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EE374" w14:textId="39A97A0E" w:rsidR="004E2BA1" w:rsidRDefault="004E2BA1" w:rsidP="004E2BA1">
      <w:pPr>
        <w:pStyle w:val="a6"/>
        <w:spacing w:before="0"/>
        <w:ind w:firstLineChars="0" w:firstLine="0"/>
      </w:pPr>
      <w:r w:rsidRPr="00177791">
        <w:t>OO</w:t>
      </w:r>
      <w:r w:rsidR="00717E90">
        <w:t>-</w:t>
      </w:r>
      <w:r w:rsidR="00717E90">
        <w:rPr>
          <w:rFonts w:hint="eastAsia"/>
        </w:rPr>
        <w:t>第</w:t>
      </w:r>
      <w:r w:rsidR="0005792C">
        <w:rPr>
          <w:rFonts w:hint="eastAsia"/>
        </w:rPr>
        <w:t>七</w:t>
      </w:r>
      <w:r w:rsidR="00717E90">
        <w:rPr>
          <w:rFonts w:hint="eastAsia"/>
        </w:rPr>
        <w:t>次作业</w:t>
      </w:r>
      <w:r w:rsidR="00717E90">
        <w:t>-</w:t>
      </w:r>
      <w:r w:rsidR="00B46AE5">
        <w:rPr>
          <w:rFonts w:hint="eastAsia"/>
        </w:rPr>
        <w:t>需求分析</w:t>
      </w:r>
    </w:p>
    <w:p w14:paraId="2B78CB8F" w14:textId="0AC5785C" w:rsidR="004E2BA1" w:rsidRPr="009A04A3" w:rsidRDefault="007E265E" w:rsidP="004E2BA1">
      <w:pPr>
        <w:ind w:firstLineChars="0" w:firstLine="0"/>
        <w:jc w:val="center"/>
      </w:pPr>
      <w:r>
        <w:rPr>
          <w:rFonts w:hint="eastAsia"/>
        </w:rPr>
        <w:t>2017/4</w:t>
      </w:r>
      <w:r w:rsidR="004E2BA1">
        <w:rPr>
          <w:rFonts w:hint="eastAsia"/>
        </w:rPr>
        <w:t>/</w:t>
      </w:r>
      <w:r w:rsidR="0005792C">
        <w:rPr>
          <w:rFonts w:hint="eastAsia"/>
        </w:rPr>
        <w:t>19</w:t>
      </w:r>
    </w:p>
    <w:p w14:paraId="35BC3C3C" w14:textId="0E735E18" w:rsidR="00B46AE5" w:rsidRDefault="00B46AE5" w:rsidP="00B46AE5">
      <w:pPr>
        <w:spacing w:line="360" w:lineRule="auto"/>
        <w:ind w:firstLineChars="0" w:firstLine="0"/>
      </w:pPr>
      <w:r>
        <w:rPr>
          <w:rFonts w:hint="eastAsia"/>
        </w:rPr>
        <w:t>（一）本次作业主要包括三部分对象，分别为地图、顾客、出租车。下面就三个对象简单分析一下它们的职能</w:t>
      </w:r>
      <w:r w:rsidR="001F102B">
        <w:rPr>
          <w:rFonts w:hint="eastAsia"/>
        </w:rPr>
        <w:t>。</w:t>
      </w:r>
    </w:p>
    <w:p w14:paraId="115F98C6" w14:textId="06704497" w:rsidR="00B46AE5" w:rsidRDefault="00B46AE5" w:rsidP="008C04D1">
      <w:pPr>
        <w:spacing w:line="360" w:lineRule="auto"/>
        <w:ind w:firstLineChars="95" w:firstLine="199"/>
      </w:pPr>
      <w:r>
        <w:rPr>
          <w:rFonts w:hint="eastAsia"/>
        </w:rPr>
        <w:t>1.</w:t>
      </w:r>
      <w:r w:rsidR="008C04D1">
        <w:t xml:space="preserve"> </w:t>
      </w:r>
      <w:r>
        <w:rPr>
          <w:rFonts w:hint="eastAsia"/>
        </w:rPr>
        <w:t>地图：</w:t>
      </w:r>
    </w:p>
    <w:p w14:paraId="1B74A8A4" w14:textId="7A955436" w:rsidR="00B46AE5" w:rsidRDefault="00E11DC5" w:rsidP="00B46AE5">
      <w:pPr>
        <w:spacing w:line="360" w:lineRule="auto"/>
        <w:ind w:firstLine="420"/>
      </w:pPr>
      <w:r>
        <w:rPr>
          <w:rFonts w:hint="eastAsia"/>
        </w:rPr>
        <w:t>大小为</w:t>
      </w:r>
      <w:r w:rsidR="00B46AE5">
        <w:rPr>
          <w:rFonts w:hint="eastAsia"/>
        </w:rPr>
        <w:t>80x80</w:t>
      </w:r>
      <w:r>
        <w:rPr>
          <w:rFonts w:hint="eastAsia"/>
        </w:rPr>
        <w:t>的网格</w:t>
      </w:r>
      <w:r w:rsidR="00E536F9">
        <w:rPr>
          <w:rFonts w:hint="eastAsia"/>
        </w:rPr>
        <w:t>。</w:t>
      </w:r>
    </w:p>
    <w:p w14:paraId="657664B5" w14:textId="40F4EBD0" w:rsidR="00B46AE5" w:rsidRDefault="00B46AE5" w:rsidP="00B46AE5">
      <w:pPr>
        <w:spacing w:line="360" w:lineRule="auto"/>
        <w:ind w:firstLine="420"/>
      </w:pPr>
      <w:r>
        <w:rPr>
          <w:rFonts w:hint="eastAsia"/>
        </w:rPr>
        <w:t>地图为连通图</w:t>
      </w:r>
      <w:r w:rsidR="00E11DC5">
        <w:rPr>
          <w:rFonts w:hint="eastAsia"/>
        </w:rPr>
        <w:t>，且只有相邻的两点才有可能有边相连，边为双向边。</w:t>
      </w:r>
    </w:p>
    <w:p w14:paraId="0A025863" w14:textId="3586684E" w:rsidR="00B46AE5" w:rsidRDefault="00B46AE5" w:rsidP="00B46AE5">
      <w:pPr>
        <w:spacing w:line="360" w:lineRule="auto"/>
        <w:ind w:firstLine="420"/>
      </w:pPr>
      <w:r>
        <w:rPr>
          <w:rFonts w:hint="eastAsia"/>
        </w:rPr>
        <w:t>出租车、顾客分布在点上</w:t>
      </w:r>
      <w:r w:rsidR="00E11DC5">
        <w:rPr>
          <w:rFonts w:hint="eastAsia"/>
        </w:rPr>
        <w:t>。其中出租车的起始坐标通过随机产生，其后按照一定</w:t>
      </w:r>
      <w:r w:rsidR="00E43B66">
        <w:rPr>
          <w:rFonts w:hint="eastAsia"/>
        </w:rPr>
        <w:t>的运行规则运动。</w:t>
      </w:r>
    </w:p>
    <w:p w14:paraId="17057F45" w14:textId="056761FF" w:rsidR="00B46AE5" w:rsidRDefault="00B46AE5" w:rsidP="00845DFF">
      <w:pPr>
        <w:spacing w:line="360" w:lineRule="auto"/>
        <w:ind w:firstLineChars="95" w:firstLine="199"/>
      </w:pPr>
      <w:r>
        <w:rPr>
          <w:rFonts w:hint="eastAsia"/>
        </w:rPr>
        <w:t>2.</w:t>
      </w:r>
      <w:r w:rsidR="00845DFF">
        <w:t xml:space="preserve"> </w:t>
      </w:r>
      <w:r>
        <w:rPr>
          <w:rFonts w:hint="eastAsia"/>
        </w:rPr>
        <w:t>顾客</w:t>
      </w:r>
    </w:p>
    <w:p w14:paraId="48F04179" w14:textId="4F6F50F9" w:rsidR="00B46AE5" w:rsidRDefault="00D678C0" w:rsidP="00B46AE5">
      <w:pPr>
        <w:spacing w:line="360" w:lineRule="auto"/>
        <w:ind w:firstLine="420"/>
      </w:pPr>
      <w:r>
        <w:rPr>
          <w:rFonts w:hint="eastAsia"/>
        </w:rPr>
        <w:t>每</w:t>
      </w:r>
      <w:r w:rsidR="00B46AE5">
        <w:rPr>
          <w:rFonts w:hint="eastAsia"/>
        </w:rPr>
        <w:t>个请求</w:t>
      </w:r>
      <w:r w:rsidR="007C5F37">
        <w:rPr>
          <w:rFonts w:hint="eastAsia"/>
        </w:rPr>
        <w:t>包含起始点坐标</w:t>
      </w:r>
      <w:r w:rsidR="00B46AE5">
        <w:rPr>
          <w:rFonts w:hint="eastAsia"/>
        </w:rPr>
        <w:t>、目的地坐标，</w:t>
      </w:r>
      <w:r w:rsidR="007C5F37">
        <w:rPr>
          <w:rFonts w:hint="eastAsia"/>
        </w:rPr>
        <w:t>每次有</w:t>
      </w:r>
      <w:r w:rsidR="007C5F37">
        <w:rPr>
          <w:rFonts w:hint="eastAsia"/>
        </w:rPr>
        <w:t>3</w:t>
      </w:r>
      <w:r w:rsidR="007C5F37">
        <w:rPr>
          <w:rFonts w:hint="eastAsia"/>
        </w:rPr>
        <w:t>秒的时间留给出租车们来进行抢单。</w:t>
      </w:r>
      <w:r w:rsidR="00034E06">
        <w:rPr>
          <w:rFonts w:hint="eastAsia"/>
        </w:rPr>
        <w:t>在这</w:t>
      </w:r>
      <w:r w:rsidR="00034E06">
        <w:rPr>
          <w:rFonts w:hint="eastAsia"/>
        </w:rPr>
        <w:t>3</w:t>
      </w:r>
      <w:r w:rsidR="00034E06">
        <w:rPr>
          <w:rFonts w:hint="eastAsia"/>
        </w:rPr>
        <w:t>秒钟，符合条件的出租车会像该顾客发送抢单请求，</w:t>
      </w:r>
      <w:r w:rsidR="00034E06">
        <w:rPr>
          <w:rFonts w:hint="eastAsia"/>
        </w:rPr>
        <w:t>3</w:t>
      </w:r>
      <w:r w:rsidR="00034E06">
        <w:rPr>
          <w:rFonts w:hint="eastAsia"/>
        </w:rPr>
        <w:t>秒后选择一个最优的顾客来进行行驶到目的地。如果不存在一辆可以搭载顾客的出租车，则该请求者将不能坐车。</w:t>
      </w:r>
    </w:p>
    <w:p w14:paraId="32E6F4EE" w14:textId="1C8E633D" w:rsidR="00B46AE5" w:rsidRDefault="00B46AE5" w:rsidP="00EC6DE3">
      <w:pPr>
        <w:spacing w:line="360" w:lineRule="auto"/>
        <w:ind w:firstLineChars="95" w:firstLine="199"/>
      </w:pPr>
      <w:r>
        <w:rPr>
          <w:rFonts w:hint="eastAsia"/>
        </w:rPr>
        <w:t>3.</w:t>
      </w:r>
      <w:r w:rsidR="00EC6DE3">
        <w:t xml:space="preserve"> </w:t>
      </w:r>
      <w:r>
        <w:rPr>
          <w:rFonts w:hint="eastAsia"/>
        </w:rPr>
        <w:t>出租车（</w:t>
      </w:r>
      <w:r>
        <w:rPr>
          <w:rFonts w:hint="eastAsia"/>
        </w:rPr>
        <w:t>Taxi</w:t>
      </w:r>
      <w:r>
        <w:rPr>
          <w:rFonts w:hint="eastAsia"/>
        </w:rPr>
        <w:t>）：</w:t>
      </w:r>
    </w:p>
    <w:p w14:paraId="614F0D40" w14:textId="77777777" w:rsidR="00B46AE5" w:rsidRDefault="00B46AE5" w:rsidP="00B46AE5">
      <w:pPr>
        <w:spacing w:line="360" w:lineRule="auto"/>
        <w:ind w:firstLine="420"/>
      </w:pPr>
      <w:r>
        <w:rPr>
          <w:rFonts w:hint="eastAsia"/>
        </w:rPr>
        <w:t>出租车有</w:t>
      </w:r>
      <w:r>
        <w:rPr>
          <w:rFonts w:hint="eastAsia"/>
        </w:rPr>
        <w:t>100</w:t>
      </w:r>
      <w:r>
        <w:rPr>
          <w:rFonts w:hint="eastAsia"/>
        </w:rPr>
        <w:t>辆，最初随机出现在地图上。</w:t>
      </w:r>
    </w:p>
    <w:p w14:paraId="30BC3255" w14:textId="6EF24A67" w:rsidR="00B46AE5" w:rsidRDefault="00B46AE5" w:rsidP="00B46AE5">
      <w:pPr>
        <w:spacing w:line="360" w:lineRule="auto"/>
        <w:ind w:firstLine="420"/>
      </w:pPr>
      <w:r>
        <w:rPr>
          <w:rFonts w:hint="eastAsia"/>
        </w:rPr>
        <w:t>出租车具有信用</w:t>
      </w:r>
      <w:r w:rsidR="004D05D8">
        <w:rPr>
          <w:rFonts w:hint="eastAsia"/>
        </w:rPr>
        <w:t>，初始值</w:t>
      </w:r>
      <w:r>
        <w:rPr>
          <w:rFonts w:hint="eastAsia"/>
        </w:rPr>
        <w:t>为</w:t>
      </w:r>
      <w:r>
        <w:rPr>
          <w:rFonts w:hint="eastAsia"/>
        </w:rPr>
        <w:t>0</w:t>
      </w:r>
      <w:r>
        <w:rPr>
          <w:rFonts w:hint="eastAsia"/>
        </w:rPr>
        <w:t>，每抢单一次</w:t>
      </w:r>
      <w:r w:rsidR="00F11CCB">
        <w:rPr>
          <w:rFonts w:hint="eastAsia"/>
        </w:rPr>
        <w:t>成功</w:t>
      </w:r>
      <w:r>
        <w:rPr>
          <w:rFonts w:hint="eastAsia"/>
        </w:rPr>
        <w:t>信用</w:t>
      </w:r>
      <w:r w:rsidR="00F11CCB">
        <w:rPr>
          <w:rFonts w:hint="eastAsia"/>
        </w:rPr>
        <w:t>值加一，每次将客服送到目的地信用值加</w:t>
      </w:r>
      <w:r w:rsidR="00F11CCB">
        <w:rPr>
          <w:rFonts w:hint="eastAsia"/>
        </w:rPr>
        <w:t>3</w:t>
      </w:r>
      <w:r w:rsidR="00F11CCB">
        <w:rPr>
          <w:rFonts w:hint="eastAsia"/>
        </w:rPr>
        <w:t>。</w:t>
      </w:r>
    </w:p>
    <w:p w14:paraId="3EE3B7CD" w14:textId="7627333B" w:rsidR="00B46AE5" w:rsidRDefault="00B46AE5" w:rsidP="00B46AE5">
      <w:pPr>
        <w:spacing w:line="360" w:lineRule="auto"/>
        <w:ind w:firstLine="420"/>
      </w:pPr>
      <w:r>
        <w:rPr>
          <w:rFonts w:hint="eastAsia"/>
        </w:rPr>
        <w:t>出租车具有不同的状态，对应不同的行为。状态分为停止运行、等待服务</w:t>
      </w:r>
      <w:r w:rsidR="0007005D">
        <w:rPr>
          <w:rFonts w:hint="eastAsia"/>
        </w:rPr>
        <w:t>、接单状态、</w:t>
      </w:r>
      <w:r>
        <w:rPr>
          <w:rFonts w:hint="eastAsia"/>
        </w:rPr>
        <w:t>服务</w:t>
      </w:r>
      <w:r w:rsidR="0007005D">
        <w:rPr>
          <w:rFonts w:hint="eastAsia"/>
        </w:rPr>
        <w:t>状态</w:t>
      </w:r>
    </w:p>
    <w:p w14:paraId="410F13E8" w14:textId="282BE37A" w:rsidR="00B46AE5" w:rsidRDefault="00B46AE5" w:rsidP="00B46AE5">
      <w:pPr>
        <w:spacing w:line="360" w:lineRule="auto"/>
        <w:ind w:firstLine="420"/>
      </w:pPr>
      <w:r>
        <w:rPr>
          <w:rFonts w:hint="eastAsia"/>
        </w:rPr>
        <w:t>·</w:t>
      </w:r>
      <w:r w:rsidR="00FD3B88">
        <w:rPr>
          <w:rFonts w:hint="eastAsia"/>
        </w:rPr>
        <w:t>停止服务</w:t>
      </w:r>
      <w:r>
        <w:rPr>
          <w:rFonts w:hint="eastAsia"/>
        </w:rPr>
        <w:t xml:space="preserve"> </w:t>
      </w:r>
      <w:r>
        <w:rPr>
          <w:rFonts w:hint="eastAsia"/>
        </w:rPr>
        <w:t>：</w:t>
      </w:r>
      <w:r w:rsidR="001E78BB">
        <w:rPr>
          <w:rFonts w:hint="eastAsia"/>
        </w:rPr>
        <w:t>在这</w:t>
      </w:r>
      <w:r w:rsidR="001E78BB">
        <w:rPr>
          <w:rFonts w:hint="eastAsia"/>
        </w:rPr>
        <w:t>1</w:t>
      </w:r>
      <w:r w:rsidR="001E78BB">
        <w:rPr>
          <w:rFonts w:hint="eastAsia"/>
        </w:rPr>
        <w:t>秒内停止</w:t>
      </w:r>
      <w:r>
        <w:rPr>
          <w:rFonts w:hint="eastAsia"/>
        </w:rPr>
        <w:t>；</w:t>
      </w:r>
      <w:r w:rsidR="001E78BB">
        <w:rPr>
          <w:rFonts w:hint="eastAsia"/>
        </w:rPr>
        <w:t>其后变为服务状态或者等待状态。</w:t>
      </w:r>
    </w:p>
    <w:p w14:paraId="7A7B7C5A" w14:textId="0E888EE0" w:rsidR="00B46AE5" w:rsidRDefault="00B46AE5" w:rsidP="00B46AE5">
      <w:pPr>
        <w:spacing w:line="360" w:lineRule="auto"/>
        <w:ind w:firstLine="420"/>
      </w:pPr>
      <w:r>
        <w:rPr>
          <w:rFonts w:hint="eastAsia"/>
        </w:rPr>
        <w:t>·</w:t>
      </w:r>
      <w:r w:rsidR="001E78BB">
        <w:rPr>
          <w:rFonts w:hint="eastAsia"/>
        </w:rPr>
        <w:t>等待状态</w:t>
      </w:r>
      <w:r w:rsidR="001E78BB">
        <w:rPr>
          <w:rFonts w:hint="eastAsia"/>
        </w:rPr>
        <w:t xml:space="preserve"> </w:t>
      </w:r>
      <w:r w:rsidR="001E78BB">
        <w:rPr>
          <w:rFonts w:hint="eastAsia"/>
        </w:rPr>
        <w:t>：在地图上随机行驶，只要在用户的请求窗口内便可以抢单。如果被顾客选中，那么装填变为接单状态。每等待状态形成</w:t>
      </w:r>
      <w:r w:rsidR="001E78BB">
        <w:rPr>
          <w:rFonts w:hint="eastAsia"/>
        </w:rPr>
        <w:t>20</w:t>
      </w:r>
      <w:r w:rsidR="001E78BB">
        <w:rPr>
          <w:rFonts w:hint="eastAsia"/>
        </w:rPr>
        <w:t>秒变进入一下停止服务状态。</w:t>
      </w:r>
    </w:p>
    <w:p w14:paraId="6E5E7710" w14:textId="66F88666" w:rsidR="00B46AE5" w:rsidRDefault="00B46AE5" w:rsidP="00B46AE5">
      <w:pPr>
        <w:spacing w:line="360" w:lineRule="auto"/>
        <w:ind w:firstLine="420"/>
      </w:pPr>
      <w:r>
        <w:rPr>
          <w:rFonts w:hint="eastAsia"/>
        </w:rPr>
        <w:t>·</w:t>
      </w:r>
      <w:r w:rsidR="009D3687">
        <w:rPr>
          <w:rFonts w:hint="eastAsia"/>
        </w:rPr>
        <w:t>接单状态</w:t>
      </w:r>
      <w:r w:rsidR="009D3687">
        <w:rPr>
          <w:rFonts w:hint="eastAsia"/>
        </w:rPr>
        <w:t xml:space="preserve"> </w:t>
      </w:r>
      <w:r>
        <w:rPr>
          <w:rFonts w:hint="eastAsia"/>
        </w:rPr>
        <w:t>：</w:t>
      </w:r>
      <w:r w:rsidR="009D3687">
        <w:rPr>
          <w:rFonts w:hint="eastAsia"/>
        </w:rPr>
        <w:t>从出租车的位置以最短路径开到顾客的起始位置。随后进入运行状态。</w:t>
      </w:r>
    </w:p>
    <w:p w14:paraId="580023A4" w14:textId="77777777" w:rsidR="00477BD7" w:rsidRDefault="00B46AE5" w:rsidP="00477BD7">
      <w:pPr>
        <w:spacing w:line="360" w:lineRule="auto"/>
        <w:ind w:firstLine="420"/>
      </w:pPr>
      <w:r>
        <w:rPr>
          <w:rFonts w:hint="eastAsia"/>
        </w:rPr>
        <w:t>·</w:t>
      </w:r>
      <w:r w:rsidR="009D3687">
        <w:rPr>
          <w:rFonts w:hint="eastAsia"/>
        </w:rPr>
        <w:t>运行状态</w:t>
      </w:r>
      <w:r w:rsidR="009D3687">
        <w:rPr>
          <w:rFonts w:hint="eastAsia"/>
        </w:rPr>
        <w:t xml:space="preserve"> </w:t>
      </w:r>
      <w:r>
        <w:rPr>
          <w:rFonts w:hint="eastAsia"/>
        </w:rPr>
        <w:t>：</w:t>
      </w:r>
      <w:r w:rsidR="009D3687">
        <w:rPr>
          <w:rFonts w:hint="eastAsia"/>
        </w:rPr>
        <w:t>以最短路径从顾客的起始位置行驶到终止位置。</w:t>
      </w:r>
      <w:r w:rsidR="00EC2700">
        <w:rPr>
          <w:rFonts w:hint="eastAsia"/>
        </w:rPr>
        <w:t>随后进入等待状态。</w:t>
      </w:r>
    </w:p>
    <w:p w14:paraId="2664DD81" w14:textId="18643966" w:rsidR="00D678C0" w:rsidRDefault="00B46AE5" w:rsidP="00477BD7">
      <w:pPr>
        <w:spacing w:line="360" w:lineRule="auto"/>
        <w:ind w:firstLineChars="0" w:firstLine="0"/>
      </w:pPr>
      <w:r>
        <w:rPr>
          <w:rFonts w:hint="eastAsia"/>
        </w:rPr>
        <w:t>（二）</w:t>
      </w:r>
      <w:r w:rsidR="00D678C0">
        <w:rPr>
          <w:rFonts w:hint="eastAsia"/>
        </w:rPr>
        <w:t>线程设计</w:t>
      </w:r>
    </w:p>
    <w:p w14:paraId="54D437EE" w14:textId="38AD4C03" w:rsidR="00C80EC9" w:rsidRDefault="00C80EC9" w:rsidP="00B46AE5">
      <w:pPr>
        <w:spacing w:line="360" w:lineRule="auto"/>
        <w:ind w:firstLine="420"/>
      </w:pPr>
      <w:r>
        <w:rPr>
          <w:rFonts w:hint="eastAsia"/>
        </w:rPr>
        <w:t>从上面的类的职能分析我们可以看到，出租车类和顾客类是我们这次工程的主要核心，而它们的桥梁则应该由一个调度器来分配执行。调度器能分析出每个顾客的请求，并把该请求信息送个每一个出租车对象进行分析，如果</w:t>
      </w:r>
      <w:r w:rsidR="000F38B7">
        <w:rPr>
          <w:rFonts w:hint="eastAsia"/>
        </w:rPr>
        <w:t>某一个出租车对象是符合条件的，那么它会把自己的“简历”投寄给这个顾客，再由顾客进行遴选。</w:t>
      </w:r>
      <w:r w:rsidR="00863618">
        <w:rPr>
          <w:rFonts w:hint="eastAsia"/>
        </w:rPr>
        <w:t>被抽中的出租车进行状态的转移。</w:t>
      </w:r>
    </w:p>
    <w:p w14:paraId="51F19952" w14:textId="1CAA4C06" w:rsidR="009C1EAF" w:rsidRDefault="009C1EAF" w:rsidP="00B46AE5">
      <w:pPr>
        <w:spacing w:line="360" w:lineRule="auto"/>
        <w:ind w:firstLine="420"/>
      </w:pPr>
      <w:r>
        <w:rPr>
          <w:rFonts w:hint="eastAsia"/>
        </w:rPr>
        <w:lastRenderedPageBreak/>
        <w:t>根据</w:t>
      </w:r>
      <w:r>
        <w:rPr>
          <w:rFonts w:hint="eastAsia"/>
        </w:rPr>
        <w:t>SOLID</w:t>
      </w:r>
      <w:r>
        <w:rPr>
          <w:rFonts w:hint="eastAsia"/>
        </w:rPr>
        <w:t>原则的单一责任原则，我们应该将每一个类的责任划分到尽可能小的单元，因此我决定开这么几个类：出租车类进行模拟出租车的运动、乘客请求类进行分析每一个请求是否合法并能够提取出请求的信息、请求队列类把所有的请求放在</w:t>
      </w:r>
      <w:r>
        <w:rPr>
          <w:rFonts w:hint="eastAsia"/>
        </w:rPr>
        <w:t>ArrayList</w:t>
      </w:r>
      <w:r>
        <w:rPr>
          <w:rFonts w:hint="eastAsia"/>
        </w:rPr>
        <w:t>里以便统一分配、一个调度器类进行请求分配与安排出租车的运动</w:t>
      </w:r>
      <w:r w:rsidR="00BD58C2">
        <w:rPr>
          <w:rFonts w:hint="eastAsia"/>
        </w:rPr>
        <w:t>、还有一个请求增加类负责读入请求并把判断出合理的请求送到请求队列里，这样每一个类各司其职，能够较好地完成任务。</w:t>
      </w:r>
    </w:p>
    <w:p w14:paraId="6546456D" w14:textId="594A4AFC" w:rsidR="00B46AE5" w:rsidRDefault="00B46AE5" w:rsidP="00B46AE5">
      <w:pPr>
        <w:spacing w:line="360" w:lineRule="auto"/>
        <w:ind w:firstLine="420"/>
      </w:pPr>
      <w:r>
        <w:rPr>
          <w:rFonts w:hint="eastAsia"/>
        </w:rPr>
        <w:t>程序采用多线程设计，每个出租车</w:t>
      </w:r>
      <w:r w:rsidR="008533FD">
        <w:rPr>
          <w:rFonts w:hint="eastAsia"/>
        </w:rPr>
        <w:t>(</w:t>
      </w:r>
      <w:r w:rsidR="008533FD">
        <w:t>Car</w:t>
      </w:r>
      <w:r w:rsidR="008533FD">
        <w:rPr>
          <w:rFonts w:hint="eastAsia"/>
        </w:rPr>
        <w:t>)</w:t>
      </w:r>
      <w:r>
        <w:rPr>
          <w:rFonts w:hint="eastAsia"/>
        </w:rPr>
        <w:t>为一个线程，</w:t>
      </w:r>
      <w:r w:rsidR="00D678C0">
        <w:rPr>
          <w:rFonts w:hint="eastAsia"/>
        </w:rPr>
        <w:t>请求队列</w:t>
      </w:r>
      <w:r w:rsidR="008533FD">
        <w:rPr>
          <w:rFonts w:hint="eastAsia"/>
        </w:rPr>
        <w:t>管理者</w:t>
      </w:r>
      <w:r w:rsidR="008533FD">
        <w:rPr>
          <w:rFonts w:hint="eastAsia"/>
        </w:rPr>
        <w:t>(RequestAdd)</w:t>
      </w:r>
      <w:r w:rsidR="00D678C0">
        <w:rPr>
          <w:rFonts w:hint="eastAsia"/>
        </w:rPr>
        <w:t>为一个线程，由一个调度器</w:t>
      </w:r>
      <w:r w:rsidR="008533FD">
        <w:rPr>
          <w:rFonts w:hint="eastAsia"/>
        </w:rPr>
        <w:t>(</w:t>
      </w:r>
      <w:r w:rsidR="008533FD">
        <w:t>Dispatch</w:t>
      </w:r>
      <w:r w:rsidR="008533FD">
        <w:rPr>
          <w:rFonts w:hint="eastAsia"/>
        </w:rPr>
        <w:t>)</w:t>
      </w:r>
      <w:r w:rsidR="00D678C0">
        <w:rPr>
          <w:rFonts w:hint="eastAsia"/>
        </w:rPr>
        <w:t>线程进行把请求队列中的请求分配到出租车。为了保证线程的安全，</w:t>
      </w:r>
      <w:r w:rsidR="008533FD">
        <w:rPr>
          <w:rFonts w:hint="eastAsia"/>
        </w:rPr>
        <w:t>在请求队列</w:t>
      </w:r>
      <w:r w:rsidR="008533FD">
        <w:rPr>
          <w:rFonts w:hint="eastAsia"/>
        </w:rPr>
        <w:t>(</w:t>
      </w:r>
      <w:r w:rsidR="008533FD">
        <w:t>RequestQueue</w:t>
      </w:r>
      <w:r w:rsidR="008533FD">
        <w:rPr>
          <w:rFonts w:hint="eastAsia"/>
        </w:rPr>
        <w:t>)</w:t>
      </w:r>
      <w:r w:rsidR="008533FD">
        <w:rPr>
          <w:rFonts w:hint="eastAsia"/>
        </w:rPr>
        <w:t>和出租车</w:t>
      </w:r>
      <w:r w:rsidR="008533FD">
        <w:rPr>
          <w:rFonts w:hint="eastAsia"/>
        </w:rPr>
        <w:t>(</w:t>
      </w:r>
      <w:r w:rsidR="008533FD">
        <w:t>Car</w:t>
      </w:r>
      <w:r w:rsidR="008533FD">
        <w:rPr>
          <w:rFonts w:hint="eastAsia"/>
        </w:rPr>
        <w:t>)</w:t>
      </w:r>
      <w:r w:rsidR="008533FD">
        <w:rPr>
          <w:rFonts w:hint="eastAsia"/>
        </w:rPr>
        <w:t>类的</w:t>
      </w:r>
      <w:r w:rsidR="00D678C0">
        <w:rPr>
          <w:rFonts w:hint="eastAsia"/>
        </w:rPr>
        <w:t>部分方法加上了</w:t>
      </w:r>
      <w:r w:rsidR="00D678C0">
        <w:rPr>
          <w:rFonts w:hint="eastAsia"/>
        </w:rPr>
        <w:t>synchronized</w:t>
      </w:r>
      <w:r w:rsidR="00D678C0">
        <w:rPr>
          <w:rFonts w:hint="eastAsia"/>
        </w:rPr>
        <w:t>。</w:t>
      </w:r>
    </w:p>
    <w:p w14:paraId="65FB4F18" w14:textId="7B4150D7" w:rsidR="00C36062" w:rsidRDefault="00C36062" w:rsidP="00B46AE5">
      <w:pPr>
        <w:spacing w:line="360" w:lineRule="auto"/>
        <w:ind w:firstLine="420"/>
      </w:pPr>
      <w:r>
        <w:rPr>
          <w:rFonts w:hint="eastAsia"/>
        </w:rPr>
        <w:t>最终的类图如下所示：</w:t>
      </w:r>
    </w:p>
    <w:p w14:paraId="13C749BC" w14:textId="0E68ECEF" w:rsidR="00C36062" w:rsidRPr="00E61CD5" w:rsidRDefault="00EE47A9" w:rsidP="00B46AE5">
      <w:pPr>
        <w:spacing w:line="360" w:lineRule="auto"/>
        <w:ind w:firstLine="420"/>
      </w:pPr>
      <w:bookmarkStart w:id="0" w:name="_GoBack"/>
      <w:r w:rsidRPr="00EE47A9">
        <w:rPr>
          <w:noProof/>
        </w:rPr>
        <w:drawing>
          <wp:inline distT="0" distB="0" distL="0" distR="0" wp14:anchorId="70B00B41" wp14:editId="1A1D8F4D">
            <wp:extent cx="5274310" cy="3075000"/>
            <wp:effectExtent l="0" t="0" r="2540" b="0"/>
            <wp:docPr id="1" name="图片 1" descr="C:\Users\29104\Downloads\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9104\Downloads\未命名.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75000"/>
                    </a:xfrm>
                    <a:prstGeom prst="rect">
                      <a:avLst/>
                    </a:prstGeom>
                    <a:noFill/>
                    <a:ln>
                      <a:noFill/>
                    </a:ln>
                  </pic:spPr>
                </pic:pic>
              </a:graphicData>
            </a:graphic>
          </wp:inline>
        </w:drawing>
      </w:r>
      <w:bookmarkEnd w:id="0"/>
    </w:p>
    <w:p w14:paraId="6525DBCA" w14:textId="4A355282" w:rsidR="00032C2D" w:rsidRPr="00B46AE5" w:rsidRDefault="00032C2D" w:rsidP="00162405">
      <w:pPr>
        <w:ind w:firstLine="420"/>
        <w:jc w:val="center"/>
      </w:pPr>
    </w:p>
    <w:sectPr w:rsidR="00032C2D" w:rsidRPr="00B46AE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E6BCC" w14:textId="77777777" w:rsidR="00BB292E" w:rsidRDefault="00BB292E">
      <w:pPr>
        <w:ind w:firstLine="420"/>
      </w:pPr>
      <w:r>
        <w:separator/>
      </w:r>
    </w:p>
  </w:endnote>
  <w:endnote w:type="continuationSeparator" w:id="0">
    <w:p w14:paraId="4728EB07" w14:textId="77777777" w:rsidR="00BB292E" w:rsidRDefault="00BB29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89985" w14:textId="77777777" w:rsidR="00B57788" w:rsidRDefault="00BB292E">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2A5AD" w14:textId="77777777" w:rsidR="00B57788" w:rsidRDefault="00727892" w:rsidP="00DB0181">
    <w:pPr>
      <w:pStyle w:val="a5"/>
      <w:ind w:firstLineChars="0" w:firstLine="0"/>
      <w:jc w:val="center"/>
    </w:pPr>
    <w:r>
      <w:rPr>
        <w:b/>
        <w:bCs/>
      </w:rPr>
      <w:fldChar w:fldCharType="begin"/>
    </w:r>
    <w:r>
      <w:rPr>
        <w:b/>
        <w:bCs/>
      </w:rPr>
      <w:instrText>PAGE  \* Arabic  \* MERGEFORMAT</w:instrText>
    </w:r>
    <w:r>
      <w:rPr>
        <w:b/>
        <w:bCs/>
      </w:rPr>
      <w:fldChar w:fldCharType="separate"/>
    </w:r>
    <w:r w:rsidR="00EE47A9" w:rsidRPr="00EE47A9">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EE47A9" w:rsidRPr="00EE47A9">
      <w:rPr>
        <w:b/>
        <w:bCs/>
        <w:noProof/>
        <w:lang w:val="zh-CN"/>
      </w:rPr>
      <w:t>2</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B09E9" w14:textId="77777777" w:rsidR="00B57788" w:rsidRDefault="00BB292E">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6618E" w14:textId="77777777" w:rsidR="00BB292E" w:rsidRDefault="00BB292E">
      <w:pPr>
        <w:ind w:firstLine="420"/>
      </w:pPr>
      <w:r>
        <w:separator/>
      </w:r>
    </w:p>
  </w:footnote>
  <w:footnote w:type="continuationSeparator" w:id="0">
    <w:p w14:paraId="629A3555" w14:textId="77777777" w:rsidR="00BB292E" w:rsidRDefault="00BB292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F17B" w14:textId="77777777" w:rsidR="00B57788" w:rsidRDefault="00BB292E">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32D50" w14:textId="77777777" w:rsidR="00B57788" w:rsidRDefault="00BB292E">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F9C01" w14:textId="77777777" w:rsidR="00B57788" w:rsidRDefault="00BB292E">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72A"/>
    <w:multiLevelType w:val="hybridMultilevel"/>
    <w:tmpl w:val="FF82C724"/>
    <w:lvl w:ilvl="0" w:tplc="8262614A">
      <w:start w:val="1"/>
      <w:numFmt w:val="decimal"/>
      <w:pStyle w:val="1"/>
      <w:lvlText w:val="%1."/>
      <w:lvlJc w:val="left"/>
      <w:pPr>
        <w:ind w:left="360" w:hanging="360"/>
      </w:pPr>
      <w:rPr>
        <w:rFonts w:hint="default"/>
      </w:rPr>
    </w:lvl>
    <w:lvl w:ilvl="1" w:tplc="04090019">
      <w:start w:val="1"/>
      <w:numFmt w:val="lowerLetter"/>
      <w:lvlText w:val="%2)"/>
      <w:lvlJc w:val="left"/>
      <w:pPr>
        <w:ind w:left="840" w:hanging="420"/>
      </w:pPr>
    </w:lvl>
    <w:lvl w:ilvl="2" w:tplc="4A1C680A">
      <w:start w:val="1"/>
      <w:numFmt w:val="decimalEnclosedCircle"/>
      <w:lvlText w:val="%3"/>
      <w:lvlJc w:val="left"/>
      <w:pPr>
        <w:ind w:left="502" w:hanging="360"/>
      </w:pPr>
      <w:rPr>
        <w:rFonts w:hint="default"/>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1543A"/>
    <w:multiLevelType w:val="multilevel"/>
    <w:tmpl w:val="A600D82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1BF2C2B"/>
    <w:multiLevelType w:val="hybridMultilevel"/>
    <w:tmpl w:val="0EECE8E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4B791CE3"/>
    <w:multiLevelType w:val="hybridMultilevel"/>
    <w:tmpl w:val="40EC2D82"/>
    <w:lvl w:ilvl="0" w:tplc="43B2846A">
      <w:start w:val="1"/>
      <w:numFmt w:val="decimal"/>
      <w:lvlText w:val="%1."/>
      <w:lvlJc w:val="left"/>
      <w:pPr>
        <w:ind w:left="1400" w:hanging="440"/>
      </w:pPr>
      <w:rPr>
        <w:rFonts w:asciiTheme="minorHAnsi" w:eastAsiaTheme="minorEastAsia" w:hAnsiTheme="minorHAnsi" w:cstheme="minorBidi"/>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588A79EB"/>
    <w:multiLevelType w:val="hybridMultilevel"/>
    <w:tmpl w:val="D088867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653252"/>
    <w:multiLevelType w:val="hybridMultilevel"/>
    <w:tmpl w:val="4CC698D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removePersonalInformation/>
  <w:removeDateAndTime/>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A1"/>
    <w:rsid w:val="00001E49"/>
    <w:rsid w:val="000263E3"/>
    <w:rsid w:val="00032C2D"/>
    <w:rsid w:val="00034E06"/>
    <w:rsid w:val="0005792C"/>
    <w:rsid w:val="00062ABB"/>
    <w:rsid w:val="00067417"/>
    <w:rsid w:val="0007005D"/>
    <w:rsid w:val="000773D9"/>
    <w:rsid w:val="0009195D"/>
    <w:rsid w:val="000D6202"/>
    <w:rsid w:val="000F38B7"/>
    <w:rsid w:val="000F66FF"/>
    <w:rsid w:val="001042BE"/>
    <w:rsid w:val="00107809"/>
    <w:rsid w:val="00131CA5"/>
    <w:rsid w:val="00135D59"/>
    <w:rsid w:val="00162405"/>
    <w:rsid w:val="00163FDC"/>
    <w:rsid w:val="001A273A"/>
    <w:rsid w:val="001A3A2C"/>
    <w:rsid w:val="001B3431"/>
    <w:rsid w:val="001E011F"/>
    <w:rsid w:val="001E521D"/>
    <w:rsid w:val="001E78BB"/>
    <w:rsid w:val="001F102B"/>
    <w:rsid w:val="00200639"/>
    <w:rsid w:val="00200F72"/>
    <w:rsid w:val="00295FA0"/>
    <w:rsid w:val="002C100D"/>
    <w:rsid w:val="002F3DD5"/>
    <w:rsid w:val="003053F1"/>
    <w:rsid w:val="003309D3"/>
    <w:rsid w:val="00346E11"/>
    <w:rsid w:val="0035407F"/>
    <w:rsid w:val="00354A3B"/>
    <w:rsid w:val="003A4E04"/>
    <w:rsid w:val="003B4055"/>
    <w:rsid w:val="003D119A"/>
    <w:rsid w:val="003F7E5F"/>
    <w:rsid w:val="0040004A"/>
    <w:rsid w:val="00415E81"/>
    <w:rsid w:val="004511DB"/>
    <w:rsid w:val="00452FD2"/>
    <w:rsid w:val="00477BD7"/>
    <w:rsid w:val="00490279"/>
    <w:rsid w:val="004A1097"/>
    <w:rsid w:val="004C034C"/>
    <w:rsid w:val="004C1FE0"/>
    <w:rsid w:val="004D05D8"/>
    <w:rsid w:val="004E2BA1"/>
    <w:rsid w:val="004E5904"/>
    <w:rsid w:val="004F3ED7"/>
    <w:rsid w:val="0050240B"/>
    <w:rsid w:val="00506BAB"/>
    <w:rsid w:val="005276BC"/>
    <w:rsid w:val="00531293"/>
    <w:rsid w:val="00555529"/>
    <w:rsid w:val="00571C72"/>
    <w:rsid w:val="00574295"/>
    <w:rsid w:val="00581BEA"/>
    <w:rsid w:val="005A57EC"/>
    <w:rsid w:val="005B52B3"/>
    <w:rsid w:val="005D1DD9"/>
    <w:rsid w:val="005F307D"/>
    <w:rsid w:val="005F4DAD"/>
    <w:rsid w:val="00620706"/>
    <w:rsid w:val="006255DA"/>
    <w:rsid w:val="006309CE"/>
    <w:rsid w:val="00630F6B"/>
    <w:rsid w:val="0063154C"/>
    <w:rsid w:val="0063397A"/>
    <w:rsid w:val="00643528"/>
    <w:rsid w:val="006869B5"/>
    <w:rsid w:val="006952AE"/>
    <w:rsid w:val="006963D6"/>
    <w:rsid w:val="006B738C"/>
    <w:rsid w:val="006C12AE"/>
    <w:rsid w:val="006C7099"/>
    <w:rsid w:val="006E3EE7"/>
    <w:rsid w:val="006E4E40"/>
    <w:rsid w:val="00717E90"/>
    <w:rsid w:val="00720D6A"/>
    <w:rsid w:val="00727892"/>
    <w:rsid w:val="0074309E"/>
    <w:rsid w:val="00743401"/>
    <w:rsid w:val="00786759"/>
    <w:rsid w:val="007A7BC1"/>
    <w:rsid w:val="007C5F37"/>
    <w:rsid w:val="007E265E"/>
    <w:rsid w:val="007E34DF"/>
    <w:rsid w:val="007E3D6A"/>
    <w:rsid w:val="008023B5"/>
    <w:rsid w:val="00810D47"/>
    <w:rsid w:val="008418F2"/>
    <w:rsid w:val="00845DFF"/>
    <w:rsid w:val="008533FD"/>
    <w:rsid w:val="0085440E"/>
    <w:rsid w:val="00862E4F"/>
    <w:rsid w:val="00863618"/>
    <w:rsid w:val="008A6116"/>
    <w:rsid w:val="008B3032"/>
    <w:rsid w:val="008B50B5"/>
    <w:rsid w:val="008C04D1"/>
    <w:rsid w:val="008C5BED"/>
    <w:rsid w:val="008E164A"/>
    <w:rsid w:val="00946C36"/>
    <w:rsid w:val="0097234F"/>
    <w:rsid w:val="009754EC"/>
    <w:rsid w:val="00987C21"/>
    <w:rsid w:val="00987F0D"/>
    <w:rsid w:val="00995012"/>
    <w:rsid w:val="009A1722"/>
    <w:rsid w:val="009C0E5E"/>
    <w:rsid w:val="009C1EAF"/>
    <w:rsid w:val="009C6D1F"/>
    <w:rsid w:val="009D04D4"/>
    <w:rsid w:val="009D29D6"/>
    <w:rsid w:val="009D3687"/>
    <w:rsid w:val="00A0625E"/>
    <w:rsid w:val="00A241E2"/>
    <w:rsid w:val="00A245B7"/>
    <w:rsid w:val="00A52DD7"/>
    <w:rsid w:val="00A561B4"/>
    <w:rsid w:val="00A605A1"/>
    <w:rsid w:val="00A87216"/>
    <w:rsid w:val="00AD4494"/>
    <w:rsid w:val="00B04DD8"/>
    <w:rsid w:val="00B21232"/>
    <w:rsid w:val="00B2198D"/>
    <w:rsid w:val="00B230EB"/>
    <w:rsid w:val="00B46AE5"/>
    <w:rsid w:val="00B82EA7"/>
    <w:rsid w:val="00B96765"/>
    <w:rsid w:val="00BA6DD4"/>
    <w:rsid w:val="00BB292E"/>
    <w:rsid w:val="00BC6ED8"/>
    <w:rsid w:val="00BD4C1D"/>
    <w:rsid w:val="00BD58C2"/>
    <w:rsid w:val="00BE4BB7"/>
    <w:rsid w:val="00BE7BE9"/>
    <w:rsid w:val="00BF47CC"/>
    <w:rsid w:val="00C031EB"/>
    <w:rsid w:val="00C36062"/>
    <w:rsid w:val="00C370EF"/>
    <w:rsid w:val="00C41495"/>
    <w:rsid w:val="00C47BF7"/>
    <w:rsid w:val="00C63AEE"/>
    <w:rsid w:val="00C75B2F"/>
    <w:rsid w:val="00C80EC9"/>
    <w:rsid w:val="00CC63C0"/>
    <w:rsid w:val="00D26CA0"/>
    <w:rsid w:val="00D66D60"/>
    <w:rsid w:val="00D678C0"/>
    <w:rsid w:val="00D77DF6"/>
    <w:rsid w:val="00D800F1"/>
    <w:rsid w:val="00D8562B"/>
    <w:rsid w:val="00DA002F"/>
    <w:rsid w:val="00DA5D17"/>
    <w:rsid w:val="00DB16FF"/>
    <w:rsid w:val="00DB33EC"/>
    <w:rsid w:val="00DD4CAE"/>
    <w:rsid w:val="00DF0104"/>
    <w:rsid w:val="00DF7BE0"/>
    <w:rsid w:val="00E11DC5"/>
    <w:rsid w:val="00E309F3"/>
    <w:rsid w:val="00E3185A"/>
    <w:rsid w:val="00E43B66"/>
    <w:rsid w:val="00E536F9"/>
    <w:rsid w:val="00E55230"/>
    <w:rsid w:val="00E63752"/>
    <w:rsid w:val="00E704E5"/>
    <w:rsid w:val="00E809F5"/>
    <w:rsid w:val="00EA7383"/>
    <w:rsid w:val="00EB3F6F"/>
    <w:rsid w:val="00EC2700"/>
    <w:rsid w:val="00EC678B"/>
    <w:rsid w:val="00EC6DE3"/>
    <w:rsid w:val="00EC78E6"/>
    <w:rsid w:val="00ED7240"/>
    <w:rsid w:val="00EE47A9"/>
    <w:rsid w:val="00F02580"/>
    <w:rsid w:val="00F114A4"/>
    <w:rsid w:val="00F11CCB"/>
    <w:rsid w:val="00F50D92"/>
    <w:rsid w:val="00F82029"/>
    <w:rsid w:val="00F8429A"/>
    <w:rsid w:val="00FA1C87"/>
    <w:rsid w:val="00FA5B3B"/>
    <w:rsid w:val="00FD3A0B"/>
    <w:rsid w:val="00FD3B88"/>
    <w:rsid w:val="00FE25ED"/>
    <w:rsid w:val="00FF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72D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BA1"/>
    <w:pPr>
      <w:widowControl w:val="0"/>
      <w:ind w:firstLineChars="200" w:firstLine="200"/>
      <w:jc w:val="both"/>
    </w:pPr>
    <w:rPr>
      <w:sz w:val="21"/>
      <w:szCs w:val="22"/>
    </w:rPr>
  </w:style>
  <w:style w:type="paragraph" w:styleId="1">
    <w:name w:val="heading 1"/>
    <w:basedOn w:val="a0"/>
    <w:next w:val="a"/>
    <w:link w:val="1Char"/>
    <w:uiPriority w:val="9"/>
    <w:qFormat/>
    <w:rsid w:val="004E2BA1"/>
    <w:pPr>
      <w:numPr>
        <w:numId w:val="1"/>
      </w:numPr>
      <w:ind w:firstLineChars="0" w:firstLine="0"/>
      <w:outlineLvl w:val="0"/>
    </w:pPr>
    <w:rPr>
      <w:b/>
      <w:sz w:val="28"/>
    </w:rPr>
  </w:style>
  <w:style w:type="paragraph" w:styleId="2">
    <w:name w:val="heading 2"/>
    <w:basedOn w:val="a"/>
    <w:next w:val="a"/>
    <w:link w:val="2Char"/>
    <w:uiPriority w:val="9"/>
    <w:unhideWhenUsed/>
    <w:qFormat/>
    <w:rsid w:val="004E2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4E2BA1"/>
    <w:rPr>
      <w:b/>
      <w:sz w:val="28"/>
      <w:szCs w:val="22"/>
    </w:rPr>
  </w:style>
  <w:style w:type="character" w:customStyle="1" w:styleId="2Char">
    <w:name w:val="标题 2 Char"/>
    <w:basedOn w:val="a1"/>
    <w:link w:val="2"/>
    <w:uiPriority w:val="9"/>
    <w:rsid w:val="004E2BA1"/>
    <w:rPr>
      <w:rFonts w:asciiTheme="majorHAnsi" w:eastAsiaTheme="majorEastAsia" w:hAnsiTheme="majorHAnsi" w:cstheme="majorBidi"/>
      <w:b/>
      <w:bCs/>
      <w:sz w:val="32"/>
      <w:szCs w:val="32"/>
    </w:rPr>
  </w:style>
  <w:style w:type="paragraph" w:styleId="a0">
    <w:name w:val="List Paragraph"/>
    <w:basedOn w:val="a"/>
    <w:uiPriority w:val="34"/>
    <w:qFormat/>
    <w:rsid w:val="004E2BA1"/>
    <w:pPr>
      <w:ind w:firstLine="420"/>
    </w:pPr>
  </w:style>
  <w:style w:type="paragraph" w:styleId="a4">
    <w:name w:val="header"/>
    <w:basedOn w:val="a"/>
    <w:link w:val="Char"/>
    <w:uiPriority w:val="99"/>
    <w:unhideWhenUsed/>
    <w:rsid w:val="004E2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E2BA1"/>
    <w:rPr>
      <w:sz w:val="18"/>
      <w:szCs w:val="18"/>
    </w:rPr>
  </w:style>
  <w:style w:type="paragraph" w:styleId="a5">
    <w:name w:val="footer"/>
    <w:basedOn w:val="a"/>
    <w:link w:val="Char0"/>
    <w:uiPriority w:val="99"/>
    <w:unhideWhenUsed/>
    <w:rsid w:val="004E2BA1"/>
    <w:pPr>
      <w:tabs>
        <w:tab w:val="center" w:pos="4153"/>
        <w:tab w:val="right" w:pos="8306"/>
      </w:tabs>
      <w:snapToGrid w:val="0"/>
      <w:jc w:val="left"/>
    </w:pPr>
    <w:rPr>
      <w:sz w:val="18"/>
      <w:szCs w:val="18"/>
    </w:rPr>
  </w:style>
  <w:style w:type="character" w:customStyle="1" w:styleId="Char0">
    <w:name w:val="页脚 Char"/>
    <w:basedOn w:val="a1"/>
    <w:link w:val="a5"/>
    <w:uiPriority w:val="99"/>
    <w:rsid w:val="004E2BA1"/>
    <w:rPr>
      <w:sz w:val="18"/>
      <w:szCs w:val="18"/>
    </w:rPr>
  </w:style>
  <w:style w:type="paragraph" w:styleId="a6">
    <w:name w:val="Title"/>
    <w:basedOn w:val="a"/>
    <w:next w:val="a"/>
    <w:link w:val="Char1"/>
    <w:uiPriority w:val="10"/>
    <w:qFormat/>
    <w:rsid w:val="004E2BA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1"/>
    <w:link w:val="a6"/>
    <w:uiPriority w:val="10"/>
    <w:rsid w:val="004E2BA1"/>
    <w:rPr>
      <w:rFonts w:asciiTheme="majorHAnsi" w:eastAsiaTheme="majorEastAsia" w:hAnsiTheme="majorHAnsi" w:cstheme="majorBidi"/>
      <w:b/>
      <w:bCs/>
      <w:sz w:val="32"/>
      <w:szCs w:val="32"/>
    </w:rPr>
  </w:style>
  <w:style w:type="paragraph" w:styleId="a7">
    <w:name w:val="No Spacing"/>
    <w:uiPriority w:val="1"/>
    <w:qFormat/>
    <w:rsid w:val="003F7E5F"/>
    <w:pPr>
      <w:widowControl w:val="0"/>
      <w:ind w:firstLineChars="200" w:firstLine="200"/>
      <w:jc w:val="both"/>
    </w:pPr>
    <w:rPr>
      <w:sz w:val="21"/>
      <w:szCs w:val="22"/>
    </w:rPr>
  </w:style>
  <w:style w:type="paragraph" w:styleId="a8">
    <w:name w:val="Balloon Text"/>
    <w:basedOn w:val="a"/>
    <w:link w:val="Char2"/>
    <w:uiPriority w:val="99"/>
    <w:semiHidden/>
    <w:unhideWhenUsed/>
    <w:rsid w:val="00001E49"/>
    <w:rPr>
      <w:sz w:val="18"/>
      <w:szCs w:val="18"/>
    </w:rPr>
  </w:style>
  <w:style w:type="character" w:customStyle="1" w:styleId="Char2">
    <w:name w:val="批注框文本 Char"/>
    <w:basedOn w:val="a1"/>
    <w:link w:val="a8"/>
    <w:uiPriority w:val="99"/>
    <w:semiHidden/>
    <w:rsid w:val="00001E49"/>
    <w:rPr>
      <w:sz w:val="18"/>
      <w:szCs w:val="18"/>
    </w:rPr>
  </w:style>
  <w:style w:type="paragraph" w:styleId="a9">
    <w:name w:val="Date"/>
    <w:basedOn w:val="a"/>
    <w:next w:val="a"/>
    <w:link w:val="Char3"/>
    <w:uiPriority w:val="99"/>
    <w:semiHidden/>
    <w:unhideWhenUsed/>
    <w:rsid w:val="00B46AE5"/>
    <w:pPr>
      <w:ind w:leftChars="2500" w:left="100"/>
    </w:pPr>
  </w:style>
  <w:style w:type="character" w:customStyle="1" w:styleId="Char3">
    <w:name w:val="日期 Char"/>
    <w:basedOn w:val="a1"/>
    <w:link w:val="a9"/>
    <w:uiPriority w:val="99"/>
    <w:semiHidden/>
    <w:rsid w:val="00B46AE5"/>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17167">
      <w:bodyDiv w:val="1"/>
      <w:marLeft w:val="0"/>
      <w:marRight w:val="0"/>
      <w:marTop w:val="0"/>
      <w:marBottom w:val="0"/>
      <w:divBdr>
        <w:top w:val="none" w:sz="0" w:space="0" w:color="auto"/>
        <w:left w:val="none" w:sz="0" w:space="0" w:color="auto"/>
        <w:bottom w:val="none" w:sz="0" w:space="0" w:color="auto"/>
        <w:right w:val="none" w:sz="0" w:space="0" w:color="auto"/>
      </w:divBdr>
      <w:divsChild>
        <w:div w:id="485902658">
          <w:marLeft w:val="0"/>
          <w:marRight w:val="0"/>
          <w:marTop w:val="0"/>
          <w:marBottom w:val="0"/>
          <w:divBdr>
            <w:top w:val="none" w:sz="0" w:space="0" w:color="auto"/>
            <w:left w:val="none" w:sz="0" w:space="0" w:color="auto"/>
            <w:bottom w:val="none" w:sz="0" w:space="0" w:color="auto"/>
            <w:right w:val="none" w:sz="0" w:space="0" w:color="auto"/>
          </w:divBdr>
        </w:div>
      </w:divsChild>
    </w:div>
    <w:div w:id="1842157517">
      <w:bodyDiv w:val="1"/>
      <w:marLeft w:val="0"/>
      <w:marRight w:val="0"/>
      <w:marTop w:val="0"/>
      <w:marBottom w:val="0"/>
      <w:divBdr>
        <w:top w:val="none" w:sz="0" w:space="0" w:color="auto"/>
        <w:left w:val="none" w:sz="0" w:space="0" w:color="auto"/>
        <w:bottom w:val="none" w:sz="0" w:space="0" w:color="auto"/>
        <w:right w:val="none" w:sz="0" w:space="0" w:color="auto"/>
      </w:divBdr>
      <w:divsChild>
        <w:div w:id="20438176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960</Characters>
  <DocSecurity>0</DocSecurity>
  <Lines>8</Lines>
  <Paragraphs>2</Paragraphs>
  <ScaleCrop>false</ScaleCrop>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2017-03-21T08:52:00Z</dcterms:created>
  <dcterms:modified xsi:type="dcterms:W3CDTF">2017-04-20T03:55:00Z</dcterms:modified>
</cp:coreProperties>
</file>