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59DD03B5" w:rsidR="004E2BA1" w:rsidRDefault="004E2BA1" w:rsidP="004E2BA1">
      <w:pPr>
        <w:pStyle w:val="a6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05792C">
        <w:rPr>
          <w:rFonts w:hint="eastAsia"/>
        </w:rPr>
        <w:t>七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0AC5785C" w:rsidR="004E2BA1" w:rsidRPr="009A04A3" w:rsidRDefault="007E265E" w:rsidP="004E2BA1">
      <w:pPr>
        <w:ind w:firstLineChars="0" w:firstLine="0"/>
        <w:jc w:val="center"/>
      </w:pPr>
      <w:r>
        <w:rPr>
          <w:rFonts w:hint="eastAsia"/>
        </w:rPr>
        <w:t>2017/4</w:t>
      </w:r>
      <w:r w:rsidR="004E2BA1">
        <w:rPr>
          <w:rFonts w:hint="eastAsia"/>
        </w:rPr>
        <w:t>/</w:t>
      </w:r>
      <w:r w:rsidR="0005792C">
        <w:rPr>
          <w:rFonts w:hint="eastAsia"/>
        </w:rPr>
        <w:t>19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458D41C4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</w:t>
      </w:r>
      <w:r w:rsidR="00C47BF7" w:rsidRPr="00C47BF7">
        <w:rPr>
          <w:rFonts w:hint="eastAsia"/>
          <w:sz w:val="24"/>
        </w:rPr>
        <w:t>出租车的乘客呼叫与应答系统</w:t>
      </w:r>
      <w:r>
        <w:rPr>
          <w:rFonts w:hint="eastAsia"/>
          <w:sz w:val="24"/>
        </w:rPr>
        <w:t>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66EFBE30" w14:textId="7AE874CD" w:rsidR="004E2BA1" w:rsidRPr="00F35601" w:rsidRDefault="00862E4F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具体说明</w:t>
      </w:r>
    </w:p>
    <w:p w14:paraId="2389496E" w14:textId="5E7BE0E3" w:rsidR="009D29D6" w:rsidRPr="009D29D6" w:rsidRDefault="00001E49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.1</w:t>
      </w:r>
      <w:r w:rsidR="004E2BA1">
        <w:rPr>
          <w:sz w:val="28"/>
        </w:rPr>
        <w:tab/>
      </w:r>
      <w:r w:rsidR="00862E4F" w:rsidRPr="00862E4F">
        <w:rPr>
          <w:rFonts w:hint="eastAsia"/>
          <w:sz w:val="28"/>
        </w:rPr>
        <w:t>程序的输入</w:t>
      </w:r>
      <w:r w:rsidR="009D29D6">
        <w:rPr>
          <w:rFonts w:hint="eastAsia"/>
          <w:sz w:val="28"/>
        </w:rPr>
        <w:t>说明</w:t>
      </w:r>
    </w:p>
    <w:p w14:paraId="2FF53EF8" w14:textId="15092969" w:rsidR="00BF47CC" w:rsidRDefault="00BF47CC" w:rsidP="00BF47CC">
      <w:pPr>
        <w:spacing w:line="30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大部分主要参考作业要求，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5704B09D" w14:textId="71FB06CD" w:rsidR="00BF47CC" w:rsidRDefault="00EC678B" w:rsidP="00BF47C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读入的地图信息请严格按照指导书要求，即一共有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行，每行在去除了空格回车和制表符</w:t>
      </w:r>
      <w:r>
        <w:rPr>
          <w:rFonts w:hint="eastAsia"/>
          <w:sz w:val="24"/>
        </w:rPr>
        <w:t>(</w:t>
      </w:r>
      <w:r>
        <w:rPr>
          <w:sz w:val="24"/>
        </w:rPr>
        <w:t>‘\t’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后为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之间的数字字符。</w:t>
      </w:r>
      <w:r w:rsidR="00FA5B3B">
        <w:rPr>
          <w:rFonts w:hint="eastAsia"/>
          <w:sz w:val="24"/>
        </w:rPr>
        <w:t>当出现格式非法的</w:t>
      </w:r>
      <w:r w:rsidR="001E011F">
        <w:rPr>
          <w:rFonts w:hint="eastAsia"/>
          <w:sz w:val="24"/>
        </w:rPr>
        <w:t>地图信息时，会输出</w:t>
      </w:r>
      <w:r w:rsidR="001E011F" w:rsidRPr="001E011F">
        <w:rPr>
          <w:sz w:val="24"/>
        </w:rPr>
        <w:t>"Map Invalid!!!"</w:t>
      </w:r>
      <w:r w:rsidR="001E011F">
        <w:rPr>
          <w:rFonts w:hint="eastAsia"/>
          <w:sz w:val="24"/>
        </w:rPr>
        <w:t>并推出程序，否则输出</w:t>
      </w:r>
      <w:r w:rsidR="001E011F">
        <w:rPr>
          <w:sz w:val="24"/>
        </w:rPr>
        <w:t>"Map Is Okay"</w:t>
      </w:r>
      <w:r w:rsidR="001E011F">
        <w:rPr>
          <w:rFonts w:hint="eastAsia"/>
          <w:sz w:val="24"/>
        </w:rPr>
        <w:t>代表读入的地图是合法的。</w:t>
      </w:r>
    </w:p>
    <w:p w14:paraId="1D6EDDEE" w14:textId="72821CD6" w:rsidR="00FA5B3B" w:rsidRPr="00EC678B" w:rsidRDefault="00FA5B3B" w:rsidP="00BF47CC">
      <w:pPr>
        <w:spacing w:line="300" w:lineRule="auto"/>
        <w:ind w:firstLine="480"/>
        <w:rPr>
          <w:sz w:val="24"/>
        </w:rPr>
      </w:pPr>
      <w:r w:rsidRPr="00FA5B3B">
        <w:rPr>
          <w:rFonts w:hint="eastAsia"/>
          <w:sz w:val="24"/>
          <w:highlight w:val="yellow"/>
        </w:rPr>
        <w:t>按照指导书要求，请测试者保持地图的连通性。</w:t>
      </w:r>
    </w:p>
    <w:p w14:paraId="16924474" w14:textId="77777777" w:rsidR="00EC678B" w:rsidRPr="00EC678B" w:rsidRDefault="00EC678B" w:rsidP="00EC678B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读入的请求信息同样按照指导书的要求，标准格式为</w:t>
      </w:r>
      <w:r w:rsidRPr="00EC678B">
        <w:rPr>
          <w:sz w:val="24"/>
        </w:rPr>
        <w:t>[CR,src,dst]</w:t>
      </w:r>
      <w:r>
        <w:rPr>
          <w:rFonts w:hint="eastAsia"/>
          <w:sz w:val="24"/>
        </w:rPr>
        <w:t>，其中</w:t>
      </w:r>
      <w:r>
        <w:rPr>
          <w:rFonts w:hint="eastAsia"/>
          <w:sz w:val="24"/>
        </w:rPr>
        <w:t>src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dst</w:t>
      </w:r>
      <w:r>
        <w:rPr>
          <w:rFonts w:hint="eastAsia"/>
          <w:sz w:val="24"/>
        </w:rPr>
        <w:t>均为</w:t>
      </w:r>
      <w:r>
        <w:rPr>
          <w:rFonts w:hint="eastAsia"/>
          <w:sz w:val="24"/>
        </w:rPr>
        <w:t>(</w:t>
      </w:r>
      <w:r>
        <w:rPr>
          <w:sz w:val="24"/>
        </w:rPr>
        <w:t>x,y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的形式，除了空格外不允许出现其它的字符。例如合法的请求：</w:t>
      </w:r>
    </w:p>
    <w:p w14:paraId="0B521958" w14:textId="53353655" w:rsidR="00EC678B" w:rsidRDefault="00EC678B" w:rsidP="00EC678B">
      <w:pPr>
        <w:spacing w:line="300" w:lineRule="auto"/>
        <w:ind w:firstLineChars="0" w:firstLine="0"/>
        <w:rPr>
          <w:sz w:val="24"/>
        </w:rPr>
      </w:pPr>
      <w:r w:rsidRPr="00EC678B">
        <w:rPr>
          <w:sz w:val="24"/>
        </w:rPr>
        <w:t>[CR,(80,80),(1,1)]</w:t>
      </w:r>
      <w:r>
        <w:rPr>
          <w:rFonts w:hint="eastAsia"/>
          <w:sz w:val="24"/>
        </w:rPr>
        <w:t>.</w:t>
      </w:r>
      <w:r w:rsidR="00D66D60">
        <w:rPr>
          <w:sz w:val="24"/>
        </w:rPr>
        <w:t xml:space="preserve"> </w:t>
      </w:r>
    </w:p>
    <w:p w14:paraId="2BCB347D" w14:textId="357F1372" w:rsidR="004E2BA1" w:rsidRDefault="00001E49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.2</w:t>
      </w:r>
      <w:r w:rsidR="004E2BA1"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77C1EA25" w14:textId="2B8918EE" w:rsidR="00200639" w:rsidRDefault="00F82029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总体</w:t>
      </w:r>
      <w:r w:rsidR="00200639">
        <w:rPr>
          <w:rFonts w:ascii="宋体" w:eastAsia="宋体" w:hAnsi="宋体" w:cs="Times New Roman" w:hint="eastAsia"/>
          <w:color w:val="333333"/>
          <w:kern w:val="0"/>
          <w:szCs w:val="21"/>
        </w:rPr>
        <w:t>见作业要求。</w:t>
      </w:r>
    </w:p>
    <w:p w14:paraId="012D84F7" w14:textId="6266753D" w:rsidR="008B50B5" w:rsidRDefault="008B50B5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100辆出租车的起始位置信息通过随机化产生，然后会在控制台输出出来，例如</w:t>
      </w:r>
      <w:r w:rsidR="003B4055"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图下的部分截图</w:t>
      </w:r>
      <w:r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：</w:t>
      </w:r>
    </w:p>
    <w:p w14:paraId="2317C9E3" w14:textId="26989739" w:rsidR="008B50B5" w:rsidRDefault="003B4055" w:rsidP="008B50B5">
      <w:pPr>
        <w:widowControl/>
        <w:shd w:val="clear" w:color="auto" w:fill="FFFFFF"/>
        <w:spacing w:line="360" w:lineRule="auto"/>
        <w:ind w:firstLine="420"/>
        <w:jc w:val="center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EE3249" wp14:editId="3B0BE66C">
            <wp:extent cx="4010054" cy="27289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7AB5" w14:textId="679D6D8F" w:rsidR="00A52DD7" w:rsidRDefault="006C12AE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请求从0开始编号，每个请求都会产生一个log</w:t>
      </w:r>
      <w:r>
        <w:rPr>
          <w:rFonts w:ascii="宋体" w:eastAsia="宋体" w:hAnsi="宋体" w:cs="Times New Roman"/>
          <w:color w:val="FF0000"/>
          <w:kern w:val="0"/>
          <w:szCs w:val="21"/>
          <w:highlight w:val="yellow"/>
        </w:rPr>
        <w:t>i</w:t>
      </w:r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.txt在工程文件夹下，其中i是请求的编号也就是第几个个请求</w:t>
      </w:r>
      <w:r w:rsidR="00A52DD7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。输出的信息包括四个部分，为指导书第三大点第4小点的要求：</w:t>
      </w:r>
      <w:r w:rsidR="00A52DD7" w:rsidRPr="00A52DD7">
        <w:rPr>
          <w:rFonts w:ascii="宋体" w:eastAsia="宋体" w:hAnsi="宋体" w:cs="Times New Roman" w:hint="eastAsia"/>
          <w:kern w:val="0"/>
          <w:szCs w:val="21"/>
        </w:rPr>
        <w:t>请求发出时，处于以请求src为中心的4×4区域中的所有出租车状态、信用信息；在抢单时间窗内所有抢单的出租车；系统选择响应相应请求的出租车；出租车响应相应请求过程中的实际行驶路径。</w:t>
      </w:r>
      <w:r w:rsidR="00A52DD7">
        <w:rPr>
          <w:rFonts w:ascii="宋体" w:eastAsia="宋体" w:hAnsi="宋体" w:cs="Times New Roman" w:hint="eastAsia"/>
          <w:kern w:val="0"/>
          <w:szCs w:val="21"/>
        </w:rPr>
        <w:t>可能的输出文件如下：</w:t>
      </w:r>
    </w:p>
    <w:p w14:paraId="1D8106B4" w14:textId="23749CB0" w:rsidR="00A52DD7" w:rsidRDefault="00A52DD7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FF0000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4BABD13F" wp14:editId="3D577435">
            <wp:extent cx="5274310" cy="2087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447" w14:textId="12D2BD22" w:rsidR="00DF7BE0" w:rsidRPr="006255DA" w:rsidRDefault="00DF7BE0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6255DA">
        <w:rPr>
          <w:rFonts w:ascii="宋体" w:eastAsia="宋体" w:hAnsi="宋体" w:cs="Times New Roman" w:hint="eastAsia"/>
          <w:kern w:val="0"/>
          <w:szCs w:val="21"/>
        </w:rPr>
        <w:t>或者当缺失时的可能情形：</w:t>
      </w:r>
    </w:p>
    <w:p w14:paraId="5F11F59C" w14:textId="4EC1C927" w:rsidR="00A52DD7" w:rsidRDefault="00DF7BE0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FF0000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7B4EB043" wp14:editId="33EDCE1F">
            <wp:extent cx="5274310" cy="1152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653" w14:textId="3C8A43DE" w:rsidR="00135D59" w:rsidRPr="006255DA" w:rsidRDefault="00135D59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6255DA">
        <w:rPr>
          <w:rFonts w:ascii="宋体" w:eastAsia="宋体" w:hAnsi="宋体" w:cs="Times New Roman" w:hint="eastAsia"/>
          <w:kern w:val="0"/>
          <w:szCs w:val="21"/>
        </w:rPr>
        <w:t>在控制台除了不会输出形式路线信息外，其它的在文件输出的都会在控制台显示。例如：</w:t>
      </w:r>
    </w:p>
    <w:p w14:paraId="1F5A82E7" w14:textId="0D4126B8" w:rsidR="00135D59" w:rsidRPr="00135D59" w:rsidRDefault="00135D59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17771E5D" wp14:editId="5F7D9440">
            <wp:extent cx="5224463" cy="23059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761" cy="23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AE0A" w14:textId="64B6335D" w:rsidR="00E3185A" w:rsidRDefault="00001E49" w:rsidP="00E3185A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5F307D">
        <w:rPr>
          <w:sz w:val="28"/>
        </w:rPr>
        <w:t>.</w:t>
      </w:r>
      <w:r w:rsidR="005F307D">
        <w:rPr>
          <w:rFonts w:hint="eastAsia"/>
          <w:sz w:val="28"/>
        </w:rPr>
        <w:t>3</w:t>
      </w:r>
      <w:r w:rsidR="005F307D">
        <w:rPr>
          <w:rFonts w:hint="eastAsia"/>
          <w:sz w:val="28"/>
        </w:rPr>
        <w:t>一些重要的说明</w:t>
      </w:r>
    </w:p>
    <w:p w14:paraId="7707F8F3" w14:textId="028E06C9" w:rsidR="00DD7D34" w:rsidRDefault="00D43EED" w:rsidP="008C782A">
      <w:pPr>
        <w:spacing w:line="360" w:lineRule="auto"/>
        <w:ind w:firstLine="480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1.</w:t>
      </w:r>
      <w:r>
        <w:rPr>
          <w:noProof/>
          <w:sz w:val="24"/>
          <w:highlight w:val="yellow"/>
        </w:rPr>
        <w:t xml:space="preserve"> </w:t>
      </w:r>
      <w:r w:rsidR="00DD7D34" w:rsidRPr="00DD7D34">
        <w:rPr>
          <w:rFonts w:hint="eastAsia"/>
          <w:noProof/>
          <w:sz w:val="24"/>
          <w:highlight w:val="yellow"/>
        </w:rPr>
        <w:t>地图信息</w:t>
      </w:r>
      <w:r w:rsidR="00DD7D34">
        <w:rPr>
          <w:rFonts w:hint="eastAsia"/>
          <w:noProof/>
          <w:sz w:val="24"/>
          <w:highlight w:val="yellow"/>
        </w:rPr>
        <w:t>为</w:t>
      </w:r>
      <w:r w:rsidR="00DD7D34">
        <w:rPr>
          <w:rFonts w:hint="eastAsia"/>
          <w:noProof/>
          <w:sz w:val="24"/>
          <w:highlight w:val="yellow"/>
        </w:rPr>
        <w:t>Main</w:t>
      </w:r>
      <w:r w:rsidR="00DD7D34">
        <w:rPr>
          <w:rFonts w:hint="eastAsia"/>
          <w:noProof/>
          <w:sz w:val="24"/>
          <w:highlight w:val="yellow"/>
        </w:rPr>
        <w:t>类的第</w:t>
      </w:r>
      <w:r w:rsidR="00DD7D34">
        <w:rPr>
          <w:rFonts w:hint="eastAsia"/>
          <w:noProof/>
          <w:sz w:val="24"/>
          <w:highlight w:val="yellow"/>
        </w:rPr>
        <w:t>59</w:t>
      </w:r>
      <w:r w:rsidR="00DD7D34">
        <w:rPr>
          <w:rFonts w:hint="eastAsia"/>
          <w:noProof/>
          <w:sz w:val="24"/>
          <w:highlight w:val="yellow"/>
        </w:rPr>
        <w:t>行，测试者可以更改该文件名读取其它文件，默认工程文件下的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.txt</w:t>
      </w:r>
      <w:r w:rsidR="00DD7D34">
        <w:rPr>
          <w:rFonts w:hint="eastAsia"/>
          <w:noProof/>
          <w:sz w:val="24"/>
          <w:highlight w:val="yellow"/>
        </w:rPr>
        <w:t>为课程网站上的</w:t>
      </w:r>
      <w:r w:rsidR="00DD7D34">
        <w:rPr>
          <w:rFonts w:hint="eastAsia"/>
          <w:noProof/>
          <w:sz w:val="24"/>
          <w:highlight w:val="yellow"/>
        </w:rPr>
        <w:t>mytaxi</w:t>
      </w:r>
      <w:r w:rsidR="00DD7D34">
        <w:rPr>
          <w:rFonts w:hint="eastAsia"/>
          <w:noProof/>
          <w:sz w:val="24"/>
          <w:highlight w:val="yellow"/>
        </w:rPr>
        <w:t>里面的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.txt</w:t>
      </w:r>
      <w:r w:rsidR="00DD7D34">
        <w:rPr>
          <w:rFonts w:hint="eastAsia"/>
          <w:noProof/>
          <w:sz w:val="24"/>
          <w:highlight w:val="yellow"/>
        </w:rPr>
        <w:t>，然后工程文件夹下还提供了一个默认每个点和相邻点全相联的图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1.txt</w:t>
      </w:r>
      <w:r w:rsidR="00DD7D34">
        <w:rPr>
          <w:rFonts w:hint="eastAsia"/>
          <w:noProof/>
          <w:sz w:val="24"/>
          <w:highlight w:val="yellow"/>
        </w:rPr>
        <w:t>。</w:t>
      </w:r>
    </w:p>
    <w:p w14:paraId="025BD9F6" w14:textId="3F10823E" w:rsidR="00DD7D34" w:rsidRDefault="00744692" w:rsidP="00DD7D34">
      <w:pPr>
        <w:ind w:firstLine="420"/>
        <w:rPr>
          <w:noProof/>
          <w:sz w:val="24"/>
          <w:highlight w:val="yellow"/>
        </w:rPr>
      </w:pPr>
      <w:r>
        <w:rPr>
          <w:noProof/>
        </w:rPr>
        <w:drawing>
          <wp:inline distT="0" distB="0" distL="0" distR="0" wp14:anchorId="77615033" wp14:editId="6B4E9FE6">
            <wp:extent cx="4843498" cy="2571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507" w14:textId="0438C3FB" w:rsidR="005F307D" w:rsidRPr="006255DA" w:rsidRDefault="0086204D" w:rsidP="005F307D">
      <w:pPr>
        <w:spacing w:line="360" w:lineRule="auto"/>
        <w:ind w:firstLine="480"/>
        <w:rPr>
          <w:noProof/>
          <w:sz w:val="24"/>
          <w:highlight w:val="yellow"/>
        </w:rPr>
      </w:pPr>
      <w:r>
        <w:rPr>
          <w:noProof/>
          <w:sz w:val="24"/>
          <w:highlight w:val="yellow"/>
        </w:rPr>
        <w:t>2</w:t>
      </w:r>
      <w:r w:rsidR="00D43EED">
        <w:rPr>
          <w:rFonts w:hint="eastAsia"/>
          <w:noProof/>
          <w:sz w:val="24"/>
          <w:highlight w:val="yellow"/>
        </w:rPr>
        <w:t>.</w:t>
      </w:r>
      <w:r w:rsidR="00D43EED">
        <w:rPr>
          <w:noProof/>
          <w:sz w:val="24"/>
          <w:highlight w:val="yellow"/>
        </w:rPr>
        <w:t xml:space="preserve"> </w:t>
      </w:r>
      <w:r w:rsidR="005F307D" w:rsidRPr="006255DA">
        <w:rPr>
          <w:rFonts w:hint="eastAsia"/>
          <w:noProof/>
          <w:sz w:val="24"/>
          <w:highlight w:val="yellow"/>
        </w:rPr>
        <w:t>在我的代码里面，地图是从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1,1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到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80,80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的，但为了输出到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0,0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到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79,79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，我传递给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上按照</w:t>
      </w:r>
      <w:r w:rsidR="005F307D" w:rsidRPr="006255DA">
        <w:rPr>
          <w:rFonts w:hint="eastAsia"/>
          <w:noProof/>
          <w:sz w:val="24"/>
          <w:highlight w:val="yellow"/>
        </w:rPr>
        <w:t>x</w:t>
      </w:r>
      <w:r w:rsidR="005F307D" w:rsidRPr="006255DA">
        <w:rPr>
          <w:rFonts w:hint="eastAsia"/>
          <w:noProof/>
          <w:sz w:val="24"/>
          <w:highlight w:val="yellow"/>
        </w:rPr>
        <w:t>坐标和</w:t>
      </w:r>
      <w:r w:rsidR="005F307D" w:rsidRPr="006255DA">
        <w:rPr>
          <w:rFonts w:hint="eastAsia"/>
          <w:noProof/>
          <w:sz w:val="24"/>
          <w:highlight w:val="yellow"/>
        </w:rPr>
        <w:t>y</w:t>
      </w:r>
      <w:r w:rsidR="005F307D" w:rsidRPr="006255DA">
        <w:rPr>
          <w:rFonts w:hint="eastAsia"/>
          <w:noProof/>
          <w:sz w:val="24"/>
          <w:highlight w:val="yellow"/>
        </w:rPr>
        <w:t>坐标都</w:t>
      </w:r>
      <w:r w:rsidR="00BE7BE9" w:rsidRPr="006255DA">
        <w:rPr>
          <w:rFonts w:hint="eastAsia"/>
          <w:noProof/>
          <w:sz w:val="24"/>
          <w:highlight w:val="yellow"/>
        </w:rPr>
        <w:t>减</w:t>
      </w:r>
      <w:r w:rsidR="00BE7BE9" w:rsidRPr="006255DA">
        <w:rPr>
          <w:rFonts w:hint="eastAsia"/>
          <w:noProof/>
          <w:sz w:val="24"/>
          <w:highlight w:val="yellow"/>
        </w:rPr>
        <w:t>1</w:t>
      </w:r>
      <w:r w:rsidR="005F307D" w:rsidRPr="006255DA">
        <w:rPr>
          <w:rFonts w:hint="eastAsia"/>
          <w:noProof/>
          <w:sz w:val="24"/>
          <w:highlight w:val="yellow"/>
        </w:rPr>
        <w:t>传递的。因此，相当于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上的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0,0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对应的我代码里的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1,1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。</w:t>
      </w:r>
    </w:p>
    <w:p w14:paraId="50F54FCA" w14:textId="091174C9" w:rsidR="005F307D" w:rsidRDefault="00BE7BE9" w:rsidP="00BE7BE9">
      <w:pPr>
        <w:spacing w:line="360" w:lineRule="auto"/>
        <w:ind w:firstLine="480"/>
        <w:jc w:val="left"/>
        <w:rPr>
          <w:noProof/>
        </w:rPr>
      </w:pPr>
      <w:r w:rsidRPr="006255DA">
        <w:rPr>
          <w:rFonts w:hint="eastAsia"/>
          <w:noProof/>
          <w:sz w:val="24"/>
          <w:highlight w:val="yellow"/>
        </w:rPr>
        <w:t>当读入大量的请求时，为了避免由于</w:t>
      </w:r>
      <w:r w:rsidRPr="006255DA">
        <w:rPr>
          <w:rFonts w:hint="eastAsia"/>
          <w:noProof/>
          <w:sz w:val="24"/>
          <w:highlight w:val="yellow"/>
        </w:rPr>
        <w:t>GUI</w:t>
      </w:r>
      <w:r w:rsidRPr="006255DA">
        <w:rPr>
          <w:rFonts w:hint="eastAsia"/>
          <w:noProof/>
          <w:sz w:val="24"/>
          <w:highlight w:val="yellow"/>
        </w:rPr>
        <w:t>的</w:t>
      </w:r>
      <w:r w:rsidRPr="006255DA">
        <w:rPr>
          <w:rFonts w:hint="eastAsia"/>
          <w:noProof/>
          <w:sz w:val="24"/>
          <w:highlight w:val="yellow"/>
        </w:rPr>
        <w:t>Request</w:t>
      </w:r>
      <w:r w:rsidRPr="006255DA">
        <w:rPr>
          <w:noProof/>
          <w:sz w:val="24"/>
          <w:highlight w:val="yellow"/>
        </w:rPr>
        <w:t>Taxi</w:t>
      </w:r>
      <w:r w:rsidRPr="006255DA">
        <w:rPr>
          <w:rFonts w:hint="eastAsia"/>
          <w:noProof/>
          <w:sz w:val="24"/>
          <w:highlight w:val="yellow"/>
        </w:rPr>
        <w:t>的小窗口带来的大量的文件产生而产生的鬼畜现象导致系统卡顿，请测试者删去</w:t>
      </w:r>
      <w:r w:rsidRPr="006255DA">
        <w:rPr>
          <w:rFonts w:hint="eastAsia"/>
          <w:noProof/>
          <w:sz w:val="24"/>
          <w:highlight w:val="yellow"/>
        </w:rPr>
        <w:t>RequestQueue</w:t>
      </w:r>
      <w:r w:rsidRPr="006255DA">
        <w:rPr>
          <w:rFonts w:hint="eastAsia"/>
          <w:noProof/>
          <w:sz w:val="24"/>
          <w:highlight w:val="yellow"/>
        </w:rPr>
        <w:t>的第</w:t>
      </w:r>
      <w:r w:rsidR="00AD4494">
        <w:rPr>
          <w:rFonts w:hint="eastAsia"/>
          <w:noProof/>
          <w:sz w:val="24"/>
          <w:highlight w:val="yellow"/>
        </w:rPr>
        <w:t>44</w:t>
      </w:r>
      <w:r w:rsidRPr="006255DA">
        <w:rPr>
          <w:rFonts w:hint="eastAsia"/>
          <w:noProof/>
          <w:sz w:val="24"/>
          <w:highlight w:val="yellow"/>
        </w:rPr>
        <w:t>行，如下图。</w:t>
      </w:r>
    </w:p>
    <w:p w14:paraId="477971C6" w14:textId="19C1E83F" w:rsidR="00BE7BE9" w:rsidRDefault="00BE7BE9" w:rsidP="00BE7BE9">
      <w:pPr>
        <w:spacing w:line="360" w:lineRule="auto"/>
        <w:ind w:firstLine="420"/>
        <w:jc w:val="left"/>
        <w:rPr>
          <w:noProof/>
          <w:sz w:val="24"/>
        </w:rPr>
      </w:pPr>
      <w:r>
        <w:rPr>
          <w:noProof/>
        </w:rPr>
        <w:drawing>
          <wp:inline distT="0" distB="0" distL="0" distR="0" wp14:anchorId="3EF78B3C" wp14:editId="31E7CDA7">
            <wp:extent cx="5274310" cy="127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63B" w14:textId="3F9F1F58" w:rsidR="00A0625E" w:rsidRDefault="00A0625E" w:rsidP="00BE7BE9">
      <w:pPr>
        <w:spacing w:line="360" w:lineRule="auto"/>
        <w:ind w:firstLine="480"/>
        <w:jc w:val="left"/>
        <w:rPr>
          <w:noProof/>
          <w:sz w:val="24"/>
        </w:rPr>
      </w:pPr>
      <w:r w:rsidRPr="006255DA">
        <w:rPr>
          <w:rFonts w:hint="eastAsia"/>
          <w:noProof/>
          <w:sz w:val="24"/>
          <w:highlight w:val="yellow"/>
        </w:rPr>
        <w:t>注释掉这句话后，这个小窗口就会消失，避免大量请求时的卡顿现象：</w:t>
      </w:r>
    </w:p>
    <w:p w14:paraId="4D218D88" w14:textId="744068C1" w:rsidR="00720D6A" w:rsidRDefault="00A0625E" w:rsidP="00D43EED">
      <w:pPr>
        <w:spacing w:line="360" w:lineRule="auto"/>
        <w:ind w:firstLine="420"/>
        <w:jc w:val="left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52A3D9E5" wp14:editId="72EB0BCB">
            <wp:extent cx="2276492" cy="423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B97" w14:textId="2A370BAC" w:rsidR="00720D6A" w:rsidRDefault="0086204D" w:rsidP="00BE7BE9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="00D43EED">
        <w:rPr>
          <w:rFonts w:hint="eastAsia"/>
          <w:noProof/>
          <w:sz w:val="24"/>
        </w:rPr>
        <w:t>.</w:t>
      </w:r>
      <w:r w:rsidR="00D43EED">
        <w:rPr>
          <w:noProof/>
          <w:sz w:val="24"/>
        </w:rPr>
        <w:t xml:space="preserve"> </w:t>
      </w:r>
      <w:r w:rsidR="00720D6A" w:rsidRPr="00D43EED">
        <w:rPr>
          <w:rFonts w:hint="eastAsia"/>
          <w:noProof/>
          <w:sz w:val="24"/>
          <w:highlight w:val="yellow"/>
        </w:rPr>
        <w:t>关于指导书要求的测试接口查询指定出租车的状态，在我的</w:t>
      </w:r>
      <w:r w:rsidR="00720D6A" w:rsidRPr="00D43EED">
        <w:rPr>
          <w:rFonts w:hint="eastAsia"/>
          <w:noProof/>
          <w:sz w:val="24"/>
          <w:highlight w:val="yellow"/>
        </w:rPr>
        <w:t>Car</w:t>
      </w:r>
      <w:r w:rsidR="00720D6A" w:rsidRPr="00D43EED">
        <w:rPr>
          <w:rFonts w:hint="eastAsia"/>
          <w:noProof/>
          <w:sz w:val="24"/>
          <w:highlight w:val="yellow"/>
        </w:rPr>
        <w:t>类的最下面有几个函数，如图：</w:t>
      </w:r>
    </w:p>
    <w:p w14:paraId="110282F9" w14:textId="5CCC08AA" w:rsidR="00720D6A" w:rsidRDefault="00720D6A" w:rsidP="00BE7BE9">
      <w:pPr>
        <w:spacing w:line="360" w:lineRule="auto"/>
        <w:ind w:firstLine="420"/>
        <w:jc w:val="left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A7545A4" wp14:editId="3B654E1F">
            <wp:extent cx="4233863" cy="222601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739" cy="22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E6E" w14:textId="74A80719" w:rsidR="006952AE" w:rsidRDefault="006952AE" w:rsidP="00BE7BE9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接口说明：</w:t>
      </w:r>
    </w:p>
    <w:p w14:paraId="14F81AE2" w14:textId="4B227D00" w:rsidR="006952AE" w:rsidRDefault="006952AE" w:rsidP="006952AE">
      <w:pPr>
        <w:autoSpaceDE w:val="0"/>
        <w:autoSpaceDN w:val="0"/>
        <w:adjustRightInd w:val="0"/>
        <w:ind w:left="420"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getx();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14:paraId="0D2C15A3" w14:textId="0D798EA5" w:rsidR="006952AE" w:rsidRDefault="006952AE" w:rsidP="006952A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gety();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14:paraId="00D158C4" w14:textId="77777777" w:rsidR="006952AE" w:rsidRDefault="006952AE" w:rsidP="006952A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getTime();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返回当前的时刻</w:t>
      </w:r>
    </w:p>
    <w:p w14:paraId="6D2531DB" w14:textId="7A47062E" w:rsidR="006952AE" w:rsidRPr="006952AE" w:rsidRDefault="006952AE" w:rsidP="006952AE">
      <w:pPr>
        <w:autoSpaceDE w:val="0"/>
        <w:autoSpaceDN w:val="0"/>
        <w:adjustRightInd w:val="0"/>
        <w:ind w:left="420"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ArrayList&lt;Car&gt; state_req(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返回处于指定状态的出租车对象</w:t>
      </w:r>
    </w:p>
    <w:p w14:paraId="6525DBCA" w14:textId="4A355282" w:rsidR="00032C2D" w:rsidRPr="006B738C" w:rsidRDefault="00032C2D" w:rsidP="00162405">
      <w:pPr>
        <w:ind w:firstLine="420"/>
        <w:jc w:val="center"/>
      </w:pPr>
      <w:bookmarkStart w:id="0" w:name="_GoBack"/>
      <w:bookmarkEnd w:id="0"/>
    </w:p>
    <w:sectPr w:rsidR="00032C2D" w:rsidRPr="006B73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6E588" w14:textId="77777777" w:rsidR="00A850C3" w:rsidRDefault="00A850C3">
      <w:pPr>
        <w:ind w:firstLine="420"/>
      </w:pPr>
      <w:r>
        <w:separator/>
      </w:r>
    </w:p>
  </w:endnote>
  <w:endnote w:type="continuationSeparator" w:id="0">
    <w:p w14:paraId="58211F26" w14:textId="77777777" w:rsidR="00A850C3" w:rsidRDefault="00A850C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A850C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6204D" w:rsidRPr="0086204D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6204D" w:rsidRPr="0086204D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A850C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4D2FD" w14:textId="77777777" w:rsidR="00A850C3" w:rsidRDefault="00A850C3">
      <w:pPr>
        <w:ind w:firstLine="420"/>
      </w:pPr>
      <w:r>
        <w:separator/>
      </w:r>
    </w:p>
  </w:footnote>
  <w:footnote w:type="continuationSeparator" w:id="0">
    <w:p w14:paraId="680AA024" w14:textId="77777777" w:rsidR="00A850C3" w:rsidRDefault="00A850C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A850C3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A850C3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A850C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263E3"/>
    <w:rsid w:val="00032C2D"/>
    <w:rsid w:val="0005792C"/>
    <w:rsid w:val="00062ABB"/>
    <w:rsid w:val="00067417"/>
    <w:rsid w:val="000773D9"/>
    <w:rsid w:val="0009195D"/>
    <w:rsid w:val="000D6202"/>
    <w:rsid w:val="000F66FF"/>
    <w:rsid w:val="001042BE"/>
    <w:rsid w:val="00107809"/>
    <w:rsid w:val="00131CA5"/>
    <w:rsid w:val="00135D59"/>
    <w:rsid w:val="00162405"/>
    <w:rsid w:val="00163FDC"/>
    <w:rsid w:val="001A273A"/>
    <w:rsid w:val="001A3A2C"/>
    <w:rsid w:val="001B3431"/>
    <w:rsid w:val="001E011F"/>
    <w:rsid w:val="001E521D"/>
    <w:rsid w:val="00200639"/>
    <w:rsid w:val="00200F72"/>
    <w:rsid w:val="00295FA0"/>
    <w:rsid w:val="002C100D"/>
    <w:rsid w:val="002F3DD5"/>
    <w:rsid w:val="003053F1"/>
    <w:rsid w:val="003309D3"/>
    <w:rsid w:val="00346E11"/>
    <w:rsid w:val="0035407F"/>
    <w:rsid w:val="00354A3B"/>
    <w:rsid w:val="00392F73"/>
    <w:rsid w:val="003A4E04"/>
    <w:rsid w:val="003B4055"/>
    <w:rsid w:val="003D119A"/>
    <w:rsid w:val="003F7E5F"/>
    <w:rsid w:val="0040004A"/>
    <w:rsid w:val="00415E81"/>
    <w:rsid w:val="004511DB"/>
    <w:rsid w:val="00452FD2"/>
    <w:rsid w:val="00490279"/>
    <w:rsid w:val="004A1097"/>
    <w:rsid w:val="004C034C"/>
    <w:rsid w:val="004C1FE0"/>
    <w:rsid w:val="004E2BA1"/>
    <w:rsid w:val="004E5904"/>
    <w:rsid w:val="0050240B"/>
    <w:rsid w:val="00506BAB"/>
    <w:rsid w:val="005276BC"/>
    <w:rsid w:val="00531293"/>
    <w:rsid w:val="00555529"/>
    <w:rsid w:val="00571C72"/>
    <w:rsid w:val="00581BEA"/>
    <w:rsid w:val="005A57EC"/>
    <w:rsid w:val="005D1DD9"/>
    <w:rsid w:val="005F307D"/>
    <w:rsid w:val="005F4DAD"/>
    <w:rsid w:val="00620706"/>
    <w:rsid w:val="006255DA"/>
    <w:rsid w:val="006309CE"/>
    <w:rsid w:val="00630F6B"/>
    <w:rsid w:val="00643528"/>
    <w:rsid w:val="006869B5"/>
    <w:rsid w:val="006906DF"/>
    <w:rsid w:val="006952AE"/>
    <w:rsid w:val="006963D6"/>
    <w:rsid w:val="006B738C"/>
    <w:rsid w:val="006C12AE"/>
    <w:rsid w:val="006C7099"/>
    <w:rsid w:val="006E3EE7"/>
    <w:rsid w:val="006E4E40"/>
    <w:rsid w:val="00717E90"/>
    <w:rsid w:val="00720D6A"/>
    <w:rsid w:val="00727892"/>
    <w:rsid w:val="0074309E"/>
    <w:rsid w:val="00743401"/>
    <w:rsid w:val="00744692"/>
    <w:rsid w:val="00786759"/>
    <w:rsid w:val="007945D6"/>
    <w:rsid w:val="007A7BC1"/>
    <w:rsid w:val="007E265E"/>
    <w:rsid w:val="007E34DF"/>
    <w:rsid w:val="008023B5"/>
    <w:rsid w:val="00810D47"/>
    <w:rsid w:val="008418F2"/>
    <w:rsid w:val="0085440E"/>
    <w:rsid w:val="0086204D"/>
    <w:rsid w:val="00862E4F"/>
    <w:rsid w:val="008A6116"/>
    <w:rsid w:val="008B3032"/>
    <w:rsid w:val="008B50B5"/>
    <w:rsid w:val="008C5BED"/>
    <w:rsid w:val="008C782A"/>
    <w:rsid w:val="008E164A"/>
    <w:rsid w:val="0097234F"/>
    <w:rsid w:val="009754EC"/>
    <w:rsid w:val="00987C21"/>
    <w:rsid w:val="00987F0D"/>
    <w:rsid w:val="00995012"/>
    <w:rsid w:val="009A1722"/>
    <w:rsid w:val="009C0E5E"/>
    <w:rsid w:val="009C6D1F"/>
    <w:rsid w:val="009D04D4"/>
    <w:rsid w:val="009D29D6"/>
    <w:rsid w:val="00A0625E"/>
    <w:rsid w:val="00A241E2"/>
    <w:rsid w:val="00A245B7"/>
    <w:rsid w:val="00A52DD7"/>
    <w:rsid w:val="00A561B4"/>
    <w:rsid w:val="00A605A1"/>
    <w:rsid w:val="00A850C3"/>
    <w:rsid w:val="00A87216"/>
    <w:rsid w:val="00AD4494"/>
    <w:rsid w:val="00B04DD8"/>
    <w:rsid w:val="00B21232"/>
    <w:rsid w:val="00B2198D"/>
    <w:rsid w:val="00B230EB"/>
    <w:rsid w:val="00B82EA7"/>
    <w:rsid w:val="00B96765"/>
    <w:rsid w:val="00BA6DD4"/>
    <w:rsid w:val="00BC6ED8"/>
    <w:rsid w:val="00BD4C1D"/>
    <w:rsid w:val="00BE4BB7"/>
    <w:rsid w:val="00BE7BE9"/>
    <w:rsid w:val="00BF47CC"/>
    <w:rsid w:val="00C031EB"/>
    <w:rsid w:val="00C11A6E"/>
    <w:rsid w:val="00C370EF"/>
    <w:rsid w:val="00C41495"/>
    <w:rsid w:val="00C47BF7"/>
    <w:rsid w:val="00C63AEE"/>
    <w:rsid w:val="00C75B2F"/>
    <w:rsid w:val="00CC63C0"/>
    <w:rsid w:val="00D26CA0"/>
    <w:rsid w:val="00D43EED"/>
    <w:rsid w:val="00D66D60"/>
    <w:rsid w:val="00D77DF6"/>
    <w:rsid w:val="00D800F1"/>
    <w:rsid w:val="00D8562B"/>
    <w:rsid w:val="00D87C45"/>
    <w:rsid w:val="00DA002F"/>
    <w:rsid w:val="00DA5D17"/>
    <w:rsid w:val="00DB16FF"/>
    <w:rsid w:val="00DB33EC"/>
    <w:rsid w:val="00DD7D34"/>
    <w:rsid w:val="00DF0104"/>
    <w:rsid w:val="00DF7BE0"/>
    <w:rsid w:val="00E309F3"/>
    <w:rsid w:val="00E3185A"/>
    <w:rsid w:val="00E55230"/>
    <w:rsid w:val="00E63752"/>
    <w:rsid w:val="00E704E5"/>
    <w:rsid w:val="00E809F5"/>
    <w:rsid w:val="00EA7383"/>
    <w:rsid w:val="00EB3F6F"/>
    <w:rsid w:val="00EC2902"/>
    <w:rsid w:val="00EC678B"/>
    <w:rsid w:val="00EC78E6"/>
    <w:rsid w:val="00ED7240"/>
    <w:rsid w:val="00F02580"/>
    <w:rsid w:val="00F114A4"/>
    <w:rsid w:val="00F50D92"/>
    <w:rsid w:val="00F82029"/>
    <w:rsid w:val="00F8429A"/>
    <w:rsid w:val="00FA1C87"/>
    <w:rsid w:val="00FA5B3B"/>
    <w:rsid w:val="00FD3A0B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Char">
    <w:name w:val="标题 2 Char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E2B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E2B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001E49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001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1173</Characters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2017-03-21T08:52:00Z</dcterms:created>
  <dcterms:modified xsi:type="dcterms:W3CDTF">2017-04-19T09:09:00Z</dcterms:modified>
</cp:coreProperties>
</file>