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2F418A"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2F418A">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F418A">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lastRenderedPageBreak/>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bookmarkStart w:id="44" w:name="_GoBack"/>
      <w:bookmarkEnd w:id="44"/>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(2)Augustus: We don’t have time. Each moment that passes things become more desperate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lastRenderedPageBreak/>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lastRenderedPageBreak/>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lastRenderedPageBreak/>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lastRenderedPageBreak/>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lastRenderedPageBreak/>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lastRenderedPageBreak/>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lastRenderedPageBreak/>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lastRenderedPageBreak/>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lastRenderedPageBreak/>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 xml:space="preserve">s brought me </w:t>
      </w:r>
      <w:r w:rsidRPr="00877BA7">
        <w:rPr>
          <w:rFonts w:ascii="Times New Roman" w:hAnsi="Times New Roman"/>
        </w:rPr>
        <w:lastRenderedPageBreak/>
        <w:t>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w:t>
      </w:r>
      <w:r w:rsidRPr="00877BA7">
        <w:rPr>
          <w:rFonts w:ascii="Times New Roman" w:hAnsi="Times New Roman"/>
        </w:rPr>
        <w:lastRenderedPageBreak/>
        <w:t xml:space="preserve">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lastRenderedPageBreak/>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lastRenderedPageBreak/>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lastRenderedPageBreak/>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lastRenderedPageBreak/>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 player now has limited access to magic, but will get stronger as the player gets more magic points. Red lights will continue to flash as the player moves towards the exit. The </w:t>
      </w:r>
      <w:r w:rsidRPr="00877BA7">
        <w:rPr>
          <w:rFonts w:ascii="Times New Roman" w:hAnsi="Times New Roman"/>
        </w:rPr>
        <w:lastRenderedPageBreak/>
        <w:t>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w:t>
      </w:r>
      <w:r w:rsidRPr="00877BA7">
        <w:rPr>
          <w:rFonts w:ascii="Times New Roman" w:hAnsi="Times New Roman"/>
        </w:rPr>
        <w:lastRenderedPageBreak/>
        <w:t xml:space="preserve">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lastRenderedPageBreak/>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goes in the underworld. Airloft healing abilities will make for an effective weapon against the different goes here. Soul Eater can cast instant death. The player will speak with several souls during their search for an escape. The player will find </w:t>
      </w:r>
      <w:r w:rsidRPr="00877BA7">
        <w:rPr>
          <w:rFonts w:ascii="Times New Roman" w:hAnsi="Times New Roman"/>
        </w:rPr>
        <w:lastRenderedPageBreak/>
        <w:t>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w:t>
      </w:r>
      <w:r w:rsidR="003D1C80" w:rsidRPr="00877BA7">
        <w:rPr>
          <w:rFonts w:ascii="Times New Roman" w:hAnsi="Times New Roman"/>
        </w:rPr>
        <w:lastRenderedPageBreak/>
        <w:t xml:space="preserve">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lastRenderedPageBreak/>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lastRenderedPageBreak/>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lastRenderedPageBreak/>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lastRenderedPageBreak/>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lastRenderedPageBreak/>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lastRenderedPageBreak/>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lastRenderedPageBreak/>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lastRenderedPageBreak/>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lastRenderedPageBreak/>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lastRenderedPageBreak/>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lastRenderedPageBreak/>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w:t>
      </w:r>
      <w:r w:rsidR="001B0796" w:rsidRPr="00877BA7">
        <w:rPr>
          <w:rFonts w:ascii="Times New Roman" w:hAnsi="Times New Roman"/>
        </w:rPr>
        <w:lastRenderedPageBreak/>
        <w:t>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lastRenderedPageBreak/>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lastRenderedPageBreak/>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lastRenderedPageBreak/>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lastRenderedPageBreak/>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w:t>
      </w:r>
      <w:r w:rsidR="00DC2E1D" w:rsidRPr="00877BA7">
        <w:rPr>
          <w:rFonts w:ascii="Times New Roman" w:hAnsi="Times New Roman"/>
        </w:rPr>
        <w:lastRenderedPageBreak/>
        <w:t xml:space="preserve">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w:t>
      </w:r>
      <w:r w:rsidRPr="00877BA7">
        <w:rPr>
          <w:rFonts w:ascii="Times New Roman" w:hAnsi="Times New Roman"/>
        </w:rPr>
        <w:lastRenderedPageBreak/>
        <w:t>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 xml:space="preserve">Shady Man: We’re just doing business; don’t take it personal, you know how it is. Sometimes you win some, sometimes you lose some. Your boat leaves tomorrow. I </w:t>
      </w:r>
      <w:r w:rsidRPr="00877BA7">
        <w:rPr>
          <w:rFonts w:ascii="Times New Roman" w:hAnsi="Times New Roman"/>
        </w:rPr>
        <w:lastRenderedPageBreak/>
        <w:t>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w:t>
      </w:r>
      <w:r w:rsidRPr="00877BA7">
        <w:rPr>
          <w:rFonts w:ascii="Times New Roman" w:hAnsi="Times New Roman"/>
        </w:rPr>
        <w:lastRenderedPageBreak/>
        <w:t xml:space="preserve">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lastRenderedPageBreak/>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lastRenderedPageBreak/>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lastRenderedPageBreak/>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w:t>
      </w:r>
      <w:r w:rsidRPr="00877BA7">
        <w:rPr>
          <w:rFonts w:ascii="Times New Roman" w:hAnsi="Times New Roman"/>
        </w:rPr>
        <w:lastRenderedPageBreak/>
        <w:t xml:space="preserve">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w:t>
      </w:r>
      <w:r w:rsidR="00E94B0B" w:rsidRPr="00877BA7">
        <w:rPr>
          <w:rFonts w:ascii="Times New Roman" w:hAnsi="Times New Roman"/>
        </w:rPr>
        <w:lastRenderedPageBreak/>
        <w:t>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w:t>
      </w:r>
      <w:r w:rsidRPr="00877BA7">
        <w:rPr>
          <w:rFonts w:ascii="Times New Roman" w:hAnsi="Times New Roman"/>
          <w:lang w:eastAsia="zh-CN"/>
        </w:rPr>
        <w:lastRenderedPageBreak/>
        <w:t xml:space="preserve">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w:t>
      </w:r>
      <w:r w:rsidR="00A00835" w:rsidRPr="00877BA7">
        <w:rPr>
          <w:rFonts w:ascii="Times New Roman" w:hAnsi="Times New Roman"/>
          <w:lang w:eastAsia="zh-CN"/>
        </w:rPr>
        <w:lastRenderedPageBreak/>
        <w:t xml:space="preserve">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lastRenderedPageBreak/>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w:t>
      </w:r>
      <w:r w:rsidR="00785B57" w:rsidRPr="00877BA7">
        <w:rPr>
          <w:rFonts w:ascii="Times New Roman" w:hAnsi="Times New Roman"/>
          <w:lang w:eastAsia="zh-CN"/>
        </w:rPr>
        <w:lastRenderedPageBreak/>
        <w:t xml:space="preserve">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lastRenderedPageBreak/>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lastRenderedPageBreak/>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18A" w:rsidRDefault="002F418A" w:rsidP="00E57E78">
      <w:r>
        <w:separator/>
      </w:r>
    </w:p>
  </w:endnote>
  <w:endnote w:type="continuationSeparator" w:id="0">
    <w:p w:rsidR="002F418A" w:rsidRDefault="002F418A"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PAGE  </w:instrText>
    </w:r>
    <w:r>
      <w:fldChar w:fldCharType="end"/>
    </w:r>
  </w:p>
  <w:p w:rsidR="00C809C2" w:rsidRDefault="00C809C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 PAGE   \* MERGEFORMAT </w:instrText>
    </w:r>
    <w:r>
      <w:fldChar w:fldCharType="separate"/>
    </w:r>
    <w:r w:rsidR="000167CA">
      <w:rPr>
        <w:noProof/>
      </w:rPr>
      <w:t>130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18A" w:rsidRDefault="002F418A" w:rsidP="00E57E78">
      <w:r>
        <w:separator/>
      </w:r>
    </w:p>
  </w:footnote>
  <w:footnote w:type="continuationSeparator" w:id="0">
    <w:p w:rsidR="002F418A" w:rsidRDefault="002F418A"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67CA"/>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418A"/>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691A-F4DA-43D5-A037-39AC1999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5978</TotalTime>
  <Pages>130</Pages>
  <Words>35999</Words>
  <Characters>205199</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2021-06-14T15:08:00Z</dcterms:created>
  <dcterms:modified xsi:type="dcterms:W3CDTF">2022-08-19T09:57:00Z</dcterms:modified>
</cp:coreProperties>
</file>