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29686B65"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0D78650B"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lastRenderedPageBreak/>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lastRenderedPageBreak/>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lastRenderedPageBreak/>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lastRenderedPageBreak/>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w:t>
      </w:r>
      <w:r w:rsidRPr="00CA3F87">
        <w:rPr>
          <w:rFonts w:ascii="Times New Roman" w:hAnsi="Times New Roman" w:cs="Times New Roman"/>
          <w:sz w:val="24"/>
          <w:szCs w:val="24"/>
          <w:lang w:eastAsia="en-IN"/>
        </w:rPr>
        <w:lastRenderedPageBreak/>
        <w:t>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lastRenderedPageBreak/>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lastRenderedPageBreak/>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"Michael was part of the deal," Barack replied, his tone softening. "He was the price I paid, the anchor that keeps me tied to this world, reminding me of what I gave up. But he's also my </w:t>
      </w:r>
      <w:r w:rsidRPr="00942B9F">
        <w:rPr>
          <w:rFonts w:ascii="Times New Roman" w:hAnsi="Times New Roman" w:cs="Times New Roman"/>
          <w:sz w:val="24"/>
          <w:szCs w:val="24"/>
          <w:lang w:eastAsia="en-IN"/>
        </w:rPr>
        <w:lastRenderedPageBreak/>
        <w:t>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w:t>
      </w:r>
      <w:r w:rsidRPr="00830FD9">
        <w:rPr>
          <w:rFonts w:ascii="Times New Roman" w:hAnsi="Times New Roman" w:cs="Times New Roman"/>
          <w:sz w:val="24"/>
          <w:szCs w:val="24"/>
          <w:lang w:eastAsia="en-IN"/>
        </w:rPr>
        <w:lastRenderedPageBreak/>
        <w:t>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w:t>
      </w:r>
      <w:r w:rsidRPr="00B33A48">
        <w:rPr>
          <w:rFonts w:ascii="Times New Roman" w:hAnsi="Times New Roman" w:cs="Times New Roman"/>
          <w:sz w:val="24"/>
          <w:szCs w:val="24"/>
          <w:lang w:eastAsia="en-IN"/>
        </w:rPr>
        <w:lastRenderedPageBreak/>
        <w:t>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lastRenderedPageBreak/>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lastRenderedPageBreak/>
        <w:t>Chapter 14</w:t>
      </w:r>
    </w:p>
    <w:p w14:paraId="52ADF26D" w14:textId="77777777" w:rsidR="001E7158" w:rsidRDefault="001E7158" w:rsidP="001E7158">
      <w:pPr>
        <w:rPr>
          <w:lang w:eastAsia="en-IN"/>
        </w:rPr>
      </w:pPr>
    </w:p>
    <w:p w14:paraId="31F3C110" w14:textId="07F86775" w:rsidR="001E7158" w:rsidRPr="001E7158" w:rsidRDefault="00720E28" w:rsidP="001E7158">
      <w:pPr>
        <w:rPr>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p>
    <w:p w14:paraId="09952C01" w14:textId="77777777" w:rsidR="00F8520F" w:rsidRDefault="00F8520F" w:rsidP="00F8520F">
      <w:pPr>
        <w:rPr>
          <w:lang w:eastAsia="en-IN"/>
        </w:rPr>
      </w:pPr>
    </w:p>
    <w:p w14:paraId="04A4D897" w14:textId="77777777" w:rsidR="00CE1510" w:rsidRDefault="00CE1510"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FCF09" w14:textId="77777777" w:rsidR="00584E80" w:rsidRDefault="00584E80" w:rsidP="0048022B">
      <w:pPr>
        <w:spacing w:after="0" w:line="240" w:lineRule="auto"/>
      </w:pPr>
      <w:r>
        <w:separator/>
      </w:r>
    </w:p>
  </w:endnote>
  <w:endnote w:type="continuationSeparator" w:id="0">
    <w:p w14:paraId="69654CED" w14:textId="77777777" w:rsidR="00584E80" w:rsidRDefault="00584E80"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1B853" w14:textId="77777777" w:rsidR="00584E80" w:rsidRDefault="00584E80" w:rsidP="0048022B">
      <w:pPr>
        <w:spacing w:after="0" w:line="240" w:lineRule="auto"/>
      </w:pPr>
      <w:r>
        <w:separator/>
      </w:r>
    </w:p>
  </w:footnote>
  <w:footnote w:type="continuationSeparator" w:id="0">
    <w:p w14:paraId="2327B785" w14:textId="77777777" w:rsidR="00584E80" w:rsidRDefault="00584E80"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7B023F-F456-4CCA-98AB-4304EDF73BE5}"/>
    <w:docVar w:name="dgnword-eventsink" w:val="598170632"/>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7CFC"/>
    <w:rsid w:val="0057109E"/>
    <w:rsid w:val="0057355E"/>
    <w:rsid w:val="00574562"/>
    <w:rsid w:val="005746BA"/>
    <w:rsid w:val="0057630F"/>
    <w:rsid w:val="0058459C"/>
    <w:rsid w:val="00584E80"/>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2560"/>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25E61"/>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1510"/>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4D"/>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9C0"/>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4BC5-9964-4E38-8AAF-EF7365A5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8162</TotalTime>
  <Pages>171</Pages>
  <Words>56302</Words>
  <Characters>320925</Characters>
  <Application>Microsoft Office Word</Application>
  <DocSecurity>0</DocSecurity>
  <Lines>2674</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192</cp:revision>
  <cp:lastPrinted>2024-06-14T12:11:00Z</cp:lastPrinted>
  <dcterms:created xsi:type="dcterms:W3CDTF">2024-07-05T12:48:00Z</dcterms:created>
  <dcterms:modified xsi:type="dcterms:W3CDTF">2024-08-26T15:30:00Z</dcterms:modified>
</cp:coreProperties>
</file>