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3B2E" w:rsidRPr="00123B2E" w:rsidRDefault="006403F3" w:rsidP="00123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(A tesztelés Postman-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ben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történ</w:t>
      </w:r>
      <w:r w:rsidR="002264F7">
        <w:rPr>
          <w:rFonts w:ascii="Times New Roman" w:eastAsia="Times New Roman" w:hAnsi="Times New Roman" w:cs="Times New Roman"/>
          <w:sz w:val="24"/>
          <w:szCs w:val="24"/>
          <w:lang w:eastAsia="hu-HU"/>
        </w:rPr>
        <w:t>t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3"/>
        <w:gridCol w:w="1179"/>
        <w:gridCol w:w="5180"/>
      </w:tblGrid>
      <w:tr w:rsidR="00F340E7" w:rsidRPr="00123B2E" w:rsidTr="008349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OpenAPI</w:t>
            </w:r>
            <w:proofErr w:type="spellEnd"/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 xml:space="preserve"> elemek megvalósítása</w:t>
            </w:r>
          </w:p>
        </w:tc>
        <w:tc>
          <w:tcPr>
            <w:tcW w:w="1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Pontszám</w:t>
            </w:r>
          </w:p>
        </w:tc>
        <w:tc>
          <w:tcPr>
            <w:tcW w:w="4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B2E" w:rsidRPr="00123B2E" w:rsidRDefault="00123B2E" w:rsidP="00123B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lang w:eastAsia="hu-HU"/>
              </w:rPr>
              <w:t>Megvalósítás helye:</w:t>
            </w:r>
          </w:p>
        </w:tc>
      </w:tr>
      <w:tr w:rsidR="00F340E7" w:rsidRPr="00123B2E" w:rsidTr="008349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</w:pPr>
            <w:r w:rsidRPr="00123B2E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 xml:space="preserve">Szabványos </w:t>
            </w:r>
            <w:proofErr w:type="spellStart"/>
            <w:r w:rsidRPr="00123B2E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swagger</w:t>
            </w:r>
            <w:proofErr w:type="spellEnd"/>
            <w:r w:rsidRPr="00123B2E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 xml:space="preserve"> </w:t>
            </w:r>
            <w:proofErr w:type="spellStart"/>
            <w:r w:rsidRPr="00123B2E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raw</w:t>
            </w:r>
            <w:proofErr w:type="spellEnd"/>
            <w:r w:rsidRPr="00123B2E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 xml:space="preserve"> </w:t>
            </w:r>
            <w:proofErr w:type="spellStart"/>
            <w:r w:rsidRPr="00123B2E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endpoint</w:t>
            </w:r>
            <w:proofErr w:type="spellEnd"/>
          </w:p>
        </w:tc>
        <w:tc>
          <w:tcPr>
            <w:tcW w:w="1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1</w:t>
            </w:r>
          </w:p>
        </w:tc>
        <w:tc>
          <w:tcPr>
            <w:tcW w:w="4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B2E" w:rsidRPr="00123B2E" w:rsidRDefault="00006577" w:rsidP="00123B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proofErr w:type="spellStart"/>
            <w:proofErr w:type="gramStart"/>
            <w:r w:rsidRPr="00006577">
              <w:rPr>
                <w:rFonts w:ascii="Arial" w:eastAsia="Times New Roman" w:hAnsi="Arial" w:cs="Arial"/>
                <w:color w:val="000000"/>
                <w:sz w:val="20"/>
                <w:lang w:eastAsia="hu-HU"/>
              </w:rPr>
              <w:t>swagger.yaml</w:t>
            </w:r>
            <w:proofErr w:type="spellEnd"/>
            <w:proofErr w:type="gramEnd"/>
            <w:r w:rsidRPr="00006577">
              <w:rPr>
                <w:rFonts w:ascii="Arial" w:eastAsia="Times New Roman" w:hAnsi="Arial" w:cs="Arial"/>
                <w:color w:val="000000"/>
                <w:sz w:val="20"/>
                <w:lang w:eastAsia="hu-HU"/>
              </w:rPr>
              <w:t xml:space="preserve"> 147.sor</w:t>
            </w:r>
          </w:p>
        </w:tc>
      </w:tr>
      <w:tr w:rsidR="00F340E7" w:rsidRPr="00123B2E" w:rsidTr="008349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</w:pPr>
            <w:r w:rsidRPr="00123B2E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JSON támogatás</w:t>
            </w:r>
          </w:p>
        </w:tc>
        <w:tc>
          <w:tcPr>
            <w:tcW w:w="1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1</w:t>
            </w:r>
          </w:p>
        </w:tc>
        <w:tc>
          <w:tcPr>
            <w:tcW w:w="4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B2E" w:rsidRDefault="00834989" w:rsidP="00123B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swagger.yaml</w:t>
            </w:r>
            <w:proofErr w:type="spellEnd"/>
            <w:proofErr w:type="gramEnd"/>
          </w:p>
          <w:p w:rsidR="00834989" w:rsidRDefault="00834989" w:rsidP="00123B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sorok(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eastAsia="hu-HU"/>
              </w:rPr>
              <w:t>16,19)</w:t>
            </w:r>
          </w:p>
          <w:p w:rsidR="00834989" w:rsidRPr="00123B2E" w:rsidRDefault="00834989" w:rsidP="00123B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lang w:eastAsia="hu-HU"/>
              </w:rPr>
              <w:t>authentication.js (27.sor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),data.js</w:t>
            </w:r>
            <w:proofErr w:type="gramEnd"/>
            <w:r>
              <w:rPr>
                <w:rFonts w:ascii="Arial" w:eastAsia="Times New Roman" w:hAnsi="Arial" w:cs="Arial"/>
                <w:color w:val="000000"/>
                <w:lang w:eastAsia="hu-HU"/>
              </w:rPr>
              <w:t>(17.sor),invoice.js(25.sor)</w:t>
            </w:r>
            <w:r>
              <w:rPr>
                <w:rFonts w:ascii="Arial" w:eastAsia="Times New Roman" w:hAnsi="Arial" w:cs="Arial"/>
                <w:color w:val="000000"/>
                <w:lang w:eastAsia="hu-HU"/>
              </w:rPr>
              <w:br/>
              <w:t>register.js(20.sor)</w:t>
            </w:r>
          </w:p>
        </w:tc>
      </w:tr>
      <w:tr w:rsidR="00F340E7" w:rsidRPr="00123B2E" w:rsidTr="008349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hu-HU"/>
              </w:rPr>
            </w:pPr>
            <w:proofErr w:type="spellStart"/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Swagger</w:t>
            </w:r>
            <w:proofErr w:type="spellEnd"/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request</w:t>
            </w:r>
            <w:proofErr w:type="spellEnd"/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 xml:space="preserve"> és </w:t>
            </w:r>
            <w:proofErr w:type="spellStart"/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response</w:t>
            </w:r>
            <w:proofErr w:type="spellEnd"/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validation</w:t>
            </w:r>
            <w:proofErr w:type="spellEnd"/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 xml:space="preserve"> használata</w:t>
            </w:r>
          </w:p>
        </w:tc>
        <w:tc>
          <w:tcPr>
            <w:tcW w:w="1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1</w:t>
            </w:r>
          </w:p>
        </w:tc>
        <w:tc>
          <w:tcPr>
            <w:tcW w:w="4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B2E" w:rsidRPr="00123B2E" w:rsidRDefault="00F340E7" w:rsidP="00123B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swagger.yaml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lang w:eastAsia="hu-HU"/>
              </w:rPr>
              <w:t xml:space="preserve"> sorok(51,56,60,75,80,84,88,106,110,114,137,141,</w:t>
            </w:r>
            <w:r>
              <w:rPr>
                <w:rFonts w:ascii="Arial" w:eastAsia="Times New Roman" w:hAnsi="Arial" w:cs="Arial"/>
                <w:color w:val="000000"/>
                <w:lang w:eastAsia="hu-HU"/>
              </w:rPr>
              <w:br/>
              <w:t>145,170,174,178,206,210,214,242,246,250)</w:t>
            </w:r>
          </w:p>
        </w:tc>
      </w:tr>
      <w:tr w:rsidR="00F340E7" w:rsidRPr="00123B2E" w:rsidTr="008349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</w:pPr>
            <w:r w:rsidRPr="00123B2E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GET, PUT, POST, DELETE végpontok</w:t>
            </w:r>
          </w:p>
        </w:tc>
        <w:tc>
          <w:tcPr>
            <w:tcW w:w="1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4</w:t>
            </w:r>
          </w:p>
        </w:tc>
        <w:tc>
          <w:tcPr>
            <w:tcW w:w="4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B2E" w:rsidRPr="00123B2E" w:rsidRDefault="004C4351" w:rsidP="00123B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lang w:eastAsia="hu-HU"/>
              </w:rPr>
              <w:t xml:space="preserve">GET: 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swagger.yaml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lang w:eastAsia="hu-HU"/>
              </w:rPr>
              <w:t xml:space="preserve"> 91.sor, 117.sor</w:t>
            </w:r>
            <w:r>
              <w:rPr>
                <w:rFonts w:ascii="Arial" w:eastAsia="Times New Roman" w:hAnsi="Arial" w:cs="Arial"/>
                <w:color w:val="000000"/>
                <w:lang w:eastAsia="hu-HU"/>
              </w:rPr>
              <w:br/>
              <w:t xml:space="preserve">POST: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swagger.yaml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hu-HU"/>
              </w:rPr>
              <w:t xml:space="preserve"> 39.sor, 63.sor</w:t>
            </w:r>
            <w:r>
              <w:rPr>
                <w:rFonts w:ascii="Arial" w:eastAsia="Times New Roman" w:hAnsi="Arial" w:cs="Arial"/>
                <w:color w:val="000000"/>
                <w:lang w:eastAsia="hu-HU"/>
              </w:rPr>
              <w:br/>
              <w:t xml:space="preserve">PUT: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swagger.yaml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hu-HU"/>
              </w:rPr>
              <w:t xml:space="preserve"> 181.sor, 217.sor</w:t>
            </w:r>
            <w:r>
              <w:rPr>
                <w:rFonts w:ascii="Arial" w:eastAsia="Times New Roman" w:hAnsi="Arial" w:cs="Arial"/>
                <w:color w:val="000000"/>
                <w:lang w:eastAsia="hu-HU"/>
              </w:rPr>
              <w:br/>
              <w:t xml:space="preserve">DELETE: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swagger.yaml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hu-HU"/>
              </w:rPr>
              <w:t xml:space="preserve"> 150.sor</w:t>
            </w:r>
          </w:p>
        </w:tc>
      </w:tr>
      <w:tr w:rsidR="00F340E7" w:rsidRPr="00123B2E" w:rsidTr="008349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Újrahasznosítható objektum definíciók használata minden végponthoz</w:t>
            </w:r>
          </w:p>
        </w:tc>
        <w:tc>
          <w:tcPr>
            <w:tcW w:w="1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2</w:t>
            </w:r>
          </w:p>
        </w:tc>
        <w:tc>
          <w:tcPr>
            <w:tcW w:w="4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B2E" w:rsidRPr="00123B2E" w:rsidRDefault="00345B85" w:rsidP="00123B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swagger.yaml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lang w:eastAsia="hu-HU"/>
              </w:rPr>
              <w:t xml:space="preserve"> sorok(51,56,60,75,80,84,88,106,110,114,137,141,</w:t>
            </w:r>
            <w:r>
              <w:rPr>
                <w:rFonts w:ascii="Arial" w:eastAsia="Times New Roman" w:hAnsi="Arial" w:cs="Arial"/>
                <w:color w:val="000000"/>
                <w:lang w:eastAsia="hu-HU"/>
              </w:rPr>
              <w:br/>
              <w:t>145,170,174,178,206,210,214,242,246,250)</w:t>
            </w:r>
          </w:p>
        </w:tc>
      </w:tr>
      <w:tr w:rsidR="00F340E7" w:rsidRPr="00123B2E" w:rsidTr="008349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hu-HU"/>
              </w:rPr>
            </w:pPr>
            <w:proofErr w:type="spellStart"/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Required</w:t>
            </w:r>
            <w:proofErr w:type="spellEnd"/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 xml:space="preserve"> mezők használata az objektum definíciókban és paraméterekben </w:t>
            </w:r>
          </w:p>
        </w:tc>
        <w:tc>
          <w:tcPr>
            <w:tcW w:w="1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2</w:t>
            </w:r>
          </w:p>
        </w:tc>
        <w:tc>
          <w:tcPr>
            <w:tcW w:w="4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B2E" w:rsidRPr="00123B2E" w:rsidRDefault="00F340E7" w:rsidP="00123B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swagger.yaml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lang w:eastAsia="hu-HU"/>
              </w:rPr>
              <w:t xml:space="preserve"> sorok(</w:t>
            </w:r>
            <w:r>
              <w:rPr>
                <w:rFonts w:ascii="Arial" w:eastAsia="Times New Roman" w:hAnsi="Arial" w:cs="Arial"/>
                <w:color w:val="000000"/>
                <w:lang w:eastAsia="hu-HU"/>
              </w:rPr>
              <w:t>49,73,100,126,131,159,164,190,195,</w:t>
            </w:r>
            <w:r>
              <w:rPr>
                <w:rFonts w:ascii="Arial" w:eastAsia="Times New Roman" w:hAnsi="Arial" w:cs="Arial"/>
                <w:color w:val="000000"/>
                <w:lang w:eastAsia="hu-HU"/>
              </w:rPr>
              <w:br/>
              <w:t>200,226,231,236,254,260,275,282,293,300,315,330)</w:t>
            </w:r>
          </w:p>
        </w:tc>
      </w:tr>
      <w:tr w:rsidR="00F340E7" w:rsidRPr="00123B2E" w:rsidTr="008349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hu-HU"/>
              </w:rPr>
            </w:pPr>
            <w:proofErr w:type="spellStart"/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Query</w:t>
            </w:r>
            <w:proofErr w:type="spellEnd"/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string</w:t>
            </w:r>
            <w:proofErr w:type="spellEnd"/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 xml:space="preserve"> paraméter használat lekérdezésnél</w:t>
            </w:r>
          </w:p>
        </w:tc>
        <w:tc>
          <w:tcPr>
            <w:tcW w:w="1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1</w:t>
            </w:r>
          </w:p>
        </w:tc>
        <w:tc>
          <w:tcPr>
            <w:tcW w:w="4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B2E" w:rsidRPr="00123B2E" w:rsidRDefault="00396710" w:rsidP="00123B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swagger.yaml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lang w:eastAsia="hu-HU"/>
              </w:rPr>
              <w:t xml:space="preserve"> 198.sor,234.sor</w:t>
            </w:r>
          </w:p>
        </w:tc>
      </w:tr>
      <w:tr w:rsidR="00F340E7" w:rsidRPr="00123B2E" w:rsidTr="008349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 xml:space="preserve">Hibakezelés: Közös hiba definíció használata, minden </w:t>
            </w:r>
            <w:proofErr w:type="spellStart"/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endpoint</w:t>
            </w:r>
            <w:proofErr w:type="spellEnd"/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 xml:space="preserve"> által használva, </w:t>
            </w:r>
            <w:proofErr w:type="spellStart"/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controllerekben</w:t>
            </w:r>
            <w:proofErr w:type="spellEnd"/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 xml:space="preserve"> megvalósítva</w:t>
            </w:r>
          </w:p>
        </w:tc>
        <w:tc>
          <w:tcPr>
            <w:tcW w:w="1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3</w:t>
            </w:r>
          </w:p>
        </w:tc>
        <w:tc>
          <w:tcPr>
            <w:tcW w:w="4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B2E" w:rsidRPr="00123B2E" w:rsidRDefault="00F340E7" w:rsidP="00123B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swagger.yaml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lang w:eastAsia="hu-HU"/>
              </w:rPr>
              <w:t xml:space="preserve"> sorok(51,56,60,75,80,84,88,106,110,114,137,141,</w:t>
            </w:r>
            <w:r>
              <w:rPr>
                <w:rFonts w:ascii="Arial" w:eastAsia="Times New Roman" w:hAnsi="Arial" w:cs="Arial"/>
                <w:color w:val="000000"/>
                <w:lang w:eastAsia="hu-HU"/>
              </w:rPr>
              <w:br/>
              <w:t>145,170,174,178,206,210,214,242,246,250)</w:t>
            </w:r>
            <w:r>
              <w:rPr>
                <w:rFonts w:ascii="Arial" w:eastAsia="Times New Roman" w:hAnsi="Arial" w:cs="Arial"/>
                <w:color w:val="000000"/>
                <w:lang w:eastAsia="hu-HU"/>
              </w:rPr>
              <w:br/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def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hu-HU"/>
              </w:rPr>
              <w:t xml:space="preserve"> sor(252-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től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hu-HU"/>
              </w:rPr>
              <w:t>)</w:t>
            </w:r>
          </w:p>
        </w:tc>
      </w:tr>
      <w:tr w:rsidR="00F340E7" w:rsidRPr="00123B2E" w:rsidTr="008349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 xml:space="preserve">Hibakezelés: HTTP hibakódok használata különböző hiba </w:t>
            </w:r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lastRenderedPageBreak/>
              <w:t xml:space="preserve">esetekre (pl. hiányzó objektum, </w:t>
            </w:r>
            <w:proofErr w:type="spellStart"/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authentikációs</w:t>
            </w:r>
            <w:proofErr w:type="spellEnd"/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 xml:space="preserve"> hiba, hiányzó jogosultság, egyéb szerver hiba), </w:t>
            </w:r>
            <w:proofErr w:type="spellStart"/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controllerekben</w:t>
            </w:r>
            <w:proofErr w:type="spellEnd"/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 xml:space="preserve"> megvalósítva</w:t>
            </w:r>
          </w:p>
        </w:tc>
        <w:tc>
          <w:tcPr>
            <w:tcW w:w="1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lastRenderedPageBreak/>
              <w:t>3</w:t>
            </w:r>
          </w:p>
        </w:tc>
        <w:tc>
          <w:tcPr>
            <w:tcW w:w="4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B2E" w:rsidRDefault="00396710" w:rsidP="00123B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swagger.yaml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lang w:eastAsia="hu-HU"/>
              </w:rPr>
              <w:t xml:space="preserve"> sorok(52,76,102,133,166,202,238)</w:t>
            </w:r>
          </w:p>
          <w:p w:rsidR="003B3295" w:rsidRPr="00123B2E" w:rsidRDefault="003B3295" w:rsidP="00123B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401 :</w:t>
            </w:r>
            <w:proofErr w:type="gramEnd"/>
            <w:r>
              <w:rPr>
                <w:rFonts w:ascii="Arial" w:eastAsia="Times New Roman" w:hAnsi="Arial" w:cs="Arial"/>
                <w:color w:val="000000"/>
                <w:lang w:eastAsia="hu-HU"/>
              </w:rPr>
              <w:t xml:space="preserve"> authentication.js,data.js,invoice.js</w:t>
            </w:r>
            <w:r>
              <w:rPr>
                <w:rFonts w:ascii="Arial" w:eastAsia="Times New Roman" w:hAnsi="Arial" w:cs="Arial"/>
                <w:color w:val="000000"/>
                <w:lang w:eastAsia="hu-HU"/>
              </w:rPr>
              <w:br/>
              <w:t>400: data.js,invoice.js,register.js</w:t>
            </w:r>
          </w:p>
        </w:tc>
      </w:tr>
      <w:tr w:rsidR="00F340E7" w:rsidRPr="00123B2E" w:rsidTr="008349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Tag-ek használata végpontok csoportosítására</w:t>
            </w:r>
          </w:p>
        </w:tc>
        <w:tc>
          <w:tcPr>
            <w:tcW w:w="1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1</w:t>
            </w:r>
          </w:p>
        </w:tc>
        <w:tc>
          <w:tcPr>
            <w:tcW w:w="4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B2E" w:rsidRPr="00123B2E" w:rsidRDefault="00FA22CF" w:rsidP="00123B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swagger.yaml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lang w:eastAsia="hu-HU"/>
              </w:rPr>
              <w:t xml:space="preserve"> sorok(27,43,67,94,120,153,184,220)</w:t>
            </w:r>
          </w:p>
        </w:tc>
      </w:tr>
      <w:tr w:rsidR="00F340E7" w:rsidRPr="00123B2E" w:rsidTr="008349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XML támogatás minimum 1 végpontra</w:t>
            </w:r>
          </w:p>
        </w:tc>
        <w:tc>
          <w:tcPr>
            <w:tcW w:w="1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2</w:t>
            </w:r>
          </w:p>
        </w:tc>
        <w:tc>
          <w:tcPr>
            <w:tcW w:w="4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B2E" w:rsidRPr="00123B2E" w:rsidRDefault="00123B2E" w:rsidP="00123B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</w:p>
        </w:tc>
      </w:tr>
      <w:tr w:rsidR="00F340E7" w:rsidRPr="00123B2E" w:rsidTr="008349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 xml:space="preserve">API </w:t>
            </w:r>
            <w:proofErr w:type="spellStart"/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authentikáció</w:t>
            </w:r>
            <w:proofErr w:type="spellEnd"/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 xml:space="preserve"> - </w:t>
            </w:r>
            <w:proofErr w:type="spellStart"/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Swagger</w:t>
            </w:r>
            <w:proofErr w:type="spellEnd"/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Security</w:t>
            </w:r>
            <w:proofErr w:type="spellEnd"/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</w:p>
        </w:tc>
        <w:tc>
          <w:tcPr>
            <w:tcW w:w="1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B2E" w:rsidRPr="00123B2E" w:rsidRDefault="00123B2E" w:rsidP="00123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F340E7" w:rsidRPr="00123B2E" w:rsidTr="008349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</w:pPr>
            <w:r w:rsidRPr="00123B2E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 xml:space="preserve">Globális session alapú </w:t>
            </w:r>
            <w:proofErr w:type="spellStart"/>
            <w:r w:rsidRPr="00123B2E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authentikáció</w:t>
            </w:r>
            <w:proofErr w:type="spellEnd"/>
            <w:r w:rsidRPr="00123B2E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 xml:space="preserve"> minden </w:t>
            </w:r>
            <w:proofErr w:type="spellStart"/>
            <w:r w:rsidRPr="00123B2E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endpointra</w:t>
            </w:r>
            <w:proofErr w:type="spellEnd"/>
            <w:r w:rsidRPr="00123B2E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 xml:space="preserve"> (API Key)</w:t>
            </w:r>
          </w:p>
        </w:tc>
        <w:tc>
          <w:tcPr>
            <w:tcW w:w="1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5</w:t>
            </w:r>
          </w:p>
        </w:tc>
        <w:tc>
          <w:tcPr>
            <w:tcW w:w="4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B2E" w:rsidRPr="00123B2E" w:rsidRDefault="00B7194C" w:rsidP="00123B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swagger.yaml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lang w:eastAsia="hu-HU"/>
              </w:rPr>
              <w:t xml:space="preserve"> sorok(21,26)</w:t>
            </w:r>
          </w:p>
        </w:tc>
      </w:tr>
      <w:tr w:rsidR="00F340E7" w:rsidRPr="00123B2E" w:rsidTr="008349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</w:pPr>
            <w:r w:rsidRPr="00123B2E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 xml:space="preserve">Login és </w:t>
            </w:r>
            <w:proofErr w:type="spellStart"/>
            <w:r w:rsidRPr="00123B2E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Signup</w:t>
            </w:r>
            <w:proofErr w:type="spellEnd"/>
            <w:r w:rsidRPr="00123B2E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 xml:space="preserve"> végpontok, </w:t>
            </w:r>
            <w:proofErr w:type="spellStart"/>
            <w:r w:rsidRPr="00123B2E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authentikációs</w:t>
            </w:r>
            <w:proofErr w:type="spellEnd"/>
            <w:r w:rsidRPr="00123B2E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 xml:space="preserve"> kivételekkel</w:t>
            </w:r>
          </w:p>
        </w:tc>
        <w:tc>
          <w:tcPr>
            <w:tcW w:w="1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2</w:t>
            </w:r>
          </w:p>
        </w:tc>
        <w:tc>
          <w:tcPr>
            <w:tcW w:w="4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B2E" w:rsidRPr="00123B2E" w:rsidRDefault="00B7194C" w:rsidP="00123B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lang w:eastAsia="hu-HU"/>
              </w:rPr>
              <w:t>authentication.js</w:t>
            </w:r>
            <w:r>
              <w:rPr>
                <w:rFonts w:ascii="Arial" w:eastAsia="Times New Roman" w:hAnsi="Arial" w:cs="Arial"/>
                <w:color w:val="000000"/>
                <w:lang w:eastAsia="hu-HU"/>
              </w:rPr>
              <w:br/>
              <w:t>register.js</w:t>
            </w:r>
          </w:p>
        </w:tc>
      </w:tr>
      <w:tr w:rsidR="00F340E7" w:rsidRPr="00123B2E" w:rsidTr="008349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 xml:space="preserve">API üzleti logika - </w:t>
            </w:r>
            <w:proofErr w:type="spellStart"/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Controllers</w:t>
            </w:r>
            <w:proofErr w:type="spellEnd"/>
          </w:p>
        </w:tc>
        <w:tc>
          <w:tcPr>
            <w:tcW w:w="1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B2E" w:rsidRPr="00123B2E" w:rsidRDefault="00123B2E" w:rsidP="00123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F340E7" w:rsidRPr="00123B2E" w:rsidTr="008349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Adattárolás (in-</w:t>
            </w:r>
            <w:proofErr w:type="spellStart"/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memory</w:t>
            </w:r>
            <w:proofErr w:type="spellEnd"/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 xml:space="preserve"> vagy </w:t>
            </w:r>
            <w:proofErr w:type="spellStart"/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perzisztens</w:t>
            </w:r>
            <w:proofErr w:type="spellEnd"/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) használata</w:t>
            </w:r>
          </w:p>
        </w:tc>
        <w:tc>
          <w:tcPr>
            <w:tcW w:w="1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2</w:t>
            </w:r>
          </w:p>
        </w:tc>
        <w:tc>
          <w:tcPr>
            <w:tcW w:w="4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B2E" w:rsidRPr="00123B2E" w:rsidRDefault="00B7194C" w:rsidP="00123B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lang w:eastAsia="hu-HU"/>
              </w:rPr>
              <w:t>db.js (</w:t>
            </w:r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in-</w:t>
            </w:r>
            <w:proofErr w:type="spellStart"/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memory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hu-HU"/>
              </w:rPr>
              <w:t>)</w:t>
            </w:r>
          </w:p>
        </w:tc>
      </w:tr>
      <w:tr w:rsidR="00F340E7" w:rsidRPr="00123B2E" w:rsidTr="008349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</w:pPr>
            <w:r w:rsidRPr="00123B2E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A választott téma szerinti logika megvalósítása (számítás, nem csak CRUD)</w:t>
            </w:r>
          </w:p>
        </w:tc>
        <w:tc>
          <w:tcPr>
            <w:tcW w:w="1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6</w:t>
            </w:r>
          </w:p>
        </w:tc>
        <w:tc>
          <w:tcPr>
            <w:tcW w:w="4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B2E" w:rsidRPr="00123B2E" w:rsidRDefault="00B7194C" w:rsidP="00123B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lang w:eastAsia="hu-HU"/>
              </w:rPr>
              <w:t>invoice.js (</w:t>
            </w:r>
            <w:proofErr w:type="spellStart"/>
            <w:r w:rsidR="00624001">
              <w:rPr>
                <w:rFonts w:ascii="Arial" w:eastAsia="Times New Roman" w:hAnsi="Arial" w:cs="Arial"/>
                <w:color w:val="000000"/>
                <w:lang w:eastAsia="hu-HU"/>
              </w:rPr>
              <w:t>function</w:t>
            </w:r>
            <w:proofErr w:type="spellEnd"/>
            <w:r w:rsidR="00624001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proofErr w:type="gramStart"/>
            <w:r w:rsidR="00624001">
              <w:rPr>
                <w:rFonts w:ascii="Arial" w:eastAsia="Times New Roman" w:hAnsi="Arial" w:cs="Arial"/>
                <w:color w:val="000000"/>
                <w:lang w:eastAsia="hu-HU"/>
              </w:rPr>
              <w:t>pay</w:t>
            </w:r>
            <w:proofErr w:type="spellEnd"/>
            <w:r w:rsidR="009B2739">
              <w:rPr>
                <w:rFonts w:ascii="Arial" w:eastAsia="Times New Roman" w:hAnsi="Arial" w:cs="Arial"/>
                <w:color w:val="000000"/>
                <w:lang w:eastAsia="hu-HU"/>
              </w:rPr>
              <w:t>(</w:t>
            </w:r>
            <w:proofErr w:type="gramEnd"/>
            <w:r w:rsidR="009B2739">
              <w:rPr>
                <w:rFonts w:ascii="Arial" w:eastAsia="Times New Roman" w:hAnsi="Arial" w:cs="Arial"/>
                <w:color w:val="000000"/>
                <w:lang w:eastAsia="hu-HU"/>
              </w:rPr>
              <w:t>…) -&gt;</w:t>
            </w:r>
            <w:r>
              <w:rPr>
                <w:rFonts w:ascii="Arial" w:eastAsia="Times New Roman" w:hAnsi="Arial" w:cs="Arial"/>
                <w:color w:val="000000"/>
                <w:lang w:eastAsia="hu-HU"/>
              </w:rPr>
              <w:t>104.sor -&gt; ÁFA  (VAT) számítás)</w:t>
            </w:r>
          </w:p>
        </w:tc>
      </w:tr>
      <w:tr w:rsidR="00F340E7" w:rsidRPr="00123B2E" w:rsidTr="008349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 xml:space="preserve">API </w:t>
            </w:r>
            <w:proofErr w:type="spellStart"/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Gateway</w:t>
            </w:r>
            <w:proofErr w:type="spellEnd"/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 xml:space="preserve"> használat - Kong</w:t>
            </w:r>
          </w:p>
        </w:tc>
        <w:tc>
          <w:tcPr>
            <w:tcW w:w="1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B2E" w:rsidRPr="00123B2E" w:rsidRDefault="00123B2E" w:rsidP="00123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F340E7" w:rsidRPr="00123B2E" w:rsidTr="008349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</w:pPr>
            <w:r w:rsidRPr="00123B2E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 xml:space="preserve">API </w:t>
            </w:r>
            <w:proofErr w:type="spellStart"/>
            <w:r w:rsidRPr="00123B2E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Gateway</w:t>
            </w:r>
            <w:proofErr w:type="spellEnd"/>
            <w:r w:rsidRPr="00123B2E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 xml:space="preserve"> használata </w:t>
            </w:r>
            <w:proofErr w:type="spellStart"/>
            <w:r w:rsidRPr="00123B2E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lastRenderedPageBreak/>
              <w:t>reverse</w:t>
            </w:r>
            <w:proofErr w:type="spellEnd"/>
            <w:r w:rsidRPr="00123B2E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 xml:space="preserve"> proxy-ként</w:t>
            </w:r>
          </w:p>
        </w:tc>
        <w:tc>
          <w:tcPr>
            <w:tcW w:w="1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lastRenderedPageBreak/>
              <w:t>3</w:t>
            </w:r>
          </w:p>
        </w:tc>
        <w:tc>
          <w:tcPr>
            <w:tcW w:w="4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B2E" w:rsidRPr="00123B2E" w:rsidRDefault="00F657E6" w:rsidP="00123B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docker-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compose.yaml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</w:p>
        </w:tc>
      </w:tr>
      <w:tr w:rsidR="00F340E7" w:rsidRPr="00123B2E" w:rsidTr="008349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API Key használata kliens azonosításra (mobil, web)</w:t>
            </w:r>
          </w:p>
        </w:tc>
        <w:tc>
          <w:tcPr>
            <w:tcW w:w="1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4</w:t>
            </w:r>
          </w:p>
        </w:tc>
        <w:tc>
          <w:tcPr>
            <w:tcW w:w="4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B2E" w:rsidRPr="00123B2E" w:rsidRDefault="00972588" w:rsidP="00123B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lang w:eastAsia="hu-HU"/>
              </w:rPr>
              <w:t>kong_config.txt 35.sor</w:t>
            </w:r>
          </w:p>
        </w:tc>
      </w:tr>
      <w:tr w:rsidR="00F340E7" w:rsidRPr="00123B2E" w:rsidTr="008349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hu-HU"/>
              </w:rPr>
            </w:pPr>
            <w:proofErr w:type="spellStart"/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Rate</w:t>
            </w:r>
            <w:proofErr w:type="spellEnd"/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 xml:space="preserve"> limit használata (globális)</w:t>
            </w:r>
          </w:p>
        </w:tc>
        <w:tc>
          <w:tcPr>
            <w:tcW w:w="1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3</w:t>
            </w:r>
          </w:p>
        </w:tc>
        <w:tc>
          <w:tcPr>
            <w:tcW w:w="4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B2E" w:rsidRPr="00123B2E" w:rsidRDefault="00972588" w:rsidP="00123B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lang w:eastAsia="hu-HU"/>
              </w:rPr>
              <w:t>kong_config.txt 38.sor</w:t>
            </w:r>
          </w:p>
        </w:tc>
      </w:tr>
      <w:tr w:rsidR="00F340E7" w:rsidRPr="00123B2E" w:rsidTr="008349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hu-HU"/>
              </w:rPr>
            </w:pPr>
            <w:proofErr w:type="spellStart"/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Rate</w:t>
            </w:r>
            <w:proofErr w:type="spellEnd"/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 xml:space="preserve"> limit használata (klienstől függő - Kong consumer)</w:t>
            </w:r>
          </w:p>
        </w:tc>
        <w:tc>
          <w:tcPr>
            <w:tcW w:w="1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4</w:t>
            </w:r>
          </w:p>
        </w:tc>
        <w:tc>
          <w:tcPr>
            <w:tcW w:w="4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B2E" w:rsidRPr="00123B2E" w:rsidRDefault="00972588" w:rsidP="00123B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lang w:eastAsia="hu-HU"/>
              </w:rPr>
              <w:t>kong_config.txt 43.sor</w:t>
            </w:r>
          </w:p>
        </w:tc>
      </w:tr>
      <w:tr w:rsidR="00F340E7" w:rsidRPr="00123B2E" w:rsidTr="008349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Dinamikus terhelés (</w:t>
            </w:r>
            <w:proofErr w:type="spellStart"/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load</w:t>
            </w:r>
            <w:proofErr w:type="spellEnd"/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balancing</w:t>
            </w:r>
            <w:proofErr w:type="spellEnd"/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)</w:t>
            </w:r>
          </w:p>
        </w:tc>
        <w:tc>
          <w:tcPr>
            <w:tcW w:w="1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4</w:t>
            </w:r>
          </w:p>
        </w:tc>
        <w:tc>
          <w:tcPr>
            <w:tcW w:w="4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B2E" w:rsidRPr="00123B2E" w:rsidRDefault="00B619B3" w:rsidP="00123B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lang w:eastAsia="hu-HU"/>
              </w:rPr>
              <w:t>kong_config.txt 6.sor, 11.sor</w:t>
            </w:r>
          </w:p>
        </w:tc>
      </w:tr>
      <w:tr w:rsidR="00F340E7" w:rsidRPr="00123B2E" w:rsidTr="008349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 xml:space="preserve">Docker </w:t>
            </w:r>
            <w:proofErr w:type="spellStart"/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Compose</w:t>
            </w:r>
            <w:proofErr w:type="spellEnd"/>
          </w:p>
        </w:tc>
        <w:tc>
          <w:tcPr>
            <w:tcW w:w="1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B2E" w:rsidRPr="00123B2E" w:rsidRDefault="00123B2E" w:rsidP="00123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F340E7" w:rsidRPr="00123B2E" w:rsidTr="008349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</w:pPr>
            <w:r w:rsidRPr="00123B2E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Működő Docker-</w:t>
            </w:r>
            <w:proofErr w:type="spellStart"/>
            <w:r w:rsidRPr="00123B2E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compose</w:t>
            </w:r>
            <w:proofErr w:type="spellEnd"/>
            <w:r w:rsidRPr="00123B2E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 xml:space="preserve"> </w:t>
            </w:r>
            <w:proofErr w:type="spellStart"/>
            <w:r w:rsidRPr="00123B2E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deployment</w:t>
            </w:r>
            <w:proofErr w:type="spellEnd"/>
            <w:r w:rsidRPr="00123B2E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 xml:space="preserve"> Kong-</w:t>
            </w:r>
            <w:proofErr w:type="spellStart"/>
            <w:r w:rsidRPr="00123B2E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gal</w:t>
            </w:r>
            <w:proofErr w:type="spellEnd"/>
            <w:r w:rsidRPr="00123B2E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 xml:space="preserve"> és </w:t>
            </w:r>
            <w:proofErr w:type="spellStart"/>
            <w:r w:rsidRPr="00123B2E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OpenAPI-val</w:t>
            </w:r>
            <w:proofErr w:type="spellEnd"/>
            <w:r w:rsidRPr="00123B2E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 xml:space="preserve"> (</w:t>
            </w:r>
            <w:proofErr w:type="spellStart"/>
            <w:r w:rsidRPr="00123B2E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verzio</w:t>
            </w:r>
            <w:proofErr w:type="spellEnd"/>
            <w:r w:rsidRPr="00123B2E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 xml:space="preserve"> min 3)</w:t>
            </w:r>
          </w:p>
        </w:tc>
        <w:tc>
          <w:tcPr>
            <w:tcW w:w="1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5</w:t>
            </w:r>
          </w:p>
        </w:tc>
        <w:tc>
          <w:tcPr>
            <w:tcW w:w="4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B2E" w:rsidRPr="00123B2E" w:rsidRDefault="00344F13" w:rsidP="00123B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docker-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compose.yaml</w:t>
            </w:r>
            <w:proofErr w:type="spellEnd"/>
            <w:proofErr w:type="gramEnd"/>
          </w:p>
        </w:tc>
      </w:tr>
      <w:tr w:rsidR="00F340E7" w:rsidRPr="00123B2E" w:rsidTr="008349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hu-HU"/>
              </w:rPr>
            </w:pPr>
            <w:proofErr w:type="spellStart"/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Verziózott</w:t>
            </w:r>
            <w:proofErr w:type="spellEnd"/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 xml:space="preserve"> Docker image-ek használata</w:t>
            </w:r>
          </w:p>
        </w:tc>
        <w:tc>
          <w:tcPr>
            <w:tcW w:w="1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3</w:t>
            </w:r>
          </w:p>
        </w:tc>
        <w:tc>
          <w:tcPr>
            <w:tcW w:w="4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B2E" w:rsidRPr="00123B2E" w:rsidRDefault="00906EA0" w:rsidP="00123B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docker-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compose.yaml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lang w:eastAsia="hu-HU"/>
              </w:rPr>
              <w:t xml:space="preserve"> 55.sor, 61.sor</w:t>
            </w:r>
          </w:p>
        </w:tc>
      </w:tr>
      <w:tr w:rsidR="00F340E7" w:rsidRPr="00123B2E" w:rsidTr="008349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 xml:space="preserve">Health </w:t>
            </w:r>
            <w:proofErr w:type="spellStart"/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check</w:t>
            </w:r>
            <w:proofErr w:type="spellEnd"/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 xml:space="preserve"> definiálása az API-hoz</w:t>
            </w:r>
          </w:p>
        </w:tc>
        <w:tc>
          <w:tcPr>
            <w:tcW w:w="1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2</w:t>
            </w:r>
          </w:p>
        </w:tc>
        <w:tc>
          <w:tcPr>
            <w:tcW w:w="4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B2E" w:rsidRPr="00123B2E" w:rsidRDefault="00906EA0" w:rsidP="00123B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docker-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compose.yaml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hu-HU"/>
              </w:rPr>
              <w:t>49</w:t>
            </w:r>
            <w:r>
              <w:rPr>
                <w:rFonts w:ascii="Arial" w:eastAsia="Times New Roman" w:hAnsi="Arial" w:cs="Arial"/>
                <w:color w:val="000000"/>
                <w:lang w:eastAsia="hu-HU"/>
              </w:rPr>
              <w:t>.sor</w:t>
            </w:r>
          </w:p>
        </w:tc>
      </w:tr>
    </w:tbl>
    <w:p w:rsidR="005A100E" w:rsidRDefault="005A100E"/>
    <w:sectPr w:rsidR="005A100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31D6" w:rsidRDefault="002031D6" w:rsidP="00E822CB">
      <w:pPr>
        <w:spacing w:after="0" w:line="240" w:lineRule="auto"/>
      </w:pPr>
      <w:r>
        <w:separator/>
      </w:r>
    </w:p>
  </w:endnote>
  <w:endnote w:type="continuationSeparator" w:id="0">
    <w:p w:rsidR="002031D6" w:rsidRDefault="002031D6" w:rsidP="00E82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31D6" w:rsidRDefault="002031D6" w:rsidP="00E822CB">
      <w:pPr>
        <w:spacing w:after="0" w:line="240" w:lineRule="auto"/>
      </w:pPr>
      <w:r>
        <w:separator/>
      </w:r>
    </w:p>
  </w:footnote>
  <w:footnote w:type="continuationSeparator" w:id="0">
    <w:p w:rsidR="002031D6" w:rsidRDefault="002031D6" w:rsidP="00E822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Cím"/>
      <w:tag w:val=""/>
      <w:id w:val="1116400235"/>
      <w:placeholder>
        <w:docPart w:val="7DB2446BA1E14444AEF295C25E8A72D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E822CB" w:rsidRDefault="00E822CB">
        <w:pPr>
          <w:pStyle w:val="lfej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 xml:space="preserve">Király Máté (LPWX7J) </w:t>
        </w:r>
        <w:proofErr w:type="spellStart"/>
        <w:r>
          <w:rPr>
            <w:color w:val="7F7F7F" w:themeColor="text1" w:themeTint="80"/>
          </w:rPr>
          <w:t>WalletAPI</w:t>
        </w:r>
        <w:proofErr w:type="spellEnd"/>
      </w:p>
    </w:sdtContent>
  </w:sdt>
  <w:p w:rsidR="00E822CB" w:rsidRDefault="00E822CB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4052"/>
    <w:multiLevelType w:val="multilevel"/>
    <w:tmpl w:val="79288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E6FEF"/>
    <w:multiLevelType w:val="multilevel"/>
    <w:tmpl w:val="FB626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34561"/>
    <w:multiLevelType w:val="multilevel"/>
    <w:tmpl w:val="AA86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0E706B"/>
    <w:multiLevelType w:val="multilevel"/>
    <w:tmpl w:val="2A6E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C36BDC"/>
    <w:multiLevelType w:val="multilevel"/>
    <w:tmpl w:val="5A90C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5416FC"/>
    <w:multiLevelType w:val="multilevel"/>
    <w:tmpl w:val="E236E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1E3444"/>
    <w:multiLevelType w:val="multilevel"/>
    <w:tmpl w:val="B3507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652776"/>
    <w:multiLevelType w:val="multilevel"/>
    <w:tmpl w:val="1B1C6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A81168"/>
    <w:multiLevelType w:val="multilevel"/>
    <w:tmpl w:val="F552D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311F9D"/>
    <w:multiLevelType w:val="multilevel"/>
    <w:tmpl w:val="05FCD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CA5AC7"/>
    <w:multiLevelType w:val="multilevel"/>
    <w:tmpl w:val="9ADE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29123A"/>
    <w:multiLevelType w:val="multilevel"/>
    <w:tmpl w:val="D2BE5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A07720"/>
    <w:multiLevelType w:val="multilevel"/>
    <w:tmpl w:val="B0462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040A64"/>
    <w:multiLevelType w:val="multilevel"/>
    <w:tmpl w:val="A086D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365A70"/>
    <w:multiLevelType w:val="multilevel"/>
    <w:tmpl w:val="6F9EA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B55CD3"/>
    <w:multiLevelType w:val="multilevel"/>
    <w:tmpl w:val="CBDC5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7E5FAF"/>
    <w:multiLevelType w:val="multilevel"/>
    <w:tmpl w:val="2FD44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9C1C30"/>
    <w:multiLevelType w:val="multilevel"/>
    <w:tmpl w:val="020E3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7D0B9A"/>
    <w:multiLevelType w:val="multilevel"/>
    <w:tmpl w:val="9934C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E35664"/>
    <w:multiLevelType w:val="multilevel"/>
    <w:tmpl w:val="F0AEE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F871BB"/>
    <w:multiLevelType w:val="multilevel"/>
    <w:tmpl w:val="B1FA3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204927"/>
    <w:multiLevelType w:val="multilevel"/>
    <w:tmpl w:val="59DC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F66000"/>
    <w:multiLevelType w:val="multilevel"/>
    <w:tmpl w:val="71DCA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20"/>
  </w:num>
  <w:num w:numId="3">
    <w:abstractNumId w:val="19"/>
  </w:num>
  <w:num w:numId="4">
    <w:abstractNumId w:val="1"/>
  </w:num>
  <w:num w:numId="5">
    <w:abstractNumId w:val="17"/>
  </w:num>
  <w:num w:numId="6">
    <w:abstractNumId w:val="16"/>
  </w:num>
  <w:num w:numId="7">
    <w:abstractNumId w:val="2"/>
  </w:num>
  <w:num w:numId="8">
    <w:abstractNumId w:val="5"/>
  </w:num>
  <w:num w:numId="9">
    <w:abstractNumId w:val="0"/>
  </w:num>
  <w:num w:numId="10">
    <w:abstractNumId w:val="10"/>
  </w:num>
  <w:num w:numId="11">
    <w:abstractNumId w:val="12"/>
  </w:num>
  <w:num w:numId="12">
    <w:abstractNumId w:val="14"/>
  </w:num>
  <w:num w:numId="13">
    <w:abstractNumId w:val="13"/>
  </w:num>
  <w:num w:numId="14">
    <w:abstractNumId w:val="15"/>
  </w:num>
  <w:num w:numId="15">
    <w:abstractNumId w:val="9"/>
  </w:num>
  <w:num w:numId="16">
    <w:abstractNumId w:val="21"/>
  </w:num>
  <w:num w:numId="17">
    <w:abstractNumId w:val="8"/>
  </w:num>
  <w:num w:numId="18">
    <w:abstractNumId w:val="6"/>
  </w:num>
  <w:num w:numId="19">
    <w:abstractNumId w:val="18"/>
  </w:num>
  <w:num w:numId="20">
    <w:abstractNumId w:val="4"/>
  </w:num>
  <w:num w:numId="21">
    <w:abstractNumId w:val="7"/>
  </w:num>
  <w:num w:numId="22">
    <w:abstractNumId w:val="11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B2E"/>
    <w:rsid w:val="00006577"/>
    <w:rsid w:val="00123B2E"/>
    <w:rsid w:val="002031D6"/>
    <w:rsid w:val="002264F7"/>
    <w:rsid w:val="00344F13"/>
    <w:rsid w:val="00345B85"/>
    <w:rsid w:val="00396710"/>
    <w:rsid w:val="003B3295"/>
    <w:rsid w:val="004C4351"/>
    <w:rsid w:val="005A100E"/>
    <w:rsid w:val="00624001"/>
    <w:rsid w:val="006403F3"/>
    <w:rsid w:val="00834989"/>
    <w:rsid w:val="00906EA0"/>
    <w:rsid w:val="00972588"/>
    <w:rsid w:val="009B2739"/>
    <w:rsid w:val="00B619B3"/>
    <w:rsid w:val="00B7194C"/>
    <w:rsid w:val="00E822CB"/>
    <w:rsid w:val="00F340E7"/>
    <w:rsid w:val="00F657E6"/>
    <w:rsid w:val="00FA22CF"/>
    <w:rsid w:val="00FB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04DF3"/>
  <w15:chartTrackingRefBased/>
  <w15:docId w15:val="{FD6908FA-0806-4F86-8F5D-B5CE6923B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123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E822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822CB"/>
  </w:style>
  <w:style w:type="paragraph" w:styleId="llb">
    <w:name w:val="footer"/>
    <w:basedOn w:val="Norml"/>
    <w:link w:val="llbChar"/>
    <w:uiPriority w:val="99"/>
    <w:unhideWhenUsed/>
    <w:rsid w:val="00E822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822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48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DB2446BA1E14444AEF295C25E8A72D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A1B1EE6C-4DBB-4EF8-A620-7A68064A9610}"/>
      </w:docPartPr>
      <w:docPartBody>
        <w:p w:rsidR="00000000" w:rsidRDefault="008924C7" w:rsidP="008924C7">
          <w:pPr>
            <w:pStyle w:val="7DB2446BA1E14444AEF295C25E8A72D4"/>
          </w:pPr>
          <w:r>
            <w:rPr>
              <w:color w:val="7F7F7F" w:themeColor="text1" w:themeTint="80"/>
            </w:rPr>
            <w:t>[Dokumentum címe]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4C7"/>
    <w:rsid w:val="008924C7"/>
    <w:rsid w:val="00CE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7DB2446BA1E14444AEF295C25E8A72D4">
    <w:name w:val="7DB2446BA1E14444AEF295C25E8A72D4"/>
    <w:rsid w:val="008924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355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Király Máté (LPWX7J) WalletAPI</dc:title>
  <dc:subject/>
  <dc:creator>máté király</dc:creator>
  <cp:keywords/>
  <dc:description/>
  <cp:lastModifiedBy>máté király</cp:lastModifiedBy>
  <cp:revision>15</cp:revision>
  <dcterms:created xsi:type="dcterms:W3CDTF">2018-12-02T15:57:00Z</dcterms:created>
  <dcterms:modified xsi:type="dcterms:W3CDTF">2018-12-02T20:17:00Z</dcterms:modified>
</cp:coreProperties>
</file>