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spacing w:before="360" w:after="80"/>
        <w:jc w:val="center"/>
        <w:rPr/>
      </w:pPr>
      <w:r>
        <w:rPr>
          <w:b/>
          <w:bCs/>
          <w:sz w:val="48"/>
          <w:szCs w:val="48"/>
          <w:u w:val="single"/>
        </w:rPr>
        <w:t>RAPPORT DE PROJET</w:t>
      </w:r>
      <w:r>
        <w:rPr/>
        <w:tab/>
      </w:r>
    </w:p>
    <w:p>
      <w:pPr>
        <w:pStyle w:val="Normal"/>
        <w:rPr/>
      </w:pPr>
      <w:r>
        <w:rPr/>
      </w:r>
    </w:p>
    <w:p>
      <w:pPr>
        <w:pStyle w:val="Normal"/>
        <w:rPr>
          <w:sz w:val="28"/>
          <w:szCs w:val="28"/>
        </w:rPr>
      </w:pPr>
      <w:r>
        <w:rPr>
          <w:sz w:val="28"/>
          <w:szCs w:val="28"/>
        </w:rPr>
        <w:t xml:space="preserve">Nom du projet : </w:t>
      </w:r>
      <w:r>
        <w:rPr>
          <w:b/>
          <w:bCs/>
          <w:sz w:val="28"/>
          <w:szCs w:val="28"/>
        </w:rPr>
        <w:t>Creative-Yumland</w:t>
      </w:r>
    </w:p>
    <w:p>
      <w:pPr>
        <w:pStyle w:val="Normal"/>
        <w:rPr>
          <w:sz w:val="28"/>
          <w:szCs w:val="28"/>
        </w:rPr>
      </w:pPr>
      <w:r>
        <w:rPr>
          <w:sz w:val="28"/>
          <w:szCs w:val="28"/>
        </w:rPr>
        <w:t>Membres du groupe projet (3 personnes) :</w:t>
      </w:r>
    </w:p>
    <w:p>
      <w:pPr>
        <w:pStyle w:val="ListParagraph"/>
        <w:numPr>
          <w:ilvl w:val="0"/>
          <w:numId w:val="1"/>
        </w:numPr>
        <w:rPr>
          <w:sz w:val="28"/>
          <w:szCs w:val="28"/>
        </w:rPr>
      </w:pPr>
      <w:r>
        <w:rPr>
          <w:sz w:val="28"/>
          <w:szCs w:val="28"/>
        </w:rPr>
        <w:t>MONTEIL Maxime</w:t>
      </w:r>
    </w:p>
    <w:p>
      <w:pPr>
        <w:pStyle w:val="ListParagraph"/>
        <w:numPr>
          <w:ilvl w:val="0"/>
          <w:numId w:val="1"/>
        </w:numPr>
        <w:rPr>
          <w:sz w:val="28"/>
          <w:szCs w:val="28"/>
        </w:rPr>
      </w:pPr>
      <w:r>
        <w:rPr>
          <w:sz w:val="28"/>
          <w:szCs w:val="28"/>
        </w:rPr>
        <w:t>MARCHAND Maxence</w:t>
      </w:r>
    </w:p>
    <w:p>
      <w:pPr>
        <w:pStyle w:val="ListParagraph"/>
        <w:numPr>
          <w:ilvl w:val="0"/>
          <w:numId w:val="1"/>
        </w:numPr>
        <w:rPr>
          <w:sz w:val="28"/>
          <w:szCs w:val="28"/>
        </w:rPr>
      </w:pPr>
      <w:r>
        <w:rPr>
          <w:sz w:val="28"/>
          <w:szCs w:val="28"/>
        </w:rPr>
        <w:t>KNOPES Mattéo</w:t>
      </w:r>
    </w:p>
    <w:p>
      <w:pPr>
        <w:pStyle w:val="Normal"/>
        <w:rPr/>
      </w:pPr>
      <w:r>
        <w:rPr/>
      </w:r>
    </w:p>
    <w:p>
      <w:pPr>
        <w:pStyle w:val="Titre2"/>
        <w:rPr>
          <w:sz w:val="36"/>
          <w:szCs w:val="36"/>
        </w:rPr>
      </w:pPr>
      <w:r>
        <w:rPr>
          <w:b/>
          <w:bCs/>
          <w:i/>
          <w:iCs/>
          <w:sz w:val="36"/>
          <w:szCs w:val="36"/>
          <w:u w:val="single"/>
        </w:rPr>
        <w:t>Phase n°1 :</w:t>
      </w:r>
    </w:p>
    <w:p>
      <w:pPr>
        <w:pStyle w:val="Normal"/>
        <w:rPr/>
      </w:pPr>
      <w:r>
        <w:rPr/>
      </w:r>
    </w:p>
    <w:p>
      <w:pPr>
        <w:pStyle w:val="Normal"/>
        <w:rPr/>
      </w:pPr>
      <w:r>
        <w:rPr/>
        <w:tab/>
        <w:t>Pour commencer cette phase, il fallait que l’on trouve un type et un nom de restaurant afin d’en créer le site. Après plusieurs recherches, nous avons plus opté pour un restaurant de type « fast-food » que l’on a nommé « LOS POLLOS HERMANOS », faisant directement référence au célèbre restaurant de la série TV « Breaking Bad ». Nous avons choisi ce type de restaurant car il était plus facile pour nous d’en imaginer la structure (notamment pour les menus).</w:t>
      </w:r>
    </w:p>
    <w:p>
      <w:pPr>
        <w:pStyle w:val="Normal"/>
        <w:ind w:firstLine="708"/>
        <w:rPr/>
      </w:pPr>
      <w:r>
        <w:rPr/>
        <w:t>Pour bien organiser notre travail, nous nous sommes réparti les différentes pages à modéliser pour cette première phase du projet :</w:t>
      </w:r>
    </w:p>
    <w:p>
      <w:pPr>
        <w:pStyle w:val="ListParagraph"/>
        <w:numPr>
          <w:ilvl w:val="0"/>
          <w:numId w:val="2"/>
        </w:numPr>
        <w:rPr/>
      </w:pPr>
      <w:r>
        <w:rPr/>
        <w:t>Maxime :</w:t>
      </w:r>
    </w:p>
    <w:p>
      <w:pPr>
        <w:pStyle w:val="ListParagraph"/>
        <w:numPr>
          <w:ilvl w:val="0"/>
          <w:numId w:val="3"/>
        </w:numPr>
        <w:rPr/>
      </w:pPr>
      <w:r>
        <w:rPr/>
        <w:t>Formulaires d’inscription et de connexion</w:t>
      </w:r>
    </w:p>
    <w:p>
      <w:pPr>
        <w:pStyle w:val="ListParagraph"/>
        <w:numPr>
          <w:ilvl w:val="0"/>
          <w:numId w:val="3"/>
        </w:numPr>
        <w:rPr/>
      </w:pPr>
      <w:r>
        <w:rPr/>
        <w:t>Page administrateur</w:t>
      </w:r>
    </w:p>
    <w:p>
      <w:pPr>
        <w:pStyle w:val="ListParagraph"/>
        <w:numPr>
          <w:ilvl w:val="0"/>
          <w:numId w:val="3"/>
        </w:numPr>
        <w:rPr/>
      </w:pPr>
      <w:r>
        <w:rPr/>
        <w:t>Page de notation</w:t>
      </w:r>
    </w:p>
    <w:p>
      <w:pPr>
        <w:pStyle w:val="ListParagraph"/>
        <w:ind w:left="1440" w:hanging="0"/>
        <w:rPr/>
      </w:pPr>
      <w:r>
        <w:rPr/>
      </w:r>
    </w:p>
    <w:p>
      <w:pPr>
        <w:pStyle w:val="ListParagraph"/>
        <w:numPr>
          <w:ilvl w:val="0"/>
          <w:numId w:val="2"/>
        </w:numPr>
        <w:rPr/>
      </w:pPr>
      <w:r>
        <w:rPr/>
        <w:t>Maxence :</w:t>
      </w:r>
    </w:p>
    <w:p>
      <w:pPr>
        <w:pStyle w:val="ListParagraph"/>
        <w:numPr>
          <w:ilvl w:val="0"/>
          <w:numId w:val="4"/>
        </w:numPr>
        <w:rPr/>
      </w:pPr>
      <w:r>
        <w:rPr/>
        <w:t>Page de livraisons</w:t>
      </w:r>
    </w:p>
    <w:p>
      <w:pPr>
        <w:pStyle w:val="ListParagraph"/>
        <w:numPr>
          <w:ilvl w:val="0"/>
          <w:numId w:val="4"/>
        </w:numPr>
        <w:rPr/>
      </w:pPr>
      <w:r>
        <w:rPr/>
        <w:t xml:space="preserve">Page du profil </w:t>
      </w:r>
    </w:p>
    <w:p>
      <w:pPr>
        <w:pStyle w:val="Normal"/>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w:t>
      </w:r>
    </w:p>
    <w:p>
      <w:pPr>
        <w:pStyle w:val="ListParagraph"/>
        <w:numPr>
          <w:ilvl w:val="0"/>
          <w:numId w:val="5"/>
        </w:numPr>
        <w:rPr/>
      </w:pPr>
      <w:r>
        <w:rPr/>
        <w:t>Page des commandes</w:t>
      </w:r>
    </w:p>
    <w:p>
      <w:pPr>
        <w:pStyle w:val="Normal"/>
        <w:rPr/>
      </w:pPr>
      <w:r>
        <w:rPr/>
      </w:r>
    </w:p>
    <w:p>
      <w:pPr>
        <w:pStyle w:val="Normal"/>
        <w:ind w:firstLine="708"/>
        <w:rPr/>
      </w:pPr>
      <w:r>
        <w:rPr/>
      </w:r>
    </w:p>
    <w:p>
      <w:pPr>
        <w:pStyle w:val="Normal"/>
        <w:ind w:firstLine="708"/>
        <w:rPr/>
      </w:pPr>
      <w:r>
        <w:rPr/>
        <w:t>Chacun de notre côté, nous avons crée nos pages respectifs dans plusieurs fichiers .html et .css bien distincts. Comme Maxence n’avait que 2 tâches par rapport à ces partenaires qui en avait 3. Il a choisi ce qui pourrait pour le futur s’apparentait à une fonctionnalité innovante non demandé. Ce qui se traduit pour l’instant en 2 pages, l’une pour le livreur de choisir les commandes possibles « Livraisons en attente » et l’autre pour la rémunération du livreur pour voir l’historique de ses gains et la possibilité de les retirer. Les séances suivant le démarrage du projet, nous nous sommes concentrés sur la charte graphique du site web : on devait absolument se mettre d’accord sur le thème qu’allait avoir ce dernier (couleurs, police d’écriture, …), ce dont on a eu aucun mal à faire.</w:t>
      </w:r>
    </w:p>
    <w:p>
      <w:pPr>
        <w:pStyle w:val="Normal"/>
        <w:ind w:firstLine="708"/>
        <w:rPr/>
      </w:pPr>
      <w:r>
        <w:rPr/>
        <w:t>Une semaine avant le rendu de la première phase de ce projet (la semaine du 09/02), nous avions tous pratiquement fini la modélisation de nos pages : il manquait certains détails à peaufiner, comme faire en sorte d’avoir le même « header » sur toutes les pages ou encore les relier (les pages) pour voyager entre ces dernières. De plus, Maxime s’est permit de créer une petite surprise dans la page de connexion (à vous de la trouver !).</w:t>
      </w:r>
    </w:p>
    <w:p>
      <w:pPr>
        <w:pStyle w:val="Normal"/>
        <w:ind w:firstLine="708"/>
        <w:rPr/>
      </w:pPr>
      <w:r>
        <w:rPr/>
        <w:t>Néanmoins, certaines difficultés ont été rencontrées pendant notre travail. Par exemple, Mattéo était en difficulté sur la conception des menus du restaurant, il a donc décider d’utiliser du Javascript pour notamment créer les cases de chaque menu accompagné d’images de fond (cf. menu.html). En même temps, Maxence, pour les pages de livraisons, s’est demandé comment agrandir au maximum les boutons pour le livreur tout en gardant les informations importantes en ouvrant la page (l’écran du téléphone trop petit pour tout afficher sans problème). La solution a été de faire en sorte d’arriver directement au milieu de la page après le header qui ne sert à rien pour le livreur en utilisant du JavaScript, impossible à faire uniquement en HTML et CSS.</w:t>
      </w:r>
    </w:p>
    <w:p>
      <w:pPr>
        <w:pStyle w:val="Normal"/>
        <w:ind w:firstLine="708"/>
        <w:rPr/>
      </w:pPr>
      <w:r>
        <w:rPr/>
        <w:t xml:space="preserve">Aussi, le fait d’avoir « commit » toutes nos modifications simultanément nous a valu un bug au niveau de l’opération du « push » (envoi des changements aux autres utilisateurs) sur Github. C’est-à-dire en réalité ne pas prendre en compte les derniers push faits par ses partenaires, et écraser avec les anciens fichiers, modifiés par notre part, ceux qui avait été mis à jour par nos partenaires sur le Github. La solution était donc simple, si nous voyions un problème sur la page d’un autre, nous ne devions pas la modifier nous-même mais le dire sur le groupe pour qu’il fasse la modification lui-même, on ne devait pas toucher aux fichiers des autres en somme mais toujours communiquer sur ce qu’on faisait. </w:t>
      </w:r>
    </w:p>
    <w:p>
      <w:pPr>
        <w:pStyle w:val="Normal"/>
        <w:ind w:firstLine="708"/>
        <w:rPr/>
      </w:pPr>
      <w:r>
        <w:rPr/>
        <w:t xml:space="preserve">Pour ce qui est de notre cohésion de groupe, elle a su nous faire avancer et finir la première phase du projet dans les temps. En effet, chacun avait un rôle à jouer et était très sérieux dans son travail, tout ça en aidant les membres du groupe qui étaient en difficulté sur certains points. </w:t>
      </w:r>
    </w:p>
    <w:p>
      <w:pPr>
        <w:pStyle w:val="Normal"/>
        <w:ind w:firstLine="708"/>
        <w:rPr/>
      </w:pPr>
      <w:r>
        <w:rPr/>
      </w:r>
    </w:p>
    <w:p>
      <w:pPr>
        <w:pStyle w:val="Normal"/>
        <w:rPr/>
      </w:pPr>
      <w:r>
        <w:rPr/>
      </w:r>
    </w:p>
    <w:p>
      <w:pPr>
        <w:pStyle w:val="Normal"/>
        <w:rPr/>
      </w:pPr>
      <w:r>
        <w:rPr/>
        <w:tab/>
      </w:r>
    </w:p>
    <w:p>
      <w:pPr>
        <w:pStyle w:val="Normal"/>
        <w:rPr/>
      </w:pPr>
      <w:r>
        <w:rPr/>
      </w:r>
    </w:p>
    <w:p>
      <w:pPr>
        <w:pStyle w:val="Titre2"/>
        <w:spacing w:before="0" w:after="160"/>
        <w:rPr>
          <w:sz w:val="36"/>
          <w:szCs w:val="36"/>
        </w:rPr>
      </w:pPr>
      <w:r>
        <w:rPr>
          <w:b/>
          <w:bCs/>
          <w:i/>
          <w:iCs/>
          <w:sz w:val="36"/>
          <w:szCs w:val="36"/>
          <w:u w:val="single"/>
        </w:rPr>
        <w:t>Phase n°2 :</w:t>
      </w:r>
    </w:p>
    <w:p>
      <w:pPr>
        <w:pStyle w:val="Normal"/>
        <w:rPr>
          <w:sz w:val="36"/>
          <w:szCs w:val="36"/>
        </w:rPr>
      </w:pPr>
      <w:r>
        <w:rPr>
          <w:sz w:val="36"/>
          <w:szCs w:val="36"/>
        </w:rPr>
      </w:r>
    </w:p>
    <w:p>
      <w:pPr>
        <w:pStyle w:val="Normal"/>
        <w:rPr/>
      </w:pPr>
      <w:r>
        <w:rPr/>
        <w:tab/>
        <w:t>Concernant le format choisi, on a opté pour le .json car c’est celui utilisé directement dans le TD .php, donc celui qu’on sait manipuler le mieux tout de suite. Aucun intérêt pour nous de choisir un format qu’on ne connaît pas alors qu’un professeur nous a fait travaillé et apprendre le .json. Peut-être qu’on nous préconise le .json car il y a les fonctions json_encode() et json_decode() qui sont bien pratiques mais peut-être qu’il y a une alternative pour le CSV qu’on ne connaît pas, bref on reste sur ce qu’on connait. Ensuite, pour les dates, pour qu’on puisse travailler avec des dates dans le même format, on a choisi d’utiliser le format DATETIME généré par php pour la chronologie dans l’historique sur le profil par exemple. Comment on les utilise, toujours de la même façon, json_encode() pour reprendre les données qu’on veut selon les différents fichiers que ce soit users.json ou commande.json, puis on passe avec les variables en php et on fait soit des lectures des données, soit on rajoute ou modifie les données avant de les réecrire dans le .json. Par exemple, pour avoir les infos d’un client entre les différents .json, on s’appuie sur « user_id » dans le fichier users.json. Mais la logique reste la même pour le reste.</w:t>
      </w:r>
    </w:p>
    <w:p>
      <w:pPr>
        <w:pStyle w:val="Normal"/>
        <w:rPr/>
      </w:pPr>
      <w:r>
        <w:rPr/>
        <w:tab/>
        <w:t>Pour organiser notre travail, on s’est dit qu’on reprend les fichiers qu’on avait fait chacun pour la phase 1 et qu’on les adapte pour répondre à la phase 2. Et puis, si on a un doute, on parle entre nous pour se redonner des tâches etc, mais globalement, ça a bien fonctionné. Peut-être par contre que certains avait plus de travail que d’autres, mais on se parlait, et on aidait les autres s’il fallait. On a beaucoup plus touché au fichier des autres cette fois car bien trop de consignes mêlaient différents fichiers, alors avec l’accord de la personne, on modifiait les fichiers des autres.</w:t>
      </w:r>
    </w:p>
    <w:p>
      <w:pPr>
        <w:pStyle w:val="Normal"/>
        <w:rPr/>
      </w:pPr>
      <w:r>
        <w:rPr/>
        <w:tab/>
        <w:t>Les problèmes qu’on a pu rencontrés. Humainement, on n’a pas travaillé en même temps, Mattéo et Maxime ont commencé dès le début de la phase 2, et ont arrêtés une à deux semaines avant car ils avaient du temps. Maxence a commencé une semaine avant, et a travaillé tous les jours tout en corrigeant et en relançant le projet pour qu’on puisse de nouveau travailler ensemble. Oui, cette phase était en ressenti plus dur que la première car tout est lié. On ne peut pas juste travailler sur sa page et se dire : « Si c’est bon pour moi, c’est bon. » Qu’on doive chercher des informations sur le travail des autres, communiquer beaucoup plus pour comprendre pourquoi ils ont fait ça ou ça etc. Le plus gros problème sans compter les erreurs évidentes et les Warnings incompréhensibles, est de rajouter du travail aux autres de son équipe pour une fonctionnalité qui a besoin de modifier ou de rajouter du code sur le travail du code, s’organiser pour ne pas écraser du travail fait par un autre quand on est 2 à travailler sur un fichier, l’un sur sa fonctionnalité, et l’autre aussi sur sa fonctionnalité. Bref, outre le code qui ne fonctionne pas, le plus dur a été l’organisationnel mais avec beaucoup de communication, on a pu passer outre ou presque.</w:t>
      </w:r>
    </w:p>
    <w:p>
      <w:pPr>
        <w:pStyle w:val="Normal"/>
        <w:ind w:firstLine="708"/>
        <w:rPr/>
      </w:pPr>
      <w:r>
        <w:rPr/>
        <w:t>Pour bien organiser notre travail, nous nous sommes réparti le travail de cette manière pour cette deuxième phase du projet :</w:t>
      </w:r>
    </w:p>
    <w:p>
      <w:pPr>
        <w:pStyle w:val="ListParagraph"/>
        <w:numPr>
          <w:ilvl w:val="0"/>
          <w:numId w:val="2"/>
        </w:numPr>
        <w:rPr/>
      </w:pPr>
      <w:r>
        <w:rPr/>
        <w:t>Maxime :</w:t>
      </w:r>
    </w:p>
    <w:p>
      <w:pPr>
        <w:pStyle w:val="ListParagraph"/>
        <w:numPr>
          <w:ilvl w:val="0"/>
          <w:numId w:val="3"/>
        </w:numPr>
        <w:rPr/>
      </w:pPr>
      <w:r>
        <w:rPr/>
        <w:t>Tous le côté utilisateur (inscription, connexion, rôle etc…)</w:t>
      </w:r>
    </w:p>
    <w:p>
      <w:pPr>
        <w:pStyle w:val="ListParagraph"/>
        <w:numPr>
          <w:ilvl w:val="0"/>
          <w:numId w:val="3"/>
        </w:numPr>
        <w:rPr/>
      </w:pPr>
      <w:r>
        <w:rPr/>
        <w:t>Page administrateur avec l’accès à la liste des utilisateurs</w:t>
      </w:r>
    </w:p>
    <w:p>
      <w:pPr>
        <w:pStyle w:val="ListParagraph"/>
        <w:numPr>
          <w:ilvl w:val="0"/>
          <w:numId w:val="3"/>
        </w:numPr>
        <w:rPr/>
      </w:pPr>
      <w:r>
        <w:rPr/>
        <w:t>Page de notation fonctionnelle</w:t>
      </w:r>
    </w:p>
    <w:p>
      <w:pPr>
        <w:pStyle w:val="ListParagraph"/>
        <w:ind w:left="1440" w:hanging="0"/>
        <w:rPr/>
      </w:pPr>
      <w:r>
        <w:rPr/>
      </w:r>
    </w:p>
    <w:p>
      <w:pPr>
        <w:pStyle w:val="ListParagraph"/>
        <w:numPr>
          <w:ilvl w:val="0"/>
          <w:numId w:val="2"/>
        </w:numPr>
        <w:rPr/>
      </w:pPr>
      <w:r>
        <w:rPr/>
        <w:t xml:space="preserve">Maxence : </w:t>
      </w:r>
    </w:p>
    <w:p>
      <w:pPr>
        <w:pStyle w:val="ListParagraph"/>
        <w:numPr>
          <w:ilvl w:val="0"/>
          <w:numId w:val="4"/>
        </w:numPr>
        <w:rPr/>
      </w:pPr>
      <w:r>
        <w:rPr/>
        <w:t xml:space="preserve">Page de livraisons </w:t>
      </w:r>
      <w:r>
        <w:rPr/>
        <w:t>fonctionnelle (en attente, en cours et terminé)</w:t>
      </w:r>
    </w:p>
    <w:p>
      <w:pPr>
        <w:pStyle w:val="ListParagraph"/>
        <w:numPr>
          <w:ilvl w:val="0"/>
          <w:numId w:val="4"/>
        </w:numPr>
        <w:rPr/>
      </w:pPr>
      <w:r>
        <w:rPr/>
        <w:t xml:space="preserve">Page du profil </w:t>
      </w:r>
      <w:r>
        <w:rPr/>
        <w:t>avec l’affichage des informations personnelles</w:t>
      </w:r>
    </w:p>
    <w:p>
      <w:pPr>
        <w:pStyle w:val="ListParagraph"/>
        <w:numPr>
          <w:ilvl w:val="0"/>
          <w:numId w:val="4"/>
        </w:numPr>
        <w:rPr/>
      </w:pPr>
      <w:r>
        <w:rPr/>
        <w:t>Page de rémunération du livreur (historique des gains, solde disponible)</w:t>
      </w:r>
    </w:p>
    <w:p>
      <w:pPr>
        <w:pStyle w:val="ListParagraph"/>
        <w:numPr>
          <w:ilvl w:val="0"/>
          <w:numId w:val="4"/>
        </w:numPr>
        <w:rPr/>
      </w:pPr>
      <w:r>
        <w:rPr/>
        <w:t>Ajouts généraux (arborescence propre, corrections de bugs entre no</w:t>
      </w:r>
      <w:r>
        <w:rPr/>
        <w:t>s fichiers</w:t>
      </w:r>
      <w:r>
        <w:rPr/>
        <w:t>)</w:t>
      </w:r>
    </w:p>
    <w:p>
      <w:pPr>
        <w:pStyle w:val="ListParagraph"/>
        <w:numPr>
          <w:ilvl w:val="0"/>
          <w:numId w:val="0"/>
        </w:numPr>
        <w:ind w:left="1440" w:hanging="0"/>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 (Menus avec prix total, plats avec filtres pour le tri, etc…)</w:t>
      </w:r>
    </w:p>
    <w:p>
      <w:pPr>
        <w:pStyle w:val="ListParagraph"/>
        <w:numPr>
          <w:ilvl w:val="0"/>
          <w:numId w:val="5"/>
        </w:numPr>
        <w:rPr/>
      </w:pPr>
      <w:r>
        <w:rPr/>
        <w:t>Gestion du paiement (coordonnées bancaires, utilisation de CY-Bank, retour du paiement, etc…)</w:t>
      </w:r>
    </w:p>
    <w:p>
      <w:pPr>
        <w:pStyle w:val="ListParagraph"/>
        <w:numPr>
          <w:ilvl w:val="0"/>
          <w:numId w:val="5"/>
        </w:numPr>
        <w:rPr/>
      </w:pPr>
      <w:r>
        <w:rPr/>
        <w:t>Tableau de bord du restaurateur (Listes des commandes, statuts des commandes, etc…)</w:t>
      </w:r>
    </w:p>
    <w:p>
      <w:pPr>
        <w:pStyle w:val="ListParagraph"/>
        <w:numPr>
          <w:ilvl w:val="0"/>
          <w:numId w:val="5"/>
        </w:numPr>
        <w:rPr/>
      </w:pPr>
      <w:r>
        <w:rPr/>
        <w:t>Page du panier (affichage et fonctionnel pour le paiement)</w:t>
      </w:r>
    </w:p>
    <w:p>
      <w:pPr>
        <w:pStyle w:val="Normal"/>
        <w:rPr/>
      </w:pPr>
      <w:r>
        <w:rPr/>
      </w:r>
    </w:p>
    <w:p>
      <w:pPr>
        <w:pStyle w:val="Normal"/>
        <w:rPr/>
      </w:pPr>
      <w:r>
        <w:rPr/>
      </w:r>
    </w:p>
    <w:p>
      <w:pPr>
        <w:pStyle w:val="Titre2"/>
        <w:spacing w:before="0" w:after="160"/>
        <w:rPr>
          <w:sz w:val="36"/>
          <w:szCs w:val="36"/>
        </w:rPr>
      </w:pPr>
      <w:r>
        <w:rPr>
          <w:b/>
          <w:bCs/>
          <w:i/>
          <w:iCs/>
          <w:sz w:val="36"/>
          <w:szCs w:val="36"/>
          <w:u w:val="single"/>
        </w:rPr>
        <w:t>Phase n°3 :</w:t>
      </w:r>
    </w:p>
    <w:p>
      <w:pPr>
        <w:pStyle w:val="Normal"/>
        <w:rPr/>
      </w:pPr>
      <w:r>
        <w:rPr/>
      </w:r>
    </w:p>
    <w:p>
      <w:pPr>
        <w:pStyle w:val="Normal"/>
        <w:ind w:firstLine="708"/>
        <w:rPr/>
      </w:pPr>
      <w:r>
        <w:rPr/>
        <w:t>Pour bien organiser notre travail, nous nous sommes réparti le travail de cette manière pour cette troisième phase du projet :</w:t>
      </w:r>
    </w:p>
    <w:p>
      <w:pPr>
        <w:pStyle w:val="ListParagraph"/>
        <w:numPr>
          <w:ilvl w:val="0"/>
          <w:numId w:val="2"/>
        </w:numPr>
        <w:rPr/>
      </w:pPr>
      <w:r>
        <w:rPr/>
        <w:t>Maxime :</w:t>
      </w:r>
    </w:p>
    <w:p>
      <w:pPr>
        <w:pStyle w:val="ListParagraph"/>
        <w:numPr>
          <w:ilvl w:val="0"/>
          <w:numId w:val="3"/>
        </w:numPr>
        <w:rPr/>
      </w:pPr>
      <w:r>
        <w:rPr/>
        <w:t>Toutes les fonctionnalités liées aux formulaires (vérification de champs, masquer/afficher le mot de passe, compteur de caractère etc…)</w:t>
      </w:r>
    </w:p>
    <w:p>
      <w:pPr>
        <w:pStyle w:val="ListParagraph"/>
        <w:numPr>
          <w:ilvl w:val="0"/>
          <w:numId w:val="3"/>
        </w:numPr>
        <w:rPr/>
      </w:pPr>
      <w:r>
        <w:rPr/>
        <w:t>Changement de charte graphique sur toutes les pages du sites fonctionnel avec les cookies</w:t>
      </w:r>
    </w:p>
    <w:p>
      <w:pPr>
        <w:pStyle w:val="ListParagraph"/>
        <w:numPr>
          <w:ilvl w:val="0"/>
          <w:numId w:val="3"/>
        </w:numPr>
        <w:rPr/>
      </w:pPr>
      <w:r>
        <w:rPr/>
        <w:t xml:space="preserve">Page administrateur avec blocage/déblocage des utilisateurs </w:t>
      </w:r>
    </w:p>
    <w:p>
      <w:pPr>
        <w:pStyle w:val="ListParagraph"/>
        <w:numPr>
          <w:ilvl w:val="0"/>
          <w:numId w:val="3"/>
        </w:numPr>
        <w:rPr/>
      </w:pPr>
      <w:r>
        <w:rPr/>
        <w:t>Page notation fonctionnelle</w:t>
      </w:r>
    </w:p>
    <w:p>
      <w:pPr>
        <w:pStyle w:val="ListParagraph"/>
        <w:ind w:left="1440" w:hanging="0"/>
        <w:rPr/>
      </w:pPr>
      <w:r>
        <w:rPr/>
      </w:r>
    </w:p>
    <w:p>
      <w:pPr>
        <w:pStyle w:val="ListParagraph"/>
        <w:ind w:left="1440" w:hanging="0"/>
        <w:rPr/>
      </w:pPr>
      <w:r>
        <w:rPr/>
      </w:r>
    </w:p>
    <w:p>
      <w:pPr>
        <w:pStyle w:val="ListParagraph"/>
        <w:numPr>
          <w:ilvl w:val="0"/>
          <w:numId w:val="2"/>
        </w:numPr>
        <w:rPr/>
      </w:pPr>
      <w:r>
        <w:rPr/>
        <w:t xml:space="preserve">Maxence : </w:t>
      </w:r>
    </w:p>
    <w:p>
      <w:pPr>
        <w:pStyle w:val="ListParagraph"/>
        <w:numPr>
          <w:ilvl w:val="0"/>
          <w:numId w:val="4"/>
        </w:numPr>
        <w:rPr/>
      </w:pPr>
      <w:r>
        <w:rPr/>
        <w:t xml:space="preserve">Page du profil </w:t>
      </w:r>
      <w:r>
        <w:rPr/>
        <w:t>(modification asynchrone de chaque champ [nom, mail, téléphone etc.] + upload d’avatar)</w:t>
      </w:r>
    </w:p>
    <w:p>
      <w:pPr>
        <w:pStyle w:val="ListParagraph"/>
        <w:numPr>
          <w:ilvl w:val="0"/>
          <w:numId w:val="4"/>
        </w:numPr>
        <w:rPr/>
      </w:pPr>
      <w:r>
        <w:rPr/>
        <w:t xml:space="preserve">Page des livraisons en attente  </w:t>
      </w:r>
      <w:r>
        <w:rPr/>
        <w:t>(générateur de commandes aléatoires en asynchrone)</w:t>
      </w:r>
    </w:p>
    <w:p>
      <w:pPr>
        <w:pStyle w:val="ListParagraph"/>
        <w:numPr>
          <w:ilvl w:val="0"/>
          <w:numId w:val="4"/>
        </w:numPr>
        <w:rPr/>
      </w:pPr>
      <w:r>
        <w:rPr/>
        <w:t>Page des récompenses (retrait des gains + amélioration de l’objectif du jour)</w:t>
      </w:r>
    </w:p>
    <w:p>
      <w:pPr>
        <w:pStyle w:val="ListParagraph"/>
        <w:numPr>
          <w:ilvl w:val="0"/>
          <w:numId w:val="4"/>
        </w:numPr>
        <w:rPr/>
      </w:pPr>
      <w:r>
        <w:rPr/>
        <w:t>Continuité de la mise en page en phase 1 de la charte graphique incluant les 3 nouveaux thèmes de la phase 3</w:t>
      </w:r>
    </w:p>
    <w:p>
      <w:pPr>
        <w:pStyle w:val="Normal"/>
        <w:rPr/>
      </w:pPr>
      <w:r>
        <w:rPr/>
      </w:r>
    </w:p>
    <w:p>
      <w:pPr>
        <w:pStyle w:val="ListParagraph"/>
        <w:numPr>
          <w:ilvl w:val="0"/>
          <w:numId w:val="2"/>
        </w:numPr>
        <w:rPr/>
      </w:pPr>
      <w:r>
        <w:rPr/>
        <w:t>Mattéo :</w:t>
      </w:r>
    </w:p>
    <w:p>
      <w:pPr>
        <w:pStyle w:val="ListParagraph"/>
        <w:numPr>
          <w:ilvl w:val="0"/>
          <w:numId w:val="5"/>
        </w:numPr>
        <w:rPr/>
      </w:pPr>
      <w:r>
        <w:rPr/>
        <w:t>Page d’accueil</w:t>
      </w:r>
    </w:p>
    <w:p>
      <w:pPr>
        <w:pStyle w:val="ListParagraph"/>
        <w:numPr>
          <w:ilvl w:val="0"/>
          <w:numId w:val="5"/>
        </w:numPr>
        <w:rPr/>
      </w:pPr>
      <w:r>
        <w:rPr/>
        <w:t>Page des menus (changer différentes infos avec des connexions asynchrones comme les allergènes / plat « coup de cœur », etc…)</w:t>
      </w:r>
    </w:p>
    <w:p>
      <w:pPr>
        <w:pStyle w:val="ListParagraph"/>
        <w:numPr>
          <w:ilvl w:val="0"/>
          <w:numId w:val="5"/>
        </w:numPr>
        <w:rPr/>
      </w:pPr>
      <w:r>
        <w:rPr/>
        <w:t>Page des commandes (Changement de statut fonctionnel)</w:t>
      </w:r>
    </w:p>
    <w:p>
      <w:pPr>
        <w:pStyle w:val="ListParagraph"/>
        <w:numPr>
          <w:ilvl w:val="0"/>
          <w:numId w:val="5"/>
        </w:numPr>
        <w:rPr/>
      </w:pPr>
      <w:r>
        <w:rPr/>
        <w:t>Mode modification (pour une commande déjà payé)</w:t>
      </w:r>
    </w:p>
    <w:p>
      <w:pPr>
        <w:pStyle w:val="ListParagraph"/>
        <w:numPr>
          <w:ilvl w:val="0"/>
          <w:numId w:val="5"/>
        </w:numPr>
        <w:rPr/>
      </w:pPr>
      <w:r>
        <w:rPr/>
        <w:t>Page du panier (Supprimer des articles + appliquer coupons de réduction)</w:t>
      </w:r>
    </w:p>
    <w:p>
      <w:pPr>
        <w:pStyle w:val="Normal"/>
        <w:widowControl/>
        <w:suppressAutoHyphens w:val="true"/>
        <w:bidi w:val="0"/>
        <w:spacing w:lineRule="auto" w:line="276" w:before="0" w:after="160"/>
        <w:jc w:val="left"/>
        <w:rPr/>
      </w:pPr>
      <w:r>
        <w:rPr/>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Wingdings">
    <w:charset w:val="02"/>
    <w:family w:val="auto"/>
    <w:pitch w:val="variable"/>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453"/>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Titre1">
    <w:name w:val="Heading 1"/>
    <w:basedOn w:val="Normal"/>
    <w:next w:val="Normal"/>
    <w:link w:val="Titre1Car"/>
    <w:uiPriority w:val="9"/>
    <w:qFormat/>
    <w:rsid w:val="00c660e1"/>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unhideWhenUsed/>
    <w:qFormat/>
    <w:rsid w:val="00c660e1"/>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semiHidden/>
    <w:unhideWhenUsed/>
    <w:qFormat/>
    <w:rsid w:val="00c660e1"/>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c660e1"/>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c660e1"/>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c660e1"/>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c660e1"/>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c660e1"/>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c660e1"/>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c660e1"/>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qFormat/>
    <w:rsid w:val="00c660e1"/>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semiHidden/>
    <w:qFormat/>
    <w:rsid w:val="00c660e1"/>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c660e1"/>
    <w:rPr>
      <w:rFonts w:eastAsia="" w:cs="" w:cstheme="majorBidi" w:eastAsiaTheme="majorEastAsia"/>
      <w:i/>
      <w:iCs/>
      <w:color w:val="0F4761" w:themeColor="accent1" w:themeShade="bf"/>
    </w:rPr>
  </w:style>
  <w:style w:type="character" w:styleId="Titre5Car" w:customStyle="1">
    <w:name w:val="Titre 5 Car"/>
    <w:basedOn w:val="DefaultParagraphFont"/>
    <w:link w:val="Titre5"/>
    <w:uiPriority w:val="9"/>
    <w:semiHidden/>
    <w:qFormat/>
    <w:rsid w:val="00c660e1"/>
    <w:rPr>
      <w:rFonts w:eastAsia="" w:cs="" w:cstheme="majorBidi" w:eastAsiaTheme="majorEastAsia"/>
      <w:color w:val="0F4761" w:themeColor="accent1" w:themeShade="bf"/>
    </w:rPr>
  </w:style>
  <w:style w:type="character" w:styleId="Titre6Car" w:customStyle="1">
    <w:name w:val="Titre 6 Car"/>
    <w:basedOn w:val="DefaultParagraphFont"/>
    <w:link w:val="Titre6"/>
    <w:uiPriority w:val="9"/>
    <w:semiHidden/>
    <w:qFormat/>
    <w:rsid w:val="00c660e1"/>
    <w:rPr>
      <w:rFonts w:eastAsia="" w:cs="" w:cstheme="majorBidi" w:eastAsiaTheme="majorEastAsia"/>
      <w:i/>
      <w:iCs/>
      <w:color w:val="595959" w:themeColor="text1" w:themeTint="a6"/>
    </w:rPr>
  </w:style>
  <w:style w:type="character" w:styleId="Titre7Car" w:customStyle="1">
    <w:name w:val="Titre 7 Car"/>
    <w:basedOn w:val="DefaultParagraphFont"/>
    <w:link w:val="Titre7"/>
    <w:uiPriority w:val="9"/>
    <w:semiHidden/>
    <w:qFormat/>
    <w:rsid w:val="00c660e1"/>
    <w:rPr>
      <w:rFonts w:eastAsia="" w:cs="" w:cstheme="majorBidi" w:eastAsiaTheme="majorEastAsia"/>
      <w:color w:val="595959" w:themeColor="text1" w:themeTint="a6"/>
    </w:rPr>
  </w:style>
  <w:style w:type="character" w:styleId="Titre8Car" w:customStyle="1">
    <w:name w:val="Titre 8 Car"/>
    <w:basedOn w:val="DefaultParagraphFont"/>
    <w:link w:val="Titre8"/>
    <w:uiPriority w:val="9"/>
    <w:semiHidden/>
    <w:qFormat/>
    <w:rsid w:val="00c660e1"/>
    <w:rPr>
      <w:rFonts w:eastAsia="" w:cs="" w:cstheme="majorBidi" w:eastAsiaTheme="majorEastAsia"/>
      <w:i/>
      <w:iCs/>
      <w:color w:val="272727" w:themeColor="text1" w:themeTint="d8"/>
    </w:rPr>
  </w:style>
  <w:style w:type="character" w:styleId="Titre9Car" w:customStyle="1">
    <w:name w:val="Titre 9 Car"/>
    <w:basedOn w:val="DefaultParagraphFont"/>
    <w:link w:val="Titre9"/>
    <w:uiPriority w:val="9"/>
    <w:semiHidden/>
    <w:qFormat/>
    <w:rsid w:val="00c660e1"/>
    <w:rPr>
      <w:rFonts w:eastAsia="" w:cs="" w:cstheme="majorBidi" w:eastAsiaTheme="majorEastAsia"/>
      <w:color w:val="272727" w:themeColor="text1" w:themeTint="d8"/>
    </w:rPr>
  </w:style>
  <w:style w:type="character" w:styleId="TitreCar" w:customStyle="1">
    <w:name w:val="Titre Car"/>
    <w:basedOn w:val="DefaultParagraphFont"/>
    <w:link w:val="Titre"/>
    <w:uiPriority w:val="10"/>
    <w:qFormat/>
    <w:rsid w:val="00c660e1"/>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660e1"/>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c660e1"/>
    <w:rPr>
      <w:i/>
      <w:iCs/>
      <w:color w:val="404040" w:themeColor="text1" w:themeTint="bf"/>
    </w:rPr>
  </w:style>
  <w:style w:type="character" w:styleId="IntenseEmphasis">
    <w:name w:val="Intense Emphasis"/>
    <w:basedOn w:val="DefaultParagraphFont"/>
    <w:uiPriority w:val="21"/>
    <w:qFormat/>
    <w:rsid w:val="00c660e1"/>
    <w:rPr>
      <w:i/>
      <w:iCs/>
      <w:color w:val="0F4761" w:themeColor="accent1" w:themeShade="bf"/>
    </w:rPr>
  </w:style>
  <w:style w:type="character" w:styleId="CitationintenseCar" w:customStyle="1">
    <w:name w:val="Citation intense Car"/>
    <w:basedOn w:val="DefaultParagraphFont"/>
    <w:link w:val="Citationintense"/>
    <w:uiPriority w:val="30"/>
    <w:qFormat/>
    <w:rsid w:val="00c660e1"/>
    <w:rPr>
      <w:i/>
      <w:iCs/>
      <w:color w:val="0F4761" w:themeColor="accent1" w:themeShade="bf"/>
    </w:rPr>
  </w:style>
  <w:style w:type="character" w:styleId="IntenseReference">
    <w:name w:val="Intense Reference"/>
    <w:basedOn w:val="DefaultParagraphFont"/>
    <w:uiPriority w:val="32"/>
    <w:qFormat/>
    <w:rsid w:val="00c660e1"/>
    <w:rPr>
      <w:b/>
      <w:bCs/>
      <w:smallCaps/>
      <w:color w:val="0F4761" w:themeColor="accent1" w:themeShade="bf"/>
      <w:spacing w:val="5"/>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reprincipal">
    <w:name w:val="Title"/>
    <w:basedOn w:val="Normal"/>
    <w:next w:val="Corpsdetexte"/>
    <w:link w:val="TitreCar"/>
    <w:uiPriority w:val="10"/>
    <w:qFormat/>
    <w:rsid w:val="00c660e1"/>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Caption">
    <w:name w:val="caption"/>
    <w:basedOn w:val="Normal"/>
    <w:qFormat/>
    <w:pPr>
      <w:suppressLineNumbers/>
      <w:spacing w:before="120" w:after="120"/>
    </w:pPr>
    <w:rPr>
      <w:rFonts w:cs="Lucida Sans"/>
      <w:i/>
      <w:iCs/>
    </w:rPr>
  </w:style>
  <w:style w:type="paragraph" w:styleId="Soustitre">
    <w:name w:val="Subtitle"/>
    <w:basedOn w:val="Normal"/>
    <w:next w:val="Normal"/>
    <w:uiPriority w:val="11"/>
    <w:qFormat/>
    <w:rsid w:val="00c660e1"/>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c660e1"/>
    <w:pPr>
      <w:spacing w:before="160" w:after="160"/>
      <w:jc w:val="center"/>
    </w:pPr>
    <w:rPr>
      <w:i/>
      <w:iCs/>
      <w:color w:val="404040" w:themeColor="text1" w:themeTint="bf"/>
    </w:rPr>
  </w:style>
  <w:style w:type="paragraph" w:styleId="ListParagraph">
    <w:name w:val="List Paragraph"/>
    <w:basedOn w:val="Normal"/>
    <w:uiPriority w:val="34"/>
    <w:qFormat/>
    <w:rsid w:val="00c660e1"/>
    <w:pPr>
      <w:spacing w:before="0" w:after="160"/>
      <w:ind w:left="720" w:hanging="0"/>
      <w:contextualSpacing/>
    </w:pPr>
    <w:rPr/>
  </w:style>
  <w:style w:type="paragraph" w:styleId="IntenseQuote">
    <w:name w:val="Intense Quote"/>
    <w:basedOn w:val="Normal"/>
    <w:next w:val="Normal"/>
    <w:link w:val="CitationintenseCar"/>
    <w:uiPriority w:val="30"/>
    <w:qFormat/>
    <w:rsid w:val="00c660e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Application>LibreOffice/7.1.0.3$Windows_X86_64 LibreOffice_project/f6099ecf3d29644b5008cc8f48f42f4a40986e4c</Application>
  <AppVersion>15.0000</AppVersion>
  <Pages>5</Pages>
  <Words>1574</Words>
  <Characters>7630</Characters>
  <CharactersWithSpaces>9108</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2026-02-21T21:22:00Z</dcterms:created>
  <dc:creator>Mattéo Knopes</dc:creator>
  <dc:description/>
  <dc:language>fr-FR</dc:language>
  <cp:lastModifiedBy/>
  <dcterms:modified xsi:type="dcterms:W3CDTF">2026-05-17T20:39:52Z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