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35AB5" w14:textId="1BBC4062" w:rsidR="009A4275" w:rsidRDefault="009A4275" w:rsidP="009A427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CS340 Module 3 Milestone</w:t>
      </w:r>
    </w:p>
    <w:p w14:paraId="57AA20AA" w14:textId="77777777" w:rsidR="009A4275" w:rsidRPr="009A4275" w:rsidRDefault="009A4275" w:rsidP="009A4275">
      <w:pPr>
        <w:jc w:val="center"/>
        <w:rPr>
          <w:rFonts w:ascii="Times New Roman" w:hAnsi="Times New Roman" w:cs="Times New Roman"/>
          <w:b/>
          <w:bCs/>
        </w:rPr>
      </w:pPr>
      <w:hyperlink r:id="rId4" w:tooltip="'3-1 Milestone: Database Indexing and Authentication' - Assignment" w:history="1">
        <w:r w:rsidRPr="009A4275">
          <w:rPr>
            <w:rStyle w:val="Hyperlink"/>
            <w:rFonts w:ascii="Times New Roman" w:hAnsi="Times New Roman" w:cs="Times New Roman"/>
            <w:b/>
            <w:bCs/>
            <w:color w:val="auto"/>
            <w:u w:val="none"/>
          </w:rPr>
          <w:t> Database Indexing and Authentication</w:t>
        </w:r>
      </w:hyperlink>
    </w:p>
    <w:p w14:paraId="34B3F984" w14:textId="41EB9AD2" w:rsidR="009A4275" w:rsidRDefault="009A4275" w:rsidP="009A427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Matthew Biletnikoff</w:t>
      </w:r>
    </w:p>
    <w:p w14:paraId="28C8C35C" w14:textId="77777777" w:rsidR="009A4275" w:rsidRDefault="009A4275" w:rsidP="009A4275">
      <w:pPr>
        <w:jc w:val="center"/>
        <w:rPr>
          <w:rFonts w:ascii="Times New Roman" w:hAnsi="Times New Roman" w:cs="Times New Roman"/>
          <w:b/>
          <w:bCs/>
        </w:rPr>
      </w:pPr>
    </w:p>
    <w:p w14:paraId="6375295E" w14:textId="77777777" w:rsidR="00E94708" w:rsidRDefault="00E94708" w:rsidP="009A4275">
      <w:pPr>
        <w:rPr>
          <w:rFonts w:ascii="Times New Roman" w:hAnsi="Times New Roman" w:cs="Times New Roman"/>
          <w:b/>
          <w:bCs/>
        </w:rPr>
      </w:pPr>
    </w:p>
    <w:p w14:paraId="6EB0BB75" w14:textId="42D5AA15" w:rsidR="00E94708" w:rsidRDefault="00E94708" w:rsidP="009A42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Importing</w:t>
      </w:r>
      <w:r w:rsidR="00AF4B7F">
        <w:rPr>
          <w:rFonts w:ascii="Times New Roman" w:hAnsi="Times New Roman" w:cs="Times New Roman"/>
          <w:b/>
          <w:bCs/>
        </w:rPr>
        <w:t xml:space="preserve"> the AAC Shelter Outcomes CSV File into MongoDB</w:t>
      </w:r>
    </w:p>
    <w:p w14:paraId="1D838815" w14:textId="25F62330" w:rsidR="009A4275" w:rsidRDefault="009A4275" w:rsidP="009A42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59A57B7" wp14:editId="56B72556">
            <wp:extent cx="5943600" cy="2855595"/>
            <wp:effectExtent l="0" t="0" r="0" b="1905"/>
            <wp:docPr id="168245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58380" name="Picture 16824583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0E09" w14:textId="54237CB8" w:rsidR="00B72BBC" w:rsidRDefault="00B72BBC" w:rsidP="009A42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Creating a simple Index </w:t>
      </w:r>
      <w:r w:rsidR="00743768">
        <w:rPr>
          <w:rFonts w:ascii="Times New Roman" w:hAnsi="Times New Roman" w:cs="Times New Roman"/>
          <w:b/>
          <w:bCs/>
        </w:rPr>
        <w:t>on the Breed Field</w:t>
      </w:r>
    </w:p>
    <w:p w14:paraId="2C8EED90" w14:textId="6284E99A" w:rsidR="009A4275" w:rsidRDefault="009A4275" w:rsidP="009A42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02B21C" wp14:editId="019E12B8">
            <wp:extent cx="5943600" cy="2865120"/>
            <wp:effectExtent l="0" t="0" r="0" b="0"/>
            <wp:docPr id="1068010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10501" name="Picture 10680105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FCF4" w14:textId="179CC1F1" w:rsidR="003C5FDC" w:rsidRDefault="00590F1F" w:rsidP="009A42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Verifying Simple Index Usage with Explain</w:t>
      </w:r>
    </w:p>
    <w:p w14:paraId="5B02FA43" w14:textId="3CC56289" w:rsidR="009A4275" w:rsidRDefault="009A4275" w:rsidP="009A42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165201" wp14:editId="1A16715D">
            <wp:extent cx="5943600" cy="2867660"/>
            <wp:effectExtent l="0" t="0" r="0" b="8890"/>
            <wp:docPr id="11024616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61621" name="Picture 11024616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E125" w14:textId="121C1321" w:rsidR="00590F1F" w:rsidRDefault="00F36276" w:rsidP="009A42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Creating a Compound Index on Breed and Outcome Type</w:t>
      </w:r>
    </w:p>
    <w:p w14:paraId="477FC3CB" w14:textId="56F673F8" w:rsidR="009A4275" w:rsidRDefault="009A4275" w:rsidP="009A42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CBCE28" wp14:editId="16BF51B0">
            <wp:extent cx="5943600" cy="2849245"/>
            <wp:effectExtent l="0" t="0" r="0" b="8255"/>
            <wp:docPr id="11583831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83180" name="Picture 11583831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772D" w14:textId="77777777" w:rsidR="00FA6693" w:rsidRDefault="00FA6693" w:rsidP="009A4275">
      <w:pPr>
        <w:rPr>
          <w:rFonts w:ascii="Times New Roman" w:hAnsi="Times New Roman" w:cs="Times New Roman"/>
          <w:b/>
          <w:bCs/>
        </w:rPr>
      </w:pPr>
    </w:p>
    <w:p w14:paraId="7E35EF8A" w14:textId="77777777" w:rsidR="00FA6693" w:rsidRDefault="00FA6693" w:rsidP="009A4275">
      <w:pPr>
        <w:rPr>
          <w:rFonts w:ascii="Times New Roman" w:hAnsi="Times New Roman" w:cs="Times New Roman"/>
          <w:b/>
          <w:bCs/>
        </w:rPr>
      </w:pPr>
    </w:p>
    <w:p w14:paraId="2E15B319" w14:textId="77777777" w:rsidR="00FA6693" w:rsidRDefault="00FA6693" w:rsidP="009A4275">
      <w:pPr>
        <w:rPr>
          <w:rFonts w:ascii="Times New Roman" w:hAnsi="Times New Roman" w:cs="Times New Roman"/>
          <w:b/>
          <w:bCs/>
        </w:rPr>
      </w:pPr>
    </w:p>
    <w:p w14:paraId="26150823" w14:textId="77777777" w:rsidR="00FA6693" w:rsidRDefault="00FA6693" w:rsidP="009A4275">
      <w:pPr>
        <w:rPr>
          <w:rFonts w:ascii="Times New Roman" w:hAnsi="Times New Roman" w:cs="Times New Roman"/>
          <w:b/>
          <w:bCs/>
        </w:rPr>
      </w:pPr>
    </w:p>
    <w:p w14:paraId="00241926" w14:textId="77777777" w:rsidR="00FA6693" w:rsidRDefault="00FA6693" w:rsidP="009A4275">
      <w:pPr>
        <w:rPr>
          <w:rFonts w:ascii="Times New Roman" w:hAnsi="Times New Roman" w:cs="Times New Roman"/>
          <w:b/>
          <w:bCs/>
        </w:rPr>
      </w:pPr>
    </w:p>
    <w:p w14:paraId="390901E0" w14:textId="3563C80F" w:rsidR="00FA6693" w:rsidRDefault="00FA6693" w:rsidP="009A42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Verifying Compound Index Usage with Explain</w:t>
      </w:r>
    </w:p>
    <w:p w14:paraId="52490FF8" w14:textId="24B94672" w:rsidR="009A4275" w:rsidRDefault="009A4275" w:rsidP="009A42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D05A8E" wp14:editId="4EF74E50">
            <wp:extent cx="5943600" cy="2903220"/>
            <wp:effectExtent l="0" t="0" r="0" b="0"/>
            <wp:docPr id="164414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4071" name="Picture 1644140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3DF4" w14:textId="1DE722C9" w:rsidR="009A4275" w:rsidRDefault="009A4275" w:rsidP="009A42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2E3E1A" wp14:editId="7491F1BA">
            <wp:extent cx="5943600" cy="2903220"/>
            <wp:effectExtent l="0" t="0" r="0" b="0"/>
            <wp:docPr id="9118962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96242" name="Picture 9118962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3E8B" w14:textId="77777777" w:rsidR="00C05282" w:rsidRDefault="00C05282" w:rsidP="009A4275">
      <w:pPr>
        <w:rPr>
          <w:rFonts w:ascii="Times New Roman" w:hAnsi="Times New Roman" w:cs="Times New Roman"/>
          <w:b/>
          <w:bCs/>
        </w:rPr>
      </w:pPr>
    </w:p>
    <w:p w14:paraId="2A219605" w14:textId="77777777" w:rsidR="00C05282" w:rsidRDefault="00C05282" w:rsidP="009A4275">
      <w:pPr>
        <w:rPr>
          <w:rFonts w:ascii="Times New Roman" w:hAnsi="Times New Roman" w:cs="Times New Roman"/>
          <w:b/>
          <w:bCs/>
        </w:rPr>
      </w:pPr>
    </w:p>
    <w:p w14:paraId="398B2C03" w14:textId="77777777" w:rsidR="00C05282" w:rsidRDefault="00C05282" w:rsidP="009A4275">
      <w:pPr>
        <w:rPr>
          <w:rFonts w:ascii="Times New Roman" w:hAnsi="Times New Roman" w:cs="Times New Roman"/>
          <w:b/>
          <w:bCs/>
        </w:rPr>
      </w:pPr>
    </w:p>
    <w:p w14:paraId="28C41302" w14:textId="77777777" w:rsidR="00C05282" w:rsidRDefault="00C05282" w:rsidP="009A4275">
      <w:pPr>
        <w:rPr>
          <w:rFonts w:ascii="Times New Roman" w:hAnsi="Times New Roman" w:cs="Times New Roman"/>
          <w:b/>
          <w:bCs/>
        </w:rPr>
      </w:pPr>
    </w:p>
    <w:p w14:paraId="4FBE90EE" w14:textId="77777777" w:rsidR="00C05282" w:rsidRDefault="00C05282" w:rsidP="009A4275">
      <w:pPr>
        <w:rPr>
          <w:rFonts w:ascii="Times New Roman" w:hAnsi="Times New Roman" w:cs="Times New Roman"/>
          <w:b/>
          <w:bCs/>
        </w:rPr>
      </w:pPr>
    </w:p>
    <w:p w14:paraId="6D563319" w14:textId="77777777" w:rsidR="00C05282" w:rsidRDefault="00C05282" w:rsidP="009A4275">
      <w:pPr>
        <w:rPr>
          <w:rFonts w:ascii="Times New Roman" w:hAnsi="Times New Roman" w:cs="Times New Roman"/>
          <w:b/>
          <w:bCs/>
        </w:rPr>
      </w:pPr>
    </w:p>
    <w:p w14:paraId="7360ECEB" w14:textId="77777777" w:rsidR="00C05282" w:rsidRDefault="00C05282" w:rsidP="009A4275">
      <w:pPr>
        <w:rPr>
          <w:rFonts w:ascii="Times New Roman" w:hAnsi="Times New Roman" w:cs="Times New Roman"/>
          <w:b/>
          <w:bCs/>
        </w:rPr>
      </w:pPr>
    </w:p>
    <w:p w14:paraId="5DAD3A25" w14:textId="77777777" w:rsidR="00C05282" w:rsidRDefault="00C05282" w:rsidP="009A4275">
      <w:pPr>
        <w:rPr>
          <w:rFonts w:ascii="Times New Roman" w:hAnsi="Times New Roman" w:cs="Times New Roman"/>
          <w:b/>
          <w:bCs/>
        </w:rPr>
      </w:pPr>
    </w:p>
    <w:p w14:paraId="645662C8" w14:textId="77777777" w:rsidR="00C05282" w:rsidRDefault="00C05282" w:rsidP="009A4275">
      <w:pPr>
        <w:rPr>
          <w:rFonts w:ascii="Times New Roman" w:hAnsi="Times New Roman" w:cs="Times New Roman"/>
          <w:b/>
          <w:bCs/>
        </w:rPr>
      </w:pPr>
    </w:p>
    <w:p w14:paraId="2D32D5B9" w14:textId="77777777" w:rsidR="00B32CFB" w:rsidRDefault="00B32CFB" w:rsidP="009A4275">
      <w:pPr>
        <w:rPr>
          <w:rFonts w:ascii="Times New Roman" w:hAnsi="Times New Roman" w:cs="Times New Roman"/>
          <w:b/>
          <w:bCs/>
        </w:rPr>
      </w:pPr>
    </w:p>
    <w:p w14:paraId="081476C9" w14:textId="77777777" w:rsidR="00C05282" w:rsidRDefault="00C05282" w:rsidP="009A4275">
      <w:pPr>
        <w:rPr>
          <w:rFonts w:ascii="Times New Roman" w:hAnsi="Times New Roman" w:cs="Times New Roman"/>
          <w:b/>
          <w:bCs/>
        </w:rPr>
      </w:pPr>
    </w:p>
    <w:p w14:paraId="5198AEDA" w14:textId="69E2544D" w:rsidR="00C05282" w:rsidRDefault="00D00D51" w:rsidP="009A4275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Cr</w:t>
      </w:r>
      <w:r w:rsidR="0042544C">
        <w:rPr>
          <w:rFonts w:ascii="Times New Roman" w:hAnsi="Times New Roman" w:cs="Times New Roman"/>
          <w:b/>
          <w:bCs/>
          <w:noProof/>
        </w:rPr>
        <w:t>ea</w:t>
      </w:r>
      <w:r>
        <w:rPr>
          <w:rFonts w:ascii="Times New Roman" w:hAnsi="Times New Roman" w:cs="Times New Roman"/>
          <w:b/>
          <w:bCs/>
          <w:noProof/>
        </w:rPr>
        <w:t>ting the aacuser Account in the Admin Database</w:t>
      </w:r>
    </w:p>
    <w:p w14:paraId="1EF9D5BF" w14:textId="141DAD93" w:rsidR="009A4275" w:rsidRDefault="009A4275" w:rsidP="009A42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A67B43" wp14:editId="16D4F4C7">
            <wp:extent cx="5943600" cy="2847340"/>
            <wp:effectExtent l="0" t="0" r="0" b="0"/>
            <wp:docPr id="11150282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28236" name="Picture 11150282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0619" w14:textId="4DE26FED" w:rsidR="00A75836" w:rsidRDefault="00A75836" w:rsidP="009A42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Logging into MongoDB as aacuser</w:t>
      </w:r>
    </w:p>
    <w:p w14:paraId="7E4FD298" w14:textId="0BE6ECBF" w:rsidR="009A4275" w:rsidRDefault="009A4275" w:rsidP="009A42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51508A5" wp14:editId="4B7A9F80">
            <wp:extent cx="5943600" cy="2870200"/>
            <wp:effectExtent l="0" t="0" r="0" b="6350"/>
            <wp:docPr id="5857136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13625" name="Picture 5857136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D397" w14:textId="77777777" w:rsidR="00C1257D" w:rsidRDefault="00C1257D" w:rsidP="009A4275">
      <w:pPr>
        <w:rPr>
          <w:rFonts w:ascii="Times New Roman" w:hAnsi="Times New Roman" w:cs="Times New Roman"/>
          <w:b/>
          <w:bCs/>
        </w:rPr>
      </w:pPr>
    </w:p>
    <w:p w14:paraId="6DF94683" w14:textId="77777777" w:rsidR="00C1257D" w:rsidRDefault="00C1257D" w:rsidP="009A4275">
      <w:pPr>
        <w:rPr>
          <w:rFonts w:ascii="Times New Roman" w:hAnsi="Times New Roman" w:cs="Times New Roman"/>
          <w:b/>
          <w:bCs/>
        </w:rPr>
      </w:pPr>
    </w:p>
    <w:p w14:paraId="679144AA" w14:textId="083BCF86" w:rsidR="00C1257D" w:rsidRDefault="00A75836" w:rsidP="009A42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Verifying Database Access for aacuser</w:t>
      </w:r>
    </w:p>
    <w:p w14:paraId="227CBB72" w14:textId="0F6C5A7A" w:rsidR="009A4275" w:rsidRDefault="009A4275" w:rsidP="009A42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D7BF67" wp14:editId="567BF9F5">
            <wp:extent cx="5943600" cy="2894330"/>
            <wp:effectExtent l="0" t="0" r="0" b="1270"/>
            <wp:docPr id="21369850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85017" name="Picture 21369850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A514" w14:textId="5553573B" w:rsidR="00A75836" w:rsidRDefault="001D6DEF" w:rsidP="009A42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Verifying Authentication Status Using connectionStatus</w:t>
      </w:r>
    </w:p>
    <w:p w14:paraId="0F212578" w14:textId="77862435" w:rsidR="009A4275" w:rsidRPr="009A4275" w:rsidRDefault="009A4275" w:rsidP="009A427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280501" wp14:editId="2127276F">
            <wp:extent cx="5943600" cy="2882900"/>
            <wp:effectExtent l="0" t="0" r="0" b="0"/>
            <wp:docPr id="12020519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51926" name="Picture 12020519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F65A" w14:textId="77777777" w:rsidR="009A4275" w:rsidRPr="009A4275" w:rsidRDefault="009A4275" w:rsidP="009A4275">
      <w:pPr>
        <w:jc w:val="center"/>
        <w:rPr>
          <w:rFonts w:ascii="Times New Roman" w:hAnsi="Times New Roman" w:cs="Times New Roman"/>
          <w:b/>
          <w:bCs/>
        </w:rPr>
      </w:pPr>
    </w:p>
    <w:sectPr w:rsidR="009A4275" w:rsidRPr="009A4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275"/>
    <w:rsid w:val="001D6DEF"/>
    <w:rsid w:val="003C5FDC"/>
    <w:rsid w:val="0042544C"/>
    <w:rsid w:val="00590F1F"/>
    <w:rsid w:val="005A79F0"/>
    <w:rsid w:val="00743768"/>
    <w:rsid w:val="008569DE"/>
    <w:rsid w:val="00956B16"/>
    <w:rsid w:val="009A4275"/>
    <w:rsid w:val="00A75836"/>
    <w:rsid w:val="00AF4B7F"/>
    <w:rsid w:val="00B32CFB"/>
    <w:rsid w:val="00B72BBC"/>
    <w:rsid w:val="00C05282"/>
    <w:rsid w:val="00C1257D"/>
    <w:rsid w:val="00D00D51"/>
    <w:rsid w:val="00E94708"/>
    <w:rsid w:val="00F36276"/>
    <w:rsid w:val="00F7097B"/>
    <w:rsid w:val="00FA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68E3B"/>
  <w15:chartTrackingRefBased/>
  <w15:docId w15:val="{AC3D83AC-19D4-447B-8F4C-C55E20831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2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42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42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learn.snhu.edu/d2l/le/content/2138217/viewContent/46429129/View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Biletnikoff</dc:creator>
  <cp:keywords/>
  <dc:description/>
  <cp:lastModifiedBy>Matt Biletnikoff</cp:lastModifiedBy>
  <cp:revision>17</cp:revision>
  <dcterms:created xsi:type="dcterms:W3CDTF">2026-01-25T17:55:00Z</dcterms:created>
  <dcterms:modified xsi:type="dcterms:W3CDTF">2026-01-25T18:33:00Z</dcterms:modified>
</cp:coreProperties>
</file>