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F7ED0" w14:textId="77777777" w:rsidR="007551FC" w:rsidRDefault="007551FC" w:rsidP="007551FC">
      <w:pPr>
        <w:jc w:val="center"/>
        <w:rPr>
          <w:rFonts w:ascii="Times New Roman" w:hAnsi="Times New Roman" w:cs="Times New Roman"/>
          <w:b/>
          <w:bCs/>
        </w:rPr>
      </w:pPr>
      <w:r>
        <w:rPr>
          <w:rFonts w:ascii="Times New Roman" w:hAnsi="Times New Roman" w:cs="Times New Roman"/>
          <w:b/>
          <w:bCs/>
        </w:rPr>
        <w:t>CS350 Milestone 1</w:t>
      </w:r>
    </w:p>
    <w:p w14:paraId="0CB9DD60" w14:textId="77777777" w:rsidR="007551FC" w:rsidRDefault="007551FC" w:rsidP="007551FC">
      <w:pPr>
        <w:jc w:val="center"/>
        <w:rPr>
          <w:rFonts w:ascii="Times New Roman" w:hAnsi="Times New Roman" w:cs="Times New Roman"/>
          <w:b/>
          <w:bCs/>
        </w:rPr>
      </w:pPr>
      <w:r>
        <w:rPr>
          <w:rFonts w:ascii="Times New Roman" w:hAnsi="Times New Roman" w:cs="Times New Roman"/>
          <w:b/>
          <w:bCs/>
        </w:rPr>
        <w:t>Width Modulation Lab</w:t>
      </w:r>
    </w:p>
    <w:p w14:paraId="16953BF6" w14:textId="77777777" w:rsidR="007551FC" w:rsidRDefault="007551FC" w:rsidP="007551FC">
      <w:pPr>
        <w:jc w:val="center"/>
        <w:rPr>
          <w:rFonts w:ascii="Times New Roman" w:hAnsi="Times New Roman" w:cs="Times New Roman"/>
          <w:b/>
          <w:bCs/>
        </w:rPr>
      </w:pPr>
      <w:r>
        <w:rPr>
          <w:rFonts w:ascii="Times New Roman" w:hAnsi="Times New Roman" w:cs="Times New Roman"/>
          <w:b/>
          <w:bCs/>
        </w:rPr>
        <w:t>Matthew Biletnikoff</w:t>
      </w:r>
    </w:p>
    <w:p w14:paraId="43689D3A" w14:textId="77777777" w:rsidR="007551FC" w:rsidRDefault="007551FC" w:rsidP="007551FC">
      <w:pPr>
        <w:jc w:val="center"/>
        <w:rPr>
          <w:rFonts w:ascii="Times New Roman" w:hAnsi="Times New Roman" w:cs="Times New Roman"/>
          <w:b/>
          <w:bCs/>
        </w:rPr>
      </w:pPr>
    </w:p>
    <w:p w14:paraId="0BBE4D52" w14:textId="77777777" w:rsidR="007551FC" w:rsidRPr="007551FC" w:rsidRDefault="007551FC" w:rsidP="007551FC">
      <w:pPr>
        <w:rPr>
          <w:rFonts w:ascii="Times New Roman" w:hAnsi="Times New Roman" w:cs="Times New Roman"/>
          <w:b/>
          <w:bCs/>
        </w:rPr>
      </w:pPr>
      <w:r w:rsidRPr="007551FC">
        <w:rPr>
          <w:rFonts w:ascii="Times New Roman" w:hAnsi="Times New Roman" w:cs="Times New Roman"/>
          <w:b/>
          <w:bCs/>
        </w:rPr>
        <w:t>1. At what frequency can you see the LED start to blink?</w:t>
      </w:r>
    </w:p>
    <w:p w14:paraId="1EA8EC4D" w14:textId="77777777" w:rsidR="007551FC" w:rsidRPr="007551FC" w:rsidRDefault="007551FC" w:rsidP="007551FC">
      <w:pPr>
        <w:ind w:firstLine="720"/>
        <w:rPr>
          <w:rFonts w:ascii="Times New Roman" w:hAnsi="Times New Roman" w:cs="Times New Roman"/>
        </w:rPr>
      </w:pPr>
      <w:r w:rsidRPr="007551FC">
        <w:rPr>
          <w:rFonts w:ascii="Times New Roman" w:hAnsi="Times New Roman" w:cs="Times New Roman"/>
        </w:rPr>
        <w:t>The LED began to visibly blink when the PWM frequency was reduced to a low value where the switching became slow enough for the human eye to detect the on and off cycles. During testing, the LED appeared steady at higher frequencies such as sixty hertz. When the frequency was reduced to around ten hertz or lower, the blinking became clearly visible because the LED was turning on and off slowly enough for the eye to perceive each cycle.</w:t>
      </w:r>
    </w:p>
    <w:p w14:paraId="5187498B" w14:textId="77777777" w:rsidR="007551FC" w:rsidRPr="007551FC" w:rsidRDefault="007551FC" w:rsidP="007551FC">
      <w:pPr>
        <w:rPr>
          <w:rFonts w:ascii="Times New Roman" w:hAnsi="Times New Roman" w:cs="Times New Roman"/>
          <w:b/>
          <w:bCs/>
        </w:rPr>
      </w:pPr>
      <w:r w:rsidRPr="007551FC">
        <w:rPr>
          <w:rFonts w:ascii="Times New Roman" w:hAnsi="Times New Roman" w:cs="Times New Roman"/>
          <w:b/>
          <w:bCs/>
        </w:rPr>
        <w:t>2</w:t>
      </w:r>
      <w:proofErr w:type="gramStart"/>
      <w:r w:rsidRPr="007551FC">
        <w:rPr>
          <w:rFonts w:ascii="Times New Roman" w:hAnsi="Times New Roman" w:cs="Times New Roman"/>
          <w:b/>
          <w:bCs/>
        </w:rPr>
        <w:t>. At what</w:t>
      </w:r>
      <w:proofErr w:type="gramEnd"/>
      <w:r w:rsidRPr="007551FC">
        <w:rPr>
          <w:rFonts w:ascii="Times New Roman" w:hAnsi="Times New Roman" w:cs="Times New Roman"/>
          <w:b/>
          <w:bCs/>
        </w:rPr>
        <w:t xml:space="preserve"> duty cycle is the intensity of the LED perceptibly diminished from the initial fifty percent duty cycle?</w:t>
      </w:r>
    </w:p>
    <w:p w14:paraId="4E1D46F7" w14:textId="77777777" w:rsidR="007551FC" w:rsidRPr="007551FC" w:rsidRDefault="007551FC" w:rsidP="007551FC">
      <w:pPr>
        <w:ind w:firstLine="720"/>
        <w:rPr>
          <w:rFonts w:ascii="Times New Roman" w:hAnsi="Times New Roman" w:cs="Times New Roman"/>
        </w:rPr>
      </w:pPr>
      <w:r w:rsidRPr="007551FC">
        <w:rPr>
          <w:rFonts w:ascii="Times New Roman" w:hAnsi="Times New Roman" w:cs="Times New Roman"/>
        </w:rPr>
        <w:t>The brightness of the LED noticeably decreased when the duty cycle dropped below the initial fifty percent level. Around forty percent the LED began to appear slightly dimmer, and the reduction in brightness became more obvious as the duty cycle continued to decrease. This happens because the LED receives power for a smaller portion of each PWM cycle.</w:t>
      </w:r>
    </w:p>
    <w:p w14:paraId="6A1FE860" w14:textId="77777777" w:rsidR="007551FC" w:rsidRPr="007551FC" w:rsidRDefault="007551FC" w:rsidP="007551FC">
      <w:pPr>
        <w:rPr>
          <w:rFonts w:ascii="Times New Roman" w:hAnsi="Times New Roman" w:cs="Times New Roman"/>
          <w:b/>
          <w:bCs/>
        </w:rPr>
      </w:pPr>
      <w:r w:rsidRPr="007551FC">
        <w:rPr>
          <w:rFonts w:ascii="Times New Roman" w:hAnsi="Times New Roman" w:cs="Times New Roman"/>
          <w:b/>
          <w:bCs/>
        </w:rPr>
        <w:t>3. When changing the duty cycle of the PWM, the loop used an increment of five every tenth of a second. Was this perceptibly smooth? If not, what could you change to improve the visual response? Why?</w:t>
      </w:r>
    </w:p>
    <w:p w14:paraId="65229FC3" w14:textId="77777777" w:rsidR="007551FC" w:rsidRPr="007551FC" w:rsidRDefault="007551FC" w:rsidP="007551FC">
      <w:pPr>
        <w:ind w:firstLine="720"/>
        <w:rPr>
          <w:rFonts w:ascii="Times New Roman" w:hAnsi="Times New Roman" w:cs="Times New Roman"/>
        </w:rPr>
      </w:pPr>
      <w:r w:rsidRPr="007551FC">
        <w:rPr>
          <w:rFonts w:ascii="Times New Roman" w:hAnsi="Times New Roman" w:cs="Times New Roman"/>
        </w:rPr>
        <w:t xml:space="preserve">Using increments of five every tenth of a second produced a </w:t>
      </w:r>
      <w:proofErr w:type="gramStart"/>
      <w:r w:rsidRPr="007551FC">
        <w:rPr>
          <w:rFonts w:ascii="Times New Roman" w:hAnsi="Times New Roman" w:cs="Times New Roman"/>
        </w:rPr>
        <w:t>fairly smooth</w:t>
      </w:r>
      <w:proofErr w:type="gramEnd"/>
      <w:r w:rsidRPr="007551FC">
        <w:rPr>
          <w:rFonts w:ascii="Times New Roman" w:hAnsi="Times New Roman" w:cs="Times New Roman"/>
        </w:rPr>
        <w:t xml:space="preserve"> transition in brightness, but the change was still slightly stepped. A smoother visual response could be achieved by decreasing the increment size or reducing the delay between changes. For example, increasing the loop to adjust the duty cycle by increments of one instead of five would make the brightness change more gradually and appear smoother to the human eye.</w:t>
      </w:r>
    </w:p>
    <w:p w14:paraId="62652CBE" w14:textId="16CDABED" w:rsidR="007551FC" w:rsidRDefault="007551FC" w:rsidP="007551FC">
      <w:pPr>
        <w:rPr>
          <w:rFonts w:ascii="Times New Roman" w:hAnsi="Times New Roman" w:cs="Times New Roman"/>
          <w:b/>
          <w:bCs/>
        </w:rPr>
      </w:pPr>
      <w:r w:rsidRPr="007551FC">
        <w:rPr>
          <w:rFonts w:ascii="Times New Roman" w:hAnsi="Times New Roman" w:cs="Times New Roman"/>
          <w:b/>
          <w:bCs/>
        </w:rPr>
        <w:t>4. What function sets the PWM frequency for a GPIO line?</w:t>
      </w:r>
    </w:p>
    <w:p w14:paraId="5B742217" w14:textId="733F6727" w:rsidR="007551FC" w:rsidRPr="007551FC" w:rsidRDefault="007551FC" w:rsidP="007551FC">
      <w:pPr>
        <w:rPr>
          <w:rFonts w:ascii="Times New Roman" w:hAnsi="Times New Roman" w:cs="Times New Roman"/>
        </w:rPr>
      </w:pPr>
      <w:r w:rsidRPr="007551FC">
        <w:rPr>
          <w:rFonts w:ascii="Times New Roman" w:hAnsi="Times New Roman" w:cs="Times New Roman"/>
        </w:rPr>
        <w:t>The PWM frequency for a GPIO line is set using the function:</w:t>
      </w:r>
    </w:p>
    <w:p w14:paraId="114CB363" w14:textId="77777777" w:rsidR="007551FC" w:rsidRPr="007551FC" w:rsidRDefault="007551FC" w:rsidP="007551FC">
      <w:pPr>
        <w:rPr>
          <w:rFonts w:ascii="Times New Roman" w:hAnsi="Times New Roman" w:cs="Times New Roman"/>
        </w:rPr>
      </w:pPr>
      <w:proofErr w:type="gramStart"/>
      <w:r w:rsidRPr="007551FC">
        <w:rPr>
          <w:rFonts w:ascii="Times New Roman" w:hAnsi="Times New Roman" w:cs="Times New Roman"/>
        </w:rPr>
        <w:t>GPIO.PWM(</w:t>
      </w:r>
      <w:proofErr w:type="gramEnd"/>
      <w:r w:rsidRPr="007551FC">
        <w:rPr>
          <w:rFonts w:ascii="Times New Roman" w:hAnsi="Times New Roman" w:cs="Times New Roman"/>
        </w:rPr>
        <w:t>pin, frequency)</w:t>
      </w:r>
    </w:p>
    <w:p w14:paraId="468A8713" w14:textId="77777777" w:rsidR="007551FC" w:rsidRPr="007551FC" w:rsidRDefault="007551FC" w:rsidP="007551FC">
      <w:pPr>
        <w:rPr>
          <w:rFonts w:ascii="Times New Roman" w:hAnsi="Times New Roman" w:cs="Times New Roman"/>
        </w:rPr>
      </w:pPr>
      <w:r w:rsidRPr="007551FC">
        <w:rPr>
          <w:rFonts w:ascii="Times New Roman" w:hAnsi="Times New Roman" w:cs="Times New Roman"/>
        </w:rPr>
        <w:t>In this lab the frequency was set using the command:</w:t>
      </w:r>
    </w:p>
    <w:p w14:paraId="4B6CC0E3" w14:textId="77777777" w:rsidR="007551FC" w:rsidRPr="007551FC" w:rsidRDefault="007551FC" w:rsidP="007551FC">
      <w:pPr>
        <w:rPr>
          <w:rFonts w:ascii="Times New Roman" w:hAnsi="Times New Roman" w:cs="Times New Roman"/>
        </w:rPr>
      </w:pPr>
      <w:r w:rsidRPr="007551FC">
        <w:rPr>
          <w:rFonts w:ascii="Times New Roman" w:hAnsi="Times New Roman" w:cs="Times New Roman"/>
        </w:rPr>
        <w:t xml:space="preserve">pwm18 = </w:t>
      </w:r>
      <w:proofErr w:type="gramStart"/>
      <w:r w:rsidRPr="007551FC">
        <w:rPr>
          <w:rFonts w:ascii="Times New Roman" w:hAnsi="Times New Roman" w:cs="Times New Roman"/>
        </w:rPr>
        <w:t>GPIO.PWM(</w:t>
      </w:r>
      <w:proofErr w:type="gramEnd"/>
      <w:r w:rsidRPr="007551FC">
        <w:rPr>
          <w:rFonts w:ascii="Times New Roman" w:hAnsi="Times New Roman" w:cs="Times New Roman"/>
        </w:rPr>
        <w:t>18, 60)</w:t>
      </w:r>
    </w:p>
    <w:p w14:paraId="2630AE44" w14:textId="77777777" w:rsidR="007551FC" w:rsidRPr="007551FC" w:rsidRDefault="007551FC" w:rsidP="007551FC">
      <w:pPr>
        <w:rPr>
          <w:rFonts w:ascii="Times New Roman" w:hAnsi="Times New Roman" w:cs="Times New Roman"/>
        </w:rPr>
      </w:pPr>
      <w:r w:rsidRPr="007551FC">
        <w:rPr>
          <w:rFonts w:ascii="Times New Roman" w:hAnsi="Times New Roman" w:cs="Times New Roman"/>
        </w:rPr>
        <w:t>which creates a PWM instance on GPIO pin eighteen with a frequency of sixty hertz</w:t>
      </w:r>
    </w:p>
    <w:p w14:paraId="28F10E01" w14:textId="77777777" w:rsidR="007551FC" w:rsidRPr="007551FC" w:rsidRDefault="007551FC" w:rsidP="007551FC">
      <w:pPr>
        <w:rPr>
          <w:b/>
          <w:bCs/>
        </w:rPr>
      </w:pPr>
      <w:r>
        <w:rPr>
          <w:rFonts w:ascii="Times New Roman" w:hAnsi="Times New Roman" w:cs="Times New Roman"/>
          <w:b/>
          <w:bCs/>
        </w:rPr>
        <w:t xml:space="preserve"> </w:t>
      </w:r>
      <w:r w:rsidRPr="007551FC">
        <w:rPr>
          <w:b/>
          <w:bCs/>
        </w:rPr>
        <w:t>5. What function sets the duty cycle for a GPIO line?</w:t>
      </w:r>
    </w:p>
    <w:p w14:paraId="1F1F4152" w14:textId="42B309FD" w:rsidR="007551FC" w:rsidRDefault="007551FC" w:rsidP="007551FC">
      <w:pPr>
        <w:rPr>
          <w:rFonts w:ascii="Times New Roman" w:hAnsi="Times New Roman" w:cs="Times New Roman"/>
          <w:b/>
          <w:bCs/>
        </w:rPr>
      </w:pPr>
    </w:p>
    <w:p w14:paraId="2E1C3493" w14:textId="2CC866DF" w:rsidR="007551FC" w:rsidRPr="007551FC" w:rsidRDefault="007551FC" w:rsidP="007551FC">
      <w:r w:rsidRPr="007551FC">
        <w:lastRenderedPageBreak/>
        <w:t>The duty cycle for a GPIO line is controlled using the function:</w:t>
      </w:r>
    </w:p>
    <w:p w14:paraId="0B19C77E" w14:textId="77777777" w:rsidR="007551FC" w:rsidRPr="007551FC" w:rsidRDefault="007551FC" w:rsidP="007551FC">
      <w:pPr>
        <w:rPr>
          <w:rFonts w:ascii="Times New Roman" w:hAnsi="Times New Roman" w:cs="Times New Roman"/>
        </w:rPr>
      </w:pPr>
      <w:proofErr w:type="spellStart"/>
      <w:proofErr w:type="gramStart"/>
      <w:r w:rsidRPr="007551FC">
        <w:rPr>
          <w:rFonts w:ascii="Times New Roman" w:hAnsi="Times New Roman" w:cs="Times New Roman"/>
        </w:rPr>
        <w:t>pwm.ChangeDutyCycle</w:t>
      </w:r>
      <w:proofErr w:type="spellEnd"/>
      <w:proofErr w:type="gramEnd"/>
      <w:r w:rsidRPr="007551FC">
        <w:rPr>
          <w:rFonts w:ascii="Times New Roman" w:hAnsi="Times New Roman" w:cs="Times New Roman"/>
        </w:rPr>
        <w:t>(value)</w:t>
      </w:r>
    </w:p>
    <w:p w14:paraId="7706E950" w14:textId="77777777" w:rsidR="007551FC" w:rsidRPr="007551FC" w:rsidRDefault="007551FC" w:rsidP="007551FC">
      <w:pPr>
        <w:ind w:firstLine="720"/>
        <w:rPr>
          <w:rFonts w:ascii="Times New Roman" w:hAnsi="Times New Roman" w:cs="Times New Roman"/>
        </w:rPr>
      </w:pPr>
      <w:r w:rsidRPr="007551FC">
        <w:rPr>
          <w:rFonts w:ascii="Times New Roman" w:hAnsi="Times New Roman" w:cs="Times New Roman"/>
        </w:rPr>
        <w:t xml:space="preserve">This function adjusts the percentage of time that the signal remains on during each cycle. Increasing the duty cycle increases the brightness of the </w:t>
      </w:r>
      <w:proofErr w:type="gramStart"/>
      <w:r w:rsidRPr="007551FC">
        <w:rPr>
          <w:rFonts w:ascii="Times New Roman" w:hAnsi="Times New Roman" w:cs="Times New Roman"/>
        </w:rPr>
        <w:t>LED,</w:t>
      </w:r>
      <w:proofErr w:type="gramEnd"/>
      <w:r w:rsidRPr="007551FC">
        <w:rPr>
          <w:rFonts w:ascii="Times New Roman" w:hAnsi="Times New Roman" w:cs="Times New Roman"/>
        </w:rPr>
        <w:t xml:space="preserve"> while decreasing it makes the LED appear dimmer.</w:t>
      </w:r>
    </w:p>
    <w:p w14:paraId="03547545" w14:textId="5F319946" w:rsidR="007551FC" w:rsidRPr="007551FC" w:rsidRDefault="007551FC" w:rsidP="007551FC">
      <w:pPr>
        <w:rPr>
          <w:rFonts w:ascii="Times New Roman" w:hAnsi="Times New Roman" w:cs="Times New Roman"/>
          <w:b/>
          <w:bCs/>
        </w:rPr>
      </w:pPr>
    </w:p>
    <w:sectPr w:rsidR="007551FC" w:rsidRPr="007551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1FC"/>
    <w:rsid w:val="00492E24"/>
    <w:rsid w:val="007551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85910"/>
  <w15:chartTrackingRefBased/>
  <w15:docId w15:val="{B9FBC958-CEEE-4892-96B2-E68FDC996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1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51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51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51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51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51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1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1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1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1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51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51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51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51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51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1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1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1FC"/>
    <w:rPr>
      <w:rFonts w:eastAsiaTheme="majorEastAsia" w:cstheme="majorBidi"/>
      <w:color w:val="272727" w:themeColor="text1" w:themeTint="D8"/>
    </w:rPr>
  </w:style>
  <w:style w:type="paragraph" w:styleId="Title">
    <w:name w:val="Title"/>
    <w:basedOn w:val="Normal"/>
    <w:next w:val="Normal"/>
    <w:link w:val="TitleChar"/>
    <w:uiPriority w:val="10"/>
    <w:qFormat/>
    <w:rsid w:val="007551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1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1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1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1FC"/>
    <w:pPr>
      <w:spacing w:before="160"/>
      <w:jc w:val="center"/>
    </w:pPr>
    <w:rPr>
      <w:i/>
      <w:iCs/>
      <w:color w:val="404040" w:themeColor="text1" w:themeTint="BF"/>
    </w:rPr>
  </w:style>
  <w:style w:type="character" w:customStyle="1" w:styleId="QuoteChar">
    <w:name w:val="Quote Char"/>
    <w:basedOn w:val="DefaultParagraphFont"/>
    <w:link w:val="Quote"/>
    <w:uiPriority w:val="29"/>
    <w:rsid w:val="007551FC"/>
    <w:rPr>
      <w:i/>
      <w:iCs/>
      <w:color w:val="404040" w:themeColor="text1" w:themeTint="BF"/>
    </w:rPr>
  </w:style>
  <w:style w:type="paragraph" w:styleId="ListParagraph">
    <w:name w:val="List Paragraph"/>
    <w:basedOn w:val="Normal"/>
    <w:uiPriority w:val="34"/>
    <w:qFormat/>
    <w:rsid w:val="007551FC"/>
    <w:pPr>
      <w:ind w:left="720"/>
      <w:contextualSpacing/>
    </w:pPr>
  </w:style>
  <w:style w:type="character" w:styleId="IntenseEmphasis">
    <w:name w:val="Intense Emphasis"/>
    <w:basedOn w:val="DefaultParagraphFont"/>
    <w:uiPriority w:val="21"/>
    <w:qFormat/>
    <w:rsid w:val="007551FC"/>
    <w:rPr>
      <w:i/>
      <w:iCs/>
      <w:color w:val="0F4761" w:themeColor="accent1" w:themeShade="BF"/>
    </w:rPr>
  </w:style>
  <w:style w:type="paragraph" w:styleId="IntenseQuote">
    <w:name w:val="Intense Quote"/>
    <w:basedOn w:val="Normal"/>
    <w:next w:val="Normal"/>
    <w:link w:val="IntenseQuoteChar"/>
    <w:uiPriority w:val="30"/>
    <w:qFormat/>
    <w:rsid w:val="007551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51FC"/>
    <w:rPr>
      <w:i/>
      <w:iCs/>
      <w:color w:val="0F4761" w:themeColor="accent1" w:themeShade="BF"/>
    </w:rPr>
  </w:style>
  <w:style w:type="character" w:styleId="IntenseReference">
    <w:name w:val="Intense Reference"/>
    <w:basedOn w:val="DefaultParagraphFont"/>
    <w:uiPriority w:val="32"/>
    <w:qFormat/>
    <w:rsid w:val="007551FC"/>
    <w:rPr>
      <w:b/>
      <w:bCs/>
      <w:smallCaps/>
      <w:color w:val="0F4761" w:themeColor="accent1" w:themeShade="BF"/>
      <w:spacing w:val="5"/>
    </w:rPr>
  </w:style>
  <w:style w:type="paragraph" w:styleId="NormalWeb">
    <w:name w:val="Normal (Web)"/>
    <w:basedOn w:val="Normal"/>
    <w:uiPriority w:val="99"/>
    <w:semiHidden/>
    <w:unhideWhenUsed/>
    <w:rsid w:val="007551F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346</Words>
  <Characters>1977</Characters>
  <Application>Microsoft Office Word</Application>
  <DocSecurity>0</DocSecurity>
  <Lines>16</Lines>
  <Paragraphs>4</Paragraphs>
  <ScaleCrop>false</ScaleCrop>
  <Company/>
  <LinksUpToDate>false</LinksUpToDate>
  <CharactersWithSpaces>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Biletnikoff</dc:creator>
  <cp:keywords/>
  <dc:description/>
  <cp:lastModifiedBy>Matt Biletnikoff</cp:lastModifiedBy>
  <cp:revision>1</cp:revision>
  <dcterms:created xsi:type="dcterms:W3CDTF">2026-03-16T04:56:00Z</dcterms:created>
  <dcterms:modified xsi:type="dcterms:W3CDTF">2026-03-16T05:02:00Z</dcterms:modified>
</cp:coreProperties>
</file>