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32" w:rsidRDefault="003C79BC" w:rsidP="00C63032">
      <w:pPr>
        <w:spacing w:after="0" w:line="240" w:lineRule="auto"/>
        <w:ind w:left="187"/>
        <w:jc w:val="center"/>
      </w:pPr>
      <w:bookmarkStart w:id="0" w:name="_Toc350688579"/>
      <w:bookmarkStart w:id="1" w:name="_GoBack"/>
      <w:r w:rsidRPr="00C63032">
        <w:rPr>
          <w:rFonts w:ascii="Arial" w:eastAsia="Times New Roman" w:hAnsi="Arial" w:cs="Arial"/>
          <w:b/>
          <w:sz w:val="36"/>
          <w:szCs w:val="36"/>
        </w:rPr>
        <w:t>Use Case</w:t>
      </w:r>
      <w:r>
        <w:rPr>
          <w:rFonts w:ascii="Arial" w:eastAsia="Times New Roman" w:hAnsi="Arial" w:cs="Arial"/>
          <w:b/>
          <w:sz w:val="36"/>
          <w:szCs w:val="36"/>
        </w:rPr>
        <w:t xml:space="preserve"> - </w:t>
      </w:r>
      <w:r w:rsidR="00C63032">
        <w:rPr>
          <w:rFonts w:ascii="Arial" w:eastAsia="Times New Roman" w:hAnsi="Arial" w:cs="Arial"/>
          <w:b/>
          <w:sz w:val="36"/>
          <w:szCs w:val="36"/>
        </w:rPr>
        <w:t xml:space="preserve">ClubUMLv3 </w:t>
      </w:r>
      <w:r>
        <w:rPr>
          <w:rFonts w:ascii="Arial" w:eastAsia="Times New Roman" w:hAnsi="Arial" w:cs="Arial"/>
          <w:b/>
          <w:sz w:val="36"/>
          <w:szCs w:val="36"/>
        </w:rPr>
        <w:t>–</w:t>
      </w:r>
      <w:r w:rsidR="00C63032">
        <w:rPr>
          <w:rFonts w:ascii="Arial" w:eastAsia="Times New Roman" w:hAnsi="Arial" w:cs="Arial"/>
          <w:b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sz w:val="36"/>
          <w:szCs w:val="36"/>
        </w:rPr>
        <w:t xml:space="preserve">Manual </w:t>
      </w:r>
      <w:r w:rsidR="00C63032" w:rsidRPr="00C63032">
        <w:rPr>
          <w:rFonts w:ascii="Arial" w:eastAsia="Times New Roman" w:hAnsi="Arial" w:cs="Arial"/>
          <w:b/>
          <w:sz w:val="36"/>
          <w:szCs w:val="36"/>
        </w:rPr>
        <w:t>Merge</w:t>
      </w:r>
      <w:r>
        <w:rPr>
          <w:rFonts w:ascii="Arial" w:eastAsia="Times New Roman" w:hAnsi="Arial" w:cs="Arial"/>
          <w:b/>
          <w:sz w:val="36"/>
          <w:szCs w:val="36"/>
        </w:rPr>
        <w:t xml:space="preserve"> </w:t>
      </w:r>
      <w:r w:rsidR="00C63032" w:rsidRPr="00C63032">
        <w:rPr>
          <w:rFonts w:ascii="Arial" w:eastAsia="Times New Roman" w:hAnsi="Arial" w:cs="Arial"/>
          <w:b/>
          <w:sz w:val="36"/>
          <w:szCs w:val="36"/>
        </w:rPr>
        <w:t>Diagram</w:t>
      </w:r>
      <w:bookmarkEnd w:id="1"/>
      <w:r w:rsidR="00C63032">
        <w:t xml:space="preserve"> </w:t>
      </w:r>
      <w:bookmarkEnd w:id="0"/>
    </w:p>
    <w:p w:rsidR="00C63032" w:rsidRPr="00C63032" w:rsidRDefault="00C63032" w:rsidP="00C63032"/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3711"/>
      </w:tblGrid>
      <w:tr w:rsidR="00C63032" w:rsidRPr="00C60894" w:rsidTr="00C63032">
        <w:trPr>
          <w:trHeight w:val="251"/>
        </w:trPr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Type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</w:tr>
      <w:tr w:rsidR="00C63032" w:rsidRPr="00C60894" w:rsidTr="00C63032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Activity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</w:t>
            </w:r>
          </w:p>
        </w:tc>
      </w:tr>
      <w:tr w:rsidR="00C63032" w:rsidRPr="00C60894" w:rsidTr="00C63032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Version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1</w:t>
            </w:r>
          </w:p>
        </w:tc>
      </w:tr>
      <w:tr w:rsidR="00C63032" w:rsidRPr="00C60894" w:rsidTr="00C63032">
        <w:tc>
          <w:tcPr>
            <w:tcW w:w="3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 w:rsidRPr="00C60894">
              <w:rPr>
                <w:sz w:val="24"/>
                <w:szCs w:val="24"/>
              </w:rPr>
              <w:t>Document Status</w:t>
            </w:r>
          </w:p>
        </w:tc>
        <w:tc>
          <w:tcPr>
            <w:tcW w:w="3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032" w:rsidRPr="00C60894" w:rsidRDefault="00C63032" w:rsidP="005C5045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sz w:val="24"/>
              </w:rPr>
              <w:t>Draft</w:t>
            </w:r>
          </w:p>
        </w:tc>
      </w:tr>
    </w:tbl>
    <w:p w:rsidR="00C63032" w:rsidRDefault="00C63032" w:rsidP="00C63032"/>
    <w:p w:rsidR="005B50AD" w:rsidRDefault="005B50AD" w:rsidP="00C63032"/>
    <w:p w:rsidR="00C63032" w:rsidRPr="00452729" w:rsidRDefault="00C63032" w:rsidP="00C63032">
      <w:pPr>
        <w:rPr>
          <w:rStyle w:val="Strong"/>
        </w:rPr>
      </w:pPr>
      <w:bookmarkStart w:id="2" w:name="_Toc214811825"/>
      <w:r w:rsidRPr="00452729">
        <w:rPr>
          <w:rStyle w:val="Strong"/>
        </w:rPr>
        <w:t>Version history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1049"/>
        <w:gridCol w:w="4300"/>
        <w:gridCol w:w="2221"/>
      </w:tblGrid>
      <w:tr w:rsidR="00C63032" w:rsidRPr="00A846F0" w:rsidTr="005C5045">
        <w:tc>
          <w:tcPr>
            <w:tcW w:w="1292" w:type="dxa"/>
            <w:shd w:val="clear" w:color="auto" w:fill="BFBFBF"/>
          </w:tcPr>
          <w:p w:rsidR="00C63032" w:rsidRPr="00A846F0" w:rsidRDefault="00C63032" w:rsidP="005C504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49" w:type="dxa"/>
            <w:shd w:val="clear" w:color="auto" w:fill="BFBFBF"/>
          </w:tcPr>
          <w:p w:rsidR="00C63032" w:rsidRPr="00A846F0" w:rsidRDefault="00C63032" w:rsidP="005C5045">
            <w:pPr>
              <w:rPr>
                <w:b/>
              </w:rPr>
            </w:pPr>
            <w:r w:rsidRPr="00A846F0">
              <w:rPr>
                <w:b/>
              </w:rPr>
              <w:t>Vers</w:t>
            </w:r>
            <w:r>
              <w:rPr>
                <w:b/>
              </w:rPr>
              <w:t>i</w:t>
            </w:r>
            <w:r w:rsidRPr="00A846F0">
              <w:rPr>
                <w:b/>
              </w:rPr>
              <w:t>on</w:t>
            </w:r>
          </w:p>
        </w:tc>
        <w:tc>
          <w:tcPr>
            <w:tcW w:w="4300" w:type="dxa"/>
            <w:shd w:val="clear" w:color="auto" w:fill="BFBFBF"/>
          </w:tcPr>
          <w:p w:rsidR="00C63032" w:rsidRPr="00A846F0" w:rsidRDefault="00C63032" w:rsidP="005C50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21" w:type="dxa"/>
            <w:shd w:val="clear" w:color="auto" w:fill="BFBFBF"/>
          </w:tcPr>
          <w:p w:rsidR="00C63032" w:rsidRPr="00A846F0" w:rsidRDefault="00C63032" w:rsidP="005C5045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63032" w:rsidTr="005C5045">
        <w:tc>
          <w:tcPr>
            <w:tcW w:w="1292" w:type="dxa"/>
          </w:tcPr>
          <w:p w:rsidR="00C63032" w:rsidRPr="00A846F0" w:rsidRDefault="00C63032" w:rsidP="00C63032">
            <w:r>
              <w:t>09</w:t>
            </w:r>
            <w:r>
              <w:t>.</w:t>
            </w:r>
            <w:r>
              <w:t>17</w:t>
            </w:r>
            <w:r>
              <w:t>.20</w:t>
            </w:r>
            <w:r>
              <w:t>13</w:t>
            </w:r>
          </w:p>
        </w:tc>
        <w:tc>
          <w:tcPr>
            <w:tcW w:w="1049" w:type="dxa"/>
          </w:tcPr>
          <w:p w:rsidR="00C63032" w:rsidRPr="00A846F0" w:rsidRDefault="00C63032" w:rsidP="005C5045">
            <w:r>
              <w:t>3</w:t>
            </w:r>
            <w:r>
              <w:t>.0</w:t>
            </w:r>
          </w:p>
        </w:tc>
        <w:tc>
          <w:tcPr>
            <w:tcW w:w="4300" w:type="dxa"/>
          </w:tcPr>
          <w:p w:rsidR="00C63032" w:rsidRDefault="00C63032" w:rsidP="00C63032">
            <w:r>
              <w:t xml:space="preserve">Copied over from Spring2013 </w:t>
            </w:r>
            <w:r w:rsidR="003C79BC">
              <w:t>, renamed it from ‘</w:t>
            </w:r>
            <w:proofErr w:type="spellStart"/>
            <w:r w:rsidR="003C79BC">
              <w:t>MergeDiagram</w:t>
            </w:r>
            <w:proofErr w:type="spellEnd"/>
            <w:r w:rsidR="003C79BC">
              <w:t>’ to ‘Manual-Merge Diagram’ Use case</w:t>
            </w:r>
          </w:p>
        </w:tc>
        <w:tc>
          <w:tcPr>
            <w:tcW w:w="2221" w:type="dxa"/>
          </w:tcPr>
          <w:p w:rsidR="00C63032" w:rsidRDefault="00C63032" w:rsidP="005C5045">
            <w:proofErr w:type="spellStart"/>
            <w:r>
              <w:t>ClumUml</w:t>
            </w:r>
            <w:proofErr w:type="spellEnd"/>
          </w:p>
        </w:tc>
      </w:tr>
      <w:tr w:rsidR="00C63032" w:rsidTr="005C5045">
        <w:tc>
          <w:tcPr>
            <w:tcW w:w="1292" w:type="dxa"/>
          </w:tcPr>
          <w:p w:rsidR="00C63032" w:rsidRDefault="00C63032" w:rsidP="00C63032">
            <w:r>
              <w:t>0</w:t>
            </w:r>
            <w:r>
              <w:t>9</w:t>
            </w:r>
            <w:r>
              <w:t>.1</w:t>
            </w:r>
            <w:r>
              <w:t>8</w:t>
            </w:r>
            <w:r>
              <w:t>.20</w:t>
            </w:r>
            <w:r>
              <w:t>13</w:t>
            </w:r>
          </w:p>
        </w:tc>
        <w:tc>
          <w:tcPr>
            <w:tcW w:w="1049" w:type="dxa"/>
          </w:tcPr>
          <w:p w:rsidR="00C63032" w:rsidRDefault="00C63032" w:rsidP="005C5045">
            <w:r>
              <w:t>3</w:t>
            </w:r>
            <w:r>
              <w:t>.1</w:t>
            </w:r>
          </w:p>
        </w:tc>
        <w:tc>
          <w:tcPr>
            <w:tcW w:w="4300" w:type="dxa"/>
          </w:tcPr>
          <w:p w:rsidR="00C63032" w:rsidRDefault="00C63032" w:rsidP="003C79BC">
            <w:r>
              <w:t xml:space="preserve">Updated to </w:t>
            </w:r>
            <w:r w:rsidR="003C79BC">
              <w:t xml:space="preserve">fit into the </w:t>
            </w:r>
            <w:proofErr w:type="gramStart"/>
            <w:r w:rsidR="003C79BC">
              <w:t xml:space="preserve">new </w:t>
            </w:r>
            <w:r>
              <w:t xml:space="preserve"> auto</w:t>
            </w:r>
            <w:proofErr w:type="gramEnd"/>
            <w:r>
              <w:t xml:space="preserve"> ‘smart’ merge</w:t>
            </w:r>
            <w:r w:rsidR="003C79BC">
              <w:t xml:space="preserve"> paradigm. </w:t>
            </w:r>
          </w:p>
        </w:tc>
        <w:tc>
          <w:tcPr>
            <w:tcW w:w="2221" w:type="dxa"/>
          </w:tcPr>
          <w:p w:rsidR="00C63032" w:rsidRDefault="00C63032" w:rsidP="005C5045">
            <w:proofErr w:type="spellStart"/>
            <w:r>
              <w:t>Gautam</w:t>
            </w:r>
            <w:proofErr w:type="spellEnd"/>
            <w:r>
              <w:t xml:space="preserve"> </w:t>
            </w:r>
            <w:proofErr w:type="spellStart"/>
            <w:r>
              <w:t>Chongtham</w:t>
            </w:r>
            <w:proofErr w:type="spellEnd"/>
          </w:p>
        </w:tc>
      </w:tr>
    </w:tbl>
    <w:p w:rsidR="00C63032" w:rsidRPr="00C63032" w:rsidRDefault="00C63032" w:rsidP="00C63032"/>
    <w:p w:rsidR="00C63032" w:rsidRDefault="00C63032" w:rsidP="00C63032">
      <w:pPr>
        <w:rPr>
          <w:b/>
        </w:rPr>
      </w:pPr>
      <w:r w:rsidRPr="007A143F">
        <w:rPr>
          <w:b/>
        </w:rPr>
        <w:t>Brief Description</w:t>
      </w:r>
    </w:p>
    <w:p w:rsidR="00C63032" w:rsidRPr="0014744E" w:rsidRDefault="00C63032" w:rsidP="00C63032">
      <w:r>
        <w:t>This use case describes a manual merge functionality, in which the user selects which elements to keep from two related diagrams.</w:t>
      </w:r>
    </w:p>
    <w:p w:rsidR="00C63032" w:rsidRPr="007A143F" w:rsidRDefault="00C63032" w:rsidP="00C63032">
      <w:pPr>
        <w:rPr>
          <w:b/>
        </w:rPr>
      </w:pPr>
      <w:r w:rsidRPr="007A143F">
        <w:rPr>
          <w:b/>
        </w:rPr>
        <w:t>Actors</w:t>
      </w:r>
    </w:p>
    <w:p w:rsidR="00C63032" w:rsidRPr="00E23F7D" w:rsidRDefault="00C63032" w:rsidP="00C63032">
      <w:r w:rsidRPr="008A5FA6">
        <w:t xml:space="preserve">User: </w:t>
      </w:r>
      <w:r>
        <w:t xml:space="preserve"> The user selects the diagrams to merge and</w:t>
      </w:r>
      <w:r w:rsidRPr="00E23F7D">
        <w:t xml:space="preserve"> make</w:t>
      </w:r>
      <w:r>
        <w:t>s</w:t>
      </w:r>
      <w:r w:rsidRPr="00E23F7D">
        <w:t xml:space="preserve"> decisions on merging</w:t>
      </w:r>
      <w:r>
        <w:t>.</w:t>
      </w:r>
    </w:p>
    <w:p w:rsidR="00C63032" w:rsidRPr="007A143F" w:rsidRDefault="00C63032" w:rsidP="00C63032">
      <w:pPr>
        <w:rPr>
          <w:b/>
        </w:rPr>
      </w:pPr>
      <w:r w:rsidRPr="007A143F">
        <w:rPr>
          <w:b/>
        </w:rPr>
        <w:t>Preconditions</w:t>
      </w:r>
    </w:p>
    <w:p w:rsidR="00C63032" w:rsidRPr="00240AF2" w:rsidRDefault="00C63032" w:rsidP="00C63032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64E85">
        <w:t xml:space="preserve">The user </w:t>
      </w:r>
      <w:r w:rsidRPr="00240AF2">
        <w:t>follows</w:t>
      </w:r>
      <w:r>
        <w:t xml:space="preserve"> Login use case flow to access </w:t>
      </w:r>
      <w:proofErr w:type="spellStart"/>
      <w:r>
        <w:t>ClubUML</w:t>
      </w:r>
      <w:proofErr w:type="spellEnd"/>
      <w:r w:rsidRPr="00464E85">
        <w:t>.</w:t>
      </w:r>
    </w:p>
    <w:p w:rsidR="00C63032" w:rsidRDefault="00C63032" w:rsidP="00C63032">
      <w:pPr>
        <w:pStyle w:val="ListParagraph"/>
        <w:numPr>
          <w:ilvl w:val="0"/>
          <w:numId w:val="8"/>
        </w:numPr>
      </w:pPr>
      <w:r w:rsidRPr="00464E85">
        <w:t xml:space="preserve">The user </w:t>
      </w:r>
      <w:r>
        <w:t>has already</w:t>
      </w:r>
      <w:r w:rsidRPr="00464E85">
        <w:t xml:space="preserve"> uploaded two </w:t>
      </w:r>
      <w:r>
        <w:t xml:space="preserve">valid </w:t>
      </w:r>
      <w:r w:rsidRPr="00464E85">
        <w:t>diagrams</w:t>
      </w:r>
      <w:r>
        <w:t xml:space="preserve"> of the same type (following </w:t>
      </w:r>
      <w:proofErr w:type="spellStart"/>
      <w:r>
        <w:t>UploadDiagram</w:t>
      </w:r>
      <w:proofErr w:type="spellEnd"/>
      <w:r>
        <w:t xml:space="preserve"> flow of events)</w:t>
      </w:r>
      <w:r w:rsidRPr="00464E85">
        <w:t>.</w:t>
      </w:r>
    </w:p>
    <w:p w:rsidR="00C63032" w:rsidRPr="00464E85" w:rsidRDefault="00C63032" w:rsidP="00C63032">
      <w:pPr>
        <w:pStyle w:val="ListParagraph"/>
        <w:numPr>
          <w:ilvl w:val="0"/>
          <w:numId w:val="8"/>
        </w:numPr>
      </w:pPr>
      <w:r>
        <w:t xml:space="preserve">The uploaded diagrams to be merged are from Papyrus (no </w:t>
      </w:r>
      <w:proofErr w:type="spellStart"/>
      <w:r>
        <w:t>Ecore</w:t>
      </w:r>
      <w:proofErr w:type="spellEnd"/>
      <w:r>
        <w:t xml:space="preserve"> merge support).</w:t>
      </w:r>
    </w:p>
    <w:p w:rsidR="00C63032" w:rsidRPr="007A143F" w:rsidRDefault="00C63032" w:rsidP="00C63032">
      <w:pPr>
        <w:rPr>
          <w:b/>
        </w:rPr>
      </w:pPr>
      <w:r w:rsidRPr="007A143F">
        <w:rPr>
          <w:b/>
        </w:rPr>
        <w:t>Basic Flow of Events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240AF2">
        <w:rPr>
          <w:rFonts w:asciiTheme="minorHAnsi" w:hAnsiTheme="minorHAnsi"/>
          <w:sz w:val="22"/>
          <w:szCs w:val="22"/>
        </w:rPr>
        <w:t xml:space="preserve"> user selects two diagrams</w:t>
      </w:r>
      <w:r>
        <w:rPr>
          <w:rFonts w:asciiTheme="minorHAnsi" w:hAnsiTheme="minorHAnsi"/>
          <w:sz w:val="22"/>
          <w:szCs w:val="22"/>
        </w:rPr>
        <w:t xml:space="preserve"> of the same type (class or sequence), both Papyrus files,</w:t>
      </w:r>
      <w:r w:rsidRPr="00240AF2">
        <w:rPr>
          <w:rFonts w:asciiTheme="minorHAnsi" w:hAnsiTheme="minorHAnsi"/>
          <w:sz w:val="22"/>
          <w:szCs w:val="22"/>
        </w:rPr>
        <w:t xml:space="preserve"> to be merged.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clicks the “merge” button.</w:t>
      </w:r>
    </w:p>
    <w:p w:rsidR="005B50AD" w:rsidRDefault="005B50AD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 user is prompted to choose either ‘Auto-Merge’ or ‘Manual Merge’</w:t>
      </w:r>
      <w:r w:rsidR="003C79BC">
        <w:rPr>
          <w:rFonts w:asciiTheme="minorHAnsi" w:hAnsiTheme="minorHAnsi"/>
          <w:sz w:val="22"/>
          <w:szCs w:val="22"/>
        </w:rPr>
        <w:t>. The user chooses ‘Manual-Merge’.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webpage shows the two diagrams side by side.  Under each diagram, there is a list of: </w:t>
      </w:r>
    </w:p>
    <w:p w:rsidR="00C63032" w:rsidRDefault="00C63032" w:rsidP="00C63032">
      <w:pPr>
        <w:pStyle w:val="BodyTex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Classes in diagram </w:t>
      </w: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 xml:space="preserve"> only.</w:t>
      </w:r>
    </w:p>
    <w:p w:rsidR="00C63032" w:rsidRDefault="00C63032" w:rsidP="00C63032">
      <w:pPr>
        <w:pStyle w:val="BodyTex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Classes in diagram B only.</w:t>
      </w:r>
    </w:p>
    <w:p w:rsidR="00C63032" w:rsidRPr="002510F3" w:rsidRDefault="00C63032" w:rsidP="00C63032">
      <w:pPr>
        <w:pStyle w:val="BodyText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Classes in common with diagram A and diagram B.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can select any pair of classes to merge if they are not already in common with both diagrams, e.g. class Bike in diagram A and class Bicycle in diagram B.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C3270">
        <w:rPr>
          <w:rFonts w:asciiTheme="minorHAnsi" w:hAnsiTheme="minorHAnsi"/>
          <w:sz w:val="22"/>
          <w:szCs w:val="22"/>
        </w:rPr>
        <w:t>The user makes the selection of which elements to be kept in the merged class by checking a box (or some similar type of input) next to each desired element.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C3270">
        <w:rPr>
          <w:rFonts w:asciiTheme="minorHAnsi" w:hAnsiTheme="minorHAnsi"/>
          <w:sz w:val="22"/>
          <w:szCs w:val="22"/>
        </w:rPr>
        <w:t xml:space="preserve">The user clicks another “merge” button </w:t>
      </w:r>
      <w:r>
        <w:rPr>
          <w:rFonts w:asciiTheme="minorHAnsi" w:hAnsiTheme="minorHAnsi"/>
          <w:sz w:val="22"/>
          <w:szCs w:val="22"/>
        </w:rPr>
        <w:t>to merge the class</w:t>
      </w:r>
      <w:r w:rsidRPr="000C3270">
        <w:rPr>
          <w:rFonts w:asciiTheme="minorHAnsi" w:hAnsiTheme="minorHAnsi"/>
          <w:sz w:val="22"/>
          <w:szCs w:val="22"/>
        </w:rPr>
        <w:t>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will be prompted to resolve any conflicts with associations in the newly merged class by picking which type of association is appropriate in each situation.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can repeat steps 4-7 to merge other classes which are not in common.</w:t>
      </w:r>
    </w:p>
    <w:p w:rsidR="00C63032" w:rsidRPr="000C3270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the user is finished merging classes, the user clicks another Merge button to finalize the process and generate the overall merged diagram.</w:t>
      </w:r>
    </w:p>
    <w:p w:rsidR="00C63032" w:rsidRPr="00464E85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UI displays a new merged diagram with the versions of each element combined.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user can save the merged diagram.</w:t>
      </w:r>
    </w:p>
    <w:p w:rsidR="00C63032" w:rsidRPr="00464E85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user can export Papyrus files of the merged diagram (see </w:t>
      </w:r>
      <w:proofErr w:type="spellStart"/>
      <w:r>
        <w:rPr>
          <w:rFonts w:asciiTheme="minorHAnsi" w:hAnsiTheme="minorHAnsi"/>
          <w:sz w:val="22"/>
          <w:szCs w:val="22"/>
        </w:rPr>
        <w:t>DownloadProject</w:t>
      </w:r>
      <w:proofErr w:type="spellEnd"/>
      <w:r>
        <w:rPr>
          <w:rFonts w:asciiTheme="minorHAnsi" w:hAnsiTheme="minorHAnsi"/>
          <w:sz w:val="22"/>
          <w:szCs w:val="22"/>
        </w:rPr>
        <w:t xml:space="preserve"> use case).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u</w:t>
      </w:r>
      <w:r w:rsidRPr="00464E85">
        <w:rPr>
          <w:rFonts w:asciiTheme="minorHAnsi" w:hAnsiTheme="minorHAnsi"/>
          <w:sz w:val="22"/>
          <w:szCs w:val="22"/>
        </w:rPr>
        <w:t xml:space="preserve">ser can comment on the </w:t>
      </w:r>
      <w:r>
        <w:rPr>
          <w:rFonts w:asciiTheme="minorHAnsi" w:hAnsiTheme="minorHAnsi"/>
          <w:sz w:val="22"/>
          <w:szCs w:val="22"/>
        </w:rPr>
        <w:t xml:space="preserve">merged </w:t>
      </w:r>
      <w:r w:rsidRPr="00464E85">
        <w:rPr>
          <w:rFonts w:asciiTheme="minorHAnsi" w:hAnsiTheme="minorHAnsi"/>
          <w:sz w:val="22"/>
          <w:szCs w:val="22"/>
        </w:rPr>
        <w:t>diagram.</w:t>
      </w:r>
    </w:p>
    <w:p w:rsidR="00C63032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user can return to the main </w:t>
      </w:r>
      <w:proofErr w:type="spellStart"/>
      <w:r>
        <w:rPr>
          <w:rFonts w:asciiTheme="minorHAnsi" w:hAnsiTheme="minorHAnsi"/>
          <w:sz w:val="22"/>
          <w:szCs w:val="22"/>
        </w:rPr>
        <w:t>ClubUML</w:t>
      </w:r>
      <w:proofErr w:type="spellEnd"/>
      <w:r>
        <w:rPr>
          <w:rFonts w:asciiTheme="minorHAnsi" w:hAnsiTheme="minorHAnsi"/>
          <w:sz w:val="22"/>
          <w:szCs w:val="22"/>
        </w:rPr>
        <w:t xml:space="preserve"> page after doing any combination of saving the drawing, exporting the merged diagram, or commenting.</w:t>
      </w:r>
    </w:p>
    <w:p w:rsidR="00C63032" w:rsidRPr="00464E85" w:rsidRDefault="00C63032" w:rsidP="00C63032">
      <w:pPr>
        <w:pStyle w:val="BodyTex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merged diagram will appear on the main </w:t>
      </w:r>
      <w:proofErr w:type="spellStart"/>
      <w:r>
        <w:rPr>
          <w:rFonts w:asciiTheme="minorHAnsi" w:hAnsiTheme="minorHAnsi"/>
          <w:sz w:val="22"/>
          <w:szCs w:val="22"/>
        </w:rPr>
        <w:t>ClubUML</w:t>
      </w:r>
      <w:proofErr w:type="spellEnd"/>
      <w:r>
        <w:rPr>
          <w:rFonts w:asciiTheme="minorHAnsi" w:hAnsiTheme="minorHAnsi"/>
          <w:sz w:val="22"/>
          <w:szCs w:val="22"/>
        </w:rPr>
        <w:t xml:space="preserve"> page along with the other diagrams that have been uploaded.</w:t>
      </w:r>
    </w:p>
    <w:p w:rsidR="00C63032" w:rsidRPr="008A5FA6" w:rsidRDefault="00C63032" w:rsidP="00C63032">
      <w:pPr>
        <w:rPr>
          <w:rStyle w:val="Strong"/>
        </w:rPr>
      </w:pPr>
      <w:r w:rsidRPr="007A143F">
        <w:rPr>
          <w:b/>
        </w:rPr>
        <w:t>Alternative Flows</w:t>
      </w:r>
    </w:p>
    <w:p w:rsidR="00C63032" w:rsidRPr="00CD23D6" w:rsidRDefault="00C63032" w:rsidP="00C63032">
      <w:pPr>
        <w:ind w:firstLine="360"/>
        <w:rPr>
          <w:b/>
        </w:rPr>
      </w:pPr>
      <w:r w:rsidRPr="00CD23D6">
        <w:rPr>
          <w:b/>
        </w:rPr>
        <w:t>Incorrect type of diagrams</w:t>
      </w:r>
    </w:p>
    <w:p w:rsidR="00C63032" w:rsidRPr="00464E85" w:rsidRDefault="00C63032" w:rsidP="00C63032">
      <w:pPr>
        <w:pStyle w:val="BodyText"/>
        <w:ind w:left="0" w:firstLine="36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If user selects two di</w:t>
      </w:r>
      <w:r>
        <w:rPr>
          <w:rFonts w:asciiTheme="minorHAnsi" w:hAnsiTheme="minorHAnsi"/>
          <w:sz w:val="22"/>
          <w:szCs w:val="22"/>
        </w:rPr>
        <w:t>fferent types of diagrams, then:</w:t>
      </w:r>
    </w:p>
    <w:p w:rsidR="00C63032" w:rsidRPr="00464E85" w:rsidRDefault="00C63032" w:rsidP="00C63032">
      <w:pPr>
        <w:pStyle w:val="BodyText"/>
        <w:numPr>
          <w:ilvl w:val="0"/>
          <w:numId w:val="2"/>
        </w:numPr>
        <w:tabs>
          <w:tab w:val="clear" w:pos="1440"/>
          <w:tab w:val="num" w:pos="720"/>
        </w:tabs>
        <w:ind w:left="72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An error dialog will be prompted and ask the user to select two diagrams with the same type.</w:t>
      </w:r>
    </w:p>
    <w:p w:rsidR="00C63032" w:rsidRPr="00464E85" w:rsidRDefault="00C63032" w:rsidP="00C63032">
      <w:pPr>
        <w:pStyle w:val="BodyText"/>
        <w:numPr>
          <w:ilvl w:val="0"/>
          <w:numId w:val="2"/>
        </w:numPr>
        <w:ind w:left="72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use case </w:t>
      </w:r>
      <w:r>
        <w:rPr>
          <w:rFonts w:asciiTheme="minorHAnsi" w:hAnsiTheme="minorHAnsi"/>
          <w:sz w:val="22"/>
          <w:szCs w:val="22"/>
        </w:rPr>
        <w:t>returns to basic flow step 1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C63032" w:rsidRPr="00CD23D6" w:rsidRDefault="00C63032" w:rsidP="00C63032">
      <w:pPr>
        <w:ind w:firstLine="345"/>
        <w:rPr>
          <w:rStyle w:val="Strong"/>
          <w:b w:val="0"/>
        </w:rPr>
      </w:pPr>
      <w:r w:rsidRPr="00CD23D6">
        <w:rPr>
          <w:b/>
        </w:rPr>
        <w:t>Number of diagrams error</w:t>
      </w:r>
    </w:p>
    <w:p w:rsidR="00C63032" w:rsidRPr="00464E85" w:rsidRDefault="00C63032" w:rsidP="00C63032">
      <w:pPr>
        <w:pStyle w:val="BodyText"/>
        <w:ind w:left="0" w:firstLine="34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If user selects more or less than two diagrams, then</w:t>
      </w:r>
      <w:r>
        <w:rPr>
          <w:rFonts w:asciiTheme="minorHAnsi" w:hAnsiTheme="minorHAnsi"/>
          <w:sz w:val="22"/>
          <w:szCs w:val="22"/>
        </w:rPr>
        <w:t>:</w:t>
      </w:r>
    </w:p>
    <w:p w:rsidR="00C63032" w:rsidRPr="00464E85" w:rsidRDefault="00C63032" w:rsidP="00C63032">
      <w:pPr>
        <w:pStyle w:val="BodyText"/>
        <w:numPr>
          <w:ilvl w:val="0"/>
          <w:numId w:val="3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>An error dialog will be prompted and ask the user to select more or less diagrams to be merged.</w:t>
      </w:r>
    </w:p>
    <w:p w:rsidR="00C63032" w:rsidRPr="00464E85" w:rsidRDefault="00C63032" w:rsidP="00C63032">
      <w:pPr>
        <w:pStyle w:val="BodyText"/>
        <w:numPr>
          <w:ilvl w:val="0"/>
          <w:numId w:val="3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use case </w:t>
      </w:r>
      <w:r>
        <w:rPr>
          <w:rFonts w:asciiTheme="minorHAnsi" w:hAnsiTheme="minorHAnsi"/>
          <w:sz w:val="22"/>
          <w:szCs w:val="22"/>
        </w:rPr>
        <w:t>returns to basic flow step 1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C63032" w:rsidRPr="00CD23D6" w:rsidRDefault="00C63032" w:rsidP="00C63032">
      <w:pPr>
        <w:ind w:firstLine="345"/>
        <w:rPr>
          <w:rStyle w:val="Strong"/>
          <w:b w:val="0"/>
        </w:rPr>
      </w:pPr>
      <w:r w:rsidRPr="00CD23D6">
        <w:rPr>
          <w:b/>
        </w:rPr>
        <w:t>Two exact diagrams are selected</w:t>
      </w:r>
    </w:p>
    <w:p w:rsidR="00C63032" w:rsidRPr="00464E85" w:rsidRDefault="00C63032" w:rsidP="00C63032">
      <w:pPr>
        <w:pStyle w:val="BodyText"/>
        <w:ind w:left="0" w:firstLine="34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If user selects two </w:t>
      </w:r>
      <w:r>
        <w:rPr>
          <w:rFonts w:asciiTheme="minorHAnsi" w:hAnsiTheme="minorHAnsi"/>
          <w:sz w:val="22"/>
          <w:szCs w:val="22"/>
        </w:rPr>
        <w:t>d</w:t>
      </w:r>
      <w:r w:rsidRPr="00464E85">
        <w:rPr>
          <w:rFonts w:asciiTheme="minorHAnsi" w:hAnsiTheme="minorHAnsi"/>
          <w:sz w:val="22"/>
          <w:szCs w:val="22"/>
        </w:rPr>
        <w:t>iagrams</w:t>
      </w:r>
      <w:r>
        <w:rPr>
          <w:rFonts w:asciiTheme="minorHAnsi" w:hAnsiTheme="minorHAnsi"/>
          <w:sz w:val="22"/>
          <w:szCs w:val="22"/>
        </w:rPr>
        <w:t xml:space="preserve"> that are exactly the same</w:t>
      </w:r>
      <w:r w:rsidRPr="00464E85">
        <w:rPr>
          <w:rFonts w:asciiTheme="minorHAnsi" w:hAnsiTheme="minorHAnsi"/>
          <w:sz w:val="22"/>
          <w:szCs w:val="22"/>
        </w:rPr>
        <w:t>, then</w:t>
      </w:r>
    </w:p>
    <w:p w:rsidR="00C63032" w:rsidRPr="00464E85" w:rsidRDefault="00C63032" w:rsidP="00C63032">
      <w:pPr>
        <w:pStyle w:val="BodyText"/>
        <w:numPr>
          <w:ilvl w:val="0"/>
          <w:numId w:val="4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lastRenderedPageBreak/>
        <w:t xml:space="preserve">A dialog will be prompted notifying user that </w:t>
      </w:r>
      <w:r>
        <w:rPr>
          <w:rFonts w:asciiTheme="minorHAnsi" w:hAnsiTheme="minorHAnsi"/>
          <w:sz w:val="22"/>
          <w:szCs w:val="22"/>
        </w:rPr>
        <w:t xml:space="preserve">the </w:t>
      </w:r>
      <w:r w:rsidRPr="00464E85">
        <w:rPr>
          <w:rFonts w:asciiTheme="minorHAnsi" w:hAnsiTheme="minorHAnsi"/>
          <w:sz w:val="22"/>
          <w:szCs w:val="22"/>
        </w:rPr>
        <w:t>two diagrams are the same</w:t>
      </w:r>
      <w:r>
        <w:rPr>
          <w:rFonts w:asciiTheme="minorHAnsi" w:hAnsiTheme="minorHAnsi"/>
          <w:sz w:val="22"/>
          <w:szCs w:val="22"/>
        </w:rPr>
        <w:t>.</w:t>
      </w:r>
      <w:r w:rsidRPr="00464E8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N</w:t>
      </w:r>
      <w:r w:rsidRPr="00464E85">
        <w:rPr>
          <w:rFonts w:asciiTheme="minorHAnsi" w:hAnsiTheme="minorHAnsi"/>
          <w:sz w:val="22"/>
          <w:szCs w:val="22"/>
        </w:rPr>
        <w:t>either selections of merging nor saving of the diagram is allowed.</w:t>
      </w:r>
    </w:p>
    <w:p w:rsidR="00C63032" w:rsidRPr="00464E85" w:rsidRDefault="00C63032" w:rsidP="00C63032">
      <w:pPr>
        <w:pStyle w:val="BodyText"/>
        <w:numPr>
          <w:ilvl w:val="0"/>
          <w:numId w:val="4"/>
        </w:numPr>
        <w:ind w:left="705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use case </w:t>
      </w:r>
      <w:r>
        <w:rPr>
          <w:rFonts w:asciiTheme="minorHAnsi" w:hAnsiTheme="minorHAnsi"/>
          <w:sz w:val="22"/>
          <w:szCs w:val="22"/>
        </w:rPr>
        <w:t>returns to basic flow step 1.</w:t>
      </w:r>
    </w:p>
    <w:p w:rsidR="00C63032" w:rsidRPr="007A143F" w:rsidRDefault="00C63032" w:rsidP="00C63032">
      <w:pPr>
        <w:rPr>
          <w:b/>
        </w:rPr>
      </w:pPr>
      <w:proofErr w:type="spellStart"/>
      <w:r w:rsidRPr="007A143F">
        <w:rPr>
          <w:b/>
        </w:rPr>
        <w:t>Subflows</w:t>
      </w:r>
      <w:proofErr w:type="spellEnd"/>
      <w:r w:rsidRPr="007A143F">
        <w:rPr>
          <w:b/>
        </w:rPr>
        <w:t xml:space="preserve"> </w:t>
      </w:r>
    </w:p>
    <w:p w:rsidR="00C63032" w:rsidRPr="00CD23D6" w:rsidRDefault="00C63032" w:rsidP="00C63032">
      <w:pPr>
        <w:ind w:firstLine="360"/>
        <w:rPr>
          <w:b/>
        </w:rPr>
      </w:pPr>
      <w:r w:rsidRPr="00CD23D6">
        <w:rPr>
          <w:b/>
        </w:rPr>
        <w:t>No merging</w:t>
      </w:r>
    </w:p>
    <w:p w:rsidR="00C63032" w:rsidRPr="00464E85" w:rsidRDefault="00C63032" w:rsidP="00C63032">
      <w:pPr>
        <w:pStyle w:val="Body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doesn’t make the request to merge diagrams</w:t>
      </w:r>
    </w:p>
    <w:p w:rsidR="00C63032" w:rsidRPr="00464E85" w:rsidRDefault="00C63032" w:rsidP="00C63032">
      <w:pPr>
        <w:pStyle w:val="Body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user can return to the main </w:t>
      </w:r>
      <w:proofErr w:type="spellStart"/>
      <w:r>
        <w:rPr>
          <w:rFonts w:asciiTheme="minorHAnsi" w:hAnsiTheme="minorHAnsi"/>
          <w:sz w:val="22"/>
          <w:szCs w:val="22"/>
        </w:rPr>
        <w:t>ClubUML</w:t>
      </w:r>
      <w:proofErr w:type="spellEnd"/>
      <w:r>
        <w:rPr>
          <w:rFonts w:asciiTheme="minorHAnsi" w:hAnsiTheme="minorHAnsi"/>
          <w:sz w:val="22"/>
          <w:szCs w:val="22"/>
        </w:rPr>
        <w:t xml:space="preserve"> page</w:t>
      </w:r>
      <w:r w:rsidRPr="00464E85">
        <w:rPr>
          <w:rFonts w:asciiTheme="minorHAnsi" w:hAnsiTheme="minorHAnsi"/>
          <w:sz w:val="22"/>
          <w:szCs w:val="22"/>
        </w:rPr>
        <w:t>, and the use case ends.</w:t>
      </w:r>
    </w:p>
    <w:p w:rsidR="00C63032" w:rsidRPr="00CD23D6" w:rsidRDefault="00C63032" w:rsidP="00C63032">
      <w:pPr>
        <w:ind w:firstLine="360"/>
        <w:rPr>
          <w:b/>
        </w:rPr>
      </w:pPr>
      <w:r w:rsidRPr="00CD23D6">
        <w:rPr>
          <w:b/>
        </w:rPr>
        <w:t>No saving</w:t>
      </w:r>
      <w:r>
        <w:rPr>
          <w:b/>
        </w:rPr>
        <w:t xml:space="preserve"> diagram</w:t>
      </w:r>
    </w:p>
    <w:p w:rsidR="00C63032" w:rsidRPr="00464E85" w:rsidRDefault="00C63032" w:rsidP="00C63032">
      <w:pPr>
        <w:pStyle w:val="BodyTex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chooses not to save </w:t>
      </w:r>
      <w:r>
        <w:rPr>
          <w:rFonts w:asciiTheme="minorHAnsi" w:hAnsiTheme="minorHAnsi"/>
          <w:sz w:val="22"/>
          <w:szCs w:val="22"/>
        </w:rPr>
        <w:t xml:space="preserve">an image of </w:t>
      </w:r>
      <w:r w:rsidRPr="00464E85">
        <w:rPr>
          <w:rFonts w:asciiTheme="minorHAnsi" w:hAnsiTheme="minorHAnsi"/>
          <w:sz w:val="22"/>
          <w:szCs w:val="22"/>
        </w:rPr>
        <w:t>the merged diagram.</w:t>
      </w:r>
    </w:p>
    <w:p w:rsidR="00C63032" w:rsidRDefault="00C63032" w:rsidP="00C63032">
      <w:pPr>
        <w:pStyle w:val="BodyText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No saving will </w:t>
      </w:r>
      <w:r>
        <w:rPr>
          <w:rFonts w:asciiTheme="minorHAnsi" w:hAnsiTheme="minorHAnsi"/>
          <w:sz w:val="22"/>
          <w:szCs w:val="22"/>
        </w:rPr>
        <w:t>be done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C63032" w:rsidRPr="00CD23D6" w:rsidRDefault="00C63032" w:rsidP="00C63032">
      <w:pPr>
        <w:ind w:firstLine="360"/>
        <w:rPr>
          <w:b/>
        </w:rPr>
      </w:pPr>
      <w:r w:rsidRPr="00CD23D6">
        <w:rPr>
          <w:b/>
        </w:rPr>
        <w:t xml:space="preserve">No </w:t>
      </w:r>
      <w:r>
        <w:rPr>
          <w:b/>
        </w:rPr>
        <w:t>exporting XMI</w:t>
      </w:r>
    </w:p>
    <w:p w:rsidR="00C63032" w:rsidRPr="00464E85" w:rsidRDefault="00C63032" w:rsidP="00C63032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chooses not to </w:t>
      </w:r>
      <w:r>
        <w:rPr>
          <w:rFonts w:asciiTheme="minorHAnsi" w:hAnsiTheme="minorHAnsi"/>
          <w:sz w:val="22"/>
          <w:szCs w:val="22"/>
        </w:rPr>
        <w:t>export an XMI file of the merged diagram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C63032" w:rsidRPr="007F6116" w:rsidRDefault="00C63032" w:rsidP="00C63032">
      <w:pPr>
        <w:pStyle w:val="BodyText"/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Pr="00464E85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exporting will be done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C63032" w:rsidRPr="00CD23D6" w:rsidRDefault="00C63032" w:rsidP="00C63032">
      <w:pPr>
        <w:ind w:firstLine="360"/>
        <w:rPr>
          <w:b/>
        </w:rPr>
      </w:pPr>
      <w:r w:rsidRPr="00CD23D6">
        <w:rPr>
          <w:b/>
        </w:rPr>
        <w:t>No commenting</w:t>
      </w:r>
    </w:p>
    <w:p w:rsidR="00C63032" w:rsidRPr="00464E85" w:rsidRDefault="00C63032" w:rsidP="00C63032">
      <w:pPr>
        <w:pStyle w:val="BodyTex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</w:t>
      </w:r>
      <w:r w:rsidRPr="00464E85">
        <w:rPr>
          <w:rFonts w:asciiTheme="minorHAnsi" w:hAnsiTheme="minorHAnsi"/>
          <w:sz w:val="22"/>
          <w:szCs w:val="22"/>
        </w:rPr>
        <w:t xml:space="preserve"> user chooses not to leave any comment.</w:t>
      </w:r>
    </w:p>
    <w:p w:rsidR="00C63032" w:rsidRPr="00464E85" w:rsidRDefault="00C63032" w:rsidP="00C63032">
      <w:pPr>
        <w:pStyle w:val="BodyTex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 comment will be added to the diagram</w:t>
      </w:r>
      <w:r w:rsidRPr="00464E85">
        <w:rPr>
          <w:rFonts w:asciiTheme="minorHAnsi" w:hAnsiTheme="minorHAnsi"/>
          <w:sz w:val="22"/>
          <w:szCs w:val="22"/>
        </w:rPr>
        <w:t>.</w:t>
      </w:r>
    </w:p>
    <w:p w:rsidR="00C63032" w:rsidRPr="007A143F" w:rsidRDefault="00C63032" w:rsidP="00C63032">
      <w:pPr>
        <w:rPr>
          <w:b/>
        </w:rPr>
      </w:pPr>
      <w:r w:rsidRPr="007A143F">
        <w:rPr>
          <w:b/>
        </w:rPr>
        <w:t>Key Scenarios</w:t>
      </w:r>
    </w:p>
    <w:p w:rsidR="00C63032" w:rsidRPr="00464E85" w:rsidRDefault="00C63032" w:rsidP="00C63032">
      <w:r w:rsidRPr="00464E85">
        <w:t>No diagrams will be saved unless the user makes the request.</w:t>
      </w:r>
    </w:p>
    <w:p w:rsidR="00C63032" w:rsidRPr="007A143F" w:rsidRDefault="00C63032" w:rsidP="00C63032">
      <w:pPr>
        <w:rPr>
          <w:b/>
        </w:rPr>
      </w:pPr>
      <w:r w:rsidRPr="007A143F">
        <w:rPr>
          <w:b/>
        </w:rPr>
        <w:t>Post-conditions</w:t>
      </w:r>
    </w:p>
    <w:p w:rsidR="00C63032" w:rsidRPr="00E23F7D" w:rsidRDefault="00C63032" w:rsidP="00C63032">
      <w:pPr>
        <w:pStyle w:val="ListParagraph"/>
        <w:numPr>
          <w:ilvl w:val="0"/>
          <w:numId w:val="9"/>
        </w:numPr>
      </w:pPr>
      <w:r w:rsidRPr="00E23F7D">
        <w:t>The merged diagram is saved with comments, if any.</w:t>
      </w:r>
    </w:p>
    <w:p w:rsidR="00C63032" w:rsidRPr="00E23F7D" w:rsidRDefault="00C63032" w:rsidP="00C63032">
      <w:pPr>
        <w:pStyle w:val="ListParagraph"/>
        <w:numPr>
          <w:ilvl w:val="0"/>
          <w:numId w:val="9"/>
        </w:numPr>
      </w:pPr>
      <w:r w:rsidRPr="00E23F7D">
        <w:t>No diagrams are lost.</w:t>
      </w:r>
    </w:p>
    <w:p w:rsidR="00C63032" w:rsidRPr="007A143F" w:rsidRDefault="00C63032" w:rsidP="00C63032">
      <w:pPr>
        <w:rPr>
          <w:b/>
        </w:rPr>
      </w:pPr>
      <w:r w:rsidRPr="007A143F">
        <w:rPr>
          <w:b/>
        </w:rPr>
        <w:t>Special Requirements</w:t>
      </w:r>
    </w:p>
    <w:p w:rsidR="00C63032" w:rsidRPr="00464E85" w:rsidRDefault="00C63032" w:rsidP="00C63032">
      <w:pPr>
        <w:pStyle w:val="BodyText"/>
        <w:ind w:left="0"/>
        <w:rPr>
          <w:rFonts w:asciiTheme="minorHAnsi" w:hAnsiTheme="minorHAnsi"/>
          <w:sz w:val="22"/>
          <w:szCs w:val="22"/>
        </w:rPr>
      </w:pPr>
      <w:r w:rsidRPr="00464E85">
        <w:rPr>
          <w:rFonts w:asciiTheme="minorHAnsi" w:hAnsiTheme="minorHAnsi"/>
          <w:sz w:val="22"/>
          <w:szCs w:val="22"/>
        </w:rPr>
        <w:t xml:space="preserve">The merged diagram has the same type as </w:t>
      </w:r>
      <w:r>
        <w:rPr>
          <w:rFonts w:asciiTheme="minorHAnsi" w:hAnsiTheme="minorHAnsi"/>
          <w:sz w:val="22"/>
          <w:szCs w:val="22"/>
        </w:rPr>
        <w:t>the two original diagrams.</w:t>
      </w:r>
    </w:p>
    <w:p w:rsidR="00C63032" w:rsidRPr="00464E85" w:rsidRDefault="00C63032" w:rsidP="00C63032">
      <w:pPr>
        <w:rPr>
          <w:rFonts w:eastAsiaTheme="majorEastAsia" w:cstheme="majorBidi"/>
          <w:b/>
          <w:bCs/>
        </w:rPr>
      </w:pPr>
      <w:r w:rsidRPr="00464E85">
        <w:t>The merged diagram can be merged again with other diagrams, if the user makes the request.</w:t>
      </w:r>
    </w:p>
    <w:p w:rsidR="007F7431" w:rsidRDefault="007F7431"/>
    <w:sectPr w:rsidR="007F7431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AF" w:rsidRDefault="001E26AF" w:rsidP="00C63032">
      <w:pPr>
        <w:spacing w:after="0" w:line="240" w:lineRule="auto"/>
      </w:pPr>
      <w:r>
        <w:separator/>
      </w:r>
    </w:p>
  </w:endnote>
  <w:endnote w:type="continuationSeparator" w:id="0">
    <w:p w:rsidR="001E26AF" w:rsidRDefault="001E26AF" w:rsidP="00C6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AF" w:rsidRDefault="001E26AF" w:rsidP="00C63032">
      <w:pPr>
        <w:spacing w:after="0" w:line="240" w:lineRule="auto"/>
      </w:pPr>
      <w:r>
        <w:separator/>
      </w:r>
    </w:p>
  </w:footnote>
  <w:footnote w:type="continuationSeparator" w:id="0">
    <w:p w:rsidR="001E26AF" w:rsidRDefault="001E26AF" w:rsidP="00C63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032" w:rsidRDefault="00C63032">
    <w:pPr>
      <w:pStyle w:val="Header"/>
    </w:pPr>
    <w:r>
      <w:t xml:space="preserve">ClubUMLv3 – Use Case – </w:t>
    </w:r>
    <w:proofErr w:type="spellStart"/>
    <w:r>
      <w:t>MergeDiagram</w:t>
    </w:r>
    <w:proofErr w:type="spellEnd"/>
  </w:p>
  <w:p w:rsidR="00C63032" w:rsidRDefault="00C630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18565602"/>
    <w:multiLevelType w:val="hybridMultilevel"/>
    <w:tmpl w:val="A4B0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85520"/>
    <w:multiLevelType w:val="hybridMultilevel"/>
    <w:tmpl w:val="3E303C86"/>
    <w:lvl w:ilvl="0" w:tplc="350459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068D0"/>
    <w:multiLevelType w:val="hybridMultilevel"/>
    <w:tmpl w:val="8FD0A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C6F5F"/>
    <w:multiLevelType w:val="hybridMultilevel"/>
    <w:tmpl w:val="0FFEE3AE"/>
    <w:lvl w:ilvl="0" w:tplc="C908D4C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45336B"/>
    <w:multiLevelType w:val="hybridMultilevel"/>
    <w:tmpl w:val="E1368AFE"/>
    <w:lvl w:ilvl="0" w:tplc="3558D62C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573B46AE"/>
    <w:multiLevelType w:val="hybridMultilevel"/>
    <w:tmpl w:val="14BE08B6"/>
    <w:lvl w:ilvl="0" w:tplc="18889E80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>
      <w:start w:val="1"/>
      <w:numFmt w:val="lowerLetter"/>
      <w:lvlText w:val="%5."/>
      <w:lvlJc w:val="left"/>
      <w:pPr>
        <w:ind w:left="4305" w:hanging="360"/>
      </w:pPr>
    </w:lvl>
    <w:lvl w:ilvl="5" w:tplc="0409001B">
      <w:start w:val="1"/>
      <w:numFmt w:val="lowerRoman"/>
      <w:lvlText w:val="%6."/>
      <w:lvlJc w:val="right"/>
      <w:pPr>
        <w:ind w:left="5025" w:hanging="180"/>
      </w:pPr>
    </w:lvl>
    <w:lvl w:ilvl="6" w:tplc="0409000F">
      <w:start w:val="1"/>
      <w:numFmt w:val="decimal"/>
      <w:lvlText w:val="%7."/>
      <w:lvlJc w:val="left"/>
      <w:pPr>
        <w:ind w:left="5745" w:hanging="360"/>
      </w:pPr>
    </w:lvl>
    <w:lvl w:ilvl="7" w:tplc="04090019">
      <w:start w:val="1"/>
      <w:numFmt w:val="lowerLetter"/>
      <w:lvlText w:val="%8."/>
      <w:lvlJc w:val="left"/>
      <w:pPr>
        <w:ind w:left="6465" w:hanging="360"/>
      </w:pPr>
    </w:lvl>
    <w:lvl w:ilvl="8" w:tplc="0409001B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404BAC"/>
    <w:multiLevelType w:val="hybridMultilevel"/>
    <w:tmpl w:val="3E303C86"/>
    <w:lvl w:ilvl="0" w:tplc="3504597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32"/>
    <w:rsid w:val="001E26AF"/>
    <w:rsid w:val="003C79BC"/>
    <w:rsid w:val="005B50AD"/>
    <w:rsid w:val="007F7431"/>
    <w:rsid w:val="00C6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qFormat/>
    <w:rsid w:val="00C63032"/>
    <w:pPr>
      <w:ind w:left="720"/>
      <w:contextualSpacing/>
    </w:pPr>
    <w:rPr>
      <w:rFonts w:ascii="Calibri" w:eastAsia="SimSun" w:hAnsi="Calibri" w:cs="Times New Roman"/>
    </w:rPr>
  </w:style>
  <w:style w:type="paragraph" w:styleId="BodyText">
    <w:name w:val="Body Text"/>
    <w:basedOn w:val="Normal"/>
    <w:link w:val="BodyTextChar"/>
    <w:semiHidden/>
    <w:unhideWhenUsed/>
    <w:rsid w:val="00C6303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630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C63032"/>
    <w:rPr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C63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0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3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03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3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qFormat/>
    <w:rsid w:val="00C63032"/>
    <w:pPr>
      <w:ind w:left="720"/>
      <w:contextualSpacing/>
    </w:pPr>
    <w:rPr>
      <w:rFonts w:ascii="Calibri" w:eastAsia="SimSun" w:hAnsi="Calibri" w:cs="Times New Roman"/>
    </w:rPr>
  </w:style>
  <w:style w:type="paragraph" w:styleId="BodyText">
    <w:name w:val="Body Text"/>
    <w:basedOn w:val="Normal"/>
    <w:link w:val="BodyTextChar"/>
    <w:semiHidden/>
    <w:unhideWhenUsed/>
    <w:rsid w:val="00C6303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630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qFormat/>
    <w:rsid w:val="00C63032"/>
    <w:rPr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C63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0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3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0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Chongtham</dc:creator>
  <cp:lastModifiedBy>Gautam Chongtham</cp:lastModifiedBy>
  <cp:revision>1</cp:revision>
  <dcterms:created xsi:type="dcterms:W3CDTF">2013-09-18T18:51:00Z</dcterms:created>
  <dcterms:modified xsi:type="dcterms:W3CDTF">2013-09-18T19:15:00Z</dcterms:modified>
</cp:coreProperties>
</file>