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C1" w:rsidRPr="00E046C1" w:rsidRDefault="00E046C1" w:rsidP="00E046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046C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Register New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Account</w:t>
      </w:r>
      <w:r w:rsidRPr="00E046C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Use Case</w:t>
      </w:r>
    </w:p>
    <w:p w:rsidR="00E046C1" w:rsidRPr="00E046C1" w:rsidRDefault="00E046C1" w:rsidP="00E046C1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046C1">
        <w:rPr>
          <w:rFonts w:ascii="Arial" w:eastAsia="Times New Roman" w:hAnsi="Arial" w:cs="Arial"/>
          <w:b/>
          <w:bCs/>
          <w:color w:val="000000"/>
          <w:sz w:val="21"/>
          <w:szCs w:val="21"/>
        </w:rPr>
        <w:t>1 Brief Description</w:t>
      </w:r>
    </w:p>
    <w:p w:rsidR="00E046C1" w:rsidRPr="00E046C1" w:rsidRDefault="00E046C1" w:rsidP="00E046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color w:val="000000"/>
          <w:sz w:val="20"/>
          <w:szCs w:val="20"/>
        </w:rPr>
        <w:t xml:space="preserve">This use case describes how </w:t>
      </w:r>
      <w:r>
        <w:rPr>
          <w:rFonts w:ascii="Arial" w:eastAsia="Times New Roman" w:hAnsi="Arial" w:cs="Arial"/>
          <w:color w:val="000000"/>
          <w:sz w:val="20"/>
          <w:szCs w:val="20"/>
        </w:rPr>
        <w:t>a user r</w:t>
      </w:r>
      <w:r w:rsidR="002828CE">
        <w:rPr>
          <w:rFonts w:ascii="Arial" w:eastAsia="Times New Roman" w:hAnsi="Arial" w:cs="Arial"/>
          <w:color w:val="000000"/>
          <w:sz w:val="20"/>
          <w:szCs w:val="20"/>
        </w:rPr>
        <w:t xml:space="preserve">egisters a new account with </w:t>
      </w:r>
      <w:proofErr w:type="spellStart"/>
      <w:r w:rsidR="002828CE">
        <w:rPr>
          <w:rFonts w:ascii="Arial" w:eastAsia="Times New Roman" w:hAnsi="Arial" w:cs="Arial"/>
          <w:color w:val="000000"/>
          <w:sz w:val="20"/>
          <w:szCs w:val="20"/>
        </w:rPr>
        <w:t>ClubUML</w:t>
      </w:r>
      <w:proofErr w:type="spellEnd"/>
      <w:r w:rsidR="002828C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046C1" w:rsidRPr="00E046C1" w:rsidRDefault="00E046C1" w:rsidP="00E046C1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046C1">
        <w:rPr>
          <w:rFonts w:ascii="Arial" w:eastAsia="Times New Roman" w:hAnsi="Arial" w:cs="Arial"/>
          <w:b/>
          <w:bCs/>
          <w:color w:val="000000"/>
          <w:sz w:val="21"/>
          <w:szCs w:val="21"/>
        </w:rPr>
        <w:t>2 Actors</w:t>
      </w:r>
    </w:p>
    <w:p w:rsidR="00E046C1" w:rsidRDefault="00E046C1" w:rsidP="00E046C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2.1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</w:t>
      </w:r>
    </w:p>
    <w:p w:rsidR="002828CE" w:rsidRPr="00E046C1" w:rsidRDefault="002828CE" w:rsidP="00E046C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2.2 Relational Database</w:t>
      </w:r>
    </w:p>
    <w:p w:rsidR="00E046C1" w:rsidRPr="00E046C1" w:rsidRDefault="00E046C1" w:rsidP="00E046C1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046C1">
        <w:rPr>
          <w:rFonts w:ascii="Arial" w:eastAsia="Times New Roman" w:hAnsi="Arial" w:cs="Arial"/>
          <w:b/>
          <w:bCs/>
          <w:color w:val="000000"/>
          <w:sz w:val="21"/>
          <w:szCs w:val="21"/>
        </w:rPr>
        <w:t>3 Preconditions</w:t>
      </w:r>
    </w:p>
    <w:p w:rsidR="00E046C1" w:rsidRDefault="00E046C1" w:rsidP="00E046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color w:val="000000"/>
          <w:sz w:val="20"/>
          <w:szCs w:val="20"/>
        </w:rPr>
        <w:t>The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User has a turned-on computer with internet access and a browser installed.</w:t>
      </w:r>
    </w:p>
    <w:p w:rsidR="00E046C1" w:rsidRDefault="00E046C1" w:rsidP="00E046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User does not currently have an account with </w:t>
      </w:r>
      <w:proofErr w:type="spellStart"/>
      <w:r w:rsidR="002828CE">
        <w:rPr>
          <w:rFonts w:ascii="Arial" w:eastAsia="Times New Roman" w:hAnsi="Arial" w:cs="Arial"/>
          <w:color w:val="000000"/>
          <w:sz w:val="20"/>
          <w:szCs w:val="20"/>
        </w:rPr>
        <w:t>ClubUML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046C1" w:rsidRPr="00E046C1" w:rsidRDefault="00E046C1" w:rsidP="00E046C1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046C1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4 Basic </w:t>
      </w:r>
      <w:proofErr w:type="gramStart"/>
      <w:r w:rsidRPr="00E046C1">
        <w:rPr>
          <w:rFonts w:ascii="Arial" w:eastAsia="Times New Roman" w:hAnsi="Arial" w:cs="Arial"/>
          <w:b/>
          <w:bCs/>
          <w:color w:val="000000"/>
          <w:sz w:val="21"/>
          <w:szCs w:val="21"/>
        </w:rPr>
        <w:t>Flow</w:t>
      </w:r>
      <w:proofErr w:type="gramEnd"/>
      <w:r w:rsidRPr="00E046C1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of Events</w:t>
      </w:r>
    </w:p>
    <w:p w:rsidR="0002433D" w:rsidRDefault="0002433D" w:rsidP="0002433D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1. The use case begins when the User opens a web browser, inputs the address of </w:t>
      </w:r>
      <w:proofErr w:type="spellStart"/>
      <w:proofErr w:type="gramStart"/>
      <w:r>
        <w:rPr>
          <w:rFonts w:ascii="inherit" w:eastAsia="Times New Roman" w:hAnsi="inherit" w:cs="Arial"/>
          <w:color w:val="000000"/>
          <w:sz w:val="20"/>
          <w:szCs w:val="20"/>
        </w:rPr>
        <w:t>ClubUML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</w:rPr>
        <w:t>,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</w:rPr>
        <w:t xml:space="preserve"> and hits enter.</w:t>
      </w:r>
    </w:p>
    <w:p w:rsidR="0002433D" w:rsidRDefault="0002433D" w:rsidP="0002433D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2. The User clicks the “register’ link</w:t>
      </w:r>
    </w:p>
    <w:p w:rsidR="0002433D" w:rsidRDefault="0002433D" w:rsidP="0002433D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3. The web page prompts the user for a user name, password, </w:t>
      </w:r>
      <w:proofErr w:type="gramStart"/>
      <w:r>
        <w:rPr>
          <w:rFonts w:ascii="inherit" w:eastAsia="Times New Roman" w:hAnsi="inherit" w:cs="Arial"/>
          <w:color w:val="000000"/>
          <w:sz w:val="20"/>
          <w:szCs w:val="20"/>
        </w:rPr>
        <w:t>a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</w:rPr>
        <w:t xml:space="preserve"> repeat of the password, an email address, a security question and finally the security question answer.</w:t>
      </w:r>
    </w:p>
    <w:p w:rsidR="0002433D" w:rsidRDefault="0002433D" w:rsidP="0002433D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4. The User fills in the 6 fields, and then clicks submit.</w:t>
      </w:r>
    </w:p>
    <w:p w:rsidR="0002433D" w:rsidRDefault="0002433D" w:rsidP="0002433D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5 app will provide three pre define question to the user and user needs to choose any of them from the drop down box</w:t>
      </w:r>
    </w:p>
    <w:p w:rsidR="0002433D" w:rsidRDefault="0002433D" w:rsidP="0002433D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proofErr w:type="gramStart"/>
      <w:r>
        <w:rPr>
          <w:rFonts w:ascii="inherit" w:eastAsia="Times New Roman" w:hAnsi="inherit" w:cs="Arial"/>
          <w:color w:val="000000"/>
          <w:sz w:val="20"/>
          <w:szCs w:val="20"/>
        </w:rPr>
        <w:t>6.User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</w:rPr>
        <w:t xml:space="preserve"> need to enter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</w:rPr>
        <w:t>a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</w:rPr>
        <w:t xml:space="preserve"> answer into the security answer field</w:t>
      </w:r>
    </w:p>
    <w:p w:rsidR="0002433D" w:rsidRDefault="0002433D" w:rsidP="0002433D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7. The username and password are sent to the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</w:rPr>
        <w:t>ClubUML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</w:rPr>
        <w:t xml:space="preserve"> server, verified, and stored in a database.</w:t>
      </w:r>
    </w:p>
    <w:p w:rsidR="0002433D" w:rsidRDefault="0002433D" w:rsidP="0002433D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8 app will shore security question and the corresponding answer to the database</w:t>
      </w:r>
    </w:p>
    <w:p w:rsidR="0002433D" w:rsidRDefault="0002433D" w:rsidP="0002433D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9. The web page tells the User that the account has been successfully created.</w:t>
      </w:r>
    </w:p>
    <w:p w:rsidR="0002433D" w:rsidRDefault="0002433D" w:rsidP="0002433D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10. The web page prompts the User to log in.</w:t>
      </w:r>
    </w:p>
    <w:p w:rsidR="0002433D" w:rsidRDefault="0002433D" w:rsidP="0002433D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11. The use case ends successfully.</w:t>
      </w:r>
    </w:p>
    <w:p w:rsidR="00E046C1" w:rsidRPr="00E046C1" w:rsidRDefault="00E046C1" w:rsidP="00E046C1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bookmarkStart w:id="0" w:name="_GoBack"/>
      <w:bookmarkEnd w:id="0"/>
      <w:r w:rsidRPr="00E046C1">
        <w:rPr>
          <w:rFonts w:ascii="Arial" w:eastAsia="Times New Roman" w:hAnsi="Arial" w:cs="Arial"/>
          <w:b/>
          <w:bCs/>
          <w:color w:val="000000"/>
          <w:sz w:val="21"/>
          <w:szCs w:val="21"/>
        </w:rPr>
        <w:t>5 Alternative Flows</w:t>
      </w:r>
    </w:p>
    <w:p w:rsidR="00E046C1" w:rsidRPr="00E046C1" w:rsidRDefault="00E046C1" w:rsidP="00E046C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b/>
          <w:bCs/>
          <w:color w:val="000000"/>
          <w:sz w:val="20"/>
          <w:szCs w:val="20"/>
        </w:rPr>
        <w:t>5.1 Invalid User</w:t>
      </w:r>
      <w:r w:rsidR="000D14B4">
        <w:rPr>
          <w:rFonts w:ascii="Arial" w:eastAsia="Times New Roman" w:hAnsi="Arial" w:cs="Arial"/>
          <w:b/>
          <w:bCs/>
          <w:color w:val="000000"/>
          <w:sz w:val="20"/>
          <w:szCs w:val="20"/>
        </w:rPr>
        <w:t>n</w:t>
      </w:r>
      <w:r w:rsidR="0041014F">
        <w:rPr>
          <w:rFonts w:ascii="Arial" w:eastAsia="Times New Roman" w:hAnsi="Arial" w:cs="Arial"/>
          <w:b/>
          <w:bCs/>
          <w:color w:val="000000"/>
          <w:sz w:val="20"/>
          <w:szCs w:val="20"/>
        </w:rPr>
        <w:t>ame</w:t>
      </w:r>
    </w:p>
    <w:p w:rsidR="00E046C1" w:rsidRPr="00E046C1" w:rsidRDefault="00E046C1" w:rsidP="00E046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color w:val="000000"/>
          <w:sz w:val="20"/>
          <w:szCs w:val="20"/>
        </w:rPr>
        <w:t xml:space="preserve">If in step </w:t>
      </w:r>
      <w:r w:rsidR="0041014F">
        <w:rPr>
          <w:rFonts w:ascii="Arial" w:eastAsia="Times New Roman" w:hAnsi="Arial" w:cs="Arial"/>
          <w:color w:val="000000"/>
          <w:sz w:val="20"/>
          <w:szCs w:val="20"/>
        </w:rPr>
        <w:t>5</w:t>
      </w:r>
      <w:r w:rsidRPr="00E046C1">
        <w:rPr>
          <w:rFonts w:ascii="Arial" w:eastAsia="Times New Roman" w:hAnsi="Arial" w:cs="Arial"/>
          <w:color w:val="000000"/>
          <w:sz w:val="20"/>
          <w:szCs w:val="20"/>
        </w:rPr>
        <w:t xml:space="preserve"> of the basic flow </w:t>
      </w:r>
      <w:r w:rsidR="0041014F">
        <w:rPr>
          <w:rFonts w:ascii="Arial" w:eastAsia="Times New Roman" w:hAnsi="Arial" w:cs="Arial"/>
          <w:color w:val="000000"/>
          <w:sz w:val="20"/>
          <w:szCs w:val="20"/>
        </w:rPr>
        <w:t>the username does not meet the username requirements</w:t>
      </w:r>
      <w:r w:rsidR="000D14B4">
        <w:rPr>
          <w:rFonts w:ascii="Arial" w:eastAsia="Times New Roman" w:hAnsi="Arial" w:cs="Arial"/>
          <w:color w:val="000000"/>
          <w:sz w:val="20"/>
          <w:szCs w:val="20"/>
        </w:rPr>
        <w:t xml:space="preserve"> (see WC-1)</w:t>
      </w:r>
      <w:r w:rsidRPr="00E046C1">
        <w:rPr>
          <w:rFonts w:ascii="Arial" w:eastAsia="Times New Roman" w:hAnsi="Arial" w:cs="Arial"/>
          <w:color w:val="000000"/>
          <w:sz w:val="20"/>
          <w:szCs w:val="20"/>
        </w:rPr>
        <w:t>, then</w:t>
      </w:r>
    </w:p>
    <w:p w:rsidR="0041014F" w:rsidRDefault="0041014F" w:rsidP="0041014F">
      <w:pPr>
        <w:pStyle w:val="a4"/>
        <w:numPr>
          <w:ilvl w:val="0"/>
          <w:numId w:val="1"/>
        </w:num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The web page prompts the user that the username does not meet a requirement, and which.</w:t>
      </w:r>
    </w:p>
    <w:p w:rsidR="0041014F" w:rsidRDefault="0041014F" w:rsidP="0041014F">
      <w:pPr>
        <w:pStyle w:val="a4"/>
        <w:numPr>
          <w:ilvl w:val="0"/>
          <w:numId w:val="1"/>
        </w:num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The web page clears all fields.</w:t>
      </w:r>
    </w:p>
    <w:p w:rsidR="0041014F" w:rsidRPr="0041014F" w:rsidRDefault="00E046C1" w:rsidP="0041014F">
      <w:pPr>
        <w:pStyle w:val="a4"/>
        <w:numPr>
          <w:ilvl w:val="0"/>
          <w:numId w:val="1"/>
        </w:num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41014F">
        <w:rPr>
          <w:rFonts w:ascii="inherit" w:eastAsia="Times New Roman" w:hAnsi="inherit" w:cs="Arial"/>
          <w:color w:val="000000"/>
          <w:sz w:val="20"/>
          <w:szCs w:val="20"/>
        </w:rPr>
        <w:t>The use case ends with a failure condition.</w:t>
      </w:r>
    </w:p>
    <w:p w:rsidR="00E046C1" w:rsidRPr="00E046C1" w:rsidRDefault="00E046C1" w:rsidP="00E046C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5.2 </w:t>
      </w:r>
      <w:r w:rsidR="0041014F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 Name Already Exists</w:t>
      </w:r>
    </w:p>
    <w:p w:rsidR="00E046C1" w:rsidRPr="00E046C1" w:rsidRDefault="00E046C1" w:rsidP="00E046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color w:val="000000"/>
          <w:sz w:val="20"/>
          <w:szCs w:val="20"/>
        </w:rPr>
        <w:t xml:space="preserve">If in step </w:t>
      </w:r>
      <w:r w:rsidR="0041014F">
        <w:rPr>
          <w:rFonts w:ascii="Arial" w:eastAsia="Times New Roman" w:hAnsi="Arial" w:cs="Arial"/>
          <w:color w:val="000000"/>
          <w:sz w:val="20"/>
          <w:szCs w:val="20"/>
        </w:rPr>
        <w:t>5</w:t>
      </w:r>
      <w:r w:rsidRPr="00E046C1">
        <w:rPr>
          <w:rFonts w:ascii="Arial" w:eastAsia="Times New Roman" w:hAnsi="Arial" w:cs="Arial"/>
          <w:color w:val="000000"/>
          <w:sz w:val="20"/>
          <w:szCs w:val="20"/>
        </w:rPr>
        <w:t xml:space="preserve"> of the basic flow </w:t>
      </w:r>
      <w:r w:rsidR="0041014F">
        <w:rPr>
          <w:rFonts w:ascii="Arial" w:eastAsia="Times New Roman" w:hAnsi="Arial" w:cs="Arial"/>
          <w:color w:val="000000"/>
          <w:sz w:val="20"/>
          <w:szCs w:val="20"/>
        </w:rPr>
        <w:t>the username is found to already exist</w:t>
      </w:r>
      <w:r w:rsidRPr="00E046C1">
        <w:rPr>
          <w:rFonts w:ascii="Arial" w:eastAsia="Times New Roman" w:hAnsi="Arial" w:cs="Arial"/>
          <w:color w:val="000000"/>
          <w:sz w:val="20"/>
          <w:szCs w:val="20"/>
        </w:rPr>
        <w:t>, then</w:t>
      </w:r>
    </w:p>
    <w:p w:rsidR="00E046C1" w:rsidRPr="0041014F" w:rsidRDefault="00E046C1" w:rsidP="0041014F">
      <w:pPr>
        <w:pStyle w:val="a4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014F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="0041014F" w:rsidRPr="0041014F">
        <w:rPr>
          <w:rFonts w:ascii="Arial" w:eastAsia="Times New Roman" w:hAnsi="Arial" w:cs="Arial"/>
          <w:color w:val="000000"/>
          <w:sz w:val="20"/>
          <w:szCs w:val="20"/>
        </w:rPr>
        <w:t>web page prompts the User that the username already exists.</w:t>
      </w:r>
    </w:p>
    <w:p w:rsidR="0041014F" w:rsidRDefault="0041014F" w:rsidP="0041014F">
      <w:pPr>
        <w:pStyle w:val="a4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web page clears all fields.</w:t>
      </w:r>
    </w:p>
    <w:p w:rsidR="0041014F" w:rsidRDefault="0041014F" w:rsidP="0041014F">
      <w:pPr>
        <w:pStyle w:val="a4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use case ends with a failure condition.</w:t>
      </w:r>
    </w:p>
    <w:p w:rsidR="000D14B4" w:rsidRPr="000D14B4" w:rsidRDefault="000D14B4" w:rsidP="000D14B4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</w:p>
    <w:p w:rsidR="00E046C1" w:rsidRPr="00E046C1" w:rsidRDefault="00E046C1" w:rsidP="00E046C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5.3 </w:t>
      </w:r>
      <w:r w:rsidR="000D14B4">
        <w:rPr>
          <w:rFonts w:ascii="Arial" w:eastAsia="Times New Roman" w:hAnsi="Arial" w:cs="Arial"/>
          <w:b/>
          <w:bCs/>
          <w:color w:val="000000"/>
          <w:sz w:val="20"/>
          <w:szCs w:val="20"/>
        </w:rPr>
        <w:t>Invalid Password</w:t>
      </w:r>
    </w:p>
    <w:p w:rsidR="000D14B4" w:rsidRPr="00E046C1" w:rsidRDefault="000D14B4" w:rsidP="000D14B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color w:val="000000"/>
          <w:sz w:val="20"/>
          <w:szCs w:val="20"/>
        </w:rPr>
        <w:t xml:space="preserve">If in step </w:t>
      </w:r>
      <w:r>
        <w:rPr>
          <w:rFonts w:ascii="Arial" w:eastAsia="Times New Roman" w:hAnsi="Arial" w:cs="Arial"/>
          <w:color w:val="000000"/>
          <w:sz w:val="20"/>
          <w:szCs w:val="20"/>
        </w:rPr>
        <w:t>5</w:t>
      </w:r>
      <w:r w:rsidRPr="00E046C1">
        <w:rPr>
          <w:rFonts w:ascii="Arial" w:eastAsia="Times New Roman" w:hAnsi="Arial" w:cs="Arial"/>
          <w:color w:val="000000"/>
          <w:sz w:val="20"/>
          <w:szCs w:val="20"/>
        </w:rPr>
        <w:t xml:space="preserve"> of the basic flow </w:t>
      </w:r>
      <w:r>
        <w:rPr>
          <w:rFonts w:ascii="Arial" w:eastAsia="Times New Roman" w:hAnsi="Arial" w:cs="Arial"/>
          <w:color w:val="000000"/>
          <w:sz w:val="20"/>
          <w:szCs w:val="20"/>
        </w:rPr>
        <w:t>the password does not meet the password requirements (see WC-2)</w:t>
      </w:r>
      <w:r w:rsidRPr="00E046C1">
        <w:rPr>
          <w:rFonts w:ascii="Arial" w:eastAsia="Times New Roman" w:hAnsi="Arial" w:cs="Arial"/>
          <w:color w:val="000000"/>
          <w:sz w:val="20"/>
          <w:szCs w:val="20"/>
        </w:rPr>
        <w:t>, then</w:t>
      </w:r>
    </w:p>
    <w:p w:rsidR="000D14B4" w:rsidRDefault="000D14B4" w:rsidP="000D14B4">
      <w:pPr>
        <w:pStyle w:val="a4"/>
        <w:numPr>
          <w:ilvl w:val="0"/>
          <w:numId w:val="3"/>
        </w:num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The web page prompts the user that the password does not meet a requirement, and which.</w:t>
      </w:r>
    </w:p>
    <w:p w:rsidR="000D14B4" w:rsidRDefault="000D14B4" w:rsidP="000D14B4">
      <w:pPr>
        <w:pStyle w:val="a4"/>
        <w:numPr>
          <w:ilvl w:val="0"/>
          <w:numId w:val="3"/>
        </w:num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The web page clears all fields.</w:t>
      </w:r>
    </w:p>
    <w:p w:rsidR="000D14B4" w:rsidRPr="0041014F" w:rsidRDefault="000D14B4" w:rsidP="000D14B4">
      <w:pPr>
        <w:pStyle w:val="a4"/>
        <w:numPr>
          <w:ilvl w:val="0"/>
          <w:numId w:val="3"/>
        </w:num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41014F">
        <w:rPr>
          <w:rFonts w:ascii="inherit" w:eastAsia="Times New Roman" w:hAnsi="inherit" w:cs="Arial"/>
          <w:color w:val="000000"/>
          <w:sz w:val="20"/>
          <w:szCs w:val="20"/>
        </w:rPr>
        <w:t>The use case ends with a failure condition.</w:t>
      </w:r>
    </w:p>
    <w:p w:rsidR="00E046C1" w:rsidRPr="00E046C1" w:rsidRDefault="00E046C1" w:rsidP="00E046C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5.4 </w:t>
      </w:r>
      <w:r w:rsidR="000D14B4">
        <w:rPr>
          <w:rFonts w:ascii="Arial" w:eastAsia="Times New Roman" w:hAnsi="Arial" w:cs="Arial"/>
          <w:b/>
          <w:bCs/>
          <w:color w:val="000000"/>
          <w:sz w:val="20"/>
          <w:szCs w:val="20"/>
        </w:rPr>
        <w:t>Passwords Don’t Match</w:t>
      </w:r>
    </w:p>
    <w:p w:rsidR="00E046C1" w:rsidRPr="00E046C1" w:rsidRDefault="000D14B4" w:rsidP="00E046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If in step 5 of the basic flow the password and the repeat password do not match, then</w:t>
      </w:r>
    </w:p>
    <w:p w:rsidR="00E046C1" w:rsidRDefault="000D14B4" w:rsidP="000D14B4">
      <w:pPr>
        <w:pStyle w:val="a4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web page prompts the user that the password and the repeat password do not match.</w:t>
      </w:r>
    </w:p>
    <w:p w:rsidR="000D14B4" w:rsidRPr="000D14B4" w:rsidRDefault="000D14B4" w:rsidP="000D14B4">
      <w:pPr>
        <w:pStyle w:val="a4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web page clears the password and repeat password.</w:t>
      </w:r>
    </w:p>
    <w:p w:rsidR="000D14B4" w:rsidRPr="000D14B4" w:rsidRDefault="000D14B4" w:rsidP="000D14B4">
      <w:pPr>
        <w:pStyle w:val="a4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use case ends with a failure condition.</w:t>
      </w:r>
    </w:p>
    <w:p w:rsidR="00E046C1" w:rsidRPr="00E046C1" w:rsidRDefault="00E046C1" w:rsidP="00E046C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5.5 </w:t>
      </w:r>
      <w:r w:rsidR="000D14B4">
        <w:rPr>
          <w:rFonts w:ascii="Arial" w:eastAsia="Times New Roman" w:hAnsi="Arial" w:cs="Arial"/>
          <w:b/>
          <w:bCs/>
          <w:color w:val="000000"/>
          <w:sz w:val="20"/>
          <w:szCs w:val="20"/>
        </w:rPr>
        <w:t>Cancel</w:t>
      </w:r>
    </w:p>
    <w:p w:rsidR="00E046C1" w:rsidRPr="00E046C1" w:rsidRDefault="00E046C1" w:rsidP="00E046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color w:val="000000"/>
          <w:sz w:val="20"/>
          <w:szCs w:val="20"/>
        </w:rPr>
        <w:t xml:space="preserve">If in </w:t>
      </w:r>
      <w:r w:rsidR="000D14B4">
        <w:rPr>
          <w:rFonts w:ascii="Arial" w:eastAsia="Times New Roman" w:hAnsi="Arial" w:cs="Arial"/>
          <w:color w:val="000000"/>
          <w:sz w:val="20"/>
          <w:szCs w:val="20"/>
        </w:rPr>
        <w:t>any step before step 4 the User presses cancel</w:t>
      </w:r>
      <w:r w:rsidRPr="00E046C1">
        <w:rPr>
          <w:rFonts w:ascii="Arial" w:eastAsia="Times New Roman" w:hAnsi="Arial" w:cs="Arial"/>
          <w:color w:val="000000"/>
          <w:sz w:val="20"/>
          <w:szCs w:val="20"/>
        </w:rPr>
        <w:t>, then</w:t>
      </w:r>
    </w:p>
    <w:p w:rsidR="00E046C1" w:rsidRPr="00E046C1" w:rsidRDefault="002828CE" w:rsidP="002828CE">
      <w:pPr>
        <w:shd w:val="clear" w:color="auto" w:fill="FFFFFF"/>
        <w:spacing w:after="6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       </w:t>
      </w:r>
      <w:r w:rsidR="00E046C1" w:rsidRPr="00E046C1">
        <w:rPr>
          <w:rFonts w:ascii="inherit" w:eastAsia="Times New Roman" w:hAnsi="inherit" w:cs="Arial"/>
          <w:color w:val="000000"/>
          <w:sz w:val="20"/>
          <w:szCs w:val="20"/>
        </w:rPr>
        <w:t xml:space="preserve">1. </w:t>
      </w:r>
      <w:r w:rsidR="000D14B4">
        <w:rPr>
          <w:rFonts w:ascii="inherit" w:eastAsia="Times New Roman" w:hAnsi="inherit" w:cs="Arial"/>
          <w:color w:val="000000"/>
          <w:sz w:val="20"/>
          <w:szCs w:val="20"/>
        </w:rPr>
        <w:t>The web page will return to the home page.</w:t>
      </w:r>
    </w:p>
    <w:p w:rsidR="00E046C1" w:rsidRDefault="002828CE" w:rsidP="00E046C1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       </w:t>
      </w:r>
      <w:r w:rsidR="00E046C1" w:rsidRPr="00E046C1">
        <w:rPr>
          <w:rFonts w:ascii="inherit" w:eastAsia="Times New Roman" w:hAnsi="inherit" w:cs="Arial"/>
          <w:color w:val="000000"/>
          <w:sz w:val="20"/>
          <w:szCs w:val="20"/>
        </w:rPr>
        <w:t xml:space="preserve">2. The use case </w:t>
      </w:r>
      <w:r w:rsidR="000D14B4">
        <w:rPr>
          <w:rFonts w:ascii="inherit" w:eastAsia="Times New Roman" w:hAnsi="inherit" w:cs="Arial"/>
          <w:color w:val="000000"/>
          <w:sz w:val="20"/>
          <w:szCs w:val="20"/>
        </w:rPr>
        <w:t>ends.</w:t>
      </w:r>
    </w:p>
    <w:p w:rsidR="002828CE" w:rsidRDefault="002828CE" w:rsidP="002828C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b/>
          <w:bCs/>
          <w:color w:val="000000"/>
          <w:sz w:val="20"/>
          <w:szCs w:val="20"/>
        </w:rPr>
        <w:t>5.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6</w:t>
      </w:r>
      <w:r w:rsidRPr="00E046C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Empty Field</w:t>
      </w:r>
    </w:p>
    <w:p w:rsidR="002828CE" w:rsidRDefault="002828CE" w:rsidP="002828C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If in step 4, any of the fields are not filled in, then</w:t>
      </w:r>
    </w:p>
    <w:p w:rsidR="002828CE" w:rsidRDefault="002828CE" w:rsidP="002828CE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The web page prompts the user that the offending field is empty, and is required to proceed.</w:t>
      </w:r>
    </w:p>
    <w:p w:rsidR="00D06EA6" w:rsidRDefault="00D06EA6" w:rsidP="002828CE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The web page retains all other fields filled in.  The submit button will not work until field is filled in.</w:t>
      </w:r>
    </w:p>
    <w:p w:rsidR="00D06EA6" w:rsidRPr="002828CE" w:rsidRDefault="00D06EA6" w:rsidP="002828CE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The use case continues when the field is filled in.</w:t>
      </w:r>
    </w:p>
    <w:p w:rsidR="002828CE" w:rsidRPr="00E046C1" w:rsidRDefault="002828CE" w:rsidP="00E046C1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p w:rsidR="00E046C1" w:rsidRPr="00E046C1" w:rsidRDefault="00E046C1" w:rsidP="00E046C1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046C1">
        <w:rPr>
          <w:rFonts w:ascii="Arial" w:eastAsia="Times New Roman" w:hAnsi="Arial" w:cs="Arial"/>
          <w:b/>
          <w:bCs/>
          <w:color w:val="000000"/>
          <w:sz w:val="21"/>
          <w:szCs w:val="21"/>
        </w:rPr>
        <w:t>6 Key Scenarios</w:t>
      </w:r>
    </w:p>
    <w:p w:rsidR="00E046C1" w:rsidRPr="00E046C1" w:rsidRDefault="00E046C1" w:rsidP="00E046C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6.1 </w:t>
      </w:r>
      <w:r w:rsidR="000D14B4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User Name Already Exists</w:t>
      </w:r>
    </w:p>
    <w:p w:rsidR="00E046C1" w:rsidRPr="00E046C1" w:rsidRDefault="00E046C1" w:rsidP="00E046C1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046C1">
        <w:rPr>
          <w:rFonts w:ascii="Arial" w:eastAsia="Times New Roman" w:hAnsi="Arial" w:cs="Arial"/>
          <w:b/>
          <w:bCs/>
          <w:color w:val="000000"/>
          <w:sz w:val="21"/>
          <w:szCs w:val="21"/>
        </w:rPr>
        <w:t>7 Post-conditions</w:t>
      </w:r>
    </w:p>
    <w:p w:rsidR="00E046C1" w:rsidRPr="00E046C1" w:rsidRDefault="00E046C1" w:rsidP="00E046C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b/>
          <w:bCs/>
          <w:color w:val="000000"/>
          <w:sz w:val="20"/>
          <w:szCs w:val="20"/>
        </w:rPr>
        <w:t>7.1 Successful Completion</w:t>
      </w:r>
    </w:p>
    <w:p w:rsidR="00E046C1" w:rsidRPr="00E046C1" w:rsidRDefault="00E046C1" w:rsidP="00E046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color w:val="000000"/>
          <w:sz w:val="20"/>
          <w:szCs w:val="20"/>
        </w:rPr>
        <w:t xml:space="preserve">The user has </w:t>
      </w:r>
      <w:r w:rsidR="000D14B4">
        <w:rPr>
          <w:rFonts w:ascii="Arial" w:eastAsia="Times New Roman" w:hAnsi="Arial" w:cs="Arial"/>
          <w:color w:val="000000"/>
          <w:sz w:val="20"/>
          <w:szCs w:val="20"/>
        </w:rPr>
        <w:t>created an account and is able to login.</w:t>
      </w:r>
    </w:p>
    <w:p w:rsidR="00E046C1" w:rsidRPr="00E046C1" w:rsidRDefault="00E046C1" w:rsidP="00E046C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b/>
          <w:bCs/>
          <w:color w:val="000000"/>
          <w:sz w:val="20"/>
          <w:szCs w:val="20"/>
        </w:rPr>
        <w:t>7.2 Failure Condition</w:t>
      </w:r>
    </w:p>
    <w:p w:rsidR="00E046C1" w:rsidRPr="00E046C1" w:rsidRDefault="000D14B4" w:rsidP="00E046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No new account has been created.</w:t>
      </w:r>
    </w:p>
    <w:p w:rsidR="00E046C1" w:rsidRPr="00E046C1" w:rsidRDefault="00E046C1" w:rsidP="00E046C1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046C1">
        <w:rPr>
          <w:rFonts w:ascii="Arial" w:eastAsia="Times New Roman" w:hAnsi="Arial" w:cs="Arial"/>
          <w:b/>
          <w:bCs/>
          <w:color w:val="000000"/>
          <w:sz w:val="21"/>
          <w:szCs w:val="21"/>
        </w:rPr>
        <w:t>8 Special Requirements</w:t>
      </w:r>
    </w:p>
    <w:p w:rsidR="00E046C1" w:rsidRPr="00E046C1" w:rsidRDefault="00E046C1" w:rsidP="00E046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color w:val="000000"/>
          <w:sz w:val="20"/>
          <w:szCs w:val="20"/>
        </w:rPr>
        <w:t>[SpReq</w:t>
      </w:r>
      <w:proofErr w:type="gramStart"/>
      <w:r w:rsidRPr="00E046C1">
        <w:rPr>
          <w:rFonts w:ascii="Arial" w:eastAsia="Times New Roman" w:hAnsi="Arial" w:cs="Arial"/>
          <w:color w:val="000000"/>
          <w:sz w:val="20"/>
          <w:szCs w:val="20"/>
        </w:rPr>
        <w:t>:WC</w:t>
      </w:r>
      <w:proofErr w:type="gramEnd"/>
      <w:r w:rsidRPr="00E046C1">
        <w:rPr>
          <w:rFonts w:ascii="Arial" w:eastAsia="Times New Roman" w:hAnsi="Arial" w:cs="Arial"/>
          <w:color w:val="000000"/>
          <w:sz w:val="20"/>
          <w:szCs w:val="20"/>
        </w:rPr>
        <w:t>-1]</w:t>
      </w:r>
      <w:r w:rsidR="008F54EA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E046C1">
        <w:rPr>
          <w:rFonts w:ascii="Arial" w:eastAsia="Times New Roman" w:hAnsi="Arial" w:cs="Arial"/>
          <w:color w:val="000000"/>
          <w:sz w:val="20"/>
          <w:szCs w:val="20"/>
        </w:rPr>
        <w:t xml:space="preserve"> The </w:t>
      </w:r>
      <w:r w:rsidR="000D14B4">
        <w:rPr>
          <w:rFonts w:ascii="Arial" w:eastAsia="Times New Roman" w:hAnsi="Arial" w:cs="Arial"/>
          <w:color w:val="000000"/>
          <w:sz w:val="20"/>
          <w:szCs w:val="20"/>
        </w:rPr>
        <w:t>username shall be 1-6 characters long, with only the following characters [a-zA-Z0-9]</w:t>
      </w:r>
    </w:p>
    <w:p w:rsidR="000D14B4" w:rsidRDefault="00E046C1" w:rsidP="00E046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46C1">
        <w:rPr>
          <w:rFonts w:ascii="Arial" w:eastAsia="Times New Roman" w:hAnsi="Arial" w:cs="Arial"/>
          <w:color w:val="000000"/>
          <w:sz w:val="20"/>
          <w:szCs w:val="20"/>
        </w:rPr>
        <w:t>[SpReq2</w:t>
      </w:r>
      <w:proofErr w:type="gramStart"/>
      <w:r w:rsidRPr="00E046C1">
        <w:rPr>
          <w:rFonts w:ascii="Arial" w:eastAsia="Times New Roman" w:hAnsi="Arial" w:cs="Arial"/>
          <w:color w:val="000000"/>
          <w:sz w:val="20"/>
          <w:szCs w:val="20"/>
        </w:rPr>
        <w:t>:WC</w:t>
      </w:r>
      <w:proofErr w:type="gramEnd"/>
      <w:r w:rsidRPr="00E046C1">
        <w:rPr>
          <w:rFonts w:ascii="Arial" w:eastAsia="Times New Roman" w:hAnsi="Arial" w:cs="Arial"/>
          <w:color w:val="000000"/>
          <w:sz w:val="20"/>
          <w:szCs w:val="20"/>
        </w:rPr>
        <w:t xml:space="preserve">-2] </w:t>
      </w:r>
      <w:r w:rsidR="000D14B4">
        <w:rPr>
          <w:rFonts w:ascii="Arial" w:eastAsia="Times New Roman" w:hAnsi="Arial" w:cs="Arial"/>
          <w:color w:val="000000"/>
          <w:sz w:val="20"/>
          <w:szCs w:val="20"/>
        </w:rPr>
        <w:t>The password shall be 6-10 characters long, with only the following characters</w:t>
      </w:r>
    </w:p>
    <w:p w:rsidR="00E046C1" w:rsidRPr="00E046C1" w:rsidRDefault="000D14B4" w:rsidP="008F54EA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[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a-zA-Z0-9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].</w:t>
      </w:r>
    </w:p>
    <w:p w:rsidR="0030500A" w:rsidRDefault="0030500A"/>
    <w:sectPr w:rsidR="0030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906"/>
    <w:multiLevelType w:val="hybridMultilevel"/>
    <w:tmpl w:val="18E8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B7E83"/>
    <w:multiLevelType w:val="hybridMultilevel"/>
    <w:tmpl w:val="AB848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46F4D"/>
    <w:multiLevelType w:val="hybridMultilevel"/>
    <w:tmpl w:val="0EC0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5501F"/>
    <w:multiLevelType w:val="hybridMultilevel"/>
    <w:tmpl w:val="877A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D6829"/>
    <w:multiLevelType w:val="hybridMultilevel"/>
    <w:tmpl w:val="877A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C1"/>
    <w:rsid w:val="0002433D"/>
    <w:rsid w:val="000D14B4"/>
    <w:rsid w:val="002828CE"/>
    <w:rsid w:val="0030500A"/>
    <w:rsid w:val="0041014F"/>
    <w:rsid w:val="0076698E"/>
    <w:rsid w:val="007808C4"/>
    <w:rsid w:val="008F54EA"/>
    <w:rsid w:val="00CC3E3D"/>
    <w:rsid w:val="00D06EA6"/>
    <w:rsid w:val="00E0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E04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046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046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046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0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10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E04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046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046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046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0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1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632">
              <w:blockQuote w:val="1"/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142">
              <w:blockQuote w:val="1"/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37">
              <w:blockQuote w:val="1"/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026">
              <w:blockQuote w:val="1"/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039">
              <w:blockQuote w:val="1"/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709">
              <w:blockQuote w:val="1"/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7">
              <w:blockQuote w:val="1"/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02">
              <w:blockQuote w:val="1"/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Zhang Junyu</cp:lastModifiedBy>
  <cp:revision>5</cp:revision>
  <dcterms:created xsi:type="dcterms:W3CDTF">2012-10-01T23:56:00Z</dcterms:created>
  <dcterms:modified xsi:type="dcterms:W3CDTF">2012-11-14T15:12:00Z</dcterms:modified>
</cp:coreProperties>
</file>