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72A" w:rsidRPr="001A672A" w:rsidRDefault="001A672A" w:rsidP="001A672A">
      <w:pPr>
        <w:shd w:val="clear" w:color="auto" w:fill="FFFFFF"/>
        <w:spacing w:after="100" w:afterAutospacing="1" w:line="240" w:lineRule="auto"/>
        <w:jc w:val="center"/>
        <w:outlineLvl w:val="0"/>
        <w:rPr>
          <w:rFonts w:ascii="Segoe UI" w:eastAsia="Times New Roman" w:hAnsi="Segoe UI" w:cs="Segoe UI"/>
          <w:color w:val="212529"/>
          <w:kern w:val="36"/>
          <w:sz w:val="48"/>
          <w:szCs w:val="48"/>
          <w:lang w:val="en-US" w:eastAsia="ru-RU"/>
        </w:rPr>
      </w:pPr>
      <w:r w:rsidRPr="001A672A">
        <w:rPr>
          <w:rFonts w:ascii="Segoe UI" w:eastAsia="Times New Roman" w:hAnsi="Segoe UI" w:cs="Segoe UI"/>
          <w:color w:val="212529"/>
          <w:kern w:val="36"/>
          <w:sz w:val="48"/>
          <w:szCs w:val="48"/>
          <w:lang w:val="en-US" w:eastAsia="ru-RU"/>
        </w:rPr>
        <w:t>Bitcoin: A Peer-to-Peer Electronic Cash System</w:t>
      </w:r>
    </w:p>
    <w:p w:rsidR="001A672A" w:rsidRPr="001A672A" w:rsidRDefault="001A672A" w:rsidP="001A672A">
      <w:pPr>
        <w:shd w:val="clear" w:color="auto" w:fill="FFFFFF"/>
        <w:spacing w:after="100" w:afterAutospacing="1" w:line="240" w:lineRule="auto"/>
        <w:jc w:val="center"/>
        <w:outlineLvl w:val="1"/>
        <w:rPr>
          <w:rFonts w:ascii="Segoe UI" w:eastAsia="Times New Roman" w:hAnsi="Segoe UI" w:cs="Segoe UI"/>
          <w:color w:val="212529"/>
          <w:sz w:val="36"/>
          <w:szCs w:val="36"/>
          <w:lang w:val="en-US" w:eastAsia="ru-RU"/>
        </w:rPr>
      </w:pPr>
      <w:r w:rsidRPr="001A672A">
        <w:rPr>
          <w:rFonts w:ascii="Segoe UI" w:eastAsia="Times New Roman" w:hAnsi="Segoe UI" w:cs="Segoe UI"/>
          <w:color w:val="212529"/>
          <w:sz w:val="36"/>
          <w:szCs w:val="36"/>
          <w:lang w:val="en-US" w:eastAsia="ru-RU"/>
        </w:rPr>
        <w:t xml:space="preserve">Satoshi </w:t>
      </w:r>
      <w:proofErr w:type="spellStart"/>
      <w:r w:rsidRPr="001A672A">
        <w:rPr>
          <w:rFonts w:ascii="Segoe UI" w:eastAsia="Times New Roman" w:hAnsi="Segoe UI" w:cs="Segoe UI"/>
          <w:color w:val="212529"/>
          <w:sz w:val="36"/>
          <w:szCs w:val="36"/>
          <w:lang w:val="en-US" w:eastAsia="ru-RU"/>
        </w:rPr>
        <w:t>Nakamoto</w:t>
      </w:r>
      <w:proofErr w:type="spellEnd"/>
    </w:p>
    <w:p w:rsidR="001A672A" w:rsidRPr="001A672A" w:rsidRDefault="001A672A" w:rsidP="001A672A">
      <w:pPr>
        <w:shd w:val="clear" w:color="auto" w:fill="FFFFFF"/>
        <w:spacing w:after="100" w:afterAutospacing="1" w:line="240" w:lineRule="auto"/>
        <w:jc w:val="center"/>
        <w:outlineLvl w:val="3"/>
        <w:rPr>
          <w:rFonts w:ascii="Segoe UI" w:eastAsia="Times New Roman" w:hAnsi="Segoe UI" w:cs="Segoe UI"/>
          <w:color w:val="212529"/>
          <w:sz w:val="24"/>
          <w:szCs w:val="24"/>
          <w:lang w:val="en-US" w:eastAsia="ru-RU"/>
        </w:rPr>
      </w:pPr>
      <w:r w:rsidRPr="001A672A">
        <w:rPr>
          <w:rFonts w:ascii="Segoe UI" w:eastAsia="Times New Roman" w:hAnsi="Segoe UI" w:cs="Segoe UI"/>
          <w:color w:val="212529"/>
          <w:sz w:val="24"/>
          <w:szCs w:val="24"/>
          <w:lang w:val="en-US" w:eastAsia="ru-RU"/>
        </w:rPr>
        <w:t>October 31, 2008</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6" w:anchor="abstract" w:history="1">
        <w:r w:rsidR="001A672A" w:rsidRPr="001A672A">
          <w:rPr>
            <w:rFonts w:ascii="Segoe UI" w:eastAsia="Times New Roman" w:hAnsi="Segoe UI" w:cs="Segoe UI"/>
            <w:color w:val="0000FF"/>
            <w:sz w:val="36"/>
            <w:szCs w:val="36"/>
            <w:lang w:val="en-US" w:eastAsia="ru-RU"/>
          </w:rPr>
          <w:t>Abstract</w:t>
        </w:r>
      </w:hyperlink>
    </w:p>
    <w:p w:rsidR="001A672A" w:rsidRPr="001A672A" w:rsidRDefault="001A672A" w:rsidP="00FA3043">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A purely peer-to-peer version of electronic cash would allow online payments to </w:t>
      </w:r>
      <w:proofErr w:type="gramStart"/>
      <w:r w:rsidRPr="001A672A">
        <w:rPr>
          <w:rFonts w:ascii="Segoe UI" w:eastAsia="Times New Roman" w:hAnsi="Segoe UI" w:cs="Segoe UI"/>
          <w:color w:val="212529"/>
          <w:sz w:val="24"/>
          <w:szCs w:val="24"/>
          <w:shd w:val="clear" w:color="auto" w:fill="FFFFFF"/>
          <w:lang w:val="en-US" w:eastAsia="ru-RU"/>
        </w:rPr>
        <w:t>be sent</w:t>
      </w:r>
      <w:proofErr w:type="gramEnd"/>
      <w:r w:rsidRPr="001A672A">
        <w:rPr>
          <w:rFonts w:ascii="Segoe UI" w:eastAsia="Times New Roman" w:hAnsi="Segoe UI" w:cs="Segoe UI"/>
          <w:color w:val="212529"/>
          <w:sz w:val="24"/>
          <w:szCs w:val="24"/>
          <w:shd w:val="clear" w:color="auto" w:fill="FFFFFF"/>
          <w:lang w:val="en-US" w:eastAsia="ru-RU"/>
        </w:rPr>
        <w:t xml:space="preserve"> directly from one party to another without going through a financial institution. Digital signatures provide part of the solution, but the main benefits are lost if a trusted third party is still required to prevent </w:t>
      </w:r>
      <w:proofErr w:type="gramStart"/>
      <w:r w:rsidRPr="001A672A">
        <w:rPr>
          <w:rFonts w:ascii="Segoe UI" w:eastAsia="Times New Roman" w:hAnsi="Segoe UI" w:cs="Segoe UI"/>
          <w:color w:val="212529"/>
          <w:sz w:val="24"/>
          <w:szCs w:val="24"/>
          <w:shd w:val="clear" w:color="auto" w:fill="FFFFFF"/>
          <w:lang w:val="en-US" w:eastAsia="ru-RU"/>
        </w:rPr>
        <w:t>double-spending</w:t>
      </w:r>
      <w:proofErr w:type="gramEnd"/>
      <w:r w:rsidRPr="001A672A">
        <w:rPr>
          <w:rFonts w:ascii="Segoe UI" w:eastAsia="Times New Roman" w:hAnsi="Segoe UI" w:cs="Segoe UI"/>
          <w:color w:val="212529"/>
          <w:sz w:val="24"/>
          <w:szCs w:val="24"/>
          <w:shd w:val="clear" w:color="auto" w:fill="FFFFFF"/>
          <w:lang w:val="en-US" w:eastAsia="ru-RU"/>
        </w:rPr>
        <w:t xml:space="preserve">. We propose a solution to the double-spending problem using a peer-to-peer network. The network timestamps transactions by hashing them into an ongoing chain of hash-based proof-of-work, forming a record that </w:t>
      </w:r>
      <w:proofErr w:type="gramStart"/>
      <w:r w:rsidRPr="001A672A">
        <w:rPr>
          <w:rFonts w:ascii="Segoe UI" w:eastAsia="Times New Roman" w:hAnsi="Segoe UI" w:cs="Segoe UI"/>
          <w:color w:val="212529"/>
          <w:sz w:val="24"/>
          <w:szCs w:val="24"/>
          <w:shd w:val="clear" w:color="auto" w:fill="FFFFFF"/>
          <w:lang w:val="en-US" w:eastAsia="ru-RU"/>
        </w:rPr>
        <w:t>cannot be changed</w:t>
      </w:r>
      <w:proofErr w:type="gramEnd"/>
      <w:r w:rsidRPr="001A672A">
        <w:rPr>
          <w:rFonts w:ascii="Segoe UI" w:eastAsia="Times New Roman" w:hAnsi="Segoe UI" w:cs="Segoe UI"/>
          <w:color w:val="212529"/>
          <w:sz w:val="24"/>
          <w:szCs w:val="24"/>
          <w:shd w:val="clear" w:color="auto" w:fill="FFFFFF"/>
          <w:lang w:val="en-US" w:eastAsia="ru-RU"/>
        </w:rPr>
        <w:t xml:space="preserve"> without redoing the proof-of-work. The longest chain not only serves as proof of the sequence of events witnessed, </w:t>
      </w:r>
      <w:proofErr w:type="gramStart"/>
      <w:r w:rsidRPr="001A672A">
        <w:rPr>
          <w:rFonts w:ascii="Segoe UI" w:eastAsia="Times New Roman" w:hAnsi="Segoe UI" w:cs="Segoe UI"/>
          <w:color w:val="212529"/>
          <w:sz w:val="24"/>
          <w:szCs w:val="24"/>
          <w:shd w:val="clear" w:color="auto" w:fill="FFFFFF"/>
          <w:lang w:val="en-US" w:eastAsia="ru-RU"/>
        </w:rPr>
        <w:t>but</w:t>
      </w:r>
      <w:proofErr w:type="gramEnd"/>
      <w:r w:rsidRPr="001A672A">
        <w:rPr>
          <w:rFonts w:ascii="Segoe UI" w:eastAsia="Times New Roman" w:hAnsi="Segoe UI" w:cs="Segoe UI"/>
          <w:color w:val="212529"/>
          <w:sz w:val="24"/>
          <w:szCs w:val="24"/>
          <w:shd w:val="clear" w:color="auto" w:fill="FFFFFF"/>
          <w:lang w:val="en-US" w:eastAsia="ru-RU"/>
        </w:rPr>
        <w:t xml:space="preserve"> proof that it came from the largest </w:t>
      </w:r>
      <w:r w:rsidRPr="001A672A">
        <w:rPr>
          <w:rFonts w:ascii="Segoe UI" w:eastAsia="Times New Roman" w:hAnsi="Segoe UI" w:cs="Segoe UI"/>
          <w:color w:val="212529"/>
          <w:sz w:val="24"/>
          <w:szCs w:val="24"/>
          <w:highlight w:val="yellow"/>
          <w:shd w:val="clear" w:color="auto" w:fill="FFFFFF"/>
          <w:lang w:val="en-US" w:eastAsia="ru-RU"/>
        </w:rPr>
        <w:t>pool</w:t>
      </w:r>
      <w:r w:rsidRPr="001A672A">
        <w:rPr>
          <w:rFonts w:ascii="Segoe UI" w:eastAsia="Times New Roman" w:hAnsi="Segoe UI" w:cs="Segoe UI"/>
          <w:color w:val="212529"/>
          <w:sz w:val="24"/>
          <w:szCs w:val="24"/>
          <w:shd w:val="clear" w:color="auto" w:fill="FFFFFF"/>
          <w:lang w:val="en-US" w:eastAsia="ru-RU"/>
        </w:rPr>
        <w:t xml:space="preserve"> of CPU power. As long as </w:t>
      </w:r>
      <w:proofErr w:type="gramStart"/>
      <w:r w:rsidRPr="001A672A">
        <w:rPr>
          <w:rFonts w:ascii="Segoe UI" w:eastAsia="Times New Roman" w:hAnsi="Segoe UI" w:cs="Segoe UI"/>
          <w:color w:val="212529"/>
          <w:sz w:val="24"/>
          <w:szCs w:val="24"/>
          <w:shd w:val="clear" w:color="auto" w:fill="FFFFFF"/>
          <w:lang w:val="en-US" w:eastAsia="ru-RU"/>
        </w:rPr>
        <w:t xml:space="preserve">a majority of CPU power is controlled by </w:t>
      </w:r>
      <w:r w:rsidRPr="001A672A">
        <w:rPr>
          <w:rFonts w:ascii="Segoe UI" w:eastAsia="Times New Roman" w:hAnsi="Segoe UI" w:cs="Segoe UI"/>
          <w:color w:val="212529"/>
          <w:sz w:val="24"/>
          <w:szCs w:val="24"/>
          <w:highlight w:val="yellow"/>
          <w:shd w:val="clear" w:color="auto" w:fill="FFFFFF"/>
          <w:lang w:val="en-US" w:eastAsia="ru-RU"/>
        </w:rPr>
        <w:t>nodes</w:t>
      </w:r>
      <w:r w:rsidRPr="001A672A">
        <w:rPr>
          <w:rFonts w:ascii="Segoe UI" w:eastAsia="Times New Roman" w:hAnsi="Segoe UI" w:cs="Segoe UI"/>
          <w:color w:val="212529"/>
          <w:sz w:val="24"/>
          <w:szCs w:val="24"/>
          <w:shd w:val="clear" w:color="auto" w:fill="FFFFFF"/>
          <w:lang w:val="en-US" w:eastAsia="ru-RU"/>
        </w:rPr>
        <w:t xml:space="preserve"> that are not cooperating to attack the network</w:t>
      </w:r>
      <w:proofErr w:type="gramEnd"/>
      <w:r w:rsidRPr="001A672A">
        <w:rPr>
          <w:rFonts w:ascii="Segoe UI" w:eastAsia="Times New Roman" w:hAnsi="Segoe UI" w:cs="Segoe UI"/>
          <w:color w:val="212529"/>
          <w:sz w:val="24"/>
          <w:szCs w:val="24"/>
          <w:shd w:val="clear" w:color="auto" w:fill="FFFFFF"/>
          <w:lang w:val="en-US" w:eastAsia="ru-RU"/>
        </w:rPr>
        <w:t xml:space="preserve">, they'll generate the longest chain and outpace attackers. The network itself requires minimal structure. Messages </w:t>
      </w:r>
      <w:proofErr w:type="gramStart"/>
      <w:r w:rsidRPr="001A672A">
        <w:rPr>
          <w:rFonts w:ascii="Segoe UI" w:eastAsia="Times New Roman" w:hAnsi="Segoe UI" w:cs="Segoe UI"/>
          <w:color w:val="212529"/>
          <w:sz w:val="24"/>
          <w:szCs w:val="24"/>
          <w:shd w:val="clear" w:color="auto" w:fill="FFFFFF"/>
          <w:lang w:val="en-US" w:eastAsia="ru-RU"/>
        </w:rPr>
        <w:t>are broadcast</w:t>
      </w:r>
      <w:proofErr w:type="gramEnd"/>
      <w:r w:rsidRPr="001A672A">
        <w:rPr>
          <w:rFonts w:ascii="Segoe UI" w:eastAsia="Times New Roman" w:hAnsi="Segoe UI" w:cs="Segoe UI"/>
          <w:color w:val="212529"/>
          <w:sz w:val="24"/>
          <w:szCs w:val="24"/>
          <w:shd w:val="clear" w:color="auto" w:fill="FFFFFF"/>
          <w:lang w:val="en-US" w:eastAsia="ru-RU"/>
        </w:rPr>
        <w:t xml:space="preserve"> on a best effort basis, and nodes can leave and rejoin the network at will, accepting the longest proof-of-work chain as proof of what happened while they were gone.</w:t>
      </w:r>
    </w:p>
    <w:p w:rsidR="001F395B" w:rsidRDefault="00B93CCB" w:rsidP="00B93CCB">
      <w:pPr>
        <w:spacing w:after="0" w:line="240" w:lineRule="auto"/>
        <w:jc w:val="center"/>
        <w:rPr>
          <w:rFonts w:ascii="Segoe UI" w:eastAsia="Times New Roman" w:hAnsi="Segoe UI" w:cs="Segoe UI"/>
          <w:sz w:val="40"/>
          <w:szCs w:val="48"/>
          <w:lang w:eastAsia="ru-RU"/>
        </w:rPr>
      </w:pPr>
      <w:proofErr w:type="spellStart"/>
      <w:r w:rsidRPr="00B93CCB">
        <w:rPr>
          <w:rFonts w:ascii="Segoe UI" w:eastAsia="Times New Roman" w:hAnsi="Segoe UI" w:cs="Segoe UI"/>
          <w:sz w:val="40"/>
          <w:szCs w:val="48"/>
          <w:lang w:eastAsia="ru-RU"/>
        </w:rPr>
        <w:t>Биткои</w:t>
      </w:r>
      <w:r w:rsidR="001F395B" w:rsidRPr="00B93CCB">
        <w:rPr>
          <w:rFonts w:ascii="Segoe UI" w:eastAsia="Times New Roman" w:hAnsi="Segoe UI" w:cs="Segoe UI"/>
          <w:sz w:val="40"/>
          <w:szCs w:val="48"/>
          <w:lang w:eastAsia="ru-RU"/>
        </w:rPr>
        <w:t>н</w:t>
      </w:r>
      <w:proofErr w:type="spellEnd"/>
      <w:r w:rsidR="001F395B" w:rsidRPr="00B93CCB">
        <w:rPr>
          <w:rFonts w:ascii="Segoe UI" w:eastAsia="Times New Roman" w:hAnsi="Segoe UI" w:cs="Segoe UI"/>
          <w:sz w:val="40"/>
          <w:szCs w:val="48"/>
          <w:lang w:eastAsia="ru-RU"/>
        </w:rPr>
        <w:t xml:space="preserve">: </w:t>
      </w:r>
      <w:proofErr w:type="spellStart"/>
      <w:r w:rsidR="001F395B" w:rsidRPr="00B93CCB">
        <w:rPr>
          <w:rFonts w:ascii="Segoe UI" w:eastAsia="Times New Roman" w:hAnsi="Segoe UI" w:cs="Segoe UI"/>
          <w:sz w:val="40"/>
          <w:szCs w:val="48"/>
          <w:lang w:eastAsia="ru-RU"/>
        </w:rPr>
        <w:t>одноранговая</w:t>
      </w:r>
      <w:proofErr w:type="spellEnd"/>
      <w:r w:rsidR="001F395B" w:rsidRPr="00B93CCB">
        <w:rPr>
          <w:rFonts w:ascii="Segoe UI" w:eastAsia="Times New Roman" w:hAnsi="Segoe UI" w:cs="Segoe UI"/>
          <w:sz w:val="40"/>
          <w:szCs w:val="48"/>
          <w:lang w:eastAsia="ru-RU"/>
        </w:rPr>
        <w:t xml:space="preserve"> система электронных денег</w:t>
      </w:r>
    </w:p>
    <w:p w:rsidR="00EE4781" w:rsidRPr="00342A9D" w:rsidRDefault="00EE4781" w:rsidP="00EE4781">
      <w:pPr>
        <w:spacing w:line="240" w:lineRule="auto"/>
        <w:jc w:val="center"/>
        <w:rPr>
          <w:rFonts w:ascii="Segoe UI" w:eastAsia="Times New Roman" w:hAnsi="Segoe UI" w:cs="Segoe UI"/>
          <w:szCs w:val="48"/>
          <w:lang w:eastAsia="ru-RU"/>
        </w:rPr>
      </w:pPr>
    </w:p>
    <w:p w:rsidR="001F395B" w:rsidRPr="00E07B96" w:rsidRDefault="001F395B" w:rsidP="00EE4781">
      <w:pPr>
        <w:spacing w:after="0" w:line="480" w:lineRule="auto"/>
        <w:jc w:val="center"/>
        <w:rPr>
          <w:rFonts w:ascii="Times New Roman" w:eastAsia="Times New Roman" w:hAnsi="Times New Roman" w:cs="Times New Roman"/>
          <w:sz w:val="32"/>
          <w:szCs w:val="24"/>
          <w:lang w:eastAsia="ru-RU"/>
        </w:rPr>
      </w:pPr>
      <w:proofErr w:type="spellStart"/>
      <w:r w:rsidRPr="00E07B96">
        <w:rPr>
          <w:rFonts w:ascii="Times New Roman" w:eastAsia="Times New Roman" w:hAnsi="Times New Roman" w:cs="Times New Roman"/>
          <w:sz w:val="32"/>
          <w:szCs w:val="24"/>
          <w:lang w:eastAsia="ru-RU"/>
        </w:rPr>
        <w:t>Сатоши</w:t>
      </w:r>
      <w:proofErr w:type="spellEnd"/>
      <w:r w:rsidRPr="00E07B96">
        <w:rPr>
          <w:rFonts w:ascii="Times New Roman" w:eastAsia="Times New Roman" w:hAnsi="Times New Roman" w:cs="Times New Roman"/>
          <w:sz w:val="32"/>
          <w:szCs w:val="24"/>
          <w:lang w:eastAsia="ru-RU"/>
        </w:rPr>
        <w:t xml:space="preserve"> </w:t>
      </w:r>
      <w:proofErr w:type="spellStart"/>
      <w:r w:rsidRPr="00E07B96">
        <w:rPr>
          <w:rFonts w:ascii="Times New Roman" w:eastAsia="Times New Roman" w:hAnsi="Times New Roman" w:cs="Times New Roman"/>
          <w:sz w:val="32"/>
          <w:szCs w:val="24"/>
          <w:lang w:eastAsia="ru-RU"/>
        </w:rPr>
        <w:t>Накамото</w:t>
      </w:r>
      <w:proofErr w:type="spellEnd"/>
    </w:p>
    <w:p w:rsidR="007C39C8" w:rsidRPr="00E07B96" w:rsidRDefault="001F395B" w:rsidP="00342A9D">
      <w:pPr>
        <w:spacing w:line="480" w:lineRule="auto"/>
        <w:jc w:val="center"/>
        <w:rPr>
          <w:rFonts w:ascii="Times New Roman" w:eastAsia="Times New Roman" w:hAnsi="Times New Roman" w:cs="Times New Roman"/>
          <w:sz w:val="24"/>
          <w:szCs w:val="24"/>
          <w:lang w:eastAsia="ru-RU"/>
        </w:rPr>
      </w:pPr>
      <w:r w:rsidRPr="00E07B96">
        <w:rPr>
          <w:rFonts w:ascii="Times New Roman" w:eastAsia="Times New Roman" w:hAnsi="Times New Roman" w:cs="Times New Roman"/>
          <w:sz w:val="24"/>
          <w:szCs w:val="24"/>
          <w:lang w:eastAsia="ru-RU"/>
        </w:rPr>
        <w:t>31 октября 2008 г.</w:t>
      </w:r>
    </w:p>
    <w:p w:rsidR="007C39C8" w:rsidRPr="004F7EC0" w:rsidRDefault="007C39C8" w:rsidP="004F7EC0">
      <w:pPr>
        <w:spacing w:after="0" w:line="480" w:lineRule="auto"/>
        <w:jc w:val="both"/>
        <w:rPr>
          <w:rFonts w:ascii="Times New Roman" w:eastAsia="Times New Roman" w:hAnsi="Times New Roman" w:cs="Times New Roman"/>
          <w:sz w:val="32"/>
          <w:szCs w:val="24"/>
          <w:lang w:eastAsia="ru-RU"/>
        </w:rPr>
      </w:pPr>
      <w:r w:rsidRPr="004F7EC0">
        <w:rPr>
          <w:rFonts w:ascii="Times New Roman" w:eastAsia="Times New Roman" w:hAnsi="Times New Roman" w:cs="Times New Roman"/>
          <w:sz w:val="32"/>
          <w:szCs w:val="24"/>
          <w:lang w:eastAsia="ru-RU"/>
        </w:rPr>
        <w:t>Аннотация</w:t>
      </w:r>
    </w:p>
    <w:p w:rsidR="004B7729" w:rsidRPr="007C39C8" w:rsidRDefault="001F395B" w:rsidP="001F395B">
      <w:pPr>
        <w:jc w:val="both"/>
        <w:rPr>
          <w:rFonts w:ascii="Times New Roman" w:eastAsia="Times New Roman" w:hAnsi="Times New Roman" w:cs="Times New Roman"/>
          <w:szCs w:val="24"/>
          <w:lang w:eastAsia="ru-RU"/>
        </w:rPr>
      </w:pPr>
      <w:r w:rsidRPr="007C39C8">
        <w:rPr>
          <w:rFonts w:ascii="Times New Roman" w:eastAsia="Times New Roman" w:hAnsi="Times New Roman" w:cs="Times New Roman"/>
          <w:szCs w:val="24"/>
          <w:lang w:eastAsia="ru-RU"/>
        </w:rPr>
        <w:t xml:space="preserve">Чисто </w:t>
      </w:r>
      <w:proofErr w:type="spellStart"/>
      <w:r w:rsidRPr="007C39C8">
        <w:rPr>
          <w:rFonts w:ascii="Times New Roman" w:eastAsia="Times New Roman" w:hAnsi="Times New Roman" w:cs="Times New Roman"/>
          <w:szCs w:val="24"/>
          <w:lang w:eastAsia="ru-RU"/>
        </w:rPr>
        <w:t>одноранговая</w:t>
      </w:r>
      <w:proofErr w:type="spellEnd"/>
      <w:r w:rsidRPr="007C39C8">
        <w:rPr>
          <w:rFonts w:ascii="Times New Roman" w:eastAsia="Times New Roman" w:hAnsi="Times New Roman" w:cs="Times New Roman"/>
          <w:szCs w:val="24"/>
          <w:lang w:eastAsia="ru-RU"/>
        </w:rPr>
        <w:t xml:space="preserve"> версия электронных денег позволит отправлять онлайн-платежи напрямую от одной стороны к другой, минуя финансовые институты. Цифровые подписи являются частью решения, но основные преимущества теряются, если по-прежнему требуется доверенная третья сторона для предотвращения двойных расходов. </w:t>
      </w:r>
    </w:p>
    <w:p w:rsidR="004B7729" w:rsidRPr="007C39C8" w:rsidRDefault="001F395B" w:rsidP="001F395B">
      <w:pPr>
        <w:jc w:val="both"/>
        <w:rPr>
          <w:rFonts w:ascii="Times New Roman" w:eastAsia="Times New Roman" w:hAnsi="Times New Roman" w:cs="Times New Roman"/>
          <w:szCs w:val="24"/>
          <w:lang w:eastAsia="ru-RU"/>
        </w:rPr>
      </w:pPr>
      <w:r w:rsidRPr="007C39C8">
        <w:rPr>
          <w:rFonts w:ascii="Times New Roman" w:eastAsia="Times New Roman" w:hAnsi="Times New Roman" w:cs="Times New Roman"/>
          <w:szCs w:val="24"/>
          <w:lang w:eastAsia="ru-RU"/>
        </w:rPr>
        <w:t xml:space="preserve">Мы предлагаем решение проблемы двойных расходов с помощью </w:t>
      </w:r>
      <w:proofErr w:type="spellStart"/>
      <w:r w:rsidRPr="007C39C8">
        <w:rPr>
          <w:rFonts w:ascii="Times New Roman" w:eastAsia="Times New Roman" w:hAnsi="Times New Roman" w:cs="Times New Roman"/>
          <w:szCs w:val="24"/>
          <w:lang w:eastAsia="ru-RU"/>
        </w:rPr>
        <w:t>одноранговой</w:t>
      </w:r>
      <w:proofErr w:type="spellEnd"/>
      <w:r w:rsidRPr="007C39C8">
        <w:rPr>
          <w:rFonts w:ascii="Times New Roman" w:eastAsia="Times New Roman" w:hAnsi="Times New Roman" w:cs="Times New Roman"/>
          <w:szCs w:val="24"/>
          <w:lang w:eastAsia="ru-RU"/>
        </w:rPr>
        <w:t xml:space="preserve"> сети. Сеть ставит временные метки на транзакции, </w:t>
      </w:r>
      <w:proofErr w:type="spellStart"/>
      <w:r w:rsidRPr="007C39C8">
        <w:rPr>
          <w:rFonts w:ascii="Times New Roman" w:eastAsia="Times New Roman" w:hAnsi="Times New Roman" w:cs="Times New Roman"/>
          <w:szCs w:val="24"/>
          <w:lang w:eastAsia="ru-RU"/>
        </w:rPr>
        <w:t>хешируя</w:t>
      </w:r>
      <w:proofErr w:type="spellEnd"/>
      <w:r w:rsidRPr="007C39C8">
        <w:rPr>
          <w:rFonts w:ascii="Times New Roman" w:eastAsia="Times New Roman" w:hAnsi="Times New Roman" w:cs="Times New Roman"/>
          <w:szCs w:val="24"/>
          <w:lang w:eastAsia="ru-RU"/>
        </w:rPr>
        <w:t xml:space="preserve"> их в непрерывную цепочку доказательств-работы на основе </w:t>
      </w:r>
      <w:proofErr w:type="spellStart"/>
      <w:r w:rsidRPr="007C39C8">
        <w:rPr>
          <w:rFonts w:ascii="Times New Roman" w:eastAsia="Times New Roman" w:hAnsi="Times New Roman" w:cs="Times New Roman"/>
          <w:szCs w:val="24"/>
          <w:lang w:eastAsia="ru-RU"/>
        </w:rPr>
        <w:t>хеша</w:t>
      </w:r>
      <w:proofErr w:type="spellEnd"/>
      <w:r w:rsidRPr="007C39C8">
        <w:rPr>
          <w:rFonts w:ascii="Times New Roman" w:eastAsia="Times New Roman" w:hAnsi="Times New Roman" w:cs="Times New Roman"/>
          <w:szCs w:val="24"/>
          <w:lang w:eastAsia="ru-RU"/>
        </w:rPr>
        <w:t xml:space="preserve">, формируя запись, которая не может быть изменена без повторения доказательства-работы (без повторных затрат вычислительной мощности). Самая длинная цепочка служит не только доказательством последовательности наблюдаемых событий, но и доказательством того, что она исходит из самого большого пула </w:t>
      </w:r>
      <w:r w:rsidR="00B93CCB" w:rsidRPr="007C39C8">
        <w:rPr>
          <w:rFonts w:ascii="Times New Roman" w:eastAsia="Times New Roman" w:hAnsi="Times New Roman" w:cs="Times New Roman"/>
          <w:szCs w:val="24"/>
          <w:lang w:eastAsia="ru-RU"/>
        </w:rPr>
        <w:t>вычислительной мощности</w:t>
      </w:r>
      <w:r w:rsidRPr="007C39C8">
        <w:rPr>
          <w:rFonts w:ascii="Times New Roman" w:eastAsia="Times New Roman" w:hAnsi="Times New Roman" w:cs="Times New Roman"/>
          <w:szCs w:val="24"/>
          <w:lang w:eastAsia="ru-RU"/>
        </w:rPr>
        <w:t xml:space="preserve">. Пока большая часть </w:t>
      </w:r>
      <w:r w:rsidR="00B93CCB" w:rsidRPr="007C39C8">
        <w:rPr>
          <w:rFonts w:ascii="Times New Roman" w:eastAsia="Times New Roman" w:hAnsi="Times New Roman" w:cs="Times New Roman"/>
          <w:szCs w:val="24"/>
          <w:lang w:eastAsia="ru-RU"/>
        </w:rPr>
        <w:t xml:space="preserve">вычислительной мощности </w:t>
      </w:r>
      <w:r w:rsidRPr="007C39C8">
        <w:rPr>
          <w:rFonts w:ascii="Times New Roman" w:eastAsia="Times New Roman" w:hAnsi="Times New Roman" w:cs="Times New Roman"/>
          <w:szCs w:val="24"/>
          <w:lang w:eastAsia="ru-RU"/>
        </w:rPr>
        <w:t xml:space="preserve">контролируется узлами, которые не </w:t>
      </w:r>
      <w:r w:rsidR="00B93CCB" w:rsidRPr="007C39C8">
        <w:rPr>
          <w:rFonts w:ascii="Times New Roman" w:eastAsia="Times New Roman" w:hAnsi="Times New Roman" w:cs="Times New Roman"/>
          <w:szCs w:val="24"/>
          <w:lang w:eastAsia="ru-RU"/>
        </w:rPr>
        <w:t>объединяются</w:t>
      </w:r>
      <w:r w:rsidRPr="007C39C8">
        <w:rPr>
          <w:rFonts w:ascii="Times New Roman" w:eastAsia="Times New Roman" w:hAnsi="Times New Roman" w:cs="Times New Roman"/>
          <w:szCs w:val="24"/>
          <w:lang w:eastAsia="ru-RU"/>
        </w:rPr>
        <w:t xml:space="preserve"> для атаки на сеть, они будут генерировать самую длинную цепочку и опережать злоумышленников. </w:t>
      </w:r>
    </w:p>
    <w:p w:rsidR="00D963BF" w:rsidRPr="001F395B" w:rsidRDefault="001F395B" w:rsidP="001F395B">
      <w:pPr>
        <w:jc w:val="both"/>
        <w:rPr>
          <w:rFonts w:ascii="Times New Roman" w:eastAsia="Times New Roman" w:hAnsi="Times New Roman" w:cs="Times New Roman"/>
          <w:color w:val="0000FF"/>
          <w:sz w:val="24"/>
          <w:szCs w:val="24"/>
          <w:lang w:eastAsia="ru-RU"/>
        </w:rPr>
      </w:pPr>
      <w:r w:rsidRPr="007C39C8">
        <w:rPr>
          <w:rFonts w:ascii="Times New Roman" w:eastAsia="Times New Roman" w:hAnsi="Times New Roman" w:cs="Times New Roman"/>
          <w:szCs w:val="24"/>
          <w:lang w:eastAsia="ru-RU"/>
        </w:rPr>
        <w:t>Сама сеть требует минимальной структуры. Сообщения передаются по принципу «максимальных усилий», и узлы могут покидать сеть и повторно присоединяться к ней по своему желанию, принимая саму</w:t>
      </w:r>
      <w:r w:rsidR="00B93CCB" w:rsidRPr="007C39C8">
        <w:rPr>
          <w:rFonts w:ascii="Times New Roman" w:eastAsia="Times New Roman" w:hAnsi="Times New Roman" w:cs="Times New Roman"/>
          <w:szCs w:val="24"/>
          <w:lang w:eastAsia="ru-RU"/>
        </w:rPr>
        <w:t>ю длинную цепочку доказательств-выполнения-</w:t>
      </w:r>
      <w:r w:rsidRPr="007C39C8">
        <w:rPr>
          <w:rFonts w:ascii="Times New Roman" w:eastAsia="Times New Roman" w:hAnsi="Times New Roman" w:cs="Times New Roman"/>
          <w:szCs w:val="24"/>
          <w:lang w:eastAsia="ru-RU"/>
        </w:rPr>
        <w:t>работы в качестве доказательства того, что произошло, пока их не было.</w:t>
      </w:r>
      <w:r w:rsidR="00D963BF" w:rsidRPr="001F395B">
        <w:rPr>
          <w:rFonts w:ascii="Times New Roman" w:eastAsia="Times New Roman" w:hAnsi="Times New Roman" w:cs="Times New Roman"/>
          <w:color w:val="0000FF"/>
          <w:sz w:val="24"/>
          <w:szCs w:val="24"/>
          <w:lang w:eastAsia="ru-RU"/>
        </w:rPr>
        <w:br w:type="page"/>
      </w:r>
    </w:p>
    <w:p w:rsidR="001A672A" w:rsidRPr="001F395B"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7" w:anchor="introduction" w:history="1">
        <w:r w:rsidR="001A672A" w:rsidRPr="001F395B">
          <w:rPr>
            <w:rFonts w:ascii="Segoe UI" w:eastAsia="Times New Roman" w:hAnsi="Segoe UI" w:cs="Segoe UI"/>
            <w:color w:val="0000FF"/>
            <w:sz w:val="36"/>
            <w:szCs w:val="36"/>
            <w:lang w:val="en-US" w:eastAsia="ru-RU"/>
          </w:rPr>
          <w:t xml:space="preserve">1. </w:t>
        </w:r>
        <w:r w:rsidR="001A672A" w:rsidRPr="001A672A">
          <w:rPr>
            <w:rFonts w:ascii="Segoe UI" w:eastAsia="Times New Roman" w:hAnsi="Segoe UI" w:cs="Segoe UI"/>
            <w:color w:val="0000FF"/>
            <w:sz w:val="36"/>
            <w:szCs w:val="36"/>
            <w:lang w:val="en-US" w:eastAsia="ru-RU"/>
          </w:rPr>
          <w:t>Introduction</w:t>
        </w:r>
      </w:hyperlink>
    </w:p>
    <w:p w:rsidR="001A672A" w:rsidRPr="001A672A" w:rsidRDefault="001A672A" w:rsidP="00FA3043">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Commerce on the Internet has come to rely almost exclusively on financial institutions serving as trusted third parties to process electronic payments. While the system works well enough for most transactions, it still suffers from the inherent weaknesses of the </w:t>
      </w:r>
      <w:proofErr w:type="gramStart"/>
      <w:r w:rsidRPr="001A672A">
        <w:rPr>
          <w:rFonts w:ascii="Segoe UI" w:eastAsia="Times New Roman" w:hAnsi="Segoe UI" w:cs="Segoe UI"/>
          <w:color w:val="212529"/>
          <w:sz w:val="24"/>
          <w:szCs w:val="24"/>
          <w:shd w:val="clear" w:color="auto" w:fill="FFFFFF"/>
          <w:lang w:val="en-US" w:eastAsia="ru-RU"/>
        </w:rPr>
        <w:t>trust based</w:t>
      </w:r>
      <w:proofErr w:type="gramEnd"/>
      <w:r w:rsidRPr="001A672A">
        <w:rPr>
          <w:rFonts w:ascii="Segoe UI" w:eastAsia="Times New Roman" w:hAnsi="Segoe UI" w:cs="Segoe UI"/>
          <w:color w:val="212529"/>
          <w:sz w:val="24"/>
          <w:szCs w:val="24"/>
          <w:shd w:val="clear" w:color="auto" w:fill="FFFFFF"/>
          <w:lang w:val="en-US" w:eastAsia="ru-RU"/>
        </w:rPr>
        <w:t xml:space="preserve"> model. Completely non-reversible transactions are not </w:t>
      </w:r>
      <w:proofErr w:type="gramStart"/>
      <w:r w:rsidRPr="001A672A">
        <w:rPr>
          <w:rFonts w:ascii="Segoe UI" w:eastAsia="Times New Roman" w:hAnsi="Segoe UI" w:cs="Segoe UI"/>
          <w:color w:val="212529"/>
          <w:sz w:val="24"/>
          <w:szCs w:val="24"/>
          <w:shd w:val="clear" w:color="auto" w:fill="FFFFFF"/>
          <w:lang w:val="en-US" w:eastAsia="ru-RU"/>
        </w:rPr>
        <w:t>really possible</w:t>
      </w:r>
      <w:proofErr w:type="gramEnd"/>
      <w:r w:rsidRPr="001A672A">
        <w:rPr>
          <w:rFonts w:ascii="Segoe UI" w:eastAsia="Times New Roman" w:hAnsi="Segoe UI" w:cs="Segoe UI"/>
          <w:color w:val="212529"/>
          <w:sz w:val="24"/>
          <w:szCs w:val="24"/>
          <w:shd w:val="clear" w:color="auto" w:fill="FFFFFF"/>
          <w:lang w:val="en-US" w:eastAsia="ru-RU"/>
        </w:rPr>
        <w:t xml:space="preserve">, since financial institutions cannot avoid mediating disputes. The cost of mediation increases transaction costs, limiting the minimum practical transaction size and </w:t>
      </w:r>
      <w:r w:rsidRPr="001A672A">
        <w:rPr>
          <w:rFonts w:ascii="Segoe UI" w:eastAsia="Times New Roman" w:hAnsi="Segoe UI" w:cs="Segoe UI"/>
          <w:color w:val="212529"/>
          <w:sz w:val="24"/>
          <w:szCs w:val="24"/>
          <w:highlight w:val="yellow"/>
          <w:shd w:val="clear" w:color="auto" w:fill="FFFFFF"/>
          <w:lang w:val="en-US" w:eastAsia="ru-RU"/>
        </w:rPr>
        <w:t>cutting off</w:t>
      </w:r>
      <w:r w:rsidRPr="001A672A">
        <w:rPr>
          <w:rFonts w:ascii="Segoe UI" w:eastAsia="Times New Roman" w:hAnsi="Segoe UI" w:cs="Segoe UI"/>
          <w:color w:val="212529"/>
          <w:sz w:val="24"/>
          <w:szCs w:val="24"/>
          <w:shd w:val="clear" w:color="auto" w:fill="FFFFFF"/>
          <w:lang w:val="en-US" w:eastAsia="ru-RU"/>
        </w:rPr>
        <w:t xml:space="preserve"> the possibility for small casual transactions, and there is a broader cost in the loss of ability to make non-reversible payments for non-reversible services. With the possibility of reversal, the need for trust spreads. Merchants must be wary of their customers, hassling them for more information than they would otherwise need. A certain percentage of fraud </w:t>
      </w:r>
      <w:proofErr w:type="gramStart"/>
      <w:r w:rsidRPr="001A672A">
        <w:rPr>
          <w:rFonts w:ascii="Segoe UI" w:eastAsia="Times New Roman" w:hAnsi="Segoe UI" w:cs="Segoe UI"/>
          <w:color w:val="212529"/>
          <w:sz w:val="24"/>
          <w:szCs w:val="24"/>
          <w:shd w:val="clear" w:color="auto" w:fill="FFFFFF"/>
          <w:lang w:val="en-US" w:eastAsia="ru-RU"/>
        </w:rPr>
        <w:t>is accepted</w:t>
      </w:r>
      <w:proofErr w:type="gramEnd"/>
      <w:r w:rsidRPr="001A672A">
        <w:rPr>
          <w:rFonts w:ascii="Segoe UI" w:eastAsia="Times New Roman" w:hAnsi="Segoe UI" w:cs="Segoe UI"/>
          <w:color w:val="212529"/>
          <w:sz w:val="24"/>
          <w:szCs w:val="24"/>
          <w:shd w:val="clear" w:color="auto" w:fill="FFFFFF"/>
          <w:lang w:val="en-US" w:eastAsia="ru-RU"/>
        </w:rPr>
        <w:t xml:space="preserve"> as unavoidable. These costs and payment uncertainties </w:t>
      </w:r>
      <w:proofErr w:type="gramStart"/>
      <w:r w:rsidRPr="001A672A">
        <w:rPr>
          <w:rFonts w:ascii="Segoe UI" w:eastAsia="Times New Roman" w:hAnsi="Segoe UI" w:cs="Segoe UI"/>
          <w:color w:val="212529"/>
          <w:sz w:val="24"/>
          <w:szCs w:val="24"/>
          <w:shd w:val="clear" w:color="auto" w:fill="FFFFFF"/>
          <w:lang w:val="en-US" w:eastAsia="ru-RU"/>
        </w:rPr>
        <w:t>can be avoided</w:t>
      </w:r>
      <w:proofErr w:type="gramEnd"/>
      <w:r w:rsidRPr="001A672A">
        <w:rPr>
          <w:rFonts w:ascii="Segoe UI" w:eastAsia="Times New Roman" w:hAnsi="Segoe UI" w:cs="Segoe UI"/>
          <w:color w:val="212529"/>
          <w:sz w:val="24"/>
          <w:szCs w:val="24"/>
          <w:shd w:val="clear" w:color="auto" w:fill="FFFFFF"/>
          <w:lang w:val="en-US" w:eastAsia="ru-RU"/>
        </w:rPr>
        <w:t xml:space="preserve"> in person by using physical currency, but no mechanism exists to make payments over a communications channel without a trusted party.</w:t>
      </w:r>
    </w:p>
    <w:p w:rsidR="00D963BF" w:rsidRDefault="001A672A" w:rsidP="00FA3043">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What </w:t>
      </w:r>
      <w:proofErr w:type="gramStart"/>
      <w:r w:rsidRPr="001A672A">
        <w:rPr>
          <w:rFonts w:ascii="Segoe UI" w:eastAsia="Times New Roman" w:hAnsi="Segoe UI" w:cs="Segoe UI"/>
          <w:color w:val="212529"/>
          <w:sz w:val="24"/>
          <w:szCs w:val="24"/>
          <w:shd w:val="clear" w:color="auto" w:fill="FFFFFF"/>
          <w:lang w:val="en-US" w:eastAsia="ru-RU"/>
        </w:rPr>
        <w:t>is needed</w:t>
      </w:r>
      <w:proofErr w:type="gramEnd"/>
      <w:r w:rsidRPr="001A672A">
        <w:rPr>
          <w:rFonts w:ascii="Segoe UI" w:eastAsia="Times New Roman" w:hAnsi="Segoe UI" w:cs="Segoe UI"/>
          <w:color w:val="212529"/>
          <w:sz w:val="24"/>
          <w:szCs w:val="24"/>
          <w:shd w:val="clear" w:color="auto" w:fill="FFFFFF"/>
          <w:lang w:val="en-US" w:eastAsia="ru-RU"/>
        </w:rPr>
        <w:t xml:space="preserve">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w:t>
      </w:r>
      <w:proofErr w:type="gramStart"/>
      <w:r w:rsidRPr="001A672A">
        <w:rPr>
          <w:rFonts w:ascii="Segoe UI" w:eastAsia="Times New Roman" w:hAnsi="Segoe UI" w:cs="Segoe UI"/>
          <w:color w:val="212529"/>
          <w:sz w:val="24"/>
          <w:szCs w:val="24"/>
          <w:shd w:val="clear" w:color="auto" w:fill="FFFFFF"/>
          <w:lang w:val="en-US" w:eastAsia="ru-RU"/>
        </w:rPr>
        <w:t>could easily be implemented</w:t>
      </w:r>
      <w:proofErr w:type="gramEnd"/>
      <w:r w:rsidRPr="001A672A">
        <w:rPr>
          <w:rFonts w:ascii="Segoe UI" w:eastAsia="Times New Roman" w:hAnsi="Segoe UI" w:cs="Segoe UI"/>
          <w:color w:val="212529"/>
          <w:sz w:val="24"/>
          <w:szCs w:val="24"/>
          <w:shd w:val="clear" w:color="auto" w:fill="FFFFFF"/>
          <w:lang w:val="en-US" w:eastAsia="ru-RU"/>
        </w:rPr>
        <w:t xml:space="preserve"> to protect buyers. In this </w:t>
      </w:r>
      <w:r w:rsidRPr="008B1355">
        <w:rPr>
          <w:rFonts w:ascii="Segoe UI" w:eastAsia="Times New Roman" w:hAnsi="Segoe UI" w:cs="Segoe UI"/>
          <w:color w:val="212529"/>
          <w:sz w:val="24"/>
          <w:szCs w:val="24"/>
          <w:highlight w:val="yellow"/>
          <w:shd w:val="clear" w:color="auto" w:fill="FFFFFF"/>
          <w:lang w:val="en-US" w:eastAsia="ru-RU"/>
        </w:rPr>
        <w:t>paper</w:t>
      </w:r>
      <w:r w:rsidRPr="001A672A">
        <w:rPr>
          <w:rFonts w:ascii="Segoe UI" w:eastAsia="Times New Roman" w:hAnsi="Segoe UI" w:cs="Segoe UI"/>
          <w:color w:val="212529"/>
          <w:sz w:val="24"/>
          <w:szCs w:val="24"/>
          <w:shd w:val="clear" w:color="auto" w:fill="FFFFFF"/>
          <w:lang w:val="en-US" w:eastAsia="ru-RU"/>
        </w:rPr>
        <w:t xml:space="preserve">, we propose a solution to the double-spending problem using a peer-to-peer distributed timestamp server to </w:t>
      </w:r>
    </w:p>
    <w:p w:rsidR="007C39C8" w:rsidRPr="007A5B83" w:rsidRDefault="007C39C8" w:rsidP="007A5B83">
      <w:pPr>
        <w:spacing w:after="0" w:line="480" w:lineRule="auto"/>
        <w:jc w:val="both"/>
        <w:rPr>
          <w:rFonts w:ascii="Times New Roman" w:eastAsia="Times New Roman" w:hAnsi="Times New Roman" w:cs="Times New Roman"/>
          <w:color w:val="212529"/>
          <w:sz w:val="32"/>
          <w:szCs w:val="32"/>
          <w:shd w:val="clear" w:color="auto" w:fill="FFFFFF"/>
          <w:lang w:eastAsia="ru-RU"/>
        </w:rPr>
      </w:pPr>
      <w:r w:rsidRPr="007A5B83">
        <w:rPr>
          <w:rFonts w:ascii="Times New Roman" w:eastAsia="Times New Roman" w:hAnsi="Times New Roman" w:cs="Times New Roman"/>
          <w:color w:val="212529"/>
          <w:sz w:val="32"/>
          <w:szCs w:val="32"/>
          <w:shd w:val="clear" w:color="auto" w:fill="FFFFFF"/>
          <w:lang w:eastAsia="ru-RU"/>
        </w:rPr>
        <w:t>1. Введение</w:t>
      </w:r>
    </w:p>
    <w:p w:rsidR="007C39C8" w:rsidRPr="007C39C8" w:rsidRDefault="004B7729" w:rsidP="004B7729">
      <w:pPr>
        <w:spacing w:line="240" w:lineRule="auto"/>
        <w:jc w:val="both"/>
        <w:rPr>
          <w:rFonts w:ascii="Times New Roman" w:eastAsia="Times New Roman" w:hAnsi="Times New Roman" w:cs="Times New Roman"/>
          <w:color w:val="212529"/>
          <w:szCs w:val="24"/>
          <w:shd w:val="clear" w:color="auto" w:fill="FFFFFF"/>
          <w:lang w:eastAsia="ru-RU"/>
        </w:rPr>
      </w:pPr>
      <w:r w:rsidRPr="007C39C8">
        <w:rPr>
          <w:rFonts w:ascii="Times New Roman" w:eastAsia="Times New Roman" w:hAnsi="Times New Roman" w:cs="Times New Roman"/>
          <w:color w:val="212529"/>
          <w:szCs w:val="24"/>
          <w:shd w:val="clear" w:color="auto" w:fill="FFFFFF"/>
          <w:lang w:eastAsia="ru-RU"/>
        </w:rPr>
        <w:t xml:space="preserve">Торговля в Интернете стала полагаться почти исключительно на финансовые институты, выступающие в качестве доверенных третьих сторон для обработки электронных платежей. Хотя система работает достаточно хорошо для большинства транзакций, она по-прежнему страдает недостатками, присущими модели, основанной на доверии. Совершенно необратимые транзакции на самом деле невозможны, поскольку финансовые </w:t>
      </w:r>
      <w:r w:rsidR="007C39C8" w:rsidRPr="007C39C8">
        <w:rPr>
          <w:rFonts w:ascii="Times New Roman" w:eastAsia="Times New Roman" w:hAnsi="Times New Roman" w:cs="Times New Roman"/>
          <w:color w:val="212529"/>
          <w:szCs w:val="24"/>
          <w:shd w:val="clear" w:color="auto" w:fill="FFFFFF"/>
          <w:lang w:eastAsia="ru-RU"/>
        </w:rPr>
        <w:t>институты</w:t>
      </w:r>
      <w:r w:rsidRPr="007C39C8">
        <w:rPr>
          <w:rFonts w:ascii="Times New Roman" w:eastAsia="Times New Roman" w:hAnsi="Times New Roman" w:cs="Times New Roman"/>
          <w:color w:val="212529"/>
          <w:szCs w:val="24"/>
          <w:shd w:val="clear" w:color="auto" w:fill="FFFFFF"/>
          <w:lang w:eastAsia="ru-RU"/>
        </w:rPr>
        <w:t xml:space="preserve"> не могут избежать посредничества в спорах. Стоимость посредничества увеличивает транзакционные издержки, ограничивая минимальный практический размер транзакции и </w:t>
      </w:r>
      <w:r w:rsidR="007C39C8" w:rsidRPr="007C39C8">
        <w:rPr>
          <w:rFonts w:ascii="Times New Roman" w:eastAsia="Times New Roman" w:hAnsi="Times New Roman" w:cs="Times New Roman"/>
          <w:color w:val="212529"/>
          <w:szCs w:val="24"/>
          <w:shd w:val="clear" w:color="auto" w:fill="FFFFFF"/>
          <w:lang w:eastAsia="ru-RU"/>
        </w:rPr>
        <w:t>исключая</w:t>
      </w:r>
      <w:r w:rsidRPr="007C39C8">
        <w:rPr>
          <w:rFonts w:ascii="Times New Roman" w:eastAsia="Times New Roman" w:hAnsi="Times New Roman" w:cs="Times New Roman"/>
          <w:color w:val="212529"/>
          <w:szCs w:val="24"/>
          <w:shd w:val="clear" w:color="auto" w:fill="FFFFFF"/>
          <w:lang w:eastAsia="ru-RU"/>
        </w:rPr>
        <w:t xml:space="preserve"> возможность</w:t>
      </w:r>
      <w:r w:rsidR="007C39C8" w:rsidRPr="007C39C8">
        <w:rPr>
          <w:rFonts w:ascii="Times New Roman" w:eastAsia="Times New Roman" w:hAnsi="Times New Roman" w:cs="Times New Roman"/>
          <w:color w:val="212529"/>
          <w:szCs w:val="24"/>
          <w:shd w:val="clear" w:color="auto" w:fill="FFFFFF"/>
          <w:lang w:eastAsia="ru-RU"/>
        </w:rPr>
        <w:t xml:space="preserve"> проведения маленьких</w:t>
      </w:r>
      <w:r w:rsidRPr="007C39C8">
        <w:rPr>
          <w:rFonts w:ascii="Times New Roman" w:eastAsia="Times New Roman" w:hAnsi="Times New Roman" w:cs="Times New Roman"/>
          <w:color w:val="212529"/>
          <w:szCs w:val="24"/>
          <w:shd w:val="clear" w:color="auto" w:fill="FFFFFF"/>
          <w:lang w:eastAsia="ru-RU"/>
        </w:rPr>
        <w:t xml:space="preserve"> </w:t>
      </w:r>
      <w:r w:rsidR="007C39C8" w:rsidRPr="007C39C8">
        <w:rPr>
          <w:rFonts w:ascii="Times New Roman" w:eastAsia="Times New Roman" w:hAnsi="Times New Roman" w:cs="Times New Roman"/>
          <w:color w:val="212529"/>
          <w:szCs w:val="24"/>
          <w:shd w:val="clear" w:color="auto" w:fill="FFFFFF"/>
          <w:lang w:eastAsia="ru-RU"/>
        </w:rPr>
        <w:t>повседневных</w:t>
      </w:r>
      <w:r w:rsidRPr="007C39C8">
        <w:rPr>
          <w:rFonts w:ascii="Times New Roman" w:eastAsia="Times New Roman" w:hAnsi="Times New Roman" w:cs="Times New Roman"/>
          <w:color w:val="212529"/>
          <w:szCs w:val="24"/>
          <w:shd w:val="clear" w:color="auto" w:fill="FFFFFF"/>
          <w:lang w:eastAsia="ru-RU"/>
        </w:rPr>
        <w:t xml:space="preserve"> транзакций, а потеря возможности совершать необратимые платежи за необратимые услуги приводит к более широким издержкам. С возможностью </w:t>
      </w:r>
      <w:r w:rsidR="007C39C8" w:rsidRPr="007C39C8">
        <w:rPr>
          <w:rFonts w:ascii="Times New Roman" w:eastAsia="Times New Roman" w:hAnsi="Times New Roman" w:cs="Times New Roman"/>
          <w:color w:val="212529"/>
          <w:szCs w:val="24"/>
          <w:shd w:val="clear" w:color="auto" w:fill="FFFFFF"/>
          <w:lang w:eastAsia="ru-RU"/>
        </w:rPr>
        <w:t>обратимости</w:t>
      </w:r>
      <w:r w:rsidRPr="007C39C8">
        <w:rPr>
          <w:rFonts w:ascii="Times New Roman" w:eastAsia="Times New Roman" w:hAnsi="Times New Roman" w:cs="Times New Roman"/>
          <w:color w:val="212529"/>
          <w:szCs w:val="24"/>
          <w:shd w:val="clear" w:color="auto" w:fill="FFFFFF"/>
          <w:lang w:eastAsia="ru-RU"/>
        </w:rPr>
        <w:t xml:space="preserve"> потребность в доверии увеличивается. Продавцы должны с осторожностью относиться к своим покупателям, требуя от них большего количества информации, чем им было бы в противном случае</w:t>
      </w:r>
      <w:r w:rsidR="007C39C8" w:rsidRPr="007C39C8">
        <w:rPr>
          <w:rFonts w:ascii="Times New Roman" w:eastAsia="Times New Roman" w:hAnsi="Times New Roman" w:cs="Times New Roman"/>
          <w:color w:val="212529"/>
          <w:szCs w:val="24"/>
          <w:shd w:val="clear" w:color="auto" w:fill="FFFFFF"/>
          <w:lang w:eastAsia="ru-RU"/>
        </w:rPr>
        <w:t xml:space="preserve"> необходимо</w:t>
      </w:r>
      <w:r w:rsidRPr="007C39C8">
        <w:rPr>
          <w:rFonts w:ascii="Times New Roman" w:eastAsia="Times New Roman" w:hAnsi="Times New Roman" w:cs="Times New Roman"/>
          <w:color w:val="212529"/>
          <w:szCs w:val="24"/>
          <w:shd w:val="clear" w:color="auto" w:fill="FFFFFF"/>
          <w:lang w:eastAsia="ru-RU"/>
        </w:rPr>
        <w:t>. Определенный процент мошенничества считается неизбежным. Этих затрат и неопределенностей с платежами можно избежать, используя физическую валюту, но не существует механизма для осуществления платежей по каналу связи без доверенной стороны.</w:t>
      </w:r>
      <w:r w:rsidR="007C39C8" w:rsidRPr="007C39C8">
        <w:rPr>
          <w:rFonts w:ascii="Times New Roman" w:eastAsia="Times New Roman" w:hAnsi="Times New Roman" w:cs="Times New Roman"/>
          <w:color w:val="212529"/>
          <w:szCs w:val="24"/>
          <w:shd w:val="clear" w:color="auto" w:fill="FFFFFF"/>
          <w:lang w:eastAsia="ru-RU"/>
        </w:rPr>
        <w:t xml:space="preserve"> </w:t>
      </w:r>
    </w:p>
    <w:p w:rsidR="00D963BF" w:rsidRPr="004B7729" w:rsidRDefault="004B7729" w:rsidP="004B7729">
      <w:pPr>
        <w:spacing w:line="240" w:lineRule="auto"/>
        <w:jc w:val="both"/>
        <w:rPr>
          <w:rFonts w:ascii="Times New Roman" w:eastAsia="Times New Roman" w:hAnsi="Times New Roman" w:cs="Times New Roman"/>
          <w:color w:val="212529"/>
          <w:sz w:val="24"/>
          <w:szCs w:val="24"/>
          <w:shd w:val="clear" w:color="auto" w:fill="FFFFFF"/>
          <w:lang w:eastAsia="ru-RU"/>
        </w:rPr>
      </w:pPr>
      <w:r w:rsidRPr="007C39C8">
        <w:rPr>
          <w:rFonts w:ascii="Times New Roman" w:eastAsia="Times New Roman" w:hAnsi="Times New Roman" w:cs="Times New Roman"/>
          <w:color w:val="212529"/>
          <w:szCs w:val="24"/>
          <w:shd w:val="clear" w:color="auto" w:fill="FFFFFF"/>
          <w:lang w:eastAsia="ru-RU"/>
        </w:rPr>
        <w:t>Что необходимо, так это система электронных платежей, основанная на к</w:t>
      </w:r>
      <w:r w:rsidR="007C39C8" w:rsidRPr="007C39C8">
        <w:rPr>
          <w:rFonts w:ascii="Times New Roman" w:eastAsia="Times New Roman" w:hAnsi="Times New Roman" w:cs="Times New Roman"/>
          <w:color w:val="212529"/>
          <w:szCs w:val="24"/>
          <w:shd w:val="clear" w:color="auto" w:fill="FFFFFF"/>
          <w:lang w:eastAsia="ru-RU"/>
        </w:rPr>
        <w:t>риптографическом доказательстве</w:t>
      </w:r>
      <w:r w:rsidRPr="007C39C8">
        <w:rPr>
          <w:rFonts w:ascii="Times New Roman" w:eastAsia="Times New Roman" w:hAnsi="Times New Roman" w:cs="Times New Roman"/>
          <w:color w:val="212529"/>
          <w:szCs w:val="24"/>
          <w:shd w:val="clear" w:color="auto" w:fill="FFFFFF"/>
          <w:lang w:eastAsia="ru-RU"/>
        </w:rPr>
        <w:t xml:space="preserve"> </w:t>
      </w:r>
      <w:r w:rsidR="007C39C8" w:rsidRPr="007C39C8">
        <w:rPr>
          <w:rFonts w:ascii="Times New Roman" w:eastAsia="Times New Roman" w:hAnsi="Times New Roman" w:cs="Times New Roman"/>
          <w:color w:val="212529"/>
          <w:szCs w:val="24"/>
          <w:shd w:val="clear" w:color="auto" w:fill="FFFFFF"/>
          <w:lang w:eastAsia="ru-RU"/>
        </w:rPr>
        <w:t>вместо доверия</w:t>
      </w:r>
      <w:r w:rsidRPr="007C39C8">
        <w:rPr>
          <w:rFonts w:ascii="Times New Roman" w:eastAsia="Times New Roman" w:hAnsi="Times New Roman" w:cs="Times New Roman"/>
          <w:color w:val="212529"/>
          <w:szCs w:val="24"/>
          <w:shd w:val="clear" w:color="auto" w:fill="FFFFFF"/>
          <w:lang w:eastAsia="ru-RU"/>
        </w:rPr>
        <w:t xml:space="preserve">, позволяющая любым двум желающим сторонам совершать транзакции напрямую друг с другом без необходимости в доверенной третьей стороне. Транзакции, которые невозможно отменить с вычислительной точки зрения, защитят продавцов от мошенничества, а обычные механизмы условного депонирования могут быть легко реализованы для защиты покупателей. В этой статье мы предлагаем решение проблемы двойной траты с использованием </w:t>
      </w:r>
      <w:proofErr w:type="spellStart"/>
      <w:r w:rsidRPr="007C39C8">
        <w:rPr>
          <w:rFonts w:ascii="Times New Roman" w:eastAsia="Times New Roman" w:hAnsi="Times New Roman" w:cs="Times New Roman"/>
          <w:color w:val="212529"/>
          <w:szCs w:val="24"/>
          <w:shd w:val="clear" w:color="auto" w:fill="FFFFFF"/>
          <w:lang w:eastAsia="ru-RU"/>
        </w:rPr>
        <w:t>однорангового</w:t>
      </w:r>
      <w:proofErr w:type="spellEnd"/>
      <w:r w:rsidRPr="004B7729">
        <w:rPr>
          <w:rFonts w:ascii="Times New Roman" w:eastAsia="Times New Roman" w:hAnsi="Times New Roman" w:cs="Times New Roman"/>
          <w:color w:val="212529"/>
          <w:sz w:val="24"/>
          <w:szCs w:val="24"/>
          <w:shd w:val="clear" w:color="auto" w:fill="FFFFFF"/>
          <w:lang w:eastAsia="ru-RU"/>
        </w:rPr>
        <w:t xml:space="preserve"> </w:t>
      </w:r>
      <w:r w:rsidR="00DB7E08" w:rsidRPr="00DB7E08">
        <w:rPr>
          <w:rFonts w:ascii="Times New Roman" w:eastAsia="Times New Roman" w:hAnsi="Times New Roman" w:cs="Times New Roman"/>
          <w:color w:val="212529"/>
          <w:szCs w:val="24"/>
          <w:shd w:val="clear" w:color="auto" w:fill="FFFFFF"/>
          <w:lang w:eastAsia="ru-RU"/>
        </w:rPr>
        <w:t>распределенного сервера временных меток для</w:t>
      </w:r>
      <w:r w:rsidR="00DB7E08" w:rsidRPr="00DB7E08">
        <w:rPr>
          <w:rFonts w:ascii="Segoe UI" w:eastAsia="Times New Roman" w:hAnsi="Segoe UI" w:cs="Segoe UI"/>
          <w:color w:val="212529"/>
          <w:szCs w:val="24"/>
          <w:shd w:val="clear" w:color="auto" w:fill="FFFFFF"/>
          <w:lang w:eastAsia="ru-RU"/>
        </w:rPr>
        <w:t xml:space="preserve"> </w:t>
      </w:r>
      <w:r w:rsidR="00D963BF" w:rsidRPr="004B7729">
        <w:rPr>
          <w:rFonts w:ascii="Times New Roman" w:eastAsia="Times New Roman" w:hAnsi="Times New Roman" w:cs="Times New Roman"/>
          <w:color w:val="212529"/>
          <w:sz w:val="24"/>
          <w:szCs w:val="24"/>
          <w:shd w:val="clear" w:color="auto" w:fill="FFFFFF"/>
          <w:lang w:eastAsia="ru-RU"/>
        </w:rPr>
        <w:br w:type="page"/>
      </w:r>
    </w:p>
    <w:p w:rsidR="001A672A" w:rsidRPr="001A672A" w:rsidRDefault="001A672A" w:rsidP="00FA3043">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proofErr w:type="gramStart"/>
      <w:r w:rsidRPr="001A672A">
        <w:rPr>
          <w:rFonts w:ascii="Segoe UI" w:eastAsia="Times New Roman" w:hAnsi="Segoe UI" w:cs="Segoe UI"/>
          <w:color w:val="212529"/>
          <w:sz w:val="24"/>
          <w:szCs w:val="24"/>
          <w:shd w:val="clear" w:color="auto" w:fill="FFFFFF"/>
          <w:lang w:val="en-US" w:eastAsia="ru-RU"/>
        </w:rPr>
        <w:lastRenderedPageBreak/>
        <w:t>generate</w:t>
      </w:r>
      <w:proofErr w:type="gramEnd"/>
      <w:r w:rsidRPr="001A672A">
        <w:rPr>
          <w:rFonts w:ascii="Segoe UI" w:eastAsia="Times New Roman" w:hAnsi="Segoe UI" w:cs="Segoe UI"/>
          <w:color w:val="212529"/>
          <w:sz w:val="24"/>
          <w:szCs w:val="24"/>
          <w:shd w:val="clear" w:color="auto" w:fill="FFFFFF"/>
          <w:lang w:val="en-US" w:eastAsia="ru-RU"/>
        </w:rPr>
        <w:t xml:space="preserve"> computational proof of the chronological order of transactions. The system is secure as long as honest nodes collectively control more CPU </w:t>
      </w:r>
      <w:r w:rsidRPr="00385A43">
        <w:rPr>
          <w:rFonts w:ascii="Segoe UI" w:eastAsia="Times New Roman" w:hAnsi="Segoe UI" w:cs="Segoe UI"/>
          <w:color w:val="212529"/>
          <w:sz w:val="24"/>
          <w:szCs w:val="24"/>
          <w:highlight w:val="yellow"/>
          <w:shd w:val="clear" w:color="auto" w:fill="FFFFFF"/>
          <w:lang w:val="en-US" w:eastAsia="ru-RU"/>
        </w:rPr>
        <w:t>power</w:t>
      </w:r>
      <w:r w:rsidRPr="001A672A">
        <w:rPr>
          <w:rFonts w:ascii="Segoe UI" w:eastAsia="Times New Roman" w:hAnsi="Segoe UI" w:cs="Segoe UI"/>
          <w:color w:val="212529"/>
          <w:sz w:val="24"/>
          <w:szCs w:val="24"/>
          <w:shd w:val="clear" w:color="auto" w:fill="FFFFFF"/>
          <w:lang w:val="en-US" w:eastAsia="ru-RU"/>
        </w:rPr>
        <w:t xml:space="preserve"> than any cooperating group of attacker nodes.</w:t>
      </w:r>
    </w:p>
    <w:p w:rsidR="001A672A" w:rsidRPr="001A672A" w:rsidRDefault="00892B47" w:rsidP="00FA3043">
      <w:pPr>
        <w:spacing w:after="100" w:afterAutospacing="1" w:line="240" w:lineRule="auto"/>
        <w:jc w:val="both"/>
        <w:outlineLvl w:val="1"/>
        <w:rPr>
          <w:rFonts w:ascii="Segoe UI" w:eastAsia="Times New Roman" w:hAnsi="Segoe UI" w:cs="Segoe UI"/>
          <w:color w:val="212529"/>
          <w:sz w:val="36"/>
          <w:szCs w:val="36"/>
          <w:shd w:val="clear" w:color="auto" w:fill="FFFFFF"/>
          <w:lang w:val="en-US" w:eastAsia="ru-RU"/>
        </w:rPr>
      </w:pPr>
      <w:hyperlink r:id="rId8" w:anchor="transactions" w:history="1">
        <w:r w:rsidR="001A672A" w:rsidRPr="001A672A">
          <w:rPr>
            <w:rFonts w:ascii="Segoe UI" w:eastAsia="Times New Roman" w:hAnsi="Segoe UI" w:cs="Segoe UI"/>
            <w:color w:val="0000FF"/>
            <w:sz w:val="36"/>
            <w:szCs w:val="36"/>
            <w:lang w:val="en-US" w:eastAsia="ru-RU"/>
          </w:rPr>
          <w:t>2. Transactions</w:t>
        </w:r>
      </w:hyperlink>
    </w:p>
    <w:p w:rsidR="001A672A" w:rsidRDefault="001A672A" w:rsidP="00FA3043">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We define an electronic coin as a chain of digital signatures. Each owner transfers the coin to the next by digitally signing a </w:t>
      </w:r>
      <w:r w:rsidRPr="00385A43">
        <w:rPr>
          <w:rFonts w:ascii="Segoe UI" w:eastAsia="Times New Roman" w:hAnsi="Segoe UI" w:cs="Segoe UI"/>
          <w:color w:val="212529"/>
          <w:sz w:val="24"/>
          <w:szCs w:val="24"/>
          <w:highlight w:val="yellow"/>
          <w:shd w:val="clear" w:color="auto" w:fill="FFFFFF"/>
          <w:lang w:val="en-US" w:eastAsia="ru-RU"/>
        </w:rPr>
        <w:t>hash</w:t>
      </w:r>
      <w:r w:rsidRPr="001A672A">
        <w:rPr>
          <w:rFonts w:ascii="Segoe UI" w:eastAsia="Times New Roman" w:hAnsi="Segoe UI" w:cs="Segoe UI"/>
          <w:color w:val="212529"/>
          <w:sz w:val="24"/>
          <w:szCs w:val="24"/>
          <w:shd w:val="clear" w:color="auto" w:fill="FFFFFF"/>
          <w:lang w:val="en-US" w:eastAsia="ru-RU"/>
        </w:rPr>
        <w:t xml:space="preserve"> of the previous transaction and the public </w:t>
      </w:r>
      <w:r w:rsidRPr="00385A43">
        <w:rPr>
          <w:rFonts w:ascii="Segoe UI" w:eastAsia="Times New Roman" w:hAnsi="Segoe UI" w:cs="Segoe UI"/>
          <w:color w:val="212529"/>
          <w:sz w:val="24"/>
          <w:szCs w:val="24"/>
          <w:highlight w:val="yellow"/>
          <w:shd w:val="clear" w:color="auto" w:fill="FFFFFF"/>
          <w:lang w:val="en-US" w:eastAsia="ru-RU"/>
        </w:rPr>
        <w:t>key</w:t>
      </w:r>
      <w:r w:rsidRPr="001A672A">
        <w:rPr>
          <w:rFonts w:ascii="Segoe UI" w:eastAsia="Times New Roman" w:hAnsi="Segoe UI" w:cs="Segoe UI"/>
          <w:color w:val="212529"/>
          <w:sz w:val="24"/>
          <w:szCs w:val="24"/>
          <w:shd w:val="clear" w:color="auto" w:fill="FFFFFF"/>
          <w:lang w:val="en-US" w:eastAsia="ru-RU"/>
        </w:rPr>
        <w:t xml:space="preserve"> of the next owner and adding these to the end of the coin. A payee can verify the signatures to verify the chain of ownership.</w:t>
      </w:r>
    </w:p>
    <w:p w:rsidR="009B0B24" w:rsidRPr="00FA3043" w:rsidRDefault="009B0B24" w:rsidP="00DB7E08">
      <w:pPr>
        <w:spacing w:after="100" w:afterAutospacing="1" w:line="240" w:lineRule="auto"/>
        <w:ind w:left="-1418"/>
        <w:jc w:val="center"/>
        <w:rPr>
          <w:rFonts w:ascii="Segoe UI" w:eastAsia="Times New Roman" w:hAnsi="Segoe UI" w:cs="Segoe UI"/>
          <w:color w:val="212529"/>
          <w:sz w:val="24"/>
          <w:szCs w:val="24"/>
          <w:shd w:val="clear" w:color="auto" w:fill="FFFFFF"/>
          <w:lang w:val="en-US"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2404BC9E" wp14:editId="551A014D">
            <wp:extent cx="3467100" cy="193497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0715" cy="1981644"/>
                    </a:xfrm>
                    <a:prstGeom prst="rect">
                      <a:avLst/>
                    </a:prstGeom>
                  </pic:spPr>
                </pic:pic>
              </a:graphicData>
            </a:graphic>
          </wp:inline>
        </w:drawing>
      </w:r>
    </w:p>
    <w:p w:rsidR="00D963BF" w:rsidRPr="00251800" w:rsidRDefault="001A672A" w:rsidP="00FA3043">
      <w:pPr>
        <w:spacing w:after="100" w:afterAutospacing="1" w:line="240" w:lineRule="auto"/>
        <w:jc w:val="both"/>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 xml:space="preserve">The problem of course is the payee </w:t>
      </w:r>
      <w:proofErr w:type="gramStart"/>
      <w:r w:rsidRPr="001A672A">
        <w:rPr>
          <w:rFonts w:ascii="Segoe UI" w:eastAsia="Times New Roman" w:hAnsi="Segoe UI" w:cs="Segoe UI"/>
          <w:color w:val="212529"/>
          <w:sz w:val="24"/>
          <w:szCs w:val="24"/>
          <w:shd w:val="clear" w:color="auto" w:fill="FFFFFF"/>
          <w:lang w:val="en-US" w:eastAsia="ru-RU"/>
        </w:rPr>
        <w:t>can't</w:t>
      </w:r>
      <w:proofErr w:type="gramEnd"/>
      <w:r w:rsidRPr="001A672A">
        <w:rPr>
          <w:rFonts w:ascii="Segoe UI" w:eastAsia="Times New Roman" w:hAnsi="Segoe UI" w:cs="Segoe UI"/>
          <w:color w:val="212529"/>
          <w:sz w:val="24"/>
          <w:szCs w:val="24"/>
          <w:shd w:val="clear" w:color="auto" w:fill="FFFFFF"/>
          <w:lang w:val="en-US" w:eastAsia="ru-RU"/>
        </w:rPr>
        <w:t xml:space="preserve"> verify that one of the owners did not double-spend the coin. A common solution is to introduce a trusted central authority, or mint, that checks every transaction for double spending. After each transaction, the coin must be returned to the </w:t>
      </w:r>
      <w:r w:rsidRPr="001A672A">
        <w:rPr>
          <w:rFonts w:ascii="Segoe UI" w:eastAsia="Times New Roman" w:hAnsi="Segoe UI" w:cs="Segoe UI"/>
          <w:color w:val="212529"/>
          <w:sz w:val="24"/>
          <w:szCs w:val="24"/>
          <w:highlight w:val="yellow"/>
          <w:shd w:val="clear" w:color="auto" w:fill="FFFFFF"/>
          <w:lang w:val="en-US" w:eastAsia="ru-RU"/>
        </w:rPr>
        <w:t>mint</w:t>
      </w:r>
      <w:r w:rsidRPr="001A672A">
        <w:rPr>
          <w:rFonts w:ascii="Segoe UI" w:eastAsia="Times New Roman" w:hAnsi="Segoe UI" w:cs="Segoe UI"/>
          <w:color w:val="212529"/>
          <w:sz w:val="24"/>
          <w:szCs w:val="24"/>
          <w:shd w:val="clear" w:color="auto" w:fill="FFFFFF"/>
          <w:lang w:val="en-US" w:eastAsia="ru-RU"/>
        </w:rPr>
        <w:t xml:space="preserve"> to issue a new coin, and only coins issued directly from the mint are trusted not to be </w:t>
      </w:r>
      <w:proofErr w:type="gramStart"/>
      <w:r w:rsidRPr="001A672A">
        <w:rPr>
          <w:rFonts w:ascii="Segoe UI" w:eastAsia="Times New Roman" w:hAnsi="Segoe UI" w:cs="Segoe UI"/>
          <w:color w:val="212529"/>
          <w:sz w:val="24"/>
          <w:szCs w:val="24"/>
          <w:shd w:val="clear" w:color="auto" w:fill="FFFFFF"/>
          <w:lang w:val="en-US" w:eastAsia="ru-RU"/>
        </w:rPr>
        <w:t>double-spent</w:t>
      </w:r>
      <w:proofErr w:type="gramEnd"/>
      <w:r w:rsidRPr="001A672A">
        <w:rPr>
          <w:rFonts w:ascii="Segoe UI" w:eastAsia="Times New Roman" w:hAnsi="Segoe UI" w:cs="Segoe UI"/>
          <w:color w:val="212529"/>
          <w:sz w:val="24"/>
          <w:szCs w:val="24"/>
          <w:shd w:val="clear" w:color="auto" w:fill="FFFFFF"/>
          <w:lang w:val="en-US" w:eastAsia="ru-RU"/>
        </w:rPr>
        <w:t>. The</w:t>
      </w:r>
      <w:r w:rsidRPr="00251800">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problem</w:t>
      </w:r>
      <w:r w:rsidRPr="00251800">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with</w:t>
      </w:r>
      <w:r w:rsidRPr="00251800">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this</w:t>
      </w:r>
      <w:r w:rsidRPr="00251800">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solution</w:t>
      </w:r>
      <w:r w:rsidRPr="00251800">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is</w:t>
      </w:r>
      <w:r w:rsidRPr="00251800">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that</w:t>
      </w:r>
      <w:r w:rsidRPr="00251800">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the</w:t>
      </w:r>
      <w:r w:rsidRPr="00251800">
        <w:rPr>
          <w:rFonts w:ascii="Segoe UI" w:eastAsia="Times New Roman" w:hAnsi="Segoe UI" w:cs="Segoe UI"/>
          <w:color w:val="212529"/>
          <w:sz w:val="24"/>
          <w:szCs w:val="24"/>
          <w:shd w:val="clear" w:color="auto" w:fill="FFFFFF"/>
          <w:lang w:eastAsia="ru-RU"/>
        </w:rPr>
        <w:t xml:space="preserve"> </w:t>
      </w:r>
    </w:p>
    <w:p w:rsidR="00DB7E08" w:rsidRPr="00251800" w:rsidRDefault="00DB7E08">
      <w:pPr>
        <w:rPr>
          <w:rFonts w:ascii="Times New Roman" w:eastAsia="Times New Roman" w:hAnsi="Times New Roman" w:cs="Times New Roman"/>
          <w:color w:val="212529"/>
          <w:szCs w:val="24"/>
          <w:shd w:val="clear" w:color="auto" w:fill="FFFFFF"/>
          <w:lang w:eastAsia="ru-RU"/>
        </w:rPr>
      </w:pPr>
    </w:p>
    <w:p w:rsidR="00DB7E08" w:rsidRPr="00251800" w:rsidRDefault="00DB7E08">
      <w:pPr>
        <w:rPr>
          <w:rFonts w:ascii="Times New Roman" w:eastAsia="Times New Roman" w:hAnsi="Times New Roman" w:cs="Times New Roman"/>
          <w:color w:val="212529"/>
          <w:szCs w:val="24"/>
          <w:shd w:val="clear" w:color="auto" w:fill="FFFFFF"/>
          <w:lang w:eastAsia="ru-RU"/>
        </w:rPr>
      </w:pPr>
    </w:p>
    <w:p w:rsidR="00DB7E08" w:rsidRPr="00251800" w:rsidRDefault="00DB7E08">
      <w:pPr>
        <w:rPr>
          <w:rFonts w:ascii="Times New Roman" w:eastAsia="Times New Roman" w:hAnsi="Times New Roman" w:cs="Times New Roman"/>
          <w:color w:val="212529"/>
          <w:szCs w:val="24"/>
          <w:shd w:val="clear" w:color="auto" w:fill="FFFFFF"/>
          <w:lang w:eastAsia="ru-RU"/>
        </w:rPr>
      </w:pPr>
    </w:p>
    <w:p w:rsidR="00DB7E08" w:rsidRPr="00251800" w:rsidRDefault="00DB7E08">
      <w:pPr>
        <w:rPr>
          <w:rFonts w:ascii="Times New Roman" w:eastAsia="Times New Roman" w:hAnsi="Times New Roman" w:cs="Times New Roman"/>
          <w:color w:val="212529"/>
          <w:szCs w:val="24"/>
          <w:shd w:val="clear" w:color="auto" w:fill="FFFFFF"/>
          <w:lang w:eastAsia="ru-RU"/>
        </w:rPr>
      </w:pPr>
    </w:p>
    <w:p w:rsidR="0038013B" w:rsidRDefault="00DB7E08">
      <w:pPr>
        <w:rPr>
          <w:rFonts w:ascii="Times New Roman" w:eastAsia="Times New Roman" w:hAnsi="Times New Roman" w:cs="Times New Roman"/>
          <w:color w:val="212529"/>
          <w:szCs w:val="24"/>
          <w:shd w:val="clear" w:color="auto" w:fill="FFFFFF"/>
          <w:lang w:eastAsia="ru-RU"/>
        </w:rPr>
      </w:pPr>
      <w:r>
        <w:rPr>
          <w:rFonts w:ascii="Times New Roman" w:eastAsia="Times New Roman" w:hAnsi="Times New Roman" w:cs="Times New Roman"/>
          <w:color w:val="212529"/>
          <w:szCs w:val="24"/>
          <w:shd w:val="clear" w:color="auto" w:fill="FFFFFF"/>
          <w:lang w:eastAsia="ru-RU"/>
        </w:rPr>
        <w:t>генерирования</w:t>
      </w:r>
      <w:r w:rsidRPr="00DB7E08">
        <w:rPr>
          <w:rFonts w:ascii="Times New Roman" w:eastAsia="Times New Roman" w:hAnsi="Times New Roman" w:cs="Times New Roman"/>
          <w:color w:val="212529"/>
          <w:szCs w:val="24"/>
          <w:shd w:val="clear" w:color="auto" w:fill="FFFFFF"/>
          <w:lang w:eastAsia="ru-RU"/>
        </w:rPr>
        <w:t xml:space="preserve"> вычислительного доказательства хронологического порядка транзакций. Система безопасна до тех пор, пока честные узлы совместно контролируют </w:t>
      </w:r>
      <w:r>
        <w:rPr>
          <w:rFonts w:ascii="Times New Roman" w:eastAsia="Times New Roman" w:hAnsi="Times New Roman" w:cs="Times New Roman"/>
          <w:color w:val="212529"/>
          <w:szCs w:val="24"/>
          <w:shd w:val="clear" w:color="auto" w:fill="FFFFFF"/>
          <w:lang w:eastAsia="ru-RU"/>
        </w:rPr>
        <w:t>больше вычислительной мощности</w:t>
      </w:r>
      <w:r w:rsidRPr="00DB7E08">
        <w:rPr>
          <w:rFonts w:ascii="Times New Roman" w:eastAsia="Times New Roman" w:hAnsi="Times New Roman" w:cs="Times New Roman"/>
          <w:color w:val="212529"/>
          <w:szCs w:val="24"/>
          <w:shd w:val="clear" w:color="auto" w:fill="FFFFFF"/>
          <w:lang w:eastAsia="ru-RU"/>
        </w:rPr>
        <w:t>, чем любая сотрудничающая группа узлов злоумышленников.</w:t>
      </w:r>
    </w:p>
    <w:p w:rsidR="0038013B" w:rsidRPr="0061249A" w:rsidRDefault="0038013B" w:rsidP="0061249A">
      <w:pPr>
        <w:spacing w:after="0" w:line="360" w:lineRule="auto"/>
        <w:rPr>
          <w:rFonts w:ascii="Times New Roman" w:eastAsia="Times New Roman" w:hAnsi="Times New Roman" w:cs="Times New Roman"/>
          <w:color w:val="212529"/>
          <w:sz w:val="32"/>
          <w:szCs w:val="24"/>
          <w:shd w:val="clear" w:color="auto" w:fill="FFFFFF"/>
          <w:lang w:eastAsia="ru-RU"/>
        </w:rPr>
      </w:pPr>
      <w:r w:rsidRPr="0061249A">
        <w:rPr>
          <w:rFonts w:ascii="Times New Roman" w:eastAsia="Times New Roman" w:hAnsi="Times New Roman" w:cs="Times New Roman"/>
          <w:color w:val="212529"/>
          <w:sz w:val="32"/>
          <w:szCs w:val="24"/>
          <w:shd w:val="clear" w:color="auto" w:fill="FFFFFF"/>
          <w:lang w:eastAsia="ru-RU"/>
        </w:rPr>
        <w:t>2. Транзакции</w:t>
      </w:r>
    </w:p>
    <w:p w:rsidR="0038013B" w:rsidRDefault="0038013B">
      <w:pPr>
        <w:rPr>
          <w:rFonts w:ascii="Times New Roman" w:eastAsia="Times New Roman" w:hAnsi="Times New Roman" w:cs="Times New Roman"/>
          <w:color w:val="212529"/>
          <w:szCs w:val="24"/>
          <w:shd w:val="clear" w:color="auto" w:fill="FFFFFF"/>
          <w:lang w:eastAsia="ru-RU"/>
        </w:rPr>
      </w:pPr>
      <w:r w:rsidRPr="0038013B">
        <w:rPr>
          <w:rFonts w:ascii="Times New Roman" w:eastAsia="Times New Roman" w:hAnsi="Times New Roman" w:cs="Times New Roman"/>
          <w:color w:val="212529"/>
          <w:szCs w:val="24"/>
          <w:shd w:val="clear" w:color="auto" w:fill="FFFFFF"/>
          <w:lang w:eastAsia="ru-RU"/>
        </w:rPr>
        <w:t xml:space="preserve">Мы определяем электронную монету как цепочку цифровых подписей. Каждый владелец передает монету следующему, подписывая цифровой подписью </w:t>
      </w:r>
      <w:proofErr w:type="spellStart"/>
      <w:r w:rsidRPr="0038013B">
        <w:rPr>
          <w:rFonts w:ascii="Times New Roman" w:eastAsia="Times New Roman" w:hAnsi="Times New Roman" w:cs="Times New Roman"/>
          <w:color w:val="212529"/>
          <w:szCs w:val="24"/>
          <w:shd w:val="clear" w:color="auto" w:fill="FFFFFF"/>
          <w:lang w:eastAsia="ru-RU"/>
        </w:rPr>
        <w:t>хэш</w:t>
      </w:r>
      <w:proofErr w:type="spellEnd"/>
      <w:r w:rsidRPr="0038013B">
        <w:rPr>
          <w:rFonts w:ascii="Times New Roman" w:eastAsia="Times New Roman" w:hAnsi="Times New Roman" w:cs="Times New Roman"/>
          <w:color w:val="212529"/>
          <w:szCs w:val="24"/>
          <w:shd w:val="clear" w:color="auto" w:fill="FFFFFF"/>
          <w:lang w:eastAsia="ru-RU"/>
        </w:rPr>
        <w:t xml:space="preserve"> предыдущей транзакции и открытый ключ следующего владельца и добавляя их в конец монеты. Получатель может проверить подписи, чтобы проверить цепочку владения.</w:t>
      </w:r>
    </w:p>
    <w:p w:rsidR="0038013B" w:rsidRDefault="0038013B">
      <w:pPr>
        <w:rPr>
          <w:rFonts w:ascii="Times New Roman" w:eastAsia="Times New Roman" w:hAnsi="Times New Roman" w:cs="Times New Roman"/>
          <w:color w:val="212529"/>
          <w:sz w:val="24"/>
          <w:szCs w:val="24"/>
          <w:shd w:val="clear" w:color="auto" w:fill="FFFFFF"/>
          <w:lang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04A8B062" wp14:editId="568357D6">
            <wp:extent cx="3151911" cy="1758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6753" cy="1778394"/>
                    </a:xfrm>
                    <a:prstGeom prst="rect">
                      <a:avLst/>
                    </a:prstGeom>
                  </pic:spPr>
                </pic:pic>
              </a:graphicData>
            </a:graphic>
          </wp:inline>
        </w:drawing>
      </w:r>
    </w:p>
    <w:p w:rsidR="0038013B" w:rsidRDefault="0038013B">
      <w:pPr>
        <w:rPr>
          <w:rFonts w:ascii="Times New Roman" w:eastAsia="Times New Roman" w:hAnsi="Times New Roman" w:cs="Times New Roman"/>
          <w:color w:val="212529"/>
          <w:szCs w:val="24"/>
          <w:shd w:val="clear" w:color="auto" w:fill="FFFFFF"/>
          <w:lang w:eastAsia="ru-RU"/>
        </w:rPr>
      </w:pPr>
    </w:p>
    <w:p w:rsidR="0038013B" w:rsidRDefault="0038013B">
      <w:pPr>
        <w:rPr>
          <w:rFonts w:ascii="Times New Roman" w:eastAsia="Times New Roman" w:hAnsi="Times New Roman" w:cs="Times New Roman"/>
          <w:color w:val="212529"/>
          <w:szCs w:val="24"/>
          <w:shd w:val="clear" w:color="auto" w:fill="FFFFFF"/>
          <w:lang w:eastAsia="ru-RU"/>
        </w:rPr>
      </w:pPr>
    </w:p>
    <w:p w:rsidR="0038013B" w:rsidRDefault="0038013B" w:rsidP="0038013B">
      <w:pPr>
        <w:rPr>
          <w:rFonts w:ascii="Times New Roman" w:eastAsia="Times New Roman" w:hAnsi="Times New Roman" w:cs="Times New Roman"/>
          <w:color w:val="212529"/>
          <w:sz w:val="24"/>
          <w:szCs w:val="24"/>
          <w:shd w:val="clear" w:color="auto" w:fill="FFFFFF"/>
          <w:lang w:val="en-US" w:eastAsia="ru-RU"/>
        </w:rPr>
      </w:pPr>
      <w:r w:rsidRPr="0038013B">
        <w:rPr>
          <w:rFonts w:ascii="Times New Roman" w:eastAsia="Times New Roman" w:hAnsi="Times New Roman" w:cs="Times New Roman"/>
          <w:color w:val="212529"/>
          <w:szCs w:val="24"/>
          <w:shd w:val="clear" w:color="auto" w:fill="FFFFFF"/>
          <w:lang w:eastAsia="ru-RU"/>
        </w:rPr>
        <w:t xml:space="preserve">Проблема, конечно, в том, что получатель платежа не может подтвердить, что один из владельцев не тратил монету дважды. Распространенным решением является введение доверенного центрального органа, или </w:t>
      </w:r>
      <w:r>
        <w:rPr>
          <w:rFonts w:ascii="Times New Roman" w:eastAsia="Times New Roman" w:hAnsi="Times New Roman" w:cs="Times New Roman"/>
          <w:color w:val="212529"/>
          <w:szCs w:val="24"/>
          <w:shd w:val="clear" w:color="auto" w:fill="FFFFFF"/>
          <w:lang w:eastAsia="ru-RU"/>
        </w:rPr>
        <w:t>эмитента</w:t>
      </w:r>
      <w:r w:rsidRPr="0038013B">
        <w:rPr>
          <w:rFonts w:ascii="Times New Roman" w:eastAsia="Times New Roman" w:hAnsi="Times New Roman" w:cs="Times New Roman"/>
          <w:color w:val="212529"/>
          <w:szCs w:val="24"/>
          <w:shd w:val="clear" w:color="auto" w:fill="FFFFFF"/>
          <w:lang w:eastAsia="ru-RU"/>
        </w:rPr>
        <w:t xml:space="preserve">, который проверяет каждую транзакцию на предмет двойных расходов. После каждой транзакции монета должна быть возвращена </w:t>
      </w:r>
      <w:r>
        <w:rPr>
          <w:rFonts w:ascii="Times New Roman" w:eastAsia="Times New Roman" w:hAnsi="Times New Roman" w:cs="Times New Roman"/>
          <w:color w:val="212529"/>
          <w:szCs w:val="24"/>
          <w:shd w:val="clear" w:color="auto" w:fill="FFFFFF"/>
          <w:lang w:eastAsia="ru-RU"/>
        </w:rPr>
        <w:t>эмитенту</w:t>
      </w:r>
      <w:r w:rsidRPr="0038013B">
        <w:rPr>
          <w:rFonts w:ascii="Times New Roman" w:eastAsia="Times New Roman" w:hAnsi="Times New Roman" w:cs="Times New Roman"/>
          <w:color w:val="212529"/>
          <w:szCs w:val="24"/>
          <w:shd w:val="clear" w:color="auto" w:fill="FFFFFF"/>
          <w:lang w:eastAsia="ru-RU"/>
        </w:rPr>
        <w:t xml:space="preserve"> для выпуска новой монеты, и только монеты, выпущенные непосредственно с монетного двора, не могут быть потрачены дважды. Проблема</w:t>
      </w:r>
      <w:r w:rsidRPr="0038013B">
        <w:rPr>
          <w:rFonts w:ascii="Times New Roman" w:eastAsia="Times New Roman" w:hAnsi="Times New Roman" w:cs="Times New Roman"/>
          <w:color w:val="212529"/>
          <w:szCs w:val="24"/>
          <w:shd w:val="clear" w:color="auto" w:fill="FFFFFF"/>
          <w:lang w:val="en-US" w:eastAsia="ru-RU"/>
        </w:rPr>
        <w:t xml:space="preserve"> </w:t>
      </w:r>
      <w:r w:rsidRPr="0038013B">
        <w:rPr>
          <w:rFonts w:ascii="Times New Roman" w:eastAsia="Times New Roman" w:hAnsi="Times New Roman" w:cs="Times New Roman"/>
          <w:color w:val="212529"/>
          <w:szCs w:val="24"/>
          <w:shd w:val="clear" w:color="auto" w:fill="FFFFFF"/>
          <w:lang w:eastAsia="ru-RU"/>
        </w:rPr>
        <w:t>с</w:t>
      </w:r>
      <w:r w:rsidRPr="0038013B">
        <w:rPr>
          <w:rFonts w:ascii="Times New Roman" w:eastAsia="Times New Roman" w:hAnsi="Times New Roman" w:cs="Times New Roman"/>
          <w:color w:val="212529"/>
          <w:szCs w:val="24"/>
          <w:shd w:val="clear" w:color="auto" w:fill="FFFFFF"/>
          <w:lang w:val="en-US" w:eastAsia="ru-RU"/>
        </w:rPr>
        <w:t xml:space="preserve"> </w:t>
      </w:r>
      <w:r w:rsidRPr="0038013B">
        <w:rPr>
          <w:rFonts w:ascii="Times New Roman" w:eastAsia="Times New Roman" w:hAnsi="Times New Roman" w:cs="Times New Roman"/>
          <w:color w:val="212529"/>
          <w:szCs w:val="24"/>
          <w:shd w:val="clear" w:color="auto" w:fill="FFFFFF"/>
          <w:lang w:eastAsia="ru-RU"/>
        </w:rPr>
        <w:t>этим</w:t>
      </w:r>
      <w:r w:rsidRPr="0038013B">
        <w:rPr>
          <w:rFonts w:ascii="Times New Roman" w:eastAsia="Times New Roman" w:hAnsi="Times New Roman" w:cs="Times New Roman"/>
          <w:color w:val="212529"/>
          <w:szCs w:val="24"/>
          <w:shd w:val="clear" w:color="auto" w:fill="FFFFFF"/>
          <w:lang w:val="en-US" w:eastAsia="ru-RU"/>
        </w:rPr>
        <w:t xml:space="preserve"> </w:t>
      </w:r>
      <w:r w:rsidRPr="0038013B">
        <w:rPr>
          <w:rFonts w:ascii="Times New Roman" w:eastAsia="Times New Roman" w:hAnsi="Times New Roman" w:cs="Times New Roman"/>
          <w:color w:val="212529"/>
          <w:szCs w:val="24"/>
          <w:shd w:val="clear" w:color="auto" w:fill="FFFFFF"/>
          <w:lang w:eastAsia="ru-RU"/>
        </w:rPr>
        <w:t>решением</w:t>
      </w:r>
      <w:r w:rsidRPr="0038013B">
        <w:rPr>
          <w:rFonts w:ascii="Times New Roman" w:eastAsia="Times New Roman" w:hAnsi="Times New Roman" w:cs="Times New Roman"/>
          <w:color w:val="212529"/>
          <w:szCs w:val="24"/>
          <w:shd w:val="clear" w:color="auto" w:fill="FFFFFF"/>
          <w:lang w:val="en-US" w:eastAsia="ru-RU"/>
        </w:rPr>
        <w:t xml:space="preserve"> </w:t>
      </w:r>
      <w:r w:rsidRPr="0038013B">
        <w:rPr>
          <w:rFonts w:ascii="Times New Roman" w:eastAsia="Times New Roman" w:hAnsi="Times New Roman" w:cs="Times New Roman"/>
          <w:color w:val="212529"/>
          <w:szCs w:val="24"/>
          <w:shd w:val="clear" w:color="auto" w:fill="FFFFFF"/>
          <w:lang w:eastAsia="ru-RU"/>
        </w:rPr>
        <w:t>заключается</w:t>
      </w:r>
      <w:r w:rsidRPr="0038013B">
        <w:rPr>
          <w:rFonts w:ascii="Times New Roman" w:eastAsia="Times New Roman" w:hAnsi="Times New Roman" w:cs="Times New Roman"/>
          <w:color w:val="212529"/>
          <w:szCs w:val="24"/>
          <w:shd w:val="clear" w:color="auto" w:fill="FFFFFF"/>
          <w:lang w:val="en-US" w:eastAsia="ru-RU"/>
        </w:rPr>
        <w:t xml:space="preserve"> </w:t>
      </w:r>
      <w:r w:rsidRPr="0038013B">
        <w:rPr>
          <w:rFonts w:ascii="Times New Roman" w:eastAsia="Times New Roman" w:hAnsi="Times New Roman" w:cs="Times New Roman"/>
          <w:color w:val="212529"/>
          <w:szCs w:val="24"/>
          <w:shd w:val="clear" w:color="auto" w:fill="FFFFFF"/>
          <w:lang w:eastAsia="ru-RU"/>
        </w:rPr>
        <w:t>в</w:t>
      </w:r>
      <w:r w:rsidRPr="0038013B">
        <w:rPr>
          <w:rFonts w:ascii="Times New Roman" w:eastAsia="Times New Roman" w:hAnsi="Times New Roman" w:cs="Times New Roman"/>
          <w:color w:val="212529"/>
          <w:szCs w:val="24"/>
          <w:shd w:val="clear" w:color="auto" w:fill="FFFFFF"/>
          <w:lang w:val="en-US" w:eastAsia="ru-RU"/>
        </w:rPr>
        <w:t xml:space="preserve"> </w:t>
      </w:r>
      <w:r w:rsidRPr="0038013B">
        <w:rPr>
          <w:rFonts w:ascii="Times New Roman" w:eastAsia="Times New Roman" w:hAnsi="Times New Roman" w:cs="Times New Roman"/>
          <w:color w:val="212529"/>
          <w:szCs w:val="24"/>
          <w:shd w:val="clear" w:color="auto" w:fill="FFFFFF"/>
          <w:lang w:eastAsia="ru-RU"/>
        </w:rPr>
        <w:t>том</w:t>
      </w:r>
      <w:r w:rsidRPr="0038013B">
        <w:rPr>
          <w:rFonts w:ascii="Times New Roman" w:eastAsia="Times New Roman" w:hAnsi="Times New Roman" w:cs="Times New Roman"/>
          <w:color w:val="212529"/>
          <w:szCs w:val="24"/>
          <w:shd w:val="clear" w:color="auto" w:fill="FFFFFF"/>
          <w:lang w:val="en-US" w:eastAsia="ru-RU"/>
        </w:rPr>
        <w:t xml:space="preserve">, </w:t>
      </w:r>
      <w:r w:rsidRPr="0038013B">
        <w:rPr>
          <w:rFonts w:ascii="Times New Roman" w:eastAsia="Times New Roman" w:hAnsi="Times New Roman" w:cs="Times New Roman"/>
          <w:color w:val="212529"/>
          <w:szCs w:val="24"/>
          <w:shd w:val="clear" w:color="auto" w:fill="FFFFFF"/>
          <w:lang w:eastAsia="ru-RU"/>
        </w:rPr>
        <w:t>что</w:t>
      </w:r>
      <w:r w:rsidRPr="0038013B">
        <w:rPr>
          <w:rFonts w:ascii="Times New Roman" w:eastAsia="Times New Roman" w:hAnsi="Times New Roman" w:cs="Times New Roman"/>
          <w:color w:val="212529"/>
          <w:szCs w:val="24"/>
          <w:shd w:val="clear" w:color="auto" w:fill="FFFFFF"/>
          <w:lang w:val="en-US" w:eastAsia="ru-RU"/>
        </w:rPr>
        <w:t xml:space="preserve"> </w:t>
      </w:r>
    </w:p>
    <w:p w:rsidR="0038013B" w:rsidRDefault="0038013B">
      <w:pPr>
        <w:rPr>
          <w:rFonts w:ascii="Times New Roman" w:eastAsia="Times New Roman" w:hAnsi="Times New Roman" w:cs="Times New Roman"/>
          <w:color w:val="212529"/>
          <w:sz w:val="24"/>
          <w:szCs w:val="24"/>
          <w:shd w:val="clear" w:color="auto" w:fill="FFFFFF"/>
          <w:lang w:val="en-US" w:eastAsia="ru-RU"/>
        </w:rPr>
      </w:pPr>
      <w:r>
        <w:rPr>
          <w:rFonts w:ascii="Times New Roman" w:eastAsia="Times New Roman" w:hAnsi="Times New Roman" w:cs="Times New Roman"/>
          <w:color w:val="212529"/>
          <w:sz w:val="24"/>
          <w:szCs w:val="24"/>
          <w:shd w:val="clear" w:color="auto" w:fill="FFFFFF"/>
          <w:lang w:val="en-US" w:eastAsia="ru-RU"/>
        </w:rPr>
        <w:br w:type="page"/>
      </w:r>
    </w:p>
    <w:p w:rsidR="001A672A" w:rsidRPr="0038013B" w:rsidRDefault="001A672A" w:rsidP="0038013B">
      <w:pPr>
        <w:rPr>
          <w:rFonts w:ascii="Times New Roman" w:eastAsia="Times New Roman" w:hAnsi="Times New Roman" w:cs="Times New Roman"/>
          <w:color w:val="212529"/>
          <w:sz w:val="24"/>
          <w:szCs w:val="24"/>
          <w:shd w:val="clear" w:color="auto" w:fill="FFFFFF"/>
          <w:lang w:val="en-US" w:eastAsia="ru-RU"/>
        </w:rPr>
      </w:pPr>
      <w:proofErr w:type="gramStart"/>
      <w:r w:rsidRPr="001A672A">
        <w:rPr>
          <w:rFonts w:ascii="Segoe UI" w:eastAsia="Times New Roman" w:hAnsi="Segoe UI" w:cs="Segoe UI"/>
          <w:color w:val="212529"/>
          <w:sz w:val="24"/>
          <w:szCs w:val="24"/>
          <w:shd w:val="clear" w:color="auto" w:fill="FFFFFF"/>
          <w:lang w:val="en-US" w:eastAsia="ru-RU"/>
        </w:rPr>
        <w:lastRenderedPageBreak/>
        <w:t>fate</w:t>
      </w:r>
      <w:proofErr w:type="gramEnd"/>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of</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the</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entire</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money</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system</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depends</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on</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the</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company</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running</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the</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mint</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with</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every</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transaction</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having</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to</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go</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through</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them</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just</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like</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a</w:t>
      </w:r>
      <w:r w:rsidRPr="0038013B">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bank</w:t>
      </w:r>
      <w:r w:rsidRPr="0038013B">
        <w:rPr>
          <w:rFonts w:ascii="Segoe UI" w:eastAsia="Times New Roman" w:hAnsi="Segoe UI" w:cs="Segoe UI"/>
          <w:color w:val="212529"/>
          <w:sz w:val="24"/>
          <w:szCs w:val="24"/>
          <w:shd w:val="clear" w:color="auto" w:fill="FFFFFF"/>
          <w:lang w:val="en-US" w:eastAsia="ru-RU"/>
        </w:rPr>
        <w:t>.</w:t>
      </w:r>
    </w:p>
    <w:p w:rsidR="001A672A" w:rsidRPr="001A672A" w:rsidRDefault="001A672A" w:rsidP="00FA3043">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We need a way for the payee to know that the previous owners did not sign any earlier transactions. For our purposes, the earliest transaction is the one that counts, so we </w:t>
      </w:r>
      <w:proofErr w:type="gramStart"/>
      <w:r w:rsidRPr="001A672A">
        <w:rPr>
          <w:rFonts w:ascii="Segoe UI" w:eastAsia="Times New Roman" w:hAnsi="Segoe UI" w:cs="Segoe UI"/>
          <w:color w:val="212529"/>
          <w:sz w:val="24"/>
          <w:szCs w:val="24"/>
          <w:shd w:val="clear" w:color="auto" w:fill="FFFFFF"/>
          <w:lang w:val="en-US" w:eastAsia="ru-RU"/>
        </w:rPr>
        <w:t>don't</w:t>
      </w:r>
      <w:proofErr w:type="gramEnd"/>
      <w:r w:rsidRPr="001A672A">
        <w:rPr>
          <w:rFonts w:ascii="Segoe UI" w:eastAsia="Times New Roman" w:hAnsi="Segoe UI" w:cs="Segoe UI"/>
          <w:color w:val="212529"/>
          <w:sz w:val="24"/>
          <w:szCs w:val="24"/>
          <w:shd w:val="clear" w:color="auto" w:fill="FFFFFF"/>
          <w:lang w:val="en-US" w:eastAsia="ru-RU"/>
        </w:rPr>
        <w:t xml:space="preserve"> care about later attempts to double-spend. The only way to confirm the absence of a transaction is to be aware of all transactions. In the </w:t>
      </w:r>
      <w:proofErr w:type="gramStart"/>
      <w:r w:rsidRPr="001A672A">
        <w:rPr>
          <w:rFonts w:ascii="Segoe UI" w:eastAsia="Times New Roman" w:hAnsi="Segoe UI" w:cs="Segoe UI"/>
          <w:color w:val="212529"/>
          <w:sz w:val="24"/>
          <w:szCs w:val="24"/>
          <w:shd w:val="clear" w:color="auto" w:fill="FFFFFF"/>
          <w:lang w:val="en-US" w:eastAsia="ru-RU"/>
        </w:rPr>
        <w:t>mint based</w:t>
      </w:r>
      <w:proofErr w:type="gramEnd"/>
      <w:r w:rsidRPr="001A672A">
        <w:rPr>
          <w:rFonts w:ascii="Segoe UI" w:eastAsia="Times New Roman" w:hAnsi="Segoe UI" w:cs="Segoe UI"/>
          <w:color w:val="212529"/>
          <w:sz w:val="24"/>
          <w:szCs w:val="24"/>
          <w:shd w:val="clear" w:color="auto" w:fill="FFFFFF"/>
          <w:lang w:val="en-US" w:eastAsia="ru-RU"/>
        </w:rPr>
        <w:t xml:space="preserve"> model, the mint was aware of all transactions and decided which arrived first. To accomplish this without a trusted party, transactions must be publicly </w:t>
      </w:r>
      <w:proofErr w:type="gramStart"/>
      <w:r w:rsidRPr="001A672A">
        <w:rPr>
          <w:rFonts w:ascii="Segoe UI" w:eastAsia="Times New Roman" w:hAnsi="Segoe UI" w:cs="Segoe UI"/>
          <w:color w:val="212529"/>
          <w:sz w:val="24"/>
          <w:szCs w:val="24"/>
          <w:shd w:val="clear" w:color="auto" w:fill="FFFFFF"/>
          <w:lang w:val="en-US" w:eastAsia="ru-RU"/>
        </w:rPr>
        <w:t>announced</w:t>
      </w:r>
      <w:proofErr w:type="gramEnd"/>
      <w:r w:rsidRPr="001A672A">
        <w:rPr>
          <w:rFonts w:ascii="Segoe UI" w:eastAsia="Times New Roman" w:hAnsi="Segoe UI" w:cs="Segoe UI"/>
          <w:color w:val="212529"/>
          <w:sz w:val="18"/>
          <w:szCs w:val="18"/>
          <w:shd w:val="clear" w:color="auto" w:fill="FFFFFF"/>
          <w:vertAlign w:val="superscript"/>
          <w:lang w:eastAsia="ru-RU"/>
        </w:rPr>
        <w:fldChar w:fldCharType="begin"/>
      </w:r>
      <w:r w:rsidRPr="001A672A">
        <w:rPr>
          <w:rFonts w:ascii="Segoe UI" w:eastAsia="Times New Roman" w:hAnsi="Segoe UI" w:cs="Segoe UI"/>
          <w:color w:val="212529"/>
          <w:sz w:val="18"/>
          <w:szCs w:val="18"/>
          <w:shd w:val="clear" w:color="auto" w:fill="FFFFFF"/>
          <w:vertAlign w:val="superscript"/>
          <w:lang w:val="en-US" w:eastAsia="ru-RU"/>
        </w:rPr>
        <w:instrText xml:space="preserve"> HYPERLINK "https://nakamotoinstitute.org/bitcoin/" \l "fn1" </w:instrText>
      </w:r>
      <w:r w:rsidRPr="001A672A">
        <w:rPr>
          <w:rFonts w:ascii="Segoe UI" w:eastAsia="Times New Roman" w:hAnsi="Segoe UI" w:cs="Segoe UI"/>
          <w:color w:val="212529"/>
          <w:sz w:val="18"/>
          <w:szCs w:val="18"/>
          <w:shd w:val="clear" w:color="auto" w:fill="FFFFFF"/>
          <w:vertAlign w:val="superscript"/>
          <w:lang w:eastAsia="ru-RU"/>
        </w:rPr>
        <w:fldChar w:fldCharType="separate"/>
      </w:r>
      <w:r w:rsidRPr="001A672A">
        <w:rPr>
          <w:rFonts w:ascii="Segoe UI" w:eastAsia="Times New Roman" w:hAnsi="Segoe UI" w:cs="Segoe UI"/>
          <w:color w:val="007BFF"/>
          <w:sz w:val="18"/>
          <w:szCs w:val="18"/>
          <w:vertAlign w:val="superscript"/>
          <w:lang w:val="en-US" w:eastAsia="ru-RU"/>
        </w:rPr>
        <w:t>[1]</w:t>
      </w:r>
      <w:r w:rsidRPr="001A672A">
        <w:rPr>
          <w:rFonts w:ascii="Segoe UI" w:eastAsia="Times New Roman" w:hAnsi="Segoe UI" w:cs="Segoe UI"/>
          <w:color w:val="212529"/>
          <w:sz w:val="18"/>
          <w:szCs w:val="18"/>
          <w:shd w:val="clear" w:color="auto" w:fill="FFFFFF"/>
          <w:vertAlign w:val="superscript"/>
          <w:lang w:eastAsia="ru-RU"/>
        </w:rPr>
        <w:fldChar w:fldCharType="end"/>
      </w:r>
      <w:r w:rsidRPr="001A672A">
        <w:rPr>
          <w:rFonts w:ascii="Segoe UI" w:eastAsia="Times New Roman" w:hAnsi="Segoe UI" w:cs="Segoe UI"/>
          <w:color w:val="212529"/>
          <w:sz w:val="24"/>
          <w:szCs w:val="24"/>
          <w:shd w:val="clear" w:color="auto" w:fill="FFFFFF"/>
          <w:lang w:val="en-US" w:eastAsia="ru-RU"/>
        </w:rPr>
        <w:t>, and we need a system for participants to agree on a single history of the order in which they were received. The payee needs proof that at the time of each transaction, the majority of nodes agreed it was the first received.</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10" w:anchor="timestamp-server" w:history="1">
        <w:r w:rsidR="001A672A" w:rsidRPr="001A672A">
          <w:rPr>
            <w:rFonts w:ascii="Segoe UI" w:eastAsia="Times New Roman" w:hAnsi="Segoe UI" w:cs="Segoe UI"/>
            <w:color w:val="0000FF"/>
            <w:sz w:val="36"/>
            <w:szCs w:val="36"/>
            <w:lang w:val="en-US" w:eastAsia="ru-RU"/>
          </w:rPr>
          <w:t>3. Timestamp Server</w:t>
        </w:r>
      </w:hyperlink>
    </w:p>
    <w:p w:rsidR="001A672A" w:rsidRPr="0061249A" w:rsidRDefault="001A672A" w:rsidP="00BF3E19">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The solution we propose begins with a timestamp server. A timestamp server works by taking a hash of a block of items to be timestamped and widely publishing the hash, such as in a newspaper or Usenet </w:t>
      </w:r>
      <w:proofErr w:type="gramStart"/>
      <w:r w:rsidRPr="001A672A">
        <w:rPr>
          <w:rFonts w:ascii="Segoe UI" w:eastAsia="Times New Roman" w:hAnsi="Segoe UI" w:cs="Segoe UI"/>
          <w:color w:val="212529"/>
          <w:sz w:val="24"/>
          <w:szCs w:val="24"/>
          <w:shd w:val="clear" w:color="auto" w:fill="FFFFFF"/>
          <w:lang w:val="en-US" w:eastAsia="ru-RU"/>
        </w:rPr>
        <w:t>post</w:t>
      </w:r>
      <w:proofErr w:type="gramEnd"/>
      <w:r w:rsidRPr="001A672A">
        <w:rPr>
          <w:rFonts w:ascii="Segoe UI" w:eastAsia="Times New Roman" w:hAnsi="Segoe UI" w:cs="Segoe UI"/>
          <w:color w:val="212529"/>
          <w:sz w:val="18"/>
          <w:szCs w:val="18"/>
          <w:shd w:val="clear" w:color="auto" w:fill="FFFFFF"/>
          <w:vertAlign w:val="superscript"/>
          <w:lang w:eastAsia="ru-RU"/>
        </w:rPr>
        <w:fldChar w:fldCharType="begin"/>
      </w:r>
      <w:r w:rsidRPr="001A672A">
        <w:rPr>
          <w:rFonts w:ascii="Segoe UI" w:eastAsia="Times New Roman" w:hAnsi="Segoe UI" w:cs="Segoe UI"/>
          <w:color w:val="212529"/>
          <w:sz w:val="18"/>
          <w:szCs w:val="18"/>
          <w:shd w:val="clear" w:color="auto" w:fill="FFFFFF"/>
          <w:vertAlign w:val="superscript"/>
          <w:lang w:val="en-US" w:eastAsia="ru-RU"/>
        </w:rPr>
        <w:instrText xml:space="preserve"> HYPERLINK "https://nakamotoinstitute.org/bitcoin/" \l "fn2" </w:instrText>
      </w:r>
      <w:r w:rsidRPr="001A672A">
        <w:rPr>
          <w:rFonts w:ascii="Segoe UI" w:eastAsia="Times New Roman" w:hAnsi="Segoe UI" w:cs="Segoe UI"/>
          <w:color w:val="212529"/>
          <w:sz w:val="18"/>
          <w:szCs w:val="18"/>
          <w:shd w:val="clear" w:color="auto" w:fill="FFFFFF"/>
          <w:vertAlign w:val="superscript"/>
          <w:lang w:eastAsia="ru-RU"/>
        </w:rPr>
        <w:fldChar w:fldCharType="separate"/>
      </w:r>
      <w:r w:rsidRPr="001A672A">
        <w:rPr>
          <w:rFonts w:ascii="Segoe UI" w:eastAsia="Times New Roman" w:hAnsi="Segoe UI" w:cs="Segoe UI"/>
          <w:color w:val="007BFF"/>
          <w:sz w:val="18"/>
          <w:szCs w:val="18"/>
          <w:vertAlign w:val="superscript"/>
          <w:lang w:val="en-US" w:eastAsia="ru-RU"/>
        </w:rPr>
        <w:t>[2-5]</w:t>
      </w:r>
      <w:r w:rsidRPr="001A672A">
        <w:rPr>
          <w:rFonts w:ascii="Segoe UI" w:eastAsia="Times New Roman" w:hAnsi="Segoe UI" w:cs="Segoe UI"/>
          <w:color w:val="212529"/>
          <w:sz w:val="18"/>
          <w:szCs w:val="18"/>
          <w:shd w:val="clear" w:color="auto" w:fill="FFFFFF"/>
          <w:vertAlign w:val="superscript"/>
          <w:lang w:eastAsia="ru-RU"/>
        </w:rPr>
        <w:fldChar w:fldCharType="end"/>
      </w:r>
      <w:r w:rsidRPr="001A672A">
        <w:rPr>
          <w:rFonts w:ascii="Segoe UI" w:eastAsia="Times New Roman" w:hAnsi="Segoe UI" w:cs="Segoe UI"/>
          <w:color w:val="212529"/>
          <w:sz w:val="24"/>
          <w:szCs w:val="24"/>
          <w:shd w:val="clear" w:color="auto" w:fill="FFFFFF"/>
          <w:lang w:val="en-US" w:eastAsia="ru-RU"/>
        </w:rPr>
        <w:t xml:space="preserve">. The timestamp proves that the data must have existed at the time, obviously, in order to get into the hash. Each timestamp includes the previous timestamp in its hash, forming a </w:t>
      </w:r>
      <w:r w:rsidRPr="001A672A">
        <w:rPr>
          <w:rFonts w:ascii="Segoe UI" w:eastAsia="Times New Roman" w:hAnsi="Segoe UI" w:cs="Segoe UI"/>
          <w:color w:val="212529"/>
          <w:sz w:val="24"/>
          <w:szCs w:val="24"/>
          <w:highlight w:val="yellow"/>
          <w:shd w:val="clear" w:color="auto" w:fill="FFFFFF"/>
          <w:lang w:val="en-US" w:eastAsia="ru-RU"/>
        </w:rPr>
        <w:t>chain</w:t>
      </w:r>
      <w:r w:rsidRPr="001A672A">
        <w:rPr>
          <w:rFonts w:ascii="Segoe UI" w:eastAsia="Times New Roman" w:hAnsi="Segoe UI" w:cs="Segoe UI"/>
          <w:color w:val="212529"/>
          <w:sz w:val="24"/>
          <w:szCs w:val="24"/>
          <w:shd w:val="clear" w:color="auto" w:fill="FFFFFF"/>
          <w:lang w:val="en-US" w:eastAsia="ru-RU"/>
        </w:rPr>
        <w:t>, with each additional timestamp reinforcing the ones before it.</w:t>
      </w:r>
    </w:p>
    <w:p w:rsidR="0038013B" w:rsidRDefault="007B304A">
      <w:pPr>
        <w:rPr>
          <w:rFonts w:ascii="Segoe UI" w:eastAsia="Times New Roman" w:hAnsi="Segoe UI" w:cs="Segoe UI"/>
          <w:color w:val="212529"/>
          <w:sz w:val="24"/>
          <w:szCs w:val="24"/>
          <w:shd w:val="clear" w:color="auto" w:fill="FFFFFF"/>
          <w:lang w:val="en-US"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262E7574" wp14:editId="5F5CA7D9">
            <wp:extent cx="2745105" cy="701672"/>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5105" cy="701672"/>
                    </a:xfrm>
                    <a:prstGeom prst="rect">
                      <a:avLst/>
                    </a:prstGeom>
                  </pic:spPr>
                </pic:pic>
              </a:graphicData>
            </a:graphic>
          </wp:inline>
        </w:drawing>
      </w:r>
    </w:p>
    <w:p w:rsidR="0038013B" w:rsidRDefault="0038013B">
      <w:pPr>
        <w:rPr>
          <w:rFonts w:ascii="Segoe UI" w:eastAsia="Times New Roman" w:hAnsi="Segoe UI" w:cs="Segoe UI"/>
          <w:color w:val="212529"/>
          <w:sz w:val="24"/>
          <w:szCs w:val="24"/>
          <w:shd w:val="clear" w:color="auto" w:fill="FFFFFF"/>
          <w:lang w:val="en-US" w:eastAsia="ru-RU"/>
        </w:rPr>
      </w:pPr>
    </w:p>
    <w:p w:rsidR="0038013B" w:rsidRDefault="0038013B">
      <w:pPr>
        <w:rPr>
          <w:rFonts w:ascii="Segoe UI" w:eastAsia="Times New Roman" w:hAnsi="Segoe UI" w:cs="Segoe UI"/>
          <w:color w:val="212529"/>
          <w:sz w:val="24"/>
          <w:szCs w:val="24"/>
          <w:shd w:val="clear" w:color="auto" w:fill="FFFFFF"/>
          <w:lang w:val="en-US" w:eastAsia="ru-RU"/>
        </w:rPr>
      </w:pPr>
    </w:p>
    <w:p w:rsidR="0038013B" w:rsidRDefault="0038013B">
      <w:pPr>
        <w:rPr>
          <w:rFonts w:ascii="Times New Roman" w:eastAsia="Times New Roman" w:hAnsi="Times New Roman" w:cs="Times New Roman"/>
          <w:color w:val="212529"/>
          <w:szCs w:val="24"/>
          <w:shd w:val="clear" w:color="auto" w:fill="FFFFFF"/>
          <w:lang w:eastAsia="ru-RU"/>
        </w:rPr>
      </w:pPr>
      <w:r>
        <w:rPr>
          <w:rFonts w:ascii="Times New Roman" w:eastAsia="Times New Roman" w:hAnsi="Times New Roman" w:cs="Times New Roman"/>
          <w:color w:val="212529"/>
          <w:szCs w:val="24"/>
          <w:shd w:val="clear" w:color="auto" w:fill="FFFFFF"/>
          <w:lang w:eastAsia="ru-RU"/>
        </w:rPr>
        <w:t>с</w:t>
      </w:r>
      <w:r w:rsidRPr="0038013B">
        <w:rPr>
          <w:rFonts w:ascii="Times New Roman" w:eastAsia="Times New Roman" w:hAnsi="Times New Roman" w:cs="Times New Roman"/>
          <w:color w:val="212529"/>
          <w:szCs w:val="24"/>
          <w:shd w:val="clear" w:color="auto" w:fill="FFFFFF"/>
          <w:lang w:eastAsia="ru-RU"/>
        </w:rPr>
        <w:t xml:space="preserve">удьба всей денежной системы зависит от компании, </w:t>
      </w:r>
      <w:r>
        <w:rPr>
          <w:rFonts w:ascii="Times New Roman" w:eastAsia="Times New Roman" w:hAnsi="Times New Roman" w:cs="Times New Roman"/>
          <w:color w:val="212529"/>
          <w:szCs w:val="24"/>
          <w:shd w:val="clear" w:color="auto" w:fill="FFFFFF"/>
          <w:lang w:eastAsia="ru-RU"/>
        </w:rPr>
        <w:t>выпускающей монеты</w:t>
      </w:r>
      <w:r w:rsidRPr="0038013B">
        <w:rPr>
          <w:rFonts w:ascii="Times New Roman" w:eastAsia="Times New Roman" w:hAnsi="Times New Roman" w:cs="Times New Roman"/>
          <w:color w:val="212529"/>
          <w:szCs w:val="24"/>
          <w:shd w:val="clear" w:color="auto" w:fill="FFFFFF"/>
          <w:lang w:eastAsia="ru-RU"/>
        </w:rPr>
        <w:t>, и каждая транзакция должна проходить через них, как и банк</w:t>
      </w:r>
      <w:r>
        <w:rPr>
          <w:rFonts w:ascii="Times New Roman" w:eastAsia="Times New Roman" w:hAnsi="Times New Roman" w:cs="Times New Roman"/>
          <w:color w:val="212529"/>
          <w:szCs w:val="24"/>
          <w:shd w:val="clear" w:color="auto" w:fill="FFFFFF"/>
          <w:lang w:eastAsia="ru-RU"/>
        </w:rPr>
        <w:t>е</w:t>
      </w:r>
      <w:r w:rsidRPr="0038013B">
        <w:rPr>
          <w:rFonts w:ascii="Times New Roman" w:eastAsia="Times New Roman" w:hAnsi="Times New Roman" w:cs="Times New Roman"/>
          <w:color w:val="212529"/>
          <w:szCs w:val="24"/>
          <w:shd w:val="clear" w:color="auto" w:fill="FFFFFF"/>
          <w:lang w:eastAsia="ru-RU"/>
        </w:rPr>
        <w:t>.</w:t>
      </w:r>
    </w:p>
    <w:p w:rsidR="0061249A" w:rsidRDefault="0061249A">
      <w:pPr>
        <w:rPr>
          <w:rFonts w:ascii="Times New Roman" w:eastAsia="Times New Roman" w:hAnsi="Times New Roman" w:cs="Times New Roman"/>
          <w:color w:val="212529"/>
          <w:szCs w:val="24"/>
          <w:shd w:val="clear" w:color="auto" w:fill="FFFFFF"/>
          <w:lang w:eastAsia="ru-RU"/>
        </w:rPr>
      </w:pPr>
    </w:p>
    <w:p w:rsidR="0061249A" w:rsidRDefault="0038013B">
      <w:pPr>
        <w:rPr>
          <w:rFonts w:ascii="Times New Roman" w:eastAsia="Times New Roman" w:hAnsi="Times New Roman" w:cs="Times New Roman"/>
          <w:color w:val="212529"/>
          <w:szCs w:val="24"/>
          <w:shd w:val="clear" w:color="auto" w:fill="FFFFFF"/>
          <w:lang w:eastAsia="ru-RU"/>
        </w:rPr>
      </w:pPr>
      <w:r w:rsidRPr="0038013B">
        <w:rPr>
          <w:rFonts w:ascii="Times New Roman" w:eastAsia="Times New Roman" w:hAnsi="Times New Roman" w:cs="Times New Roman"/>
          <w:color w:val="212529"/>
          <w:szCs w:val="24"/>
          <w:shd w:val="clear" w:color="auto" w:fill="FFFFFF"/>
          <w:lang w:eastAsia="ru-RU"/>
        </w:rPr>
        <w:t xml:space="preserve">Нам нужен способ, чтобы получатель знал, что предыдущие владельцы не подписывали никаких </w:t>
      </w:r>
      <w:r w:rsidR="005560C5">
        <w:rPr>
          <w:rFonts w:ascii="Times New Roman" w:eastAsia="Times New Roman" w:hAnsi="Times New Roman" w:cs="Times New Roman"/>
          <w:color w:val="212529"/>
          <w:szCs w:val="24"/>
          <w:shd w:val="clear" w:color="auto" w:fill="FFFFFF"/>
          <w:lang w:eastAsia="ru-RU"/>
        </w:rPr>
        <w:t>более ранних</w:t>
      </w:r>
      <w:r w:rsidRPr="0038013B">
        <w:rPr>
          <w:rFonts w:ascii="Times New Roman" w:eastAsia="Times New Roman" w:hAnsi="Times New Roman" w:cs="Times New Roman"/>
          <w:color w:val="212529"/>
          <w:szCs w:val="24"/>
          <w:shd w:val="clear" w:color="auto" w:fill="FFFFFF"/>
          <w:lang w:eastAsia="ru-RU"/>
        </w:rPr>
        <w:t xml:space="preserve"> транзакций. Для наших целей учитывается самая ранняя транзакция, поэтому нас не волнуют последующие попытки двойного расходования. Единственный способ подтвердить отсутствие транзакции - знать обо всех транзакциях. В модели, основанной на </w:t>
      </w:r>
      <w:r w:rsidR="005560C5">
        <w:rPr>
          <w:rFonts w:ascii="Times New Roman" w:eastAsia="Times New Roman" w:hAnsi="Times New Roman" w:cs="Times New Roman"/>
          <w:color w:val="212529"/>
          <w:szCs w:val="24"/>
          <w:shd w:val="clear" w:color="auto" w:fill="FFFFFF"/>
          <w:lang w:eastAsia="ru-RU"/>
        </w:rPr>
        <w:t>едином эмитенте монет</w:t>
      </w:r>
      <w:r w:rsidRPr="0038013B">
        <w:rPr>
          <w:rFonts w:ascii="Times New Roman" w:eastAsia="Times New Roman" w:hAnsi="Times New Roman" w:cs="Times New Roman"/>
          <w:color w:val="212529"/>
          <w:szCs w:val="24"/>
          <w:shd w:val="clear" w:color="auto" w:fill="FFFFFF"/>
          <w:lang w:eastAsia="ru-RU"/>
        </w:rPr>
        <w:t xml:space="preserve">, </w:t>
      </w:r>
      <w:r w:rsidR="005560C5">
        <w:rPr>
          <w:rFonts w:ascii="Times New Roman" w:eastAsia="Times New Roman" w:hAnsi="Times New Roman" w:cs="Times New Roman"/>
          <w:color w:val="212529"/>
          <w:szCs w:val="24"/>
          <w:shd w:val="clear" w:color="auto" w:fill="FFFFFF"/>
          <w:lang w:eastAsia="ru-RU"/>
        </w:rPr>
        <w:t>эмитент</w:t>
      </w:r>
      <w:r w:rsidRPr="0038013B">
        <w:rPr>
          <w:rFonts w:ascii="Times New Roman" w:eastAsia="Times New Roman" w:hAnsi="Times New Roman" w:cs="Times New Roman"/>
          <w:color w:val="212529"/>
          <w:szCs w:val="24"/>
          <w:shd w:val="clear" w:color="auto" w:fill="FFFFFF"/>
          <w:lang w:eastAsia="ru-RU"/>
        </w:rPr>
        <w:t xml:space="preserve"> знал обо всех транзакциях и решал, какая из них прибыла первой. Чтобы добиться этого без доверенной стороны, транзакции должны быть публично объявлены </w:t>
      </w:r>
      <w:r w:rsidRPr="007D4A82">
        <w:rPr>
          <w:rFonts w:ascii="Times New Roman" w:eastAsia="Times New Roman" w:hAnsi="Times New Roman" w:cs="Times New Roman"/>
          <w:color w:val="212529"/>
          <w:szCs w:val="24"/>
          <w:shd w:val="clear" w:color="auto" w:fill="FFFFFF"/>
          <w:vertAlign w:val="superscript"/>
          <w:lang w:eastAsia="ru-RU"/>
        </w:rPr>
        <w:t>[1]</w:t>
      </w:r>
      <w:r w:rsidRPr="0038013B">
        <w:rPr>
          <w:rFonts w:ascii="Times New Roman" w:eastAsia="Times New Roman" w:hAnsi="Times New Roman" w:cs="Times New Roman"/>
          <w:color w:val="212529"/>
          <w:szCs w:val="24"/>
          <w:shd w:val="clear" w:color="auto" w:fill="FFFFFF"/>
          <w:lang w:eastAsia="ru-RU"/>
        </w:rPr>
        <w:t>, и нам нужна система для участников, чтобы согласовать единую историю порядка, в котором они были получены. Получателю требуется доказательство того, что во время каждой транзакции большинство узлов согласилось, что она была получена первой.</w:t>
      </w:r>
    </w:p>
    <w:p w:rsidR="0061249A" w:rsidRDefault="0061249A">
      <w:pPr>
        <w:rPr>
          <w:rFonts w:ascii="Times New Roman" w:eastAsia="Times New Roman" w:hAnsi="Times New Roman" w:cs="Times New Roman"/>
          <w:color w:val="212529"/>
          <w:szCs w:val="24"/>
          <w:shd w:val="clear" w:color="auto" w:fill="FFFFFF"/>
          <w:lang w:eastAsia="ru-RU"/>
        </w:rPr>
      </w:pPr>
    </w:p>
    <w:p w:rsidR="0061249A" w:rsidRPr="0061249A" w:rsidRDefault="0061249A" w:rsidP="0061249A">
      <w:pPr>
        <w:spacing w:after="0" w:line="360" w:lineRule="auto"/>
        <w:rPr>
          <w:rFonts w:ascii="Times New Roman" w:eastAsia="Times New Roman" w:hAnsi="Times New Roman" w:cs="Times New Roman"/>
          <w:color w:val="212529"/>
          <w:sz w:val="32"/>
          <w:szCs w:val="24"/>
          <w:shd w:val="clear" w:color="auto" w:fill="FFFFFF"/>
          <w:lang w:eastAsia="ru-RU"/>
        </w:rPr>
      </w:pPr>
      <w:r w:rsidRPr="0061249A">
        <w:rPr>
          <w:rFonts w:ascii="Times New Roman" w:eastAsia="Times New Roman" w:hAnsi="Times New Roman" w:cs="Times New Roman"/>
          <w:color w:val="212529"/>
          <w:sz w:val="32"/>
          <w:szCs w:val="24"/>
          <w:shd w:val="clear" w:color="auto" w:fill="FFFFFF"/>
          <w:lang w:eastAsia="ru-RU"/>
        </w:rPr>
        <w:t>3. Сервер временных меток</w:t>
      </w:r>
    </w:p>
    <w:p w:rsidR="007B304A" w:rsidRDefault="0061249A" w:rsidP="007B304A">
      <w:pPr>
        <w:rPr>
          <w:rFonts w:ascii="Times New Roman" w:eastAsia="Times New Roman" w:hAnsi="Times New Roman" w:cs="Times New Roman"/>
          <w:color w:val="212529"/>
          <w:szCs w:val="24"/>
          <w:shd w:val="clear" w:color="auto" w:fill="FFFFFF"/>
          <w:lang w:eastAsia="ru-RU"/>
        </w:rPr>
      </w:pPr>
      <w:r w:rsidRPr="0061249A">
        <w:rPr>
          <w:rFonts w:ascii="Times New Roman" w:eastAsia="Times New Roman" w:hAnsi="Times New Roman" w:cs="Times New Roman"/>
          <w:color w:val="212529"/>
          <w:szCs w:val="24"/>
          <w:shd w:val="clear" w:color="auto" w:fill="FFFFFF"/>
          <w:lang w:eastAsia="ru-RU"/>
        </w:rPr>
        <w:t>Предлагаемое нами решение начинается с сервера временных меток. Сервер временных меток работает</w:t>
      </w:r>
      <w:r>
        <w:rPr>
          <w:rFonts w:ascii="Times New Roman" w:eastAsia="Times New Roman" w:hAnsi="Times New Roman" w:cs="Times New Roman"/>
          <w:color w:val="212529"/>
          <w:szCs w:val="24"/>
          <w:shd w:val="clear" w:color="auto" w:fill="FFFFFF"/>
          <w:lang w:eastAsia="ru-RU"/>
        </w:rPr>
        <w:t xml:space="preserve"> так: берется</w:t>
      </w:r>
      <w:r w:rsidRPr="0061249A">
        <w:rPr>
          <w:rFonts w:ascii="Times New Roman" w:eastAsia="Times New Roman" w:hAnsi="Times New Roman" w:cs="Times New Roman"/>
          <w:color w:val="212529"/>
          <w:szCs w:val="24"/>
          <w:shd w:val="clear" w:color="auto" w:fill="FFFFFF"/>
          <w:lang w:eastAsia="ru-RU"/>
        </w:rPr>
        <w:t xml:space="preserve"> </w:t>
      </w:r>
      <w:proofErr w:type="spellStart"/>
      <w:r w:rsidRPr="0061249A">
        <w:rPr>
          <w:rFonts w:ascii="Times New Roman" w:eastAsia="Times New Roman" w:hAnsi="Times New Roman" w:cs="Times New Roman"/>
          <w:color w:val="212529"/>
          <w:szCs w:val="24"/>
          <w:shd w:val="clear" w:color="auto" w:fill="FFFFFF"/>
          <w:lang w:eastAsia="ru-RU"/>
        </w:rPr>
        <w:t>хеш</w:t>
      </w:r>
      <w:proofErr w:type="spellEnd"/>
      <w:r w:rsidRPr="0061249A">
        <w:rPr>
          <w:rFonts w:ascii="Times New Roman" w:eastAsia="Times New Roman" w:hAnsi="Times New Roman" w:cs="Times New Roman"/>
          <w:color w:val="212529"/>
          <w:szCs w:val="24"/>
          <w:shd w:val="clear" w:color="auto" w:fill="FFFFFF"/>
          <w:lang w:eastAsia="ru-RU"/>
        </w:rPr>
        <w:t xml:space="preserve"> блока элементов, </w:t>
      </w:r>
      <w:r>
        <w:rPr>
          <w:rFonts w:ascii="Times New Roman" w:eastAsia="Times New Roman" w:hAnsi="Times New Roman" w:cs="Times New Roman"/>
          <w:color w:val="212529"/>
          <w:szCs w:val="24"/>
          <w:shd w:val="clear" w:color="auto" w:fill="FFFFFF"/>
          <w:lang w:eastAsia="ru-RU"/>
        </w:rPr>
        <w:t>на которые требуется поставить временные метки</w:t>
      </w:r>
      <w:r w:rsidR="0000187A">
        <w:rPr>
          <w:rFonts w:ascii="Times New Roman" w:eastAsia="Times New Roman" w:hAnsi="Times New Roman" w:cs="Times New Roman"/>
          <w:color w:val="212529"/>
          <w:szCs w:val="24"/>
          <w:shd w:val="clear" w:color="auto" w:fill="FFFFFF"/>
          <w:lang w:eastAsia="ru-RU"/>
        </w:rPr>
        <w:t>, затем</w:t>
      </w:r>
      <w:r w:rsidRPr="0061249A">
        <w:rPr>
          <w:rFonts w:ascii="Times New Roman" w:eastAsia="Times New Roman" w:hAnsi="Times New Roman" w:cs="Times New Roman"/>
          <w:color w:val="212529"/>
          <w:szCs w:val="24"/>
          <w:shd w:val="clear" w:color="auto" w:fill="FFFFFF"/>
          <w:lang w:eastAsia="ru-RU"/>
        </w:rPr>
        <w:t xml:space="preserve"> </w:t>
      </w:r>
      <w:r>
        <w:rPr>
          <w:rFonts w:ascii="Times New Roman" w:eastAsia="Times New Roman" w:hAnsi="Times New Roman" w:cs="Times New Roman"/>
          <w:color w:val="212529"/>
          <w:szCs w:val="24"/>
          <w:shd w:val="clear" w:color="auto" w:fill="FFFFFF"/>
          <w:lang w:eastAsia="ru-RU"/>
        </w:rPr>
        <w:t xml:space="preserve">этот </w:t>
      </w:r>
      <w:proofErr w:type="spellStart"/>
      <w:r>
        <w:rPr>
          <w:rFonts w:ascii="Times New Roman" w:eastAsia="Times New Roman" w:hAnsi="Times New Roman" w:cs="Times New Roman"/>
          <w:color w:val="212529"/>
          <w:szCs w:val="24"/>
          <w:shd w:val="clear" w:color="auto" w:fill="FFFFFF"/>
          <w:lang w:eastAsia="ru-RU"/>
        </w:rPr>
        <w:t>хеш</w:t>
      </w:r>
      <w:proofErr w:type="spellEnd"/>
      <w:r>
        <w:rPr>
          <w:rFonts w:ascii="Times New Roman" w:eastAsia="Times New Roman" w:hAnsi="Times New Roman" w:cs="Times New Roman"/>
          <w:color w:val="212529"/>
          <w:szCs w:val="24"/>
          <w:shd w:val="clear" w:color="auto" w:fill="FFFFFF"/>
          <w:lang w:eastAsia="ru-RU"/>
        </w:rPr>
        <w:t xml:space="preserve"> общедоступно публикуется</w:t>
      </w:r>
      <w:r w:rsidRPr="0061249A">
        <w:rPr>
          <w:rFonts w:ascii="Times New Roman" w:eastAsia="Times New Roman" w:hAnsi="Times New Roman" w:cs="Times New Roman"/>
          <w:color w:val="212529"/>
          <w:szCs w:val="24"/>
          <w:shd w:val="clear" w:color="auto" w:fill="FFFFFF"/>
          <w:lang w:eastAsia="ru-RU"/>
        </w:rPr>
        <w:t xml:space="preserve">, например, в газете или сообщении </w:t>
      </w:r>
      <w:proofErr w:type="spellStart"/>
      <w:r w:rsidRPr="0061249A">
        <w:rPr>
          <w:rFonts w:ascii="Times New Roman" w:eastAsia="Times New Roman" w:hAnsi="Times New Roman" w:cs="Times New Roman"/>
          <w:color w:val="212529"/>
          <w:szCs w:val="24"/>
          <w:shd w:val="clear" w:color="auto" w:fill="FFFFFF"/>
          <w:lang w:eastAsia="ru-RU"/>
        </w:rPr>
        <w:t>Usenet</w:t>
      </w:r>
      <w:proofErr w:type="spellEnd"/>
      <w:r w:rsidRPr="0061249A">
        <w:rPr>
          <w:rFonts w:ascii="Times New Roman" w:eastAsia="Times New Roman" w:hAnsi="Times New Roman" w:cs="Times New Roman"/>
          <w:color w:val="212529"/>
          <w:szCs w:val="24"/>
          <w:shd w:val="clear" w:color="auto" w:fill="FFFFFF"/>
          <w:lang w:eastAsia="ru-RU"/>
        </w:rPr>
        <w:t xml:space="preserve"> </w:t>
      </w:r>
      <w:r w:rsidRPr="0061249A">
        <w:rPr>
          <w:rFonts w:ascii="Times New Roman" w:eastAsia="Times New Roman" w:hAnsi="Times New Roman" w:cs="Times New Roman"/>
          <w:color w:val="212529"/>
          <w:szCs w:val="24"/>
          <w:shd w:val="clear" w:color="auto" w:fill="FFFFFF"/>
          <w:vertAlign w:val="superscript"/>
          <w:lang w:eastAsia="ru-RU"/>
        </w:rPr>
        <w:t>[2-5].</w:t>
      </w:r>
      <w:r w:rsidRPr="0061249A">
        <w:rPr>
          <w:rFonts w:ascii="Times New Roman" w:eastAsia="Times New Roman" w:hAnsi="Times New Roman" w:cs="Times New Roman"/>
          <w:color w:val="212529"/>
          <w:szCs w:val="24"/>
          <w:shd w:val="clear" w:color="auto" w:fill="FFFFFF"/>
          <w:lang w:eastAsia="ru-RU"/>
        </w:rPr>
        <w:t xml:space="preserve"> Отметка времени доказывает, что </w:t>
      </w:r>
      <w:r w:rsidR="0000187A">
        <w:rPr>
          <w:rFonts w:ascii="Times New Roman" w:eastAsia="Times New Roman" w:hAnsi="Times New Roman" w:cs="Times New Roman"/>
          <w:color w:val="212529"/>
          <w:szCs w:val="24"/>
          <w:shd w:val="clear" w:color="auto" w:fill="FFFFFF"/>
          <w:lang w:eastAsia="ru-RU"/>
        </w:rPr>
        <w:t>в указанное время</w:t>
      </w:r>
      <w:r>
        <w:rPr>
          <w:rFonts w:ascii="Times New Roman" w:eastAsia="Times New Roman" w:hAnsi="Times New Roman" w:cs="Times New Roman"/>
          <w:color w:val="212529"/>
          <w:szCs w:val="24"/>
          <w:shd w:val="clear" w:color="auto" w:fill="FFFFFF"/>
          <w:lang w:eastAsia="ru-RU"/>
        </w:rPr>
        <w:t>,</w:t>
      </w:r>
      <w:r w:rsidRPr="0061249A">
        <w:rPr>
          <w:rFonts w:ascii="Times New Roman" w:eastAsia="Times New Roman" w:hAnsi="Times New Roman" w:cs="Times New Roman"/>
          <w:color w:val="212529"/>
          <w:szCs w:val="24"/>
          <w:shd w:val="clear" w:color="auto" w:fill="FFFFFF"/>
          <w:lang w:eastAsia="ru-RU"/>
        </w:rPr>
        <w:t xml:space="preserve"> очевидно, данные должны были существовать, для того, чтобы попасть в </w:t>
      </w:r>
      <w:proofErr w:type="spellStart"/>
      <w:r w:rsidRPr="0061249A">
        <w:rPr>
          <w:rFonts w:ascii="Times New Roman" w:eastAsia="Times New Roman" w:hAnsi="Times New Roman" w:cs="Times New Roman"/>
          <w:color w:val="212529"/>
          <w:szCs w:val="24"/>
          <w:shd w:val="clear" w:color="auto" w:fill="FFFFFF"/>
          <w:lang w:eastAsia="ru-RU"/>
        </w:rPr>
        <w:t>хэш</w:t>
      </w:r>
      <w:proofErr w:type="spellEnd"/>
      <w:r w:rsidRPr="0061249A">
        <w:rPr>
          <w:rFonts w:ascii="Times New Roman" w:eastAsia="Times New Roman" w:hAnsi="Times New Roman" w:cs="Times New Roman"/>
          <w:color w:val="212529"/>
          <w:szCs w:val="24"/>
          <w:shd w:val="clear" w:color="auto" w:fill="FFFFFF"/>
          <w:lang w:eastAsia="ru-RU"/>
        </w:rPr>
        <w:t xml:space="preserve">. Каждая временная метка включает в свой </w:t>
      </w:r>
      <w:proofErr w:type="spellStart"/>
      <w:r w:rsidRPr="0061249A">
        <w:rPr>
          <w:rFonts w:ascii="Times New Roman" w:eastAsia="Times New Roman" w:hAnsi="Times New Roman" w:cs="Times New Roman"/>
          <w:color w:val="212529"/>
          <w:szCs w:val="24"/>
          <w:shd w:val="clear" w:color="auto" w:fill="FFFFFF"/>
          <w:lang w:eastAsia="ru-RU"/>
        </w:rPr>
        <w:t>хэш</w:t>
      </w:r>
      <w:proofErr w:type="spellEnd"/>
      <w:r w:rsidRPr="0061249A">
        <w:rPr>
          <w:rFonts w:ascii="Times New Roman" w:eastAsia="Times New Roman" w:hAnsi="Times New Roman" w:cs="Times New Roman"/>
          <w:color w:val="212529"/>
          <w:szCs w:val="24"/>
          <w:shd w:val="clear" w:color="auto" w:fill="FFFFFF"/>
          <w:lang w:eastAsia="ru-RU"/>
        </w:rPr>
        <w:t xml:space="preserve"> предыдущую временную метку, образуя цепочку, причем каждая дополнительная временная метка усиливает предыдущие.</w:t>
      </w:r>
    </w:p>
    <w:p w:rsidR="009B0B24" w:rsidRPr="007B304A" w:rsidRDefault="007B304A" w:rsidP="007B304A">
      <w:pPr>
        <w:spacing w:before="240"/>
        <w:rPr>
          <w:rFonts w:ascii="Times New Roman" w:eastAsia="Times New Roman" w:hAnsi="Times New Roman" w:cs="Times New Roman"/>
          <w:color w:val="212529"/>
          <w:sz w:val="24"/>
          <w:szCs w:val="24"/>
          <w:shd w:val="clear" w:color="auto" w:fill="FFFFFF"/>
          <w:lang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065ABDCF" wp14:editId="6230666E">
            <wp:extent cx="2745105" cy="7010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5105" cy="701040"/>
                    </a:xfrm>
                    <a:prstGeom prst="rect">
                      <a:avLst/>
                    </a:prstGeom>
                  </pic:spPr>
                </pic:pic>
              </a:graphicData>
            </a:graphic>
          </wp:inline>
        </w:drawing>
      </w:r>
      <w:r w:rsidR="00D963BF" w:rsidRPr="0038013B">
        <w:rPr>
          <w:rFonts w:ascii="Times New Roman" w:eastAsia="Times New Roman" w:hAnsi="Times New Roman" w:cs="Times New Roman"/>
          <w:color w:val="212529"/>
          <w:sz w:val="24"/>
          <w:szCs w:val="24"/>
          <w:shd w:val="clear" w:color="auto" w:fill="FFFFFF"/>
          <w:lang w:eastAsia="ru-RU"/>
        </w:rPr>
        <w:br w:type="page"/>
      </w:r>
    </w:p>
    <w:p w:rsidR="001A672A" w:rsidRPr="001A672A" w:rsidRDefault="00892B47" w:rsidP="001A672A">
      <w:pPr>
        <w:spacing w:after="100" w:afterAutospacing="1" w:line="240" w:lineRule="auto"/>
        <w:outlineLvl w:val="1"/>
        <w:rPr>
          <w:rFonts w:ascii="Times New Roman" w:eastAsia="Times New Roman" w:hAnsi="Times New Roman" w:cs="Times New Roman"/>
          <w:sz w:val="36"/>
          <w:szCs w:val="36"/>
          <w:lang w:val="en-US" w:eastAsia="ru-RU"/>
        </w:rPr>
      </w:pPr>
      <w:hyperlink r:id="rId12" w:anchor="proof-of-work" w:history="1">
        <w:r w:rsidR="001A672A" w:rsidRPr="001A672A">
          <w:rPr>
            <w:rFonts w:ascii="Segoe UI" w:eastAsia="Times New Roman" w:hAnsi="Segoe UI" w:cs="Segoe UI"/>
            <w:color w:val="0000FF"/>
            <w:sz w:val="36"/>
            <w:szCs w:val="36"/>
            <w:lang w:val="en-US" w:eastAsia="ru-RU"/>
          </w:rPr>
          <w:t>4. Proof-of-Work</w:t>
        </w:r>
      </w:hyperlink>
    </w:p>
    <w:p w:rsidR="001A672A" w:rsidRPr="001A672A" w:rsidRDefault="001A672A" w:rsidP="00423AE5">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To implement a distributed timestamp server on a peer-to-peer basis, we will need to use a proof-of-work system similar to Adam Back's </w:t>
      </w:r>
      <w:proofErr w:type="spellStart"/>
      <w:proofErr w:type="gramStart"/>
      <w:r w:rsidRPr="001A672A">
        <w:rPr>
          <w:rFonts w:ascii="Segoe UI" w:eastAsia="Times New Roman" w:hAnsi="Segoe UI" w:cs="Segoe UI"/>
          <w:color w:val="212529"/>
          <w:sz w:val="24"/>
          <w:szCs w:val="24"/>
          <w:shd w:val="clear" w:color="auto" w:fill="FFFFFF"/>
          <w:lang w:val="en-US" w:eastAsia="ru-RU"/>
        </w:rPr>
        <w:t>Hashcash</w:t>
      </w:r>
      <w:proofErr w:type="spellEnd"/>
      <w:proofErr w:type="gramEnd"/>
      <w:r w:rsidRPr="001A672A">
        <w:rPr>
          <w:rFonts w:ascii="Segoe UI" w:eastAsia="Times New Roman" w:hAnsi="Segoe UI" w:cs="Segoe UI"/>
          <w:color w:val="212529"/>
          <w:sz w:val="18"/>
          <w:szCs w:val="18"/>
          <w:shd w:val="clear" w:color="auto" w:fill="FFFFFF"/>
          <w:vertAlign w:val="superscript"/>
          <w:lang w:eastAsia="ru-RU"/>
        </w:rPr>
        <w:fldChar w:fldCharType="begin"/>
      </w:r>
      <w:r w:rsidRPr="001A672A">
        <w:rPr>
          <w:rFonts w:ascii="Segoe UI" w:eastAsia="Times New Roman" w:hAnsi="Segoe UI" w:cs="Segoe UI"/>
          <w:color w:val="212529"/>
          <w:sz w:val="18"/>
          <w:szCs w:val="18"/>
          <w:shd w:val="clear" w:color="auto" w:fill="FFFFFF"/>
          <w:vertAlign w:val="superscript"/>
          <w:lang w:val="en-US" w:eastAsia="ru-RU"/>
        </w:rPr>
        <w:instrText xml:space="preserve"> HYPERLINK "https://nakamotoinstitute.org/bitcoin/" \l "fn6" </w:instrText>
      </w:r>
      <w:r w:rsidRPr="001A672A">
        <w:rPr>
          <w:rFonts w:ascii="Segoe UI" w:eastAsia="Times New Roman" w:hAnsi="Segoe UI" w:cs="Segoe UI"/>
          <w:color w:val="212529"/>
          <w:sz w:val="18"/>
          <w:szCs w:val="18"/>
          <w:shd w:val="clear" w:color="auto" w:fill="FFFFFF"/>
          <w:vertAlign w:val="superscript"/>
          <w:lang w:eastAsia="ru-RU"/>
        </w:rPr>
        <w:fldChar w:fldCharType="separate"/>
      </w:r>
      <w:r w:rsidRPr="001A672A">
        <w:rPr>
          <w:rFonts w:ascii="Segoe UI" w:eastAsia="Times New Roman" w:hAnsi="Segoe UI" w:cs="Segoe UI"/>
          <w:color w:val="007BFF"/>
          <w:sz w:val="18"/>
          <w:szCs w:val="18"/>
          <w:vertAlign w:val="superscript"/>
          <w:lang w:val="en-US" w:eastAsia="ru-RU"/>
        </w:rPr>
        <w:t>[6]</w:t>
      </w:r>
      <w:r w:rsidRPr="001A672A">
        <w:rPr>
          <w:rFonts w:ascii="Segoe UI" w:eastAsia="Times New Roman" w:hAnsi="Segoe UI" w:cs="Segoe UI"/>
          <w:color w:val="212529"/>
          <w:sz w:val="18"/>
          <w:szCs w:val="18"/>
          <w:shd w:val="clear" w:color="auto" w:fill="FFFFFF"/>
          <w:vertAlign w:val="superscript"/>
          <w:lang w:eastAsia="ru-RU"/>
        </w:rPr>
        <w:fldChar w:fldCharType="end"/>
      </w:r>
      <w:r w:rsidRPr="001A672A">
        <w:rPr>
          <w:rFonts w:ascii="Segoe UI" w:eastAsia="Times New Roman" w:hAnsi="Segoe UI" w:cs="Segoe UI"/>
          <w:color w:val="212529"/>
          <w:sz w:val="24"/>
          <w:szCs w:val="24"/>
          <w:shd w:val="clear" w:color="auto" w:fill="FFFFFF"/>
          <w:lang w:val="en-US" w:eastAsia="ru-RU"/>
        </w:rPr>
        <w:t>, rather than newspaper or Usenet posts. The proof-of-work involves scanning for a value that when hashed, such as with SHA-256, the hash begins with a number of zero bits. The average work required is exponential in the number of zero bits required and can be verified by executing a single hash.</w:t>
      </w:r>
    </w:p>
    <w:p w:rsidR="001A672A" w:rsidRDefault="001A672A" w:rsidP="00423AE5">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For our timestamp network, we implement the proof-of-work by incrementing a nonce in the block until a value is found that gives the block's hash the required zero bits. Once the CPU </w:t>
      </w:r>
      <w:r w:rsidRPr="001A672A">
        <w:rPr>
          <w:rFonts w:ascii="Segoe UI" w:eastAsia="Times New Roman" w:hAnsi="Segoe UI" w:cs="Segoe UI"/>
          <w:color w:val="212529"/>
          <w:sz w:val="24"/>
          <w:szCs w:val="24"/>
          <w:highlight w:val="yellow"/>
          <w:shd w:val="clear" w:color="auto" w:fill="FFFFFF"/>
          <w:lang w:val="en-US" w:eastAsia="ru-RU"/>
        </w:rPr>
        <w:t>effort</w:t>
      </w:r>
      <w:r w:rsidRPr="001A672A">
        <w:rPr>
          <w:rFonts w:ascii="Segoe UI" w:eastAsia="Times New Roman" w:hAnsi="Segoe UI" w:cs="Segoe UI"/>
          <w:color w:val="212529"/>
          <w:sz w:val="24"/>
          <w:szCs w:val="24"/>
          <w:shd w:val="clear" w:color="auto" w:fill="FFFFFF"/>
          <w:lang w:val="en-US" w:eastAsia="ru-RU"/>
        </w:rPr>
        <w:t xml:space="preserve"> </w:t>
      </w:r>
      <w:proofErr w:type="gramStart"/>
      <w:r w:rsidRPr="001A672A">
        <w:rPr>
          <w:rFonts w:ascii="Segoe UI" w:eastAsia="Times New Roman" w:hAnsi="Segoe UI" w:cs="Segoe UI"/>
          <w:color w:val="212529"/>
          <w:sz w:val="24"/>
          <w:szCs w:val="24"/>
          <w:shd w:val="clear" w:color="auto" w:fill="FFFFFF"/>
          <w:lang w:val="en-US" w:eastAsia="ru-RU"/>
        </w:rPr>
        <w:t>has been expended</w:t>
      </w:r>
      <w:proofErr w:type="gramEnd"/>
      <w:r w:rsidRPr="001A672A">
        <w:rPr>
          <w:rFonts w:ascii="Segoe UI" w:eastAsia="Times New Roman" w:hAnsi="Segoe UI" w:cs="Segoe UI"/>
          <w:color w:val="212529"/>
          <w:sz w:val="24"/>
          <w:szCs w:val="24"/>
          <w:shd w:val="clear" w:color="auto" w:fill="FFFFFF"/>
          <w:lang w:val="en-US" w:eastAsia="ru-RU"/>
        </w:rPr>
        <w:t xml:space="preserve"> to make it satisfy the proof-of-work, the block cannot be changed without redoing the work. As later blocks </w:t>
      </w:r>
      <w:proofErr w:type="gramStart"/>
      <w:r w:rsidRPr="001A672A">
        <w:rPr>
          <w:rFonts w:ascii="Segoe UI" w:eastAsia="Times New Roman" w:hAnsi="Segoe UI" w:cs="Segoe UI"/>
          <w:color w:val="212529"/>
          <w:sz w:val="24"/>
          <w:szCs w:val="24"/>
          <w:shd w:val="clear" w:color="auto" w:fill="FFFFFF"/>
          <w:lang w:val="en-US" w:eastAsia="ru-RU"/>
        </w:rPr>
        <w:t>are chained</w:t>
      </w:r>
      <w:proofErr w:type="gramEnd"/>
      <w:r w:rsidRPr="001A672A">
        <w:rPr>
          <w:rFonts w:ascii="Segoe UI" w:eastAsia="Times New Roman" w:hAnsi="Segoe UI" w:cs="Segoe UI"/>
          <w:color w:val="212529"/>
          <w:sz w:val="24"/>
          <w:szCs w:val="24"/>
          <w:shd w:val="clear" w:color="auto" w:fill="FFFFFF"/>
          <w:lang w:val="en-US" w:eastAsia="ru-RU"/>
        </w:rPr>
        <w:t xml:space="preserve"> after it, the work to change the block would include redoing all the blocks after it.</w:t>
      </w:r>
    </w:p>
    <w:p w:rsidR="009B0B24" w:rsidRPr="00423AE5" w:rsidRDefault="009B0B24" w:rsidP="005F45F2">
      <w:pPr>
        <w:spacing w:after="100" w:afterAutospacing="1" w:line="240" w:lineRule="auto"/>
        <w:ind w:left="-1134"/>
        <w:jc w:val="center"/>
        <w:rPr>
          <w:rFonts w:ascii="Segoe UI" w:eastAsia="Times New Roman" w:hAnsi="Segoe UI" w:cs="Segoe UI"/>
          <w:color w:val="212529"/>
          <w:sz w:val="24"/>
          <w:szCs w:val="24"/>
          <w:shd w:val="clear" w:color="auto" w:fill="FFFFFF"/>
          <w:lang w:val="en-US"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2E347B14" wp14:editId="7781DA06">
            <wp:extent cx="3551960" cy="990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8477" cy="997995"/>
                    </a:xfrm>
                    <a:prstGeom prst="rect">
                      <a:avLst/>
                    </a:prstGeom>
                  </pic:spPr>
                </pic:pic>
              </a:graphicData>
            </a:graphic>
          </wp:inline>
        </w:drawing>
      </w:r>
    </w:p>
    <w:p w:rsidR="007B304A" w:rsidRPr="00251800" w:rsidRDefault="007B304A" w:rsidP="007B304A">
      <w:pPr>
        <w:spacing w:after="0"/>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The proof-of-work also solves the problem of determining representation in majority decision making. If the majority </w:t>
      </w:r>
      <w:proofErr w:type="gramStart"/>
      <w:r w:rsidRPr="001A672A">
        <w:rPr>
          <w:rFonts w:ascii="Segoe UI" w:eastAsia="Times New Roman" w:hAnsi="Segoe UI" w:cs="Segoe UI"/>
          <w:color w:val="212529"/>
          <w:sz w:val="24"/>
          <w:szCs w:val="24"/>
          <w:shd w:val="clear" w:color="auto" w:fill="FFFFFF"/>
          <w:lang w:val="en-US" w:eastAsia="ru-RU"/>
        </w:rPr>
        <w:t>were based</w:t>
      </w:r>
      <w:proofErr w:type="gramEnd"/>
      <w:r w:rsidRPr="001A672A">
        <w:rPr>
          <w:rFonts w:ascii="Segoe UI" w:eastAsia="Times New Roman" w:hAnsi="Segoe UI" w:cs="Segoe UI"/>
          <w:color w:val="212529"/>
          <w:sz w:val="24"/>
          <w:szCs w:val="24"/>
          <w:shd w:val="clear" w:color="auto" w:fill="FFFFFF"/>
          <w:lang w:val="en-US" w:eastAsia="ru-RU"/>
        </w:rPr>
        <w:t xml:space="preserve"> on one-IP-address-one-vote, it could be subverted by anyone able to allocate many IPs. Proof</w:t>
      </w:r>
      <w:r w:rsidRPr="00251800">
        <w:rPr>
          <w:rFonts w:ascii="Segoe UI" w:eastAsia="Times New Roman" w:hAnsi="Segoe UI" w:cs="Segoe UI"/>
          <w:color w:val="212529"/>
          <w:sz w:val="24"/>
          <w:szCs w:val="24"/>
          <w:shd w:val="clear" w:color="auto" w:fill="FFFFFF"/>
          <w:lang w:val="en-US" w:eastAsia="ru-RU"/>
        </w:rPr>
        <w:t>-</w:t>
      </w:r>
      <w:r w:rsidRPr="001A672A">
        <w:rPr>
          <w:rFonts w:ascii="Segoe UI" w:eastAsia="Times New Roman" w:hAnsi="Segoe UI" w:cs="Segoe UI"/>
          <w:color w:val="212529"/>
          <w:sz w:val="24"/>
          <w:szCs w:val="24"/>
          <w:shd w:val="clear" w:color="auto" w:fill="FFFFFF"/>
          <w:lang w:val="en-US" w:eastAsia="ru-RU"/>
        </w:rPr>
        <w:t>of</w:t>
      </w:r>
      <w:r w:rsidRPr="00251800">
        <w:rPr>
          <w:rFonts w:ascii="Segoe UI" w:eastAsia="Times New Roman" w:hAnsi="Segoe UI" w:cs="Segoe UI"/>
          <w:color w:val="212529"/>
          <w:sz w:val="24"/>
          <w:szCs w:val="24"/>
          <w:shd w:val="clear" w:color="auto" w:fill="FFFFFF"/>
          <w:lang w:val="en-US" w:eastAsia="ru-RU"/>
        </w:rPr>
        <w:t>-</w:t>
      </w:r>
      <w:r w:rsidRPr="001A672A">
        <w:rPr>
          <w:rFonts w:ascii="Segoe UI" w:eastAsia="Times New Roman" w:hAnsi="Segoe UI" w:cs="Segoe UI"/>
          <w:color w:val="212529"/>
          <w:sz w:val="24"/>
          <w:szCs w:val="24"/>
          <w:shd w:val="clear" w:color="auto" w:fill="FFFFFF"/>
          <w:lang w:val="en-US" w:eastAsia="ru-RU"/>
        </w:rPr>
        <w:t>work</w:t>
      </w:r>
      <w:r w:rsidRPr="00251800">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is</w:t>
      </w:r>
      <w:r w:rsidRPr="00251800">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essentially</w:t>
      </w:r>
      <w:r w:rsidRPr="00251800">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one</w:t>
      </w:r>
      <w:r w:rsidRPr="00251800">
        <w:rPr>
          <w:rFonts w:ascii="Segoe UI" w:eastAsia="Times New Roman" w:hAnsi="Segoe UI" w:cs="Segoe UI"/>
          <w:color w:val="212529"/>
          <w:sz w:val="24"/>
          <w:szCs w:val="24"/>
          <w:shd w:val="clear" w:color="auto" w:fill="FFFFFF"/>
          <w:lang w:val="en-US" w:eastAsia="ru-RU"/>
        </w:rPr>
        <w:t>-</w:t>
      </w:r>
      <w:r w:rsidRPr="001A672A">
        <w:rPr>
          <w:rFonts w:ascii="Segoe UI" w:eastAsia="Times New Roman" w:hAnsi="Segoe UI" w:cs="Segoe UI"/>
          <w:color w:val="212529"/>
          <w:sz w:val="24"/>
          <w:szCs w:val="24"/>
          <w:shd w:val="clear" w:color="auto" w:fill="FFFFFF"/>
          <w:lang w:val="en-US" w:eastAsia="ru-RU"/>
        </w:rPr>
        <w:t>CPU</w:t>
      </w:r>
      <w:r w:rsidRPr="00251800">
        <w:rPr>
          <w:rFonts w:ascii="Segoe UI" w:eastAsia="Times New Roman" w:hAnsi="Segoe UI" w:cs="Segoe UI"/>
          <w:color w:val="212529"/>
          <w:sz w:val="24"/>
          <w:szCs w:val="24"/>
          <w:shd w:val="clear" w:color="auto" w:fill="FFFFFF"/>
          <w:lang w:val="en-US" w:eastAsia="ru-RU"/>
        </w:rPr>
        <w:t>-</w:t>
      </w:r>
      <w:r w:rsidRPr="001A672A">
        <w:rPr>
          <w:rFonts w:ascii="Segoe UI" w:eastAsia="Times New Roman" w:hAnsi="Segoe UI" w:cs="Segoe UI"/>
          <w:color w:val="212529"/>
          <w:sz w:val="24"/>
          <w:szCs w:val="24"/>
          <w:shd w:val="clear" w:color="auto" w:fill="FFFFFF"/>
          <w:lang w:val="en-US" w:eastAsia="ru-RU"/>
        </w:rPr>
        <w:t>one</w:t>
      </w:r>
      <w:r w:rsidRPr="00251800">
        <w:rPr>
          <w:rFonts w:ascii="Segoe UI" w:eastAsia="Times New Roman" w:hAnsi="Segoe UI" w:cs="Segoe UI"/>
          <w:color w:val="212529"/>
          <w:sz w:val="24"/>
          <w:szCs w:val="24"/>
          <w:shd w:val="clear" w:color="auto" w:fill="FFFFFF"/>
          <w:lang w:val="en-US" w:eastAsia="ru-RU"/>
        </w:rPr>
        <w:t>-</w:t>
      </w:r>
      <w:r w:rsidRPr="001A672A">
        <w:rPr>
          <w:rFonts w:ascii="Segoe UI" w:eastAsia="Times New Roman" w:hAnsi="Segoe UI" w:cs="Segoe UI"/>
          <w:color w:val="212529"/>
          <w:sz w:val="24"/>
          <w:szCs w:val="24"/>
          <w:shd w:val="clear" w:color="auto" w:fill="FFFFFF"/>
          <w:lang w:val="en-US" w:eastAsia="ru-RU"/>
        </w:rPr>
        <w:t>vote</w:t>
      </w:r>
      <w:r w:rsidRPr="00251800">
        <w:rPr>
          <w:rFonts w:ascii="Segoe UI" w:eastAsia="Times New Roman" w:hAnsi="Segoe UI" w:cs="Segoe UI"/>
          <w:color w:val="212529"/>
          <w:sz w:val="24"/>
          <w:szCs w:val="24"/>
          <w:shd w:val="clear" w:color="auto" w:fill="FFFFFF"/>
          <w:lang w:val="en-US" w:eastAsia="ru-RU"/>
        </w:rPr>
        <w:t>.</w:t>
      </w:r>
    </w:p>
    <w:p w:rsidR="007B304A" w:rsidRPr="00251800" w:rsidRDefault="007B304A" w:rsidP="007B304A">
      <w:pPr>
        <w:spacing w:after="0"/>
        <w:rPr>
          <w:rFonts w:ascii="Segoe UI" w:eastAsia="Times New Roman" w:hAnsi="Segoe UI" w:cs="Segoe UI"/>
          <w:color w:val="212529"/>
          <w:sz w:val="24"/>
          <w:szCs w:val="24"/>
          <w:shd w:val="clear" w:color="auto" w:fill="FFFFFF"/>
          <w:lang w:val="en-US" w:eastAsia="ru-RU"/>
        </w:rPr>
      </w:pPr>
    </w:p>
    <w:p w:rsidR="007B304A" w:rsidRPr="00251800" w:rsidRDefault="007B304A" w:rsidP="007B304A">
      <w:pPr>
        <w:spacing w:after="0"/>
        <w:rPr>
          <w:rFonts w:ascii="Segoe UI" w:eastAsia="Times New Roman" w:hAnsi="Segoe UI" w:cs="Segoe UI"/>
          <w:color w:val="212529"/>
          <w:sz w:val="24"/>
          <w:szCs w:val="24"/>
          <w:shd w:val="clear" w:color="auto" w:fill="FFFFFF"/>
          <w:lang w:val="en-US" w:eastAsia="ru-RU"/>
        </w:rPr>
      </w:pPr>
    </w:p>
    <w:p w:rsidR="007B304A" w:rsidRPr="00251800" w:rsidRDefault="007B304A" w:rsidP="007B304A">
      <w:pPr>
        <w:spacing w:after="0"/>
        <w:rPr>
          <w:rFonts w:ascii="Segoe UI" w:eastAsia="Times New Roman" w:hAnsi="Segoe UI" w:cs="Segoe UI"/>
          <w:color w:val="212529"/>
          <w:sz w:val="24"/>
          <w:szCs w:val="24"/>
          <w:shd w:val="clear" w:color="auto" w:fill="FFFFFF"/>
          <w:lang w:val="en-US" w:eastAsia="ru-RU"/>
        </w:rPr>
      </w:pPr>
    </w:p>
    <w:p w:rsidR="007B304A" w:rsidRPr="00251800" w:rsidRDefault="007B304A">
      <w:pPr>
        <w:rPr>
          <w:rFonts w:ascii="Times New Roman" w:eastAsia="Times New Roman" w:hAnsi="Times New Roman" w:cs="Times New Roman"/>
          <w:color w:val="212529"/>
          <w:sz w:val="32"/>
          <w:szCs w:val="32"/>
          <w:shd w:val="clear" w:color="auto" w:fill="FFFFFF"/>
          <w:lang w:val="en-US" w:eastAsia="ru-RU"/>
        </w:rPr>
      </w:pPr>
      <w:r w:rsidRPr="00251800">
        <w:rPr>
          <w:rFonts w:ascii="Times New Roman" w:eastAsia="Times New Roman" w:hAnsi="Times New Roman" w:cs="Times New Roman"/>
          <w:color w:val="212529"/>
          <w:sz w:val="32"/>
          <w:szCs w:val="32"/>
          <w:shd w:val="clear" w:color="auto" w:fill="FFFFFF"/>
          <w:lang w:val="en-US" w:eastAsia="ru-RU"/>
        </w:rPr>
        <w:t xml:space="preserve">4. </w:t>
      </w:r>
      <w:r w:rsidR="00E409C3">
        <w:rPr>
          <w:rFonts w:ascii="Times New Roman" w:eastAsia="Times New Roman" w:hAnsi="Times New Roman" w:cs="Times New Roman"/>
          <w:color w:val="212529"/>
          <w:sz w:val="32"/>
          <w:szCs w:val="32"/>
          <w:shd w:val="clear" w:color="auto" w:fill="FFFFFF"/>
          <w:lang w:eastAsia="ru-RU"/>
        </w:rPr>
        <w:t>Доказательство</w:t>
      </w:r>
      <w:r w:rsidR="00E409C3" w:rsidRPr="00251800">
        <w:rPr>
          <w:rFonts w:ascii="Times New Roman" w:eastAsia="Times New Roman" w:hAnsi="Times New Roman" w:cs="Times New Roman"/>
          <w:color w:val="212529"/>
          <w:sz w:val="32"/>
          <w:szCs w:val="32"/>
          <w:shd w:val="clear" w:color="auto" w:fill="FFFFFF"/>
          <w:lang w:val="en-US" w:eastAsia="ru-RU"/>
        </w:rPr>
        <w:t>-</w:t>
      </w:r>
      <w:r w:rsidRPr="007B304A">
        <w:rPr>
          <w:rFonts w:ascii="Times New Roman" w:eastAsia="Times New Roman" w:hAnsi="Times New Roman" w:cs="Times New Roman"/>
          <w:color w:val="212529"/>
          <w:sz w:val="32"/>
          <w:szCs w:val="32"/>
          <w:shd w:val="clear" w:color="auto" w:fill="FFFFFF"/>
          <w:lang w:eastAsia="ru-RU"/>
        </w:rPr>
        <w:t>работы</w:t>
      </w:r>
    </w:p>
    <w:p w:rsidR="007B304A" w:rsidRPr="00251800" w:rsidRDefault="007B304A" w:rsidP="007B304A">
      <w:pPr>
        <w:spacing w:after="0"/>
        <w:rPr>
          <w:rFonts w:ascii="Times New Roman" w:eastAsia="Times New Roman" w:hAnsi="Times New Roman" w:cs="Times New Roman"/>
          <w:color w:val="212529"/>
          <w:szCs w:val="24"/>
          <w:shd w:val="clear" w:color="auto" w:fill="FFFFFF"/>
          <w:lang w:val="en-US" w:eastAsia="ru-RU"/>
        </w:rPr>
      </w:pPr>
    </w:p>
    <w:p w:rsidR="007B304A" w:rsidRDefault="007B304A">
      <w:pPr>
        <w:rPr>
          <w:rFonts w:ascii="Times New Roman" w:eastAsia="Times New Roman" w:hAnsi="Times New Roman" w:cs="Times New Roman"/>
          <w:color w:val="212529"/>
          <w:szCs w:val="24"/>
          <w:shd w:val="clear" w:color="auto" w:fill="FFFFFF"/>
          <w:lang w:eastAsia="ru-RU"/>
        </w:rPr>
      </w:pPr>
      <w:r w:rsidRPr="007B304A">
        <w:rPr>
          <w:rFonts w:ascii="Times New Roman" w:eastAsia="Times New Roman" w:hAnsi="Times New Roman" w:cs="Times New Roman"/>
          <w:color w:val="212529"/>
          <w:szCs w:val="24"/>
          <w:shd w:val="clear" w:color="auto" w:fill="FFFFFF"/>
          <w:lang w:eastAsia="ru-RU"/>
        </w:rPr>
        <w:t xml:space="preserve">Чтобы реализовать распределенный сервер временных меток на </w:t>
      </w:r>
      <w:proofErr w:type="spellStart"/>
      <w:r w:rsidRPr="007B304A">
        <w:rPr>
          <w:rFonts w:ascii="Times New Roman" w:eastAsia="Times New Roman" w:hAnsi="Times New Roman" w:cs="Times New Roman"/>
          <w:color w:val="212529"/>
          <w:szCs w:val="24"/>
          <w:shd w:val="clear" w:color="auto" w:fill="FFFFFF"/>
          <w:lang w:eastAsia="ru-RU"/>
        </w:rPr>
        <w:t>одноранговой</w:t>
      </w:r>
      <w:proofErr w:type="spellEnd"/>
      <w:r w:rsidRPr="007B304A">
        <w:rPr>
          <w:rFonts w:ascii="Times New Roman" w:eastAsia="Times New Roman" w:hAnsi="Times New Roman" w:cs="Times New Roman"/>
          <w:color w:val="212529"/>
          <w:szCs w:val="24"/>
          <w:shd w:val="clear" w:color="auto" w:fill="FFFFFF"/>
          <w:lang w:eastAsia="ru-RU"/>
        </w:rPr>
        <w:t xml:space="preserve"> основе, нам нужно будет использовать систему подтверждения работы, </w:t>
      </w:r>
      <w:r>
        <w:rPr>
          <w:rFonts w:ascii="Times New Roman" w:eastAsia="Times New Roman" w:hAnsi="Times New Roman" w:cs="Times New Roman"/>
          <w:color w:val="212529"/>
          <w:szCs w:val="24"/>
          <w:shd w:val="clear" w:color="auto" w:fill="FFFFFF"/>
          <w:lang w:eastAsia="ru-RU"/>
        </w:rPr>
        <w:t xml:space="preserve">скорее </w:t>
      </w:r>
      <w:r w:rsidRPr="007B304A">
        <w:rPr>
          <w:rFonts w:ascii="Times New Roman" w:eastAsia="Times New Roman" w:hAnsi="Times New Roman" w:cs="Times New Roman"/>
          <w:color w:val="212529"/>
          <w:szCs w:val="24"/>
          <w:shd w:val="clear" w:color="auto" w:fill="FFFFFF"/>
          <w:lang w:eastAsia="ru-RU"/>
        </w:rPr>
        <w:t xml:space="preserve">аналогичную </w:t>
      </w:r>
      <w:r w:rsidRPr="007B304A">
        <w:rPr>
          <w:rFonts w:ascii="Times New Roman" w:eastAsia="Times New Roman" w:hAnsi="Times New Roman" w:cs="Times New Roman"/>
          <w:color w:val="212529"/>
          <w:szCs w:val="24"/>
          <w:shd w:val="clear" w:color="auto" w:fill="FFFFFF"/>
          <w:lang w:val="en-US" w:eastAsia="ru-RU"/>
        </w:rPr>
        <w:t>Hashcash</w:t>
      </w:r>
      <w:r w:rsidRPr="007B304A">
        <w:rPr>
          <w:rFonts w:ascii="Times New Roman" w:eastAsia="Times New Roman" w:hAnsi="Times New Roman" w:cs="Times New Roman"/>
          <w:color w:val="212529"/>
          <w:szCs w:val="24"/>
          <w:shd w:val="clear" w:color="auto" w:fill="FFFFFF"/>
          <w:lang w:eastAsia="ru-RU"/>
        </w:rPr>
        <w:t xml:space="preserve"> Адама </w:t>
      </w:r>
      <w:proofErr w:type="spellStart"/>
      <w:r w:rsidRPr="007B304A">
        <w:rPr>
          <w:rFonts w:ascii="Times New Roman" w:eastAsia="Times New Roman" w:hAnsi="Times New Roman" w:cs="Times New Roman"/>
          <w:color w:val="212529"/>
          <w:szCs w:val="24"/>
          <w:shd w:val="clear" w:color="auto" w:fill="FFFFFF"/>
          <w:lang w:eastAsia="ru-RU"/>
        </w:rPr>
        <w:t>Бэка</w:t>
      </w:r>
      <w:proofErr w:type="spellEnd"/>
      <w:r w:rsidRPr="007B304A">
        <w:rPr>
          <w:rFonts w:ascii="Times New Roman" w:eastAsia="Times New Roman" w:hAnsi="Times New Roman" w:cs="Times New Roman"/>
          <w:color w:val="212529"/>
          <w:szCs w:val="24"/>
          <w:shd w:val="clear" w:color="auto" w:fill="FFFFFF"/>
          <w:lang w:eastAsia="ru-RU"/>
        </w:rPr>
        <w:t xml:space="preserve"> [6], а не газет</w:t>
      </w:r>
      <w:r>
        <w:rPr>
          <w:rFonts w:ascii="Times New Roman" w:eastAsia="Times New Roman" w:hAnsi="Times New Roman" w:cs="Times New Roman"/>
          <w:color w:val="212529"/>
          <w:szCs w:val="24"/>
          <w:shd w:val="clear" w:color="auto" w:fill="FFFFFF"/>
          <w:lang w:eastAsia="ru-RU"/>
        </w:rPr>
        <w:t>ам</w:t>
      </w:r>
      <w:r w:rsidRPr="007B304A">
        <w:rPr>
          <w:rFonts w:ascii="Times New Roman" w:eastAsia="Times New Roman" w:hAnsi="Times New Roman" w:cs="Times New Roman"/>
          <w:color w:val="212529"/>
          <w:szCs w:val="24"/>
          <w:shd w:val="clear" w:color="auto" w:fill="FFFFFF"/>
          <w:lang w:eastAsia="ru-RU"/>
        </w:rPr>
        <w:t xml:space="preserve"> или сообщениям </w:t>
      </w:r>
      <w:r w:rsidRPr="007B304A">
        <w:rPr>
          <w:rFonts w:ascii="Times New Roman" w:eastAsia="Times New Roman" w:hAnsi="Times New Roman" w:cs="Times New Roman"/>
          <w:color w:val="212529"/>
          <w:szCs w:val="24"/>
          <w:shd w:val="clear" w:color="auto" w:fill="FFFFFF"/>
          <w:lang w:val="en-US" w:eastAsia="ru-RU"/>
        </w:rPr>
        <w:t>Usenet</w:t>
      </w:r>
      <w:r w:rsidR="00E409C3">
        <w:rPr>
          <w:rFonts w:ascii="Times New Roman" w:eastAsia="Times New Roman" w:hAnsi="Times New Roman" w:cs="Times New Roman"/>
          <w:color w:val="212529"/>
          <w:szCs w:val="24"/>
          <w:shd w:val="clear" w:color="auto" w:fill="FFFFFF"/>
          <w:lang w:eastAsia="ru-RU"/>
        </w:rPr>
        <w:t>. Доказательство-</w:t>
      </w:r>
      <w:r w:rsidRPr="007B304A">
        <w:rPr>
          <w:rFonts w:ascii="Times New Roman" w:eastAsia="Times New Roman" w:hAnsi="Times New Roman" w:cs="Times New Roman"/>
          <w:color w:val="212529"/>
          <w:szCs w:val="24"/>
          <w:shd w:val="clear" w:color="auto" w:fill="FFFFFF"/>
          <w:lang w:eastAsia="ru-RU"/>
        </w:rPr>
        <w:t xml:space="preserve">работы включает </w:t>
      </w:r>
      <w:r>
        <w:rPr>
          <w:rFonts w:ascii="Times New Roman" w:eastAsia="Times New Roman" w:hAnsi="Times New Roman" w:cs="Times New Roman"/>
          <w:color w:val="212529"/>
          <w:szCs w:val="24"/>
          <w:shd w:val="clear" w:color="auto" w:fill="FFFFFF"/>
          <w:lang w:eastAsia="ru-RU"/>
        </w:rPr>
        <w:t>поиск</w:t>
      </w:r>
      <w:r w:rsidRPr="007B304A">
        <w:rPr>
          <w:rFonts w:ascii="Times New Roman" w:eastAsia="Times New Roman" w:hAnsi="Times New Roman" w:cs="Times New Roman"/>
          <w:color w:val="212529"/>
          <w:szCs w:val="24"/>
          <w:shd w:val="clear" w:color="auto" w:fill="FFFFFF"/>
          <w:lang w:eastAsia="ru-RU"/>
        </w:rPr>
        <w:t xml:space="preserve"> значения</w:t>
      </w:r>
      <w:r>
        <w:rPr>
          <w:rFonts w:ascii="Times New Roman" w:eastAsia="Times New Roman" w:hAnsi="Times New Roman" w:cs="Times New Roman"/>
          <w:color w:val="212529"/>
          <w:szCs w:val="24"/>
          <w:shd w:val="clear" w:color="auto" w:fill="FFFFFF"/>
          <w:lang w:eastAsia="ru-RU"/>
        </w:rPr>
        <w:t xml:space="preserve"> числа</w:t>
      </w:r>
      <w:r w:rsidR="00E409C3">
        <w:rPr>
          <w:rFonts w:ascii="Times New Roman" w:eastAsia="Times New Roman" w:hAnsi="Times New Roman" w:cs="Times New Roman"/>
          <w:color w:val="212529"/>
          <w:szCs w:val="24"/>
          <w:shd w:val="clear" w:color="auto" w:fill="FFFFFF"/>
          <w:lang w:eastAsia="ru-RU"/>
        </w:rPr>
        <w:t xml:space="preserve"> (решения блока)</w:t>
      </w:r>
      <w:r w:rsidRPr="007B304A">
        <w:rPr>
          <w:rFonts w:ascii="Times New Roman" w:eastAsia="Times New Roman" w:hAnsi="Times New Roman" w:cs="Times New Roman"/>
          <w:color w:val="212529"/>
          <w:szCs w:val="24"/>
          <w:shd w:val="clear" w:color="auto" w:fill="FFFFFF"/>
          <w:lang w:eastAsia="ru-RU"/>
        </w:rPr>
        <w:t xml:space="preserve">, которое при хешировании, например, с </w:t>
      </w:r>
      <w:r w:rsidRPr="007B304A">
        <w:rPr>
          <w:rFonts w:ascii="Times New Roman" w:eastAsia="Times New Roman" w:hAnsi="Times New Roman" w:cs="Times New Roman"/>
          <w:color w:val="212529"/>
          <w:szCs w:val="24"/>
          <w:shd w:val="clear" w:color="auto" w:fill="FFFFFF"/>
          <w:lang w:val="en-US" w:eastAsia="ru-RU"/>
        </w:rPr>
        <w:t>SHA</w:t>
      </w:r>
      <w:r w:rsidRPr="007B304A">
        <w:rPr>
          <w:rFonts w:ascii="Times New Roman" w:eastAsia="Times New Roman" w:hAnsi="Times New Roman" w:cs="Times New Roman"/>
          <w:color w:val="212529"/>
          <w:szCs w:val="24"/>
          <w:shd w:val="clear" w:color="auto" w:fill="FFFFFF"/>
          <w:lang w:eastAsia="ru-RU"/>
        </w:rPr>
        <w:t xml:space="preserve">-256, начинается с некоторого количества нулевых битов. Средняя требуемая работа </w:t>
      </w:r>
      <w:proofErr w:type="spellStart"/>
      <w:r w:rsidRPr="007B304A">
        <w:rPr>
          <w:rFonts w:ascii="Times New Roman" w:eastAsia="Times New Roman" w:hAnsi="Times New Roman" w:cs="Times New Roman"/>
          <w:color w:val="212529"/>
          <w:szCs w:val="24"/>
          <w:shd w:val="clear" w:color="auto" w:fill="FFFFFF"/>
          <w:lang w:eastAsia="ru-RU"/>
        </w:rPr>
        <w:t>экспоненциальна</w:t>
      </w:r>
      <w:proofErr w:type="spellEnd"/>
      <w:r w:rsidRPr="007B304A">
        <w:rPr>
          <w:rFonts w:ascii="Times New Roman" w:eastAsia="Times New Roman" w:hAnsi="Times New Roman" w:cs="Times New Roman"/>
          <w:color w:val="212529"/>
          <w:szCs w:val="24"/>
          <w:shd w:val="clear" w:color="auto" w:fill="FFFFFF"/>
          <w:lang w:eastAsia="ru-RU"/>
        </w:rPr>
        <w:t xml:space="preserve"> по количеству требуемых нулевых битов и может быть проверена путем </w:t>
      </w:r>
      <w:r w:rsidR="00E03719">
        <w:rPr>
          <w:rFonts w:ascii="Times New Roman" w:eastAsia="Times New Roman" w:hAnsi="Times New Roman" w:cs="Times New Roman"/>
          <w:color w:val="212529"/>
          <w:szCs w:val="24"/>
          <w:shd w:val="clear" w:color="auto" w:fill="FFFFFF"/>
          <w:lang w:eastAsia="ru-RU"/>
        </w:rPr>
        <w:t>извлечения</w:t>
      </w:r>
      <w:r w:rsidRPr="007B304A">
        <w:rPr>
          <w:rFonts w:ascii="Times New Roman" w:eastAsia="Times New Roman" w:hAnsi="Times New Roman" w:cs="Times New Roman"/>
          <w:color w:val="212529"/>
          <w:szCs w:val="24"/>
          <w:shd w:val="clear" w:color="auto" w:fill="FFFFFF"/>
          <w:lang w:eastAsia="ru-RU"/>
        </w:rPr>
        <w:t xml:space="preserve"> </w:t>
      </w:r>
      <w:r w:rsidR="00E03719">
        <w:rPr>
          <w:rFonts w:ascii="Times New Roman" w:eastAsia="Times New Roman" w:hAnsi="Times New Roman" w:cs="Times New Roman"/>
          <w:color w:val="212529"/>
          <w:szCs w:val="24"/>
          <w:shd w:val="clear" w:color="auto" w:fill="FFFFFF"/>
          <w:lang w:eastAsia="ru-RU"/>
        </w:rPr>
        <w:t>одиночного</w:t>
      </w:r>
      <w:r w:rsidRPr="007B304A">
        <w:rPr>
          <w:rFonts w:ascii="Times New Roman" w:eastAsia="Times New Roman" w:hAnsi="Times New Roman" w:cs="Times New Roman"/>
          <w:color w:val="212529"/>
          <w:szCs w:val="24"/>
          <w:shd w:val="clear" w:color="auto" w:fill="FFFFFF"/>
          <w:lang w:eastAsia="ru-RU"/>
        </w:rPr>
        <w:t xml:space="preserve"> </w:t>
      </w:r>
      <w:proofErr w:type="spellStart"/>
      <w:r w:rsidRPr="007B304A">
        <w:rPr>
          <w:rFonts w:ascii="Times New Roman" w:eastAsia="Times New Roman" w:hAnsi="Times New Roman" w:cs="Times New Roman"/>
          <w:color w:val="212529"/>
          <w:szCs w:val="24"/>
          <w:shd w:val="clear" w:color="auto" w:fill="FFFFFF"/>
          <w:lang w:eastAsia="ru-RU"/>
        </w:rPr>
        <w:t>хеша</w:t>
      </w:r>
      <w:proofErr w:type="spellEnd"/>
      <w:r w:rsidRPr="007B304A">
        <w:rPr>
          <w:rFonts w:ascii="Times New Roman" w:eastAsia="Times New Roman" w:hAnsi="Times New Roman" w:cs="Times New Roman"/>
          <w:color w:val="212529"/>
          <w:szCs w:val="24"/>
          <w:shd w:val="clear" w:color="auto" w:fill="FFFFFF"/>
          <w:lang w:eastAsia="ru-RU"/>
        </w:rPr>
        <w:t>.</w:t>
      </w:r>
    </w:p>
    <w:p w:rsidR="007B304A" w:rsidRDefault="007B304A">
      <w:pPr>
        <w:rPr>
          <w:rFonts w:ascii="Times New Roman" w:eastAsia="Times New Roman" w:hAnsi="Times New Roman" w:cs="Times New Roman"/>
          <w:color w:val="212529"/>
          <w:szCs w:val="24"/>
          <w:shd w:val="clear" w:color="auto" w:fill="FFFFFF"/>
          <w:lang w:eastAsia="ru-RU"/>
        </w:rPr>
      </w:pPr>
      <w:r w:rsidRPr="007B304A">
        <w:rPr>
          <w:rFonts w:ascii="Times New Roman" w:eastAsia="Times New Roman" w:hAnsi="Times New Roman" w:cs="Times New Roman"/>
          <w:color w:val="212529"/>
          <w:szCs w:val="24"/>
          <w:shd w:val="clear" w:color="auto" w:fill="FFFFFF"/>
          <w:lang w:eastAsia="ru-RU"/>
        </w:rPr>
        <w:t xml:space="preserve">Для нашей сети с отметками времени мы реализуем доказательство работы, увеличивая </w:t>
      </w:r>
      <w:r w:rsidR="00810979">
        <w:rPr>
          <w:rFonts w:ascii="Times New Roman" w:eastAsia="Times New Roman" w:hAnsi="Times New Roman" w:cs="Times New Roman"/>
          <w:color w:val="212529"/>
          <w:szCs w:val="24"/>
          <w:shd w:val="clear" w:color="auto" w:fill="FFFFFF"/>
          <w:lang w:eastAsia="ru-RU"/>
        </w:rPr>
        <w:t>решение блока</w:t>
      </w:r>
      <w:r w:rsidRPr="007B304A">
        <w:rPr>
          <w:rFonts w:ascii="Times New Roman" w:eastAsia="Times New Roman" w:hAnsi="Times New Roman" w:cs="Times New Roman"/>
          <w:color w:val="212529"/>
          <w:szCs w:val="24"/>
          <w:shd w:val="clear" w:color="auto" w:fill="FFFFFF"/>
          <w:lang w:eastAsia="ru-RU"/>
        </w:rPr>
        <w:t xml:space="preserve"> </w:t>
      </w:r>
      <w:r w:rsidR="00810979">
        <w:rPr>
          <w:rFonts w:ascii="Times New Roman" w:eastAsia="Times New Roman" w:hAnsi="Times New Roman" w:cs="Times New Roman"/>
          <w:color w:val="212529"/>
          <w:szCs w:val="24"/>
          <w:shd w:val="clear" w:color="auto" w:fill="FFFFFF"/>
          <w:lang w:eastAsia="ru-RU"/>
        </w:rPr>
        <w:t>(</w:t>
      </w:r>
      <w:r w:rsidR="00810979">
        <w:rPr>
          <w:rFonts w:ascii="Times New Roman" w:eastAsia="Times New Roman" w:hAnsi="Times New Roman" w:cs="Times New Roman"/>
          <w:color w:val="212529"/>
          <w:szCs w:val="24"/>
          <w:shd w:val="clear" w:color="auto" w:fill="FFFFFF"/>
          <w:lang w:val="en-US" w:eastAsia="ru-RU"/>
        </w:rPr>
        <w:t>nonce</w:t>
      </w:r>
      <w:r w:rsidR="00810979" w:rsidRPr="00810979">
        <w:rPr>
          <w:rFonts w:ascii="Times New Roman" w:eastAsia="Times New Roman" w:hAnsi="Times New Roman" w:cs="Times New Roman"/>
          <w:color w:val="212529"/>
          <w:szCs w:val="24"/>
          <w:shd w:val="clear" w:color="auto" w:fill="FFFFFF"/>
          <w:lang w:eastAsia="ru-RU"/>
        </w:rPr>
        <w:t>)</w:t>
      </w:r>
      <w:r w:rsidR="00810979">
        <w:rPr>
          <w:rFonts w:ascii="Times New Roman" w:eastAsia="Times New Roman" w:hAnsi="Times New Roman" w:cs="Times New Roman"/>
          <w:color w:val="212529"/>
          <w:szCs w:val="24"/>
          <w:shd w:val="clear" w:color="auto" w:fill="FFFFFF"/>
          <w:lang w:eastAsia="ru-RU"/>
        </w:rPr>
        <w:t xml:space="preserve"> </w:t>
      </w:r>
      <w:r w:rsidRPr="007B304A">
        <w:rPr>
          <w:rFonts w:ascii="Times New Roman" w:eastAsia="Times New Roman" w:hAnsi="Times New Roman" w:cs="Times New Roman"/>
          <w:color w:val="212529"/>
          <w:szCs w:val="24"/>
          <w:shd w:val="clear" w:color="auto" w:fill="FFFFFF"/>
          <w:lang w:eastAsia="ru-RU"/>
        </w:rPr>
        <w:t xml:space="preserve">до тех пор, пока не будет найдено значение, которое дает </w:t>
      </w:r>
      <w:proofErr w:type="spellStart"/>
      <w:r w:rsidRPr="007B304A">
        <w:rPr>
          <w:rFonts w:ascii="Times New Roman" w:eastAsia="Times New Roman" w:hAnsi="Times New Roman" w:cs="Times New Roman"/>
          <w:color w:val="212529"/>
          <w:szCs w:val="24"/>
          <w:shd w:val="clear" w:color="auto" w:fill="FFFFFF"/>
          <w:lang w:eastAsia="ru-RU"/>
        </w:rPr>
        <w:t>хешу</w:t>
      </w:r>
      <w:proofErr w:type="spellEnd"/>
      <w:r w:rsidRPr="007B304A">
        <w:rPr>
          <w:rFonts w:ascii="Times New Roman" w:eastAsia="Times New Roman" w:hAnsi="Times New Roman" w:cs="Times New Roman"/>
          <w:color w:val="212529"/>
          <w:szCs w:val="24"/>
          <w:shd w:val="clear" w:color="auto" w:fill="FFFFFF"/>
          <w:lang w:eastAsia="ru-RU"/>
        </w:rPr>
        <w:t xml:space="preserve"> блока требуемые нулевые биты. После того, как </w:t>
      </w:r>
      <w:r w:rsidR="00810979">
        <w:rPr>
          <w:rFonts w:ascii="Times New Roman" w:eastAsia="Times New Roman" w:hAnsi="Times New Roman" w:cs="Times New Roman"/>
          <w:color w:val="212529"/>
          <w:szCs w:val="24"/>
          <w:shd w:val="clear" w:color="auto" w:fill="FFFFFF"/>
          <w:lang w:eastAsia="ru-RU"/>
        </w:rPr>
        <w:t>вычислительная мощность была израсходована</w:t>
      </w:r>
      <w:r w:rsidRPr="007B304A">
        <w:rPr>
          <w:rFonts w:ascii="Times New Roman" w:eastAsia="Times New Roman" w:hAnsi="Times New Roman" w:cs="Times New Roman"/>
          <w:color w:val="212529"/>
          <w:szCs w:val="24"/>
          <w:shd w:val="clear" w:color="auto" w:fill="FFFFFF"/>
          <w:lang w:eastAsia="ru-RU"/>
        </w:rPr>
        <w:t xml:space="preserve">, чтобы обеспечить соответствие </w:t>
      </w:r>
      <w:r w:rsidR="00810979">
        <w:rPr>
          <w:rFonts w:ascii="Times New Roman" w:eastAsia="Times New Roman" w:hAnsi="Times New Roman" w:cs="Times New Roman"/>
          <w:color w:val="212529"/>
          <w:szCs w:val="24"/>
          <w:shd w:val="clear" w:color="auto" w:fill="FFFFFF"/>
          <w:lang w:eastAsia="ru-RU"/>
        </w:rPr>
        <w:t>найденного решения доказательству-выполнения-</w:t>
      </w:r>
      <w:r w:rsidRPr="007B304A">
        <w:rPr>
          <w:rFonts w:ascii="Times New Roman" w:eastAsia="Times New Roman" w:hAnsi="Times New Roman" w:cs="Times New Roman"/>
          <w:color w:val="212529"/>
          <w:szCs w:val="24"/>
          <w:shd w:val="clear" w:color="auto" w:fill="FFFFFF"/>
          <w:lang w:eastAsia="ru-RU"/>
        </w:rPr>
        <w:t xml:space="preserve">работы, блок не может быть изменен без повторения работы. Поскольку последующие блоки связаны </w:t>
      </w:r>
      <w:r w:rsidR="00810979">
        <w:rPr>
          <w:rFonts w:ascii="Times New Roman" w:eastAsia="Times New Roman" w:hAnsi="Times New Roman" w:cs="Times New Roman"/>
          <w:color w:val="212529"/>
          <w:szCs w:val="24"/>
          <w:shd w:val="clear" w:color="auto" w:fill="FFFFFF"/>
          <w:lang w:eastAsia="ru-RU"/>
        </w:rPr>
        <w:t>с предыдущим</w:t>
      </w:r>
      <w:r w:rsidRPr="007B304A">
        <w:rPr>
          <w:rFonts w:ascii="Times New Roman" w:eastAsia="Times New Roman" w:hAnsi="Times New Roman" w:cs="Times New Roman"/>
          <w:color w:val="212529"/>
          <w:szCs w:val="24"/>
          <w:shd w:val="clear" w:color="auto" w:fill="FFFFFF"/>
          <w:lang w:eastAsia="ru-RU"/>
        </w:rPr>
        <w:t>, работа по изменению блока будет включать повторное выполнение всех блоков после него</w:t>
      </w:r>
      <w:r>
        <w:rPr>
          <w:rFonts w:ascii="Times New Roman" w:eastAsia="Times New Roman" w:hAnsi="Times New Roman" w:cs="Times New Roman"/>
          <w:color w:val="212529"/>
          <w:szCs w:val="24"/>
          <w:shd w:val="clear" w:color="auto" w:fill="FFFFFF"/>
          <w:lang w:eastAsia="ru-RU"/>
        </w:rPr>
        <w:t>.</w:t>
      </w:r>
    </w:p>
    <w:p w:rsidR="007B304A" w:rsidRDefault="007B304A" w:rsidP="007B304A">
      <w:pPr>
        <w:ind w:left="-142"/>
        <w:rPr>
          <w:rFonts w:ascii="Times New Roman" w:eastAsia="Times New Roman" w:hAnsi="Times New Roman" w:cs="Times New Roman"/>
          <w:color w:val="212529"/>
          <w:sz w:val="24"/>
          <w:szCs w:val="24"/>
          <w:shd w:val="clear" w:color="auto" w:fill="FFFFFF"/>
          <w:lang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5115D966" wp14:editId="4E42078E">
            <wp:extent cx="3164205" cy="8825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951" cy="890299"/>
                    </a:xfrm>
                    <a:prstGeom prst="rect">
                      <a:avLst/>
                    </a:prstGeom>
                  </pic:spPr>
                </pic:pic>
              </a:graphicData>
            </a:graphic>
          </wp:inline>
        </w:drawing>
      </w:r>
    </w:p>
    <w:p w:rsidR="00D963BF" w:rsidRPr="00463DB7" w:rsidRDefault="00810979">
      <w:pPr>
        <w:rPr>
          <w:rFonts w:ascii="Times New Roman" w:eastAsia="Times New Roman" w:hAnsi="Times New Roman" w:cs="Times New Roman"/>
          <w:color w:val="212529"/>
          <w:sz w:val="24"/>
          <w:szCs w:val="24"/>
          <w:shd w:val="clear" w:color="auto" w:fill="FFFFFF"/>
          <w:lang w:val="en-US" w:eastAsia="ru-RU"/>
        </w:rPr>
      </w:pPr>
      <w:r>
        <w:rPr>
          <w:rFonts w:ascii="Times New Roman" w:eastAsia="Times New Roman" w:hAnsi="Times New Roman" w:cs="Times New Roman"/>
          <w:color w:val="212529"/>
          <w:szCs w:val="24"/>
          <w:shd w:val="clear" w:color="auto" w:fill="FFFFFF"/>
          <w:lang w:eastAsia="ru-RU"/>
        </w:rPr>
        <w:t>Доказательство-</w:t>
      </w:r>
      <w:r w:rsidR="007B304A" w:rsidRPr="007B304A">
        <w:rPr>
          <w:rFonts w:ascii="Times New Roman" w:eastAsia="Times New Roman" w:hAnsi="Times New Roman" w:cs="Times New Roman"/>
          <w:color w:val="212529"/>
          <w:szCs w:val="24"/>
          <w:shd w:val="clear" w:color="auto" w:fill="FFFFFF"/>
          <w:lang w:eastAsia="ru-RU"/>
        </w:rPr>
        <w:t xml:space="preserve">работы также решает проблему определения представительства </w:t>
      </w:r>
      <w:r>
        <w:rPr>
          <w:rFonts w:ascii="Times New Roman" w:eastAsia="Times New Roman" w:hAnsi="Times New Roman" w:cs="Times New Roman"/>
          <w:color w:val="212529"/>
          <w:szCs w:val="24"/>
          <w:shd w:val="clear" w:color="auto" w:fill="FFFFFF"/>
          <w:lang w:eastAsia="ru-RU"/>
        </w:rPr>
        <w:t>большинства</w:t>
      </w:r>
      <w:r w:rsidRPr="007B304A">
        <w:rPr>
          <w:rFonts w:ascii="Times New Roman" w:eastAsia="Times New Roman" w:hAnsi="Times New Roman" w:cs="Times New Roman"/>
          <w:color w:val="212529"/>
          <w:szCs w:val="24"/>
          <w:shd w:val="clear" w:color="auto" w:fill="FFFFFF"/>
          <w:lang w:eastAsia="ru-RU"/>
        </w:rPr>
        <w:t xml:space="preserve"> </w:t>
      </w:r>
      <w:r w:rsidR="007B304A" w:rsidRPr="007B304A">
        <w:rPr>
          <w:rFonts w:ascii="Times New Roman" w:eastAsia="Times New Roman" w:hAnsi="Times New Roman" w:cs="Times New Roman"/>
          <w:color w:val="212529"/>
          <w:szCs w:val="24"/>
          <w:shd w:val="clear" w:color="auto" w:fill="FFFFFF"/>
          <w:lang w:eastAsia="ru-RU"/>
        </w:rPr>
        <w:t>при принятии решений. Если бы большинство было основано на принципе «один IP-адрес - один голос», это могло бы быть нарушено любым, кто может выделить много IP-адресов. Доказательство</w:t>
      </w:r>
      <w:r w:rsidR="007B304A" w:rsidRPr="00463DB7">
        <w:rPr>
          <w:rFonts w:ascii="Times New Roman" w:eastAsia="Times New Roman" w:hAnsi="Times New Roman" w:cs="Times New Roman"/>
          <w:color w:val="212529"/>
          <w:szCs w:val="24"/>
          <w:shd w:val="clear" w:color="auto" w:fill="FFFFFF"/>
          <w:lang w:val="en-US" w:eastAsia="ru-RU"/>
        </w:rPr>
        <w:t xml:space="preserve"> </w:t>
      </w:r>
      <w:r w:rsidR="007B304A" w:rsidRPr="007B304A">
        <w:rPr>
          <w:rFonts w:ascii="Times New Roman" w:eastAsia="Times New Roman" w:hAnsi="Times New Roman" w:cs="Times New Roman"/>
          <w:color w:val="212529"/>
          <w:szCs w:val="24"/>
          <w:shd w:val="clear" w:color="auto" w:fill="FFFFFF"/>
          <w:lang w:eastAsia="ru-RU"/>
        </w:rPr>
        <w:t>работы</w:t>
      </w:r>
      <w:r w:rsidR="007B304A" w:rsidRPr="00463DB7">
        <w:rPr>
          <w:rFonts w:ascii="Times New Roman" w:eastAsia="Times New Roman" w:hAnsi="Times New Roman" w:cs="Times New Roman"/>
          <w:color w:val="212529"/>
          <w:szCs w:val="24"/>
          <w:shd w:val="clear" w:color="auto" w:fill="FFFFFF"/>
          <w:lang w:val="en-US" w:eastAsia="ru-RU"/>
        </w:rPr>
        <w:t xml:space="preserve"> - </w:t>
      </w:r>
      <w:r w:rsidR="007B304A" w:rsidRPr="007B304A">
        <w:rPr>
          <w:rFonts w:ascii="Times New Roman" w:eastAsia="Times New Roman" w:hAnsi="Times New Roman" w:cs="Times New Roman"/>
          <w:color w:val="212529"/>
          <w:szCs w:val="24"/>
          <w:shd w:val="clear" w:color="auto" w:fill="FFFFFF"/>
          <w:lang w:eastAsia="ru-RU"/>
        </w:rPr>
        <w:t>это</w:t>
      </w:r>
      <w:r w:rsidR="007B304A" w:rsidRPr="00463DB7">
        <w:rPr>
          <w:rFonts w:ascii="Times New Roman" w:eastAsia="Times New Roman" w:hAnsi="Times New Roman" w:cs="Times New Roman"/>
          <w:color w:val="212529"/>
          <w:szCs w:val="24"/>
          <w:shd w:val="clear" w:color="auto" w:fill="FFFFFF"/>
          <w:lang w:val="en-US" w:eastAsia="ru-RU"/>
        </w:rPr>
        <w:t xml:space="preserve">, </w:t>
      </w:r>
      <w:r w:rsidR="007B304A" w:rsidRPr="007B304A">
        <w:rPr>
          <w:rFonts w:ascii="Times New Roman" w:eastAsia="Times New Roman" w:hAnsi="Times New Roman" w:cs="Times New Roman"/>
          <w:color w:val="212529"/>
          <w:szCs w:val="24"/>
          <w:shd w:val="clear" w:color="auto" w:fill="FFFFFF"/>
          <w:lang w:eastAsia="ru-RU"/>
        </w:rPr>
        <w:t>по</w:t>
      </w:r>
      <w:r w:rsidR="007B304A" w:rsidRPr="00463DB7">
        <w:rPr>
          <w:rFonts w:ascii="Times New Roman" w:eastAsia="Times New Roman" w:hAnsi="Times New Roman" w:cs="Times New Roman"/>
          <w:color w:val="212529"/>
          <w:szCs w:val="24"/>
          <w:shd w:val="clear" w:color="auto" w:fill="FFFFFF"/>
          <w:lang w:val="en-US" w:eastAsia="ru-RU"/>
        </w:rPr>
        <w:t xml:space="preserve"> </w:t>
      </w:r>
      <w:r w:rsidR="007B304A" w:rsidRPr="007B304A">
        <w:rPr>
          <w:rFonts w:ascii="Times New Roman" w:eastAsia="Times New Roman" w:hAnsi="Times New Roman" w:cs="Times New Roman"/>
          <w:color w:val="212529"/>
          <w:szCs w:val="24"/>
          <w:shd w:val="clear" w:color="auto" w:fill="FFFFFF"/>
          <w:lang w:eastAsia="ru-RU"/>
        </w:rPr>
        <w:t>сути</w:t>
      </w:r>
      <w:r w:rsidR="007B304A" w:rsidRPr="00463DB7">
        <w:rPr>
          <w:rFonts w:ascii="Times New Roman" w:eastAsia="Times New Roman" w:hAnsi="Times New Roman" w:cs="Times New Roman"/>
          <w:color w:val="212529"/>
          <w:szCs w:val="24"/>
          <w:shd w:val="clear" w:color="auto" w:fill="FFFFFF"/>
          <w:lang w:val="en-US" w:eastAsia="ru-RU"/>
        </w:rPr>
        <w:t xml:space="preserve">, </w:t>
      </w:r>
      <w:r w:rsidR="007B304A" w:rsidRPr="007B304A">
        <w:rPr>
          <w:rFonts w:ascii="Times New Roman" w:eastAsia="Times New Roman" w:hAnsi="Times New Roman" w:cs="Times New Roman"/>
          <w:color w:val="212529"/>
          <w:szCs w:val="24"/>
          <w:shd w:val="clear" w:color="auto" w:fill="FFFFFF"/>
          <w:lang w:eastAsia="ru-RU"/>
        </w:rPr>
        <w:t>один</w:t>
      </w:r>
      <w:r w:rsidR="007B304A" w:rsidRPr="00463DB7">
        <w:rPr>
          <w:rFonts w:ascii="Times New Roman" w:eastAsia="Times New Roman" w:hAnsi="Times New Roman" w:cs="Times New Roman"/>
          <w:color w:val="212529"/>
          <w:szCs w:val="24"/>
          <w:shd w:val="clear" w:color="auto" w:fill="FFFFFF"/>
          <w:lang w:val="en-US" w:eastAsia="ru-RU"/>
        </w:rPr>
        <w:t xml:space="preserve"> </w:t>
      </w:r>
      <w:r w:rsidR="007B304A" w:rsidRPr="007B304A">
        <w:rPr>
          <w:rFonts w:ascii="Times New Roman" w:eastAsia="Times New Roman" w:hAnsi="Times New Roman" w:cs="Times New Roman"/>
          <w:color w:val="212529"/>
          <w:szCs w:val="24"/>
          <w:shd w:val="clear" w:color="auto" w:fill="FFFFFF"/>
          <w:lang w:eastAsia="ru-RU"/>
        </w:rPr>
        <w:t>процессор</w:t>
      </w:r>
      <w:r w:rsidR="007B304A" w:rsidRPr="00463DB7">
        <w:rPr>
          <w:rFonts w:ascii="Times New Roman" w:eastAsia="Times New Roman" w:hAnsi="Times New Roman" w:cs="Times New Roman"/>
          <w:color w:val="212529"/>
          <w:szCs w:val="24"/>
          <w:shd w:val="clear" w:color="auto" w:fill="FFFFFF"/>
          <w:lang w:val="en-US" w:eastAsia="ru-RU"/>
        </w:rPr>
        <w:t xml:space="preserve"> - </w:t>
      </w:r>
      <w:r w:rsidR="007B304A" w:rsidRPr="007B304A">
        <w:rPr>
          <w:rFonts w:ascii="Times New Roman" w:eastAsia="Times New Roman" w:hAnsi="Times New Roman" w:cs="Times New Roman"/>
          <w:color w:val="212529"/>
          <w:szCs w:val="24"/>
          <w:shd w:val="clear" w:color="auto" w:fill="FFFFFF"/>
          <w:lang w:eastAsia="ru-RU"/>
        </w:rPr>
        <w:t>один</w:t>
      </w:r>
      <w:r w:rsidR="007B304A" w:rsidRPr="00463DB7">
        <w:rPr>
          <w:rFonts w:ascii="Times New Roman" w:eastAsia="Times New Roman" w:hAnsi="Times New Roman" w:cs="Times New Roman"/>
          <w:color w:val="212529"/>
          <w:szCs w:val="24"/>
          <w:shd w:val="clear" w:color="auto" w:fill="FFFFFF"/>
          <w:lang w:val="en-US" w:eastAsia="ru-RU"/>
        </w:rPr>
        <w:t xml:space="preserve"> </w:t>
      </w:r>
      <w:r w:rsidR="007B304A" w:rsidRPr="007B304A">
        <w:rPr>
          <w:rFonts w:ascii="Times New Roman" w:eastAsia="Times New Roman" w:hAnsi="Times New Roman" w:cs="Times New Roman"/>
          <w:color w:val="212529"/>
          <w:szCs w:val="24"/>
          <w:shd w:val="clear" w:color="auto" w:fill="FFFFFF"/>
          <w:lang w:eastAsia="ru-RU"/>
        </w:rPr>
        <w:t>голос</w:t>
      </w:r>
      <w:r w:rsidR="007B304A" w:rsidRPr="00463DB7">
        <w:rPr>
          <w:rFonts w:ascii="Times New Roman" w:eastAsia="Times New Roman" w:hAnsi="Times New Roman" w:cs="Times New Roman"/>
          <w:color w:val="212529"/>
          <w:szCs w:val="24"/>
          <w:shd w:val="clear" w:color="auto" w:fill="FFFFFF"/>
          <w:lang w:val="en-US" w:eastAsia="ru-RU"/>
        </w:rPr>
        <w:t>.</w:t>
      </w:r>
      <w:r w:rsidR="00D963BF" w:rsidRPr="00463DB7">
        <w:rPr>
          <w:rFonts w:ascii="Times New Roman" w:eastAsia="Times New Roman" w:hAnsi="Times New Roman" w:cs="Times New Roman"/>
          <w:color w:val="212529"/>
          <w:sz w:val="24"/>
          <w:szCs w:val="24"/>
          <w:shd w:val="clear" w:color="auto" w:fill="FFFFFF"/>
          <w:lang w:val="en-US" w:eastAsia="ru-RU"/>
        </w:rPr>
        <w:br w:type="page"/>
      </w:r>
    </w:p>
    <w:p w:rsidR="001A672A" w:rsidRPr="001A672A" w:rsidRDefault="001A672A" w:rsidP="00423AE5">
      <w:pPr>
        <w:spacing w:after="100" w:afterAutospacing="1" w:line="240" w:lineRule="auto"/>
        <w:jc w:val="both"/>
        <w:rPr>
          <w:rFonts w:ascii="Times New Roman" w:eastAsia="Times New Roman" w:hAnsi="Times New Roman" w:cs="Times New Roman"/>
          <w:sz w:val="24"/>
          <w:szCs w:val="24"/>
          <w:lang w:val="en-US" w:eastAsia="ru-RU"/>
        </w:rPr>
      </w:pPr>
      <w:r w:rsidRPr="001A672A">
        <w:rPr>
          <w:rFonts w:ascii="Segoe UI" w:eastAsia="Times New Roman" w:hAnsi="Segoe UI" w:cs="Segoe UI"/>
          <w:color w:val="212529"/>
          <w:sz w:val="24"/>
          <w:szCs w:val="24"/>
          <w:shd w:val="clear" w:color="auto" w:fill="FFFFFF"/>
          <w:lang w:val="en-US" w:eastAsia="ru-RU"/>
        </w:rPr>
        <w:lastRenderedPageBreak/>
        <w:t xml:space="preserve">The majority decision </w:t>
      </w:r>
      <w:proofErr w:type="gramStart"/>
      <w:r w:rsidRPr="001A672A">
        <w:rPr>
          <w:rFonts w:ascii="Segoe UI" w:eastAsia="Times New Roman" w:hAnsi="Segoe UI" w:cs="Segoe UI"/>
          <w:color w:val="212529"/>
          <w:sz w:val="24"/>
          <w:szCs w:val="24"/>
          <w:shd w:val="clear" w:color="auto" w:fill="FFFFFF"/>
          <w:lang w:val="en-US" w:eastAsia="ru-RU"/>
        </w:rPr>
        <w:t>is represented</w:t>
      </w:r>
      <w:proofErr w:type="gramEnd"/>
      <w:r w:rsidRPr="001A672A">
        <w:rPr>
          <w:rFonts w:ascii="Segoe UI" w:eastAsia="Times New Roman" w:hAnsi="Segoe UI" w:cs="Segoe UI"/>
          <w:color w:val="212529"/>
          <w:sz w:val="24"/>
          <w:szCs w:val="24"/>
          <w:shd w:val="clear" w:color="auto" w:fill="FFFFFF"/>
          <w:lang w:val="en-US" w:eastAsia="ru-RU"/>
        </w:rPr>
        <w:t xml:space="preserve"> by the longest chain, which has the greatest proof-of-work effort invested in it. If </w:t>
      </w:r>
      <w:proofErr w:type="gramStart"/>
      <w:r w:rsidRPr="001A672A">
        <w:rPr>
          <w:rFonts w:ascii="Segoe UI" w:eastAsia="Times New Roman" w:hAnsi="Segoe UI" w:cs="Segoe UI"/>
          <w:color w:val="212529"/>
          <w:sz w:val="24"/>
          <w:szCs w:val="24"/>
          <w:shd w:val="clear" w:color="auto" w:fill="FFFFFF"/>
          <w:lang w:val="en-US" w:eastAsia="ru-RU"/>
        </w:rPr>
        <w:t>a majority of CPU power is controlled by honest nodes</w:t>
      </w:r>
      <w:proofErr w:type="gramEnd"/>
      <w:r w:rsidRPr="001A672A">
        <w:rPr>
          <w:rFonts w:ascii="Segoe UI" w:eastAsia="Times New Roman" w:hAnsi="Segoe UI" w:cs="Segoe UI"/>
          <w:color w:val="212529"/>
          <w:sz w:val="24"/>
          <w:szCs w:val="24"/>
          <w:shd w:val="clear" w:color="auto" w:fill="FFFFFF"/>
          <w:lang w:val="en-US" w:eastAsia="ru-RU"/>
        </w:rPr>
        <w:t xml:space="preserve">, the honest chain will grow the fastest and outpace any competing chains. To modify a past block, an attacker would have to redo the proof-of-work of the block and all blocks after </w:t>
      </w:r>
      <w:proofErr w:type="gramStart"/>
      <w:r w:rsidRPr="001A672A">
        <w:rPr>
          <w:rFonts w:ascii="Segoe UI" w:eastAsia="Times New Roman" w:hAnsi="Segoe UI" w:cs="Segoe UI"/>
          <w:color w:val="212529"/>
          <w:sz w:val="24"/>
          <w:szCs w:val="24"/>
          <w:shd w:val="clear" w:color="auto" w:fill="FFFFFF"/>
          <w:lang w:val="en-US" w:eastAsia="ru-RU"/>
        </w:rPr>
        <w:t>it and then catch up with</w:t>
      </w:r>
      <w:proofErr w:type="gramEnd"/>
      <w:r w:rsidRPr="001A672A">
        <w:rPr>
          <w:rFonts w:ascii="Segoe UI" w:eastAsia="Times New Roman" w:hAnsi="Segoe UI" w:cs="Segoe UI"/>
          <w:color w:val="212529"/>
          <w:sz w:val="24"/>
          <w:szCs w:val="24"/>
          <w:shd w:val="clear" w:color="auto" w:fill="FFFFFF"/>
          <w:lang w:val="en-US" w:eastAsia="ru-RU"/>
        </w:rPr>
        <w:t xml:space="preserve"> and surpass the work of the honest nodes. We will show later that the probability of a slower attacker catching up diminishes exponentially as subsequent blocks </w:t>
      </w:r>
      <w:proofErr w:type="gramStart"/>
      <w:r w:rsidRPr="001A672A">
        <w:rPr>
          <w:rFonts w:ascii="Segoe UI" w:eastAsia="Times New Roman" w:hAnsi="Segoe UI" w:cs="Segoe UI"/>
          <w:color w:val="212529"/>
          <w:sz w:val="24"/>
          <w:szCs w:val="24"/>
          <w:shd w:val="clear" w:color="auto" w:fill="FFFFFF"/>
          <w:lang w:val="en-US" w:eastAsia="ru-RU"/>
        </w:rPr>
        <w:t>are added</w:t>
      </w:r>
      <w:proofErr w:type="gramEnd"/>
      <w:r w:rsidRPr="001A672A">
        <w:rPr>
          <w:rFonts w:ascii="Segoe UI" w:eastAsia="Times New Roman" w:hAnsi="Segoe UI" w:cs="Segoe UI"/>
          <w:color w:val="212529"/>
          <w:sz w:val="24"/>
          <w:szCs w:val="24"/>
          <w:shd w:val="clear" w:color="auto" w:fill="FFFFFF"/>
          <w:lang w:val="en-US" w:eastAsia="ru-RU"/>
        </w:rPr>
        <w:t>.</w:t>
      </w:r>
    </w:p>
    <w:p w:rsidR="001A672A" w:rsidRPr="001A672A" w:rsidRDefault="001A672A" w:rsidP="00423AE5">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To compensate for increasing hardware speed and varying interest in running nodes over time, the proof-of-work difficulty </w:t>
      </w:r>
      <w:proofErr w:type="gramStart"/>
      <w:r w:rsidRPr="001A672A">
        <w:rPr>
          <w:rFonts w:ascii="Segoe UI" w:eastAsia="Times New Roman" w:hAnsi="Segoe UI" w:cs="Segoe UI"/>
          <w:color w:val="212529"/>
          <w:sz w:val="24"/>
          <w:szCs w:val="24"/>
          <w:shd w:val="clear" w:color="auto" w:fill="FFFFFF"/>
          <w:lang w:val="en-US" w:eastAsia="ru-RU"/>
        </w:rPr>
        <w:t>is determined</w:t>
      </w:r>
      <w:proofErr w:type="gramEnd"/>
      <w:r w:rsidRPr="001A672A">
        <w:rPr>
          <w:rFonts w:ascii="Segoe UI" w:eastAsia="Times New Roman" w:hAnsi="Segoe UI" w:cs="Segoe UI"/>
          <w:color w:val="212529"/>
          <w:sz w:val="24"/>
          <w:szCs w:val="24"/>
          <w:shd w:val="clear" w:color="auto" w:fill="FFFFFF"/>
          <w:lang w:val="en-US" w:eastAsia="ru-RU"/>
        </w:rPr>
        <w:t xml:space="preserve"> by a moving average targeting an average number of blocks per hour. If </w:t>
      </w:r>
      <w:proofErr w:type="gramStart"/>
      <w:r w:rsidRPr="001A672A">
        <w:rPr>
          <w:rFonts w:ascii="Segoe UI" w:eastAsia="Times New Roman" w:hAnsi="Segoe UI" w:cs="Segoe UI"/>
          <w:color w:val="212529"/>
          <w:sz w:val="24"/>
          <w:szCs w:val="24"/>
          <w:shd w:val="clear" w:color="auto" w:fill="FFFFFF"/>
          <w:lang w:val="en-US" w:eastAsia="ru-RU"/>
        </w:rPr>
        <w:t>they're</w:t>
      </w:r>
      <w:proofErr w:type="gramEnd"/>
      <w:r w:rsidRPr="001A672A">
        <w:rPr>
          <w:rFonts w:ascii="Segoe UI" w:eastAsia="Times New Roman" w:hAnsi="Segoe UI" w:cs="Segoe UI"/>
          <w:color w:val="212529"/>
          <w:sz w:val="24"/>
          <w:szCs w:val="24"/>
          <w:shd w:val="clear" w:color="auto" w:fill="FFFFFF"/>
          <w:lang w:val="en-US" w:eastAsia="ru-RU"/>
        </w:rPr>
        <w:t xml:space="preserve"> generated too fast, the difficulty increases.</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14" w:anchor="network" w:history="1">
        <w:r w:rsidR="001A672A" w:rsidRPr="001A672A">
          <w:rPr>
            <w:rFonts w:ascii="Segoe UI" w:eastAsia="Times New Roman" w:hAnsi="Segoe UI" w:cs="Segoe UI"/>
            <w:color w:val="0000FF"/>
            <w:sz w:val="36"/>
            <w:szCs w:val="36"/>
            <w:lang w:val="en-US" w:eastAsia="ru-RU"/>
          </w:rPr>
          <w:t>5. Network</w:t>
        </w:r>
      </w:hyperlink>
    </w:p>
    <w:p w:rsidR="001A672A" w:rsidRPr="001A672A" w:rsidRDefault="001A672A" w:rsidP="00FE055E">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The steps to run the network are as follows:</w:t>
      </w:r>
    </w:p>
    <w:p w:rsidR="001A672A" w:rsidRPr="001A672A" w:rsidRDefault="001A672A" w:rsidP="00FE055E">
      <w:pPr>
        <w:numPr>
          <w:ilvl w:val="0"/>
          <w:numId w:val="1"/>
        </w:numPr>
        <w:spacing w:before="100" w:beforeAutospacing="1"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New transactions </w:t>
      </w:r>
      <w:proofErr w:type="gramStart"/>
      <w:r w:rsidRPr="001A672A">
        <w:rPr>
          <w:rFonts w:ascii="Segoe UI" w:eastAsia="Times New Roman" w:hAnsi="Segoe UI" w:cs="Segoe UI"/>
          <w:color w:val="212529"/>
          <w:sz w:val="24"/>
          <w:szCs w:val="24"/>
          <w:shd w:val="clear" w:color="auto" w:fill="FFFFFF"/>
          <w:lang w:val="en-US" w:eastAsia="ru-RU"/>
        </w:rPr>
        <w:t>are broadcast</w:t>
      </w:r>
      <w:proofErr w:type="gramEnd"/>
      <w:r w:rsidRPr="001A672A">
        <w:rPr>
          <w:rFonts w:ascii="Segoe UI" w:eastAsia="Times New Roman" w:hAnsi="Segoe UI" w:cs="Segoe UI"/>
          <w:color w:val="212529"/>
          <w:sz w:val="24"/>
          <w:szCs w:val="24"/>
          <w:shd w:val="clear" w:color="auto" w:fill="FFFFFF"/>
          <w:lang w:val="en-US" w:eastAsia="ru-RU"/>
        </w:rPr>
        <w:t xml:space="preserve"> to all nodes.</w:t>
      </w:r>
    </w:p>
    <w:p w:rsidR="001A672A" w:rsidRPr="001A672A" w:rsidRDefault="001A672A" w:rsidP="00FE055E">
      <w:pPr>
        <w:numPr>
          <w:ilvl w:val="0"/>
          <w:numId w:val="1"/>
        </w:numPr>
        <w:spacing w:before="100" w:beforeAutospacing="1"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Each node collects new transactions into a block.</w:t>
      </w:r>
    </w:p>
    <w:p w:rsidR="001A672A" w:rsidRPr="001A672A" w:rsidRDefault="001A672A" w:rsidP="00FE055E">
      <w:pPr>
        <w:numPr>
          <w:ilvl w:val="0"/>
          <w:numId w:val="1"/>
        </w:numPr>
        <w:spacing w:before="100" w:beforeAutospacing="1"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Each node works on finding a difficult proof-of-work for its block.</w:t>
      </w:r>
    </w:p>
    <w:p w:rsidR="001505B6" w:rsidRPr="001A672A" w:rsidRDefault="001505B6" w:rsidP="001505B6">
      <w:pPr>
        <w:numPr>
          <w:ilvl w:val="0"/>
          <w:numId w:val="1"/>
        </w:numPr>
        <w:spacing w:before="100" w:beforeAutospacing="1"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When a node finds a proof-of-work, it broadcasts the block to all nodes.</w:t>
      </w:r>
    </w:p>
    <w:p w:rsidR="001505B6" w:rsidRPr="001A672A" w:rsidRDefault="001505B6" w:rsidP="001505B6">
      <w:pPr>
        <w:numPr>
          <w:ilvl w:val="0"/>
          <w:numId w:val="1"/>
        </w:numPr>
        <w:spacing w:before="100" w:beforeAutospacing="1"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Nodes accept the block only if all transactions in it are valid and not already spent.</w:t>
      </w:r>
    </w:p>
    <w:p w:rsidR="007B304A" w:rsidRDefault="007B304A">
      <w:pPr>
        <w:rPr>
          <w:rFonts w:ascii="Segoe UI" w:eastAsia="Times New Roman" w:hAnsi="Segoe UI" w:cs="Segoe UI"/>
          <w:color w:val="212529"/>
          <w:sz w:val="24"/>
          <w:szCs w:val="24"/>
          <w:shd w:val="clear" w:color="auto" w:fill="FFFFFF"/>
          <w:lang w:val="en-US" w:eastAsia="ru-RU"/>
        </w:rPr>
      </w:pPr>
    </w:p>
    <w:p w:rsidR="001505B6" w:rsidRDefault="001505B6">
      <w:pPr>
        <w:rPr>
          <w:rFonts w:ascii="Times New Roman" w:eastAsia="Times New Roman" w:hAnsi="Times New Roman" w:cs="Times New Roman"/>
          <w:color w:val="212529"/>
          <w:szCs w:val="24"/>
          <w:shd w:val="clear" w:color="auto" w:fill="FFFFFF"/>
          <w:lang w:eastAsia="ru-RU"/>
        </w:rPr>
      </w:pPr>
      <w:r w:rsidRPr="001505B6">
        <w:rPr>
          <w:rFonts w:ascii="Times New Roman" w:eastAsia="Times New Roman" w:hAnsi="Times New Roman" w:cs="Times New Roman"/>
          <w:color w:val="212529"/>
          <w:szCs w:val="24"/>
          <w:shd w:val="clear" w:color="auto" w:fill="FFFFFF"/>
          <w:lang w:eastAsia="ru-RU"/>
        </w:rPr>
        <w:t xml:space="preserve">Решение большинства представлено самой длинной цепочкой, в которую вложены самые большие </w:t>
      </w:r>
      <w:r>
        <w:rPr>
          <w:rFonts w:ascii="Times New Roman" w:eastAsia="Times New Roman" w:hAnsi="Times New Roman" w:cs="Times New Roman"/>
          <w:color w:val="212529"/>
          <w:szCs w:val="24"/>
          <w:shd w:val="clear" w:color="auto" w:fill="FFFFFF"/>
          <w:lang w:eastAsia="ru-RU"/>
        </w:rPr>
        <w:t>затраты вычислительной мощности для доказательства-</w:t>
      </w:r>
      <w:r w:rsidRPr="001505B6">
        <w:rPr>
          <w:rFonts w:ascii="Times New Roman" w:eastAsia="Times New Roman" w:hAnsi="Times New Roman" w:cs="Times New Roman"/>
          <w:color w:val="212529"/>
          <w:szCs w:val="24"/>
          <w:shd w:val="clear" w:color="auto" w:fill="FFFFFF"/>
          <w:lang w:eastAsia="ru-RU"/>
        </w:rPr>
        <w:t xml:space="preserve">работы. Если большая часть </w:t>
      </w:r>
      <w:r>
        <w:rPr>
          <w:rFonts w:ascii="Times New Roman" w:eastAsia="Times New Roman" w:hAnsi="Times New Roman" w:cs="Times New Roman"/>
          <w:color w:val="212529"/>
          <w:szCs w:val="24"/>
          <w:shd w:val="clear" w:color="auto" w:fill="FFFFFF"/>
          <w:lang w:eastAsia="ru-RU"/>
        </w:rPr>
        <w:t>вычислительной мощности</w:t>
      </w:r>
      <w:r w:rsidRPr="001505B6">
        <w:rPr>
          <w:rFonts w:ascii="Times New Roman" w:eastAsia="Times New Roman" w:hAnsi="Times New Roman" w:cs="Times New Roman"/>
          <w:color w:val="212529"/>
          <w:szCs w:val="24"/>
          <w:shd w:val="clear" w:color="auto" w:fill="FFFFFF"/>
          <w:lang w:eastAsia="ru-RU"/>
        </w:rPr>
        <w:t xml:space="preserve"> контролируется честными узлами, честная цепочка будет расти быстрее всех и опережать любые конкурирующие цепочки. Чтобы изменить предыдущий блок, злоумышленник должен</w:t>
      </w:r>
      <w:r>
        <w:rPr>
          <w:rFonts w:ascii="Times New Roman" w:eastAsia="Times New Roman" w:hAnsi="Times New Roman" w:cs="Times New Roman"/>
          <w:color w:val="212529"/>
          <w:szCs w:val="24"/>
          <w:shd w:val="clear" w:color="auto" w:fill="FFFFFF"/>
          <w:lang w:eastAsia="ru-RU"/>
        </w:rPr>
        <w:t xml:space="preserve"> будет повторить доказательство-</w:t>
      </w:r>
      <w:r w:rsidRPr="001505B6">
        <w:rPr>
          <w:rFonts w:ascii="Times New Roman" w:eastAsia="Times New Roman" w:hAnsi="Times New Roman" w:cs="Times New Roman"/>
          <w:color w:val="212529"/>
          <w:szCs w:val="24"/>
          <w:shd w:val="clear" w:color="auto" w:fill="FFFFFF"/>
          <w:lang w:eastAsia="ru-RU"/>
        </w:rPr>
        <w:t>работы блока и всех блоков после него, а затем догнать и превзойти работу честных узлов. Позже мы покажем, что вероятность того, что более медленный злоумышленник догонит, экспоненциально уменьшается по мере добавления последующих блоков.</w:t>
      </w:r>
    </w:p>
    <w:p w:rsidR="0038013B" w:rsidRPr="001505B6" w:rsidRDefault="001505B6">
      <w:pPr>
        <w:rPr>
          <w:rFonts w:ascii="Times New Roman" w:eastAsia="Times New Roman" w:hAnsi="Times New Roman" w:cs="Times New Roman"/>
          <w:color w:val="212529"/>
          <w:szCs w:val="24"/>
          <w:shd w:val="clear" w:color="auto" w:fill="FFFFFF"/>
          <w:lang w:eastAsia="ru-RU"/>
        </w:rPr>
      </w:pPr>
      <w:r w:rsidRPr="001505B6">
        <w:rPr>
          <w:rFonts w:ascii="Times New Roman" w:eastAsia="Times New Roman" w:hAnsi="Times New Roman" w:cs="Times New Roman"/>
          <w:color w:val="212529"/>
          <w:szCs w:val="24"/>
          <w:shd w:val="clear" w:color="auto" w:fill="FFFFFF"/>
          <w:lang w:eastAsia="ru-RU"/>
        </w:rPr>
        <w:t>Чтобы компенсировать увеличение скорости оборудования и изменение интереса к запуску узлов с течением времени, сложность доказательства работы определяется скользящим средним, нацеленным на среднее количество блоков в час. Если они генерируются слишком быстро, сложность возрастает.</w:t>
      </w:r>
    </w:p>
    <w:p w:rsidR="001505B6" w:rsidRDefault="001505B6">
      <w:pPr>
        <w:rPr>
          <w:rFonts w:ascii="Segoe UI" w:eastAsia="Times New Roman" w:hAnsi="Segoe UI" w:cs="Segoe UI"/>
          <w:color w:val="212529"/>
          <w:sz w:val="24"/>
          <w:szCs w:val="24"/>
          <w:shd w:val="clear" w:color="auto" w:fill="FFFFFF"/>
          <w:lang w:eastAsia="ru-RU"/>
        </w:rPr>
      </w:pPr>
    </w:p>
    <w:p w:rsidR="001505B6" w:rsidRDefault="001505B6" w:rsidP="001505B6">
      <w:pPr>
        <w:spacing w:line="360" w:lineRule="auto"/>
        <w:rPr>
          <w:rFonts w:ascii="Times New Roman" w:eastAsia="Times New Roman" w:hAnsi="Times New Roman" w:cs="Times New Roman"/>
          <w:color w:val="212529"/>
          <w:sz w:val="32"/>
          <w:szCs w:val="24"/>
          <w:shd w:val="clear" w:color="auto" w:fill="FFFFFF"/>
          <w:lang w:eastAsia="ru-RU"/>
        </w:rPr>
      </w:pPr>
      <w:r w:rsidRPr="001505B6">
        <w:rPr>
          <w:rFonts w:ascii="Times New Roman" w:eastAsia="Times New Roman" w:hAnsi="Times New Roman" w:cs="Times New Roman"/>
          <w:color w:val="212529"/>
          <w:sz w:val="32"/>
          <w:szCs w:val="24"/>
          <w:shd w:val="clear" w:color="auto" w:fill="FFFFFF"/>
          <w:lang w:eastAsia="ru-RU"/>
        </w:rPr>
        <w:t>5. Сеть</w:t>
      </w:r>
    </w:p>
    <w:p w:rsidR="001505B6" w:rsidRDefault="001505B6">
      <w:pPr>
        <w:rPr>
          <w:rFonts w:ascii="Times New Roman" w:eastAsia="Times New Roman" w:hAnsi="Times New Roman" w:cs="Times New Roman"/>
          <w:color w:val="212529"/>
          <w:szCs w:val="24"/>
          <w:shd w:val="clear" w:color="auto" w:fill="FFFFFF"/>
          <w:lang w:eastAsia="ru-RU"/>
        </w:rPr>
      </w:pPr>
      <w:r w:rsidRPr="001505B6">
        <w:rPr>
          <w:rFonts w:ascii="Times New Roman" w:eastAsia="Times New Roman" w:hAnsi="Times New Roman" w:cs="Times New Roman"/>
          <w:color w:val="212529"/>
          <w:szCs w:val="24"/>
          <w:shd w:val="clear" w:color="auto" w:fill="FFFFFF"/>
          <w:lang w:eastAsia="ru-RU"/>
        </w:rPr>
        <w:t>Шаги по запуску сети следующие:</w:t>
      </w:r>
    </w:p>
    <w:p w:rsidR="001505B6" w:rsidRDefault="001505B6">
      <w:pPr>
        <w:rPr>
          <w:rFonts w:ascii="Times New Roman" w:eastAsia="Times New Roman" w:hAnsi="Times New Roman" w:cs="Times New Roman"/>
          <w:color w:val="212529"/>
          <w:szCs w:val="24"/>
          <w:shd w:val="clear" w:color="auto" w:fill="FFFFFF"/>
          <w:lang w:eastAsia="ru-RU"/>
        </w:rPr>
      </w:pPr>
      <w:r w:rsidRPr="001505B6">
        <w:rPr>
          <w:rFonts w:ascii="Times New Roman" w:eastAsia="Times New Roman" w:hAnsi="Times New Roman" w:cs="Times New Roman"/>
          <w:color w:val="212529"/>
          <w:szCs w:val="24"/>
          <w:shd w:val="clear" w:color="auto" w:fill="FFFFFF"/>
          <w:lang w:eastAsia="ru-RU"/>
        </w:rPr>
        <w:t>1. Новые транзакции транслируются на все узлы.</w:t>
      </w:r>
    </w:p>
    <w:p w:rsidR="001505B6" w:rsidRDefault="001505B6">
      <w:pPr>
        <w:rPr>
          <w:rFonts w:ascii="Times New Roman" w:eastAsia="Times New Roman" w:hAnsi="Times New Roman" w:cs="Times New Roman"/>
          <w:color w:val="212529"/>
          <w:szCs w:val="24"/>
          <w:shd w:val="clear" w:color="auto" w:fill="FFFFFF"/>
          <w:lang w:eastAsia="ru-RU"/>
        </w:rPr>
      </w:pPr>
      <w:r w:rsidRPr="001505B6">
        <w:rPr>
          <w:rFonts w:ascii="Times New Roman" w:eastAsia="Times New Roman" w:hAnsi="Times New Roman" w:cs="Times New Roman"/>
          <w:color w:val="212529"/>
          <w:szCs w:val="24"/>
          <w:shd w:val="clear" w:color="auto" w:fill="FFFFFF"/>
          <w:lang w:eastAsia="ru-RU"/>
        </w:rPr>
        <w:t>2. Каждый узел собирает новые транзакции в блок.</w:t>
      </w:r>
    </w:p>
    <w:p w:rsidR="001505B6" w:rsidRDefault="001505B6">
      <w:pPr>
        <w:rPr>
          <w:rFonts w:ascii="Times New Roman" w:eastAsia="Times New Roman" w:hAnsi="Times New Roman" w:cs="Times New Roman"/>
          <w:color w:val="212529"/>
          <w:szCs w:val="24"/>
          <w:shd w:val="clear" w:color="auto" w:fill="FFFFFF"/>
          <w:lang w:eastAsia="ru-RU"/>
        </w:rPr>
      </w:pPr>
      <w:r w:rsidRPr="001505B6">
        <w:rPr>
          <w:rFonts w:ascii="Times New Roman" w:eastAsia="Times New Roman" w:hAnsi="Times New Roman" w:cs="Times New Roman"/>
          <w:color w:val="212529"/>
          <w:szCs w:val="24"/>
          <w:shd w:val="clear" w:color="auto" w:fill="FFFFFF"/>
          <w:lang w:eastAsia="ru-RU"/>
        </w:rPr>
        <w:t xml:space="preserve">3. Каждый узел работает над поиском </w:t>
      </w:r>
      <w:r>
        <w:rPr>
          <w:rFonts w:ascii="Times New Roman" w:eastAsia="Times New Roman" w:hAnsi="Times New Roman" w:cs="Times New Roman"/>
          <w:color w:val="212529"/>
          <w:szCs w:val="24"/>
          <w:shd w:val="clear" w:color="auto" w:fill="FFFFFF"/>
          <w:lang w:eastAsia="ru-RU"/>
        </w:rPr>
        <w:t>сложности доказательства-</w:t>
      </w:r>
      <w:r w:rsidRPr="001505B6">
        <w:rPr>
          <w:rFonts w:ascii="Times New Roman" w:eastAsia="Times New Roman" w:hAnsi="Times New Roman" w:cs="Times New Roman"/>
          <w:color w:val="212529"/>
          <w:szCs w:val="24"/>
          <w:shd w:val="clear" w:color="auto" w:fill="FFFFFF"/>
          <w:lang w:eastAsia="ru-RU"/>
        </w:rPr>
        <w:t>работы своего блока</w:t>
      </w:r>
      <w:r>
        <w:rPr>
          <w:rFonts w:ascii="Times New Roman" w:eastAsia="Times New Roman" w:hAnsi="Times New Roman" w:cs="Times New Roman"/>
          <w:color w:val="212529"/>
          <w:szCs w:val="24"/>
          <w:shd w:val="clear" w:color="auto" w:fill="FFFFFF"/>
          <w:lang w:eastAsia="ru-RU"/>
        </w:rPr>
        <w:t xml:space="preserve"> (имеется ввиду количество нулевых битов</w:t>
      </w:r>
      <w:r w:rsidR="00E409C3">
        <w:rPr>
          <w:rFonts w:ascii="Times New Roman" w:eastAsia="Times New Roman" w:hAnsi="Times New Roman" w:cs="Times New Roman"/>
          <w:color w:val="212529"/>
          <w:szCs w:val="24"/>
          <w:shd w:val="clear" w:color="auto" w:fill="FFFFFF"/>
          <w:lang w:eastAsia="ru-RU"/>
        </w:rPr>
        <w:t xml:space="preserve"> в решении</w:t>
      </w:r>
      <w:r>
        <w:rPr>
          <w:rFonts w:ascii="Times New Roman" w:eastAsia="Times New Roman" w:hAnsi="Times New Roman" w:cs="Times New Roman"/>
          <w:color w:val="212529"/>
          <w:szCs w:val="24"/>
          <w:shd w:val="clear" w:color="auto" w:fill="FFFFFF"/>
          <w:lang w:eastAsia="ru-RU"/>
        </w:rPr>
        <w:t>)</w:t>
      </w:r>
      <w:r w:rsidRPr="001505B6">
        <w:rPr>
          <w:rFonts w:ascii="Times New Roman" w:eastAsia="Times New Roman" w:hAnsi="Times New Roman" w:cs="Times New Roman"/>
          <w:color w:val="212529"/>
          <w:szCs w:val="24"/>
          <w:shd w:val="clear" w:color="auto" w:fill="FFFFFF"/>
          <w:lang w:eastAsia="ru-RU"/>
        </w:rPr>
        <w:t>.</w:t>
      </w:r>
    </w:p>
    <w:p w:rsidR="001505B6" w:rsidRDefault="001505B6">
      <w:pPr>
        <w:rPr>
          <w:rFonts w:ascii="Times New Roman" w:eastAsia="Times New Roman" w:hAnsi="Times New Roman" w:cs="Times New Roman"/>
          <w:color w:val="212529"/>
          <w:szCs w:val="24"/>
          <w:shd w:val="clear" w:color="auto" w:fill="FFFFFF"/>
          <w:lang w:eastAsia="ru-RU"/>
        </w:rPr>
      </w:pPr>
      <w:r w:rsidRPr="001505B6">
        <w:rPr>
          <w:rFonts w:ascii="Times New Roman" w:eastAsia="Times New Roman" w:hAnsi="Times New Roman" w:cs="Times New Roman"/>
          <w:color w:val="212529"/>
          <w:szCs w:val="24"/>
          <w:shd w:val="clear" w:color="auto" w:fill="FFFFFF"/>
          <w:lang w:eastAsia="ru-RU"/>
        </w:rPr>
        <w:t>4. Ко</w:t>
      </w:r>
      <w:r w:rsidR="00E409C3">
        <w:rPr>
          <w:rFonts w:ascii="Times New Roman" w:eastAsia="Times New Roman" w:hAnsi="Times New Roman" w:cs="Times New Roman"/>
          <w:color w:val="212529"/>
          <w:szCs w:val="24"/>
          <w:shd w:val="clear" w:color="auto" w:fill="FFFFFF"/>
          <w:lang w:eastAsia="ru-RU"/>
        </w:rPr>
        <w:t>гда узел находит доказательство-</w:t>
      </w:r>
      <w:r w:rsidRPr="001505B6">
        <w:rPr>
          <w:rFonts w:ascii="Times New Roman" w:eastAsia="Times New Roman" w:hAnsi="Times New Roman" w:cs="Times New Roman"/>
          <w:color w:val="212529"/>
          <w:szCs w:val="24"/>
          <w:shd w:val="clear" w:color="auto" w:fill="FFFFFF"/>
          <w:lang w:eastAsia="ru-RU"/>
        </w:rPr>
        <w:t>работы</w:t>
      </w:r>
      <w:r w:rsidR="00E409C3">
        <w:rPr>
          <w:rFonts w:ascii="Times New Roman" w:eastAsia="Times New Roman" w:hAnsi="Times New Roman" w:cs="Times New Roman"/>
          <w:color w:val="212529"/>
          <w:szCs w:val="24"/>
          <w:shd w:val="clear" w:color="auto" w:fill="FFFFFF"/>
          <w:lang w:eastAsia="ru-RU"/>
        </w:rPr>
        <w:t xml:space="preserve"> (решение блока)</w:t>
      </w:r>
      <w:r w:rsidRPr="001505B6">
        <w:rPr>
          <w:rFonts w:ascii="Times New Roman" w:eastAsia="Times New Roman" w:hAnsi="Times New Roman" w:cs="Times New Roman"/>
          <w:color w:val="212529"/>
          <w:szCs w:val="24"/>
          <w:shd w:val="clear" w:color="auto" w:fill="FFFFFF"/>
          <w:lang w:eastAsia="ru-RU"/>
        </w:rPr>
        <w:t>, он рассылает блок всем узлам.</w:t>
      </w:r>
    </w:p>
    <w:p w:rsidR="00D963BF" w:rsidRPr="001505B6" w:rsidRDefault="001505B6">
      <w:pPr>
        <w:rPr>
          <w:rFonts w:ascii="Times New Roman" w:eastAsia="Times New Roman" w:hAnsi="Times New Roman" w:cs="Times New Roman"/>
          <w:color w:val="212529"/>
          <w:sz w:val="24"/>
          <w:szCs w:val="24"/>
          <w:shd w:val="clear" w:color="auto" w:fill="FFFFFF"/>
          <w:lang w:eastAsia="ru-RU"/>
        </w:rPr>
      </w:pPr>
      <w:r w:rsidRPr="001505B6">
        <w:rPr>
          <w:rFonts w:ascii="Times New Roman" w:eastAsia="Times New Roman" w:hAnsi="Times New Roman" w:cs="Times New Roman"/>
          <w:color w:val="212529"/>
          <w:szCs w:val="24"/>
          <w:shd w:val="clear" w:color="auto" w:fill="FFFFFF"/>
          <w:lang w:eastAsia="ru-RU"/>
        </w:rPr>
        <w:t>5. Узлы принимают блок только в том случае, если все транзакции в нем действительны и еще не потрачены.</w:t>
      </w:r>
      <w:r w:rsidR="00D963BF" w:rsidRPr="001505B6">
        <w:rPr>
          <w:rFonts w:ascii="Times New Roman" w:eastAsia="Times New Roman" w:hAnsi="Times New Roman" w:cs="Times New Roman"/>
          <w:color w:val="212529"/>
          <w:sz w:val="24"/>
          <w:szCs w:val="24"/>
          <w:shd w:val="clear" w:color="auto" w:fill="FFFFFF"/>
          <w:lang w:eastAsia="ru-RU"/>
        </w:rPr>
        <w:br w:type="page"/>
      </w:r>
    </w:p>
    <w:p w:rsidR="001A672A" w:rsidRPr="001A672A" w:rsidRDefault="001A672A" w:rsidP="00FE055E">
      <w:pPr>
        <w:numPr>
          <w:ilvl w:val="0"/>
          <w:numId w:val="1"/>
        </w:numPr>
        <w:spacing w:before="100" w:beforeAutospacing="1"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lastRenderedPageBreak/>
        <w:t>Nodes express their acceptance of the block by working on creating the next block in the chain, using the hash of the accepted block as the previous hash.</w:t>
      </w:r>
    </w:p>
    <w:p w:rsidR="001A672A" w:rsidRPr="001A672A" w:rsidRDefault="001A672A" w:rsidP="00FE055E">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proofErr w:type="gramStart"/>
      <w:r w:rsidRPr="001A672A">
        <w:rPr>
          <w:rFonts w:ascii="Segoe UI" w:eastAsia="Times New Roman" w:hAnsi="Segoe UI" w:cs="Segoe UI"/>
          <w:color w:val="212529"/>
          <w:sz w:val="24"/>
          <w:szCs w:val="24"/>
          <w:shd w:val="clear" w:color="auto" w:fill="FFFFFF"/>
          <w:lang w:val="en-US" w:eastAsia="ru-RU"/>
        </w:rPr>
        <w:t>Nodes always consider the longest chain to be the correct one and will keep working on extending it.</w:t>
      </w:r>
      <w:proofErr w:type="gramEnd"/>
      <w:r w:rsidRPr="001A672A">
        <w:rPr>
          <w:rFonts w:ascii="Segoe UI" w:eastAsia="Times New Roman" w:hAnsi="Segoe UI" w:cs="Segoe UI"/>
          <w:color w:val="212529"/>
          <w:sz w:val="24"/>
          <w:szCs w:val="24"/>
          <w:shd w:val="clear" w:color="auto" w:fill="FFFFFF"/>
          <w:lang w:val="en-US" w:eastAsia="ru-RU"/>
        </w:rPr>
        <w:t xml:space="preserve"> If two nodes broadcast different versions of the next block simultaneously, some nodes may receive one or the other first. In that case, they work on the first one they received, but save the other branch in case it becomes longer. The </w:t>
      </w:r>
      <w:r w:rsidRPr="00C302AE">
        <w:rPr>
          <w:rFonts w:ascii="Segoe UI" w:eastAsia="Times New Roman" w:hAnsi="Segoe UI" w:cs="Segoe UI"/>
          <w:color w:val="212529"/>
          <w:sz w:val="24"/>
          <w:szCs w:val="24"/>
          <w:highlight w:val="yellow"/>
          <w:shd w:val="clear" w:color="auto" w:fill="FFFFFF"/>
          <w:lang w:val="en-US" w:eastAsia="ru-RU"/>
        </w:rPr>
        <w:t>tie</w:t>
      </w:r>
      <w:r w:rsidRPr="001A672A">
        <w:rPr>
          <w:rFonts w:ascii="Segoe UI" w:eastAsia="Times New Roman" w:hAnsi="Segoe UI" w:cs="Segoe UI"/>
          <w:color w:val="212529"/>
          <w:sz w:val="24"/>
          <w:szCs w:val="24"/>
          <w:shd w:val="clear" w:color="auto" w:fill="FFFFFF"/>
          <w:lang w:val="en-US" w:eastAsia="ru-RU"/>
        </w:rPr>
        <w:t xml:space="preserve"> will be broken when the next proof-of-work </w:t>
      </w:r>
      <w:proofErr w:type="gramStart"/>
      <w:r w:rsidRPr="001A672A">
        <w:rPr>
          <w:rFonts w:ascii="Segoe UI" w:eastAsia="Times New Roman" w:hAnsi="Segoe UI" w:cs="Segoe UI"/>
          <w:color w:val="212529"/>
          <w:sz w:val="24"/>
          <w:szCs w:val="24"/>
          <w:shd w:val="clear" w:color="auto" w:fill="FFFFFF"/>
          <w:lang w:val="en-US" w:eastAsia="ru-RU"/>
        </w:rPr>
        <w:t>is found</w:t>
      </w:r>
      <w:proofErr w:type="gramEnd"/>
      <w:r w:rsidRPr="001A672A">
        <w:rPr>
          <w:rFonts w:ascii="Segoe UI" w:eastAsia="Times New Roman" w:hAnsi="Segoe UI" w:cs="Segoe UI"/>
          <w:color w:val="212529"/>
          <w:sz w:val="24"/>
          <w:szCs w:val="24"/>
          <w:shd w:val="clear" w:color="auto" w:fill="FFFFFF"/>
          <w:lang w:val="en-US" w:eastAsia="ru-RU"/>
        </w:rPr>
        <w:t xml:space="preserve"> and one branch becomes longer; the nodes that were working on the other branch will then switch to the longer one.</w:t>
      </w:r>
    </w:p>
    <w:p w:rsidR="001A672A" w:rsidRPr="001A672A" w:rsidRDefault="001A672A" w:rsidP="00FE055E">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15" w:anchor="incentive" w:history="1">
        <w:r w:rsidR="001A672A" w:rsidRPr="001A672A">
          <w:rPr>
            <w:rFonts w:ascii="Segoe UI" w:eastAsia="Times New Roman" w:hAnsi="Segoe UI" w:cs="Segoe UI"/>
            <w:color w:val="0000FF"/>
            <w:sz w:val="36"/>
            <w:szCs w:val="36"/>
            <w:lang w:val="en-US" w:eastAsia="ru-RU"/>
          </w:rPr>
          <w:t>6. Incentive</w:t>
        </w:r>
      </w:hyperlink>
    </w:p>
    <w:p w:rsidR="00E409C3" w:rsidRPr="00251800" w:rsidRDefault="001A672A" w:rsidP="00774CFC">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By convention, the first transaction in a block is a special transaction that starts a new coin owned by the creator of the block. This adds an incentive for nodes to support the network, and provides a way </w:t>
      </w:r>
      <w:proofErr w:type="gramStart"/>
      <w:r w:rsidRPr="001A672A">
        <w:rPr>
          <w:rFonts w:ascii="Segoe UI" w:eastAsia="Times New Roman" w:hAnsi="Segoe UI" w:cs="Segoe UI"/>
          <w:color w:val="212529"/>
          <w:sz w:val="24"/>
          <w:szCs w:val="24"/>
          <w:shd w:val="clear" w:color="auto" w:fill="FFFFFF"/>
          <w:lang w:val="en-US" w:eastAsia="ru-RU"/>
        </w:rPr>
        <w:t>to initially distribute</w:t>
      </w:r>
      <w:proofErr w:type="gramEnd"/>
      <w:r w:rsidRPr="001A672A">
        <w:rPr>
          <w:rFonts w:ascii="Segoe UI" w:eastAsia="Times New Roman" w:hAnsi="Segoe UI" w:cs="Segoe UI"/>
          <w:color w:val="212529"/>
          <w:sz w:val="24"/>
          <w:szCs w:val="24"/>
          <w:shd w:val="clear" w:color="auto" w:fill="FFFFFF"/>
          <w:lang w:val="en-US" w:eastAsia="ru-RU"/>
        </w:rPr>
        <w:t xml:space="preserve"> coins into circulation, since there is no central authority to issue them. The</w:t>
      </w:r>
      <w:r w:rsidRPr="00774CFC">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steady</w:t>
      </w:r>
      <w:r w:rsidRPr="00774CFC">
        <w:rPr>
          <w:rFonts w:ascii="Segoe UI" w:eastAsia="Times New Roman" w:hAnsi="Segoe UI" w:cs="Segoe UI"/>
          <w:color w:val="212529"/>
          <w:sz w:val="24"/>
          <w:szCs w:val="24"/>
          <w:shd w:val="clear" w:color="auto" w:fill="FFFFFF"/>
          <w:lang w:val="en-US" w:eastAsia="ru-RU"/>
        </w:rPr>
        <w:t xml:space="preserve"> </w:t>
      </w:r>
      <w:r w:rsidR="00774CFC" w:rsidRPr="001A672A">
        <w:rPr>
          <w:rFonts w:ascii="Segoe UI" w:eastAsia="Times New Roman" w:hAnsi="Segoe UI" w:cs="Segoe UI"/>
          <w:color w:val="212529"/>
          <w:sz w:val="24"/>
          <w:szCs w:val="24"/>
          <w:shd w:val="clear" w:color="auto" w:fill="FFFFFF"/>
          <w:lang w:val="en-US" w:eastAsia="ru-RU"/>
        </w:rPr>
        <w:t xml:space="preserve">addition of a constant of amount of new coins is analogous to gold miners expending resources to add gold to circulation. In our case, </w:t>
      </w:r>
      <w:proofErr w:type="gramStart"/>
      <w:r w:rsidR="00774CFC" w:rsidRPr="001A672A">
        <w:rPr>
          <w:rFonts w:ascii="Segoe UI" w:eastAsia="Times New Roman" w:hAnsi="Segoe UI" w:cs="Segoe UI"/>
          <w:color w:val="212529"/>
          <w:sz w:val="24"/>
          <w:szCs w:val="24"/>
          <w:shd w:val="clear" w:color="auto" w:fill="FFFFFF"/>
          <w:lang w:val="en-US" w:eastAsia="ru-RU"/>
        </w:rPr>
        <w:t>it is CPU time and electricity that is</w:t>
      </w:r>
      <w:proofErr w:type="gramEnd"/>
      <w:r w:rsidR="00774CFC" w:rsidRPr="001A672A">
        <w:rPr>
          <w:rFonts w:ascii="Segoe UI" w:eastAsia="Times New Roman" w:hAnsi="Segoe UI" w:cs="Segoe UI"/>
          <w:color w:val="212529"/>
          <w:sz w:val="24"/>
          <w:szCs w:val="24"/>
          <w:shd w:val="clear" w:color="auto" w:fill="FFFFFF"/>
          <w:lang w:val="en-US" w:eastAsia="ru-RU"/>
        </w:rPr>
        <w:t xml:space="preserve"> expended.</w:t>
      </w:r>
    </w:p>
    <w:p w:rsidR="00E409C3" w:rsidRDefault="00E409C3">
      <w:pPr>
        <w:rPr>
          <w:rFonts w:ascii="Times New Roman" w:eastAsia="Times New Roman" w:hAnsi="Times New Roman" w:cs="Times New Roman"/>
          <w:color w:val="212529"/>
          <w:shd w:val="clear" w:color="auto" w:fill="FFFFFF"/>
          <w:lang w:eastAsia="ru-RU"/>
        </w:rPr>
      </w:pPr>
      <w:r>
        <w:rPr>
          <w:rFonts w:ascii="Times New Roman" w:eastAsia="Times New Roman" w:hAnsi="Times New Roman" w:cs="Times New Roman"/>
          <w:color w:val="212529"/>
          <w:shd w:val="clear" w:color="auto" w:fill="FFFFFF"/>
          <w:lang w:eastAsia="ru-RU"/>
        </w:rPr>
        <w:t>6</w:t>
      </w:r>
      <w:r w:rsidRPr="00E409C3">
        <w:rPr>
          <w:rFonts w:ascii="Times New Roman" w:eastAsia="Times New Roman" w:hAnsi="Times New Roman" w:cs="Times New Roman"/>
          <w:color w:val="212529"/>
          <w:shd w:val="clear" w:color="auto" w:fill="FFFFFF"/>
          <w:lang w:eastAsia="ru-RU"/>
        </w:rPr>
        <w:t xml:space="preserve">. Узлы выражают свое </w:t>
      </w:r>
      <w:r>
        <w:rPr>
          <w:rFonts w:ascii="Times New Roman" w:eastAsia="Times New Roman" w:hAnsi="Times New Roman" w:cs="Times New Roman"/>
          <w:color w:val="212529"/>
          <w:shd w:val="clear" w:color="auto" w:fill="FFFFFF"/>
          <w:lang w:eastAsia="ru-RU"/>
        </w:rPr>
        <w:t>принятие блока</w:t>
      </w:r>
      <w:r w:rsidRPr="00E409C3">
        <w:rPr>
          <w:rFonts w:ascii="Times New Roman" w:eastAsia="Times New Roman" w:hAnsi="Times New Roman" w:cs="Times New Roman"/>
          <w:color w:val="212529"/>
          <w:shd w:val="clear" w:color="auto" w:fill="FFFFFF"/>
          <w:lang w:eastAsia="ru-RU"/>
        </w:rPr>
        <w:t xml:space="preserve">, работая над созданием следующего блока в цепочке, используя </w:t>
      </w:r>
      <w:proofErr w:type="spellStart"/>
      <w:r w:rsidRPr="00E409C3">
        <w:rPr>
          <w:rFonts w:ascii="Times New Roman" w:eastAsia="Times New Roman" w:hAnsi="Times New Roman" w:cs="Times New Roman"/>
          <w:color w:val="212529"/>
          <w:shd w:val="clear" w:color="auto" w:fill="FFFFFF"/>
          <w:lang w:eastAsia="ru-RU"/>
        </w:rPr>
        <w:t>хэш</w:t>
      </w:r>
      <w:proofErr w:type="spellEnd"/>
      <w:r w:rsidRPr="00E409C3">
        <w:rPr>
          <w:rFonts w:ascii="Times New Roman" w:eastAsia="Times New Roman" w:hAnsi="Times New Roman" w:cs="Times New Roman"/>
          <w:color w:val="212529"/>
          <w:shd w:val="clear" w:color="auto" w:fill="FFFFFF"/>
          <w:lang w:eastAsia="ru-RU"/>
        </w:rPr>
        <w:t xml:space="preserve"> принятого блока в качестве предыдущего </w:t>
      </w:r>
      <w:proofErr w:type="spellStart"/>
      <w:r w:rsidRPr="00E409C3">
        <w:rPr>
          <w:rFonts w:ascii="Times New Roman" w:eastAsia="Times New Roman" w:hAnsi="Times New Roman" w:cs="Times New Roman"/>
          <w:color w:val="212529"/>
          <w:shd w:val="clear" w:color="auto" w:fill="FFFFFF"/>
          <w:lang w:eastAsia="ru-RU"/>
        </w:rPr>
        <w:t>хеша</w:t>
      </w:r>
      <w:proofErr w:type="spellEnd"/>
      <w:r w:rsidRPr="00E409C3">
        <w:rPr>
          <w:rFonts w:ascii="Times New Roman" w:eastAsia="Times New Roman" w:hAnsi="Times New Roman" w:cs="Times New Roman"/>
          <w:color w:val="212529"/>
          <w:shd w:val="clear" w:color="auto" w:fill="FFFFFF"/>
          <w:lang w:eastAsia="ru-RU"/>
        </w:rPr>
        <w:t>.</w:t>
      </w:r>
    </w:p>
    <w:p w:rsidR="00E409C3" w:rsidRDefault="00E409C3">
      <w:pPr>
        <w:rPr>
          <w:rFonts w:ascii="Times New Roman" w:eastAsia="Times New Roman" w:hAnsi="Times New Roman" w:cs="Times New Roman"/>
          <w:color w:val="212529"/>
          <w:shd w:val="clear" w:color="auto" w:fill="FFFFFF"/>
          <w:lang w:eastAsia="ru-RU"/>
        </w:rPr>
      </w:pPr>
    </w:p>
    <w:p w:rsidR="00E409C3" w:rsidRDefault="00E409C3">
      <w:pPr>
        <w:rPr>
          <w:rFonts w:ascii="Times New Roman" w:eastAsia="Times New Roman" w:hAnsi="Times New Roman" w:cs="Times New Roman"/>
          <w:color w:val="212529"/>
          <w:shd w:val="clear" w:color="auto" w:fill="FFFFFF"/>
          <w:lang w:eastAsia="ru-RU"/>
        </w:rPr>
      </w:pPr>
    </w:p>
    <w:p w:rsidR="00E409C3" w:rsidRDefault="00E409C3">
      <w:pPr>
        <w:rPr>
          <w:rFonts w:ascii="Times New Roman" w:eastAsia="Times New Roman" w:hAnsi="Times New Roman" w:cs="Times New Roman"/>
          <w:color w:val="212529"/>
          <w:shd w:val="clear" w:color="auto" w:fill="FFFFFF"/>
          <w:lang w:eastAsia="ru-RU"/>
        </w:rPr>
      </w:pPr>
      <w:r w:rsidRPr="00E409C3">
        <w:rPr>
          <w:rFonts w:ascii="Times New Roman" w:eastAsia="Times New Roman" w:hAnsi="Times New Roman" w:cs="Times New Roman"/>
          <w:color w:val="212529"/>
          <w:shd w:val="clear" w:color="auto" w:fill="FFFFFF"/>
          <w:lang w:eastAsia="ru-RU"/>
        </w:rPr>
        <w:t xml:space="preserve">Узлы всегда считают самую длинную цепочку правильной и будут продолжать работать над ее </w:t>
      </w:r>
      <w:r w:rsidR="007D26C0">
        <w:rPr>
          <w:rFonts w:ascii="Times New Roman" w:eastAsia="Times New Roman" w:hAnsi="Times New Roman" w:cs="Times New Roman"/>
          <w:color w:val="212529"/>
          <w:shd w:val="clear" w:color="auto" w:fill="FFFFFF"/>
          <w:lang w:eastAsia="ru-RU"/>
        </w:rPr>
        <w:t>продолжением</w:t>
      </w:r>
      <w:r w:rsidRPr="00E409C3">
        <w:rPr>
          <w:rFonts w:ascii="Times New Roman" w:eastAsia="Times New Roman" w:hAnsi="Times New Roman" w:cs="Times New Roman"/>
          <w:color w:val="212529"/>
          <w:shd w:val="clear" w:color="auto" w:fill="FFFFFF"/>
          <w:lang w:eastAsia="ru-RU"/>
        </w:rPr>
        <w:t xml:space="preserve">. Если два узла одновременно транслируют разные версии следующего блока, некоторые узлы могут сначала получить одну или другую. В этом случае они работают с первой полученной веткой, но сохраняют другую ветку на случай, если она станет длиннее. </w:t>
      </w:r>
      <w:r w:rsidR="007D26C0">
        <w:rPr>
          <w:rFonts w:ascii="Times New Roman" w:eastAsia="Times New Roman" w:hAnsi="Times New Roman" w:cs="Times New Roman"/>
          <w:color w:val="212529"/>
          <w:shd w:val="clear" w:color="auto" w:fill="FFFFFF"/>
          <w:lang w:eastAsia="ru-RU"/>
        </w:rPr>
        <w:t>Проблема будет решена</w:t>
      </w:r>
      <w:r w:rsidRPr="00E409C3">
        <w:rPr>
          <w:rFonts w:ascii="Times New Roman" w:eastAsia="Times New Roman" w:hAnsi="Times New Roman" w:cs="Times New Roman"/>
          <w:color w:val="212529"/>
          <w:shd w:val="clear" w:color="auto" w:fill="FFFFFF"/>
          <w:lang w:eastAsia="ru-RU"/>
        </w:rPr>
        <w:t xml:space="preserve">, когда будет найдено следующее доказательство работы, и одна ветка станет длиннее; узлы, </w:t>
      </w:r>
      <w:r w:rsidR="007D26C0">
        <w:rPr>
          <w:rFonts w:ascii="Times New Roman" w:eastAsia="Times New Roman" w:hAnsi="Times New Roman" w:cs="Times New Roman"/>
          <w:color w:val="212529"/>
          <w:shd w:val="clear" w:color="auto" w:fill="FFFFFF"/>
          <w:lang w:eastAsia="ru-RU"/>
        </w:rPr>
        <w:t>которые работали на другой веткой</w:t>
      </w:r>
      <w:r w:rsidRPr="00E409C3">
        <w:rPr>
          <w:rFonts w:ascii="Times New Roman" w:eastAsia="Times New Roman" w:hAnsi="Times New Roman" w:cs="Times New Roman"/>
          <w:color w:val="212529"/>
          <w:shd w:val="clear" w:color="auto" w:fill="FFFFFF"/>
          <w:lang w:eastAsia="ru-RU"/>
        </w:rPr>
        <w:t>, затем переключатся на более длинную.</w:t>
      </w:r>
    </w:p>
    <w:p w:rsidR="00774CFC" w:rsidRDefault="007D26C0">
      <w:pPr>
        <w:rPr>
          <w:rFonts w:ascii="Times New Roman" w:eastAsia="Times New Roman" w:hAnsi="Times New Roman" w:cs="Times New Roman"/>
          <w:color w:val="212529"/>
          <w:shd w:val="clear" w:color="auto" w:fill="FFFFFF"/>
          <w:lang w:eastAsia="ru-RU"/>
        </w:rPr>
      </w:pPr>
      <w:r>
        <w:rPr>
          <w:rFonts w:ascii="Times New Roman" w:eastAsia="Times New Roman" w:hAnsi="Times New Roman" w:cs="Times New Roman"/>
          <w:color w:val="212529"/>
          <w:shd w:val="clear" w:color="auto" w:fill="FFFFFF"/>
          <w:lang w:eastAsia="ru-RU"/>
        </w:rPr>
        <w:t>Сообщения о новых транзакциях не обязательно должны</w:t>
      </w:r>
      <w:r w:rsidR="00E409C3" w:rsidRPr="00E409C3">
        <w:rPr>
          <w:rFonts w:ascii="Times New Roman" w:eastAsia="Times New Roman" w:hAnsi="Times New Roman" w:cs="Times New Roman"/>
          <w:color w:val="212529"/>
          <w:shd w:val="clear" w:color="auto" w:fill="FFFFFF"/>
          <w:lang w:eastAsia="ru-RU"/>
        </w:rPr>
        <w:t xml:space="preserve"> достигать всех узлов. Пока </w:t>
      </w:r>
      <w:r w:rsidR="001A2257">
        <w:rPr>
          <w:rFonts w:ascii="Times New Roman" w:eastAsia="Times New Roman" w:hAnsi="Times New Roman" w:cs="Times New Roman"/>
          <w:color w:val="212529"/>
          <w:shd w:val="clear" w:color="auto" w:fill="FFFFFF"/>
          <w:lang w:eastAsia="ru-RU"/>
        </w:rPr>
        <w:t>сообщения</w:t>
      </w:r>
      <w:r w:rsidR="00E409C3" w:rsidRPr="00E409C3">
        <w:rPr>
          <w:rFonts w:ascii="Times New Roman" w:eastAsia="Times New Roman" w:hAnsi="Times New Roman" w:cs="Times New Roman"/>
          <w:color w:val="212529"/>
          <w:shd w:val="clear" w:color="auto" w:fill="FFFFFF"/>
          <w:lang w:eastAsia="ru-RU"/>
        </w:rPr>
        <w:t xml:space="preserve"> достигают </w:t>
      </w:r>
      <w:r>
        <w:rPr>
          <w:rFonts w:ascii="Times New Roman" w:eastAsia="Times New Roman" w:hAnsi="Times New Roman" w:cs="Times New Roman"/>
          <w:color w:val="212529"/>
          <w:shd w:val="clear" w:color="auto" w:fill="FFFFFF"/>
          <w:lang w:eastAsia="ru-RU"/>
        </w:rPr>
        <w:t>множества</w:t>
      </w:r>
      <w:r w:rsidR="00E409C3" w:rsidRPr="00E409C3">
        <w:rPr>
          <w:rFonts w:ascii="Times New Roman" w:eastAsia="Times New Roman" w:hAnsi="Times New Roman" w:cs="Times New Roman"/>
          <w:color w:val="212529"/>
          <w:shd w:val="clear" w:color="auto" w:fill="FFFFFF"/>
          <w:lang w:eastAsia="ru-RU"/>
        </w:rPr>
        <w:t xml:space="preserve"> узлов, </w:t>
      </w:r>
      <w:r w:rsidR="001A2257">
        <w:rPr>
          <w:rFonts w:ascii="Times New Roman" w:eastAsia="Times New Roman" w:hAnsi="Times New Roman" w:cs="Times New Roman"/>
          <w:color w:val="212529"/>
          <w:shd w:val="clear" w:color="auto" w:fill="FFFFFF"/>
          <w:lang w:eastAsia="ru-RU"/>
        </w:rPr>
        <w:t xml:space="preserve">со временем </w:t>
      </w:r>
      <w:r>
        <w:rPr>
          <w:rFonts w:ascii="Times New Roman" w:eastAsia="Times New Roman" w:hAnsi="Times New Roman" w:cs="Times New Roman"/>
          <w:color w:val="212529"/>
          <w:shd w:val="clear" w:color="auto" w:fill="FFFFFF"/>
          <w:lang w:eastAsia="ru-RU"/>
        </w:rPr>
        <w:t>они попадут в блок.  Р</w:t>
      </w:r>
      <w:r w:rsidR="00E409C3" w:rsidRPr="00E409C3">
        <w:rPr>
          <w:rFonts w:ascii="Times New Roman" w:eastAsia="Times New Roman" w:hAnsi="Times New Roman" w:cs="Times New Roman"/>
          <w:color w:val="212529"/>
          <w:shd w:val="clear" w:color="auto" w:fill="FFFFFF"/>
          <w:lang w:eastAsia="ru-RU"/>
        </w:rPr>
        <w:t>ассылки</w:t>
      </w:r>
      <w:r>
        <w:rPr>
          <w:rFonts w:ascii="Times New Roman" w:eastAsia="Times New Roman" w:hAnsi="Times New Roman" w:cs="Times New Roman"/>
          <w:color w:val="212529"/>
          <w:shd w:val="clear" w:color="auto" w:fill="FFFFFF"/>
          <w:lang w:eastAsia="ru-RU"/>
        </w:rPr>
        <w:t xml:space="preserve"> блоков</w:t>
      </w:r>
      <w:r w:rsidR="00E409C3" w:rsidRPr="00E409C3">
        <w:rPr>
          <w:rFonts w:ascii="Times New Roman" w:eastAsia="Times New Roman" w:hAnsi="Times New Roman" w:cs="Times New Roman"/>
          <w:color w:val="212529"/>
          <w:shd w:val="clear" w:color="auto" w:fill="FFFFFF"/>
          <w:lang w:eastAsia="ru-RU"/>
        </w:rPr>
        <w:t xml:space="preserve"> также терпимы к </w:t>
      </w:r>
      <w:r w:rsidR="001A2257">
        <w:rPr>
          <w:rFonts w:ascii="Times New Roman" w:eastAsia="Times New Roman" w:hAnsi="Times New Roman" w:cs="Times New Roman"/>
          <w:color w:val="212529"/>
          <w:shd w:val="clear" w:color="auto" w:fill="FFFFFF"/>
          <w:lang w:eastAsia="ru-RU"/>
        </w:rPr>
        <w:t>выпавшим</w:t>
      </w:r>
      <w:r w:rsidR="00E409C3" w:rsidRPr="00E409C3">
        <w:rPr>
          <w:rFonts w:ascii="Times New Roman" w:eastAsia="Times New Roman" w:hAnsi="Times New Roman" w:cs="Times New Roman"/>
          <w:color w:val="212529"/>
          <w:shd w:val="clear" w:color="auto" w:fill="FFFFFF"/>
          <w:lang w:eastAsia="ru-RU"/>
        </w:rPr>
        <w:t xml:space="preserve"> сообщениям. Если узел не получает блок, он запросит его, когда получит следующий блок, и поймет, что пропустил один.</w:t>
      </w:r>
    </w:p>
    <w:p w:rsidR="00774CFC" w:rsidRDefault="00774CFC">
      <w:pPr>
        <w:rPr>
          <w:rFonts w:ascii="Times New Roman" w:eastAsia="Times New Roman" w:hAnsi="Times New Roman" w:cs="Times New Roman"/>
          <w:color w:val="212529"/>
          <w:shd w:val="clear" w:color="auto" w:fill="FFFFFF"/>
          <w:lang w:eastAsia="ru-RU"/>
        </w:rPr>
      </w:pPr>
    </w:p>
    <w:p w:rsidR="00774CFC" w:rsidRDefault="00774CFC" w:rsidP="00774CFC">
      <w:pPr>
        <w:spacing w:after="0"/>
        <w:rPr>
          <w:rFonts w:ascii="Times New Roman" w:eastAsia="Times New Roman" w:hAnsi="Times New Roman" w:cs="Times New Roman"/>
          <w:color w:val="212529"/>
          <w:shd w:val="clear" w:color="auto" w:fill="FFFFFF"/>
          <w:lang w:eastAsia="ru-RU"/>
        </w:rPr>
      </w:pPr>
    </w:p>
    <w:p w:rsidR="00774CFC" w:rsidRPr="00774CFC" w:rsidRDefault="00774CFC" w:rsidP="00774CFC">
      <w:pPr>
        <w:spacing w:line="360" w:lineRule="auto"/>
        <w:rPr>
          <w:rFonts w:ascii="Times New Roman" w:eastAsia="Times New Roman" w:hAnsi="Times New Roman" w:cs="Times New Roman"/>
          <w:color w:val="212529"/>
          <w:sz w:val="32"/>
          <w:szCs w:val="32"/>
          <w:shd w:val="clear" w:color="auto" w:fill="FFFFFF"/>
          <w:lang w:eastAsia="ru-RU"/>
        </w:rPr>
      </w:pPr>
      <w:r w:rsidRPr="00774CFC">
        <w:rPr>
          <w:rFonts w:ascii="Times New Roman" w:eastAsia="Times New Roman" w:hAnsi="Times New Roman" w:cs="Times New Roman"/>
          <w:color w:val="212529"/>
          <w:sz w:val="32"/>
          <w:szCs w:val="32"/>
          <w:shd w:val="clear" w:color="auto" w:fill="FFFFFF"/>
          <w:lang w:eastAsia="ru-RU"/>
        </w:rPr>
        <w:t xml:space="preserve">6. </w:t>
      </w:r>
      <w:r w:rsidR="008E6F7E">
        <w:rPr>
          <w:rFonts w:ascii="Times New Roman" w:eastAsia="Times New Roman" w:hAnsi="Times New Roman" w:cs="Times New Roman"/>
          <w:color w:val="212529"/>
          <w:sz w:val="32"/>
          <w:szCs w:val="32"/>
          <w:shd w:val="clear" w:color="auto" w:fill="FFFFFF"/>
          <w:lang w:eastAsia="ru-RU"/>
        </w:rPr>
        <w:t>Вознаграждение (стимул)</w:t>
      </w:r>
    </w:p>
    <w:p w:rsidR="00D963BF" w:rsidRPr="00E409C3" w:rsidRDefault="00774CFC">
      <w:pPr>
        <w:rPr>
          <w:rFonts w:ascii="Times New Roman" w:eastAsia="Times New Roman" w:hAnsi="Times New Roman" w:cs="Times New Roman"/>
          <w:color w:val="212529"/>
          <w:shd w:val="clear" w:color="auto" w:fill="FFFFFF"/>
          <w:lang w:eastAsia="ru-RU"/>
        </w:rPr>
      </w:pPr>
      <w:r w:rsidRPr="00774CFC">
        <w:rPr>
          <w:rFonts w:ascii="Times New Roman" w:eastAsia="Times New Roman" w:hAnsi="Times New Roman" w:cs="Times New Roman"/>
          <w:color w:val="212529"/>
          <w:shd w:val="clear" w:color="auto" w:fill="FFFFFF"/>
          <w:lang w:eastAsia="ru-RU"/>
        </w:rPr>
        <w:t>По соглашению</w:t>
      </w:r>
      <w:r w:rsidR="00C96C99">
        <w:rPr>
          <w:rFonts w:ascii="Times New Roman" w:eastAsia="Times New Roman" w:hAnsi="Times New Roman" w:cs="Times New Roman"/>
          <w:color w:val="212529"/>
          <w:shd w:val="clear" w:color="auto" w:fill="FFFFFF"/>
          <w:lang w:eastAsia="ru-RU"/>
        </w:rPr>
        <w:t>,</w:t>
      </w:r>
      <w:r w:rsidRPr="00774CFC">
        <w:rPr>
          <w:rFonts w:ascii="Times New Roman" w:eastAsia="Times New Roman" w:hAnsi="Times New Roman" w:cs="Times New Roman"/>
          <w:color w:val="212529"/>
          <w:shd w:val="clear" w:color="auto" w:fill="FFFFFF"/>
          <w:lang w:eastAsia="ru-RU"/>
        </w:rPr>
        <w:t xml:space="preserve"> первая транзакция в блоке - это специальная транзакция, которая </w:t>
      </w:r>
      <w:r w:rsidR="00C96C99">
        <w:rPr>
          <w:rFonts w:ascii="Times New Roman" w:eastAsia="Times New Roman" w:hAnsi="Times New Roman" w:cs="Times New Roman"/>
          <w:color w:val="212529"/>
          <w:shd w:val="clear" w:color="auto" w:fill="FFFFFF"/>
          <w:lang w:eastAsia="ru-RU"/>
        </w:rPr>
        <w:t>выпускает в сеть</w:t>
      </w:r>
      <w:r w:rsidRPr="00774CFC">
        <w:rPr>
          <w:rFonts w:ascii="Times New Roman" w:eastAsia="Times New Roman" w:hAnsi="Times New Roman" w:cs="Times New Roman"/>
          <w:color w:val="212529"/>
          <w:shd w:val="clear" w:color="auto" w:fill="FFFFFF"/>
          <w:lang w:eastAsia="ru-RU"/>
        </w:rPr>
        <w:t xml:space="preserve"> новую монету, принадлежащую создат</w:t>
      </w:r>
      <w:r>
        <w:rPr>
          <w:rFonts w:ascii="Times New Roman" w:eastAsia="Times New Roman" w:hAnsi="Times New Roman" w:cs="Times New Roman"/>
          <w:color w:val="212529"/>
          <w:shd w:val="clear" w:color="auto" w:fill="FFFFFF"/>
          <w:lang w:eastAsia="ru-RU"/>
        </w:rPr>
        <w:t>елю блока. Это добавляет стимул</w:t>
      </w:r>
      <w:r w:rsidRPr="00774CFC">
        <w:rPr>
          <w:rFonts w:ascii="Times New Roman" w:eastAsia="Times New Roman" w:hAnsi="Times New Roman" w:cs="Times New Roman"/>
          <w:color w:val="212529"/>
          <w:shd w:val="clear" w:color="auto" w:fill="FFFFFF"/>
          <w:lang w:eastAsia="ru-RU"/>
        </w:rPr>
        <w:t xml:space="preserve"> для узлов поддерживать сеть и дает возможность первоначально распределять монеты в обращение, поскольку нет центрального органа для их выпуска. Постоянное добавление </w:t>
      </w:r>
      <w:r w:rsidR="00C96C99">
        <w:rPr>
          <w:rFonts w:ascii="Times New Roman" w:eastAsia="Times New Roman" w:hAnsi="Times New Roman" w:cs="Times New Roman"/>
          <w:color w:val="212529"/>
          <w:shd w:val="clear" w:color="auto" w:fill="FFFFFF"/>
          <w:lang w:eastAsia="ru-RU"/>
        </w:rPr>
        <w:t>определенного</w:t>
      </w:r>
      <w:r w:rsidRPr="00774CFC">
        <w:rPr>
          <w:rFonts w:ascii="Times New Roman" w:eastAsia="Times New Roman" w:hAnsi="Times New Roman" w:cs="Times New Roman"/>
          <w:color w:val="212529"/>
          <w:shd w:val="clear" w:color="auto" w:fill="FFFFFF"/>
          <w:lang w:eastAsia="ru-RU"/>
        </w:rPr>
        <w:t xml:space="preserve"> количества новых монет аналогично тому, как золотодобытчики тратят ресурсы на добавление золота в обращение. В нашем случае затрачивается время </w:t>
      </w:r>
      <w:r>
        <w:rPr>
          <w:rFonts w:ascii="Times New Roman" w:eastAsia="Times New Roman" w:hAnsi="Times New Roman" w:cs="Times New Roman"/>
          <w:color w:val="212529"/>
          <w:shd w:val="clear" w:color="auto" w:fill="FFFFFF"/>
          <w:lang w:eastAsia="ru-RU"/>
        </w:rPr>
        <w:t xml:space="preserve">работы </w:t>
      </w:r>
      <w:r w:rsidRPr="00774CFC">
        <w:rPr>
          <w:rFonts w:ascii="Times New Roman" w:eastAsia="Times New Roman" w:hAnsi="Times New Roman" w:cs="Times New Roman"/>
          <w:color w:val="212529"/>
          <w:shd w:val="clear" w:color="auto" w:fill="FFFFFF"/>
          <w:lang w:eastAsia="ru-RU"/>
        </w:rPr>
        <w:t>процессора и электричество.</w:t>
      </w:r>
      <w:r w:rsidR="00D963BF" w:rsidRPr="00E409C3">
        <w:rPr>
          <w:rFonts w:ascii="Times New Roman" w:eastAsia="Times New Roman" w:hAnsi="Times New Roman" w:cs="Times New Roman"/>
          <w:color w:val="212529"/>
          <w:shd w:val="clear" w:color="auto" w:fill="FFFFFF"/>
          <w:lang w:eastAsia="ru-RU"/>
        </w:rPr>
        <w:br w:type="page"/>
      </w:r>
    </w:p>
    <w:p w:rsidR="001A672A" w:rsidRPr="001A672A" w:rsidRDefault="001A672A" w:rsidP="00FE055E">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lastRenderedPageBreak/>
        <w:t>The</w:t>
      </w:r>
      <w:r w:rsidRPr="00103CCD">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incentive</w:t>
      </w:r>
      <w:r w:rsidRPr="00103CCD">
        <w:rPr>
          <w:rFonts w:ascii="Segoe UI" w:eastAsia="Times New Roman" w:hAnsi="Segoe UI" w:cs="Segoe UI"/>
          <w:color w:val="212529"/>
          <w:sz w:val="24"/>
          <w:szCs w:val="24"/>
          <w:shd w:val="clear" w:color="auto" w:fill="FFFFFF"/>
          <w:lang w:val="en-US" w:eastAsia="ru-RU"/>
        </w:rPr>
        <w:t xml:space="preserve"> </w:t>
      </w:r>
      <w:proofErr w:type="gramStart"/>
      <w:r w:rsidRPr="001A672A">
        <w:rPr>
          <w:rFonts w:ascii="Segoe UI" w:eastAsia="Times New Roman" w:hAnsi="Segoe UI" w:cs="Segoe UI"/>
          <w:color w:val="212529"/>
          <w:sz w:val="24"/>
          <w:szCs w:val="24"/>
          <w:shd w:val="clear" w:color="auto" w:fill="FFFFFF"/>
          <w:lang w:val="en-US" w:eastAsia="ru-RU"/>
        </w:rPr>
        <w:t>can</w:t>
      </w:r>
      <w:r w:rsidRPr="00103CCD">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also</w:t>
      </w:r>
      <w:r w:rsidRPr="00103CCD">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be</w:t>
      </w:r>
      <w:r w:rsidRPr="00103CCD">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funded</w:t>
      </w:r>
      <w:proofErr w:type="gramEnd"/>
      <w:r w:rsidRPr="00103CCD">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with</w:t>
      </w:r>
      <w:r w:rsidRPr="00103CCD">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transaction</w:t>
      </w:r>
      <w:r w:rsidRPr="00103CCD">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fees</w:t>
      </w:r>
      <w:r w:rsidRPr="00103CCD">
        <w:rPr>
          <w:rFonts w:ascii="Segoe UI" w:eastAsia="Times New Roman" w:hAnsi="Segoe UI" w:cs="Segoe UI"/>
          <w:color w:val="212529"/>
          <w:sz w:val="24"/>
          <w:szCs w:val="24"/>
          <w:shd w:val="clear" w:color="auto" w:fill="FFFFFF"/>
          <w:lang w:val="en-US" w:eastAsia="ru-RU"/>
        </w:rPr>
        <w:t xml:space="preserve">. </w:t>
      </w:r>
      <w:r w:rsidRPr="001A672A">
        <w:rPr>
          <w:rFonts w:ascii="Segoe UI" w:eastAsia="Times New Roman" w:hAnsi="Segoe UI" w:cs="Segoe UI"/>
          <w:color w:val="212529"/>
          <w:sz w:val="24"/>
          <w:szCs w:val="24"/>
          <w:shd w:val="clear" w:color="auto" w:fill="FFFFFF"/>
          <w:lang w:val="en-US" w:eastAsia="ru-RU"/>
        </w:rPr>
        <w:t xml:space="preserve">If the output value of a transaction is less than its input value, the difference is a transaction fee that </w:t>
      </w:r>
      <w:proofErr w:type="gramStart"/>
      <w:r w:rsidRPr="001A672A">
        <w:rPr>
          <w:rFonts w:ascii="Segoe UI" w:eastAsia="Times New Roman" w:hAnsi="Segoe UI" w:cs="Segoe UI"/>
          <w:color w:val="212529"/>
          <w:sz w:val="24"/>
          <w:szCs w:val="24"/>
          <w:shd w:val="clear" w:color="auto" w:fill="FFFFFF"/>
          <w:lang w:val="en-US" w:eastAsia="ru-RU"/>
        </w:rPr>
        <w:t>is added</w:t>
      </w:r>
      <w:proofErr w:type="gramEnd"/>
      <w:r w:rsidRPr="001A672A">
        <w:rPr>
          <w:rFonts w:ascii="Segoe UI" w:eastAsia="Times New Roman" w:hAnsi="Segoe UI" w:cs="Segoe UI"/>
          <w:color w:val="212529"/>
          <w:sz w:val="24"/>
          <w:szCs w:val="24"/>
          <w:shd w:val="clear" w:color="auto" w:fill="FFFFFF"/>
          <w:lang w:val="en-US" w:eastAsia="ru-RU"/>
        </w:rPr>
        <w:t xml:space="preserve"> to the incentive value of the block containing the transaction. Once a predetermined number of coins have entered circulation, the incentive can transition entirely to transaction fees and be completely inflation free.</w:t>
      </w:r>
    </w:p>
    <w:p w:rsidR="001A672A" w:rsidRPr="001A672A" w:rsidRDefault="001A672A" w:rsidP="00FE055E">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The incentive may help encourage nodes to stay honest. If a greedy attacker </w:t>
      </w:r>
      <w:proofErr w:type="gramStart"/>
      <w:r w:rsidRPr="001A672A">
        <w:rPr>
          <w:rFonts w:ascii="Segoe UI" w:eastAsia="Times New Roman" w:hAnsi="Segoe UI" w:cs="Segoe UI"/>
          <w:color w:val="212529"/>
          <w:sz w:val="24"/>
          <w:szCs w:val="24"/>
          <w:shd w:val="clear" w:color="auto" w:fill="FFFFFF"/>
          <w:lang w:val="en-US" w:eastAsia="ru-RU"/>
        </w:rPr>
        <w:t>is</w:t>
      </w:r>
      <w:proofErr w:type="gramEnd"/>
      <w:r w:rsidRPr="001A672A">
        <w:rPr>
          <w:rFonts w:ascii="Segoe UI" w:eastAsia="Times New Roman" w:hAnsi="Segoe UI" w:cs="Segoe UI"/>
          <w:color w:val="212529"/>
          <w:sz w:val="24"/>
          <w:szCs w:val="24"/>
          <w:shd w:val="clear" w:color="auto" w:fill="FFFFFF"/>
          <w:lang w:val="en-US" w:eastAsia="ru-RU"/>
        </w:rPr>
        <w:t xml:space="preserve"> able to assemble more CPU power than all the honest nodes, he would have to choose between using it to defraud people by stealing back his payments, or using it to generate new coins. He ought to find it more profitable to play by the rules, such rules that </w:t>
      </w:r>
      <w:proofErr w:type="spellStart"/>
      <w:r w:rsidRPr="001A672A">
        <w:rPr>
          <w:rFonts w:ascii="Segoe UI" w:eastAsia="Times New Roman" w:hAnsi="Segoe UI" w:cs="Segoe UI"/>
          <w:color w:val="212529"/>
          <w:sz w:val="24"/>
          <w:szCs w:val="24"/>
          <w:shd w:val="clear" w:color="auto" w:fill="FFFFFF"/>
          <w:lang w:val="en-US" w:eastAsia="ru-RU"/>
        </w:rPr>
        <w:t>favour</w:t>
      </w:r>
      <w:proofErr w:type="spellEnd"/>
      <w:r w:rsidRPr="001A672A">
        <w:rPr>
          <w:rFonts w:ascii="Segoe UI" w:eastAsia="Times New Roman" w:hAnsi="Segoe UI" w:cs="Segoe UI"/>
          <w:color w:val="212529"/>
          <w:sz w:val="24"/>
          <w:szCs w:val="24"/>
          <w:shd w:val="clear" w:color="auto" w:fill="FFFFFF"/>
          <w:lang w:val="en-US" w:eastAsia="ru-RU"/>
        </w:rPr>
        <w:t xml:space="preserve"> him with more new coins than everyone else combined, than to undermine the system and the validity of his own wealth.</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16" w:anchor="reclaiming-disk-space" w:history="1">
        <w:r w:rsidR="001A672A" w:rsidRPr="001A672A">
          <w:rPr>
            <w:rFonts w:ascii="Segoe UI" w:eastAsia="Times New Roman" w:hAnsi="Segoe UI" w:cs="Segoe UI"/>
            <w:color w:val="0000FF"/>
            <w:sz w:val="36"/>
            <w:szCs w:val="36"/>
            <w:lang w:val="en-US" w:eastAsia="ru-RU"/>
          </w:rPr>
          <w:t>7. Reclaiming Disk Space</w:t>
        </w:r>
      </w:hyperlink>
    </w:p>
    <w:p w:rsidR="001A672A" w:rsidRDefault="001A672A" w:rsidP="00FE055E">
      <w:pPr>
        <w:spacing w:after="100" w:afterAutospacing="1" w:line="240" w:lineRule="auto"/>
        <w:jc w:val="both"/>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 xml:space="preserve">Once the latest transaction in a coin </w:t>
      </w:r>
      <w:proofErr w:type="gramStart"/>
      <w:r w:rsidRPr="001A672A">
        <w:rPr>
          <w:rFonts w:ascii="Segoe UI" w:eastAsia="Times New Roman" w:hAnsi="Segoe UI" w:cs="Segoe UI"/>
          <w:color w:val="212529"/>
          <w:sz w:val="24"/>
          <w:szCs w:val="24"/>
          <w:shd w:val="clear" w:color="auto" w:fill="FFFFFF"/>
          <w:lang w:val="en-US" w:eastAsia="ru-RU"/>
        </w:rPr>
        <w:t>is buried</w:t>
      </w:r>
      <w:proofErr w:type="gramEnd"/>
      <w:r w:rsidRPr="001A672A">
        <w:rPr>
          <w:rFonts w:ascii="Segoe UI" w:eastAsia="Times New Roman" w:hAnsi="Segoe UI" w:cs="Segoe UI"/>
          <w:color w:val="212529"/>
          <w:sz w:val="24"/>
          <w:szCs w:val="24"/>
          <w:shd w:val="clear" w:color="auto" w:fill="FFFFFF"/>
          <w:lang w:val="en-US" w:eastAsia="ru-RU"/>
        </w:rPr>
        <w:t xml:space="preserve"> under enough blocks, the spent transactions before it can be discarded to save disk space. To facilitate this without breaking the block's hash, transactions are hashed in a </w:t>
      </w:r>
      <w:proofErr w:type="spellStart"/>
      <w:r w:rsidRPr="001A672A">
        <w:rPr>
          <w:rFonts w:ascii="Segoe UI" w:eastAsia="Times New Roman" w:hAnsi="Segoe UI" w:cs="Segoe UI"/>
          <w:color w:val="212529"/>
          <w:sz w:val="24"/>
          <w:szCs w:val="24"/>
          <w:shd w:val="clear" w:color="auto" w:fill="FFFFFF"/>
          <w:lang w:val="en-US" w:eastAsia="ru-RU"/>
        </w:rPr>
        <w:t>Merkle</w:t>
      </w:r>
      <w:proofErr w:type="spellEnd"/>
      <w:r w:rsidRPr="001A672A">
        <w:rPr>
          <w:rFonts w:ascii="Segoe UI" w:eastAsia="Times New Roman" w:hAnsi="Segoe UI" w:cs="Segoe UI"/>
          <w:color w:val="212529"/>
          <w:sz w:val="24"/>
          <w:szCs w:val="24"/>
          <w:shd w:val="clear" w:color="auto" w:fill="FFFFFF"/>
          <w:lang w:val="en-US" w:eastAsia="ru-RU"/>
        </w:rPr>
        <w:t xml:space="preserve"> Tree </w:t>
      </w:r>
      <w:hyperlink r:id="rId17" w:anchor="fn7" w:history="1">
        <w:r w:rsidRPr="001A672A">
          <w:rPr>
            <w:rFonts w:ascii="Segoe UI" w:eastAsia="Times New Roman" w:hAnsi="Segoe UI" w:cs="Segoe UI"/>
            <w:color w:val="007BFF"/>
            <w:sz w:val="18"/>
            <w:szCs w:val="18"/>
            <w:vertAlign w:val="superscript"/>
            <w:lang w:val="en-US" w:eastAsia="ru-RU"/>
          </w:rPr>
          <w:t>[7</w:t>
        </w:r>
        <w:proofErr w:type="gramStart"/>
        <w:r w:rsidRPr="001A672A">
          <w:rPr>
            <w:rFonts w:ascii="Segoe UI" w:eastAsia="Times New Roman" w:hAnsi="Segoe UI" w:cs="Segoe UI"/>
            <w:color w:val="007BFF"/>
            <w:sz w:val="18"/>
            <w:szCs w:val="18"/>
            <w:vertAlign w:val="superscript"/>
            <w:lang w:val="en-US" w:eastAsia="ru-RU"/>
          </w:rPr>
          <w:t>]</w:t>
        </w:r>
        <w:proofErr w:type="gramEnd"/>
      </w:hyperlink>
      <w:hyperlink r:id="rId18" w:anchor="fn2" w:history="1">
        <w:r w:rsidRPr="001A672A">
          <w:rPr>
            <w:rFonts w:ascii="Segoe UI" w:eastAsia="Times New Roman" w:hAnsi="Segoe UI" w:cs="Segoe UI"/>
            <w:color w:val="007BFF"/>
            <w:sz w:val="18"/>
            <w:szCs w:val="18"/>
            <w:vertAlign w:val="superscript"/>
            <w:lang w:val="en-US" w:eastAsia="ru-RU"/>
          </w:rPr>
          <w:t>[2]</w:t>
        </w:r>
      </w:hyperlink>
      <w:hyperlink r:id="rId19" w:anchor="fn5" w:history="1">
        <w:r w:rsidRPr="001A672A">
          <w:rPr>
            <w:rFonts w:ascii="Segoe UI" w:eastAsia="Times New Roman" w:hAnsi="Segoe UI" w:cs="Segoe UI"/>
            <w:color w:val="007BFF"/>
            <w:sz w:val="18"/>
            <w:szCs w:val="18"/>
            <w:vertAlign w:val="superscript"/>
            <w:lang w:val="en-US" w:eastAsia="ru-RU"/>
          </w:rPr>
          <w:t>[5]</w:t>
        </w:r>
      </w:hyperlink>
      <w:r w:rsidRPr="001A672A">
        <w:rPr>
          <w:rFonts w:ascii="Segoe UI" w:eastAsia="Times New Roman" w:hAnsi="Segoe UI" w:cs="Segoe UI"/>
          <w:color w:val="212529"/>
          <w:sz w:val="24"/>
          <w:szCs w:val="24"/>
          <w:shd w:val="clear" w:color="auto" w:fill="FFFFFF"/>
          <w:lang w:val="en-US" w:eastAsia="ru-RU"/>
        </w:rPr>
        <w:t xml:space="preserve">, with only the </w:t>
      </w:r>
      <w:r w:rsidRPr="00FE055E">
        <w:rPr>
          <w:rFonts w:ascii="Segoe UI" w:eastAsia="Times New Roman" w:hAnsi="Segoe UI" w:cs="Segoe UI"/>
          <w:color w:val="212529"/>
          <w:sz w:val="24"/>
          <w:szCs w:val="24"/>
          <w:highlight w:val="yellow"/>
          <w:shd w:val="clear" w:color="auto" w:fill="FFFFFF"/>
          <w:lang w:val="en-US" w:eastAsia="ru-RU"/>
        </w:rPr>
        <w:t>root</w:t>
      </w:r>
      <w:r w:rsidRPr="001A672A">
        <w:rPr>
          <w:rFonts w:ascii="Segoe UI" w:eastAsia="Times New Roman" w:hAnsi="Segoe UI" w:cs="Segoe UI"/>
          <w:color w:val="212529"/>
          <w:sz w:val="24"/>
          <w:szCs w:val="24"/>
          <w:shd w:val="clear" w:color="auto" w:fill="FFFFFF"/>
          <w:lang w:val="en-US" w:eastAsia="ru-RU"/>
        </w:rPr>
        <w:t xml:space="preserve"> included in the block's hash. Old blocks can then be compacted by stubbing off branches of the tree. </w:t>
      </w:r>
      <w:proofErr w:type="spellStart"/>
      <w:r w:rsidRPr="001A672A">
        <w:rPr>
          <w:rFonts w:ascii="Segoe UI" w:eastAsia="Times New Roman" w:hAnsi="Segoe UI" w:cs="Segoe UI"/>
          <w:color w:val="212529"/>
          <w:sz w:val="24"/>
          <w:szCs w:val="24"/>
          <w:shd w:val="clear" w:color="auto" w:fill="FFFFFF"/>
          <w:lang w:eastAsia="ru-RU"/>
        </w:rPr>
        <w:t>The</w:t>
      </w:r>
      <w:proofErr w:type="spellEnd"/>
      <w:r w:rsidRPr="001A672A">
        <w:rPr>
          <w:rFonts w:ascii="Segoe UI" w:eastAsia="Times New Roman" w:hAnsi="Segoe UI" w:cs="Segoe UI"/>
          <w:color w:val="212529"/>
          <w:sz w:val="24"/>
          <w:szCs w:val="24"/>
          <w:shd w:val="clear" w:color="auto" w:fill="FFFFFF"/>
          <w:lang w:eastAsia="ru-RU"/>
        </w:rPr>
        <w:t xml:space="preserve"> </w:t>
      </w:r>
      <w:proofErr w:type="spellStart"/>
      <w:r w:rsidRPr="001A672A">
        <w:rPr>
          <w:rFonts w:ascii="Segoe UI" w:eastAsia="Times New Roman" w:hAnsi="Segoe UI" w:cs="Segoe UI"/>
          <w:color w:val="212529"/>
          <w:sz w:val="24"/>
          <w:szCs w:val="24"/>
          <w:shd w:val="clear" w:color="auto" w:fill="FFFFFF"/>
          <w:lang w:eastAsia="ru-RU"/>
        </w:rPr>
        <w:t>interior</w:t>
      </w:r>
      <w:proofErr w:type="spellEnd"/>
      <w:r w:rsidRPr="001A672A">
        <w:rPr>
          <w:rFonts w:ascii="Segoe UI" w:eastAsia="Times New Roman" w:hAnsi="Segoe UI" w:cs="Segoe UI"/>
          <w:color w:val="212529"/>
          <w:sz w:val="24"/>
          <w:szCs w:val="24"/>
          <w:shd w:val="clear" w:color="auto" w:fill="FFFFFF"/>
          <w:lang w:eastAsia="ru-RU"/>
        </w:rPr>
        <w:t xml:space="preserve"> </w:t>
      </w:r>
      <w:proofErr w:type="spellStart"/>
      <w:r w:rsidRPr="001A672A">
        <w:rPr>
          <w:rFonts w:ascii="Segoe UI" w:eastAsia="Times New Roman" w:hAnsi="Segoe UI" w:cs="Segoe UI"/>
          <w:color w:val="212529"/>
          <w:sz w:val="24"/>
          <w:szCs w:val="24"/>
          <w:shd w:val="clear" w:color="auto" w:fill="FFFFFF"/>
          <w:lang w:eastAsia="ru-RU"/>
        </w:rPr>
        <w:t>hashes</w:t>
      </w:r>
      <w:proofErr w:type="spellEnd"/>
      <w:r w:rsidRPr="001A672A">
        <w:rPr>
          <w:rFonts w:ascii="Segoe UI" w:eastAsia="Times New Roman" w:hAnsi="Segoe UI" w:cs="Segoe UI"/>
          <w:color w:val="212529"/>
          <w:sz w:val="24"/>
          <w:szCs w:val="24"/>
          <w:shd w:val="clear" w:color="auto" w:fill="FFFFFF"/>
          <w:lang w:eastAsia="ru-RU"/>
        </w:rPr>
        <w:t xml:space="preserve"> </w:t>
      </w:r>
      <w:proofErr w:type="spellStart"/>
      <w:r w:rsidRPr="001A672A">
        <w:rPr>
          <w:rFonts w:ascii="Segoe UI" w:eastAsia="Times New Roman" w:hAnsi="Segoe UI" w:cs="Segoe UI"/>
          <w:color w:val="212529"/>
          <w:sz w:val="24"/>
          <w:szCs w:val="24"/>
          <w:shd w:val="clear" w:color="auto" w:fill="FFFFFF"/>
          <w:lang w:eastAsia="ru-RU"/>
        </w:rPr>
        <w:t>do</w:t>
      </w:r>
      <w:proofErr w:type="spellEnd"/>
      <w:r w:rsidRPr="001A672A">
        <w:rPr>
          <w:rFonts w:ascii="Segoe UI" w:eastAsia="Times New Roman" w:hAnsi="Segoe UI" w:cs="Segoe UI"/>
          <w:color w:val="212529"/>
          <w:sz w:val="24"/>
          <w:szCs w:val="24"/>
          <w:shd w:val="clear" w:color="auto" w:fill="FFFFFF"/>
          <w:lang w:eastAsia="ru-RU"/>
        </w:rPr>
        <w:t xml:space="preserve"> </w:t>
      </w:r>
      <w:proofErr w:type="spellStart"/>
      <w:r w:rsidRPr="001A672A">
        <w:rPr>
          <w:rFonts w:ascii="Segoe UI" w:eastAsia="Times New Roman" w:hAnsi="Segoe UI" w:cs="Segoe UI"/>
          <w:color w:val="212529"/>
          <w:sz w:val="24"/>
          <w:szCs w:val="24"/>
          <w:shd w:val="clear" w:color="auto" w:fill="FFFFFF"/>
          <w:lang w:eastAsia="ru-RU"/>
        </w:rPr>
        <w:t>not</w:t>
      </w:r>
      <w:proofErr w:type="spellEnd"/>
      <w:r w:rsidRPr="001A672A">
        <w:rPr>
          <w:rFonts w:ascii="Segoe UI" w:eastAsia="Times New Roman" w:hAnsi="Segoe UI" w:cs="Segoe UI"/>
          <w:color w:val="212529"/>
          <w:sz w:val="24"/>
          <w:szCs w:val="24"/>
          <w:shd w:val="clear" w:color="auto" w:fill="FFFFFF"/>
          <w:lang w:eastAsia="ru-RU"/>
        </w:rPr>
        <w:t xml:space="preserve"> </w:t>
      </w:r>
      <w:proofErr w:type="spellStart"/>
      <w:r w:rsidRPr="001A672A">
        <w:rPr>
          <w:rFonts w:ascii="Segoe UI" w:eastAsia="Times New Roman" w:hAnsi="Segoe UI" w:cs="Segoe UI"/>
          <w:color w:val="212529"/>
          <w:sz w:val="24"/>
          <w:szCs w:val="24"/>
          <w:shd w:val="clear" w:color="auto" w:fill="FFFFFF"/>
          <w:lang w:eastAsia="ru-RU"/>
        </w:rPr>
        <w:t>need</w:t>
      </w:r>
      <w:proofErr w:type="spellEnd"/>
      <w:r w:rsidRPr="001A672A">
        <w:rPr>
          <w:rFonts w:ascii="Segoe UI" w:eastAsia="Times New Roman" w:hAnsi="Segoe UI" w:cs="Segoe UI"/>
          <w:color w:val="212529"/>
          <w:sz w:val="24"/>
          <w:szCs w:val="24"/>
          <w:shd w:val="clear" w:color="auto" w:fill="FFFFFF"/>
          <w:lang w:eastAsia="ru-RU"/>
        </w:rPr>
        <w:t xml:space="preserve"> </w:t>
      </w:r>
      <w:proofErr w:type="spellStart"/>
      <w:r w:rsidRPr="001A672A">
        <w:rPr>
          <w:rFonts w:ascii="Segoe UI" w:eastAsia="Times New Roman" w:hAnsi="Segoe UI" w:cs="Segoe UI"/>
          <w:color w:val="212529"/>
          <w:sz w:val="24"/>
          <w:szCs w:val="24"/>
          <w:shd w:val="clear" w:color="auto" w:fill="FFFFFF"/>
          <w:lang w:eastAsia="ru-RU"/>
        </w:rPr>
        <w:t>to</w:t>
      </w:r>
      <w:proofErr w:type="spellEnd"/>
      <w:r w:rsidRPr="001A672A">
        <w:rPr>
          <w:rFonts w:ascii="Segoe UI" w:eastAsia="Times New Roman" w:hAnsi="Segoe UI" w:cs="Segoe UI"/>
          <w:color w:val="212529"/>
          <w:sz w:val="24"/>
          <w:szCs w:val="24"/>
          <w:shd w:val="clear" w:color="auto" w:fill="FFFFFF"/>
          <w:lang w:eastAsia="ru-RU"/>
        </w:rPr>
        <w:t xml:space="preserve"> </w:t>
      </w:r>
      <w:proofErr w:type="spellStart"/>
      <w:r w:rsidRPr="001A672A">
        <w:rPr>
          <w:rFonts w:ascii="Segoe UI" w:eastAsia="Times New Roman" w:hAnsi="Segoe UI" w:cs="Segoe UI"/>
          <w:color w:val="212529"/>
          <w:sz w:val="24"/>
          <w:szCs w:val="24"/>
          <w:shd w:val="clear" w:color="auto" w:fill="FFFFFF"/>
          <w:lang w:eastAsia="ru-RU"/>
        </w:rPr>
        <w:t>be</w:t>
      </w:r>
      <w:proofErr w:type="spellEnd"/>
      <w:r w:rsidRPr="001A672A">
        <w:rPr>
          <w:rFonts w:ascii="Segoe UI" w:eastAsia="Times New Roman" w:hAnsi="Segoe UI" w:cs="Segoe UI"/>
          <w:color w:val="212529"/>
          <w:sz w:val="24"/>
          <w:szCs w:val="24"/>
          <w:shd w:val="clear" w:color="auto" w:fill="FFFFFF"/>
          <w:lang w:eastAsia="ru-RU"/>
        </w:rPr>
        <w:t xml:space="preserve"> </w:t>
      </w:r>
      <w:proofErr w:type="spellStart"/>
      <w:r w:rsidRPr="001A672A">
        <w:rPr>
          <w:rFonts w:ascii="Segoe UI" w:eastAsia="Times New Roman" w:hAnsi="Segoe UI" w:cs="Segoe UI"/>
          <w:color w:val="212529"/>
          <w:sz w:val="24"/>
          <w:szCs w:val="24"/>
          <w:shd w:val="clear" w:color="auto" w:fill="FFFFFF"/>
          <w:lang w:eastAsia="ru-RU"/>
        </w:rPr>
        <w:t>stored</w:t>
      </w:r>
      <w:proofErr w:type="spellEnd"/>
      <w:r w:rsidRPr="001A672A">
        <w:rPr>
          <w:rFonts w:ascii="Segoe UI" w:eastAsia="Times New Roman" w:hAnsi="Segoe UI" w:cs="Segoe UI"/>
          <w:color w:val="212529"/>
          <w:sz w:val="24"/>
          <w:szCs w:val="24"/>
          <w:shd w:val="clear" w:color="auto" w:fill="FFFFFF"/>
          <w:lang w:eastAsia="ru-RU"/>
        </w:rPr>
        <w:t>.</w:t>
      </w:r>
    </w:p>
    <w:p w:rsidR="008E6F7E" w:rsidRDefault="008E6F7E">
      <w:pPr>
        <w:rPr>
          <w:rFonts w:ascii="Segoe UI" w:eastAsia="Times New Roman" w:hAnsi="Segoe UI" w:cs="Segoe UI"/>
          <w:color w:val="212529"/>
          <w:sz w:val="24"/>
          <w:szCs w:val="24"/>
          <w:shd w:val="clear" w:color="auto" w:fill="FFFFFF"/>
          <w:lang w:eastAsia="ru-RU"/>
        </w:rPr>
      </w:pPr>
    </w:p>
    <w:p w:rsidR="008E6F7E" w:rsidRDefault="008E6F7E">
      <w:pPr>
        <w:rPr>
          <w:rFonts w:ascii="Segoe UI" w:eastAsia="Times New Roman" w:hAnsi="Segoe UI" w:cs="Segoe UI"/>
          <w:color w:val="212529"/>
          <w:sz w:val="24"/>
          <w:szCs w:val="24"/>
          <w:shd w:val="clear" w:color="auto" w:fill="FFFFFF"/>
          <w:lang w:eastAsia="ru-RU"/>
        </w:rPr>
      </w:pPr>
    </w:p>
    <w:p w:rsidR="008E6F7E" w:rsidRDefault="008E6F7E">
      <w:pPr>
        <w:rPr>
          <w:rFonts w:ascii="Segoe UI" w:eastAsia="Times New Roman" w:hAnsi="Segoe UI" w:cs="Segoe UI"/>
          <w:color w:val="212529"/>
          <w:sz w:val="24"/>
          <w:szCs w:val="24"/>
          <w:shd w:val="clear" w:color="auto" w:fill="FFFFFF"/>
          <w:lang w:eastAsia="ru-RU"/>
        </w:rPr>
      </w:pPr>
    </w:p>
    <w:p w:rsidR="008E6F7E" w:rsidRDefault="008E6F7E">
      <w:pPr>
        <w:rPr>
          <w:rFonts w:ascii="Segoe UI" w:eastAsia="Times New Roman" w:hAnsi="Segoe UI" w:cs="Segoe UI"/>
          <w:color w:val="212529"/>
          <w:sz w:val="24"/>
          <w:szCs w:val="24"/>
          <w:shd w:val="clear" w:color="auto" w:fill="FFFFFF"/>
          <w:lang w:eastAsia="ru-RU"/>
        </w:rPr>
      </w:pPr>
    </w:p>
    <w:p w:rsidR="008E6F7E" w:rsidRDefault="008E6F7E">
      <w:pPr>
        <w:rPr>
          <w:rFonts w:ascii="Segoe UI" w:eastAsia="Times New Roman" w:hAnsi="Segoe UI" w:cs="Segoe UI"/>
          <w:color w:val="212529"/>
          <w:sz w:val="24"/>
          <w:szCs w:val="24"/>
          <w:shd w:val="clear" w:color="auto" w:fill="FFFFFF"/>
          <w:lang w:eastAsia="ru-RU"/>
        </w:rPr>
      </w:pPr>
    </w:p>
    <w:p w:rsidR="008E6F7E" w:rsidRDefault="008E6F7E">
      <w:pPr>
        <w:rPr>
          <w:rFonts w:ascii="Times New Roman" w:eastAsia="Times New Roman" w:hAnsi="Times New Roman" w:cs="Times New Roman"/>
          <w:color w:val="212529"/>
          <w:szCs w:val="24"/>
          <w:shd w:val="clear" w:color="auto" w:fill="FFFFFF"/>
          <w:lang w:eastAsia="ru-RU"/>
        </w:rPr>
      </w:pPr>
      <w:r w:rsidRPr="008E6F7E">
        <w:rPr>
          <w:rFonts w:ascii="Times New Roman" w:eastAsia="Times New Roman" w:hAnsi="Times New Roman" w:cs="Times New Roman"/>
          <w:color w:val="212529"/>
          <w:szCs w:val="24"/>
          <w:shd w:val="clear" w:color="auto" w:fill="FFFFFF"/>
          <w:lang w:eastAsia="ru-RU"/>
        </w:rPr>
        <w:t>Поощрение также может финансироваться за счет комиссии за транзакцию. Если выходное значение транзакции меньше входного значения, разница представляет собой комиссию за транзакцию, которая добавляется к стимулирующей стоимости блока, содержащего транзакцию. После того, как заранее определенное количество монет поступило в обращение, поощрение может полностью перейти на комиссию за транзакцию и быть полностью свободным от инфляции.</w:t>
      </w:r>
    </w:p>
    <w:p w:rsidR="009F727B" w:rsidRDefault="008E6F7E">
      <w:pPr>
        <w:rPr>
          <w:rFonts w:ascii="Times New Roman" w:eastAsia="Times New Roman" w:hAnsi="Times New Roman" w:cs="Times New Roman"/>
          <w:color w:val="212529"/>
          <w:szCs w:val="24"/>
          <w:shd w:val="clear" w:color="auto" w:fill="FFFFFF"/>
          <w:lang w:eastAsia="ru-RU"/>
        </w:rPr>
      </w:pPr>
      <w:r>
        <w:rPr>
          <w:rFonts w:ascii="Times New Roman" w:eastAsia="Times New Roman" w:hAnsi="Times New Roman" w:cs="Times New Roman"/>
          <w:color w:val="212529"/>
          <w:szCs w:val="24"/>
          <w:shd w:val="clear" w:color="auto" w:fill="FFFFFF"/>
          <w:lang w:eastAsia="ru-RU"/>
        </w:rPr>
        <w:t>Вознаграждение</w:t>
      </w:r>
      <w:r w:rsidRPr="008E6F7E">
        <w:rPr>
          <w:rFonts w:ascii="Times New Roman" w:eastAsia="Times New Roman" w:hAnsi="Times New Roman" w:cs="Times New Roman"/>
          <w:color w:val="212529"/>
          <w:szCs w:val="24"/>
          <w:shd w:val="clear" w:color="auto" w:fill="FFFFFF"/>
          <w:lang w:eastAsia="ru-RU"/>
        </w:rPr>
        <w:t xml:space="preserve"> может помочь узлам оставаться честными. Если жадный злоумышленник сможет собрать больше </w:t>
      </w:r>
      <w:r>
        <w:rPr>
          <w:rFonts w:ascii="Times New Roman" w:eastAsia="Times New Roman" w:hAnsi="Times New Roman" w:cs="Times New Roman"/>
          <w:color w:val="212529"/>
          <w:szCs w:val="24"/>
          <w:shd w:val="clear" w:color="auto" w:fill="FFFFFF"/>
          <w:lang w:eastAsia="ru-RU"/>
        </w:rPr>
        <w:t>вычислительной мощности</w:t>
      </w:r>
      <w:r w:rsidRPr="008E6F7E">
        <w:rPr>
          <w:rFonts w:ascii="Times New Roman" w:eastAsia="Times New Roman" w:hAnsi="Times New Roman" w:cs="Times New Roman"/>
          <w:color w:val="212529"/>
          <w:szCs w:val="24"/>
          <w:shd w:val="clear" w:color="auto" w:fill="FFFFFF"/>
          <w:lang w:eastAsia="ru-RU"/>
        </w:rPr>
        <w:t>, чем все честные узлы, ему придется в</w:t>
      </w:r>
      <w:r>
        <w:rPr>
          <w:rFonts w:ascii="Times New Roman" w:eastAsia="Times New Roman" w:hAnsi="Times New Roman" w:cs="Times New Roman"/>
          <w:color w:val="212529"/>
          <w:szCs w:val="24"/>
          <w:shd w:val="clear" w:color="auto" w:fill="FFFFFF"/>
          <w:lang w:eastAsia="ru-RU"/>
        </w:rPr>
        <w:t>ыбирать между использованием ее</w:t>
      </w:r>
      <w:r w:rsidRPr="008E6F7E">
        <w:rPr>
          <w:rFonts w:ascii="Times New Roman" w:eastAsia="Times New Roman" w:hAnsi="Times New Roman" w:cs="Times New Roman"/>
          <w:color w:val="212529"/>
          <w:szCs w:val="24"/>
          <w:shd w:val="clear" w:color="auto" w:fill="FFFFFF"/>
          <w:lang w:eastAsia="ru-RU"/>
        </w:rPr>
        <w:t xml:space="preserve"> для обмана людей путем </w:t>
      </w:r>
      <w:r w:rsidR="00DD3130">
        <w:rPr>
          <w:rFonts w:ascii="Times New Roman" w:eastAsia="Times New Roman" w:hAnsi="Times New Roman" w:cs="Times New Roman"/>
          <w:color w:val="212529"/>
          <w:szCs w:val="24"/>
          <w:shd w:val="clear" w:color="auto" w:fill="FFFFFF"/>
          <w:lang w:eastAsia="ru-RU"/>
        </w:rPr>
        <w:t>возвращения</w:t>
      </w:r>
      <w:r w:rsidRPr="008E6F7E">
        <w:rPr>
          <w:rFonts w:ascii="Times New Roman" w:eastAsia="Times New Roman" w:hAnsi="Times New Roman" w:cs="Times New Roman"/>
          <w:color w:val="212529"/>
          <w:szCs w:val="24"/>
          <w:shd w:val="clear" w:color="auto" w:fill="FFFFFF"/>
          <w:lang w:eastAsia="ru-RU"/>
        </w:rPr>
        <w:t xml:space="preserve"> своих платежей или использованием его для генерации новых монет. Ему должно быть выгоднее играть по </w:t>
      </w:r>
      <w:r w:rsidR="00DD3130">
        <w:rPr>
          <w:rFonts w:ascii="Times New Roman" w:eastAsia="Times New Roman" w:hAnsi="Times New Roman" w:cs="Times New Roman"/>
          <w:color w:val="212529"/>
          <w:szCs w:val="24"/>
          <w:shd w:val="clear" w:color="auto" w:fill="FFFFFF"/>
          <w:lang w:eastAsia="ru-RU"/>
        </w:rPr>
        <w:t xml:space="preserve">таким </w:t>
      </w:r>
      <w:r w:rsidRPr="008E6F7E">
        <w:rPr>
          <w:rFonts w:ascii="Times New Roman" w:eastAsia="Times New Roman" w:hAnsi="Times New Roman" w:cs="Times New Roman"/>
          <w:color w:val="212529"/>
          <w:szCs w:val="24"/>
          <w:shd w:val="clear" w:color="auto" w:fill="FFFFFF"/>
          <w:lang w:eastAsia="ru-RU"/>
        </w:rPr>
        <w:t>прав</w:t>
      </w:r>
      <w:r w:rsidR="00DD3130">
        <w:rPr>
          <w:rFonts w:ascii="Times New Roman" w:eastAsia="Times New Roman" w:hAnsi="Times New Roman" w:cs="Times New Roman"/>
          <w:color w:val="212529"/>
          <w:szCs w:val="24"/>
          <w:shd w:val="clear" w:color="auto" w:fill="FFFFFF"/>
          <w:lang w:eastAsia="ru-RU"/>
        </w:rPr>
        <w:t>илам</w:t>
      </w:r>
      <w:r w:rsidRPr="008E6F7E">
        <w:rPr>
          <w:rFonts w:ascii="Times New Roman" w:eastAsia="Times New Roman" w:hAnsi="Times New Roman" w:cs="Times New Roman"/>
          <w:color w:val="212529"/>
          <w:szCs w:val="24"/>
          <w:shd w:val="clear" w:color="auto" w:fill="FFFFFF"/>
          <w:lang w:eastAsia="ru-RU"/>
        </w:rPr>
        <w:t xml:space="preserve">, которые дают ему </w:t>
      </w:r>
      <w:r w:rsidR="00DD3130">
        <w:rPr>
          <w:rFonts w:ascii="Times New Roman" w:eastAsia="Times New Roman" w:hAnsi="Times New Roman" w:cs="Times New Roman"/>
          <w:color w:val="212529"/>
          <w:szCs w:val="24"/>
          <w:shd w:val="clear" w:color="auto" w:fill="FFFFFF"/>
          <w:lang w:eastAsia="ru-RU"/>
        </w:rPr>
        <w:t>новых монет больше, чем всем остальным вместе взятым, а не</w:t>
      </w:r>
      <w:r w:rsidRPr="008E6F7E">
        <w:rPr>
          <w:rFonts w:ascii="Times New Roman" w:eastAsia="Times New Roman" w:hAnsi="Times New Roman" w:cs="Times New Roman"/>
          <w:color w:val="212529"/>
          <w:szCs w:val="24"/>
          <w:shd w:val="clear" w:color="auto" w:fill="FFFFFF"/>
          <w:lang w:eastAsia="ru-RU"/>
        </w:rPr>
        <w:t xml:space="preserve"> подрывать систему и ценность </w:t>
      </w:r>
      <w:r w:rsidR="00DD3130">
        <w:rPr>
          <w:rFonts w:ascii="Times New Roman" w:eastAsia="Times New Roman" w:hAnsi="Times New Roman" w:cs="Times New Roman"/>
          <w:color w:val="212529"/>
          <w:szCs w:val="24"/>
          <w:shd w:val="clear" w:color="auto" w:fill="FFFFFF"/>
          <w:lang w:eastAsia="ru-RU"/>
        </w:rPr>
        <w:t>своего</w:t>
      </w:r>
      <w:r w:rsidRPr="008E6F7E">
        <w:rPr>
          <w:rFonts w:ascii="Times New Roman" w:eastAsia="Times New Roman" w:hAnsi="Times New Roman" w:cs="Times New Roman"/>
          <w:color w:val="212529"/>
          <w:szCs w:val="24"/>
          <w:shd w:val="clear" w:color="auto" w:fill="FFFFFF"/>
          <w:lang w:eastAsia="ru-RU"/>
        </w:rPr>
        <w:t xml:space="preserve"> собственного богатства.</w:t>
      </w:r>
    </w:p>
    <w:p w:rsidR="009F727B" w:rsidRDefault="009F727B">
      <w:pPr>
        <w:rPr>
          <w:rFonts w:ascii="Times New Roman" w:eastAsia="Times New Roman" w:hAnsi="Times New Roman" w:cs="Times New Roman"/>
          <w:color w:val="212529"/>
          <w:szCs w:val="24"/>
          <w:shd w:val="clear" w:color="auto" w:fill="FFFFFF"/>
          <w:lang w:eastAsia="ru-RU"/>
        </w:rPr>
      </w:pPr>
    </w:p>
    <w:p w:rsidR="009F727B" w:rsidRPr="009F727B" w:rsidRDefault="009F727B">
      <w:pPr>
        <w:rPr>
          <w:rFonts w:ascii="Times New Roman" w:eastAsia="Times New Roman" w:hAnsi="Times New Roman" w:cs="Times New Roman"/>
          <w:color w:val="212529"/>
          <w:sz w:val="32"/>
          <w:szCs w:val="32"/>
          <w:shd w:val="clear" w:color="auto" w:fill="FFFFFF"/>
          <w:lang w:eastAsia="ru-RU"/>
        </w:rPr>
      </w:pPr>
      <w:r w:rsidRPr="009F727B">
        <w:rPr>
          <w:rFonts w:ascii="Times New Roman" w:eastAsia="Times New Roman" w:hAnsi="Times New Roman" w:cs="Times New Roman"/>
          <w:color w:val="212529"/>
          <w:sz w:val="32"/>
          <w:szCs w:val="32"/>
          <w:shd w:val="clear" w:color="auto" w:fill="FFFFFF"/>
          <w:lang w:eastAsia="ru-RU"/>
        </w:rPr>
        <w:t>7. Освобождение дискового пространства</w:t>
      </w:r>
    </w:p>
    <w:p w:rsidR="00D963BF" w:rsidRPr="008E6F7E" w:rsidRDefault="009F727B">
      <w:pPr>
        <w:rPr>
          <w:rFonts w:ascii="Times New Roman" w:eastAsia="Times New Roman" w:hAnsi="Times New Roman" w:cs="Times New Roman"/>
          <w:color w:val="212529"/>
          <w:sz w:val="24"/>
          <w:szCs w:val="24"/>
          <w:shd w:val="clear" w:color="auto" w:fill="FFFFFF"/>
          <w:lang w:eastAsia="ru-RU"/>
        </w:rPr>
      </w:pPr>
      <w:r w:rsidRPr="009F727B">
        <w:rPr>
          <w:rFonts w:ascii="Times New Roman" w:eastAsia="Times New Roman" w:hAnsi="Times New Roman" w:cs="Times New Roman"/>
          <w:color w:val="212529"/>
          <w:szCs w:val="24"/>
          <w:shd w:val="clear" w:color="auto" w:fill="FFFFFF"/>
          <w:lang w:eastAsia="ru-RU"/>
        </w:rPr>
        <w:t xml:space="preserve">Как только последняя транзакция в монете будет похоронена под достаточным количеством блоков, </w:t>
      </w:r>
      <w:r>
        <w:rPr>
          <w:rFonts w:ascii="Times New Roman" w:eastAsia="Times New Roman" w:hAnsi="Times New Roman" w:cs="Times New Roman"/>
          <w:color w:val="212529"/>
          <w:szCs w:val="24"/>
          <w:shd w:val="clear" w:color="auto" w:fill="FFFFFF"/>
          <w:lang w:eastAsia="ru-RU"/>
        </w:rPr>
        <w:t>отправленные транзакции</w:t>
      </w:r>
      <w:r w:rsidRPr="009F727B">
        <w:rPr>
          <w:rFonts w:ascii="Times New Roman" w:eastAsia="Times New Roman" w:hAnsi="Times New Roman" w:cs="Times New Roman"/>
          <w:color w:val="212529"/>
          <w:szCs w:val="24"/>
          <w:shd w:val="clear" w:color="auto" w:fill="FFFFFF"/>
          <w:lang w:eastAsia="ru-RU"/>
        </w:rPr>
        <w:t xml:space="preserve"> </w:t>
      </w:r>
      <w:r>
        <w:rPr>
          <w:rFonts w:ascii="Times New Roman" w:eastAsia="Times New Roman" w:hAnsi="Times New Roman" w:cs="Times New Roman"/>
          <w:color w:val="212529"/>
          <w:szCs w:val="24"/>
          <w:shd w:val="clear" w:color="auto" w:fill="FFFFFF"/>
          <w:lang w:eastAsia="ru-RU"/>
        </w:rPr>
        <w:t>перед ней</w:t>
      </w:r>
      <w:r w:rsidRPr="009F727B">
        <w:rPr>
          <w:rFonts w:ascii="Times New Roman" w:eastAsia="Times New Roman" w:hAnsi="Times New Roman" w:cs="Times New Roman"/>
          <w:color w:val="212529"/>
          <w:szCs w:val="24"/>
          <w:shd w:val="clear" w:color="auto" w:fill="FFFFFF"/>
          <w:lang w:eastAsia="ru-RU"/>
        </w:rPr>
        <w:t xml:space="preserve"> можно будет отбросить, чтобы сэкономить место на диске. Чтобы облегчить это, не нарушая хеш-функции блока, транзакции </w:t>
      </w:r>
      <w:proofErr w:type="spellStart"/>
      <w:r w:rsidRPr="009F727B">
        <w:rPr>
          <w:rFonts w:ascii="Times New Roman" w:eastAsia="Times New Roman" w:hAnsi="Times New Roman" w:cs="Times New Roman"/>
          <w:color w:val="212529"/>
          <w:szCs w:val="24"/>
          <w:shd w:val="clear" w:color="auto" w:fill="FFFFFF"/>
          <w:lang w:eastAsia="ru-RU"/>
        </w:rPr>
        <w:t>хешируются</w:t>
      </w:r>
      <w:proofErr w:type="spellEnd"/>
      <w:r w:rsidRPr="009F727B">
        <w:rPr>
          <w:rFonts w:ascii="Times New Roman" w:eastAsia="Times New Roman" w:hAnsi="Times New Roman" w:cs="Times New Roman"/>
          <w:color w:val="212529"/>
          <w:szCs w:val="24"/>
          <w:shd w:val="clear" w:color="auto" w:fill="FFFFFF"/>
          <w:lang w:eastAsia="ru-RU"/>
        </w:rPr>
        <w:t xml:space="preserve"> в дереве </w:t>
      </w:r>
      <w:proofErr w:type="gramStart"/>
      <w:r w:rsidRPr="009F727B">
        <w:rPr>
          <w:rFonts w:ascii="Times New Roman" w:eastAsia="Times New Roman" w:hAnsi="Times New Roman" w:cs="Times New Roman"/>
          <w:color w:val="212529"/>
          <w:szCs w:val="24"/>
          <w:shd w:val="clear" w:color="auto" w:fill="FFFFFF"/>
          <w:lang w:eastAsia="ru-RU"/>
        </w:rPr>
        <w:t>Меркла</w:t>
      </w:r>
      <w:proofErr w:type="gramEnd"/>
      <w:r w:rsidRPr="009F727B">
        <w:rPr>
          <w:rFonts w:ascii="Times New Roman" w:eastAsia="Times New Roman" w:hAnsi="Times New Roman" w:cs="Times New Roman"/>
          <w:color w:val="212529"/>
          <w:szCs w:val="24"/>
          <w:shd w:val="clear" w:color="auto" w:fill="FFFFFF"/>
          <w:lang w:eastAsia="ru-RU"/>
        </w:rPr>
        <w:t xml:space="preserve"> </w:t>
      </w:r>
      <w:r w:rsidRPr="009F727B">
        <w:rPr>
          <w:rFonts w:ascii="Times New Roman" w:eastAsia="Times New Roman" w:hAnsi="Times New Roman" w:cs="Times New Roman"/>
          <w:color w:val="212529"/>
          <w:szCs w:val="24"/>
          <w:shd w:val="clear" w:color="auto" w:fill="FFFFFF"/>
          <w:vertAlign w:val="superscript"/>
          <w:lang w:eastAsia="ru-RU"/>
        </w:rPr>
        <w:t>[7] [2] [5]</w:t>
      </w:r>
      <w:r w:rsidRPr="009F727B">
        <w:rPr>
          <w:rFonts w:ascii="Times New Roman" w:eastAsia="Times New Roman" w:hAnsi="Times New Roman" w:cs="Times New Roman"/>
          <w:color w:val="212529"/>
          <w:szCs w:val="24"/>
          <w:shd w:val="clear" w:color="auto" w:fill="FFFFFF"/>
          <w:lang w:eastAsia="ru-RU"/>
        </w:rPr>
        <w:t xml:space="preserve">, причем только корень включается в </w:t>
      </w:r>
      <w:proofErr w:type="spellStart"/>
      <w:r w:rsidRPr="009F727B">
        <w:rPr>
          <w:rFonts w:ascii="Times New Roman" w:eastAsia="Times New Roman" w:hAnsi="Times New Roman" w:cs="Times New Roman"/>
          <w:color w:val="212529"/>
          <w:szCs w:val="24"/>
          <w:shd w:val="clear" w:color="auto" w:fill="FFFFFF"/>
          <w:lang w:eastAsia="ru-RU"/>
        </w:rPr>
        <w:t>хеш</w:t>
      </w:r>
      <w:proofErr w:type="spellEnd"/>
      <w:r w:rsidRPr="009F727B">
        <w:rPr>
          <w:rFonts w:ascii="Times New Roman" w:eastAsia="Times New Roman" w:hAnsi="Times New Roman" w:cs="Times New Roman"/>
          <w:color w:val="212529"/>
          <w:szCs w:val="24"/>
          <w:shd w:val="clear" w:color="auto" w:fill="FFFFFF"/>
          <w:lang w:eastAsia="ru-RU"/>
        </w:rPr>
        <w:t xml:space="preserve">-код блока. Затем старые блоки можно уплотнить, отрезав ветви от дерева. Внутренние </w:t>
      </w:r>
      <w:proofErr w:type="spellStart"/>
      <w:r w:rsidRPr="009F727B">
        <w:rPr>
          <w:rFonts w:ascii="Times New Roman" w:eastAsia="Times New Roman" w:hAnsi="Times New Roman" w:cs="Times New Roman"/>
          <w:color w:val="212529"/>
          <w:szCs w:val="24"/>
          <w:shd w:val="clear" w:color="auto" w:fill="FFFFFF"/>
          <w:lang w:eastAsia="ru-RU"/>
        </w:rPr>
        <w:t>хэши</w:t>
      </w:r>
      <w:proofErr w:type="spellEnd"/>
      <w:r w:rsidRPr="009F727B">
        <w:rPr>
          <w:rFonts w:ascii="Times New Roman" w:eastAsia="Times New Roman" w:hAnsi="Times New Roman" w:cs="Times New Roman"/>
          <w:color w:val="212529"/>
          <w:szCs w:val="24"/>
          <w:shd w:val="clear" w:color="auto" w:fill="FFFFFF"/>
          <w:lang w:eastAsia="ru-RU"/>
        </w:rPr>
        <w:t xml:space="preserve"> хранить не нужно.</w:t>
      </w:r>
      <w:r w:rsidR="00D963BF" w:rsidRPr="008E6F7E">
        <w:rPr>
          <w:rFonts w:ascii="Times New Roman" w:eastAsia="Times New Roman" w:hAnsi="Times New Roman" w:cs="Times New Roman"/>
          <w:color w:val="212529"/>
          <w:sz w:val="24"/>
          <w:szCs w:val="24"/>
          <w:shd w:val="clear" w:color="auto" w:fill="FFFFFF"/>
          <w:lang w:eastAsia="ru-RU"/>
        </w:rPr>
        <w:br w:type="page"/>
      </w:r>
    </w:p>
    <w:p w:rsidR="009B0B24" w:rsidRPr="00FE055E" w:rsidRDefault="009B0B24" w:rsidP="005F45F2">
      <w:pPr>
        <w:spacing w:after="100" w:afterAutospacing="1" w:line="240" w:lineRule="auto"/>
        <w:ind w:left="-1134"/>
        <w:jc w:val="center"/>
        <w:rPr>
          <w:rFonts w:ascii="Segoe UI" w:eastAsia="Times New Roman" w:hAnsi="Segoe UI" w:cs="Segoe UI"/>
          <w:color w:val="212529"/>
          <w:sz w:val="24"/>
          <w:szCs w:val="24"/>
          <w:shd w:val="clear" w:color="auto" w:fill="FFFFFF"/>
          <w:lang w:eastAsia="ru-RU"/>
        </w:rPr>
      </w:pPr>
      <w:r w:rsidRPr="009B0B24">
        <w:rPr>
          <w:rFonts w:ascii="Segoe UI" w:eastAsia="Times New Roman" w:hAnsi="Segoe UI" w:cs="Segoe UI"/>
          <w:noProof/>
          <w:color w:val="212529"/>
          <w:sz w:val="24"/>
          <w:szCs w:val="24"/>
          <w:shd w:val="clear" w:color="auto" w:fill="FFFFFF"/>
          <w:lang w:eastAsia="ru-RU"/>
        </w:rPr>
        <w:lastRenderedPageBreak/>
        <w:drawing>
          <wp:inline distT="0" distB="0" distL="0" distR="0" wp14:anchorId="671549DC" wp14:editId="2F0FFDB5">
            <wp:extent cx="3543300" cy="233724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2698" cy="2356639"/>
                    </a:xfrm>
                    <a:prstGeom prst="rect">
                      <a:avLst/>
                    </a:prstGeom>
                  </pic:spPr>
                </pic:pic>
              </a:graphicData>
            </a:graphic>
          </wp:inline>
        </w:drawing>
      </w:r>
    </w:p>
    <w:p w:rsidR="001A672A" w:rsidRPr="001A672A" w:rsidRDefault="001A672A" w:rsidP="00FE055E">
      <w:pPr>
        <w:spacing w:after="100" w:afterAutospacing="1" w:line="240" w:lineRule="auto"/>
        <w:jc w:val="both"/>
        <w:rPr>
          <w:rFonts w:ascii="Times New Roman" w:eastAsia="Times New Roman" w:hAnsi="Times New Roman" w:cs="Times New Roman"/>
          <w:sz w:val="24"/>
          <w:szCs w:val="24"/>
          <w:lang w:val="en-US" w:eastAsia="ru-RU"/>
        </w:rPr>
      </w:pPr>
      <w:r w:rsidRPr="001A672A">
        <w:rPr>
          <w:rFonts w:ascii="Segoe UI" w:eastAsia="Times New Roman" w:hAnsi="Segoe UI" w:cs="Segoe UI"/>
          <w:color w:val="212529"/>
          <w:sz w:val="24"/>
          <w:szCs w:val="24"/>
          <w:shd w:val="clear" w:color="auto" w:fill="FFFFFF"/>
          <w:lang w:val="en-US" w:eastAsia="ru-RU"/>
        </w:rPr>
        <w:t xml:space="preserve">A block header with no transactions would be about 80 bytes. If we suppose blocks </w:t>
      </w:r>
      <w:proofErr w:type="gramStart"/>
      <w:r w:rsidRPr="001A672A">
        <w:rPr>
          <w:rFonts w:ascii="Segoe UI" w:eastAsia="Times New Roman" w:hAnsi="Segoe UI" w:cs="Segoe UI"/>
          <w:color w:val="212529"/>
          <w:sz w:val="24"/>
          <w:szCs w:val="24"/>
          <w:shd w:val="clear" w:color="auto" w:fill="FFFFFF"/>
          <w:lang w:val="en-US" w:eastAsia="ru-RU"/>
        </w:rPr>
        <w:t>are generated</w:t>
      </w:r>
      <w:proofErr w:type="gramEnd"/>
      <w:r w:rsidRPr="001A672A">
        <w:rPr>
          <w:rFonts w:ascii="Segoe UI" w:eastAsia="Times New Roman" w:hAnsi="Segoe UI" w:cs="Segoe UI"/>
          <w:color w:val="212529"/>
          <w:sz w:val="24"/>
          <w:szCs w:val="24"/>
          <w:shd w:val="clear" w:color="auto" w:fill="FFFFFF"/>
          <w:lang w:val="en-US" w:eastAsia="ru-RU"/>
        </w:rPr>
        <w:t xml:space="preserve"> every 10 minutes, 80 bytes * 6 * 24 * 365 = 4.2MB per year. With computer systems typically selling with 2GB of RAM as of 2008, and Moore's Law predicting current growth of 1.2GB per year, storage should not be a problem even if the block headers </w:t>
      </w:r>
      <w:proofErr w:type="gramStart"/>
      <w:r w:rsidRPr="001A672A">
        <w:rPr>
          <w:rFonts w:ascii="Segoe UI" w:eastAsia="Times New Roman" w:hAnsi="Segoe UI" w:cs="Segoe UI"/>
          <w:color w:val="212529"/>
          <w:sz w:val="24"/>
          <w:szCs w:val="24"/>
          <w:shd w:val="clear" w:color="auto" w:fill="FFFFFF"/>
          <w:lang w:val="en-US" w:eastAsia="ru-RU"/>
        </w:rPr>
        <w:t>must be kept</w:t>
      </w:r>
      <w:proofErr w:type="gramEnd"/>
      <w:r w:rsidRPr="001A672A">
        <w:rPr>
          <w:rFonts w:ascii="Segoe UI" w:eastAsia="Times New Roman" w:hAnsi="Segoe UI" w:cs="Segoe UI"/>
          <w:color w:val="212529"/>
          <w:sz w:val="24"/>
          <w:szCs w:val="24"/>
          <w:shd w:val="clear" w:color="auto" w:fill="FFFFFF"/>
          <w:lang w:val="en-US" w:eastAsia="ru-RU"/>
        </w:rPr>
        <w:t xml:space="preserve"> in memory.</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21" w:anchor="simplified-payment-verification" w:history="1">
        <w:r w:rsidR="001A672A" w:rsidRPr="001A672A">
          <w:rPr>
            <w:rFonts w:ascii="Segoe UI" w:eastAsia="Times New Roman" w:hAnsi="Segoe UI" w:cs="Segoe UI"/>
            <w:color w:val="0000FF"/>
            <w:sz w:val="36"/>
            <w:szCs w:val="36"/>
            <w:lang w:val="en-US" w:eastAsia="ru-RU"/>
          </w:rPr>
          <w:t>8. Simplified Payment Verification</w:t>
        </w:r>
      </w:hyperlink>
    </w:p>
    <w:p w:rsidR="00FE055E" w:rsidRDefault="001A672A" w:rsidP="00FE055E">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It is possible to verify payments without running a full network node. A user only needs to keep a copy of the block headers of the longest proof-of-work chain, which he can get by querying network nodes until he's convinced he has the longest chain, and obtain the </w:t>
      </w:r>
      <w:proofErr w:type="spellStart"/>
      <w:r w:rsidRPr="001A672A">
        <w:rPr>
          <w:rFonts w:ascii="Segoe UI" w:eastAsia="Times New Roman" w:hAnsi="Segoe UI" w:cs="Segoe UI"/>
          <w:color w:val="212529"/>
          <w:sz w:val="24"/>
          <w:szCs w:val="24"/>
          <w:shd w:val="clear" w:color="auto" w:fill="FFFFFF"/>
          <w:lang w:val="en-US" w:eastAsia="ru-RU"/>
        </w:rPr>
        <w:t>Merkle</w:t>
      </w:r>
      <w:proofErr w:type="spellEnd"/>
      <w:r w:rsidRPr="001A672A">
        <w:rPr>
          <w:rFonts w:ascii="Segoe UI" w:eastAsia="Times New Roman" w:hAnsi="Segoe UI" w:cs="Segoe UI"/>
          <w:color w:val="212529"/>
          <w:sz w:val="24"/>
          <w:szCs w:val="24"/>
          <w:shd w:val="clear" w:color="auto" w:fill="FFFFFF"/>
          <w:lang w:val="en-US" w:eastAsia="ru-RU"/>
        </w:rPr>
        <w:t xml:space="preserve"> </w:t>
      </w:r>
      <w:r w:rsidRPr="00FF6051">
        <w:rPr>
          <w:rFonts w:ascii="Segoe UI" w:eastAsia="Times New Roman" w:hAnsi="Segoe UI" w:cs="Segoe UI"/>
          <w:color w:val="212529"/>
          <w:sz w:val="24"/>
          <w:szCs w:val="24"/>
          <w:highlight w:val="yellow"/>
          <w:shd w:val="clear" w:color="auto" w:fill="FFFFFF"/>
          <w:lang w:val="en-US" w:eastAsia="ru-RU"/>
        </w:rPr>
        <w:t>branch</w:t>
      </w:r>
      <w:r w:rsidRPr="001A672A">
        <w:rPr>
          <w:rFonts w:ascii="Segoe UI" w:eastAsia="Times New Roman" w:hAnsi="Segoe UI" w:cs="Segoe UI"/>
          <w:color w:val="212529"/>
          <w:sz w:val="24"/>
          <w:szCs w:val="24"/>
          <w:shd w:val="clear" w:color="auto" w:fill="FFFFFF"/>
          <w:lang w:val="en-US" w:eastAsia="ru-RU"/>
        </w:rPr>
        <w:t xml:space="preserve"> linking the transaction to the block it's timestamped in. He </w:t>
      </w:r>
      <w:proofErr w:type="gramStart"/>
      <w:r w:rsidRPr="001A672A">
        <w:rPr>
          <w:rFonts w:ascii="Segoe UI" w:eastAsia="Times New Roman" w:hAnsi="Segoe UI" w:cs="Segoe UI"/>
          <w:color w:val="212529"/>
          <w:sz w:val="24"/>
          <w:szCs w:val="24"/>
          <w:shd w:val="clear" w:color="auto" w:fill="FFFFFF"/>
          <w:lang w:val="en-US" w:eastAsia="ru-RU"/>
        </w:rPr>
        <w:t>can't</w:t>
      </w:r>
      <w:proofErr w:type="gramEnd"/>
      <w:r w:rsidRPr="001A672A">
        <w:rPr>
          <w:rFonts w:ascii="Segoe UI" w:eastAsia="Times New Roman" w:hAnsi="Segoe UI" w:cs="Segoe UI"/>
          <w:color w:val="212529"/>
          <w:sz w:val="24"/>
          <w:szCs w:val="24"/>
          <w:shd w:val="clear" w:color="auto" w:fill="FFFFFF"/>
          <w:lang w:val="en-US" w:eastAsia="ru-RU"/>
        </w:rPr>
        <w:t xml:space="preserve"> check the transaction for himself, but by linking it to a place in the chain, he can see that a network node has accepted it, and blocks added after it further confirm the network has accepted it.</w:t>
      </w:r>
    </w:p>
    <w:p w:rsidR="009F727B" w:rsidRDefault="009F727B">
      <w:pPr>
        <w:rPr>
          <w:rFonts w:ascii="Segoe UI" w:eastAsia="Times New Roman" w:hAnsi="Segoe UI" w:cs="Segoe UI"/>
          <w:color w:val="212529"/>
          <w:sz w:val="24"/>
          <w:szCs w:val="24"/>
          <w:shd w:val="clear" w:color="auto" w:fill="FFFFFF"/>
          <w:lang w:val="en-US" w:eastAsia="ru-RU"/>
        </w:rPr>
      </w:pPr>
    </w:p>
    <w:p w:rsidR="009F727B" w:rsidRDefault="009F727B">
      <w:pPr>
        <w:rPr>
          <w:rFonts w:ascii="Segoe UI" w:eastAsia="Times New Roman" w:hAnsi="Segoe UI" w:cs="Segoe UI"/>
          <w:color w:val="212529"/>
          <w:sz w:val="24"/>
          <w:szCs w:val="24"/>
          <w:shd w:val="clear" w:color="auto" w:fill="FFFFFF"/>
          <w:lang w:val="en-US" w:eastAsia="ru-RU"/>
        </w:rPr>
      </w:pPr>
    </w:p>
    <w:p w:rsidR="009F727B" w:rsidRDefault="009F727B">
      <w:pPr>
        <w:rPr>
          <w:rFonts w:ascii="Segoe UI" w:eastAsia="Times New Roman" w:hAnsi="Segoe UI" w:cs="Segoe UI"/>
          <w:color w:val="212529"/>
          <w:sz w:val="24"/>
          <w:szCs w:val="24"/>
          <w:shd w:val="clear" w:color="auto" w:fill="FFFFFF"/>
          <w:lang w:val="en-US"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2E1805AE" wp14:editId="6A9EA7DE">
            <wp:extent cx="3105201" cy="2047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2695" cy="2052817"/>
                    </a:xfrm>
                    <a:prstGeom prst="rect">
                      <a:avLst/>
                    </a:prstGeom>
                  </pic:spPr>
                </pic:pic>
              </a:graphicData>
            </a:graphic>
          </wp:inline>
        </w:drawing>
      </w:r>
    </w:p>
    <w:p w:rsidR="009F727B" w:rsidRDefault="009F727B">
      <w:pPr>
        <w:rPr>
          <w:rFonts w:ascii="Segoe UI" w:eastAsia="Times New Roman" w:hAnsi="Segoe UI" w:cs="Segoe UI"/>
          <w:color w:val="212529"/>
          <w:sz w:val="24"/>
          <w:szCs w:val="24"/>
          <w:shd w:val="clear" w:color="auto" w:fill="FFFFFF"/>
          <w:lang w:val="en-US" w:eastAsia="ru-RU"/>
        </w:rPr>
      </w:pPr>
    </w:p>
    <w:p w:rsidR="00A3157E" w:rsidRDefault="009F727B" w:rsidP="00A3157E">
      <w:pPr>
        <w:spacing w:after="0"/>
        <w:rPr>
          <w:rFonts w:ascii="Times New Roman" w:eastAsia="Times New Roman" w:hAnsi="Times New Roman" w:cs="Times New Roman"/>
          <w:color w:val="212529"/>
          <w:szCs w:val="24"/>
          <w:shd w:val="clear" w:color="auto" w:fill="FFFFFF"/>
          <w:lang w:eastAsia="ru-RU"/>
        </w:rPr>
      </w:pPr>
      <w:r w:rsidRPr="009F727B">
        <w:rPr>
          <w:rFonts w:ascii="Times New Roman" w:eastAsia="Times New Roman" w:hAnsi="Times New Roman" w:cs="Times New Roman"/>
          <w:color w:val="212529"/>
          <w:szCs w:val="24"/>
          <w:shd w:val="clear" w:color="auto" w:fill="FFFFFF"/>
          <w:lang w:eastAsia="ru-RU"/>
        </w:rPr>
        <w:t xml:space="preserve">Заголовок блока без транзакций будет около 80 байт. Если предположить, что блоки </w:t>
      </w:r>
      <w:r>
        <w:rPr>
          <w:rFonts w:ascii="Times New Roman" w:eastAsia="Times New Roman" w:hAnsi="Times New Roman" w:cs="Times New Roman"/>
          <w:color w:val="212529"/>
          <w:szCs w:val="24"/>
          <w:shd w:val="clear" w:color="auto" w:fill="FFFFFF"/>
          <w:lang w:eastAsia="ru-RU"/>
        </w:rPr>
        <w:t>создаются каждые 10 минут, 80 байт*6*24* 365 = 4,2 МБ/</w:t>
      </w:r>
      <w:r w:rsidRPr="009F727B">
        <w:rPr>
          <w:rFonts w:ascii="Times New Roman" w:eastAsia="Times New Roman" w:hAnsi="Times New Roman" w:cs="Times New Roman"/>
          <w:color w:val="212529"/>
          <w:szCs w:val="24"/>
          <w:shd w:val="clear" w:color="auto" w:fill="FFFFFF"/>
          <w:lang w:eastAsia="ru-RU"/>
        </w:rPr>
        <w:t xml:space="preserve">год. Поскольку в 2008 году </w:t>
      </w:r>
      <w:r w:rsidR="00A3157E">
        <w:rPr>
          <w:rFonts w:ascii="Times New Roman" w:eastAsia="Times New Roman" w:hAnsi="Times New Roman" w:cs="Times New Roman"/>
          <w:color w:val="212529"/>
          <w:szCs w:val="24"/>
          <w:shd w:val="clear" w:color="auto" w:fill="FFFFFF"/>
          <w:lang w:eastAsia="ru-RU"/>
        </w:rPr>
        <w:t>вычислительные</w:t>
      </w:r>
      <w:r w:rsidRPr="009F727B">
        <w:rPr>
          <w:rFonts w:ascii="Times New Roman" w:eastAsia="Times New Roman" w:hAnsi="Times New Roman" w:cs="Times New Roman"/>
          <w:color w:val="212529"/>
          <w:szCs w:val="24"/>
          <w:shd w:val="clear" w:color="auto" w:fill="FFFFFF"/>
          <w:lang w:eastAsia="ru-RU"/>
        </w:rPr>
        <w:t xml:space="preserve"> системы</w:t>
      </w:r>
      <w:r w:rsidR="00A3157E">
        <w:rPr>
          <w:rFonts w:ascii="Times New Roman" w:eastAsia="Times New Roman" w:hAnsi="Times New Roman" w:cs="Times New Roman"/>
          <w:color w:val="212529"/>
          <w:szCs w:val="24"/>
          <w:shd w:val="clear" w:color="auto" w:fill="FFFFFF"/>
          <w:lang w:eastAsia="ru-RU"/>
        </w:rPr>
        <w:t xml:space="preserve"> (имеется ввиду не компьютер в привычном понимании, а специальная вычислительная система)</w:t>
      </w:r>
      <w:r w:rsidRPr="009F727B">
        <w:rPr>
          <w:rFonts w:ascii="Times New Roman" w:eastAsia="Times New Roman" w:hAnsi="Times New Roman" w:cs="Times New Roman"/>
          <w:color w:val="212529"/>
          <w:szCs w:val="24"/>
          <w:shd w:val="clear" w:color="auto" w:fill="FFFFFF"/>
          <w:lang w:eastAsia="ru-RU"/>
        </w:rPr>
        <w:t xml:space="preserve"> обычно продаются с 2 ГБ оперативной памяти, а закон Мура предсказывает текущий рост на 1,2 ГБ в год, хранение не должно быть проблемой, даже если заголовки блоков должны храниться в памяти.</w:t>
      </w:r>
    </w:p>
    <w:p w:rsidR="00A3157E" w:rsidRPr="00A3157E" w:rsidRDefault="00A3157E" w:rsidP="00A3157E">
      <w:pPr>
        <w:spacing w:after="0" w:line="240" w:lineRule="auto"/>
        <w:rPr>
          <w:rFonts w:ascii="Times New Roman" w:eastAsia="Times New Roman" w:hAnsi="Times New Roman" w:cs="Times New Roman"/>
          <w:color w:val="212529"/>
          <w:shd w:val="clear" w:color="auto" w:fill="FFFFFF"/>
          <w:lang w:eastAsia="ru-RU"/>
        </w:rPr>
      </w:pPr>
    </w:p>
    <w:p w:rsidR="00A3157E" w:rsidRDefault="00A3157E">
      <w:pPr>
        <w:rPr>
          <w:rFonts w:ascii="Times New Roman" w:eastAsia="Times New Roman" w:hAnsi="Times New Roman" w:cs="Times New Roman"/>
          <w:color w:val="212529"/>
          <w:sz w:val="32"/>
          <w:szCs w:val="32"/>
          <w:shd w:val="clear" w:color="auto" w:fill="FFFFFF"/>
          <w:lang w:eastAsia="ru-RU"/>
        </w:rPr>
      </w:pPr>
      <w:r w:rsidRPr="00A3157E">
        <w:rPr>
          <w:rFonts w:ascii="Times New Roman" w:eastAsia="Times New Roman" w:hAnsi="Times New Roman" w:cs="Times New Roman"/>
          <w:color w:val="212529"/>
          <w:sz w:val="32"/>
          <w:szCs w:val="32"/>
          <w:shd w:val="clear" w:color="auto" w:fill="FFFFFF"/>
          <w:lang w:eastAsia="ru-RU"/>
        </w:rPr>
        <w:t>8. Упрощенная проверка платежа</w:t>
      </w:r>
    </w:p>
    <w:p w:rsidR="00A3157E" w:rsidRDefault="00A3157E" w:rsidP="00A3157E">
      <w:pPr>
        <w:spacing w:after="0"/>
        <w:rPr>
          <w:rFonts w:ascii="Times New Roman" w:eastAsia="Times New Roman" w:hAnsi="Times New Roman" w:cs="Times New Roman"/>
          <w:color w:val="212529"/>
          <w:shd w:val="clear" w:color="auto" w:fill="FFFFFF"/>
          <w:lang w:eastAsia="ru-RU"/>
        </w:rPr>
      </w:pPr>
    </w:p>
    <w:p w:rsidR="00D963BF" w:rsidRPr="00A3157E" w:rsidRDefault="00A3157E">
      <w:pPr>
        <w:rPr>
          <w:rFonts w:ascii="Times New Roman" w:eastAsia="Times New Roman" w:hAnsi="Times New Roman" w:cs="Times New Roman"/>
          <w:color w:val="212529"/>
          <w:shd w:val="clear" w:color="auto" w:fill="FFFFFF"/>
          <w:lang w:eastAsia="ru-RU"/>
        </w:rPr>
      </w:pPr>
      <w:r w:rsidRPr="00A3157E">
        <w:rPr>
          <w:rFonts w:ascii="Times New Roman" w:eastAsia="Times New Roman" w:hAnsi="Times New Roman" w:cs="Times New Roman"/>
          <w:color w:val="212529"/>
          <w:shd w:val="clear" w:color="auto" w:fill="FFFFFF"/>
          <w:lang w:eastAsia="ru-RU"/>
        </w:rPr>
        <w:t>Можно проверять платежи без запуска полного сетевого узла. Пользователю нужно только сохранить копию заголовков блоков само</w:t>
      </w:r>
      <w:r>
        <w:rPr>
          <w:rFonts w:ascii="Times New Roman" w:eastAsia="Times New Roman" w:hAnsi="Times New Roman" w:cs="Times New Roman"/>
          <w:color w:val="212529"/>
          <w:shd w:val="clear" w:color="auto" w:fill="FFFFFF"/>
          <w:lang w:eastAsia="ru-RU"/>
        </w:rPr>
        <w:t>й длинной цепочки подтверждения-выполнения-</w:t>
      </w:r>
      <w:r w:rsidRPr="00A3157E">
        <w:rPr>
          <w:rFonts w:ascii="Times New Roman" w:eastAsia="Times New Roman" w:hAnsi="Times New Roman" w:cs="Times New Roman"/>
          <w:color w:val="212529"/>
          <w:shd w:val="clear" w:color="auto" w:fill="FFFFFF"/>
          <w:lang w:eastAsia="ru-RU"/>
        </w:rPr>
        <w:t xml:space="preserve">работы, которую он может получить, запрашивая сетевые узлы, пока не убедится, что у него самая длинная цепочка, и получить ветвь </w:t>
      </w:r>
      <w:proofErr w:type="gramStart"/>
      <w:r w:rsidRPr="00A3157E">
        <w:rPr>
          <w:rFonts w:ascii="Times New Roman" w:eastAsia="Times New Roman" w:hAnsi="Times New Roman" w:cs="Times New Roman"/>
          <w:color w:val="212529"/>
          <w:shd w:val="clear" w:color="auto" w:fill="FFFFFF"/>
          <w:lang w:eastAsia="ru-RU"/>
        </w:rPr>
        <w:t>Меркла</w:t>
      </w:r>
      <w:proofErr w:type="gramEnd"/>
      <w:r w:rsidRPr="00A3157E">
        <w:rPr>
          <w:rFonts w:ascii="Times New Roman" w:eastAsia="Times New Roman" w:hAnsi="Times New Roman" w:cs="Times New Roman"/>
          <w:color w:val="212529"/>
          <w:shd w:val="clear" w:color="auto" w:fill="FFFFFF"/>
          <w:lang w:eastAsia="ru-RU"/>
        </w:rPr>
        <w:t>, св</w:t>
      </w:r>
      <w:r>
        <w:rPr>
          <w:rFonts w:ascii="Times New Roman" w:eastAsia="Times New Roman" w:hAnsi="Times New Roman" w:cs="Times New Roman"/>
          <w:color w:val="212529"/>
          <w:shd w:val="clear" w:color="auto" w:fill="FFFFFF"/>
          <w:lang w:eastAsia="ru-RU"/>
        </w:rPr>
        <w:t>язывающую транзакцию с блоком, в котором на нее поставлена временная метка. О</w:t>
      </w:r>
      <w:r w:rsidRPr="00A3157E">
        <w:rPr>
          <w:rFonts w:ascii="Times New Roman" w:eastAsia="Times New Roman" w:hAnsi="Times New Roman" w:cs="Times New Roman"/>
          <w:color w:val="212529"/>
          <w:shd w:val="clear" w:color="auto" w:fill="FFFFFF"/>
          <w:lang w:eastAsia="ru-RU"/>
        </w:rPr>
        <w:t xml:space="preserve">н не может проверить транзакцию самостоятельно, но, связав ее с местом в цепочке, он может увидеть, что сетевой узел принял ее, и блоки, добавленные после </w:t>
      </w:r>
      <w:r w:rsidR="00F82D29">
        <w:rPr>
          <w:rFonts w:ascii="Times New Roman" w:eastAsia="Times New Roman" w:hAnsi="Times New Roman" w:cs="Times New Roman"/>
          <w:color w:val="212529"/>
          <w:shd w:val="clear" w:color="auto" w:fill="FFFFFF"/>
          <w:lang w:eastAsia="ru-RU"/>
        </w:rPr>
        <w:t>этого</w:t>
      </w:r>
      <w:r w:rsidRPr="00A3157E">
        <w:rPr>
          <w:rFonts w:ascii="Times New Roman" w:eastAsia="Times New Roman" w:hAnsi="Times New Roman" w:cs="Times New Roman"/>
          <w:color w:val="212529"/>
          <w:shd w:val="clear" w:color="auto" w:fill="FFFFFF"/>
          <w:lang w:eastAsia="ru-RU"/>
        </w:rPr>
        <w:t xml:space="preserve">, </w:t>
      </w:r>
      <w:r w:rsidR="00F82D29">
        <w:rPr>
          <w:rFonts w:ascii="Times New Roman" w:eastAsia="Times New Roman" w:hAnsi="Times New Roman" w:cs="Times New Roman"/>
          <w:color w:val="212529"/>
          <w:shd w:val="clear" w:color="auto" w:fill="FFFFFF"/>
          <w:lang w:eastAsia="ru-RU"/>
        </w:rPr>
        <w:t>дополнительно подтверждают</w:t>
      </w:r>
      <w:r w:rsidRPr="00A3157E">
        <w:rPr>
          <w:rFonts w:ascii="Times New Roman" w:eastAsia="Times New Roman" w:hAnsi="Times New Roman" w:cs="Times New Roman"/>
          <w:color w:val="212529"/>
          <w:shd w:val="clear" w:color="auto" w:fill="FFFFFF"/>
          <w:lang w:eastAsia="ru-RU"/>
        </w:rPr>
        <w:t xml:space="preserve">, что сеть приняла </w:t>
      </w:r>
      <w:r w:rsidR="00F82D29">
        <w:rPr>
          <w:rFonts w:ascii="Times New Roman" w:eastAsia="Times New Roman" w:hAnsi="Times New Roman" w:cs="Times New Roman"/>
          <w:color w:val="212529"/>
          <w:shd w:val="clear" w:color="auto" w:fill="FFFFFF"/>
          <w:lang w:eastAsia="ru-RU"/>
        </w:rPr>
        <w:t>транзакцию</w:t>
      </w:r>
      <w:r w:rsidRPr="00A3157E">
        <w:rPr>
          <w:rFonts w:ascii="Times New Roman" w:eastAsia="Times New Roman" w:hAnsi="Times New Roman" w:cs="Times New Roman"/>
          <w:color w:val="212529"/>
          <w:shd w:val="clear" w:color="auto" w:fill="FFFFFF"/>
          <w:lang w:eastAsia="ru-RU"/>
        </w:rPr>
        <w:t>.</w:t>
      </w:r>
      <w:r w:rsidR="00D963BF" w:rsidRPr="00A3157E">
        <w:rPr>
          <w:rFonts w:ascii="Times New Roman" w:eastAsia="Times New Roman" w:hAnsi="Times New Roman" w:cs="Times New Roman"/>
          <w:color w:val="212529"/>
          <w:shd w:val="clear" w:color="auto" w:fill="FFFFFF"/>
          <w:lang w:eastAsia="ru-RU"/>
        </w:rPr>
        <w:br w:type="page"/>
      </w:r>
    </w:p>
    <w:p w:rsidR="009B0B24" w:rsidRPr="00FE055E" w:rsidRDefault="009B0B24" w:rsidP="005F45F2">
      <w:pPr>
        <w:spacing w:after="100" w:afterAutospacing="1" w:line="240" w:lineRule="auto"/>
        <w:ind w:left="-1134"/>
        <w:jc w:val="center"/>
        <w:rPr>
          <w:rFonts w:ascii="Segoe UI" w:eastAsia="Times New Roman" w:hAnsi="Segoe UI" w:cs="Segoe UI"/>
          <w:color w:val="212529"/>
          <w:sz w:val="24"/>
          <w:szCs w:val="24"/>
          <w:shd w:val="clear" w:color="auto" w:fill="FFFFFF"/>
          <w:lang w:val="en-US" w:eastAsia="ru-RU"/>
        </w:rPr>
      </w:pPr>
      <w:r w:rsidRPr="009B0B24">
        <w:rPr>
          <w:rFonts w:ascii="Segoe UI" w:eastAsia="Times New Roman" w:hAnsi="Segoe UI" w:cs="Segoe UI"/>
          <w:noProof/>
          <w:color w:val="212529"/>
          <w:sz w:val="24"/>
          <w:szCs w:val="24"/>
          <w:shd w:val="clear" w:color="auto" w:fill="FFFFFF"/>
          <w:lang w:eastAsia="ru-RU"/>
        </w:rPr>
        <w:lastRenderedPageBreak/>
        <w:drawing>
          <wp:inline distT="0" distB="0" distL="0" distR="0" wp14:anchorId="691E89B1" wp14:editId="0AF1E8CA">
            <wp:extent cx="3544372" cy="1562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5944" cy="1571607"/>
                    </a:xfrm>
                    <a:prstGeom prst="rect">
                      <a:avLst/>
                    </a:prstGeom>
                  </pic:spPr>
                </pic:pic>
              </a:graphicData>
            </a:graphic>
          </wp:inline>
        </w:drawing>
      </w:r>
    </w:p>
    <w:p w:rsidR="001A672A" w:rsidRPr="001A672A" w:rsidRDefault="001A672A" w:rsidP="00FE055E">
      <w:pPr>
        <w:spacing w:after="100" w:afterAutospacing="1" w:line="240" w:lineRule="auto"/>
        <w:jc w:val="both"/>
        <w:rPr>
          <w:rFonts w:ascii="Times New Roman" w:eastAsia="Times New Roman" w:hAnsi="Times New Roman" w:cs="Times New Roman"/>
          <w:sz w:val="24"/>
          <w:szCs w:val="24"/>
          <w:lang w:val="en-US" w:eastAsia="ru-RU"/>
        </w:rPr>
      </w:pPr>
      <w:r w:rsidRPr="001A672A">
        <w:rPr>
          <w:rFonts w:ascii="Segoe UI" w:eastAsia="Times New Roman" w:hAnsi="Segoe UI" w:cs="Segoe UI"/>
          <w:color w:val="212529"/>
          <w:sz w:val="24"/>
          <w:szCs w:val="24"/>
          <w:shd w:val="clear" w:color="auto" w:fill="FFFFFF"/>
          <w:lang w:val="en-US" w:eastAsia="ru-RU"/>
        </w:rPr>
        <w:t xml:space="preserve">As such, the verification is reliable as long as honest nodes control the network, but is more vulnerable if </w:t>
      </w:r>
      <w:proofErr w:type="gramStart"/>
      <w:r w:rsidRPr="001A672A">
        <w:rPr>
          <w:rFonts w:ascii="Segoe UI" w:eastAsia="Times New Roman" w:hAnsi="Segoe UI" w:cs="Segoe UI"/>
          <w:color w:val="212529"/>
          <w:sz w:val="24"/>
          <w:szCs w:val="24"/>
          <w:shd w:val="clear" w:color="auto" w:fill="FFFFFF"/>
          <w:lang w:val="en-US" w:eastAsia="ru-RU"/>
        </w:rPr>
        <w:t>the network is overpowered by an attacker</w:t>
      </w:r>
      <w:proofErr w:type="gramEnd"/>
      <w:r w:rsidRPr="001A672A">
        <w:rPr>
          <w:rFonts w:ascii="Segoe UI" w:eastAsia="Times New Roman" w:hAnsi="Segoe UI" w:cs="Segoe UI"/>
          <w:color w:val="212529"/>
          <w:sz w:val="24"/>
          <w:szCs w:val="24"/>
          <w:shd w:val="clear" w:color="auto" w:fill="FFFFFF"/>
          <w:lang w:val="en-US" w:eastAsia="ru-RU"/>
        </w:rPr>
        <w:t xml:space="preserve">. While network nodes can verify transactions for themselves, the simplified method </w:t>
      </w:r>
      <w:proofErr w:type="gramStart"/>
      <w:r w:rsidRPr="001A672A">
        <w:rPr>
          <w:rFonts w:ascii="Segoe UI" w:eastAsia="Times New Roman" w:hAnsi="Segoe UI" w:cs="Segoe UI"/>
          <w:color w:val="212529"/>
          <w:sz w:val="24"/>
          <w:szCs w:val="24"/>
          <w:shd w:val="clear" w:color="auto" w:fill="FFFFFF"/>
          <w:lang w:val="en-US" w:eastAsia="ru-RU"/>
        </w:rPr>
        <w:t>can be fooled</w:t>
      </w:r>
      <w:proofErr w:type="gramEnd"/>
      <w:r w:rsidRPr="001A672A">
        <w:rPr>
          <w:rFonts w:ascii="Segoe UI" w:eastAsia="Times New Roman" w:hAnsi="Segoe UI" w:cs="Segoe UI"/>
          <w:color w:val="212529"/>
          <w:sz w:val="24"/>
          <w:szCs w:val="24"/>
          <w:shd w:val="clear" w:color="auto" w:fill="FFFFFF"/>
          <w:lang w:val="en-US" w:eastAsia="ru-RU"/>
        </w:rPr>
        <w:t xml:space="preserve">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23" w:anchor="combining-and-splitting-value" w:history="1">
        <w:r w:rsidR="001A672A" w:rsidRPr="001A672A">
          <w:rPr>
            <w:rFonts w:ascii="Segoe UI" w:eastAsia="Times New Roman" w:hAnsi="Segoe UI" w:cs="Segoe UI"/>
            <w:color w:val="0000FF"/>
            <w:sz w:val="36"/>
            <w:szCs w:val="36"/>
            <w:lang w:val="en-US" w:eastAsia="ru-RU"/>
          </w:rPr>
          <w:t>9. Combining and Splitting Value</w:t>
        </w:r>
      </w:hyperlink>
    </w:p>
    <w:p w:rsidR="00D963BF" w:rsidRDefault="001A672A" w:rsidP="009B0B24">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Although it would be possible to handle coins individually, it would be unwieldy to make a separate transaction for every cent in a transfer. To allow value to be </w:t>
      </w:r>
      <w:proofErr w:type="gramStart"/>
      <w:r w:rsidRPr="001A672A">
        <w:rPr>
          <w:rFonts w:ascii="Segoe UI" w:eastAsia="Times New Roman" w:hAnsi="Segoe UI" w:cs="Segoe UI"/>
          <w:color w:val="212529"/>
          <w:sz w:val="24"/>
          <w:szCs w:val="24"/>
          <w:shd w:val="clear" w:color="auto" w:fill="FFFFFF"/>
          <w:lang w:val="en-US" w:eastAsia="ru-RU"/>
        </w:rPr>
        <w:t>split</w:t>
      </w:r>
      <w:proofErr w:type="gramEnd"/>
      <w:r w:rsidRPr="001A672A">
        <w:rPr>
          <w:rFonts w:ascii="Segoe UI" w:eastAsia="Times New Roman" w:hAnsi="Segoe UI" w:cs="Segoe UI"/>
          <w:color w:val="212529"/>
          <w:sz w:val="24"/>
          <w:szCs w:val="24"/>
          <w:shd w:val="clear" w:color="auto" w:fill="FFFFFF"/>
          <w:lang w:val="en-US" w:eastAsia="ru-RU"/>
        </w:rPr>
        <w:t xml:space="preserve"> and combined, transactions contain multiple inputs and outputs. Normally there will be either a single input from a larger previous transaction or multiple </w:t>
      </w:r>
    </w:p>
    <w:p w:rsidR="00B81755" w:rsidRDefault="00B81755">
      <w:pPr>
        <w:rPr>
          <w:rFonts w:ascii="Segoe UI" w:eastAsia="Times New Roman" w:hAnsi="Segoe UI" w:cs="Segoe UI"/>
          <w:color w:val="212529"/>
          <w:sz w:val="24"/>
          <w:szCs w:val="24"/>
          <w:shd w:val="clear" w:color="auto" w:fill="FFFFFF"/>
          <w:lang w:val="en-US" w:eastAsia="ru-RU"/>
        </w:rPr>
      </w:pPr>
    </w:p>
    <w:p w:rsidR="00B81755" w:rsidRDefault="00B81755">
      <w:pPr>
        <w:rPr>
          <w:rFonts w:ascii="Segoe UI" w:eastAsia="Times New Roman" w:hAnsi="Segoe UI" w:cs="Segoe UI"/>
          <w:color w:val="212529"/>
          <w:sz w:val="24"/>
          <w:szCs w:val="24"/>
          <w:shd w:val="clear" w:color="auto" w:fill="FFFFFF"/>
          <w:lang w:val="en-US" w:eastAsia="ru-RU"/>
        </w:rPr>
      </w:pPr>
    </w:p>
    <w:p w:rsidR="00B81755" w:rsidRDefault="00B81755">
      <w:pPr>
        <w:rPr>
          <w:rFonts w:ascii="Segoe UI" w:eastAsia="Times New Roman" w:hAnsi="Segoe UI" w:cs="Segoe UI"/>
          <w:color w:val="212529"/>
          <w:sz w:val="24"/>
          <w:szCs w:val="24"/>
          <w:shd w:val="clear" w:color="auto" w:fill="FFFFFF"/>
          <w:lang w:val="en-US" w:eastAsia="ru-RU"/>
        </w:rPr>
      </w:pPr>
    </w:p>
    <w:p w:rsidR="00B81755" w:rsidRDefault="00B81755">
      <w:pPr>
        <w:rPr>
          <w:rFonts w:ascii="Segoe UI" w:eastAsia="Times New Roman" w:hAnsi="Segoe UI" w:cs="Segoe UI"/>
          <w:color w:val="212529"/>
          <w:sz w:val="24"/>
          <w:szCs w:val="24"/>
          <w:shd w:val="clear" w:color="auto" w:fill="FFFFFF"/>
          <w:lang w:val="en-US"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28BAADF1" wp14:editId="1CAFCCA5">
            <wp:extent cx="3154966" cy="139065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140" cy="1393812"/>
                    </a:xfrm>
                    <a:prstGeom prst="rect">
                      <a:avLst/>
                    </a:prstGeom>
                  </pic:spPr>
                </pic:pic>
              </a:graphicData>
            </a:graphic>
          </wp:inline>
        </w:drawing>
      </w:r>
    </w:p>
    <w:p w:rsidR="00B81755" w:rsidRDefault="00B81755" w:rsidP="00B81755">
      <w:pPr>
        <w:spacing w:after="0"/>
        <w:rPr>
          <w:rFonts w:ascii="Segoe UI" w:eastAsia="Times New Roman" w:hAnsi="Segoe UI" w:cs="Segoe UI"/>
          <w:color w:val="212529"/>
          <w:sz w:val="24"/>
          <w:szCs w:val="24"/>
          <w:shd w:val="clear" w:color="auto" w:fill="FFFFFF"/>
          <w:lang w:val="en-US" w:eastAsia="ru-RU"/>
        </w:rPr>
      </w:pPr>
    </w:p>
    <w:p w:rsidR="00463DB7" w:rsidRDefault="00B81755">
      <w:pPr>
        <w:rPr>
          <w:rFonts w:ascii="Times New Roman" w:eastAsia="Times New Roman" w:hAnsi="Times New Roman" w:cs="Times New Roman"/>
          <w:color w:val="212529"/>
          <w:szCs w:val="24"/>
          <w:shd w:val="clear" w:color="auto" w:fill="FFFFFF"/>
          <w:lang w:eastAsia="ru-RU"/>
        </w:rPr>
      </w:pPr>
      <w:r w:rsidRPr="00B81755">
        <w:rPr>
          <w:rFonts w:ascii="Times New Roman" w:eastAsia="Times New Roman" w:hAnsi="Times New Roman" w:cs="Times New Roman"/>
          <w:color w:val="212529"/>
          <w:szCs w:val="24"/>
          <w:shd w:val="clear" w:color="auto" w:fill="FFFFFF"/>
          <w:lang w:eastAsia="ru-RU"/>
        </w:rPr>
        <w:t xml:space="preserve">Таким образом, проверка надежна до тех пор, пока честные узлы контролируют сеть, но более уязвима, если сеть взломана злоумышленником. В то время как сетевые узлы могут проверять транзакции для себя, </w:t>
      </w:r>
      <w:r>
        <w:rPr>
          <w:rFonts w:ascii="Times New Roman" w:eastAsia="Times New Roman" w:hAnsi="Times New Roman" w:cs="Times New Roman"/>
          <w:color w:val="212529"/>
          <w:szCs w:val="24"/>
          <w:shd w:val="clear" w:color="auto" w:fill="FFFFFF"/>
          <w:lang w:eastAsia="ru-RU"/>
        </w:rPr>
        <w:t xml:space="preserve">злоумышленник может обходить </w:t>
      </w:r>
      <w:r w:rsidRPr="00B81755">
        <w:rPr>
          <w:rFonts w:ascii="Times New Roman" w:eastAsia="Times New Roman" w:hAnsi="Times New Roman" w:cs="Times New Roman"/>
          <w:color w:val="212529"/>
          <w:szCs w:val="24"/>
          <w:shd w:val="clear" w:color="auto" w:fill="FFFFFF"/>
          <w:lang w:eastAsia="ru-RU"/>
        </w:rPr>
        <w:t xml:space="preserve">упрощенный метод </w:t>
      </w:r>
      <w:r>
        <w:rPr>
          <w:rFonts w:ascii="Times New Roman" w:eastAsia="Times New Roman" w:hAnsi="Times New Roman" w:cs="Times New Roman"/>
          <w:color w:val="212529"/>
          <w:szCs w:val="24"/>
          <w:shd w:val="clear" w:color="auto" w:fill="FFFFFF"/>
          <w:lang w:eastAsia="ru-RU"/>
        </w:rPr>
        <w:t xml:space="preserve">сфабрикованными транзакциями </w:t>
      </w:r>
      <w:r w:rsidRPr="00B81755">
        <w:rPr>
          <w:rFonts w:ascii="Times New Roman" w:eastAsia="Times New Roman" w:hAnsi="Times New Roman" w:cs="Times New Roman"/>
          <w:color w:val="212529"/>
          <w:szCs w:val="24"/>
          <w:shd w:val="clear" w:color="auto" w:fill="FFFFFF"/>
          <w:lang w:eastAsia="ru-RU"/>
        </w:rPr>
        <w:t xml:space="preserve">до тех пор, пока </w:t>
      </w:r>
      <w:r>
        <w:rPr>
          <w:rFonts w:ascii="Times New Roman" w:eastAsia="Times New Roman" w:hAnsi="Times New Roman" w:cs="Times New Roman"/>
          <w:color w:val="212529"/>
          <w:szCs w:val="24"/>
          <w:shd w:val="clear" w:color="auto" w:fill="FFFFFF"/>
          <w:lang w:eastAsia="ru-RU"/>
        </w:rPr>
        <w:t>сможет</w:t>
      </w:r>
      <w:r w:rsidRPr="00B81755">
        <w:rPr>
          <w:rFonts w:ascii="Times New Roman" w:eastAsia="Times New Roman" w:hAnsi="Times New Roman" w:cs="Times New Roman"/>
          <w:color w:val="212529"/>
          <w:szCs w:val="24"/>
          <w:shd w:val="clear" w:color="auto" w:fill="FFFFFF"/>
          <w:lang w:eastAsia="ru-RU"/>
        </w:rPr>
        <w:t xml:space="preserve"> подавлять сеть. Одна из стратегий защиты от этого - принимать предупреждения от сетевых узлов, когда они обнаруживают недопустимый блок, предлагая программному обеспечению пользователя загрузить полный блок и </w:t>
      </w:r>
      <w:r w:rsidR="0059281F">
        <w:rPr>
          <w:rFonts w:ascii="Times New Roman" w:eastAsia="Times New Roman" w:hAnsi="Times New Roman" w:cs="Times New Roman"/>
          <w:color w:val="212529"/>
          <w:szCs w:val="24"/>
          <w:shd w:val="clear" w:color="auto" w:fill="FFFFFF"/>
          <w:lang w:eastAsia="ru-RU"/>
        </w:rPr>
        <w:t>проверить</w:t>
      </w:r>
      <w:r w:rsidRPr="00B81755">
        <w:rPr>
          <w:rFonts w:ascii="Times New Roman" w:eastAsia="Times New Roman" w:hAnsi="Times New Roman" w:cs="Times New Roman"/>
          <w:color w:val="212529"/>
          <w:szCs w:val="24"/>
          <w:shd w:val="clear" w:color="auto" w:fill="FFFFFF"/>
          <w:lang w:eastAsia="ru-RU"/>
        </w:rPr>
        <w:t xml:space="preserve"> транзакции для подтверждения несоответствия. Компании, которые </w:t>
      </w:r>
      <w:r w:rsidR="0059281F">
        <w:rPr>
          <w:rFonts w:ascii="Times New Roman" w:eastAsia="Times New Roman" w:hAnsi="Times New Roman" w:cs="Times New Roman"/>
          <w:color w:val="212529"/>
          <w:szCs w:val="24"/>
          <w:shd w:val="clear" w:color="auto" w:fill="FFFFFF"/>
          <w:lang w:eastAsia="ru-RU"/>
        </w:rPr>
        <w:t xml:space="preserve">часто </w:t>
      </w:r>
      <w:r w:rsidRPr="00B81755">
        <w:rPr>
          <w:rFonts w:ascii="Times New Roman" w:eastAsia="Times New Roman" w:hAnsi="Times New Roman" w:cs="Times New Roman"/>
          <w:color w:val="212529"/>
          <w:szCs w:val="24"/>
          <w:shd w:val="clear" w:color="auto" w:fill="FFFFFF"/>
          <w:lang w:eastAsia="ru-RU"/>
        </w:rPr>
        <w:t xml:space="preserve">получают платежи, вероятно, по-прежнему захотят запускать свои собственные узлы для более независимой </w:t>
      </w:r>
      <w:r w:rsidR="0059281F">
        <w:rPr>
          <w:rFonts w:ascii="Times New Roman" w:eastAsia="Times New Roman" w:hAnsi="Times New Roman" w:cs="Times New Roman"/>
          <w:color w:val="212529"/>
          <w:szCs w:val="24"/>
          <w:shd w:val="clear" w:color="auto" w:fill="FFFFFF"/>
          <w:lang w:eastAsia="ru-RU"/>
        </w:rPr>
        <w:t xml:space="preserve">системы </w:t>
      </w:r>
      <w:r w:rsidRPr="00B81755">
        <w:rPr>
          <w:rFonts w:ascii="Times New Roman" w:eastAsia="Times New Roman" w:hAnsi="Times New Roman" w:cs="Times New Roman"/>
          <w:color w:val="212529"/>
          <w:szCs w:val="24"/>
          <w:shd w:val="clear" w:color="auto" w:fill="FFFFFF"/>
          <w:lang w:eastAsia="ru-RU"/>
        </w:rPr>
        <w:t xml:space="preserve">безопасности и </w:t>
      </w:r>
      <w:r w:rsidR="0059281F">
        <w:rPr>
          <w:rFonts w:ascii="Times New Roman" w:eastAsia="Times New Roman" w:hAnsi="Times New Roman" w:cs="Times New Roman"/>
          <w:color w:val="212529"/>
          <w:szCs w:val="24"/>
          <w:shd w:val="clear" w:color="auto" w:fill="FFFFFF"/>
          <w:lang w:eastAsia="ru-RU"/>
        </w:rPr>
        <w:t xml:space="preserve">более </w:t>
      </w:r>
      <w:r w:rsidRPr="00B81755">
        <w:rPr>
          <w:rFonts w:ascii="Times New Roman" w:eastAsia="Times New Roman" w:hAnsi="Times New Roman" w:cs="Times New Roman"/>
          <w:color w:val="212529"/>
          <w:szCs w:val="24"/>
          <w:shd w:val="clear" w:color="auto" w:fill="FFFFFF"/>
          <w:lang w:eastAsia="ru-RU"/>
        </w:rPr>
        <w:t>быстрой проверки.</w:t>
      </w:r>
    </w:p>
    <w:p w:rsidR="00463DB7" w:rsidRDefault="00463DB7">
      <w:pPr>
        <w:rPr>
          <w:rFonts w:ascii="Times New Roman" w:eastAsia="Times New Roman" w:hAnsi="Times New Roman" w:cs="Times New Roman"/>
          <w:color w:val="212529"/>
          <w:szCs w:val="24"/>
          <w:shd w:val="clear" w:color="auto" w:fill="FFFFFF"/>
          <w:lang w:eastAsia="ru-RU"/>
        </w:rPr>
      </w:pPr>
    </w:p>
    <w:p w:rsidR="00463DB7" w:rsidRDefault="00463DB7">
      <w:pPr>
        <w:rPr>
          <w:rFonts w:ascii="Times New Roman" w:eastAsia="Times New Roman" w:hAnsi="Times New Roman" w:cs="Times New Roman"/>
          <w:color w:val="212529"/>
          <w:szCs w:val="24"/>
          <w:shd w:val="clear" w:color="auto" w:fill="FFFFFF"/>
          <w:lang w:eastAsia="ru-RU"/>
        </w:rPr>
      </w:pPr>
    </w:p>
    <w:p w:rsidR="00463DB7" w:rsidRDefault="00463DB7" w:rsidP="00463DB7">
      <w:pPr>
        <w:spacing w:after="0"/>
        <w:rPr>
          <w:rFonts w:ascii="Times New Roman" w:eastAsia="Times New Roman" w:hAnsi="Times New Roman" w:cs="Times New Roman"/>
          <w:color w:val="212529"/>
          <w:sz w:val="32"/>
          <w:szCs w:val="24"/>
          <w:shd w:val="clear" w:color="auto" w:fill="FFFFFF"/>
          <w:lang w:eastAsia="ru-RU"/>
        </w:rPr>
      </w:pPr>
      <w:r w:rsidRPr="00463DB7">
        <w:rPr>
          <w:rFonts w:ascii="Times New Roman" w:eastAsia="Times New Roman" w:hAnsi="Times New Roman" w:cs="Times New Roman"/>
          <w:color w:val="212529"/>
          <w:sz w:val="32"/>
          <w:szCs w:val="24"/>
          <w:shd w:val="clear" w:color="auto" w:fill="FFFFFF"/>
          <w:lang w:eastAsia="ru-RU"/>
        </w:rPr>
        <w:t xml:space="preserve">9. </w:t>
      </w:r>
      <w:r>
        <w:rPr>
          <w:rFonts w:ascii="Times New Roman" w:eastAsia="Times New Roman" w:hAnsi="Times New Roman" w:cs="Times New Roman"/>
          <w:color w:val="212529"/>
          <w:sz w:val="32"/>
          <w:szCs w:val="24"/>
          <w:shd w:val="clear" w:color="auto" w:fill="FFFFFF"/>
          <w:lang w:eastAsia="ru-RU"/>
        </w:rPr>
        <w:t>Комбинирование</w:t>
      </w:r>
      <w:r w:rsidRPr="00463DB7">
        <w:rPr>
          <w:rFonts w:ascii="Times New Roman" w:eastAsia="Times New Roman" w:hAnsi="Times New Roman" w:cs="Times New Roman"/>
          <w:color w:val="212529"/>
          <w:sz w:val="32"/>
          <w:szCs w:val="24"/>
          <w:shd w:val="clear" w:color="auto" w:fill="FFFFFF"/>
          <w:lang w:eastAsia="ru-RU"/>
        </w:rPr>
        <w:t xml:space="preserve"> и разделение ценности</w:t>
      </w:r>
    </w:p>
    <w:p w:rsidR="00463DB7" w:rsidRPr="00463DB7" w:rsidRDefault="00463DB7" w:rsidP="00463DB7">
      <w:pPr>
        <w:spacing w:after="0"/>
        <w:rPr>
          <w:rFonts w:ascii="Times New Roman" w:eastAsia="Times New Roman" w:hAnsi="Times New Roman" w:cs="Times New Roman"/>
          <w:color w:val="212529"/>
          <w:sz w:val="32"/>
          <w:szCs w:val="24"/>
          <w:shd w:val="clear" w:color="auto" w:fill="FFFFFF"/>
          <w:lang w:eastAsia="ru-RU"/>
        </w:rPr>
      </w:pPr>
    </w:p>
    <w:p w:rsidR="00D963BF" w:rsidRPr="00B81755" w:rsidRDefault="00463DB7">
      <w:pPr>
        <w:rPr>
          <w:rFonts w:ascii="Times New Roman" w:eastAsia="Times New Roman" w:hAnsi="Times New Roman" w:cs="Times New Roman"/>
          <w:color w:val="212529"/>
          <w:sz w:val="24"/>
          <w:szCs w:val="24"/>
          <w:shd w:val="clear" w:color="auto" w:fill="FFFFFF"/>
          <w:lang w:eastAsia="ru-RU"/>
        </w:rPr>
      </w:pPr>
      <w:r w:rsidRPr="00463DB7">
        <w:rPr>
          <w:rFonts w:ascii="Times New Roman" w:eastAsia="Times New Roman" w:hAnsi="Times New Roman" w:cs="Times New Roman"/>
          <w:color w:val="212529"/>
          <w:szCs w:val="24"/>
          <w:shd w:val="clear" w:color="auto" w:fill="FFFFFF"/>
          <w:lang w:eastAsia="ru-RU"/>
        </w:rPr>
        <w:t xml:space="preserve">Хотя можно было бы обрабатывать монеты </w:t>
      </w:r>
      <w:r>
        <w:rPr>
          <w:rFonts w:ascii="Times New Roman" w:eastAsia="Times New Roman" w:hAnsi="Times New Roman" w:cs="Times New Roman"/>
          <w:color w:val="212529"/>
          <w:szCs w:val="24"/>
          <w:shd w:val="clear" w:color="auto" w:fill="FFFFFF"/>
          <w:lang w:eastAsia="ru-RU"/>
        </w:rPr>
        <w:t>раздельно</w:t>
      </w:r>
      <w:r w:rsidRPr="00463DB7">
        <w:rPr>
          <w:rFonts w:ascii="Times New Roman" w:eastAsia="Times New Roman" w:hAnsi="Times New Roman" w:cs="Times New Roman"/>
          <w:color w:val="212529"/>
          <w:szCs w:val="24"/>
          <w:shd w:val="clear" w:color="auto" w:fill="FFFFFF"/>
          <w:lang w:eastAsia="ru-RU"/>
        </w:rPr>
        <w:t xml:space="preserve">, было бы неудобно проводить отдельную транзакцию для каждого цента в переводе. Чтобы </w:t>
      </w:r>
      <w:r>
        <w:rPr>
          <w:rFonts w:ascii="Times New Roman" w:eastAsia="Times New Roman" w:hAnsi="Times New Roman" w:cs="Times New Roman"/>
          <w:color w:val="212529"/>
          <w:szCs w:val="24"/>
          <w:shd w:val="clear" w:color="auto" w:fill="FFFFFF"/>
          <w:lang w:eastAsia="ru-RU"/>
        </w:rPr>
        <w:t>осуществить</w:t>
      </w:r>
      <w:r w:rsidRPr="00463DB7">
        <w:rPr>
          <w:rFonts w:ascii="Times New Roman" w:eastAsia="Times New Roman" w:hAnsi="Times New Roman" w:cs="Times New Roman"/>
          <w:color w:val="212529"/>
          <w:szCs w:val="24"/>
          <w:shd w:val="clear" w:color="auto" w:fill="FFFFFF"/>
          <w:lang w:eastAsia="ru-RU"/>
        </w:rPr>
        <w:t xml:space="preserve"> разделение и комбинирование значений, транзакции содержат несколько входов и выходов. Обычно будет либо один ввод из более крупной предыдущей транзакции, либо несколько </w:t>
      </w:r>
      <w:r w:rsidR="00D963BF" w:rsidRPr="00B81755">
        <w:rPr>
          <w:rFonts w:ascii="Times New Roman" w:eastAsia="Times New Roman" w:hAnsi="Times New Roman" w:cs="Times New Roman"/>
          <w:color w:val="212529"/>
          <w:sz w:val="24"/>
          <w:szCs w:val="24"/>
          <w:shd w:val="clear" w:color="auto" w:fill="FFFFFF"/>
          <w:lang w:eastAsia="ru-RU"/>
        </w:rPr>
        <w:br w:type="page"/>
      </w:r>
    </w:p>
    <w:p w:rsidR="001A672A" w:rsidRDefault="001A672A" w:rsidP="009B0B24">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proofErr w:type="gramStart"/>
      <w:r w:rsidRPr="001A672A">
        <w:rPr>
          <w:rFonts w:ascii="Segoe UI" w:eastAsia="Times New Roman" w:hAnsi="Segoe UI" w:cs="Segoe UI"/>
          <w:color w:val="212529"/>
          <w:sz w:val="24"/>
          <w:szCs w:val="24"/>
          <w:shd w:val="clear" w:color="auto" w:fill="FFFFFF"/>
          <w:lang w:val="en-US" w:eastAsia="ru-RU"/>
        </w:rPr>
        <w:lastRenderedPageBreak/>
        <w:t>inputs</w:t>
      </w:r>
      <w:proofErr w:type="gramEnd"/>
      <w:r w:rsidRPr="001A672A">
        <w:rPr>
          <w:rFonts w:ascii="Segoe UI" w:eastAsia="Times New Roman" w:hAnsi="Segoe UI" w:cs="Segoe UI"/>
          <w:color w:val="212529"/>
          <w:sz w:val="24"/>
          <w:szCs w:val="24"/>
          <w:shd w:val="clear" w:color="auto" w:fill="FFFFFF"/>
          <w:lang w:val="en-US" w:eastAsia="ru-RU"/>
        </w:rPr>
        <w:t xml:space="preserve"> combining smaller amounts, and at most two outputs: one for the payment, and one returning the change, if any, back to the sender.</w:t>
      </w:r>
    </w:p>
    <w:p w:rsidR="009B0B24" w:rsidRPr="009B0B24" w:rsidRDefault="009B0B24" w:rsidP="009B0B24">
      <w:pPr>
        <w:spacing w:after="100" w:afterAutospacing="1" w:line="240" w:lineRule="auto"/>
        <w:jc w:val="center"/>
        <w:rPr>
          <w:rFonts w:ascii="Segoe UI" w:eastAsia="Times New Roman" w:hAnsi="Segoe UI" w:cs="Segoe UI"/>
          <w:color w:val="212529"/>
          <w:sz w:val="24"/>
          <w:szCs w:val="24"/>
          <w:shd w:val="clear" w:color="auto" w:fill="FFFFFF"/>
          <w:lang w:val="en-US"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615C6AC5" wp14:editId="0A17EEA8">
            <wp:extent cx="2895600" cy="2133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2133600"/>
                    </a:xfrm>
                    <a:prstGeom prst="rect">
                      <a:avLst/>
                    </a:prstGeom>
                  </pic:spPr>
                </pic:pic>
              </a:graphicData>
            </a:graphic>
          </wp:inline>
        </w:drawing>
      </w:r>
    </w:p>
    <w:p w:rsidR="001A672A" w:rsidRPr="001A672A" w:rsidRDefault="001A672A" w:rsidP="009B0B24">
      <w:pPr>
        <w:spacing w:after="100" w:afterAutospacing="1" w:line="240" w:lineRule="auto"/>
        <w:jc w:val="both"/>
        <w:rPr>
          <w:rFonts w:ascii="Times New Roman" w:eastAsia="Times New Roman" w:hAnsi="Times New Roman" w:cs="Times New Roman"/>
          <w:sz w:val="24"/>
          <w:szCs w:val="24"/>
          <w:lang w:val="en-US" w:eastAsia="ru-RU"/>
        </w:rPr>
      </w:pPr>
      <w:r w:rsidRPr="001A672A">
        <w:rPr>
          <w:rFonts w:ascii="Segoe UI" w:eastAsia="Times New Roman" w:hAnsi="Segoe UI" w:cs="Segoe UI"/>
          <w:color w:val="212529"/>
          <w:sz w:val="24"/>
          <w:szCs w:val="24"/>
          <w:shd w:val="clear" w:color="auto" w:fill="FFFFFF"/>
          <w:lang w:val="en-US" w:eastAsia="ru-RU"/>
        </w:rPr>
        <w:t xml:space="preserve">It </w:t>
      </w:r>
      <w:proofErr w:type="gramStart"/>
      <w:r w:rsidRPr="001A672A">
        <w:rPr>
          <w:rFonts w:ascii="Segoe UI" w:eastAsia="Times New Roman" w:hAnsi="Segoe UI" w:cs="Segoe UI"/>
          <w:color w:val="212529"/>
          <w:sz w:val="24"/>
          <w:szCs w:val="24"/>
          <w:shd w:val="clear" w:color="auto" w:fill="FFFFFF"/>
          <w:lang w:val="en-US" w:eastAsia="ru-RU"/>
        </w:rPr>
        <w:t>should be noted</w:t>
      </w:r>
      <w:proofErr w:type="gramEnd"/>
      <w:r w:rsidRPr="001A672A">
        <w:rPr>
          <w:rFonts w:ascii="Segoe UI" w:eastAsia="Times New Roman" w:hAnsi="Segoe UI" w:cs="Segoe UI"/>
          <w:color w:val="212529"/>
          <w:sz w:val="24"/>
          <w:szCs w:val="24"/>
          <w:shd w:val="clear" w:color="auto" w:fill="FFFFFF"/>
          <w:lang w:val="en-US" w:eastAsia="ru-RU"/>
        </w:rPr>
        <w:t xml:space="preserve"> that fan-out, where a transaction depends on several transactions, and those transactions depend on many more, is not a problem here. There is never the need to extract a complete standalone copy of a transaction's history.</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25" w:anchor="privacy" w:history="1">
        <w:r w:rsidR="001A672A" w:rsidRPr="001A672A">
          <w:rPr>
            <w:rFonts w:ascii="Segoe UI" w:eastAsia="Times New Roman" w:hAnsi="Segoe UI" w:cs="Segoe UI"/>
            <w:color w:val="0000FF"/>
            <w:sz w:val="36"/>
            <w:szCs w:val="36"/>
            <w:lang w:val="en-US" w:eastAsia="ru-RU"/>
          </w:rPr>
          <w:t>10. Privacy</w:t>
        </w:r>
      </w:hyperlink>
    </w:p>
    <w:p w:rsidR="001A672A" w:rsidRDefault="001A672A" w:rsidP="009B0B24">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The traditional banking model achieves a level of privacy by limiting access to information to the parties involved and the trusted third party. The necessity to announce all transactions publicly precludes this method, but privacy </w:t>
      </w:r>
      <w:proofErr w:type="gramStart"/>
      <w:r w:rsidRPr="001A672A">
        <w:rPr>
          <w:rFonts w:ascii="Segoe UI" w:eastAsia="Times New Roman" w:hAnsi="Segoe UI" w:cs="Segoe UI"/>
          <w:color w:val="212529"/>
          <w:sz w:val="24"/>
          <w:szCs w:val="24"/>
          <w:shd w:val="clear" w:color="auto" w:fill="FFFFFF"/>
          <w:lang w:val="en-US" w:eastAsia="ru-RU"/>
        </w:rPr>
        <w:t>can still be maintained</w:t>
      </w:r>
      <w:proofErr w:type="gramEnd"/>
      <w:r w:rsidRPr="001A672A">
        <w:rPr>
          <w:rFonts w:ascii="Segoe UI" w:eastAsia="Times New Roman" w:hAnsi="Segoe UI" w:cs="Segoe UI"/>
          <w:color w:val="212529"/>
          <w:sz w:val="24"/>
          <w:szCs w:val="24"/>
          <w:shd w:val="clear" w:color="auto" w:fill="FFFFFF"/>
          <w:lang w:val="en-US" w:eastAsia="ru-RU"/>
        </w:rPr>
        <w:t xml:space="preserve">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w:t>
      </w:r>
      <w:r w:rsidRPr="009B0B24">
        <w:rPr>
          <w:rFonts w:ascii="Segoe UI" w:eastAsia="Times New Roman" w:hAnsi="Segoe UI" w:cs="Segoe UI"/>
          <w:color w:val="212529"/>
          <w:sz w:val="24"/>
          <w:szCs w:val="24"/>
          <w:highlight w:val="yellow"/>
          <w:shd w:val="clear" w:color="auto" w:fill="FFFFFF"/>
          <w:lang w:val="en-US" w:eastAsia="ru-RU"/>
        </w:rPr>
        <w:t>tape</w:t>
      </w:r>
      <w:r w:rsidRPr="001A672A">
        <w:rPr>
          <w:rFonts w:ascii="Segoe UI" w:eastAsia="Times New Roman" w:hAnsi="Segoe UI" w:cs="Segoe UI"/>
          <w:color w:val="212529"/>
          <w:sz w:val="24"/>
          <w:szCs w:val="24"/>
          <w:shd w:val="clear" w:color="auto" w:fill="FFFFFF"/>
          <w:lang w:val="en-US" w:eastAsia="ru-RU"/>
        </w:rPr>
        <w:t xml:space="preserve">", </w:t>
      </w:r>
      <w:proofErr w:type="gramStart"/>
      <w:r w:rsidRPr="001A672A">
        <w:rPr>
          <w:rFonts w:ascii="Segoe UI" w:eastAsia="Times New Roman" w:hAnsi="Segoe UI" w:cs="Segoe UI"/>
          <w:color w:val="212529"/>
          <w:sz w:val="24"/>
          <w:szCs w:val="24"/>
          <w:shd w:val="clear" w:color="auto" w:fill="FFFFFF"/>
          <w:lang w:val="en-US" w:eastAsia="ru-RU"/>
        </w:rPr>
        <w:t>is made</w:t>
      </w:r>
      <w:proofErr w:type="gramEnd"/>
      <w:r w:rsidRPr="001A672A">
        <w:rPr>
          <w:rFonts w:ascii="Segoe UI" w:eastAsia="Times New Roman" w:hAnsi="Segoe UI" w:cs="Segoe UI"/>
          <w:color w:val="212529"/>
          <w:sz w:val="24"/>
          <w:szCs w:val="24"/>
          <w:shd w:val="clear" w:color="auto" w:fill="FFFFFF"/>
          <w:lang w:val="en-US" w:eastAsia="ru-RU"/>
        </w:rPr>
        <w:t xml:space="preserve"> public, but without telling who the parties were.</w:t>
      </w:r>
    </w:p>
    <w:p w:rsidR="00463DB7" w:rsidRDefault="00463DB7">
      <w:pPr>
        <w:rPr>
          <w:rFonts w:ascii="Segoe UI" w:eastAsia="Times New Roman" w:hAnsi="Segoe UI" w:cs="Segoe UI"/>
          <w:color w:val="212529"/>
          <w:sz w:val="24"/>
          <w:szCs w:val="24"/>
          <w:shd w:val="clear" w:color="auto" w:fill="FFFFFF"/>
          <w:lang w:val="en-US" w:eastAsia="ru-RU"/>
        </w:rPr>
      </w:pPr>
    </w:p>
    <w:p w:rsidR="00463DB7" w:rsidRPr="00463DB7" w:rsidRDefault="00463DB7">
      <w:pPr>
        <w:rPr>
          <w:rFonts w:ascii="Times New Roman" w:eastAsia="Times New Roman" w:hAnsi="Times New Roman" w:cs="Times New Roman"/>
          <w:color w:val="212529"/>
          <w:szCs w:val="24"/>
          <w:shd w:val="clear" w:color="auto" w:fill="FFFFFF"/>
          <w:lang w:eastAsia="ru-RU"/>
        </w:rPr>
      </w:pPr>
      <w:r>
        <w:rPr>
          <w:rFonts w:ascii="Times New Roman" w:eastAsia="Times New Roman" w:hAnsi="Times New Roman" w:cs="Times New Roman"/>
          <w:color w:val="212529"/>
          <w:szCs w:val="24"/>
          <w:shd w:val="clear" w:color="auto" w:fill="FFFFFF"/>
          <w:lang w:eastAsia="ru-RU"/>
        </w:rPr>
        <w:t>входов, объединяющих</w:t>
      </w:r>
      <w:r w:rsidRPr="00463DB7">
        <w:rPr>
          <w:rFonts w:ascii="Times New Roman" w:eastAsia="Times New Roman" w:hAnsi="Times New Roman" w:cs="Times New Roman"/>
          <w:color w:val="212529"/>
          <w:szCs w:val="24"/>
          <w:shd w:val="clear" w:color="auto" w:fill="FFFFFF"/>
          <w:lang w:eastAsia="ru-RU"/>
        </w:rPr>
        <w:t xml:space="preserve"> меньшие суммы, и не более двух выходов: один для платежа и один для возврата сдачи, если таковая имеется, обратно отправителю</w:t>
      </w:r>
      <w:r>
        <w:rPr>
          <w:rFonts w:ascii="Times New Roman" w:eastAsia="Times New Roman" w:hAnsi="Times New Roman" w:cs="Times New Roman"/>
          <w:color w:val="212529"/>
          <w:szCs w:val="24"/>
          <w:shd w:val="clear" w:color="auto" w:fill="FFFFFF"/>
          <w:lang w:eastAsia="ru-RU"/>
        </w:rPr>
        <w:t>.</w:t>
      </w:r>
    </w:p>
    <w:p w:rsidR="00463DB7" w:rsidRDefault="00463DB7">
      <w:pPr>
        <w:rPr>
          <w:rFonts w:ascii="Segoe UI" w:eastAsia="Times New Roman" w:hAnsi="Segoe UI" w:cs="Segoe UI"/>
          <w:color w:val="212529"/>
          <w:sz w:val="24"/>
          <w:szCs w:val="24"/>
          <w:shd w:val="clear" w:color="auto" w:fill="FFFFFF"/>
          <w:lang w:eastAsia="ru-RU"/>
        </w:rPr>
      </w:pPr>
      <w:r w:rsidRPr="009B0B24">
        <w:rPr>
          <w:rFonts w:ascii="Segoe UI" w:eastAsia="Times New Roman" w:hAnsi="Segoe UI" w:cs="Segoe UI"/>
          <w:noProof/>
          <w:color w:val="212529"/>
          <w:sz w:val="24"/>
          <w:szCs w:val="24"/>
          <w:shd w:val="clear" w:color="auto" w:fill="FFFFFF"/>
          <w:lang w:eastAsia="ru-RU"/>
        </w:rPr>
        <w:drawing>
          <wp:inline distT="0" distB="0" distL="0" distR="0" wp14:anchorId="23E555F4" wp14:editId="301F2C9C">
            <wp:extent cx="2745105" cy="202270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5105" cy="2022709"/>
                    </a:xfrm>
                    <a:prstGeom prst="rect">
                      <a:avLst/>
                    </a:prstGeom>
                  </pic:spPr>
                </pic:pic>
              </a:graphicData>
            </a:graphic>
          </wp:inline>
        </w:drawing>
      </w:r>
    </w:p>
    <w:p w:rsidR="00463DB7" w:rsidRDefault="00463DB7">
      <w:pPr>
        <w:rPr>
          <w:rFonts w:ascii="Segoe UI" w:eastAsia="Times New Roman" w:hAnsi="Segoe UI" w:cs="Segoe UI"/>
          <w:color w:val="212529"/>
          <w:sz w:val="24"/>
          <w:szCs w:val="24"/>
          <w:shd w:val="clear" w:color="auto" w:fill="FFFFFF"/>
          <w:lang w:eastAsia="ru-RU"/>
        </w:rPr>
      </w:pPr>
    </w:p>
    <w:p w:rsidR="00463DB7" w:rsidRDefault="00463DB7">
      <w:pPr>
        <w:rPr>
          <w:rFonts w:ascii="Segoe UI" w:eastAsia="Times New Roman" w:hAnsi="Segoe UI" w:cs="Segoe UI"/>
          <w:color w:val="212529"/>
          <w:sz w:val="24"/>
          <w:szCs w:val="24"/>
          <w:shd w:val="clear" w:color="auto" w:fill="FFFFFF"/>
          <w:lang w:eastAsia="ru-RU"/>
        </w:rPr>
      </w:pPr>
    </w:p>
    <w:p w:rsidR="00463DB7" w:rsidRPr="003E33AB" w:rsidRDefault="00463DB7">
      <w:pPr>
        <w:rPr>
          <w:rFonts w:ascii="Times New Roman" w:eastAsia="Times New Roman" w:hAnsi="Times New Roman" w:cs="Times New Roman"/>
          <w:color w:val="212529"/>
          <w:szCs w:val="24"/>
          <w:shd w:val="clear" w:color="auto" w:fill="FFFFFF"/>
          <w:lang w:eastAsia="ru-RU"/>
        </w:rPr>
      </w:pPr>
      <w:r w:rsidRPr="00463DB7">
        <w:rPr>
          <w:rFonts w:ascii="Times New Roman" w:eastAsia="Times New Roman" w:hAnsi="Times New Roman" w:cs="Times New Roman"/>
          <w:color w:val="212529"/>
          <w:szCs w:val="24"/>
          <w:shd w:val="clear" w:color="auto" w:fill="FFFFFF"/>
          <w:lang w:eastAsia="ru-RU"/>
        </w:rPr>
        <w:t xml:space="preserve">Следует отметить, что разветвление, когда транзакция зависит от нескольких транзакций, а эти транзакции зависят от многих других, </w:t>
      </w:r>
      <w:r>
        <w:rPr>
          <w:rFonts w:ascii="Times New Roman" w:eastAsia="Times New Roman" w:hAnsi="Times New Roman" w:cs="Times New Roman"/>
          <w:color w:val="212529"/>
          <w:szCs w:val="24"/>
          <w:shd w:val="clear" w:color="auto" w:fill="FFFFFF"/>
          <w:lang w:eastAsia="ru-RU"/>
        </w:rPr>
        <w:t>не являются проблемой</w:t>
      </w:r>
      <w:r w:rsidRPr="00463DB7">
        <w:rPr>
          <w:rFonts w:ascii="Times New Roman" w:eastAsia="Times New Roman" w:hAnsi="Times New Roman" w:cs="Times New Roman"/>
          <w:color w:val="212529"/>
          <w:szCs w:val="24"/>
          <w:shd w:val="clear" w:color="auto" w:fill="FFFFFF"/>
          <w:lang w:eastAsia="ru-RU"/>
        </w:rPr>
        <w:t xml:space="preserve">. </w:t>
      </w:r>
      <w:r w:rsidR="00AA4A02">
        <w:rPr>
          <w:rFonts w:ascii="Times New Roman" w:eastAsia="Times New Roman" w:hAnsi="Times New Roman" w:cs="Times New Roman"/>
          <w:color w:val="212529"/>
          <w:szCs w:val="24"/>
          <w:shd w:val="clear" w:color="auto" w:fill="FFFFFF"/>
          <w:lang w:eastAsia="ru-RU"/>
        </w:rPr>
        <w:t>Никогда не возникнет необходимость</w:t>
      </w:r>
      <w:r w:rsidRPr="00463DB7">
        <w:rPr>
          <w:rFonts w:ascii="Times New Roman" w:eastAsia="Times New Roman" w:hAnsi="Times New Roman" w:cs="Times New Roman"/>
          <w:color w:val="212529"/>
          <w:szCs w:val="24"/>
          <w:shd w:val="clear" w:color="auto" w:fill="FFFFFF"/>
          <w:lang w:eastAsia="ru-RU"/>
        </w:rPr>
        <w:t xml:space="preserve"> извлекать полную авт</w:t>
      </w:r>
      <w:r w:rsidR="00AA4A02">
        <w:rPr>
          <w:rFonts w:ascii="Times New Roman" w:eastAsia="Times New Roman" w:hAnsi="Times New Roman" w:cs="Times New Roman"/>
          <w:color w:val="212529"/>
          <w:szCs w:val="24"/>
          <w:shd w:val="clear" w:color="auto" w:fill="FFFFFF"/>
          <w:lang w:eastAsia="ru-RU"/>
        </w:rPr>
        <w:t>ономную копию истории транзакций</w:t>
      </w:r>
      <w:r w:rsidRPr="00463DB7">
        <w:rPr>
          <w:rFonts w:ascii="Times New Roman" w:eastAsia="Times New Roman" w:hAnsi="Times New Roman" w:cs="Times New Roman"/>
          <w:color w:val="212529"/>
          <w:szCs w:val="24"/>
          <w:shd w:val="clear" w:color="auto" w:fill="FFFFFF"/>
          <w:lang w:eastAsia="ru-RU"/>
        </w:rPr>
        <w:t>.</w:t>
      </w:r>
    </w:p>
    <w:p w:rsidR="00733A0A" w:rsidRPr="00733A0A" w:rsidRDefault="00733A0A">
      <w:pPr>
        <w:rPr>
          <w:rFonts w:ascii="Times New Roman" w:eastAsia="Times New Roman" w:hAnsi="Times New Roman" w:cs="Times New Roman"/>
          <w:color w:val="212529"/>
          <w:sz w:val="32"/>
          <w:szCs w:val="24"/>
          <w:shd w:val="clear" w:color="auto" w:fill="FFFFFF"/>
          <w:lang w:eastAsia="ru-RU"/>
        </w:rPr>
      </w:pPr>
      <w:r w:rsidRPr="00733A0A">
        <w:rPr>
          <w:rFonts w:ascii="Times New Roman" w:eastAsia="Times New Roman" w:hAnsi="Times New Roman" w:cs="Times New Roman"/>
          <w:color w:val="212529"/>
          <w:sz w:val="32"/>
          <w:szCs w:val="24"/>
          <w:shd w:val="clear" w:color="auto" w:fill="FFFFFF"/>
          <w:lang w:eastAsia="ru-RU"/>
        </w:rPr>
        <w:t>10. Конфиденциальность</w:t>
      </w:r>
    </w:p>
    <w:p w:rsidR="00733A0A" w:rsidRDefault="00733A0A" w:rsidP="00733A0A">
      <w:pPr>
        <w:spacing w:after="0"/>
        <w:rPr>
          <w:rFonts w:ascii="Times New Roman" w:eastAsia="Times New Roman" w:hAnsi="Times New Roman" w:cs="Times New Roman"/>
          <w:color w:val="212529"/>
          <w:szCs w:val="24"/>
          <w:shd w:val="clear" w:color="auto" w:fill="FFFFFF"/>
          <w:lang w:eastAsia="ru-RU"/>
        </w:rPr>
      </w:pPr>
    </w:p>
    <w:p w:rsidR="005F45F2" w:rsidRPr="00463DB7" w:rsidRDefault="00733A0A">
      <w:pPr>
        <w:rPr>
          <w:rFonts w:ascii="Times New Roman" w:eastAsia="Times New Roman" w:hAnsi="Times New Roman" w:cs="Times New Roman"/>
          <w:color w:val="212529"/>
          <w:sz w:val="24"/>
          <w:szCs w:val="24"/>
          <w:shd w:val="clear" w:color="auto" w:fill="FFFFFF"/>
          <w:lang w:eastAsia="ru-RU"/>
        </w:rPr>
      </w:pPr>
      <w:r w:rsidRPr="00733A0A">
        <w:rPr>
          <w:rFonts w:ascii="Times New Roman" w:eastAsia="Times New Roman" w:hAnsi="Times New Roman" w:cs="Times New Roman"/>
          <w:color w:val="212529"/>
          <w:szCs w:val="24"/>
          <w:shd w:val="clear" w:color="auto" w:fill="FFFFFF"/>
          <w:lang w:eastAsia="ru-RU"/>
        </w:rPr>
        <w:t>Традиционная банковская модель обеспечивает уровень конфиденциальности за счет ограничения доступа к информации для вовлеченных сторон и доверенной третьей стороны. Необходимость публично объявлять все транзакции исключает этот метод, но конфиденциальность по-прежнему можно поддерживать, прерывая поток информации в другом месте: сохраняя анонимность открытых ключей. Общественность может видеть, что кто-то отправляет сумму кому-то другому, но без информации, связывающей транзакцию с кем-либо. Это похоже на уровень информации, публикуемой биржами, где время и размер отдельных сделок, «</w:t>
      </w:r>
      <w:r>
        <w:rPr>
          <w:rFonts w:ascii="Times New Roman" w:eastAsia="Times New Roman" w:hAnsi="Times New Roman" w:cs="Times New Roman"/>
          <w:color w:val="212529"/>
          <w:szCs w:val="24"/>
          <w:shd w:val="clear" w:color="auto" w:fill="FFFFFF"/>
          <w:lang w:eastAsia="ru-RU"/>
        </w:rPr>
        <w:t xml:space="preserve">биржевая </w:t>
      </w:r>
      <w:r w:rsidRPr="00733A0A">
        <w:rPr>
          <w:rFonts w:ascii="Times New Roman" w:eastAsia="Times New Roman" w:hAnsi="Times New Roman" w:cs="Times New Roman"/>
          <w:color w:val="212529"/>
          <w:szCs w:val="24"/>
          <w:shd w:val="clear" w:color="auto" w:fill="FFFFFF"/>
          <w:lang w:eastAsia="ru-RU"/>
        </w:rPr>
        <w:t>лента», обнародуются, но без указания сторон.</w:t>
      </w:r>
      <w:r w:rsidR="005F45F2" w:rsidRPr="00463DB7">
        <w:rPr>
          <w:rFonts w:ascii="Times New Roman" w:eastAsia="Times New Roman" w:hAnsi="Times New Roman" w:cs="Times New Roman"/>
          <w:color w:val="212529"/>
          <w:sz w:val="24"/>
          <w:szCs w:val="24"/>
          <w:shd w:val="clear" w:color="auto" w:fill="FFFFFF"/>
          <w:lang w:eastAsia="ru-RU"/>
        </w:rPr>
        <w:br w:type="page"/>
      </w:r>
    </w:p>
    <w:p w:rsidR="002A425C" w:rsidRPr="009B0B24" w:rsidRDefault="002A425C" w:rsidP="005F45F2">
      <w:pPr>
        <w:spacing w:after="100" w:afterAutospacing="1" w:line="240" w:lineRule="auto"/>
        <w:ind w:left="-1134"/>
        <w:jc w:val="center"/>
        <w:rPr>
          <w:rFonts w:ascii="Segoe UI" w:eastAsia="Times New Roman" w:hAnsi="Segoe UI" w:cs="Segoe UI"/>
          <w:color w:val="212529"/>
          <w:sz w:val="24"/>
          <w:szCs w:val="24"/>
          <w:shd w:val="clear" w:color="auto" w:fill="FFFFFF"/>
          <w:lang w:val="en-US" w:eastAsia="ru-RU"/>
        </w:rPr>
      </w:pPr>
      <w:r w:rsidRPr="002A425C">
        <w:rPr>
          <w:rFonts w:ascii="Segoe UI" w:eastAsia="Times New Roman" w:hAnsi="Segoe UI" w:cs="Segoe UI"/>
          <w:noProof/>
          <w:color w:val="212529"/>
          <w:sz w:val="24"/>
          <w:szCs w:val="24"/>
          <w:shd w:val="clear" w:color="auto" w:fill="FFFFFF"/>
          <w:lang w:eastAsia="ru-RU"/>
        </w:rPr>
        <w:lastRenderedPageBreak/>
        <w:drawing>
          <wp:inline distT="0" distB="0" distL="0" distR="0" wp14:anchorId="0BE2C2F4" wp14:editId="22F3C35E">
            <wp:extent cx="3663765" cy="1543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3025" cy="1551162"/>
                    </a:xfrm>
                    <a:prstGeom prst="rect">
                      <a:avLst/>
                    </a:prstGeom>
                  </pic:spPr>
                </pic:pic>
              </a:graphicData>
            </a:graphic>
          </wp:inline>
        </w:drawing>
      </w:r>
    </w:p>
    <w:p w:rsidR="001A672A" w:rsidRPr="001A672A" w:rsidRDefault="001A672A" w:rsidP="009B0B24">
      <w:pPr>
        <w:spacing w:after="100" w:afterAutospacing="1" w:line="240" w:lineRule="auto"/>
        <w:jc w:val="both"/>
        <w:rPr>
          <w:rFonts w:ascii="Times New Roman" w:eastAsia="Times New Roman" w:hAnsi="Times New Roman" w:cs="Times New Roman"/>
          <w:sz w:val="24"/>
          <w:szCs w:val="24"/>
          <w:lang w:val="en-US" w:eastAsia="ru-RU"/>
        </w:rPr>
      </w:pPr>
      <w:r w:rsidRPr="001A672A">
        <w:rPr>
          <w:rFonts w:ascii="Segoe UI" w:eastAsia="Times New Roman" w:hAnsi="Segoe UI" w:cs="Segoe UI"/>
          <w:color w:val="212529"/>
          <w:sz w:val="24"/>
          <w:szCs w:val="24"/>
          <w:shd w:val="clear" w:color="auto" w:fill="FFFFFF"/>
          <w:lang w:val="en-US" w:eastAsia="ru-RU"/>
        </w:rPr>
        <w:t xml:space="preserve">As an additional firewall, a new key pair </w:t>
      </w:r>
      <w:proofErr w:type="gramStart"/>
      <w:r w:rsidRPr="001A672A">
        <w:rPr>
          <w:rFonts w:ascii="Segoe UI" w:eastAsia="Times New Roman" w:hAnsi="Segoe UI" w:cs="Segoe UI"/>
          <w:color w:val="212529"/>
          <w:sz w:val="24"/>
          <w:szCs w:val="24"/>
          <w:shd w:val="clear" w:color="auto" w:fill="FFFFFF"/>
          <w:lang w:val="en-US" w:eastAsia="ru-RU"/>
        </w:rPr>
        <w:t>should be used</w:t>
      </w:r>
      <w:proofErr w:type="gramEnd"/>
      <w:r w:rsidRPr="001A672A">
        <w:rPr>
          <w:rFonts w:ascii="Segoe UI" w:eastAsia="Times New Roman" w:hAnsi="Segoe UI" w:cs="Segoe UI"/>
          <w:color w:val="212529"/>
          <w:sz w:val="24"/>
          <w:szCs w:val="24"/>
          <w:shd w:val="clear" w:color="auto" w:fill="FFFFFF"/>
          <w:lang w:val="en-US" w:eastAsia="ru-RU"/>
        </w:rPr>
        <w:t xml:space="preserve"> for each transaction to keep them from being linked to a common owner. Some linking is still unavoidable with multi-input transactions, which necessarily reveal that </w:t>
      </w:r>
      <w:proofErr w:type="gramStart"/>
      <w:r w:rsidRPr="001A672A">
        <w:rPr>
          <w:rFonts w:ascii="Segoe UI" w:eastAsia="Times New Roman" w:hAnsi="Segoe UI" w:cs="Segoe UI"/>
          <w:color w:val="212529"/>
          <w:sz w:val="24"/>
          <w:szCs w:val="24"/>
          <w:shd w:val="clear" w:color="auto" w:fill="FFFFFF"/>
          <w:lang w:val="en-US" w:eastAsia="ru-RU"/>
        </w:rPr>
        <w:t>their inputs were owned by the same owner</w:t>
      </w:r>
      <w:proofErr w:type="gramEnd"/>
      <w:r w:rsidRPr="001A672A">
        <w:rPr>
          <w:rFonts w:ascii="Segoe UI" w:eastAsia="Times New Roman" w:hAnsi="Segoe UI" w:cs="Segoe UI"/>
          <w:color w:val="212529"/>
          <w:sz w:val="24"/>
          <w:szCs w:val="24"/>
          <w:shd w:val="clear" w:color="auto" w:fill="FFFFFF"/>
          <w:lang w:val="en-US" w:eastAsia="ru-RU"/>
        </w:rPr>
        <w:t xml:space="preserve">. The risk is that if the owner of a key </w:t>
      </w:r>
      <w:proofErr w:type="gramStart"/>
      <w:r w:rsidRPr="001A672A">
        <w:rPr>
          <w:rFonts w:ascii="Segoe UI" w:eastAsia="Times New Roman" w:hAnsi="Segoe UI" w:cs="Segoe UI"/>
          <w:color w:val="212529"/>
          <w:sz w:val="24"/>
          <w:szCs w:val="24"/>
          <w:shd w:val="clear" w:color="auto" w:fill="FFFFFF"/>
          <w:lang w:val="en-US" w:eastAsia="ru-RU"/>
        </w:rPr>
        <w:t>is revealed</w:t>
      </w:r>
      <w:proofErr w:type="gramEnd"/>
      <w:r w:rsidRPr="001A672A">
        <w:rPr>
          <w:rFonts w:ascii="Segoe UI" w:eastAsia="Times New Roman" w:hAnsi="Segoe UI" w:cs="Segoe UI"/>
          <w:color w:val="212529"/>
          <w:sz w:val="24"/>
          <w:szCs w:val="24"/>
          <w:shd w:val="clear" w:color="auto" w:fill="FFFFFF"/>
          <w:lang w:val="en-US" w:eastAsia="ru-RU"/>
        </w:rPr>
        <w:t>, linking could reveal other transactions that belonged to the same owner.</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27" w:anchor="calculations" w:history="1">
        <w:r w:rsidR="001A672A" w:rsidRPr="001A672A">
          <w:rPr>
            <w:rFonts w:ascii="Segoe UI" w:eastAsia="Times New Roman" w:hAnsi="Segoe UI" w:cs="Segoe UI"/>
            <w:color w:val="0000FF"/>
            <w:sz w:val="36"/>
            <w:szCs w:val="36"/>
            <w:lang w:val="en-US" w:eastAsia="ru-RU"/>
          </w:rPr>
          <w:t>11. Calculations</w:t>
        </w:r>
      </w:hyperlink>
    </w:p>
    <w:p w:rsidR="001A672A" w:rsidRPr="001A672A" w:rsidRDefault="001A672A" w:rsidP="009B0B24">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rsidR="00D963BF" w:rsidRDefault="001A672A" w:rsidP="009B0B24">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The race between the honest chain and an attacker chain </w:t>
      </w:r>
      <w:proofErr w:type="gramStart"/>
      <w:r w:rsidRPr="001A672A">
        <w:rPr>
          <w:rFonts w:ascii="Segoe UI" w:eastAsia="Times New Roman" w:hAnsi="Segoe UI" w:cs="Segoe UI"/>
          <w:color w:val="212529"/>
          <w:sz w:val="24"/>
          <w:szCs w:val="24"/>
          <w:shd w:val="clear" w:color="auto" w:fill="FFFFFF"/>
          <w:lang w:val="en-US" w:eastAsia="ru-RU"/>
        </w:rPr>
        <w:t>can be characterized</w:t>
      </w:r>
      <w:proofErr w:type="gramEnd"/>
      <w:r w:rsidRPr="001A672A">
        <w:rPr>
          <w:rFonts w:ascii="Segoe UI" w:eastAsia="Times New Roman" w:hAnsi="Segoe UI" w:cs="Segoe UI"/>
          <w:color w:val="212529"/>
          <w:sz w:val="24"/>
          <w:szCs w:val="24"/>
          <w:shd w:val="clear" w:color="auto" w:fill="FFFFFF"/>
          <w:lang w:val="en-US" w:eastAsia="ru-RU"/>
        </w:rPr>
        <w:t xml:space="preserve"> as a Binomial Random Walk. The success event is the honest chain </w:t>
      </w:r>
      <w:proofErr w:type="gramStart"/>
      <w:r w:rsidRPr="001A672A">
        <w:rPr>
          <w:rFonts w:ascii="Segoe UI" w:eastAsia="Times New Roman" w:hAnsi="Segoe UI" w:cs="Segoe UI"/>
          <w:color w:val="212529"/>
          <w:sz w:val="24"/>
          <w:szCs w:val="24"/>
          <w:shd w:val="clear" w:color="auto" w:fill="FFFFFF"/>
          <w:lang w:val="en-US" w:eastAsia="ru-RU"/>
        </w:rPr>
        <w:t>being extended</w:t>
      </w:r>
      <w:proofErr w:type="gramEnd"/>
      <w:r w:rsidRPr="001A672A">
        <w:rPr>
          <w:rFonts w:ascii="Segoe UI" w:eastAsia="Times New Roman" w:hAnsi="Segoe UI" w:cs="Segoe UI"/>
          <w:color w:val="212529"/>
          <w:sz w:val="24"/>
          <w:szCs w:val="24"/>
          <w:shd w:val="clear" w:color="auto" w:fill="FFFFFF"/>
          <w:lang w:val="en-US" w:eastAsia="ru-RU"/>
        </w:rPr>
        <w:t xml:space="preserve"> </w:t>
      </w:r>
    </w:p>
    <w:p w:rsidR="00733A0A" w:rsidRDefault="00733A0A">
      <w:pPr>
        <w:rPr>
          <w:rFonts w:ascii="Segoe UI" w:eastAsia="Times New Roman" w:hAnsi="Segoe UI" w:cs="Segoe UI"/>
          <w:color w:val="212529"/>
          <w:sz w:val="24"/>
          <w:szCs w:val="24"/>
          <w:shd w:val="clear" w:color="auto" w:fill="FFFFFF"/>
          <w:lang w:val="en-US" w:eastAsia="ru-RU"/>
        </w:rPr>
      </w:pPr>
    </w:p>
    <w:p w:rsidR="00733A0A" w:rsidRDefault="00733A0A">
      <w:pPr>
        <w:rPr>
          <w:rFonts w:ascii="Segoe UI" w:eastAsia="Times New Roman" w:hAnsi="Segoe UI" w:cs="Segoe UI"/>
          <w:color w:val="212529"/>
          <w:sz w:val="24"/>
          <w:szCs w:val="24"/>
          <w:shd w:val="clear" w:color="auto" w:fill="FFFFFF"/>
          <w:lang w:val="en-US" w:eastAsia="ru-RU"/>
        </w:rPr>
      </w:pPr>
    </w:p>
    <w:p w:rsidR="00733A0A" w:rsidRDefault="00733A0A">
      <w:pPr>
        <w:rPr>
          <w:rFonts w:ascii="Segoe UI" w:eastAsia="Times New Roman" w:hAnsi="Segoe UI" w:cs="Segoe UI"/>
          <w:color w:val="212529"/>
          <w:sz w:val="24"/>
          <w:szCs w:val="24"/>
          <w:shd w:val="clear" w:color="auto" w:fill="FFFFFF"/>
          <w:lang w:val="en-US" w:eastAsia="ru-RU"/>
        </w:rPr>
      </w:pPr>
      <w:r w:rsidRPr="002A425C">
        <w:rPr>
          <w:rFonts w:ascii="Segoe UI" w:eastAsia="Times New Roman" w:hAnsi="Segoe UI" w:cs="Segoe UI"/>
          <w:noProof/>
          <w:color w:val="212529"/>
          <w:sz w:val="24"/>
          <w:szCs w:val="24"/>
          <w:shd w:val="clear" w:color="auto" w:fill="FFFFFF"/>
          <w:lang w:eastAsia="ru-RU"/>
        </w:rPr>
        <w:drawing>
          <wp:inline distT="0" distB="0" distL="0" distR="0" wp14:anchorId="5601C79A" wp14:editId="1D533C15">
            <wp:extent cx="3007538" cy="12668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7074" cy="1275054"/>
                    </a:xfrm>
                    <a:prstGeom prst="rect">
                      <a:avLst/>
                    </a:prstGeom>
                  </pic:spPr>
                </pic:pic>
              </a:graphicData>
            </a:graphic>
          </wp:inline>
        </w:drawing>
      </w:r>
    </w:p>
    <w:p w:rsidR="00733A0A" w:rsidRDefault="00733A0A">
      <w:pPr>
        <w:rPr>
          <w:rFonts w:ascii="Segoe UI" w:eastAsia="Times New Roman" w:hAnsi="Segoe UI" w:cs="Segoe UI"/>
          <w:color w:val="212529"/>
          <w:sz w:val="24"/>
          <w:szCs w:val="24"/>
          <w:shd w:val="clear" w:color="auto" w:fill="FFFFFF"/>
          <w:lang w:val="en-US" w:eastAsia="ru-RU"/>
        </w:rPr>
      </w:pPr>
    </w:p>
    <w:p w:rsidR="003E33AB" w:rsidRDefault="00733A0A">
      <w:pPr>
        <w:rPr>
          <w:rFonts w:ascii="Segoe UI" w:eastAsia="Times New Roman" w:hAnsi="Segoe UI" w:cs="Segoe UI"/>
          <w:color w:val="212529"/>
          <w:sz w:val="24"/>
          <w:szCs w:val="24"/>
          <w:shd w:val="clear" w:color="auto" w:fill="FFFFFF"/>
          <w:lang w:eastAsia="ru-RU"/>
        </w:rPr>
      </w:pPr>
      <w:r w:rsidRPr="00733A0A">
        <w:rPr>
          <w:rFonts w:ascii="Times New Roman" w:eastAsia="Times New Roman" w:hAnsi="Times New Roman" w:cs="Times New Roman"/>
          <w:color w:val="212529"/>
          <w:szCs w:val="24"/>
          <w:shd w:val="clear" w:color="auto" w:fill="FFFFFF"/>
          <w:lang w:eastAsia="ru-RU"/>
        </w:rPr>
        <w:t>В качестве дополнительного брандмауэра</w:t>
      </w:r>
      <w:r>
        <w:rPr>
          <w:rFonts w:ascii="Times New Roman" w:eastAsia="Times New Roman" w:hAnsi="Times New Roman" w:cs="Times New Roman"/>
          <w:color w:val="212529"/>
          <w:szCs w:val="24"/>
          <w:shd w:val="clear" w:color="auto" w:fill="FFFFFF"/>
          <w:lang w:eastAsia="ru-RU"/>
        </w:rPr>
        <w:t>,</w:t>
      </w:r>
      <w:r w:rsidRPr="00733A0A">
        <w:rPr>
          <w:rFonts w:ascii="Times New Roman" w:eastAsia="Times New Roman" w:hAnsi="Times New Roman" w:cs="Times New Roman"/>
          <w:color w:val="212529"/>
          <w:szCs w:val="24"/>
          <w:shd w:val="clear" w:color="auto" w:fill="FFFFFF"/>
          <w:lang w:eastAsia="ru-RU"/>
        </w:rPr>
        <w:t xml:space="preserve"> для каждой транзакции следует использовать новую пару ключей, чтобы они не были связа</w:t>
      </w:r>
      <w:r>
        <w:rPr>
          <w:rFonts w:ascii="Times New Roman" w:eastAsia="Times New Roman" w:hAnsi="Times New Roman" w:cs="Times New Roman"/>
          <w:color w:val="212529"/>
          <w:szCs w:val="24"/>
          <w:shd w:val="clear" w:color="auto" w:fill="FFFFFF"/>
          <w:lang w:eastAsia="ru-RU"/>
        </w:rPr>
        <w:t>ны с общим владельцем. Наличие некоторой связи все еще неизбежно</w:t>
      </w:r>
      <w:r w:rsidRPr="00733A0A">
        <w:rPr>
          <w:rFonts w:ascii="Times New Roman" w:eastAsia="Times New Roman" w:hAnsi="Times New Roman" w:cs="Times New Roman"/>
          <w:color w:val="212529"/>
          <w:szCs w:val="24"/>
          <w:shd w:val="clear" w:color="auto" w:fill="FFFFFF"/>
          <w:lang w:eastAsia="ru-RU"/>
        </w:rPr>
        <w:t xml:space="preserve"> при транзакциях с несколькими входами, которые обязательно показывают, что их входы принадлежали одному и тому же владельцу. Риск заключается в том, что, если будет ра</w:t>
      </w:r>
      <w:r>
        <w:rPr>
          <w:rFonts w:ascii="Times New Roman" w:eastAsia="Times New Roman" w:hAnsi="Times New Roman" w:cs="Times New Roman"/>
          <w:color w:val="212529"/>
          <w:szCs w:val="24"/>
          <w:shd w:val="clear" w:color="auto" w:fill="FFFFFF"/>
          <w:lang w:eastAsia="ru-RU"/>
        </w:rPr>
        <w:t>скрыт владелец ключа, наличие связи</w:t>
      </w:r>
      <w:r w:rsidRPr="00733A0A">
        <w:rPr>
          <w:rFonts w:ascii="Times New Roman" w:eastAsia="Times New Roman" w:hAnsi="Times New Roman" w:cs="Times New Roman"/>
          <w:color w:val="212529"/>
          <w:szCs w:val="24"/>
          <w:shd w:val="clear" w:color="auto" w:fill="FFFFFF"/>
          <w:lang w:eastAsia="ru-RU"/>
        </w:rPr>
        <w:t xml:space="preserve"> может </w:t>
      </w:r>
      <w:r>
        <w:rPr>
          <w:rFonts w:ascii="Times New Roman" w:eastAsia="Times New Roman" w:hAnsi="Times New Roman" w:cs="Times New Roman"/>
          <w:color w:val="212529"/>
          <w:szCs w:val="24"/>
          <w:shd w:val="clear" w:color="auto" w:fill="FFFFFF"/>
          <w:lang w:eastAsia="ru-RU"/>
        </w:rPr>
        <w:t>раскрыть</w:t>
      </w:r>
      <w:r w:rsidRPr="00733A0A">
        <w:rPr>
          <w:rFonts w:ascii="Times New Roman" w:eastAsia="Times New Roman" w:hAnsi="Times New Roman" w:cs="Times New Roman"/>
          <w:color w:val="212529"/>
          <w:szCs w:val="24"/>
          <w:shd w:val="clear" w:color="auto" w:fill="FFFFFF"/>
          <w:lang w:eastAsia="ru-RU"/>
        </w:rPr>
        <w:t xml:space="preserve"> другие транзакции, принадлежащие тому же владельцу</w:t>
      </w:r>
      <w:r w:rsidRPr="00733A0A">
        <w:rPr>
          <w:rFonts w:ascii="Segoe UI" w:eastAsia="Times New Roman" w:hAnsi="Segoe UI" w:cs="Segoe UI"/>
          <w:color w:val="212529"/>
          <w:sz w:val="24"/>
          <w:szCs w:val="24"/>
          <w:shd w:val="clear" w:color="auto" w:fill="FFFFFF"/>
          <w:lang w:eastAsia="ru-RU"/>
        </w:rPr>
        <w:t>.</w:t>
      </w:r>
    </w:p>
    <w:p w:rsidR="003E33AB" w:rsidRDefault="003E33AB" w:rsidP="003E33AB">
      <w:pPr>
        <w:spacing w:after="0"/>
        <w:rPr>
          <w:rFonts w:ascii="Segoe UI" w:eastAsia="Times New Roman" w:hAnsi="Segoe UI" w:cs="Segoe UI"/>
          <w:color w:val="212529"/>
          <w:sz w:val="24"/>
          <w:szCs w:val="24"/>
          <w:shd w:val="clear" w:color="auto" w:fill="FFFFFF"/>
          <w:lang w:eastAsia="ru-RU"/>
        </w:rPr>
      </w:pPr>
    </w:p>
    <w:p w:rsidR="003E33AB" w:rsidRDefault="003E33AB">
      <w:pPr>
        <w:rPr>
          <w:rFonts w:ascii="Times New Roman" w:eastAsia="Times New Roman" w:hAnsi="Times New Roman" w:cs="Times New Roman"/>
          <w:color w:val="212529"/>
          <w:sz w:val="32"/>
          <w:szCs w:val="24"/>
          <w:shd w:val="clear" w:color="auto" w:fill="FFFFFF"/>
          <w:lang w:eastAsia="ru-RU"/>
        </w:rPr>
      </w:pPr>
      <w:r w:rsidRPr="003E33AB">
        <w:rPr>
          <w:rFonts w:ascii="Times New Roman" w:eastAsia="Times New Roman" w:hAnsi="Times New Roman" w:cs="Times New Roman"/>
          <w:color w:val="212529"/>
          <w:sz w:val="32"/>
          <w:szCs w:val="24"/>
          <w:shd w:val="clear" w:color="auto" w:fill="FFFFFF"/>
          <w:lang w:eastAsia="ru-RU"/>
        </w:rPr>
        <w:t>11. Вычи</w:t>
      </w:r>
      <w:r>
        <w:rPr>
          <w:rFonts w:ascii="Times New Roman" w:eastAsia="Times New Roman" w:hAnsi="Times New Roman" w:cs="Times New Roman"/>
          <w:color w:val="212529"/>
          <w:sz w:val="32"/>
          <w:szCs w:val="24"/>
          <w:shd w:val="clear" w:color="auto" w:fill="FFFFFF"/>
          <w:lang w:eastAsia="ru-RU"/>
        </w:rPr>
        <w:t>сл</w:t>
      </w:r>
      <w:r w:rsidRPr="003E33AB">
        <w:rPr>
          <w:rFonts w:ascii="Times New Roman" w:eastAsia="Times New Roman" w:hAnsi="Times New Roman" w:cs="Times New Roman"/>
          <w:color w:val="212529"/>
          <w:sz w:val="32"/>
          <w:szCs w:val="24"/>
          <w:shd w:val="clear" w:color="auto" w:fill="FFFFFF"/>
          <w:lang w:eastAsia="ru-RU"/>
        </w:rPr>
        <w:t>ения</w:t>
      </w:r>
    </w:p>
    <w:p w:rsidR="003E33AB" w:rsidRDefault="003E33AB" w:rsidP="003E33AB">
      <w:pPr>
        <w:spacing w:before="240"/>
        <w:rPr>
          <w:rFonts w:ascii="Times New Roman" w:eastAsia="Times New Roman" w:hAnsi="Times New Roman" w:cs="Times New Roman"/>
          <w:color w:val="212529"/>
          <w:szCs w:val="24"/>
          <w:shd w:val="clear" w:color="auto" w:fill="FFFFFF"/>
          <w:lang w:eastAsia="ru-RU"/>
        </w:rPr>
      </w:pPr>
      <w:r w:rsidRPr="003E33AB">
        <w:rPr>
          <w:rFonts w:ascii="Times New Roman" w:eastAsia="Times New Roman" w:hAnsi="Times New Roman" w:cs="Times New Roman"/>
          <w:color w:val="212529"/>
          <w:szCs w:val="24"/>
          <w:shd w:val="clear" w:color="auto" w:fill="FFFFFF"/>
          <w:lang w:eastAsia="ru-RU"/>
        </w:rPr>
        <w:t xml:space="preserve">Мы рассматриваем сценарий, когда злоумышленник пытается создать альтернативную цепочку быстрее, чем </w:t>
      </w:r>
      <w:r>
        <w:rPr>
          <w:rFonts w:ascii="Times New Roman" w:eastAsia="Times New Roman" w:hAnsi="Times New Roman" w:cs="Times New Roman"/>
          <w:color w:val="212529"/>
          <w:szCs w:val="24"/>
          <w:shd w:val="clear" w:color="auto" w:fill="FFFFFF"/>
          <w:lang w:eastAsia="ru-RU"/>
        </w:rPr>
        <w:t xml:space="preserve">создается </w:t>
      </w:r>
      <w:r w:rsidRPr="003E33AB">
        <w:rPr>
          <w:rFonts w:ascii="Times New Roman" w:eastAsia="Times New Roman" w:hAnsi="Times New Roman" w:cs="Times New Roman"/>
          <w:color w:val="212529"/>
          <w:szCs w:val="24"/>
          <w:shd w:val="clear" w:color="auto" w:fill="FFFFFF"/>
          <w:lang w:eastAsia="ru-RU"/>
        </w:rPr>
        <w:t>честная. Даже если это будет выполнено, это не сделает систему открытой для произвольных изменений, таких как создание стоимости из воздуха или получение денег, которые никогда не принадлежали злоумышленнику. Узлы не будут принимать недействительную транзакцию в качестве оплаты, а честные узлы никогда не примут блок, содержащий их. Злоумышленник может попытаться изменить только одну из своих транзакций, чтобы вернуть недавно потраченные деньги.</w:t>
      </w:r>
    </w:p>
    <w:p w:rsidR="00D963BF" w:rsidRPr="003E33AB" w:rsidRDefault="003E33AB">
      <w:pPr>
        <w:rPr>
          <w:rFonts w:ascii="Times New Roman" w:eastAsia="Times New Roman" w:hAnsi="Times New Roman" w:cs="Times New Roman"/>
          <w:color w:val="212529"/>
          <w:sz w:val="24"/>
          <w:szCs w:val="24"/>
          <w:shd w:val="clear" w:color="auto" w:fill="FFFFFF"/>
          <w:lang w:eastAsia="ru-RU"/>
        </w:rPr>
      </w:pPr>
      <w:r w:rsidRPr="003E33AB">
        <w:rPr>
          <w:rFonts w:ascii="Times New Roman" w:eastAsia="Times New Roman" w:hAnsi="Times New Roman" w:cs="Times New Roman"/>
          <w:color w:val="212529"/>
          <w:szCs w:val="24"/>
          <w:shd w:val="clear" w:color="auto" w:fill="FFFFFF"/>
          <w:lang w:eastAsia="ru-RU"/>
        </w:rPr>
        <w:t>Гонку между че</w:t>
      </w:r>
      <w:r>
        <w:rPr>
          <w:rFonts w:ascii="Times New Roman" w:eastAsia="Times New Roman" w:hAnsi="Times New Roman" w:cs="Times New Roman"/>
          <w:color w:val="212529"/>
          <w:szCs w:val="24"/>
          <w:shd w:val="clear" w:color="auto" w:fill="FFFFFF"/>
          <w:lang w:eastAsia="ru-RU"/>
        </w:rPr>
        <w:t>стной цепью и цепочкой атакующего</w:t>
      </w:r>
      <w:r w:rsidRPr="003E33AB">
        <w:rPr>
          <w:rFonts w:ascii="Times New Roman" w:eastAsia="Times New Roman" w:hAnsi="Times New Roman" w:cs="Times New Roman"/>
          <w:color w:val="212529"/>
          <w:szCs w:val="24"/>
          <w:shd w:val="clear" w:color="auto" w:fill="FFFFFF"/>
          <w:lang w:eastAsia="ru-RU"/>
        </w:rPr>
        <w:t xml:space="preserve"> можно охарактеризовать как биномиальное случайное блуждание. Событие успеха - это расширение честной цепочки</w:t>
      </w:r>
      <w:r w:rsidR="00D963BF" w:rsidRPr="003E33AB">
        <w:rPr>
          <w:rFonts w:ascii="Times New Roman" w:eastAsia="Times New Roman" w:hAnsi="Times New Roman" w:cs="Times New Roman"/>
          <w:color w:val="212529"/>
          <w:sz w:val="24"/>
          <w:szCs w:val="24"/>
          <w:shd w:val="clear" w:color="auto" w:fill="FFFFFF"/>
          <w:lang w:eastAsia="ru-RU"/>
        </w:rPr>
        <w:br w:type="page"/>
      </w:r>
    </w:p>
    <w:p w:rsidR="001A672A" w:rsidRPr="001A672A" w:rsidRDefault="001A672A" w:rsidP="009B0B24">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proofErr w:type="gramStart"/>
      <w:r w:rsidRPr="001A672A">
        <w:rPr>
          <w:rFonts w:ascii="Segoe UI" w:eastAsia="Times New Roman" w:hAnsi="Segoe UI" w:cs="Segoe UI"/>
          <w:color w:val="212529"/>
          <w:sz w:val="24"/>
          <w:szCs w:val="24"/>
          <w:shd w:val="clear" w:color="auto" w:fill="FFFFFF"/>
          <w:lang w:val="en-US" w:eastAsia="ru-RU"/>
        </w:rPr>
        <w:lastRenderedPageBreak/>
        <w:t>by</w:t>
      </w:r>
      <w:proofErr w:type="gramEnd"/>
      <w:r w:rsidRPr="001A672A">
        <w:rPr>
          <w:rFonts w:ascii="Segoe UI" w:eastAsia="Times New Roman" w:hAnsi="Segoe UI" w:cs="Segoe UI"/>
          <w:color w:val="212529"/>
          <w:sz w:val="24"/>
          <w:szCs w:val="24"/>
          <w:shd w:val="clear" w:color="auto" w:fill="FFFFFF"/>
          <w:lang w:val="en-US" w:eastAsia="ru-RU"/>
        </w:rPr>
        <w:t xml:space="preserve"> one block, increasing its lead by +1, and the failure event is the attacker's chain being extended by one block, reducing the gap by -1.</w:t>
      </w:r>
    </w:p>
    <w:p w:rsidR="001A672A" w:rsidRPr="008B1355" w:rsidRDefault="001A672A" w:rsidP="009B0B24">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w:t>
      </w:r>
      <w:proofErr w:type="gramStart"/>
      <w:r w:rsidRPr="001A672A">
        <w:rPr>
          <w:rFonts w:ascii="Segoe UI" w:eastAsia="Times New Roman" w:hAnsi="Segoe UI" w:cs="Segoe UI"/>
          <w:color w:val="212529"/>
          <w:sz w:val="24"/>
          <w:szCs w:val="24"/>
          <w:shd w:val="clear" w:color="auto" w:fill="FFFFFF"/>
          <w:lang w:val="en-US" w:eastAsia="ru-RU"/>
        </w:rPr>
        <w:t>follows</w:t>
      </w:r>
      <w:proofErr w:type="gramEnd"/>
      <w:r w:rsidRPr="001A672A">
        <w:rPr>
          <w:rFonts w:ascii="Segoe UI" w:eastAsia="Times New Roman" w:hAnsi="Segoe UI" w:cs="Segoe UI"/>
          <w:color w:val="212529"/>
          <w:sz w:val="18"/>
          <w:szCs w:val="18"/>
          <w:shd w:val="clear" w:color="auto" w:fill="FFFFFF"/>
          <w:vertAlign w:val="superscript"/>
          <w:lang w:eastAsia="ru-RU"/>
        </w:rPr>
        <w:fldChar w:fldCharType="begin"/>
      </w:r>
      <w:r w:rsidRPr="001A672A">
        <w:rPr>
          <w:rFonts w:ascii="Segoe UI" w:eastAsia="Times New Roman" w:hAnsi="Segoe UI" w:cs="Segoe UI"/>
          <w:color w:val="212529"/>
          <w:sz w:val="18"/>
          <w:szCs w:val="18"/>
          <w:shd w:val="clear" w:color="auto" w:fill="FFFFFF"/>
          <w:vertAlign w:val="superscript"/>
          <w:lang w:val="en-US" w:eastAsia="ru-RU"/>
        </w:rPr>
        <w:instrText xml:space="preserve"> HYPERLINK "https://nakamotoinstitute.org/bitcoin/" \l "fn8" </w:instrText>
      </w:r>
      <w:r w:rsidRPr="001A672A">
        <w:rPr>
          <w:rFonts w:ascii="Segoe UI" w:eastAsia="Times New Roman" w:hAnsi="Segoe UI" w:cs="Segoe UI"/>
          <w:color w:val="212529"/>
          <w:sz w:val="18"/>
          <w:szCs w:val="18"/>
          <w:shd w:val="clear" w:color="auto" w:fill="FFFFFF"/>
          <w:vertAlign w:val="superscript"/>
          <w:lang w:eastAsia="ru-RU"/>
        </w:rPr>
        <w:fldChar w:fldCharType="separate"/>
      </w:r>
      <w:r w:rsidRPr="001A672A">
        <w:rPr>
          <w:rFonts w:ascii="Segoe UI" w:eastAsia="Times New Roman" w:hAnsi="Segoe UI" w:cs="Segoe UI"/>
          <w:color w:val="007BFF"/>
          <w:sz w:val="18"/>
          <w:szCs w:val="18"/>
          <w:vertAlign w:val="superscript"/>
          <w:lang w:val="en-US" w:eastAsia="ru-RU"/>
        </w:rPr>
        <w:t>[8]</w:t>
      </w:r>
      <w:r w:rsidRPr="001A672A">
        <w:rPr>
          <w:rFonts w:ascii="Segoe UI" w:eastAsia="Times New Roman" w:hAnsi="Segoe UI" w:cs="Segoe UI"/>
          <w:color w:val="212529"/>
          <w:sz w:val="18"/>
          <w:szCs w:val="18"/>
          <w:shd w:val="clear" w:color="auto" w:fill="FFFFFF"/>
          <w:vertAlign w:val="superscript"/>
          <w:lang w:eastAsia="ru-RU"/>
        </w:rPr>
        <w:fldChar w:fldCharType="end"/>
      </w:r>
      <w:r w:rsidRPr="001A672A">
        <w:rPr>
          <w:rFonts w:ascii="Segoe UI" w:eastAsia="Times New Roman" w:hAnsi="Segoe UI" w:cs="Segoe UI"/>
          <w:color w:val="212529"/>
          <w:sz w:val="24"/>
          <w:szCs w:val="24"/>
          <w:shd w:val="clear" w:color="auto" w:fill="FFFFFF"/>
          <w:lang w:val="en-US" w:eastAsia="ru-RU"/>
        </w:rPr>
        <w:t>:</w:t>
      </w:r>
    </w:p>
    <w:p w:rsidR="00141068" w:rsidRDefault="002A425C" w:rsidP="005F45F2">
      <w:pPr>
        <w:spacing w:after="0" w:afterAutospacing="1" w:line="240" w:lineRule="auto"/>
        <w:ind w:left="-1134"/>
        <w:rPr>
          <w:rFonts w:ascii="MathJax_Math-italic" w:eastAsia="Times New Roman" w:hAnsi="MathJax_Math-italic" w:cs="Segoe UI"/>
          <w:color w:val="212529"/>
          <w:sz w:val="33"/>
          <w:szCs w:val="33"/>
          <w:bdr w:val="none" w:sz="0" w:space="0" w:color="auto" w:frame="1"/>
          <w:shd w:val="clear" w:color="auto" w:fill="FFFFFF"/>
          <w:lang w:val="en-US" w:eastAsia="ru-RU"/>
        </w:rPr>
      </w:pPr>
      <w:r w:rsidRPr="002A425C">
        <w:rPr>
          <w:rFonts w:ascii="MathJax_Math-italic" w:eastAsia="Times New Roman" w:hAnsi="MathJax_Math-italic" w:cs="Segoe UI"/>
          <w:noProof/>
          <w:color w:val="212529"/>
          <w:sz w:val="33"/>
          <w:szCs w:val="33"/>
          <w:bdr w:val="none" w:sz="0" w:space="0" w:color="auto" w:frame="1"/>
          <w:shd w:val="clear" w:color="auto" w:fill="FFFFFF"/>
          <w:lang w:eastAsia="ru-RU"/>
        </w:rPr>
        <w:drawing>
          <wp:inline distT="0" distB="0" distL="0" distR="0" wp14:anchorId="54031B4C" wp14:editId="71A73177">
            <wp:extent cx="3676650" cy="9223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4234" cy="934302"/>
                    </a:xfrm>
                    <a:prstGeom prst="rect">
                      <a:avLst/>
                    </a:prstGeom>
                  </pic:spPr>
                </pic:pic>
              </a:graphicData>
            </a:graphic>
          </wp:inline>
        </w:drawing>
      </w:r>
      <w:r w:rsidRPr="002A425C">
        <w:rPr>
          <w:rFonts w:ascii="MathJax_Math-italic" w:eastAsia="Times New Roman" w:hAnsi="MathJax_Math-italic" w:cs="Segoe UI"/>
          <w:color w:val="212529"/>
          <w:sz w:val="33"/>
          <w:szCs w:val="33"/>
          <w:bdr w:val="none" w:sz="0" w:space="0" w:color="auto" w:frame="1"/>
          <w:shd w:val="clear" w:color="auto" w:fill="FFFFFF"/>
          <w:lang w:val="en-US" w:eastAsia="ru-RU"/>
        </w:rPr>
        <w:t xml:space="preserve"> </w:t>
      </w:r>
    </w:p>
    <w:p w:rsidR="001A672A" w:rsidRPr="001A672A" w:rsidRDefault="001A672A" w:rsidP="00141068">
      <w:pPr>
        <w:spacing w:after="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Given our assumption that </w:t>
      </w:r>
      <w:r w:rsidRPr="007B0104">
        <w:rPr>
          <w:rFonts w:ascii="MathJax_Math-italic" w:eastAsia="Times New Roman" w:hAnsi="MathJax_Math-italic" w:cs="Segoe UI"/>
          <w:i/>
          <w:color w:val="212529"/>
          <w:sz w:val="28"/>
          <w:szCs w:val="28"/>
          <w:bdr w:val="none" w:sz="0" w:space="0" w:color="auto" w:frame="1"/>
          <w:shd w:val="clear" w:color="auto" w:fill="FFFFFF"/>
          <w:lang w:val="en-US" w:eastAsia="ru-RU"/>
        </w:rPr>
        <w:t>p</w:t>
      </w:r>
      <w:r w:rsidRPr="007B0104">
        <w:rPr>
          <w:rFonts w:ascii="MathJax_Main" w:eastAsia="Times New Roman" w:hAnsi="MathJax_Main" w:cs="Segoe UI"/>
          <w:i/>
          <w:color w:val="212529"/>
          <w:sz w:val="28"/>
          <w:szCs w:val="28"/>
          <w:bdr w:val="none" w:sz="0" w:space="0" w:color="auto" w:frame="1"/>
          <w:shd w:val="clear" w:color="auto" w:fill="FFFFFF"/>
          <w:lang w:val="en-US" w:eastAsia="ru-RU"/>
        </w:rPr>
        <w:t>&gt;</w:t>
      </w:r>
      <w:r w:rsidRPr="007B0104">
        <w:rPr>
          <w:rFonts w:ascii="MathJax_Math-italic" w:eastAsia="Times New Roman" w:hAnsi="MathJax_Math-italic" w:cs="Segoe UI"/>
          <w:i/>
          <w:color w:val="212529"/>
          <w:sz w:val="28"/>
          <w:szCs w:val="28"/>
          <w:bdr w:val="none" w:sz="0" w:space="0" w:color="auto" w:frame="1"/>
          <w:shd w:val="clear" w:color="auto" w:fill="FFFFFF"/>
          <w:lang w:val="en-US" w:eastAsia="ru-RU"/>
        </w:rPr>
        <w:t>q</w:t>
      </w:r>
      <w:r w:rsidRPr="001A672A">
        <w:rPr>
          <w:rFonts w:ascii="Segoe UI" w:eastAsia="Times New Roman" w:hAnsi="Segoe UI" w:cs="Segoe UI"/>
          <w:color w:val="212529"/>
          <w:sz w:val="24"/>
          <w:szCs w:val="24"/>
          <w:shd w:val="clear" w:color="auto" w:fill="FFFFFF"/>
          <w:lang w:val="en-US" w:eastAsia="ru-RU"/>
        </w:rPr>
        <w:t xml:space="preserve">, the probability drops exponentially as the number of blocks the attacker has to catch up with increases. With the odds against him, if he </w:t>
      </w:r>
      <w:proofErr w:type="gramStart"/>
      <w:r w:rsidRPr="001A672A">
        <w:rPr>
          <w:rFonts w:ascii="Segoe UI" w:eastAsia="Times New Roman" w:hAnsi="Segoe UI" w:cs="Segoe UI"/>
          <w:color w:val="212529"/>
          <w:sz w:val="24"/>
          <w:szCs w:val="24"/>
          <w:shd w:val="clear" w:color="auto" w:fill="FFFFFF"/>
          <w:lang w:val="en-US" w:eastAsia="ru-RU"/>
        </w:rPr>
        <w:t>doesn't</w:t>
      </w:r>
      <w:proofErr w:type="gramEnd"/>
      <w:r w:rsidRPr="001A672A">
        <w:rPr>
          <w:rFonts w:ascii="Segoe UI" w:eastAsia="Times New Roman" w:hAnsi="Segoe UI" w:cs="Segoe UI"/>
          <w:color w:val="212529"/>
          <w:sz w:val="24"/>
          <w:szCs w:val="24"/>
          <w:shd w:val="clear" w:color="auto" w:fill="FFFFFF"/>
          <w:lang w:val="en-US" w:eastAsia="ru-RU"/>
        </w:rPr>
        <w:t xml:space="preserve"> make a lucky lunge forward early on, his chances become vanishingly small as he falls further behind.</w:t>
      </w:r>
    </w:p>
    <w:p w:rsidR="001A672A" w:rsidRPr="001A672A" w:rsidRDefault="001A672A" w:rsidP="00141068">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We now consider how long the recipient of a new transaction needs to wait before being sufficiently certain the sender </w:t>
      </w:r>
      <w:proofErr w:type="gramStart"/>
      <w:r w:rsidRPr="001A672A">
        <w:rPr>
          <w:rFonts w:ascii="Segoe UI" w:eastAsia="Times New Roman" w:hAnsi="Segoe UI" w:cs="Segoe UI"/>
          <w:color w:val="212529"/>
          <w:sz w:val="24"/>
          <w:szCs w:val="24"/>
          <w:shd w:val="clear" w:color="auto" w:fill="FFFFFF"/>
          <w:lang w:val="en-US" w:eastAsia="ru-RU"/>
        </w:rPr>
        <w:t>can't</w:t>
      </w:r>
      <w:proofErr w:type="gramEnd"/>
      <w:r w:rsidRPr="001A672A">
        <w:rPr>
          <w:rFonts w:ascii="Segoe UI" w:eastAsia="Times New Roman" w:hAnsi="Segoe UI" w:cs="Segoe UI"/>
          <w:color w:val="212529"/>
          <w:sz w:val="24"/>
          <w:szCs w:val="24"/>
          <w:shd w:val="clear" w:color="auto" w:fill="FFFFFF"/>
          <w:lang w:val="en-US" w:eastAsia="ru-RU"/>
        </w:rPr>
        <w:t xml:space="preserve"> change the transaction. We assume the sender is an attacker who wants to make the recipient believe he paid him for a while, </w:t>
      </w:r>
      <w:proofErr w:type="gramStart"/>
      <w:r w:rsidRPr="001A672A">
        <w:rPr>
          <w:rFonts w:ascii="Segoe UI" w:eastAsia="Times New Roman" w:hAnsi="Segoe UI" w:cs="Segoe UI"/>
          <w:color w:val="212529"/>
          <w:sz w:val="24"/>
          <w:szCs w:val="24"/>
          <w:shd w:val="clear" w:color="auto" w:fill="FFFFFF"/>
          <w:lang w:val="en-US" w:eastAsia="ru-RU"/>
        </w:rPr>
        <w:t>then</w:t>
      </w:r>
      <w:proofErr w:type="gramEnd"/>
      <w:r w:rsidRPr="001A672A">
        <w:rPr>
          <w:rFonts w:ascii="Segoe UI" w:eastAsia="Times New Roman" w:hAnsi="Segoe UI" w:cs="Segoe UI"/>
          <w:color w:val="212529"/>
          <w:sz w:val="24"/>
          <w:szCs w:val="24"/>
          <w:shd w:val="clear" w:color="auto" w:fill="FFFFFF"/>
          <w:lang w:val="en-US" w:eastAsia="ru-RU"/>
        </w:rPr>
        <w:t xml:space="preserve"> switch it to pay back to himself after some time has passed. The receiver </w:t>
      </w:r>
      <w:proofErr w:type="gramStart"/>
      <w:r w:rsidRPr="001A672A">
        <w:rPr>
          <w:rFonts w:ascii="Segoe UI" w:eastAsia="Times New Roman" w:hAnsi="Segoe UI" w:cs="Segoe UI"/>
          <w:color w:val="212529"/>
          <w:sz w:val="24"/>
          <w:szCs w:val="24"/>
          <w:shd w:val="clear" w:color="auto" w:fill="FFFFFF"/>
          <w:lang w:val="en-US" w:eastAsia="ru-RU"/>
        </w:rPr>
        <w:t>will be alerted</w:t>
      </w:r>
      <w:proofErr w:type="gramEnd"/>
      <w:r w:rsidRPr="001A672A">
        <w:rPr>
          <w:rFonts w:ascii="Segoe UI" w:eastAsia="Times New Roman" w:hAnsi="Segoe UI" w:cs="Segoe UI"/>
          <w:color w:val="212529"/>
          <w:sz w:val="24"/>
          <w:szCs w:val="24"/>
          <w:shd w:val="clear" w:color="auto" w:fill="FFFFFF"/>
          <w:lang w:val="en-US" w:eastAsia="ru-RU"/>
        </w:rPr>
        <w:t xml:space="preserve"> when that happens, but the sender hopes it will be too late.</w:t>
      </w:r>
    </w:p>
    <w:p w:rsidR="003E33AB" w:rsidRDefault="003E33AB">
      <w:pPr>
        <w:rPr>
          <w:rFonts w:ascii="Segoe UI" w:eastAsia="Times New Roman" w:hAnsi="Segoe UI" w:cs="Segoe UI"/>
          <w:color w:val="212529"/>
          <w:sz w:val="24"/>
          <w:szCs w:val="24"/>
          <w:shd w:val="clear" w:color="auto" w:fill="FFFFFF"/>
          <w:lang w:val="en-US" w:eastAsia="ru-RU"/>
        </w:rPr>
      </w:pPr>
    </w:p>
    <w:p w:rsidR="003E33AB" w:rsidRDefault="003E33AB">
      <w:pPr>
        <w:rPr>
          <w:rFonts w:ascii="Segoe UI" w:eastAsia="Times New Roman" w:hAnsi="Segoe UI" w:cs="Segoe UI"/>
          <w:color w:val="212529"/>
          <w:sz w:val="24"/>
          <w:szCs w:val="24"/>
          <w:shd w:val="clear" w:color="auto" w:fill="FFFFFF"/>
          <w:lang w:val="en-US" w:eastAsia="ru-RU"/>
        </w:rPr>
      </w:pPr>
    </w:p>
    <w:p w:rsidR="003E33AB" w:rsidRDefault="003E33AB">
      <w:pPr>
        <w:rPr>
          <w:rFonts w:ascii="Times New Roman" w:eastAsia="Times New Roman" w:hAnsi="Times New Roman" w:cs="Times New Roman"/>
          <w:color w:val="212529"/>
          <w:shd w:val="clear" w:color="auto" w:fill="FFFFFF"/>
          <w:lang w:eastAsia="ru-RU"/>
        </w:rPr>
      </w:pPr>
      <w:r w:rsidRPr="003E33AB">
        <w:rPr>
          <w:rFonts w:ascii="Times New Roman" w:eastAsia="Times New Roman" w:hAnsi="Times New Roman" w:cs="Times New Roman"/>
          <w:color w:val="212529"/>
          <w:shd w:val="clear" w:color="auto" w:fill="FFFFFF"/>
          <w:lang w:eastAsia="ru-RU"/>
        </w:rPr>
        <w:t>на один блок, увеличивая его опе</w:t>
      </w:r>
      <w:r>
        <w:rPr>
          <w:rFonts w:ascii="Times New Roman" w:eastAsia="Times New Roman" w:hAnsi="Times New Roman" w:cs="Times New Roman"/>
          <w:color w:val="212529"/>
          <w:shd w:val="clear" w:color="auto" w:fill="FFFFFF"/>
          <w:lang w:eastAsia="ru-RU"/>
        </w:rPr>
        <w:t>режение на +1, и событием провала</w:t>
      </w:r>
      <w:r w:rsidRPr="003E33AB">
        <w:rPr>
          <w:rFonts w:ascii="Times New Roman" w:eastAsia="Times New Roman" w:hAnsi="Times New Roman" w:cs="Times New Roman"/>
          <w:color w:val="212529"/>
          <w:shd w:val="clear" w:color="auto" w:fill="FFFFFF"/>
          <w:lang w:eastAsia="ru-RU"/>
        </w:rPr>
        <w:t xml:space="preserve"> является расширение цепочки атакующего на один блок, уменьшая разрыв на -1.</w:t>
      </w:r>
    </w:p>
    <w:p w:rsidR="003E33AB" w:rsidRDefault="003E33AB">
      <w:pPr>
        <w:rPr>
          <w:rFonts w:ascii="Times New Roman" w:eastAsia="Times New Roman" w:hAnsi="Times New Roman" w:cs="Times New Roman"/>
          <w:color w:val="212529"/>
          <w:shd w:val="clear" w:color="auto" w:fill="FFFFFF"/>
          <w:lang w:eastAsia="ru-RU"/>
        </w:rPr>
      </w:pPr>
      <w:r w:rsidRPr="003E33AB">
        <w:rPr>
          <w:rFonts w:ascii="Times New Roman" w:eastAsia="Times New Roman" w:hAnsi="Times New Roman" w:cs="Times New Roman"/>
          <w:color w:val="212529"/>
          <w:shd w:val="clear" w:color="auto" w:fill="FFFFFF"/>
          <w:lang w:eastAsia="ru-RU"/>
        </w:rPr>
        <w:t xml:space="preserve">Вероятность того, что злоумышленник наверстает </w:t>
      </w:r>
      <w:r>
        <w:rPr>
          <w:rFonts w:ascii="Times New Roman" w:eastAsia="Times New Roman" w:hAnsi="Times New Roman" w:cs="Times New Roman"/>
          <w:color w:val="212529"/>
          <w:shd w:val="clear" w:color="auto" w:fill="FFFFFF"/>
          <w:lang w:eastAsia="ru-RU"/>
        </w:rPr>
        <w:t>возникший дефицит</w:t>
      </w:r>
      <w:r w:rsidRPr="003E33AB">
        <w:rPr>
          <w:rFonts w:ascii="Times New Roman" w:eastAsia="Times New Roman" w:hAnsi="Times New Roman" w:cs="Times New Roman"/>
          <w:color w:val="212529"/>
          <w:shd w:val="clear" w:color="auto" w:fill="FFFFFF"/>
          <w:lang w:eastAsia="ru-RU"/>
        </w:rPr>
        <w:t xml:space="preserve">, аналогична </w:t>
      </w:r>
      <w:r>
        <w:rPr>
          <w:rFonts w:ascii="Times New Roman" w:eastAsia="Times New Roman" w:hAnsi="Times New Roman" w:cs="Times New Roman"/>
          <w:color w:val="212529"/>
          <w:shd w:val="clear" w:color="auto" w:fill="FFFFFF"/>
          <w:lang w:eastAsia="ru-RU"/>
        </w:rPr>
        <w:t>вероятности из проблемы</w:t>
      </w:r>
      <w:r w:rsidRPr="003E33AB">
        <w:rPr>
          <w:rFonts w:ascii="Times New Roman" w:eastAsia="Times New Roman" w:hAnsi="Times New Roman" w:cs="Times New Roman"/>
          <w:color w:val="212529"/>
          <w:shd w:val="clear" w:color="auto" w:fill="FFFFFF"/>
          <w:lang w:eastAsia="ru-RU"/>
        </w:rPr>
        <w:t xml:space="preserve"> разорения игрока. Предположим, что игрок с неограниченным кредитом начинает с дефицита и потенциально играет бесконечное количество попыток, чтобы попытаться достичь безубыточности. Мы можем рассчитать вероятность того, что он когда-либо достигнет безубыточности, или что злоумышленник когда-либо догонит честную цепочку, следующим образом [8]</w:t>
      </w:r>
    </w:p>
    <w:p w:rsidR="00C10FA1" w:rsidRDefault="00C10FA1">
      <w:pPr>
        <w:rPr>
          <w:rFonts w:ascii="Times New Roman" w:eastAsia="Times New Roman" w:hAnsi="Times New Roman" w:cs="Times New Roman"/>
          <w:color w:val="212529"/>
          <w:shd w:val="clear" w:color="auto" w:fill="FFFFFF"/>
          <w:lang w:eastAsia="ru-RU"/>
        </w:rPr>
      </w:pPr>
    </w:p>
    <w:p w:rsidR="00C10FA1" w:rsidRDefault="003E33AB" w:rsidP="00C10FA1">
      <w:pPr>
        <w:spacing w:before="240"/>
        <w:rPr>
          <w:rFonts w:ascii="Times New Roman" w:eastAsia="Times New Roman" w:hAnsi="Times New Roman" w:cs="Times New Roman"/>
          <w:color w:val="212529"/>
          <w:shd w:val="clear" w:color="auto" w:fill="FFFFFF"/>
          <w:lang w:eastAsia="ru-RU"/>
        </w:rPr>
      </w:pPr>
      <w:r w:rsidRPr="002A425C">
        <w:rPr>
          <w:rFonts w:ascii="MathJax_Math-italic" w:eastAsia="Times New Roman" w:hAnsi="MathJax_Math-italic" w:cs="Segoe UI"/>
          <w:noProof/>
          <w:color w:val="212529"/>
          <w:sz w:val="33"/>
          <w:szCs w:val="33"/>
          <w:bdr w:val="none" w:sz="0" w:space="0" w:color="auto" w:frame="1"/>
          <w:shd w:val="clear" w:color="auto" w:fill="FFFFFF"/>
          <w:lang w:eastAsia="ru-RU"/>
        </w:rPr>
        <w:drawing>
          <wp:inline distT="0" distB="0" distL="0" distR="0" wp14:anchorId="2A3BF6B2" wp14:editId="5973CE66">
            <wp:extent cx="3190480" cy="800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9354" cy="804833"/>
                    </a:xfrm>
                    <a:prstGeom prst="rect">
                      <a:avLst/>
                    </a:prstGeom>
                  </pic:spPr>
                </pic:pic>
              </a:graphicData>
            </a:graphic>
          </wp:inline>
        </w:drawing>
      </w:r>
    </w:p>
    <w:p w:rsidR="00C10FA1" w:rsidRDefault="00C10FA1">
      <w:pPr>
        <w:rPr>
          <w:rFonts w:ascii="Times New Roman" w:eastAsia="Times New Roman" w:hAnsi="Times New Roman" w:cs="Times New Roman"/>
          <w:color w:val="212529"/>
          <w:shd w:val="clear" w:color="auto" w:fill="FFFFFF"/>
          <w:lang w:eastAsia="ru-RU"/>
        </w:rPr>
      </w:pPr>
      <w:r w:rsidRPr="00C10FA1">
        <w:rPr>
          <w:rFonts w:ascii="Times New Roman" w:eastAsia="Times New Roman" w:hAnsi="Times New Roman" w:cs="Times New Roman"/>
          <w:color w:val="212529"/>
          <w:shd w:val="clear" w:color="auto" w:fill="FFFFFF"/>
          <w:lang w:eastAsia="ru-RU"/>
        </w:rPr>
        <w:t>Учитывая наше предположение, что p&gt; q, вероятность экспоненциально падает с увеличением количества блоков, которые атакующий должен догнать. Несмотря на то, что шансы против него, если он не сделает удачный рывок вперед на ранней стадии, его шанс</w:t>
      </w:r>
      <w:r>
        <w:rPr>
          <w:rFonts w:ascii="Times New Roman" w:eastAsia="Times New Roman" w:hAnsi="Times New Roman" w:cs="Times New Roman"/>
          <w:color w:val="212529"/>
          <w:shd w:val="clear" w:color="auto" w:fill="FFFFFF"/>
          <w:lang w:eastAsia="ru-RU"/>
        </w:rPr>
        <w:t>ы станут исчезающе малы</w:t>
      </w:r>
      <w:r w:rsidRPr="00C10FA1">
        <w:rPr>
          <w:rFonts w:ascii="Times New Roman" w:eastAsia="Times New Roman" w:hAnsi="Times New Roman" w:cs="Times New Roman"/>
          <w:color w:val="212529"/>
          <w:shd w:val="clear" w:color="auto" w:fill="FFFFFF"/>
          <w:lang w:eastAsia="ru-RU"/>
        </w:rPr>
        <w:t xml:space="preserve"> по мере того, как он будет все больше отставать.</w:t>
      </w:r>
    </w:p>
    <w:p w:rsidR="00D963BF" w:rsidRPr="003E33AB" w:rsidRDefault="00C10FA1">
      <w:pPr>
        <w:rPr>
          <w:rFonts w:ascii="Times New Roman" w:eastAsia="Times New Roman" w:hAnsi="Times New Roman" w:cs="Times New Roman"/>
          <w:color w:val="212529"/>
          <w:shd w:val="clear" w:color="auto" w:fill="FFFFFF"/>
          <w:lang w:eastAsia="ru-RU"/>
        </w:rPr>
      </w:pPr>
      <w:r w:rsidRPr="00C10FA1">
        <w:rPr>
          <w:rFonts w:ascii="Times New Roman" w:eastAsia="Times New Roman" w:hAnsi="Times New Roman" w:cs="Times New Roman"/>
          <w:color w:val="212529"/>
          <w:shd w:val="clear" w:color="auto" w:fill="FFFFFF"/>
          <w:lang w:eastAsia="ru-RU"/>
        </w:rPr>
        <w:t xml:space="preserve">Теперь мы рассмотрим, как долго получатель новой транзакции должен ждать, прежде чем будет достаточно уверен, что отправитель не может изменить транзакцию. Мы предполагаем, что отправитель - это злоумышленник, который хочет заставить получателя </w:t>
      </w:r>
      <w:r>
        <w:rPr>
          <w:rFonts w:ascii="Times New Roman" w:eastAsia="Times New Roman" w:hAnsi="Times New Roman" w:cs="Times New Roman"/>
          <w:color w:val="212529"/>
          <w:shd w:val="clear" w:color="auto" w:fill="FFFFFF"/>
          <w:lang w:eastAsia="ru-RU"/>
        </w:rPr>
        <w:t xml:space="preserve">на </w:t>
      </w:r>
      <w:r w:rsidRPr="00C10FA1">
        <w:rPr>
          <w:rFonts w:ascii="Times New Roman" w:eastAsia="Times New Roman" w:hAnsi="Times New Roman" w:cs="Times New Roman"/>
          <w:color w:val="212529"/>
          <w:shd w:val="clear" w:color="auto" w:fill="FFFFFF"/>
          <w:lang w:eastAsia="ru-RU"/>
        </w:rPr>
        <w:t xml:space="preserve">какое-то время поверить в то, что он заплатил ему, а затем </w:t>
      </w:r>
      <w:r w:rsidR="00CE28E3">
        <w:rPr>
          <w:rFonts w:ascii="Times New Roman" w:eastAsia="Times New Roman" w:hAnsi="Times New Roman" w:cs="Times New Roman"/>
          <w:color w:val="212529"/>
          <w:shd w:val="clear" w:color="auto" w:fill="FFFFFF"/>
          <w:lang w:eastAsia="ru-RU"/>
        </w:rPr>
        <w:t>поменять</w:t>
      </w:r>
      <w:r>
        <w:rPr>
          <w:rFonts w:ascii="Times New Roman" w:eastAsia="Times New Roman" w:hAnsi="Times New Roman" w:cs="Times New Roman"/>
          <w:color w:val="212529"/>
          <w:shd w:val="clear" w:color="auto" w:fill="FFFFFF"/>
          <w:lang w:eastAsia="ru-RU"/>
        </w:rPr>
        <w:t xml:space="preserve"> транзакцию</w:t>
      </w:r>
      <w:r w:rsidRPr="00C10FA1">
        <w:rPr>
          <w:rFonts w:ascii="Times New Roman" w:eastAsia="Times New Roman" w:hAnsi="Times New Roman" w:cs="Times New Roman"/>
          <w:color w:val="212529"/>
          <w:shd w:val="clear" w:color="auto" w:fill="FFFFFF"/>
          <w:lang w:eastAsia="ru-RU"/>
        </w:rPr>
        <w:t xml:space="preserve"> на выплату самому себе по прошествии некоторого времени. Когда это произойдет, получатель будет предупрежден, но отправитель надеется, что будет слишком поздно.</w:t>
      </w:r>
      <w:r>
        <w:rPr>
          <w:rFonts w:ascii="Times New Roman" w:eastAsia="Times New Roman" w:hAnsi="Times New Roman" w:cs="Times New Roman"/>
          <w:color w:val="212529"/>
          <w:shd w:val="clear" w:color="auto" w:fill="FFFFFF"/>
          <w:lang w:eastAsia="ru-RU"/>
        </w:rPr>
        <w:t xml:space="preserve"> </w:t>
      </w:r>
      <w:r w:rsidR="00D963BF" w:rsidRPr="003E33AB">
        <w:rPr>
          <w:rFonts w:ascii="Times New Roman" w:eastAsia="Times New Roman" w:hAnsi="Times New Roman" w:cs="Times New Roman"/>
          <w:color w:val="212529"/>
          <w:shd w:val="clear" w:color="auto" w:fill="FFFFFF"/>
          <w:lang w:eastAsia="ru-RU"/>
        </w:rPr>
        <w:br w:type="page"/>
      </w:r>
    </w:p>
    <w:p w:rsidR="001A672A" w:rsidRPr="001A672A" w:rsidRDefault="001A672A" w:rsidP="00141068">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lastRenderedPageBreak/>
        <w:t xml:space="preserve">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w:t>
      </w:r>
      <w:proofErr w:type="gramStart"/>
      <w:r w:rsidRPr="001A672A">
        <w:rPr>
          <w:rFonts w:ascii="Segoe UI" w:eastAsia="Times New Roman" w:hAnsi="Segoe UI" w:cs="Segoe UI"/>
          <w:color w:val="212529"/>
          <w:sz w:val="24"/>
          <w:szCs w:val="24"/>
          <w:shd w:val="clear" w:color="auto" w:fill="FFFFFF"/>
          <w:lang w:val="en-US" w:eastAsia="ru-RU"/>
        </w:rPr>
        <w:t>is sent</w:t>
      </w:r>
      <w:proofErr w:type="gramEnd"/>
      <w:r w:rsidRPr="001A672A">
        <w:rPr>
          <w:rFonts w:ascii="Segoe UI" w:eastAsia="Times New Roman" w:hAnsi="Segoe UI" w:cs="Segoe UI"/>
          <w:color w:val="212529"/>
          <w:sz w:val="24"/>
          <w:szCs w:val="24"/>
          <w:shd w:val="clear" w:color="auto" w:fill="FFFFFF"/>
          <w:lang w:val="en-US" w:eastAsia="ru-RU"/>
        </w:rPr>
        <w:t>, the dishonest sender starts working in secret on a parallel chain containing an alternate version of his transaction.</w:t>
      </w:r>
    </w:p>
    <w:p w:rsidR="001A672A" w:rsidRPr="001A672A" w:rsidRDefault="001A672A" w:rsidP="00141068">
      <w:pPr>
        <w:spacing w:after="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The recipient waits until the transaction </w:t>
      </w:r>
      <w:proofErr w:type="gramStart"/>
      <w:r w:rsidRPr="001A672A">
        <w:rPr>
          <w:rFonts w:ascii="Segoe UI" w:eastAsia="Times New Roman" w:hAnsi="Segoe UI" w:cs="Segoe UI"/>
          <w:color w:val="212529"/>
          <w:sz w:val="24"/>
          <w:szCs w:val="24"/>
          <w:shd w:val="clear" w:color="auto" w:fill="FFFFFF"/>
          <w:lang w:val="en-US" w:eastAsia="ru-RU"/>
        </w:rPr>
        <w:t>has been added</w:t>
      </w:r>
      <w:proofErr w:type="gramEnd"/>
      <w:r w:rsidRPr="001A672A">
        <w:rPr>
          <w:rFonts w:ascii="Segoe UI" w:eastAsia="Times New Roman" w:hAnsi="Segoe UI" w:cs="Segoe UI"/>
          <w:color w:val="212529"/>
          <w:sz w:val="24"/>
          <w:szCs w:val="24"/>
          <w:shd w:val="clear" w:color="auto" w:fill="FFFFFF"/>
          <w:lang w:val="en-US" w:eastAsia="ru-RU"/>
        </w:rPr>
        <w:t xml:space="preserve"> to a block and </w:t>
      </w:r>
      <w:r w:rsidRPr="001A672A">
        <w:rPr>
          <w:rFonts w:ascii="MathJax_Math-italic" w:eastAsia="Times New Roman" w:hAnsi="MathJax_Math-italic" w:cs="Segoe UI"/>
          <w:color w:val="212529"/>
          <w:sz w:val="28"/>
          <w:szCs w:val="28"/>
          <w:bdr w:val="none" w:sz="0" w:space="0" w:color="auto" w:frame="1"/>
          <w:shd w:val="clear" w:color="auto" w:fill="FFFFFF"/>
          <w:lang w:val="en-US" w:eastAsia="ru-RU"/>
        </w:rPr>
        <w:t>z</w:t>
      </w:r>
      <w:r w:rsidRPr="001A672A">
        <w:rPr>
          <w:rFonts w:ascii="Segoe UI" w:eastAsia="Times New Roman" w:hAnsi="Segoe UI" w:cs="Segoe UI"/>
          <w:color w:val="212529"/>
          <w:sz w:val="24"/>
          <w:szCs w:val="24"/>
          <w:shd w:val="clear" w:color="auto" w:fill="FFFFFF"/>
          <w:lang w:val="en-US" w:eastAsia="ru-RU"/>
        </w:rPr>
        <w:t xml:space="preserve"> blocks have been </w:t>
      </w:r>
      <w:r w:rsidRPr="00F214A5">
        <w:rPr>
          <w:rFonts w:ascii="Segoe UI" w:eastAsia="Times New Roman" w:hAnsi="Segoe UI" w:cs="Segoe UI"/>
          <w:color w:val="212529"/>
          <w:sz w:val="24"/>
          <w:szCs w:val="24"/>
          <w:highlight w:val="yellow"/>
          <w:shd w:val="clear" w:color="auto" w:fill="FFFFFF"/>
          <w:lang w:val="en-US" w:eastAsia="ru-RU"/>
        </w:rPr>
        <w:t>linked</w:t>
      </w:r>
      <w:r w:rsidRPr="001A672A">
        <w:rPr>
          <w:rFonts w:ascii="Segoe UI" w:eastAsia="Times New Roman" w:hAnsi="Segoe UI" w:cs="Segoe UI"/>
          <w:color w:val="212529"/>
          <w:sz w:val="24"/>
          <w:szCs w:val="24"/>
          <w:shd w:val="clear" w:color="auto" w:fill="FFFFFF"/>
          <w:lang w:val="en-US" w:eastAsia="ru-RU"/>
        </w:rPr>
        <w:t xml:space="preserve"> after it. He </w:t>
      </w:r>
      <w:proofErr w:type="gramStart"/>
      <w:r w:rsidRPr="001A672A">
        <w:rPr>
          <w:rFonts w:ascii="Segoe UI" w:eastAsia="Times New Roman" w:hAnsi="Segoe UI" w:cs="Segoe UI"/>
          <w:color w:val="212529"/>
          <w:sz w:val="24"/>
          <w:szCs w:val="24"/>
          <w:shd w:val="clear" w:color="auto" w:fill="FFFFFF"/>
          <w:lang w:val="en-US" w:eastAsia="ru-RU"/>
        </w:rPr>
        <w:t>doesn't</w:t>
      </w:r>
      <w:proofErr w:type="gramEnd"/>
      <w:r w:rsidRPr="001A672A">
        <w:rPr>
          <w:rFonts w:ascii="Segoe UI" w:eastAsia="Times New Roman" w:hAnsi="Segoe UI" w:cs="Segoe UI"/>
          <w:color w:val="212529"/>
          <w:sz w:val="24"/>
          <w:szCs w:val="24"/>
          <w:shd w:val="clear" w:color="auto" w:fill="FFFFFF"/>
          <w:lang w:val="en-US" w:eastAsia="ru-RU"/>
        </w:rPr>
        <w:t xml:space="preserve"> know the exact amount of progress the attacker has made, but assuming the honest blocks took the average expected time per block, the attacker's potential progress will be a Poisson distribution with expected value:</w:t>
      </w:r>
    </w:p>
    <w:p w:rsidR="002A425C" w:rsidRDefault="002A425C" w:rsidP="002A425C">
      <w:pPr>
        <w:spacing w:after="0" w:line="240" w:lineRule="auto"/>
        <w:rPr>
          <w:rFonts w:ascii="MathJax_Math-italic" w:eastAsia="Times New Roman" w:hAnsi="MathJax_Math-italic" w:cs="Segoe UI"/>
          <w:color w:val="212529"/>
          <w:sz w:val="33"/>
          <w:szCs w:val="33"/>
          <w:bdr w:val="none" w:sz="0" w:space="0" w:color="auto" w:frame="1"/>
          <w:shd w:val="clear" w:color="auto" w:fill="FFFFFF"/>
          <w:lang w:val="en-US" w:eastAsia="ru-RU"/>
        </w:rPr>
      </w:pPr>
      <w:r w:rsidRPr="002A425C">
        <w:rPr>
          <w:rFonts w:ascii="MathJax_Math-italic" w:eastAsia="Times New Roman" w:hAnsi="MathJax_Math-italic" w:cs="Segoe UI"/>
          <w:noProof/>
          <w:color w:val="212529"/>
          <w:sz w:val="33"/>
          <w:szCs w:val="33"/>
          <w:bdr w:val="none" w:sz="0" w:space="0" w:color="auto" w:frame="1"/>
          <w:shd w:val="clear" w:color="auto" w:fill="FFFFFF"/>
          <w:lang w:eastAsia="ru-RU"/>
        </w:rPr>
        <w:drawing>
          <wp:inline distT="0" distB="0" distL="0" distR="0" wp14:anchorId="5DD72529" wp14:editId="62F785D8">
            <wp:extent cx="971550" cy="647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71550" cy="647700"/>
                    </a:xfrm>
                    <a:prstGeom prst="rect">
                      <a:avLst/>
                    </a:prstGeom>
                  </pic:spPr>
                </pic:pic>
              </a:graphicData>
            </a:graphic>
          </wp:inline>
        </w:drawing>
      </w:r>
      <w:r w:rsidRPr="002A425C">
        <w:rPr>
          <w:rFonts w:ascii="MathJax_Math-italic" w:eastAsia="Times New Roman" w:hAnsi="MathJax_Math-italic" w:cs="Segoe UI"/>
          <w:color w:val="212529"/>
          <w:sz w:val="33"/>
          <w:szCs w:val="33"/>
          <w:bdr w:val="none" w:sz="0" w:space="0" w:color="auto" w:frame="1"/>
          <w:shd w:val="clear" w:color="auto" w:fill="FFFFFF"/>
          <w:lang w:val="en-US" w:eastAsia="ru-RU"/>
        </w:rPr>
        <w:t xml:space="preserve"> </w:t>
      </w:r>
    </w:p>
    <w:p w:rsidR="001A672A" w:rsidRPr="001A672A" w:rsidRDefault="001A672A" w:rsidP="00141068">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To get the probability the attacker could still catch up now, we multiply the Poisson density for each amount of progress he could have made by the probability he could catch up from that point:</w:t>
      </w:r>
    </w:p>
    <w:p w:rsidR="002A425C" w:rsidRDefault="002A425C" w:rsidP="005F45F2">
      <w:pPr>
        <w:spacing w:after="0" w:line="240" w:lineRule="auto"/>
        <w:ind w:left="-567"/>
        <w:rPr>
          <w:rFonts w:ascii="MathJax_Size2" w:eastAsia="Times New Roman" w:hAnsi="MathJax_Size2" w:cs="Segoe UI"/>
          <w:color w:val="212529"/>
          <w:sz w:val="33"/>
          <w:szCs w:val="33"/>
          <w:bdr w:val="none" w:sz="0" w:space="0" w:color="auto" w:frame="1"/>
          <w:shd w:val="clear" w:color="auto" w:fill="FFFFFF"/>
          <w:lang w:val="en-US" w:eastAsia="ru-RU"/>
        </w:rPr>
      </w:pPr>
      <w:r w:rsidRPr="002A425C">
        <w:rPr>
          <w:rFonts w:ascii="MathJax_Size2" w:eastAsia="Times New Roman" w:hAnsi="MathJax_Size2" w:cs="Segoe UI"/>
          <w:noProof/>
          <w:color w:val="212529"/>
          <w:sz w:val="33"/>
          <w:szCs w:val="33"/>
          <w:bdr w:val="none" w:sz="0" w:space="0" w:color="auto" w:frame="1"/>
          <w:shd w:val="clear" w:color="auto" w:fill="FFFFFF"/>
          <w:lang w:eastAsia="ru-RU"/>
        </w:rPr>
        <w:drawing>
          <wp:inline distT="0" distB="0" distL="0" distR="0" wp14:anchorId="56BDFECE" wp14:editId="5D609299">
            <wp:extent cx="3333750" cy="7810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781050"/>
                    </a:xfrm>
                    <a:prstGeom prst="rect">
                      <a:avLst/>
                    </a:prstGeom>
                  </pic:spPr>
                </pic:pic>
              </a:graphicData>
            </a:graphic>
          </wp:inline>
        </w:drawing>
      </w:r>
      <w:r w:rsidRPr="002A425C">
        <w:rPr>
          <w:rFonts w:ascii="MathJax_Size2" w:eastAsia="Times New Roman" w:hAnsi="MathJax_Size2" w:cs="Segoe UI"/>
          <w:color w:val="212529"/>
          <w:sz w:val="33"/>
          <w:szCs w:val="33"/>
          <w:bdr w:val="none" w:sz="0" w:space="0" w:color="auto" w:frame="1"/>
          <w:shd w:val="clear" w:color="auto" w:fill="FFFFFF"/>
          <w:lang w:val="en-US" w:eastAsia="ru-RU"/>
        </w:rPr>
        <w:t xml:space="preserve"> </w:t>
      </w:r>
    </w:p>
    <w:p w:rsidR="001A672A" w:rsidRPr="001A672A" w:rsidRDefault="001A672A" w:rsidP="001A672A">
      <w:pPr>
        <w:spacing w:after="100" w:afterAutospacing="1" w:line="240" w:lineRule="auto"/>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Rearranging to avoid summing the infinite </w:t>
      </w:r>
      <w:r w:rsidRPr="00DB1968">
        <w:rPr>
          <w:rFonts w:ascii="Segoe UI" w:eastAsia="Times New Roman" w:hAnsi="Segoe UI" w:cs="Segoe UI"/>
          <w:color w:val="212529"/>
          <w:sz w:val="24"/>
          <w:szCs w:val="24"/>
          <w:highlight w:val="yellow"/>
          <w:shd w:val="clear" w:color="auto" w:fill="FFFFFF"/>
          <w:lang w:val="en-US" w:eastAsia="ru-RU"/>
        </w:rPr>
        <w:t>tail</w:t>
      </w:r>
      <w:r w:rsidRPr="001A672A">
        <w:rPr>
          <w:rFonts w:ascii="Segoe UI" w:eastAsia="Times New Roman" w:hAnsi="Segoe UI" w:cs="Segoe UI"/>
          <w:color w:val="212529"/>
          <w:sz w:val="24"/>
          <w:szCs w:val="24"/>
          <w:shd w:val="clear" w:color="auto" w:fill="FFFFFF"/>
          <w:lang w:val="en-US" w:eastAsia="ru-RU"/>
        </w:rPr>
        <w:t xml:space="preserve"> of the distribution...</w:t>
      </w:r>
    </w:p>
    <w:p w:rsidR="002A425C" w:rsidRPr="00103CCD" w:rsidRDefault="002A425C" w:rsidP="005F45F2">
      <w:pPr>
        <w:spacing w:after="0" w:line="240" w:lineRule="auto"/>
        <w:ind w:left="-567"/>
        <w:rPr>
          <w:rFonts w:ascii="MathJax_Main" w:eastAsia="Times New Roman" w:hAnsi="MathJax_Main" w:cs="Segoe UI"/>
          <w:color w:val="212529"/>
          <w:sz w:val="33"/>
          <w:szCs w:val="33"/>
          <w:bdr w:val="none" w:sz="0" w:space="0" w:color="auto" w:frame="1"/>
          <w:shd w:val="clear" w:color="auto" w:fill="FFFFFF"/>
          <w:lang w:eastAsia="ru-RU"/>
        </w:rPr>
      </w:pPr>
      <w:r w:rsidRPr="002A425C">
        <w:rPr>
          <w:rFonts w:ascii="MathJax_Main" w:eastAsia="Times New Roman" w:hAnsi="MathJax_Main" w:cs="Segoe UI"/>
          <w:noProof/>
          <w:color w:val="212529"/>
          <w:sz w:val="33"/>
          <w:szCs w:val="33"/>
          <w:bdr w:val="none" w:sz="0" w:space="0" w:color="auto" w:frame="1"/>
          <w:shd w:val="clear" w:color="auto" w:fill="FFFFFF"/>
          <w:lang w:eastAsia="ru-RU"/>
        </w:rPr>
        <w:drawing>
          <wp:inline distT="0" distB="0" distL="0" distR="0" wp14:anchorId="364C7AF4" wp14:editId="00579F70">
            <wp:extent cx="2828925" cy="7810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8925" cy="781050"/>
                    </a:xfrm>
                    <a:prstGeom prst="rect">
                      <a:avLst/>
                    </a:prstGeom>
                  </pic:spPr>
                </pic:pic>
              </a:graphicData>
            </a:graphic>
          </wp:inline>
        </w:drawing>
      </w:r>
      <w:r w:rsidRPr="00103CCD">
        <w:rPr>
          <w:rFonts w:ascii="MathJax_Main" w:eastAsia="Times New Roman" w:hAnsi="MathJax_Main" w:cs="Segoe UI"/>
          <w:color w:val="212529"/>
          <w:sz w:val="33"/>
          <w:szCs w:val="33"/>
          <w:bdr w:val="none" w:sz="0" w:space="0" w:color="auto" w:frame="1"/>
          <w:shd w:val="clear" w:color="auto" w:fill="FFFFFF"/>
          <w:lang w:eastAsia="ru-RU"/>
        </w:rPr>
        <w:t xml:space="preserve"> </w:t>
      </w:r>
    </w:p>
    <w:p w:rsidR="001A672A" w:rsidRPr="00103CCD" w:rsidRDefault="001A672A" w:rsidP="001A672A">
      <w:p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Converting</w:t>
      </w:r>
      <w:r w:rsidRPr="00103CCD">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to</w:t>
      </w:r>
      <w:r w:rsidRPr="00103CCD">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C</w:t>
      </w:r>
      <w:r w:rsidRPr="00103CCD">
        <w:rPr>
          <w:rFonts w:ascii="Segoe UI" w:eastAsia="Times New Roman" w:hAnsi="Segoe UI" w:cs="Segoe UI"/>
          <w:color w:val="212529"/>
          <w:sz w:val="24"/>
          <w:szCs w:val="24"/>
          <w:shd w:val="clear" w:color="auto" w:fill="FFFFFF"/>
          <w:lang w:eastAsia="ru-RU"/>
        </w:rPr>
        <w:t xml:space="preserve"> </w:t>
      </w:r>
      <w:r w:rsidRPr="001A672A">
        <w:rPr>
          <w:rFonts w:ascii="Segoe UI" w:eastAsia="Times New Roman" w:hAnsi="Segoe UI" w:cs="Segoe UI"/>
          <w:color w:val="212529"/>
          <w:sz w:val="24"/>
          <w:szCs w:val="24"/>
          <w:shd w:val="clear" w:color="auto" w:fill="FFFFFF"/>
          <w:lang w:val="en-US" w:eastAsia="ru-RU"/>
        </w:rPr>
        <w:t>code</w:t>
      </w:r>
      <w:r w:rsidRPr="00103CCD">
        <w:rPr>
          <w:rFonts w:ascii="Segoe UI" w:eastAsia="Times New Roman" w:hAnsi="Segoe UI" w:cs="Segoe UI"/>
          <w:color w:val="212529"/>
          <w:sz w:val="24"/>
          <w:szCs w:val="24"/>
          <w:shd w:val="clear" w:color="auto" w:fill="FFFFFF"/>
          <w:lang w:eastAsia="ru-RU"/>
        </w:rPr>
        <w:t>...</w:t>
      </w:r>
    </w:p>
    <w:p w:rsidR="00103CCD" w:rsidRDefault="00103CCD" w:rsidP="001A672A">
      <w:pPr>
        <w:spacing w:after="100" w:afterAutospacing="1" w:line="240" w:lineRule="auto"/>
        <w:rPr>
          <w:rFonts w:ascii="Times New Roman" w:eastAsia="Times New Roman" w:hAnsi="Times New Roman" w:cs="Times New Roman"/>
          <w:color w:val="212529"/>
          <w:szCs w:val="24"/>
          <w:shd w:val="clear" w:color="auto" w:fill="FFFFFF"/>
          <w:lang w:eastAsia="ru-RU"/>
        </w:rPr>
      </w:pPr>
      <w:r w:rsidRPr="00103CCD">
        <w:rPr>
          <w:rFonts w:ascii="Times New Roman" w:eastAsia="Times New Roman" w:hAnsi="Times New Roman" w:cs="Times New Roman"/>
          <w:color w:val="212529"/>
          <w:szCs w:val="24"/>
          <w:shd w:val="clear" w:color="auto" w:fill="FFFFFF"/>
          <w:lang w:eastAsia="ru-RU"/>
        </w:rPr>
        <w:t>Получатель генерирует новую пару ключей и передает открытый ключ отправителю незадолго до подп</w:t>
      </w:r>
      <w:r>
        <w:rPr>
          <w:rFonts w:ascii="Times New Roman" w:eastAsia="Times New Roman" w:hAnsi="Times New Roman" w:cs="Times New Roman"/>
          <w:color w:val="212529"/>
          <w:szCs w:val="24"/>
          <w:shd w:val="clear" w:color="auto" w:fill="FFFFFF"/>
          <w:lang w:eastAsia="ru-RU"/>
        </w:rPr>
        <w:t>исания транзакции</w:t>
      </w:r>
      <w:r w:rsidRPr="00103CCD">
        <w:rPr>
          <w:rFonts w:ascii="Times New Roman" w:eastAsia="Times New Roman" w:hAnsi="Times New Roman" w:cs="Times New Roman"/>
          <w:color w:val="212529"/>
          <w:szCs w:val="24"/>
          <w:shd w:val="clear" w:color="auto" w:fill="FFFFFF"/>
          <w:lang w:eastAsia="ru-RU"/>
        </w:rPr>
        <w:t xml:space="preserve">. Это не позволяет отправителю заранее подготовить цепочку блоков, работая над ней непрерывно, пока ему не посчастливится продвинуться достаточно далеко вперед, а затем выполнить транзакцию в этот момент. </w:t>
      </w:r>
      <w:r>
        <w:rPr>
          <w:rFonts w:ascii="Times New Roman" w:eastAsia="Times New Roman" w:hAnsi="Times New Roman" w:cs="Times New Roman"/>
          <w:color w:val="212529"/>
          <w:szCs w:val="24"/>
          <w:shd w:val="clear" w:color="auto" w:fill="FFFFFF"/>
          <w:lang w:eastAsia="ru-RU"/>
        </w:rPr>
        <w:t>Когда транзакция отправлена,</w:t>
      </w:r>
      <w:r w:rsidRPr="00103CCD">
        <w:rPr>
          <w:rFonts w:ascii="Times New Roman" w:eastAsia="Times New Roman" w:hAnsi="Times New Roman" w:cs="Times New Roman"/>
          <w:color w:val="212529"/>
          <w:szCs w:val="24"/>
          <w:shd w:val="clear" w:color="auto" w:fill="FFFFFF"/>
          <w:lang w:eastAsia="ru-RU"/>
        </w:rPr>
        <w:t xml:space="preserve"> недобросовестный отправитель начинает секретно работать в параллельной цепочке, содержащей альтернативную версию его транзакции.</w:t>
      </w:r>
    </w:p>
    <w:p w:rsidR="00103CCD" w:rsidRPr="00103CCD" w:rsidRDefault="00103CCD" w:rsidP="001A672A">
      <w:pPr>
        <w:spacing w:after="100" w:afterAutospacing="1" w:line="240" w:lineRule="auto"/>
        <w:rPr>
          <w:rFonts w:ascii="Times New Roman" w:eastAsia="Times New Roman" w:hAnsi="Times New Roman" w:cs="Times New Roman"/>
          <w:color w:val="212529"/>
          <w:szCs w:val="24"/>
          <w:shd w:val="clear" w:color="auto" w:fill="FFFFFF"/>
          <w:lang w:eastAsia="ru-RU"/>
        </w:rPr>
      </w:pPr>
      <w:r w:rsidRPr="00103CCD">
        <w:rPr>
          <w:rFonts w:ascii="Times New Roman" w:eastAsia="Times New Roman" w:hAnsi="Times New Roman" w:cs="Times New Roman"/>
          <w:color w:val="212529"/>
          <w:szCs w:val="24"/>
          <w:shd w:val="clear" w:color="auto" w:fill="FFFFFF"/>
          <w:lang w:eastAsia="ru-RU"/>
        </w:rPr>
        <w:t xml:space="preserve">Получатель ждет, пока транзакция не будет добавлена в блок и после нее </w:t>
      </w:r>
      <w:r>
        <w:rPr>
          <w:rFonts w:ascii="Times New Roman" w:eastAsia="Times New Roman" w:hAnsi="Times New Roman" w:cs="Times New Roman"/>
          <w:color w:val="212529"/>
          <w:szCs w:val="24"/>
          <w:shd w:val="clear" w:color="auto" w:fill="FFFFFF"/>
          <w:lang w:eastAsia="ru-RU"/>
        </w:rPr>
        <w:t xml:space="preserve">в цепочку </w:t>
      </w:r>
      <w:r w:rsidRPr="00103CCD">
        <w:rPr>
          <w:rFonts w:ascii="Times New Roman" w:eastAsia="Times New Roman" w:hAnsi="Times New Roman" w:cs="Times New Roman"/>
          <w:color w:val="212529"/>
          <w:szCs w:val="24"/>
          <w:shd w:val="clear" w:color="auto" w:fill="FFFFFF"/>
          <w:lang w:eastAsia="ru-RU"/>
        </w:rPr>
        <w:t xml:space="preserve">будут </w:t>
      </w:r>
      <w:r>
        <w:rPr>
          <w:rFonts w:ascii="Times New Roman" w:eastAsia="Times New Roman" w:hAnsi="Times New Roman" w:cs="Times New Roman"/>
          <w:color w:val="212529"/>
          <w:szCs w:val="24"/>
          <w:shd w:val="clear" w:color="auto" w:fill="FFFFFF"/>
          <w:lang w:eastAsia="ru-RU"/>
        </w:rPr>
        <w:t>добавлены</w:t>
      </w:r>
      <w:r w:rsidRPr="00103CCD">
        <w:rPr>
          <w:rFonts w:ascii="Times New Roman" w:eastAsia="Times New Roman" w:hAnsi="Times New Roman" w:cs="Times New Roman"/>
          <w:color w:val="212529"/>
          <w:szCs w:val="24"/>
          <w:shd w:val="clear" w:color="auto" w:fill="FFFFFF"/>
          <w:lang w:eastAsia="ru-RU"/>
        </w:rPr>
        <w:t xml:space="preserve"> </w:t>
      </w:r>
      <w:r w:rsidRPr="00103CCD">
        <w:rPr>
          <w:rFonts w:ascii="Times New Roman" w:eastAsia="Times New Roman" w:hAnsi="Times New Roman" w:cs="Times New Roman"/>
          <w:color w:val="212529"/>
          <w:szCs w:val="24"/>
          <w:shd w:val="clear" w:color="auto" w:fill="FFFFFF"/>
          <w:lang w:val="en-US" w:eastAsia="ru-RU"/>
        </w:rPr>
        <w:t>z</w:t>
      </w:r>
      <w:r w:rsidRPr="00103CCD">
        <w:rPr>
          <w:rFonts w:ascii="Times New Roman" w:eastAsia="Times New Roman" w:hAnsi="Times New Roman" w:cs="Times New Roman"/>
          <w:color w:val="212529"/>
          <w:szCs w:val="24"/>
          <w:shd w:val="clear" w:color="auto" w:fill="FFFFFF"/>
          <w:lang w:eastAsia="ru-RU"/>
        </w:rPr>
        <w:t xml:space="preserve"> блоков. Он не знает точного прогресса, достигнутого злоумышленником, но если предположить, что </w:t>
      </w:r>
      <w:r>
        <w:rPr>
          <w:rFonts w:ascii="Times New Roman" w:eastAsia="Times New Roman" w:hAnsi="Times New Roman" w:cs="Times New Roman"/>
          <w:color w:val="212529"/>
          <w:szCs w:val="24"/>
          <w:shd w:val="clear" w:color="auto" w:fill="FFFFFF"/>
          <w:lang w:eastAsia="ru-RU"/>
        </w:rPr>
        <w:t xml:space="preserve">на </w:t>
      </w:r>
      <w:r w:rsidRPr="00103CCD">
        <w:rPr>
          <w:rFonts w:ascii="Times New Roman" w:eastAsia="Times New Roman" w:hAnsi="Times New Roman" w:cs="Times New Roman"/>
          <w:color w:val="212529"/>
          <w:szCs w:val="24"/>
          <w:shd w:val="clear" w:color="auto" w:fill="FFFFFF"/>
          <w:lang w:eastAsia="ru-RU"/>
        </w:rPr>
        <w:t xml:space="preserve">честные блоки </w:t>
      </w:r>
      <w:r>
        <w:rPr>
          <w:rFonts w:ascii="Times New Roman" w:eastAsia="Times New Roman" w:hAnsi="Times New Roman" w:cs="Times New Roman"/>
          <w:color w:val="212529"/>
          <w:szCs w:val="24"/>
          <w:shd w:val="clear" w:color="auto" w:fill="FFFFFF"/>
          <w:lang w:eastAsia="ru-RU"/>
        </w:rPr>
        <w:t>затрачено</w:t>
      </w:r>
      <w:r w:rsidRPr="00103CCD">
        <w:rPr>
          <w:rFonts w:ascii="Times New Roman" w:eastAsia="Times New Roman" w:hAnsi="Times New Roman" w:cs="Times New Roman"/>
          <w:color w:val="212529"/>
          <w:szCs w:val="24"/>
          <w:shd w:val="clear" w:color="auto" w:fill="FFFFFF"/>
          <w:lang w:eastAsia="ru-RU"/>
        </w:rPr>
        <w:t xml:space="preserve"> среднее ожидаемое время на блок, </w:t>
      </w:r>
      <w:r>
        <w:rPr>
          <w:rFonts w:ascii="Times New Roman" w:eastAsia="Times New Roman" w:hAnsi="Times New Roman" w:cs="Times New Roman"/>
          <w:color w:val="212529"/>
          <w:szCs w:val="24"/>
          <w:shd w:val="clear" w:color="auto" w:fill="FFFFFF"/>
          <w:lang w:eastAsia="ru-RU"/>
        </w:rPr>
        <w:t xml:space="preserve">то </w:t>
      </w:r>
      <w:r w:rsidRPr="00103CCD">
        <w:rPr>
          <w:rFonts w:ascii="Times New Roman" w:eastAsia="Times New Roman" w:hAnsi="Times New Roman" w:cs="Times New Roman"/>
          <w:color w:val="212529"/>
          <w:szCs w:val="24"/>
          <w:shd w:val="clear" w:color="auto" w:fill="FFFFFF"/>
          <w:lang w:eastAsia="ru-RU"/>
        </w:rPr>
        <w:t xml:space="preserve">потенциальный прогресс злоумышленника будет </w:t>
      </w:r>
      <w:r>
        <w:rPr>
          <w:rFonts w:ascii="Times New Roman" w:eastAsia="Times New Roman" w:hAnsi="Times New Roman" w:cs="Times New Roman"/>
          <w:color w:val="212529"/>
          <w:szCs w:val="24"/>
          <w:shd w:val="clear" w:color="auto" w:fill="FFFFFF"/>
          <w:lang w:eastAsia="ru-RU"/>
        </w:rPr>
        <w:t>иметь распределение</w:t>
      </w:r>
      <w:r w:rsidRPr="00103CCD">
        <w:rPr>
          <w:rFonts w:ascii="Times New Roman" w:eastAsia="Times New Roman" w:hAnsi="Times New Roman" w:cs="Times New Roman"/>
          <w:color w:val="212529"/>
          <w:szCs w:val="24"/>
          <w:shd w:val="clear" w:color="auto" w:fill="FFFFFF"/>
          <w:lang w:eastAsia="ru-RU"/>
        </w:rPr>
        <w:t xml:space="preserve"> Пуассона с ожидаемым значением:</w:t>
      </w:r>
    </w:p>
    <w:p w:rsidR="00103CCD" w:rsidRDefault="00103CCD">
      <w:pPr>
        <w:rPr>
          <w:rFonts w:ascii="Consolas" w:eastAsia="Times New Roman" w:hAnsi="Consolas" w:cs="Courier New"/>
          <w:color w:val="212529"/>
          <w:sz w:val="21"/>
          <w:szCs w:val="21"/>
          <w:shd w:val="clear" w:color="auto" w:fill="FFFFFF"/>
          <w:lang w:eastAsia="ru-RU"/>
        </w:rPr>
      </w:pPr>
      <w:r w:rsidRPr="002A425C">
        <w:rPr>
          <w:rFonts w:ascii="MathJax_Math-italic" w:eastAsia="Times New Roman" w:hAnsi="MathJax_Math-italic" w:cs="Segoe UI"/>
          <w:noProof/>
          <w:color w:val="212529"/>
          <w:sz w:val="33"/>
          <w:szCs w:val="33"/>
          <w:bdr w:val="none" w:sz="0" w:space="0" w:color="auto" w:frame="1"/>
          <w:shd w:val="clear" w:color="auto" w:fill="FFFFFF"/>
          <w:lang w:eastAsia="ru-RU"/>
        </w:rPr>
        <w:drawing>
          <wp:inline distT="0" distB="0" distL="0" distR="0" wp14:anchorId="3B8DE950" wp14:editId="4E3C723C">
            <wp:extent cx="971550" cy="647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71550" cy="647700"/>
                    </a:xfrm>
                    <a:prstGeom prst="rect">
                      <a:avLst/>
                    </a:prstGeom>
                  </pic:spPr>
                </pic:pic>
              </a:graphicData>
            </a:graphic>
          </wp:inline>
        </w:drawing>
      </w:r>
    </w:p>
    <w:p w:rsidR="00103CCD" w:rsidRDefault="00103CCD">
      <w:pPr>
        <w:rPr>
          <w:rFonts w:ascii="Times New Roman" w:eastAsia="Times New Roman" w:hAnsi="Times New Roman" w:cs="Times New Roman"/>
          <w:color w:val="212529"/>
          <w:sz w:val="21"/>
          <w:szCs w:val="21"/>
          <w:shd w:val="clear" w:color="auto" w:fill="FFFFFF"/>
          <w:lang w:eastAsia="ru-RU"/>
        </w:rPr>
      </w:pPr>
      <w:r w:rsidRPr="00103CCD">
        <w:rPr>
          <w:rFonts w:ascii="Times New Roman" w:eastAsia="Times New Roman" w:hAnsi="Times New Roman" w:cs="Times New Roman"/>
          <w:color w:val="212529"/>
          <w:szCs w:val="21"/>
          <w:shd w:val="clear" w:color="auto" w:fill="FFFFFF"/>
          <w:lang w:eastAsia="ru-RU"/>
        </w:rPr>
        <w:t>Чтобы получить вероятность того, что атакую</w:t>
      </w:r>
      <w:r>
        <w:rPr>
          <w:rFonts w:ascii="Times New Roman" w:eastAsia="Times New Roman" w:hAnsi="Times New Roman" w:cs="Times New Roman"/>
          <w:color w:val="212529"/>
          <w:szCs w:val="21"/>
          <w:shd w:val="clear" w:color="auto" w:fill="FFFFFF"/>
          <w:lang w:eastAsia="ru-RU"/>
        </w:rPr>
        <w:t>щий на данный момент</w:t>
      </w:r>
      <w:r w:rsidRPr="00103CCD">
        <w:rPr>
          <w:rFonts w:ascii="Times New Roman" w:eastAsia="Times New Roman" w:hAnsi="Times New Roman" w:cs="Times New Roman"/>
          <w:color w:val="212529"/>
          <w:szCs w:val="21"/>
          <w:shd w:val="clear" w:color="auto" w:fill="FFFFFF"/>
          <w:lang w:eastAsia="ru-RU"/>
        </w:rPr>
        <w:t xml:space="preserve"> </w:t>
      </w:r>
      <w:r>
        <w:rPr>
          <w:rFonts w:ascii="Times New Roman" w:eastAsia="Times New Roman" w:hAnsi="Times New Roman" w:cs="Times New Roman"/>
          <w:color w:val="212529"/>
          <w:szCs w:val="21"/>
          <w:shd w:val="clear" w:color="auto" w:fill="FFFFFF"/>
          <w:lang w:eastAsia="ru-RU"/>
        </w:rPr>
        <w:t>все еще может догнать (честную цепочку)</w:t>
      </w:r>
      <w:r w:rsidRPr="00103CCD">
        <w:rPr>
          <w:rFonts w:ascii="Times New Roman" w:eastAsia="Times New Roman" w:hAnsi="Times New Roman" w:cs="Times New Roman"/>
          <w:color w:val="212529"/>
          <w:szCs w:val="21"/>
          <w:shd w:val="clear" w:color="auto" w:fill="FFFFFF"/>
          <w:lang w:eastAsia="ru-RU"/>
        </w:rPr>
        <w:t>, мы умножаем плотность</w:t>
      </w:r>
      <w:r>
        <w:rPr>
          <w:rFonts w:ascii="Times New Roman" w:eastAsia="Times New Roman" w:hAnsi="Times New Roman" w:cs="Times New Roman"/>
          <w:color w:val="212529"/>
          <w:szCs w:val="21"/>
          <w:shd w:val="clear" w:color="auto" w:fill="FFFFFF"/>
          <w:lang w:eastAsia="ru-RU"/>
        </w:rPr>
        <w:t xml:space="preserve"> распределения</w:t>
      </w:r>
      <w:r w:rsidR="00D9759F">
        <w:rPr>
          <w:rFonts w:ascii="Times New Roman" w:eastAsia="Times New Roman" w:hAnsi="Times New Roman" w:cs="Times New Roman"/>
          <w:color w:val="212529"/>
          <w:szCs w:val="21"/>
          <w:shd w:val="clear" w:color="auto" w:fill="FFFFFF"/>
          <w:lang w:eastAsia="ru-RU"/>
        </w:rPr>
        <w:t xml:space="preserve"> Пуассона для каждого значения</w:t>
      </w:r>
      <w:r w:rsidRPr="00103CCD">
        <w:rPr>
          <w:rFonts w:ascii="Times New Roman" w:eastAsia="Times New Roman" w:hAnsi="Times New Roman" w:cs="Times New Roman"/>
          <w:color w:val="212529"/>
          <w:szCs w:val="21"/>
          <w:shd w:val="clear" w:color="auto" w:fill="FFFFFF"/>
          <w:lang w:eastAsia="ru-RU"/>
        </w:rPr>
        <w:t xml:space="preserve"> прогресса, которого он мог бы достичь, на вероятность</w:t>
      </w:r>
      <w:r w:rsidR="00D9759F">
        <w:rPr>
          <w:rFonts w:ascii="Times New Roman" w:eastAsia="Times New Roman" w:hAnsi="Times New Roman" w:cs="Times New Roman"/>
          <w:color w:val="212529"/>
          <w:szCs w:val="21"/>
          <w:shd w:val="clear" w:color="auto" w:fill="FFFFFF"/>
          <w:lang w:eastAsia="ru-RU"/>
        </w:rPr>
        <w:t xml:space="preserve"> того</w:t>
      </w:r>
      <w:r w:rsidRPr="00103CCD">
        <w:rPr>
          <w:rFonts w:ascii="Times New Roman" w:eastAsia="Times New Roman" w:hAnsi="Times New Roman" w:cs="Times New Roman"/>
          <w:color w:val="212529"/>
          <w:szCs w:val="21"/>
          <w:shd w:val="clear" w:color="auto" w:fill="FFFFFF"/>
          <w:lang w:eastAsia="ru-RU"/>
        </w:rPr>
        <w:t xml:space="preserve">, что </w:t>
      </w:r>
      <w:r w:rsidR="00D9759F" w:rsidRPr="00103CCD">
        <w:rPr>
          <w:rFonts w:ascii="Times New Roman" w:eastAsia="Times New Roman" w:hAnsi="Times New Roman" w:cs="Times New Roman"/>
          <w:color w:val="212529"/>
          <w:szCs w:val="21"/>
          <w:shd w:val="clear" w:color="auto" w:fill="FFFFFF"/>
          <w:lang w:eastAsia="ru-RU"/>
        </w:rPr>
        <w:t xml:space="preserve">с этого момента </w:t>
      </w:r>
      <w:r w:rsidRPr="00103CCD">
        <w:rPr>
          <w:rFonts w:ascii="Times New Roman" w:eastAsia="Times New Roman" w:hAnsi="Times New Roman" w:cs="Times New Roman"/>
          <w:color w:val="212529"/>
          <w:szCs w:val="21"/>
          <w:shd w:val="clear" w:color="auto" w:fill="FFFFFF"/>
          <w:lang w:eastAsia="ru-RU"/>
        </w:rPr>
        <w:t>он сможет догнать</w:t>
      </w:r>
      <w:r w:rsidR="00D9759F">
        <w:rPr>
          <w:rFonts w:ascii="Times New Roman" w:eastAsia="Times New Roman" w:hAnsi="Times New Roman" w:cs="Times New Roman"/>
          <w:color w:val="212529"/>
          <w:szCs w:val="21"/>
          <w:shd w:val="clear" w:color="auto" w:fill="FFFFFF"/>
          <w:lang w:eastAsia="ru-RU"/>
        </w:rPr>
        <w:t xml:space="preserve"> честную цепочку</w:t>
      </w:r>
      <w:r w:rsidRPr="00103CCD">
        <w:rPr>
          <w:rFonts w:ascii="Times New Roman" w:eastAsia="Times New Roman" w:hAnsi="Times New Roman" w:cs="Times New Roman"/>
          <w:color w:val="212529"/>
          <w:szCs w:val="21"/>
          <w:shd w:val="clear" w:color="auto" w:fill="FFFFFF"/>
          <w:lang w:eastAsia="ru-RU"/>
        </w:rPr>
        <w:t>:</w:t>
      </w:r>
    </w:p>
    <w:p w:rsidR="00103CCD" w:rsidRDefault="00103CCD">
      <w:pPr>
        <w:rPr>
          <w:rFonts w:ascii="Times New Roman" w:eastAsia="Times New Roman" w:hAnsi="Times New Roman" w:cs="Times New Roman"/>
          <w:color w:val="212529"/>
          <w:sz w:val="21"/>
          <w:szCs w:val="21"/>
          <w:shd w:val="clear" w:color="auto" w:fill="FFFFFF"/>
          <w:lang w:eastAsia="ru-RU"/>
        </w:rPr>
      </w:pPr>
      <w:r w:rsidRPr="002A425C">
        <w:rPr>
          <w:rFonts w:ascii="MathJax_Size2" w:eastAsia="Times New Roman" w:hAnsi="MathJax_Size2" w:cs="Segoe UI"/>
          <w:noProof/>
          <w:color w:val="212529"/>
          <w:sz w:val="33"/>
          <w:szCs w:val="33"/>
          <w:bdr w:val="none" w:sz="0" w:space="0" w:color="auto" w:frame="1"/>
          <w:shd w:val="clear" w:color="auto" w:fill="FFFFFF"/>
          <w:lang w:eastAsia="ru-RU"/>
        </w:rPr>
        <w:drawing>
          <wp:inline distT="0" distB="0" distL="0" distR="0" wp14:anchorId="52D463FE" wp14:editId="390CDF2A">
            <wp:extent cx="2745105" cy="643139"/>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5105" cy="643139"/>
                    </a:xfrm>
                    <a:prstGeom prst="rect">
                      <a:avLst/>
                    </a:prstGeom>
                  </pic:spPr>
                </pic:pic>
              </a:graphicData>
            </a:graphic>
          </wp:inline>
        </w:drawing>
      </w:r>
    </w:p>
    <w:p w:rsidR="00D9759F" w:rsidRDefault="00D9759F">
      <w:pPr>
        <w:rPr>
          <w:rFonts w:ascii="Times New Roman" w:eastAsia="Times New Roman" w:hAnsi="Times New Roman" w:cs="Times New Roman"/>
          <w:color w:val="212529"/>
          <w:sz w:val="21"/>
          <w:szCs w:val="21"/>
          <w:shd w:val="clear" w:color="auto" w:fill="FFFFFF"/>
          <w:lang w:eastAsia="ru-RU"/>
        </w:rPr>
      </w:pPr>
      <w:r w:rsidRPr="00D9759F">
        <w:rPr>
          <w:rFonts w:ascii="Times New Roman" w:eastAsia="Times New Roman" w:hAnsi="Times New Roman" w:cs="Times New Roman"/>
          <w:color w:val="212529"/>
          <w:sz w:val="21"/>
          <w:szCs w:val="21"/>
          <w:shd w:val="clear" w:color="auto" w:fill="FFFFFF"/>
          <w:lang w:eastAsia="ru-RU"/>
        </w:rPr>
        <w:t xml:space="preserve">Перестановка, чтобы избежать суммирования бесконечного </w:t>
      </w:r>
      <w:r>
        <w:rPr>
          <w:rFonts w:ascii="Times New Roman" w:eastAsia="Times New Roman" w:hAnsi="Times New Roman" w:cs="Times New Roman"/>
          <w:color w:val="212529"/>
          <w:sz w:val="21"/>
          <w:szCs w:val="21"/>
          <w:shd w:val="clear" w:color="auto" w:fill="FFFFFF"/>
          <w:lang w:eastAsia="ru-RU"/>
        </w:rPr>
        <w:t>остатка</w:t>
      </w:r>
      <w:r w:rsidRPr="00D9759F">
        <w:rPr>
          <w:rFonts w:ascii="Times New Roman" w:eastAsia="Times New Roman" w:hAnsi="Times New Roman" w:cs="Times New Roman"/>
          <w:color w:val="212529"/>
          <w:sz w:val="21"/>
          <w:szCs w:val="21"/>
          <w:shd w:val="clear" w:color="auto" w:fill="FFFFFF"/>
          <w:lang w:eastAsia="ru-RU"/>
        </w:rPr>
        <w:t xml:space="preserve"> распределения ...</w:t>
      </w:r>
    </w:p>
    <w:p w:rsidR="00D9759F" w:rsidRDefault="00D9759F">
      <w:pPr>
        <w:rPr>
          <w:rFonts w:ascii="Times New Roman" w:eastAsia="Times New Roman" w:hAnsi="Times New Roman" w:cs="Times New Roman"/>
          <w:color w:val="212529"/>
          <w:sz w:val="21"/>
          <w:szCs w:val="21"/>
          <w:shd w:val="clear" w:color="auto" w:fill="FFFFFF"/>
          <w:lang w:eastAsia="ru-RU"/>
        </w:rPr>
      </w:pPr>
      <w:r w:rsidRPr="002A425C">
        <w:rPr>
          <w:rFonts w:ascii="MathJax_Main" w:eastAsia="Times New Roman" w:hAnsi="MathJax_Main" w:cs="Segoe UI"/>
          <w:noProof/>
          <w:color w:val="212529"/>
          <w:sz w:val="33"/>
          <w:szCs w:val="33"/>
          <w:bdr w:val="none" w:sz="0" w:space="0" w:color="auto" w:frame="1"/>
          <w:shd w:val="clear" w:color="auto" w:fill="FFFFFF"/>
          <w:lang w:eastAsia="ru-RU"/>
        </w:rPr>
        <w:drawing>
          <wp:inline distT="0" distB="0" distL="0" distR="0" wp14:anchorId="06FC27A9" wp14:editId="128A394B">
            <wp:extent cx="2745105" cy="757908"/>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5105" cy="757908"/>
                    </a:xfrm>
                    <a:prstGeom prst="rect">
                      <a:avLst/>
                    </a:prstGeom>
                  </pic:spPr>
                </pic:pic>
              </a:graphicData>
            </a:graphic>
          </wp:inline>
        </w:drawing>
      </w:r>
    </w:p>
    <w:p w:rsidR="005F45F2" w:rsidRPr="00103CCD" w:rsidRDefault="00D9759F">
      <w:pPr>
        <w:rPr>
          <w:rFonts w:ascii="Times New Roman" w:eastAsia="Times New Roman" w:hAnsi="Times New Roman" w:cs="Times New Roman"/>
          <w:color w:val="212529"/>
          <w:sz w:val="21"/>
          <w:szCs w:val="21"/>
          <w:shd w:val="clear" w:color="auto" w:fill="FFFFFF"/>
          <w:lang w:eastAsia="ru-RU"/>
        </w:rPr>
      </w:pPr>
      <w:r>
        <w:rPr>
          <w:rFonts w:ascii="Times New Roman" w:eastAsia="Times New Roman" w:hAnsi="Times New Roman" w:cs="Times New Roman"/>
          <w:color w:val="212529"/>
          <w:sz w:val="21"/>
          <w:szCs w:val="21"/>
          <w:shd w:val="clear" w:color="auto" w:fill="FFFFFF"/>
          <w:lang w:eastAsia="ru-RU"/>
        </w:rPr>
        <w:t xml:space="preserve">Конвертируем в код на </w:t>
      </w:r>
      <w:r>
        <w:rPr>
          <w:rFonts w:ascii="Times New Roman" w:eastAsia="Times New Roman" w:hAnsi="Times New Roman" w:cs="Times New Roman"/>
          <w:color w:val="212529"/>
          <w:sz w:val="21"/>
          <w:szCs w:val="21"/>
          <w:shd w:val="clear" w:color="auto" w:fill="FFFFFF"/>
          <w:lang w:val="en-US" w:eastAsia="ru-RU"/>
        </w:rPr>
        <w:t>C</w:t>
      </w:r>
      <w:r w:rsidRPr="00D9759F">
        <w:rPr>
          <w:rFonts w:ascii="Times New Roman" w:eastAsia="Times New Roman" w:hAnsi="Times New Roman" w:cs="Times New Roman"/>
          <w:color w:val="212529"/>
          <w:sz w:val="21"/>
          <w:szCs w:val="21"/>
          <w:shd w:val="clear" w:color="auto" w:fill="FFFFFF"/>
          <w:lang w:eastAsia="ru-RU"/>
        </w:rPr>
        <w:t>:</w:t>
      </w:r>
      <w:r w:rsidR="005F45F2" w:rsidRPr="00103CCD">
        <w:rPr>
          <w:rFonts w:ascii="Times New Roman" w:eastAsia="Times New Roman" w:hAnsi="Times New Roman" w:cs="Times New Roman"/>
          <w:color w:val="212529"/>
          <w:sz w:val="21"/>
          <w:szCs w:val="21"/>
          <w:shd w:val="clear" w:color="auto" w:fill="FFFFFF"/>
          <w:lang w:eastAsia="ru-RU"/>
        </w:rPr>
        <w:br w:type="page"/>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eastAsia="ru-RU"/>
        </w:rPr>
      </w:pPr>
      <w:r w:rsidRPr="00D9759F">
        <w:rPr>
          <w:rFonts w:ascii="Courier New" w:eastAsia="Times New Roman" w:hAnsi="Courier New" w:cs="Courier New"/>
          <w:color w:val="212529"/>
          <w:sz w:val="18"/>
          <w:szCs w:val="18"/>
          <w:shd w:val="clear" w:color="auto" w:fill="FFFFFF"/>
          <w:lang w:eastAsia="ru-RU"/>
        </w:rPr>
        <w:lastRenderedPageBreak/>
        <w:t>#</w:t>
      </w:r>
      <w:r w:rsidRPr="00D9759F">
        <w:rPr>
          <w:rFonts w:ascii="Courier New" w:eastAsia="Times New Roman" w:hAnsi="Courier New" w:cs="Courier New"/>
          <w:color w:val="212529"/>
          <w:sz w:val="18"/>
          <w:szCs w:val="18"/>
          <w:shd w:val="clear" w:color="auto" w:fill="FFFFFF"/>
          <w:lang w:val="en-US" w:eastAsia="ru-RU"/>
        </w:rPr>
        <w:t>include</w:t>
      </w:r>
      <w:r w:rsidRPr="00D9759F">
        <w:rPr>
          <w:rFonts w:ascii="Courier New" w:eastAsia="Times New Roman" w:hAnsi="Courier New" w:cs="Courier New"/>
          <w:color w:val="212529"/>
          <w:sz w:val="18"/>
          <w:szCs w:val="18"/>
          <w:shd w:val="clear" w:color="auto" w:fill="FFFFFF"/>
          <w:lang w:eastAsia="ru-RU"/>
        </w:rPr>
        <w:t xml:space="preserve"> </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proofErr w:type="gramStart"/>
      <w:r w:rsidRPr="00D9759F">
        <w:rPr>
          <w:rFonts w:ascii="Courier New" w:eastAsia="Times New Roman" w:hAnsi="Courier New" w:cs="Courier New"/>
          <w:color w:val="212529"/>
          <w:sz w:val="18"/>
          <w:szCs w:val="18"/>
          <w:shd w:val="clear" w:color="auto" w:fill="FFFFFF"/>
          <w:lang w:val="en-US" w:eastAsia="ru-RU"/>
        </w:rPr>
        <w:t>double</w:t>
      </w:r>
      <w:proofErr w:type="gramEnd"/>
      <w:r w:rsidRPr="00D9759F">
        <w:rPr>
          <w:rFonts w:ascii="Courier New" w:eastAsia="Times New Roman" w:hAnsi="Courier New" w:cs="Courier New"/>
          <w:color w:val="212529"/>
          <w:sz w:val="18"/>
          <w:szCs w:val="18"/>
          <w:shd w:val="clear" w:color="auto" w:fill="FFFFFF"/>
          <w:lang w:val="en-US" w:eastAsia="ru-RU"/>
        </w:rPr>
        <w:t xml:space="preserve"> </w:t>
      </w:r>
      <w:proofErr w:type="spellStart"/>
      <w:r w:rsidRPr="00D9759F">
        <w:rPr>
          <w:rFonts w:ascii="Courier New" w:eastAsia="Times New Roman" w:hAnsi="Courier New" w:cs="Courier New"/>
          <w:color w:val="212529"/>
          <w:sz w:val="18"/>
          <w:szCs w:val="18"/>
          <w:shd w:val="clear" w:color="auto" w:fill="FFFFFF"/>
          <w:lang w:val="en-US" w:eastAsia="ru-RU"/>
        </w:rPr>
        <w:t>AttackerSuccessProbability</w:t>
      </w:r>
      <w:proofErr w:type="spellEnd"/>
      <w:r w:rsidRPr="00D9759F">
        <w:rPr>
          <w:rFonts w:ascii="Courier New" w:eastAsia="Times New Roman" w:hAnsi="Courier New" w:cs="Courier New"/>
          <w:color w:val="212529"/>
          <w:sz w:val="18"/>
          <w:szCs w:val="18"/>
          <w:shd w:val="clear" w:color="auto" w:fill="FFFFFF"/>
          <w:lang w:val="en-US" w:eastAsia="ru-RU"/>
        </w:rPr>
        <w:t xml:space="preserve">(double q, </w:t>
      </w:r>
      <w:proofErr w:type="spellStart"/>
      <w:r w:rsidRPr="00D9759F">
        <w:rPr>
          <w:rFonts w:ascii="Courier New" w:eastAsia="Times New Roman" w:hAnsi="Courier New" w:cs="Courier New"/>
          <w:color w:val="212529"/>
          <w:sz w:val="18"/>
          <w:szCs w:val="18"/>
          <w:shd w:val="clear" w:color="auto" w:fill="FFFFFF"/>
          <w:lang w:val="en-US" w:eastAsia="ru-RU"/>
        </w:rPr>
        <w:t>int</w:t>
      </w:r>
      <w:proofErr w:type="spellEnd"/>
      <w:r w:rsidRPr="00D9759F">
        <w:rPr>
          <w:rFonts w:ascii="Courier New" w:eastAsia="Times New Roman" w:hAnsi="Courier New" w:cs="Courier New"/>
          <w:color w:val="212529"/>
          <w:sz w:val="18"/>
          <w:szCs w:val="18"/>
          <w:shd w:val="clear" w:color="auto" w:fill="FFFFFF"/>
          <w:lang w:val="en-US" w:eastAsia="ru-RU"/>
        </w:rPr>
        <w:t xml:space="preserve"> z)</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proofErr w:type="gramStart"/>
      <w:r w:rsidRPr="00D9759F">
        <w:rPr>
          <w:rFonts w:ascii="Courier New" w:eastAsia="Times New Roman" w:hAnsi="Courier New" w:cs="Courier New"/>
          <w:color w:val="212529"/>
          <w:sz w:val="18"/>
          <w:szCs w:val="18"/>
          <w:shd w:val="clear" w:color="auto" w:fill="FFFFFF"/>
          <w:lang w:val="en-US" w:eastAsia="ru-RU"/>
        </w:rPr>
        <w:t>double</w:t>
      </w:r>
      <w:proofErr w:type="gramEnd"/>
      <w:r w:rsidRPr="00D9759F">
        <w:rPr>
          <w:rFonts w:ascii="Courier New" w:eastAsia="Times New Roman" w:hAnsi="Courier New" w:cs="Courier New"/>
          <w:color w:val="212529"/>
          <w:sz w:val="18"/>
          <w:szCs w:val="18"/>
          <w:shd w:val="clear" w:color="auto" w:fill="FFFFFF"/>
          <w:lang w:val="en-US" w:eastAsia="ru-RU"/>
        </w:rPr>
        <w:t xml:space="preserve"> p = 1.0 - q;</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proofErr w:type="gramStart"/>
      <w:r w:rsidRPr="00D9759F">
        <w:rPr>
          <w:rFonts w:ascii="Courier New" w:eastAsia="Times New Roman" w:hAnsi="Courier New" w:cs="Courier New"/>
          <w:color w:val="212529"/>
          <w:sz w:val="18"/>
          <w:szCs w:val="18"/>
          <w:shd w:val="clear" w:color="auto" w:fill="FFFFFF"/>
          <w:lang w:val="en-US" w:eastAsia="ru-RU"/>
        </w:rPr>
        <w:t>double</w:t>
      </w:r>
      <w:proofErr w:type="gramEnd"/>
      <w:r w:rsidRPr="00D9759F">
        <w:rPr>
          <w:rFonts w:ascii="Courier New" w:eastAsia="Times New Roman" w:hAnsi="Courier New" w:cs="Courier New"/>
          <w:color w:val="212529"/>
          <w:sz w:val="18"/>
          <w:szCs w:val="18"/>
          <w:shd w:val="clear" w:color="auto" w:fill="FFFFFF"/>
          <w:lang w:val="en-US" w:eastAsia="ru-RU"/>
        </w:rPr>
        <w:t xml:space="preserve"> lambda = z * (q / p);</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proofErr w:type="gramStart"/>
      <w:r w:rsidRPr="00D9759F">
        <w:rPr>
          <w:rFonts w:ascii="Courier New" w:eastAsia="Times New Roman" w:hAnsi="Courier New" w:cs="Courier New"/>
          <w:color w:val="212529"/>
          <w:sz w:val="18"/>
          <w:szCs w:val="18"/>
          <w:shd w:val="clear" w:color="auto" w:fill="FFFFFF"/>
          <w:lang w:val="en-US" w:eastAsia="ru-RU"/>
        </w:rPr>
        <w:t>double</w:t>
      </w:r>
      <w:proofErr w:type="gramEnd"/>
      <w:r w:rsidRPr="00D9759F">
        <w:rPr>
          <w:rFonts w:ascii="Courier New" w:eastAsia="Times New Roman" w:hAnsi="Courier New" w:cs="Courier New"/>
          <w:color w:val="212529"/>
          <w:sz w:val="18"/>
          <w:szCs w:val="18"/>
          <w:shd w:val="clear" w:color="auto" w:fill="FFFFFF"/>
          <w:lang w:val="en-US" w:eastAsia="ru-RU"/>
        </w:rPr>
        <w:t xml:space="preserve"> sum = 1.0;</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proofErr w:type="spellStart"/>
      <w:proofErr w:type="gramStart"/>
      <w:r w:rsidRPr="00D9759F">
        <w:rPr>
          <w:rFonts w:ascii="Courier New" w:eastAsia="Times New Roman" w:hAnsi="Courier New" w:cs="Courier New"/>
          <w:color w:val="212529"/>
          <w:sz w:val="18"/>
          <w:szCs w:val="18"/>
          <w:shd w:val="clear" w:color="auto" w:fill="FFFFFF"/>
          <w:lang w:val="en-US" w:eastAsia="ru-RU"/>
        </w:rPr>
        <w:t>int</w:t>
      </w:r>
      <w:proofErr w:type="spellEnd"/>
      <w:proofErr w:type="gramEnd"/>
      <w:r w:rsidRPr="00D9759F">
        <w:rPr>
          <w:rFonts w:ascii="Courier New" w:eastAsia="Times New Roman" w:hAnsi="Courier New" w:cs="Courier New"/>
          <w:color w:val="212529"/>
          <w:sz w:val="18"/>
          <w:szCs w:val="18"/>
          <w:shd w:val="clear" w:color="auto" w:fill="FFFFFF"/>
          <w:lang w:val="en-US" w:eastAsia="ru-RU"/>
        </w:rPr>
        <w:t xml:space="preserve"> </w:t>
      </w:r>
      <w:proofErr w:type="spellStart"/>
      <w:r w:rsidRPr="00D9759F">
        <w:rPr>
          <w:rFonts w:ascii="Courier New" w:eastAsia="Times New Roman" w:hAnsi="Courier New" w:cs="Courier New"/>
          <w:color w:val="212529"/>
          <w:sz w:val="18"/>
          <w:szCs w:val="18"/>
          <w:shd w:val="clear" w:color="auto" w:fill="FFFFFF"/>
          <w:lang w:val="en-US" w:eastAsia="ru-RU"/>
        </w:rPr>
        <w:t>i</w:t>
      </w:r>
      <w:proofErr w:type="spellEnd"/>
      <w:r w:rsidRPr="00D9759F">
        <w:rPr>
          <w:rFonts w:ascii="Courier New" w:eastAsia="Times New Roman" w:hAnsi="Courier New" w:cs="Courier New"/>
          <w:color w:val="212529"/>
          <w:sz w:val="18"/>
          <w:szCs w:val="18"/>
          <w:shd w:val="clear" w:color="auto" w:fill="FFFFFF"/>
          <w:lang w:val="en-US" w:eastAsia="ru-RU"/>
        </w:rPr>
        <w:t>, k;</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proofErr w:type="gramStart"/>
      <w:r w:rsidRPr="00D9759F">
        <w:rPr>
          <w:rFonts w:ascii="Courier New" w:eastAsia="Times New Roman" w:hAnsi="Courier New" w:cs="Courier New"/>
          <w:color w:val="212529"/>
          <w:sz w:val="18"/>
          <w:szCs w:val="18"/>
          <w:shd w:val="clear" w:color="auto" w:fill="FFFFFF"/>
          <w:lang w:val="en-US" w:eastAsia="ru-RU"/>
        </w:rPr>
        <w:t>for</w:t>
      </w:r>
      <w:proofErr w:type="gramEnd"/>
      <w:r w:rsidRPr="00D9759F">
        <w:rPr>
          <w:rFonts w:ascii="Courier New" w:eastAsia="Times New Roman" w:hAnsi="Courier New" w:cs="Courier New"/>
          <w:color w:val="212529"/>
          <w:sz w:val="18"/>
          <w:szCs w:val="18"/>
          <w:shd w:val="clear" w:color="auto" w:fill="FFFFFF"/>
          <w:lang w:val="en-US" w:eastAsia="ru-RU"/>
        </w:rPr>
        <w:t xml:space="preserve"> (k = 0; k &lt;= z; k++)</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t>{</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r w:rsidRPr="00D9759F">
        <w:rPr>
          <w:rFonts w:ascii="Courier New" w:eastAsia="Times New Roman" w:hAnsi="Courier New" w:cs="Courier New"/>
          <w:color w:val="212529"/>
          <w:sz w:val="18"/>
          <w:szCs w:val="18"/>
          <w:shd w:val="clear" w:color="auto" w:fill="FFFFFF"/>
          <w:lang w:val="en-US" w:eastAsia="ru-RU"/>
        </w:rPr>
        <w:tab/>
      </w:r>
      <w:proofErr w:type="gramStart"/>
      <w:r w:rsidRPr="00D9759F">
        <w:rPr>
          <w:rFonts w:ascii="Courier New" w:eastAsia="Times New Roman" w:hAnsi="Courier New" w:cs="Courier New"/>
          <w:color w:val="212529"/>
          <w:sz w:val="18"/>
          <w:szCs w:val="18"/>
          <w:shd w:val="clear" w:color="auto" w:fill="FFFFFF"/>
          <w:lang w:val="en-US" w:eastAsia="ru-RU"/>
        </w:rPr>
        <w:t>double</w:t>
      </w:r>
      <w:proofErr w:type="gramEnd"/>
      <w:r w:rsidRPr="00D9759F">
        <w:rPr>
          <w:rFonts w:ascii="Courier New" w:eastAsia="Times New Roman" w:hAnsi="Courier New" w:cs="Courier New"/>
          <w:color w:val="212529"/>
          <w:sz w:val="18"/>
          <w:szCs w:val="18"/>
          <w:shd w:val="clear" w:color="auto" w:fill="FFFFFF"/>
          <w:lang w:val="en-US" w:eastAsia="ru-RU"/>
        </w:rPr>
        <w:t xml:space="preserve"> </w:t>
      </w:r>
      <w:proofErr w:type="spellStart"/>
      <w:r w:rsidRPr="00D9759F">
        <w:rPr>
          <w:rFonts w:ascii="Courier New" w:eastAsia="Times New Roman" w:hAnsi="Courier New" w:cs="Courier New"/>
          <w:color w:val="212529"/>
          <w:sz w:val="18"/>
          <w:szCs w:val="18"/>
          <w:shd w:val="clear" w:color="auto" w:fill="FFFFFF"/>
          <w:lang w:val="en-US" w:eastAsia="ru-RU"/>
        </w:rPr>
        <w:t>poisson</w:t>
      </w:r>
      <w:proofErr w:type="spellEnd"/>
      <w:r w:rsidRPr="00D9759F">
        <w:rPr>
          <w:rFonts w:ascii="Courier New" w:eastAsia="Times New Roman" w:hAnsi="Courier New" w:cs="Courier New"/>
          <w:color w:val="212529"/>
          <w:sz w:val="18"/>
          <w:szCs w:val="18"/>
          <w:shd w:val="clear" w:color="auto" w:fill="FFFFFF"/>
          <w:lang w:val="en-US" w:eastAsia="ru-RU"/>
        </w:rPr>
        <w:t xml:space="preserve"> = </w:t>
      </w:r>
      <w:proofErr w:type="spellStart"/>
      <w:r w:rsidRPr="00D9759F">
        <w:rPr>
          <w:rFonts w:ascii="Courier New" w:eastAsia="Times New Roman" w:hAnsi="Courier New" w:cs="Courier New"/>
          <w:color w:val="212529"/>
          <w:sz w:val="18"/>
          <w:szCs w:val="18"/>
          <w:shd w:val="clear" w:color="auto" w:fill="FFFFFF"/>
          <w:lang w:val="en-US" w:eastAsia="ru-RU"/>
        </w:rPr>
        <w:t>exp</w:t>
      </w:r>
      <w:proofErr w:type="spellEnd"/>
      <w:r w:rsidRPr="00D9759F">
        <w:rPr>
          <w:rFonts w:ascii="Courier New" w:eastAsia="Times New Roman" w:hAnsi="Courier New" w:cs="Courier New"/>
          <w:color w:val="212529"/>
          <w:sz w:val="18"/>
          <w:szCs w:val="18"/>
          <w:shd w:val="clear" w:color="auto" w:fill="FFFFFF"/>
          <w:lang w:val="en-US" w:eastAsia="ru-RU"/>
        </w:rPr>
        <w:t>(-lambda);</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r w:rsidRPr="00D9759F">
        <w:rPr>
          <w:rFonts w:ascii="Courier New" w:eastAsia="Times New Roman" w:hAnsi="Courier New" w:cs="Courier New"/>
          <w:color w:val="212529"/>
          <w:sz w:val="18"/>
          <w:szCs w:val="18"/>
          <w:shd w:val="clear" w:color="auto" w:fill="FFFFFF"/>
          <w:lang w:val="en-US" w:eastAsia="ru-RU"/>
        </w:rPr>
        <w:tab/>
      </w:r>
      <w:proofErr w:type="gramStart"/>
      <w:r w:rsidRPr="00D9759F">
        <w:rPr>
          <w:rFonts w:ascii="Courier New" w:eastAsia="Times New Roman" w:hAnsi="Courier New" w:cs="Courier New"/>
          <w:color w:val="212529"/>
          <w:sz w:val="18"/>
          <w:szCs w:val="18"/>
          <w:shd w:val="clear" w:color="auto" w:fill="FFFFFF"/>
          <w:lang w:val="en-US" w:eastAsia="ru-RU"/>
        </w:rPr>
        <w:t>for</w:t>
      </w:r>
      <w:proofErr w:type="gramEnd"/>
      <w:r w:rsidRPr="00D9759F">
        <w:rPr>
          <w:rFonts w:ascii="Courier New" w:eastAsia="Times New Roman" w:hAnsi="Courier New" w:cs="Courier New"/>
          <w:color w:val="212529"/>
          <w:sz w:val="18"/>
          <w:szCs w:val="18"/>
          <w:shd w:val="clear" w:color="auto" w:fill="FFFFFF"/>
          <w:lang w:val="en-US" w:eastAsia="ru-RU"/>
        </w:rPr>
        <w:t xml:space="preserve"> (</w:t>
      </w:r>
      <w:proofErr w:type="spellStart"/>
      <w:r w:rsidRPr="00D9759F">
        <w:rPr>
          <w:rFonts w:ascii="Courier New" w:eastAsia="Times New Roman" w:hAnsi="Courier New" w:cs="Courier New"/>
          <w:color w:val="212529"/>
          <w:sz w:val="18"/>
          <w:szCs w:val="18"/>
          <w:shd w:val="clear" w:color="auto" w:fill="FFFFFF"/>
          <w:lang w:val="en-US" w:eastAsia="ru-RU"/>
        </w:rPr>
        <w:t>i</w:t>
      </w:r>
      <w:proofErr w:type="spellEnd"/>
      <w:r w:rsidRPr="00D9759F">
        <w:rPr>
          <w:rFonts w:ascii="Courier New" w:eastAsia="Times New Roman" w:hAnsi="Courier New" w:cs="Courier New"/>
          <w:color w:val="212529"/>
          <w:sz w:val="18"/>
          <w:szCs w:val="18"/>
          <w:shd w:val="clear" w:color="auto" w:fill="FFFFFF"/>
          <w:lang w:val="en-US" w:eastAsia="ru-RU"/>
        </w:rPr>
        <w:t xml:space="preserve"> = 1; </w:t>
      </w:r>
      <w:proofErr w:type="spellStart"/>
      <w:r w:rsidRPr="00D9759F">
        <w:rPr>
          <w:rFonts w:ascii="Courier New" w:eastAsia="Times New Roman" w:hAnsi="Courier New" w:cs="Courier New"/>
          <w:color w:val="212529"/>
          <w:sz w:val="18"/>
          <w:szCs w:val="18"/>
          <w:shd w:val="clear" w:color="auto" w:fill="FFFFFF"/>
          <w:lang w:val="en-US" w:eastAsia="ru-RU"/>
        </w:rPr>
        <w:t>i</w:t>
      </w:r>
      <w:proofErr w:type="spellEnd"/>
      <w:r w:rsidRPr="00D9759F">
        <w:rPr>
          <w:rFonts w:ascii="Courier New" w:eastAsia="Times New Roman" w:hAnsi="Courier New" w:cs="Courier New"/>
          <w:color w:val="212529"/>
          <w:sz w:val="18"/>
          <w:szCs w:val="18"/>
          <w:shd w:val="clear" w:color="auto" w:fill="FFFFFF"/>
          <w:lang w:val="en-US" w:eastAsia="ru-RU"/>
        </w:rPr>
        <w:t xml:space="preserve"> &lt;= k; </w:t>
      </w:r>
      <w:proofErr w:type="spellStart"/>
      <w:r w:rsidRPr="00D9759F">
        <w:rPr>
          <w:rFonts w:ascii="Courier New" w:eastAsia="Times New Roman" w:hAnsi="Courier New" w:cs="Courier New"/>
          <w:color w:val="212529"/>
          <w:sz w:val="18"/>
          <w:szCs w:val="18"/>
          <w:shd w:val="clear" w:color="auto" w:fill="FFFFFF"/>
          <w:lang w:val="en-US" w:eastAsia="ru-RU"/>
        </w:rPr>
        <w:t>i</w:t>
      </w:r>
      <w:proofErr w:type="spellEnd"/>
      <w:r w:rsidRPr="00D9759F">
        <w:rPr>
          <w:rFonts w:ascii="Courier New" w:eastAsia="Times New Roman" w:hAnsi="Courier New" w:cs="Courier New"/>
          <w:color w:val="212529"/>
          <w:sz w:val="18"/>
          <w:szCs w:val="18"/>
          <w:shd w:val="clear" w:color="auto" w:fill="FFFFFF"/>
          <w:lang w:val="en-US" w:eastAsia="ru-RU"/>
        </w:rPr>
        <w:t>++)</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r w:rsidRPr="00D9759F">
        <w:rPr>
          <w:rFonts w:ascii="Courier New" w:eastAsia="Times New Roman" w:hAnsi="Courier New" w:cs="Courier New"/>
          <w:color w:val="212529"/>
          <w:sz w:val="18"/>
          <w:szCs w:val="18"/>
          <w:shd w:val="clear" w:color="auto" w:fill="FFFFFF"/>
          <w:lang w:val="en-US" w:eastAsia="ru-RU"/>
        </w:rPr>
        <w:tab/>
      </w:r>
      <w:r w:rsidRPr="00D9759F">
        <w:rPr>
          <w:rFonts w:ascii="Courier New" w:eastAsia="Times New Roman" w:hAnsi="Courier New" w:cs="Courier New"/>
          <w:color w:val="212529"/>
          <w:sz w:val="18"/>
          <w:szCs w:val="18"/>
          <w:shd w:val="clear" w:color="auto" w:fill="FFFFFF"/>
          <w:lang w:val="en-US" w:eastAsia="ru-RU"/>
        </w:rPr>
        <w:tab/>
      </w:r>
      <w:proofErr w:type="spellStart"/>
      <w:proofErr w:type="gramStart"/>
      <w:r w:rsidRPr="00D9759F">
        <w:rPr>
          <w:rFonts w:ascii="Courier New" w:eastAsia="Times New Roman" w:hAnsi="Courier New" w:cs="Courier New"/>
          <w:color w:val="212529"/>
          <w:sz w:val="18"/>
          <w:szCs w:val="18"/>
          <w:shd w:val="clear" w:color="auto" w:fill="FFFFFF"/>
          <w:lang w:val="en-US" w:eastAsia="ru-RU"/>
        </w:rPr>
        <w:t>poisson</w:t>
      </w:r>
      <w:proofErr w:type="spellEnd"/>
      <w:proofErr w:type="gramEnd"/>
      <w:r w:rsidRPr="00D9759F">
        <w:rPr>
          <w:rFonts w:ascii="Courier New" w:eastAsia="Times New Roman" w:hAnsi="Courier New" w:cs="Courier New"/>
          <w:color w:val="212529"/>
          <w:sz w:val="18"/>
          <w:szCs w:val="18"/>
          <w:shd w:val="clear" w:color="auto" w:fill="FFFFFF"/>
          <w:lang w:val="en-US" w:eastAsia="ru-RU"/>
        </w:rPr>
        <w:t xml:space="preserve"> *= lambda / </w:t>
      </w:r>
      <w:proofErr w:type="spellStart"/>
      <w:r w:rsidRPr="00D9759F">
        <w:rPr>
          <w:rFonts w:ascii="Courier New" w:eastAsia="Times New Roman" w:hAnsi="Courier New" w:cs="Courier New"/>
          <w:color w:val="212529"/>
          <w:sz w:val="18"/>
          <w:szCs w:val="18"/>
          <w:shd w:val="clear" w:color="auto" w:fill="FFFFFF"/>
          <w:lang w:val="en-US" w:eastAsia="ru-RU"/>
        </w:rPr>
        <w:t>i</w:t>
      </w:r>
      <w:proofErr w:type="spellEnd"/>
      <w:r w:rsidRPr="00D9759F">
        <w:rPr>
          <w:rFonts w:ascii="Courier New" w:eastAsia="Times New Roman" w:hAnsi="Courier New" w:cs="Courier New"/>
          <w:color w:val="212529"/>
          <w:sz w:val="18"/>
          <w:szCs w:val="18"/>
          <w:shd w:val="clear" w:color="auto" w:fill="FFFFFF"/>
          <w:lang w:val="en-US" w:eastAsia="ru-RU"/>
        </w:rPr>
        <w:t>;</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r w:rsidRPr="00D9759F">
        <w:rPr>
          <w:rFonts w:ascii="Courier New" w:eastAsia="Times New Roman" w:hAnsi="Courier New" w:cs="Courier New"/>
          <w:color w:val="212529"/>
          <w:sz w:val="18"/>
          <w:szCs w:val="18"/>
          <w:shd w:val="clear" w:color="auto" w:fill="FFFFFF"/>
          <w:lang w:val="en-US" w:eastAsia="ru-RU"/>
        </w:rPr>
        <w:tab/>
      </w:r>
      <w:proofErr w:type="gramStart"/>
      <w:r w:rsidRPr="00D9759F">
        <w:rPr>
          <w:rFonts w:ascii="Courier New" w:eastAsia="Times New Roman" w:hAnsi="Courier New" w:cs="Courier New"/>
          <w:color w:val="212529"/>
          <w:sz w:val="18"/>
          <w:szCs w:val="18"/>
          <w:shd w:val="clear" w:color="auto" w:fill="FFFFFF"/>
          <w:lang w:val="en-US" w:eastAsia="ru-RU"/>
        </w:rPr>
        <w:t>sum</w:t>
      </w:r>
      <w:proofErr w:type="gramEnd"/>
      <w:r w:rsidRPr="00D9759F">
        <w:rPr>
          <w:rFonts w:ascii="Courier New" w:eastAsia="Times New Roman" w:hAnsi="Courier New" w:cs="Courier New"/>
          <w:color w:val="212529"/>
          <w:sz w:val="18"/>
          <w:szCs w:val="18"/>
          <w:shd w:val="clear" w:color="auto" w:fill="FFFFFF"/>
          <w:lang w:val="en-US" w:eastAsia="ru-RU"/>
        </w:rPr>
        <w:t xml:space="preserve"> -= </w:t>
      </w:r>
      <w:proofErr w:type="spellStart"/>
      <w:r w:rsidRPr="00D9759F">
        <w:rPr>
          <w:rFonts w:ascii="Courier New" w:eastAsia="Times New Roman" w:hAnsi="Courier New" w:cs="Courier New"/>
          <w:color w:val="212529"/>
          <w:sz w:val="18"/>
          <w:szCs w:val="18"/>
          <w:shd w:val="clear" w:color="auto" w:fill="FFFFFF"/>
          <w:lang w:val="en-US" w:eastAsia="ru-RU"/>
        </w:rPr>
        <w:t>poisson</w:t>
      </w:r>
      <w:proofErr w:type="spellEnd"/>
      <w:r w:rsidRPr="00D9759F">
        <w:rPr>
          <w:rFonts w:ascii="Courier New" w:eastAsia="Times New Roman" w:hAnsi="Courier New" w:cs="Courier New"/>
          <w:color w:val="212529"/>
          <w:sz w:val="18"/>
          <w:szCs w:val="18"/>
          <w:shd w:val="clear" w:color="auto" w:fill="FFFFFF"/>
          <w:lang w:val="en-US" w:eastAsia="ru-RU"/>
        </w:rPr>
        <w:t xml:space="preserve"> * (1 - pow(q / p, z - k));</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t>}</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ab/>
      </w:r>
      <w:proofErr w:type="gramStart"/>
      <w:r w:rsidRPr="00D9759F">
        <w:rPr>
          <w:rFonts w:ascii="Courier New" w:eastAsia="Times New Roman" w:hAnsi="Courier New" w:cs="Courier New"/>
          <w:color w:val="212529"/>
          <w:sz w:val="18"/>
          <w:szCs w:val="18"/>
          <w:shd w:val="clear" w:color="auto" w:fill="FFFFFF"/>
          <w:lang w:val="en-US" w:eastAsia="ru-RU"/>
        </w:rPr>
        <w:t>return</w:t>
      </w:r>
      <w:proofErr w:type="gramEnd"/>
      <w:r w:rsidRPr="00D9759F">
        <w:rPr>
          <w:rFonts w:ascii="Courier New" w:eastAsia="Times New Roman" w:hAnsi="Courier New" w:cs="Courier New"/>
          <w:color w:val="212529"/>
          <w:sz w:val="18"/>
          <w:szCs w:val="18"/>
          <w:shd w:val="clear" w:color="auto" w:fill="FFFFFF"/>
          <w:lang w:val="en-US" w:eastAsia="ru-RU"/>
        </w:rPr>
        <w:t xml:space="preserve"> sum;</w:t>
      </w:r>
    </w:p>
    <w:p w:rsidR="001A672A" w:rsidRPr="00D9759F" w:rsidRDefault="001A672A" w:rsidP="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shd w:val="clear" w:color="auto" w:fill="FFFFFF"/>
          <w:lang w:val="en-US" w:eastAsia="ru-RU"/>
        </w:rPr>
      </w:pPr>
      <w:r w:rsidRPr="00D9759F">
        <w:rPr>
          <w:rFonts w:ascii="Courier New" w:eastAsia="Times New Roman" w:hAnsi="Courier New" w:cs="Courier New"/>
          <w:color w:val="212529"/>
          <w:sz w:val="18"/>
          <w:szCs w:val="18"/>
          <w:shd w:val="clear" w:color="auto" w:fill="FFFFFF"/>
          <w:lang w:val="en-US" w:eastAsia="ru-RU"/>
        </w:rPr>
        <w:t>}</w:t>
      </w:r>
    </w:p>
    <w:p w:rsidR="001A672A" w:rsidRPr="00D9759F" w:rsidRDefault="001A672A" w:rsidP="001A672A">
      <w:pPr>
        <w:spacing w:after="0" w:afterAutospacing="1" w:line="240" w:lineRule="auto"/>
        <w:rPr>
          <w:rFonts w:ascii="Segoe UI" w:eastAsia="Times New Roman" w:hAnsi="Segoe UI" w:cs="Segoe UI"/>
          <w:color w:val="212529"/>
          <w:shd w:val="clear" w:color="auto" w:fill="FFFFFF"/>
          <w:lang w:val="en-US" w:eastAsia="ru-RU"/>
        </w:rPr>
      </w:pPr>
      <w:r w:rsidRPr="00D9759F">
        <w:rPr>
          <w:rFonts w:ascii="Segoe UI" w:eastAsia="Times New Roman" w:hAnsi="Segoe UI" w:cs="Segoe UI"/>
          <w:color w:val="212529"/>
          <w:shd w:val="clear" w:color="auto" w:fill="FFFFFF"/>
          <w:lang w:val="en-US" w:eastAsia="ru-RU"/>
        </w:rPr>
        <w:t xml:space="preserve">Running some results, we can see the probability </w:t>
      </w:r>
      <w:r w:rsidRPr="00D9759F">
        <w:rPr>
          <w:rFonts w:ascii="Segoe UI" w:eastAsia="Times New Roman" w:hAnsi="Segoe UI" w:cs="Segoe UI"/>
          <w:color w:val="212529"/>
          <w:highlight w:val="yellow"/>
          <w:shd w:val="clear" w:color="auto" w:fill="FFFFFF"/>
          <w:lang w:val="en-US" w:eastAsia="ru-RU"/>
        </w:rPr>
        <w:t>drop off</w:t>
      </w:r>
      <w:r w:rsidRPr="00D9759F">
        <w:rPr>
          <w:rFonts w:ascii="Segoe UI" w:eastAsia="Times New Roman" w:hAnsi="Segoe UI" w:cs="Segoe UI"/>
          <w:color w:val="212529"/>
          <w:shd w:val="clear" w:color="auto" w:fill="FFFFFF"/>
          <w:lang w:val="en-US" w:eastAsia="ru-RU"/>
        </w:rPr>
        <w:t xml:space="preserve"> exponentially with </w:t>
      </w:r>
      <w:r w:rsidRPr="00D9759F">
        <w:rPr>
          <w:rFonts w:ascii="MathJax_Math-italic" w:eastAsia="Times New Roman" w:hAnsi="MathJax_Math-italic" w:cs="Segoe UI"/>
          <w:color w:val="212529"/>
          <w:bdr w:val="none" w:sz="0" w:space="0" w:color="auto" w:frame="1"/>
          <w:shd w:val="clear" w:color="auto" w:fill="FFFFFF"/>
          <w:lang w:val="en-US" w:eastAsia="ru-RU"/>
        </w:rPr>
        <w:t>z</w:t>
      </w:r>
      <w:r w:rsidRPr="00D9759F">
        <w:rPr>
          <w:rFonts w:ascii="Segoe UI" w:eastAsia="Times New Roman" w:hAnsi="Segoe UI" w:cs="Segoe UI"/>
          <w:color w:val="212529"/>
          <w:shd w:val="clear" w:color="auto" w:fill="FFFFFF"/>
          <w:lang w:val="en-US" w:eastAsia="ru-RU"/>
        </w:rPr>
        <w:t>.</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q=0.1</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z=0    P=1.0000000</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z=1    P=0.2045873</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z=2    P=0.0509779</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z=3    P=0.0131722</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z=4    P=0.0034552</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z=5    P=0.0009137</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z=6    P=0.0002428</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z=7    P=0.0000647</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z=8    P=0.0000173</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z=9    P=0.0000046</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z=10   P=0.0000012</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q=0.3</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z=0    P=1.0000000</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z=5    P=0.1773523</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z=10   P=0.0416605</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z=15   P=0.0101008</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z=20   P=0.0024804</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z=25   P=0.0006132</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z=30   P=0.0001522</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z=35   P=0.0000379</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z=40   P=0.0000095</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z=45   P=0.0000024</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z=50   P=0.0000006</w:t>
      </w:r>
    </w:p>
    <w:p w:rsidR="001A672A" w:rsidRPr="00D9759F" w:rsidRDefault="001A672A" w:rsidP="00D9759F">
      <w:pPr>
        <w:spacing w:after="100" w:afterAutospacing="1"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Solving for P less than 0.1%...</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P &lt; 0.001</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q=0.10   z=5</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q=0.15   z=8</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q=0.20   z=11</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q=0.25   z=15</w:t>
      </w:r>
    </w:p>
    <w:p w:rsidR="001A672A" w:rsidRPr="00D9759F" w:rsidRDefault="001A672A"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hd w:val="clear" w:color="auto" w:fill="FFFFFF"/>
          <w:lang w:val="en-US" w:eastAsia="ru-RU"/>
        </w:rPr>
      </w:pPr>
      <w:r w:rsidRPr="00D9759F">
        <w:rPr>
          <w:rFonts w:ascii="Courier New" w:eastAsia="Times New Roman" w:hAnsi="Courier New" w:cs="Courier New"/>
          <w:color w:val="212529"/>
          <w:shd w:val="clear" w:color="auto" w:fill="FFFFFF"/>
          <w:lang w:val="en-US" w:eastAsia="ru-RU"/>
        </w:rPr>
        <w:t>q=0.30   z=24</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q=0.35   z=41</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q=0.40   z=89</w:t>
      </w:r>
    </w:p>
    <w:p w:rsid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q=0.45   z=340</w:t>
      </w:r>
    </w:p>
    <w:p w:rsid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p>
    <w:p w:rsid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 xml:space="preserve">#include </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proofErr w:type="gramStart"/>
      <w:r w:rsidRPr="00D9759F">
        <w:rPr>
          <w:rFonts w:ascii="Courier New" w:eastAsia="Times New Roman" w:hAnsi="Courier New" w:cs="Courier New"/>
          <w:color w:val="212529"/>
          <w:sz w:val="20"/>
          <w:szCs w:val="20"/>
          <w:shd w:val="clear" w:color="auto" w:fill="FFFFFF"/>
          <w:lang w:val="en-US" w:eastAsia="ru-RU"/>
        </w:rPr>
        <w:t>double</w:t>
      </w:r>
      <w:proofErr w:type="gramEnd"/>
      <w:r w:rsidRPr="00D9759F">
        <w:rPr>
          <w:rFonts w:ascii="Courier New" w:eastAsia="Times New Roman" w:hAnsi="Courier New" w:cs="Courier New"/>
          <w:color w:val="212529"/>
          <w:sz w:val="20"/>
          <w:szCs w:val="20"/>
          <w:shd w:val="clear" w:color="auto" w:fill="FFFFFF"/>
          <w:lang w:val="en-US" w:eastAsia="ru-RU"/>
        </w:rPr>
        <w:t xml:space="preserve"> </w:t>
      </w:r>
      <w:proofErr w:type="spellStart"/>
      <w:r w:rsidRPr="00D9759F">
        <w:rPr>
          <w:rFonts w:ascii="Courier New" w:eastAsia="Times New Roman" w:hAnsi="Courier New" w:cs="Courier New"/>
          <w:color w:val="212529"/>
          <w:sz w:val="20"/>
          <w:szCs w:val="20"/>
          <w:shd w:val="clear" w:color="auto" w:fill="FFFFFF"/>
          <w:lang w:val="en-US" w:eastAsia="ru-RU"/>
        </w:rPr>
        <w:t>AttackerSuccessProbability</w:t>
      </w:r>
      <w:proofErr w:type="spellEnd"/>
      <w:r w:rsidRPr="00D9759F">
        <w:rPr>
          <w:rFonts w:ascii="Courier New" w:eastAsia="Times New Roman" w:hAnsi="Courier New" w:cs="Courier New"/>
          <w:color w:val="212529"/>
          <w:sz w:val="20"/>
          <w:szCs w:val="20"/>
          <w:shd w:val="clear" w:color="auto" w:fill="FFFFFF"/>
          <w:lang w:val="en-US" w:eastAsia="ru-RU"/>
        </w:rPr>
        <w:t xml:space="preserve">(double q, </w:t>
      </w:r>
      <w:proofErr w:type="spellStart"/>
      <w:r w:rsidRPr="00D9759F">
        <w:rPr>
          <w:rFonts w:ascii="Courier New" w:eastAsia="Times New Roman" w:hAnsi="Courier New" w:cs="Courier New"/>
          <w:color w:val="212529"/>
          <w:sz w:val="20"/>
          <w:szCs w:val="20"/>
          <w:shd w:val="clear" w:color="auto" w:fill="FFFFFF"/>
          <w:lang w:val="en-US" w:eastAsia="ru-RU"/>
        </w:rPr>
        <w:t>int</w:t>
      </w:r>
      <w:proofErr w:type="spellEnd"/>
      <w:r w:rsidRPr="00D9759F">
        <w:rPr>
          <w:rFonts w:ascii="Courier New" w:eastAsia="Times New Roman" w:hAnsi="Courier New" w:cs="Courier New"/>
          <w:color w:val="212529"/>
          <w:sz w:val="20"/>
          <w:szCs w:val="20"/>
          <w:shd w:val="clear" w:color="auto" w:fill="FFFFFF"/>
          <w:lang w:val="en-US" w:eastAsia="ru-RU"/>
        </w:rPr>
        <w:t xml:space="preserve"> z)</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proofErr w:type="gramStart"/>
      <w:r w:rsidRPr="00D9759F">
        <w:rPr>
          <w:rFonts w:ascii="Courier New" w:eastAsia="Times New Roman" w:hAnsi="Courier New" w:cs="Courier New"/>
          <w:color w:val="212529"/>
          <w:sz w:val="20"/>
          <w:szCs w:val="20"/>
          <w:shd w:val="clear" w:color="auto" w:fill="FFFFFF"/>
          <w:lang w:val="en-US" w:eastAsia="ru-RU"/>
        </w:rPr>
        <w:t>double</w:t>
      </w:r>
      <w:proofErr w:type="gramEnd"/>
      <w:r w:rsidRPr="00D9759F">
        <w:rPr>
          <w:rFonts w:ascii="Courier New" w:eastAsia="Times New Roman" w:hAnsi="Courier New" w:cs="Courier New"/>
          <w:color w:val="212529"/>
          <w:sz w:val="20"/>
          <w:szCs w:val="20"/>
          <w:shd w:val="clear" w:color="auto" w:fill="FFFFFF"/>
          <w:lang w:val="en-US" w:eastAsia="ru-RU"/>
        </w:rPr>
        <w:t xml:space="preserve"> p = 1.0 - q;</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proofErr w:type="gramStart"/>
      <w:r w:rsidRPr="00D9759F">
        <w:rPr>
          <w:rFonts w:ascii="Courier New" w:eastAsia="Times New Roman" w:hAnsi="Courier New" w:cs="Courier New"/>
          <w:color w:val="212529"/>
          <w:sz w:val="20"/>
          <w:szCs w:val="20"/>
          <w:shd w:val="clear" w:color="auto" w:fill="FFFFFF"/>
          <w:lang w:val="en-US" w:eastAsia="ru-RU"/>
        </w:rPr>
        <w:t>double</w:t>
      </w:r>
      <w:proofErr w:type="gramEnd"/>
      <w:r w:rsidRPr="00D9759F">
        <w:rPr>
          <w:rFonts w:ascii="Courier New" w:eastAsia="Times New Roman" w:hAnsi="Courier New" w:cs="Courier New"/>
          <w:color w:val="212529"/>
          <w:sz w:val="20"/>
          <w:szCs w:val="20"/>
          <w:shd w:val="clear" w:color="auto" w:fill="FFFFFF"/>
          <w:lang w:val="en-US" w:eastAsia="ru-RU"/>
        </w:rPr>
        <w:t xml:space="preserve"> lambda = z * (q / p);</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proofErr w:type="gramStart"/>
      <w:r w:rsidRPr="00D9759F">
        <w:rPr>
          <w:rFonts w:ascii="Courier New" w:eastAsia="Times New Roman" w:hAnsi="Courier New" w:cs="Courier New"/>
          <w:color w:val="212529"/>
          <w:sz w:val="20"/>
          <w:szCs w:val="20"/>
          <w:shd w:val="clear" w:color="auto" w:fill="FFFFFF"/>
          <w:lang w:val="en-US" w:eastAsia="ru-RU"/>
        </w:rPr>
        <w:t>double</w:t>
      </w:r>
      <w:proofErr w:type="gramEnd"/>
      <w:r w:rsidRPr="00D9759F">
        <w:rPr>
          <w:rFonts w:ascii="Courier New" w:eastAsia="Times New Roman" w:hAnsi="Courier New" w:cs="Courier New"/>
          <w:color w:val="212529"/>
          <w:sz w:val="20"/>
          <w:szCs w:val="20"/>
          <w:shd w:val="clear" w:color="auto" w:fill="FFFFFF"/>
          <w:lang w:val="en-US" w:eastAsia="ru-RU"/>
        </w:rPr>
        <w:t xml:space="preserve"> sum = 1.0;</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proofErr w:type="spellStart"/>
      <w:proofErr w:type="gramStart"/>
      <w:r w:rsidRPr="00D9759F">
        <w:rPr>
          <w:rFonts w:ascii="Courier New" w:eastAsia="Times New Roman" w:hAnsi="Courier New" w:cs="Courier New"/>
          <w:color w:val="212529"/>
          <w:sz w:val="20"/>
          <w:szCs w:val="20"/>
          <w:shd w:val="clear" w:color="auto" w:fill="FFFFFF"/>
          <w:lang w:val="en-US" w:eastAsia="ru-RU"/>
        </w:rPr>
        <w:t>int</w:t>
      </w:r>
      <w:proofErr w:type="spellEnd"/>
      <w:proofErr w:type="gramEnd"/>
      <w:r w:rsidRPr="00D9759F">
        <w:rPr>
          <w:rFonts w:ascii="Courier New" w:eastAsia="Times New Roman" w:hAnsi="Courier New" w:cs="Courier New"/>
          <w:color w:val="212529"/>
          <w:sz w:val="20"/>
          <w:szCs w:val="20"/>
          <w:shd w:val="clear" w:color="auto" w:fill="FFFFFF"/>
          <w:lang w:val="en-US" w:eastAsia="ru-RU"/>
        </w:rPr>
        <w:t xml:space="preserve"> </w:t>
      </w:r>
      <w:proofErr w:type="spellStart"/>
      <w:r w:rsidRPr="00D9759F">
        <w:rPr>
          <w:rFonts w:ascii="Courier New" w:eastAsia="Times New Roman" w:hAnsi="Courier New" w:cs="Courier New"/>
          <w:color w:val="212529"/>
          <w:sz w:val="20"/>
          <w:szCs w:val="20"/>
          <w:shd w:val="clear" w:color="auto" w:fill="FFFFFF"/>
          <w:lang w:val="en-US" w:eastAsia="ru-RU"/>
        </w:rPr>
        <w:t>i</w:t>
      </w:r>
      <w:proofErr w:type="spellEnd"/>
      <w:r w:rsidRPr="00D9759F">
        <w:rPr>
          <w:rFonts w:ascii="Courier New" w:eastAsia="Times New Roman" w:hAnsi="Courier New" w:cs="Courier New"/>
          <w:color w:val="212529"/>
          <w:sz w:val="20"/>
          <w:szCs w:val="20"/>
          <w:shd w:val="clear" w:color="auto" w:fill="FFFFFF"/>
          <w:lang w:val="en-US" w:eastAsia="ru-RU"/>
        </w:rPr>
        <w:t>, k;</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proofErr w:type="gramStart"/>
      <w:r w:rsidRPr="00D9759F">
        <w:rPr>
          <w:rFonts w:ascii="Courier New" w:eastAsia="Times New Roman" w:hAnsi="Courier New" w:cs="Courier New"/>
          <w:color w:val="212529"/>
          <w:sz w:val="20"/>
          <w:szCs w:val="20"/>
          <w:shd w:val="clear" w:color="auto" w:fill="FFFFFF"/>
          <w:lang w:val="en-US" w:eastAsia="ru-RU"/>
        </w:rPr>
        <w:t>for</w:t>
      </w:r>
      <w:proofErr w:type="gramEnd"/>
      <w:r w:rsidRPr="00D9759F">
        <w:rPr>
          <w:rFonts w:ascii="Courier New" w:eastAsia="Times New Roman" w:hAnsi="Courier New" w:cs="Courier New"/>
          <w:color w:val="212529"/>
          <w:sz w:val="20"/>
          <w:szCs w:val="20"/>
          <w:shd w:val="clear" w:color="auto" w:fill="FFFFFF"/>
          <w:lang w:val="en-US" w:eastAsia="ru-RU"/>
        </w:rPr>
        <w:t xml:space="preserve"> (k = 0; k &lt;= z; k++)</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t>{</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r w:rsidRPr="00D9759F">
        <w:rPr>
          <w:rFonts w:ascii="Courier New" w:eastAsia="Times New Roman" w:hAnsi="Courier New" w:cs="Courier New"/>
          <w:color w:val="212529"/>
          <w:sz w:val="20"/>
          <w:szCs w:val="20"/>
          <w:shd w:val="clear" w:color="auto" w:fill="FFFFFF"/>
          <w:lang w:val="en-US" w:eastAsia="ru-RU"/>
        </w:rPr>
        <w:tab/>
      </w:r>
      <w:proofErr w:type="gramStart"/>
      <w:r w:rsidRPr="00D9759F">
        <w:rPr>
          <w:rFonts w:ascii="Courier New" w:eastAsia="Times New Roman" w:hAnsi="Courier New" w:cs="Courier New"/>
          <w:color w:val="212529"/>
          <w:sz w:val="20"/>
          <w:szCs w:val="20"/>
          <w:shd w:val="clear" w:color="auto" w:fill="FFFFFF"/>
          <w:lang w:val="en-US" w:eastAsia="ru-RU"/>
        </w:rPr>
        <w:t>double</w:t>
      </w:r>
      <w:proofErr w:type="gramEnd"/>
      <w:r w:rsidRPr="00D9759F">
        <w:rPr>
          <w:rFonts w:ascii="Courier New" w:eastAsia="Times New Roman" w:hAnsi="Courier New" w:cs="Courier New"/>
          <w:color w:val="212529"/>
          <w:sz w:val="20"/>
          <w:szCs w:val="20"/>
          <w:shd w:val="clear" w:color="auto" w:fill="FFFFFF"/>
          <w:lang w:val="en-US" w:eastAsia="ru-RU"/>
        </w:rPr>
        <w:t xml:space="preserve"> </w:t>
      </w:r>
      <w:proofErr w:type="spellStart"/>
      <w:r w:rsidRPr="00D9759F">
        <w:rPr>
          <w:rFonts w:ascii="Courier New" w:eastAsia="Times New Roman" w:hAnsi="Courier New" w:cs="Courier New"/>
          <w:color w:val="212529"/>
          <w:sz w:val="20"/>
          <w:szCs w:val="20"/>
          <w:shd w:val="clear" w:color="auto" w:fill="FFFFFF"/>
          <w:lang w:val="en-US" w:eastAsia="ru-RU"/>
        </w:rPr>
        <w:t>poisson</w:t>
      </w:r>
      <w:proofErr w:type="spellEnd"/>
      <w:r w:rsidRPr="00D9759F">
        <w:rPr>
          <w:rFonts w:ascii="Courier New" w:eastAsia="Times New Roman" w:hAnsi="Courier New" w:cs="Courier New"/>
          <w:color w:val="212529"/>
          <w:sz w:val="20"/>
          <w:szCs w:val="20"/>
          <w:shd w:val="clear" w:color="auto" w:fill="FFFFFF"/>
          <w:lang w:val="en-US" w:eastAsia="ru-RU"/>
        </w:rPr>
        <w:t xml:space="preserve"> = </w:t>
      </w:r>
      <w:proofErr w:type="spellStart"/>
      <w:r w:rsidRPr="00D9759F">
        <w:rPr>
          <w:rFonts w:ascii="Courier New" w:eastAsia="Times New Roman" w:hAnsi="Courier New" w:cs="Courier New"/>
          <w:color w:val="212529"/>
          <w:sz w:val="20"/>
          <w:szCs w:val="20"/>
          <w:shd w:val="clear" w:color="auto" w:fill="FFFFFF"/>
          <w:lang w:val="en-US" w:eastAsia="ru-RU"/>
        </w:rPr>
        <w:t>exp</w:t>
      </w:r>
      <w:proofErr w:type="spellEnd"/>
      <w:r w:rsidRPr="00D9759F">
        <w:rPr>
          <w:rFonts w:ascii="Courier New" w:eastAsia="Times New Roman" w:hAnsi="Courier New" w:cs="Courier New"/>
          <w:color w:val="212529"/>
          <w:sz w:val="20"/>
          <w:szCs w:val="20"/>
          <w:shd w:val="clear" w:color="auto" w:fill="FFFFFF"/>
          <w:lang w:val="en-US" w:eastAsia="ru-RU"/>
        </w:rPr>
        <w:t>(-lambda);</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r w:rsidRPr="00D9759F">
        <w:rPr>
          <w:rFonts w:ascii="Courier New" w:eastAsia="Times New Roman" w:hAnsi="Courier New" w:cs="Courier New"/>
          <w:color w:val="212529"/>
          <w:sz w:val="20"/>
          <w:szCs w:val="20"/>
          <w:shd w:val="clear" w:color="auto" w:fill="FFFFFF"/>
          <w:lang w:val="en-US" w:eastAsia="ru-RU"/>
        </w:rPr>
        <w:tab/>
      </w:r>
      <w:proofErr w:type="gramStart"/>
      <w:r w:rsidRPr="00D9759F">
        <w:rPr>
          <w:rFonts w:ascii="Courier New" w:eastAsia="Times New Roman" w:hAnsi="Courier New" w:cs="Courier New"/>
          <w:color w:val="212529"/>
          <w:sz w:val="20"/>
          <w:szCs w:val="20"/>
          <w:shd w:val="clear" w:color="auto" w:fill="FFFFFF"/>
          <w:lang w:val="en-US" w:eastAsia="ru-RU"/>
        </w:rPr>
        <w:t>for</w:t>
      </w:r>
      <w:proofErr w:type="gramEnd"/>
      <w:r w:rsidRPr="00D9759F">
        <w:rPr>
          <w:rFonts w:ascii="Courier New" w:eastAsia="Times New Roman" w:hAnsi="Courier New" w:cs="Courier New"/>
          <w:color w:val="212529"/>
          <w:sz w:val="20"/>
          <w:szCs w:val="20"/>
          <w:shd w:val="clear" w:color="auto" w:fill="FFFFFF"/>
          <w:lang w:val="en-US" w:eastAsia="ru-RU"/>
        </w:rPr>
        <w:t xml:space="preserve"> (</w:t>
      </w:r>
      <w:proofErr w:type="spellStart"/>
      <w:r w:rsidRPr="00D9759F">
        <w:rPr>
          <w:rFonts w:ascii="Courier New" w:eastAsia="Times New Roman" w:hAnsi="Courier New" w:cs="Courier New"/>
          <w:color w:val="212529"/>
          <w:sz w:val="20"/>
          <w:szCs w:val="20"/>
          <w:shd w:val="clear" w:color="auto" w:fill="FFFFFF"/>
          <w:lang w:val="en-US" w:eastAsia="ru-RU"/>
        </w:rPr>
        <w:t>i</w:t>
      </w:r>
      <w:proofErr w:type="spellEnd"/>
      <w:r w:rsidRPr="00D9759F">
        <w:rPr>
          <w:rFonts w:ascii="Courier New" w:eastAsia="Times New Roman" w:hAnsi="Courier New" w:cs="Courier New"/>
          <w:color w:val="212529"/>
          <w:sz w:val="20"/>
          <w:szCs w:val="20"/>
          <w:shd w:val="clear" w:color="auto" w:fill="FFFFFF"/>
          <w:lang w:val="en-US" w:eastAsia="ru-RU"/>
        </w:rPr>
        <w:t xml:space="preserve"> = 1; </w:t>
      </w:r>
      <w:proofErr w:type="spellStart"/>
      <w:r w:rsidRPr="00D9759F">
        <w:rPr>
          <w:rFonts w:ascii="Courier New" w:eastAsia="Times New Roman" w:hAnsi="Courier New" w:cs="Courier New"/>
          <w:color w:val="212529"/>
          <w:sz w:val="20"/>
          <w:szCs w:val="20"/>
          <w:shd w:val="clear" w:color="auto" w:fill="FFFFFF"/>
          <w:lang w:val="en-US" w:eastAsia="ru-RU"/>
        </w:rPr>
        <w:t>i</w:t>
      </w:r>
      <w:proofErr w:type="spellEnd"/>
      <w:r w:rsidRPr="00D9759F">
        <w:rPr>
          <w:rFonts w:ascii="Courier New" w:eastAsia="Times New Roman" w:hAnsi="Courier New" w:cs="Courier New"/>
          <w:color w:val="212529"/>
          <w:sz w:val="20"/>
          <w:szCs w:val="20"/>
          <w:shd w:val="clear" w:color="auto" w:fill="FFFFFF"/>
          <w:lang w:val="en-US" w:eastAsia="ru-RU"/>
        </w:rPr>
        <w:t xml:space="preserve"> &lt;= k; </w:t>
      </w:r>
      <w:proofErr w:type="spellStart"/>
      <w:r w:rsidRPr="00D9759F">
        <w:rPr>
          <w:rFonts w:ascii="Courier New" w:eastAsia="Times New Roman" w:hAnsi="Courier New" w:cs="Courier New"/>
          <w:color w:val="212529"/>
          <w:sz w:val="20"/>
          <w:szCs w:val="20"/>
          <w:shd w:val="clear" w:color="auto" w:fill="FFFFFF"/>
          <w:lang w:val="en-US" w:eastAsia="ru-RU"/>
        </w:rPr>
        <w:t>i</w:t>
      </w:r>
      <w:proofErr w:type="spellEnd"/>
      <w:r w:rsidRPr="00D9759F">
        <w:rPr>
          <w:rFonts w:ascii="Courier New" w:eastAsia="Times New Roman" w:hAnsi="Courier New" w:cs="Courier New"/>
          <w:color w:val="212529"/>
          <w:sz w:val="20"/>
          <w:szCs w:val="20"/>
          <w:shd w:val="clear" w:color="auto" w:fill="FFFFFF"/>
          <w:lang w:val="en-US" w:eastAsia="ru-RU"/>
        </w:rPr>
        <w:t>++)</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r w:rsidRPr="00D9759F">
        <w:rPr>
          <w:rFonts w:ascii="Courier New" w:eastAsia="Times New Roman" w:hAnsi="Courier New" w:cs="Courier New"/>
          <w:color w:val="212529"/>
          <w:sz w:val="20"/>
          <w:szCs w:val="20"/>
          <w:shd w:val="clear" w:color="auto" w:fill="FFFFFF"/>
          <w:lang w:val="en-US" w:eastAsia="ru-RU"/>
        </w:rPr>
        <w:tab/>
      </w:r>
      <w:r w:rsidRPr="00D9759F">
        <w:rPr>
          <w:rFonts w:ascii="Courier New" w:eastAsia="Times New Roman" w:hAnsi="Courier New" w:cs="Courier New"/>
          <w:color w:val="212529"/>
          <w:sz w:val="20"/>
          <w:szCs w:val="20"/>
          <w:shd w:val="clear" w:color="auto" w:fill="FFFFFF"/>
          <w:lang w:val="en-US" w:eastAsia="ru-RU"/>
        </w:rPr>
        <w:tab/>
      </w:r>
      <w:proofErr w:type="spellStart"/>
      <w:proofErr w:type="gramStart"/>
      <w:r w:rsidRPr="00D9759F">
        <w:rPr>
          <w:rFonts w:ascii="Courier New" w:eastAsia="Times New Roman" w:hAnsi="Courier New" w:cs="Courier New"/>
          <w:color w:val="212529"/>
          <w:sz w:val="20"/>
          <w:szCs w:val="20"/>
          <w:shd w:val="clear" w:color="auto" w:fill="FFFFFF"/>
          <w:lang w:val="en-US" w:eastAsia="ru-RU"/>
        </w:rPr>
        <w:t>poisson</w:t>
      </w:r>
      <w:proofErr w:type="spellEnd"/>
      <w:proofErr w:type="gramEnd"/>
      <w:r w:rsidRPr="00D9759F">
        <w:rPr>
          <w:rFonts w:ascii="Courier New" w:eastAsia="Times New Roman" w:hAnsi="Courier New" w:cs="Courier New"/>
          <w:color w:val="212529"/>
          <w:sz w:val="20"/>
          <w:szCs w:val="20"/>
          <w:shd w:val="clear" w:color="auto" w:fill="FFFFFF"/>
          <w:lang w:val="en-US" w:eastAsia="ru-RU"/>
        </w:rPr>
        <w:t xml:space="preserve"> *= lambda / </w:t>
      </w:r>
      <w:proofErr w:type="spellStart"/>
      <w:r w:rsidRPr="00D9759F">
        <w:rPr>
          <w:rFonts w:ascii="Courier New" w:eastAsia="Times New Roman" w:hAnsi="Courier New" w:cs="Courier New"/>
          <w:color w:val="212529"/>
          <w:sz w:val="20"/>
          <w:szCs w:val="20"/>
          <w:shd w:val="clear" w:color="auto" w:fill="FFFFFF"/>
          <w:lang w:val="en-US" w:eastAsia="ru-RU"/>
        </w:rPr>
        <w:t>i</w:t>
      </w:r>
      <w:proofErr w:type="spellEnd"/>
      <w:r w:rsidRPr="00D9759F">
        <w:rPr>
          <w:rFonts w:ascii="Courier New" w:eastAsia="Times New Roman" w:hAnsi="Courier New" w:cs="Courier New"/>
          <w:color w:val="212529"/>
          <w:sz w:val="20"/>
          <w:szCs w:val="20"/>
          <w:shd w:val="clear" w:color="auto" w:fill="FFFFFF"/>
          <w:lang w:val="en-US" w:eastAsia="ru-RU"/>
        </w:rPr>
        <w:t>;</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r w:rsidRPr="00D9759F">
        <w:rPr>
          <w:rFonts w:ascii="Courier New" w:eastAsia="Times New Roman" w:hAnsi="Courier New" w:cs="Courier New"/>
          <w:color w:val="212529"/>
          <w:sz w:val="20"/>
          <w:szCs w:val="20"/>
          <w:shd w:val="clear" w:color="auto" w:fill="FFFFFF"/>
          <w:lang w:val="en-US" w:eastAsia="ru-RU"/>
        </w:rPr>
        <w:tab/>
      </w:r>
      <w:proofErr w:type="gramStart"/>
      <w:r w:rsidRPr="00D9759F">
        <w:rPr>
          <w:rFonts w:ascii="Courier New" w:eastAsia="Times New Roman" w:hAnsi="Courier New" w:cs="Courier New"/>
          <w:color w:val="212529"/>
          <w:sz w:val="20"/>
          <w:szCs w:val="20"/>
          <w:shd w:val="clear" w:color="auto" w:fill="FFFFFF"/>
          <w:lang w:val="en-US" w:eastAsia="ru-RU"/>
        </w:rPr>
        <w:t>sum</w:t>
      </w:r>
      <w:proofErr w:type="gramEnd"/>
      <w:r w:rsidRPr="00D9759F">
        <w:rPr>
          <w:rFonts w:ascii="Courier New" w:eastAsia="Times New Roman" w:hAnsi="Courier New" w:cs="Courier New"/>
          <w:color w:val="212529"/>
          <w:sz w:val="20"/>
          <w:szCs w:val="20"/>
          <w:shd w:val="clear" w:color="auto" w:fill="FFFFFF"/>
          <w:lang w:val="en-US" w:eastAsia="ru-RU"/>
        </w:rPr>
        <w:t xml:space="preserve"> -= </w:t>
      </w:r>
      <w:proofErr w:type="spellStart"/>
      <w:r w:rsidRPr="00D9759F">
        <w:rPr>
          <w:rFonts w:ascii="Courier New" w:eastAsia="Times New Roman" w:hAnsi="Courier New" w:cs="Courier New"/>
          <w:color w:val="212529"/>
          <w:sz w:val="20"/>
          <w:szCs w:val="20"/>
          <w:shd w:val="clear" w:color="auto" w:fill="FFFFFF"/>
          <w:lang w:val="en-US" w:eastAsia="ru-RU"/>
        </w:rPr>
        <w:t>poisson</w:t>
      </w:r>
      <w:proofErr w:type="spellEnd"/>
      <w:r w:rsidRPr="00D9759F">
        <w:rPr>
          <w:rFonts w:ascii="Courier New" w:eastAsia="Times New Roman" w:hAnsi="Courier New" w:cs="Courier New"/>
          <w:color w:val="212529"/>
          <w:sz w:val="20"/>
          <w:szCs w:val="20"/>
          <w:shd w:val="clear" w:color="auto" w:fill="FFFFFF"/>
          <w:lang w:val="en-US" w:eastAsia="ru-RU"/>
        </w:rPr>
        <w:t xml:space="preserve"> * (1 - pow(q / p, z - k));</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t>}</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ab/>
      </w:r>
      <w:proofErr w:type="gramStart"/>
      <w:r w:rsidRPr="00D9759F">
        <w:rPr>
          <w:rFonts w:ascii="Courier New" w:eastAsia="Times New Roman" w:hAnsi="Courier New" w:cs="Courier New"/>
          <w:color w:val="212529"/>
          <w:sz w:val="20"/>
          <w:szCs w:val="20"/>
          <w:shd w:val="clear" w:color="auto" w:fill="FFFFFF"/>
          <w:lang w:val="en-US" w:eastAsia="ru-RU"/>
        </w:rPr>
        <w:t>return</w:t>
      </w:r>
      <w:proofErr w:type="gramEnd"/>
      <w:r w:rsidRPr="00D9759F">
        <w:rPr>
          <w:rFonts w:ascii="Courier New" w:eastAsia="Times New Roman" w:hAnsi="Courier New" w:cs="Courier New"/>
          <w:color w:val="212529"/>
          <w:sz w:val="20"/>
          <w:szCs w:val="20"/>
          <w:shd w:val="clear" w:color="auto" w:fill="FFFFFF"/>
          <w:lang w:val="en-US" w:eastAsia="ru-RU"/>
        </w:rPr>
        <w:t xml:space="preserve"> sum;</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hd w:val="clear" w:color="auto" w:fill="FFFFFF"/>
          <w:lang w:eastAsia="ru-RU"/>
        </w:rPr>
      </w:pPr>
      <w:r w:rsidRPr="00D9759F">
        <w:rPr>
          <w:rFonts w:ascii="Times New Roman" w:eastAsia="Times New Roman" w:hAnsi="Times New Roman" w:cs="Times New Roman"/>
          <w:color w:val="212529"/>
          <w:shd w:val="clear" w:color="auto" w:fill="FFFFFF"/>
          <w:lang w:eastAsia="ru-RU"/>
        </w:rPr>
        <w:t xml:space="preserve">Получив некоторые результаты, мы можем увидеть, что вероятность экспоненциально спадает с увеличением </w:t>
      </w:r>
      <w:r w:rsidRPr="00D9759F">
        <w:rPr>
          <w:rFonts w:ascii="Times New Roman" w:eastAsia="Times New Roman" w:hAnsi="Times New Roman" w:cs="Times New Roman"/>
          <w:color w:val="212529"/>
          <w:shd w:val="clear" w:color="auto" w:fill="FFFFFF"/>
          <w:lang w:val="en-US" w:eastAsia="ru-RU"/>
        </w:rPr>
        <w:t>z</w:t>
      </w:r>
      <w:r w:rsidRPr="00D9759F">
        <w:rPr>
          <w:rFonts w:ascii="Times New Roman" w:eastAsia="Times New Roman" w:hAnsi="Times New Roman" w:cs="Times New Roman"/>
          <w:color w:val="212529"/>
          <w:shd w:val="clear" w:color="auto" w:fill="FFFFFF"/>
          <w:lang w:eastAsia="ru-RU"/>
        </w:rPr>
        <w:t>.</w:t>
      </w:r>
    </w:p>
    <w:p w:rsid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eastAsia="ru-RU"/>
        </w:rPr>
      </w:pP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eastAsia="ru-RU"/>
        </w:rPr>
      </w:pPr>
      <w:r w:rsidRPr="00D9759F">
        <w:rPr>
          <w:rFonts w:ascii="Courier New" w:eastAsia="Times New Roman" w:hAnsi="Courier New" w:cs="Courier New"/>
          <w:color w:val="212529"/>
          <w:sz w:val="20"/>
          <w:szCs w:val="20"/>
          <w:shd w:val="clear" w:color="auto" w:fill="FFFFFF"/>
          <w:lang w:val="en-US" w:eastAsia="ru-RU"/>
        </w:rPr>
        <w:t>q</w:t>
      </w:r>
      <w:r w:rsidRPr="00D9759F">
        <w:rPr>
          <w:rFonts w:ascii="Courier New" w:eastAsia="Times New Roman" w:hAnsi="Courier New" w:cs="Courier New"/>
          <w:color w:val="212529"/>
          <w:sz w:val="20"/>
          <w:szCs w:val="20"/>
          <w:shd w:val="clear" w:color="auto" w:fill="FFFFFF"/>
          <w:lang w:eastAsia="ru-RU"/>
        </w:rPr>
        <w:t>=0.1</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z=0    P=1.0000000</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z=1    P=0.2045873</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z=2    P=0.0509779</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z=3    P=0.0131722</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z=4    P=0.0034552</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z=5    P=0.0009137</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z=6    P=0.0002428</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z=7    P=0.0000647</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z=8    P=0.0000173</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z=9    P=0.0000046</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z=10   P=0.0000012</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q=0.3</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z=0    P=1.0000000</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z=5    P=0.1773523</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z=10   P=0.0416605</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z=15   P=0.0101008</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z=20   P=0.0024804</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z=25   P=0.0006132</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z=30   P=0.0001522</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z=35   P=0.0000379</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z=40   P=0.0000095</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z=45   P=0.0000024</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z=50   P=0.0000006</w:t>
      </w:r>
    </w:p>
    <w:p w:rsidR="00D9759F" w:rsidRDefault="00D9759F" w:rsidP="00D9759F">
      <w:pPr>
        <w:spacing w:after="100" w:afterAutospacing="1" w:line="240" w:lineRule="auto"/>
        <w:rPr>
          <w:rFonts w:ascii="Courier New" w:eastAsia="Times New Roman" w:hAnsi="Courier New" w:cs="Courier New"/>
          <w:color w:val="212529"/>
          <w:sz w:val="20"/>
          <w:szCs w:val="20"/>
          <w:shd w:val="clear" w:color="auto" w:fill="FFFFFF"/>
          <w:lang w:val="en-US" w:eastAsia="ru-RU"/>
        </w:rPr>
      </w:pPr>
    </w:p>
    <w:p w:rsidR="00D9759F" w:rsidRPr="00D9759F" w:rsidRDefault="00D9759F" w:rsidP="00D9759F">
      <w:pPr>
        <w:spacing w:after="100" w:afterAutospacing="1" w:line="240" w:lineRule="auto"/>
        <w:rPr>
          <w:rFonts w:ascii="Times New Roman" w:eastAsia="Times New Roman" w:hAnsi="Times New Roman" w:cs="Times New Roman"/>
          <w:color w:val="212529"/>
          <w:szCs w:val="20"/>
          <w:shd w:val="clear" w:color="auto" w:fill="FFFFFF"/>
          <w:lang w:val="en-US" w:eastAsia="ru-RU"/>
        </w:rPr>
      </w:pPr>
      <w:r>
        <w:rPr>
          <w:rFonts w:ascii="Times New Roman" w:eastAsia="Times New Roman" w:hAnsi="Times New Roman" w:cs="Times New Roman"/>
          <w:color w:val="212529"/>
          <w:szCs w:val="20"/>
          <w:shd w:val="clear" w:color="auto" w:fill="FFFFFF"/>
          <w:lang w:eastAsia="ru-RU"/>
        </w:rPr>
        <w:t>Решаем для Р меньше</w:t>
      </w:r>
      <w:r w:rsidRPr="00D9759F">
        <w:rPr>
          <w:rFonts w:ascii="Times New Roman" w:eastAsia="Times New Roman" w:hAnsi="Times New Roman" w:cs="Times New Roman"/>
          <w:color w:val="212529"/>
          <w:szCs w:val="20"/>
          <w:shd w:val="clear" w:color="auto" w:fill="FFFFFF"/>
          <w:lang w:val="en-US" w:eastAsia="ru-RU"/>
        </w:rPr>
        <w:t xml:space="preserve"> 0.1%...</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P &lt; 0.001</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q=0.10   z=5</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q=0.15   z=8</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q=0.20   z=11</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q=0.25   z=15</w:t>
      </w:r>
    </w:p>
    <w:p w:rsidR="00D9759F" w:rsidRPr="00D9759F" w:rsidRDefault="00D9759F" w:rsidP="00D9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shd w:val="clear" w:color="auto" w:fill="FFFFFF"/>
          <w:lang w:val="en-US" w:eastAsia="ru-RU"/>
        </w:rPr>
      </w:pPr>
      <w:r w:rsidRPr="00D9759F">
        <w:rPr>
          <w:rFonts w:ascii="Courier New" w:eastAsia="Times New Roman" w:hAnsi="Courier New" w:cs="Courier New"/>
          <w:color w:val="212529"/>
          <w:sz w:val="20"/>
          <w:szCs w:val="20"/>
          <w:shd w:val="clear" w:color="auto" w:fill="FFFFFF"/>
          <w:lang w:val="en-US" w:eastAsia="ru-RU"/>
        </w:rPr>
        <w:t>q=0.30   z=24</w:t>
      </w:r>
    </w:p>
    <w:p w:rsidR="00141068" w:rsidRPr="00D9759F" w:rsidRDefault="005F45F2" w:rsidP="00D9759F">
      <w:pPr>
        <w:spacing w:line="240" w:lineRule="auto"/>
        <w:rPr>
          <w:rFonts w:ascii="Courier New" w:eastAsia="Times New Roman" w:hAnsi="Courier New" w:cs="Courier New"/>
          <w:color w:val="212529"/>
          <w:sz w:val="20"/>
          <w:szCs w:val="20"/>
          <w:shd w:val="clear" w:color="auto" w:fill="FFFFFF"/>
          <w:lang w:val="en-US" w:eastAsia="ru-RU"/>
        </w:rPr>
      </w:pPr>
      <w:r>
        <w:rPr>
          <w:rFonts w:ascii="Consolas" w:eastAsia="Times New Roman" w:hAnsi="Consolas" w:cs="Courier New"/>
          <w:color w:val="212529"/>
          <w:sz w:val="21"/>
          <w:szCs w:val="21"/>
          <w:shd w:val="clear" w:color="auto" w:fill="FFFFFF"/>
          <w:lang w:val="en-US" w:eastAsia="ru-RU"/>
        </w:rPr>
        <w:br w:type="page"/>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val="en-US" w:eastAsia="ru-RU"/>
        </w:rPr>
      </w:pPr>
      <w:hyperlink r:id="rId32" w:anchor="conclusion" w:history="1">
        <w:r w:rsidR="001A672A" w:rsidRPr="001A672A">
          <w:rPr>
            <w:rFonts w:ascii="Segoe UI" w:eastAsia="Times New Roman" w:hAnsi="Segoe UI" w:cs="Segoe UI"/>
            <w:color w:val="0000FF"/>
            <w:sz w:val="36"/>
            <w:szCs w:val="36"/>
            <w:lang w:val="en-US" w:eastAsia="ru-RU"/>
          </w:rPr>
          <w:t>12. Conclusion</w:t>
        </w:r>
      </w:hyperlink>
    </w:p>
    <w:p w:rsidR="001A672A" w:rsidRPr="008B1355" w:rsidRDefault="001A672A" w:rsidP="00141068">
      <w:pPr>
        <w:spacing w:after="100" w:afterAutospacing="1" w:line="240" w:lineRule="auto"/>
        <w:jc w:val="both"/>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We have proposed a system for electronic transactions without relying on trust. We started with the usual framework of coins made from digital signatures, which provides strong control of ownership, but is incomplete without a way to prevent </w:t>
      </w:r>
      <w:proofErr w:type="gramStart"/>
      <w:r w:rsidRPr="001A672A">
        <w:rPr>
          <w:rFonts w:ascii="Segoe UI" w:eastAsia="Times New Roman" w:hAnsi="Segoe UI" w:cs="Segoe UI"/>
          <w:color w:val="212529"/>
          <w:sz w:val="24"/>
          <w:szCs w:val="24"/>
          <w:shd w:val="clear" w:color="auto" w:fill="FFFFFF"/>
          <w:lang w:val="en-US" w:eastAsia="ru-RU"/>
        </w:rPr>
        <w:t>double-spending</w:t>
      </w:r>
      <w:proofErr w:type="gramEnd"/>
      <w:r w:rsidRPr="001A672A">
        <w:rPr>
          <w:rFonts w:ascii="Segoe UI" w:eastAsia="Times New Roman" w:hAnsi="Segoe UI" w:cs="Segoe UI"/>
          <w:color w:val="212529"/>
          <w:sz w:val="24"/>
          <w:szCs w:val="24"/>
          <w:shd w:val="clear" w:color="auto" w:fill="FFFFFF"/>
          <w:lang w:val="en-US" w:eastAsia="ru-RU"/>
        </w:rPr>
        <w:t xml:space="preserve">.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w:t>
      </w:r>
      <w:proofErr w:type="gramStart"/>
      <w:r w:rsidRPr="001A672A">
        <w:rPr>
          <w:rFonts w:ascii="Segoe UI" w:eastAsia="Times New Roman" w:hAnsi="Segoe UI" w:cs="Segoe UI"/>
          <w:color w:val="212529"/>
          <w:sz w:val="24"/>
          <w:szCs w:val="24"/>
          <w:shd w:val="clear" w:color="auto" w:fill="FFFFFF"/>
          <w:lang w:val="en-US" w:eastAsia="ru-RU"/>
        </w:rPr>
        <w:t>be identified</w:t>
      </w:r>
      <w:proofErr w:type="gramEnd"/>
      <w:r w:rsidRPr="001A672A">
        <w:rPr>
          <w:rFonts w:ascii="Segoe UI" w:eastAsia="Times New Roman" w:hAnsi="Segoe UI" w:cs="Segoe UI"/>
          <w:color w:val="212529"/>
          <w:sz w:val="24"/>
          <w:szCs w:val="24"/>
          <w:shd w:val="clear" w:color="auto" w:fill="FFFFFF"/>
          <w:lang w:val="en-US" w:eastAsia="ru-RU"/>
        </w:rPr>
        <w:t xml:space="preserve">,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w:t>
      </w:r>
      <w:proofErr w:type="gramStart"/>
      <w:r w:rsidRPr="001A672A">
        <w:rPr>
          <w:rFonts w:ascii="Segoe UI" w:eastAsia="Times New Roman" w:hAnsi="Segoe UI" w:cs="Segoe UI"/>
          <w:color w:val="212529"/>
          <w:sz w:val="24"/>
          <w:szCs w:val="24"/>
          <w:shd w:val="clear" w:color="auto" w:fill="FFFFFF"/>
          <w:lang w:val="en-US" w:eastAsia="ru-RU"/>
        </w:rPr>
        <w:t>can be enforced</w:t>
      </w:r>
      <w:proofErr w:type="gramEnd"/>
      <w:r w:rsidRPr="001A672A">
        <w:rPr>
          <w:rFonts w:ascii="Segoe UI" w:eastAsia="Times New Roman" w:hAnsi="Segoe UI" w:cs="Segoe UI"/>
          <w:color w:val="212529"/>
          <w:sz w:val="24"/>
          <w:szCs w:val="24"/>
          <w:shd w:val="clear" w:color="auto" w:fill="FFFFFF"/>
          <w:lang w:val="en-US" w:eastAsia="ru-RU"/>
        </w:rPr>
        <w:t xml:space="preserve"> with this consensus </w:t>
      </w:r>
      <w:r w:rsidRPr="00DB1968">
        <w:rPr>
          <w:rFonts w:ascii="Segoe UI" w:eastAsia="Times New Roman" w:hAnsi="Segoe UI" w:cs="Segoe UI"/>
          <w:color w:val="212529"/>
          <w:sz w:val="24"/>
          <w:szCs w:val="24"/>
          <w:highlight w:val="yellow"/>
          <w:shd w:val="clear" w:color="auto" w:fill="FFFFFF"/>
          <w:lang w:val="en-US" w:eastAsia="ru-RU"/>
        </w:rPr>
        <w:t>mechanism</w:t>
      </w:r>
      <w:r w:rsidRPr="001A672A">
        <w:rPr>
          <w:rFonts w:ascii="Segoe UI" w:eastAsia="Times New Roman" w:hAnsi="Segoe UI" w:cs="Segoe UI"/>
          <w:color w:val="212529"/>
          <w:sz w:val="24"/>
          <w:szCs w:val="24"/>
          <w:shd w:val="clear" w:color="auto" w:fill="FFFFFF"/>
          <w:lang w:val="en-US" w:eastAsia="ru-RU"/>
        </w:rPr>
        <w:t>.</w:t>
      </w:r>
    </w:p>
    <w:p w:rsidR="001A672A" w:rsidRPr="001A672A" w:rsidRDefault="00892B47" w:rsidP="001A672A">
      <w:pPr>
        <w:spacing w:after="100" w:afterAutospacing="1" w:line="240" w:lineRule="auto"/>
        <w:outlineLvl w:val="1"/>
        <w:rPr>
          <w:rFonts w:ascii="Segoe UI" w:eastAsia="Times New Roman" w:hAnsi="Segoe UI" w:cs="Segoe UI"/>
          <w:color w:val="212529"/>
          <w:sz w:val="36"/>
          <w:szCs w:val="36"/>
          <w:shd w:val="clear" w:color="auto" w:fill="FFFFFF"/>
          <w:lang w:eastAsia="ru-RU"/>
        </w:rPr>
      </w:pPr>
      <w:hyperlink r:id="rId33" w:anchor="references" w:history="1">
        <w:r w:rsidR="001A672A" w:rsidRPr="001A672A">
          <w:rPr>
            <w:rFonts w:ascii="Segoe UI" w:eastAsia="Times New Roman" w:hAnsi="Segoe UI" w:cs="Segoe UI"/>
            <w:color w:val="0000FF"/>
            <w:sz w:val="36"/>
            <w:szCs w:val="36"/>
            <w:lang w:eastAsia="ru-RU"/>
          </w:rPr>
          <w:t>References</w:t>
        </w:r>
      </w:hyperlink>
    </w:p>
    <w:p w:rsidR="001A672A" w:rsidRPr="001A672A" w:rsidRDefault="001A672A" w:rsidP="001A672A">
      <w:pPr>
        <w:numPr>
          <w:ilvl w:val="0"/>
          <w:numId w:val="2"/>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eastAsia="ru-RU"/>
        </w:rPr>
        <w:t>W. Dai, </w:t>
      </w:r>
      <w:hyperlink r:id="rId34" w:history="1">
        <w:r w:rsidRPr="001A672A">
          <w:rPr>
            <w:rFonts w:ascii="Segoe UI" w:eastAsia="Times New Roman" w:hAnsi="Segoe UI" w:cs="Segoe UI"/>
            <w:color w:val="007BFF"/>
            <w:sz w:val="24"/>
            <w:szCs w:val="24"/>
            <w:lang w:eastAsia="ru-RU"/>
          </w:rPr>
          <w:t>"b-money,"</w:t>
        </w:r>
      </w:hyperlink>
      <w:r w:rsidRPr="001A672A">
        <w:rPr>
          <w:rFonts w:ascii="Segoe UI" w:eastAsia="Times New Roman" w:hAnsi="Segoe UI" w:cs="Segoe UI"/>
          <w:color w:val="212529"/>
          <w:sz w:val="24"/>
          <w:szCs w:val="24"/>
          <w:shd w:val="clear" w:color="auto" w:fill="FFFFFF"/>
          <w:lang w:eastAsia="ru-RU"/>
        </w:rPr>
        <w:t> </w:t>
      </w:r>
      <w:hyperlink r:id="rId35" w:history="1">
        <w:r w:rsidRPr="001A672A">
          <w:rPr>
            <w:rFonts w:ascii="Segoe UI" w:eastAsia="Times New Roman" w:hAnsi="Segoe UI" w:cs="Segoe UI"/>
            <w:color w:val="007BFF"/>
            <w:sz w:val="24"/>
            <w:szCs w:val="24"/>
            <w:lang w:eastAsia="ru-RU"/>
          </w:rPr>
          <w:t>http://www.weidai.com/bmoney.txt</w:t>
        </w:r>
      </w:hyperlink>
      <w:r w:rsidRPr="001A672A">
        <w:rPr>
          <w:rFonts w:ascii="Segoe UI" w:eastAsia="Times New Roman" w:hAnsi="Segoe UI" w:cs="Segoe UI"/>
          <w:color w:val="212529"/>
          <w:sz w:val="24"/>
          <w:szCs w:val="24"/>
          <w:shd w:val="clear" w:color="auto" w:fill="FFFFFF"/>
          <w:lang w:eastAsia="ru-RU"/>
        </w:rPr>
        <w:t>, 1998. </w:t>
      </w:r>
      <w:hyperlink r:id="rId36" w:anchor="ref1" w:tooltip="Jump back to [1]" w:history="1">
        <w:r w:rsidRPr="001A672A">
          <w:rPr>
            <w:rFonts w:ascii="Cambria Math" w:eastAsia="Times New Roman" w:hAnsi="Cambria Math" w:cs="Cambria Math"/>
            <w:color w:val="007BFF"/>
            <w:sz w:val="24"/>
            <w:szCs w:val="24"/>
            <w:lang w:eastAsia="ru-RU"/>
          </w:rPr>
          <w:t>↩</w:t>
        </w:r>
      </w:hyperlink>
    </w:p>
    <w:p w:rsidR="005F45F2" w:rsidRPr="00D9759F" w:rsidRDefault="001A672A" w:rsidP="00D9759F">
      <w:pPr>
        <w:numPr>
          <w:ilvl w:val="0"/>
          <w:numId w:val="2"/>
        </w:numPr>
        <w:spacing w:after="100" w:afterAutospacing="1" w:line="240" w:lineRule="auto"/>
        <w:rPr>
          <w:rFonts w:ascii="Segoe UI" w:eastAsia="Times New Roman" w:hAnsi="Segoe UI" w:cs="Segoe UI"/>
          <w:color w:val="007BFF"/>
          <w:sz w:val="24"/>
          <w:szCs w:val="24"/>
          <w:lang w:val="en-US" w:eastAsia="ru-RU"/>
        </w:rPr>
      </w:pPr>
      <w:r w:rsidRPr="001A672A">
        <w:rPr>
          <w:rFonts w:ascii="Segoe UI" w:eastAsia="Times New Roman" w:hAnsi="Segoe UI" w:cs="Segoe UI"/>
          <w:color w:val="212529"/>
          <w:sz w:val="24"/>
          <w:szCs w:val="24"/>
          <w:shd w:val="clear" w:color="auto" w:fill="FFFFFF"/>
          <w:lang w:val="en-US" w:eastAsia="ru-RU"/>
        </w:rPr>
        <w:t xml:space="preserve">H. Massias, X.S. Avila, and J.-J. </w:t>
      </w:r>
      <w:proofErr w:type="spellStart"/>
      <w:r w:rsidRPr="001A672A">
        <w:rPr>
          <w:rFonts w:ascii="Segoe UI" w:eastAsia="Times New Roman" w:hAnsi="Segoe UI" w:cs="Segoe UI"/>
          <w:color w:val="212529"/>
          <w:sz w:val="24"/>
          <w:szCs w:val="24"/>
          <w:shd w:val="clear" w:color="auto" w:fill="FFFFFF"/>
          <w:lang w:val="en-US" w:eastAsia="ru-RU"/>
        </w:rPr>
        <w:t>Quisquater</w:t>
      </w:r>
      <w:proofErr w:type="spellEnd"/>
      <w:r w:rsidRPr="001A672A">
        <w:rPr>
          <w:rFonts w:ascii="Segoe UI" w:eastAsia="Times New Roman" w:hAnsi="Segoe UI" w:cs="Segoe UI"/>
          <w:color w:val="212529"/>
          <w:sz w:val="24"/>
          <w:szCs w:val="24"/>
          <w:shd w:val="clear" w:color="auto" w:fill="FFFFFF"/>
          <w:lang w:val="en-US" w:eastAsia="ru-RU"/>
        </w:rPr>
        <w:t>, </w:t>
      </w:r>
      <w:r w:rsidR="005F45F2">
        <w:rPr>
          <w:rFonts w:ascii="Segoe UI" w:eastAsia="Times New Roman" w:hAnsi="Segoe UI" w:cs="Segoe UI"/>
          <w:color w:val="007BFF"/>
          <w:sz w:val="24"/>
          <w:szCs w:val="24"/>
          <w:lang w:val="en-US" w:eastAsia="ru-RU"/>
        </w:rPr>
        <w:fldChar w:fldCharType="begin"/>
      </w:r>
      <w:r w:rsidR="005F45F2">
        <w:rPr>
          <w:rFonts w:ascii="Segoe UI" w:eastAsia="Times New Roman" w:hAnsi="Segoe UI" w:cs="Segoe UI"/>
          <w:color w:val="007BFF"/>
          <w:sz w:val="24"/>
          <w:szCs w:val="24"/>
          <w:lang w:val="en-US" w:eastAsia="ru-RU"/>
        </w:rPr>
        <w:instrText xml:space="preserve"> HYPERLINK "https://nakamotoinstitute.org/secure-timestamping-service.pdf" </w:instrText>
      </w:r>
      <w:r w:rsidR="005F45F2">
        <w:rPr>
          <w:rFonts w:ascii="Segoe UI" w:eastAsia="Times New Roman" w:hAnsi="Segoe UI" w:cs="Segoe UI"/>
          <w:color w:val="007BFF"/>
          <w:sz w:val="24"/>
          <w:szCs w:val="24"/>
          <w:lang w:val="en-US" w:eastAsia="ru-RU"/>
        </w:rPr>
        <w:fldChar w:fldCharType="separate"/>
      </w:r>
      <w:r w:rsidRPr="001A672A">
        <w:rPr>
          <w:rFonts w:ascii="Segoe UI" w:eastAsia="Times New Roman" w:hAnsi="Segoe UI" w:cs="Segoe UI"/>
          <w:color w:val="007BFF"/>
          <w:sz w:val="24"/>
          <w:szCs w:val="24"/>
          <w:lang w:val="en-US" w:eastAsia="ru-RU"/>
        </w:rPr>
        <w:t xml:space="preserve">"Design of a secure timestamping service with minimal trust </w:t>
      </w:r>
    </w:p>
    <w:p w:rsidR="001A672A" w:rsidRPr="005F45F2" w:rsidRDefault="001A672A" w:rsidP="001A672A">
      <w:pPr>
        <w:numPr>
          <w:ilvl w:val="0"/>
          <w:numId w:val="2"/>
        </w:numPr>
        <w:spacing w:after="100" w:afterAutospacing="1" w:line="240" w:lineRule="auto"/>
        <w:rPr>
          <w:rFonts w:ascii="Segoe UI" w:eastAsia="Times New Roman" w:hAnsi="Segoe UI" w:cs="Segoe UI"/>
          <w:color w:val="212529"/>
          <w:sz w:val="24"/>
          <w:szCs w:val="24"/>
          <w:shd w:val="clear" w:color="auto" w:fill="FFFFFF"/>
          <w:lang w:val="en-US" w:eastAsia="ru-RU"/>
        </w:rPr>
      </w:pPr>
      <w:proofErr w:type="gramStart"/>
      <w:r w:rsidRPr="001A672A">
        <w:rPr>
          <w:rFonts w:ascii="Segoe UI" w:eastAsia="Times New Roman" w:hAnsi="Segoe UI" w:cs="Segoe UI"/>
          <w:color w:val="007BFF"/>
          <w:sz w:val="24"/>
          <w:szCs w:val="24"/>
          <w:lang w:val="en-US" w:eastAsia="ru-RU"/>
        </w:rPr>
        <w:t>requirement</w:t>
      </w:r>
      <w:proofErr w:type="gramEnd"/>
      <w:r w:rsidRPr="001A672A">
        <w:rPr>
          <w:rFonts w:ascii="Segoe UI" w:eastAsia="Times New Roman" w:hAnsi="Segoe UI" w:cs="Segoe UI"/>
          <w:color w:val="007BFF"/>
          <w:sz w:val="24"/>
          <w:szCs w:val="24"/>
          <w:lang w:val="en-US" w:eastAsia="ru-RU"/>
        </w:rPr>
        <w:t>s,"</w:t>
      </w:r>
      <w:r w:rsidR="005F45F2">
        <w:rPr>
          <w:rFonts w:ascii="Segoe UI" w:eastAsia="Times New Roman" w:hAnsi="Segoe UI" w:cs="Segoe UI"/>
          <w:color w:val="007BFF"/>
          <w:sz w:val="24"/>
          <w:szCs w:val="24"/>
          <w:lang w:val="en-US" w:eastAsia="ru-RU"/>
        </w:rPr>
        <w:fldChar w:fldCharType="end"/>
      </w:r>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20th Symposium on Information Theory in the Benelux</w:t>
      </w:r>
      <w:r w:rsidRPr="001A672A">
        <w:rPr>
          <w:rFonts w:ascii="Segoe UI" w:eastAsia="Times New Roman" w:hAnsi="Segoe UI" w:cs="Segoe UI"/>
          <w:color w:val="212529"/>
          <w:sz w:val="24"/>
          <w:szCs w:val="24"/>
          <w:shd w:val="clear" w:color="auto" w:fill="FFFFFF"/>
          <w:lang w:val="en-US" w:eastAsia="ru-RU"/>
        </w:rPr>
        <w:t>, May 1999. </w:t>
      </w:r>
      <w:hyperlink r:id="rId37" w:anchor="ref2" w:tooltip="Jump back to [2-5]" w:history="1">
        <w:r w:rsidRPr="005F45F2">
          <w:rPr>
            <w:rFonts w:ascii="Cambria Math" w:eastAsia="Times New Roman" w:hAnsi="Cambria Math" w:cs="Cambria Math"/>
            <w:color w:val="007BFF"/>
            <w:sz w:val="24"/>
            <w:szCs w:val="24"/>
            <w:lang w:val="en-US" w:eastAsia="ru-RU"/>
          </w:rPr>
          <w:t>↩</w:t>
        </w:r>
      </w:hyperlink>
      <w:r w:rsidRPr="005F45F2">
        <w:rPr>
          <w:rFonts w:ascii="Segoe UI" w:eastAsia="Times New Roman" w:hAnsi="Segoe UI" w:cs="Segoe UI"/>
          <w:color w:val="212529"/>
          <w:sz w:val="24"/>
          <w:szCs w:val="24"/>
          <w:shd w:val="clear" w:color="auto" w:fill="FFFFFF"/>
          <w:lang w:val="en-US" w:eastAsia="ru-RU"/>
        </w:rPr>
        <w:t> </w:t>
      </w:r>
      <w:hyperlink r:id="rId38" w:anchor="ref2-2" w:tooltip="Jump back to [2]" w:history="1">
        <w:r w:rsidRPr="005F45F2">
          <w:rPr>
            <w:rFonts w:ascii="Cambria Math" w:eastAsia="Times New Roman" w:hAnsi="Cambria Math" w:cs="Cambria Math"/>
            <w:color w:val="007BFF"/>
            <w:sz w:val="24"/>
            <w:szCs w:val="24"/>
            <w:lang w:val="en-US" w:eastAsia="ru-RU"/>
          </w:rPr>
          <w:t>↩</w:t>
        </w:r>
      </w:hyperlink>
    </w:p>
    <w:p w:rsidR="00D9759F" w:rsidRDefault="00D9759F">
      <w:pPr>
        <w:rPr>
          <w:rFonts w:ascii="Times New Roman" w:eastAsia="Times New Roman" w:hAnsi="Times New Roman" w:cs="Times New Roman"/>
          <w:color w:val="212529"/>
          <w:sz w:val="24"/>
          <w:szCs w:val="24"/>
          <w:shd w:val="clear" w:color="auto" w:fill="FFFFFF"/>
          <w:lang w:val="en-US" w:eastAsia="ru-RU"/>
        </w:rPr>
      </w:pPr>
      <w:r w:rsidRPr="00D9759F">
        <w:rPr>
          <w:rFonts w:ascii="Times New Roman" w:eastAsia="Times New Roman" w:hAnsi="Times New Roman" w:cs="Times New Roman"/>
          <w:color w:val="212529"/>
          <w:sz w:val="32"/>
          <w:szCs w:val="24"/>
          <w:shd w:val="clear" w:color="auto" w:fill="FFFFFF"/>
          <w:lang w:val="en-US" w:eastAsia="ru-RU"/>
        </w:rPr>
        <w:t xml:space="preserve">12. </w:t>
      </w:r>
      <w:r w:rsidRPr="00D9759F">
        <w:rPr>
          <w:rFonts w:ascii="Times New Roman" w:eastAsia="Times New Roman" w:hAnsi="Times New Roman" w:cs="Times New Roman"/>
          <w:color w:val="212529"/>
          <w:sz w:val="32"/>
          <w:szCs w:val="24"/>
          <w:shd w:val="clear" w:color="auto" w:fill="FFFFFF"/>
          <w:lang w:eastAsia="ru-RU"/>
        </w:rPr>
        <w:t>Заключение</w:t>
      </w:r>
    </w:p>
    <w:p w:rsidR="00E619AC" w:rsidRDefault="00D9759F">
      <w:pPr>
        <w:rPr>
          <w:rFonts w:ascii="Times New Roman" w:eastAsia="Times New Roman" w:hAnsi="Times New Roman" w:cs="Times New Roman"/>
          <w:color w:val="212529"/>
          <w:szCs w:val="24"/>
          <w:shd w:val="clear" w:color="auto" w:fill="FFFFFF"/>
          <w:lang w:eastAsia="ru-RU"/>
        </w:rPr>
      </w:pPr>
      <w:r w:rsidRPr="00D9759F">
        <w:rPr>
          <w:rFonts w:ascii="Times New Roman" w:eastAsia="Times New Roman" w:hAnsi="Times New Roman" w:cs="Times New Roman"/>
          <w:color w:val="212529"/>
          <w:szCs w:val="24"/>
          <w:shd w:val="clear" w:color="auto" w:fill="FFFFFF"/>
          <w:lang w:eastAsia="ru-RU"/>
        </w:rPr>
        <w:t>Мы предложили систему элек</w:t>
      </w:r>
      <w:r w:rsidR="00A72932">
        <w:rPr>
          <w:rFonts w:ascii="Times New Roman" w:eastAsia="Times New Roman" w:hAnsi="Times New Roman" w:cs="Times New Roman"/>
          <w:color w:val="212529"/>
          <w:szCs w:val="24"/>
          <w:shd w:val="clear" w:color="auto" w:fill="FFFFFF"/>
          <w:lang w:eastAsia="ru-RU"/>
        </w:rPr>
        <w:t xml:space="preserve">тронных транзакций, не </w:t>
      </w:r>
      <w:proofErr w:type="spellStart"/>
      <w:r w:rsidR="00A72932">
        <w:rPr>
          <w:rFonts w:ascii="Times New Roman" w:eastAsia="Times New Roman" w:hAnsi="Times New Roman" w:cs="Times New Roman"/>
          <w:color w:val="212529"/>
          <w:szCs w:val="24"/>
          <w:shd w:val="clear" w:color="auto" w:fill="FFFFFF"/>
          <w:lang w:eastAsia="ru-RU"/>
        </w:rPr>
        <w:t>полагаяющуюся</w:t>
      </w:r>
      <w:proofErr w:type="spellEnd"/>
      <w:r w:rsidRPr="00D9759F">
        <w:rPr>
          <w:rFonts w:ascii="Times New Roman" w:eastAsia="Times New Roman" w:hAnsi="Times New Roman" w:cs="Times New Roman"/>
          <w:color w:val="212529"/>
          <w:szCs w:val="24"/>
          <w:shd w:val="clear" w:color="auto" w:fill="FFFFFF"/>
          <w:lang w:eastAsia="ru-RU"/>
        </w:rPr>
        <w:t xml:space="preserve"> на доверие. Мы начали с обычной структуры монет, созданных на основе цифровых подписей, которая обеспечивает строгий контроль за владением, но является неполной без возможности предотвратить двойные траты. Чтобы решить эту проблему, мы предложили </w:t>
      </w:r>
      <w:proofErr w:type="spellStart"/>
      <w:r w:rsidRPr="00D9759F">
        <w:rPr>
          <w:rFonts w:ascii="Times New Roman" w:eastAsia="Times New Roman" w:hAnsi="Times New Roman" w:cs="Times New Roman"/>
          <w:color w:val="212529"/>
          <w:szCs w:val="24"/>
          <w:shd w:val="clear" w:color="auto" w:fill="FFFFFF"/>
          <w:lang w:eastAsia="ru-RU"/>
        </w:rPr>
        <w:t>одноранговую</w:t>
      </w:r>
      <w:proofErr w:type="spellEnd"/>
      <w:r w:rsidRPr="00D9759F">
        <w:rPr>
          <w:rFonts w:ascii="Times New Roman" w:eastAsia="Times New Roman" w:hAnsi="Times New Roman" w:cs="Times New Roman"/>
          <w:color w:val="212529"/>
          <w:szCs w:val="24"/>
          <w:shd w:val="clear" w:color="auto" w:fill="FFFFFF"/>
          <w:lang w:eastAsia="ru-RU"/>
        </w:rPr>
        <w:t xml:space="preserve"> се</w:t>
      </w:r>
      <w:r w:rsidR="00A72932">
        <w:rPr>
          <w:rFonts w:ascii="Times New Roman" w:eastAsia="Times New Roman" w:hAnsi="Times New Roman" w:cs="Times New Roman"/>
          <w:color w:val="212529"/>
          <w:szCs w:val="24"/>
          <w:shd w:val="clear" w:color="auto" w:fill="FFFFFF"/>
          <w:lang w:eastAsia="ru-RU"/>
        </w:rPr>
        <w:t>ть, использующую механизм доказательства-работой</w:t>
      </w:r>
      <w:r w:rsidRPr="00D9759F">
        <w:rPr>
          <w:rFonts w:ascii="Times New Roman" w:eastAsia="Times New Roman" w:hAnsi="Times New Roman" w:cs="Times New Roman"/>
          <w:color w:val="212529"/>
          <w:szCs w:val="24"/>
          <w:shd w:val="clear" w:color="auto" w:fill="FFFFFF"/>
          <w:lang w:eastAsia="ru-RU"/>
        </w:rPr>
        <w:t xml:space="preserve"> для записи общедоступной истории транзакций, которая быстро становится вычислительно непрактичной для </w:t>
      </w:r>
      <w:r w:rsidR="00E619AC">
        <w:rPr>
          <w:rFonts w:ascii="Times New Roman" w:eastAsia="Times New Roman" w:hAnsi="Times New Roman" w:cs="Times New Roman"/>
          <w:color w:val="212529"/>
          <w:szCs w:val="24"/>
          <w:shd w:val="clear" w:color="auto" w:fill="FFFFFF"/>
          <w:lang w:eastAsia="ru-RU"/>
        </w:rPr>
        <w:t>изменения злоумышленником</w:t>
      </w:r>
      <w:r w:rsidRPr="00D9759F">
        <w:rPr>
          <w:rFonts w:ascii="Times New Roman" w:eastAsia="Times New Roman" w:hAnsi="Times New Roman" w:cs="Times New Roman"/>
          <w:color w:val="212529"/>
          <w:szCs w:val="24"/>
          <w:shd w:val="clear" w:color="auto" w:fill="FFFFFF"/>
          <w:lang w:eastAsia="ru-RU"/>
        </w:rPr>
        <w:t xml:space="preserve">, если честные узлы контролируют большую часть мощности ЦП. Сеть </w:t>
      </w:r>
      <w:r w:rsidR="00E619AC">
        <w:rPr>
          <w:rFonts w:ascii="Times New Roman" w:eastAsia="Times New Roman" w:hAnsi="Times New Roman" w:cs="Times New Roman"/>
          <w:color w:val="212529"/>
          <w:szCs w:val="24"/>
          <w:shd w:val="clear" w:color="auto" w:fill="FFFFFF"/>
          <w:lang w:eastAsia="ru-RU"/>
        </w:rPr>
        <w:t>сильна</w:t>
      </w:r>
      <w:r w:rsidRPr="00D9759F">
        <w:rPr>
          <w:rFonts w:ascii="Times New Roman" w:eastAsia="Times New Roman" w:hAnsi="Times New Roman" w:cs="Times New Roman"/>
          <w:color w:val="212529"/>
          <w:szCs w:val="24"/>
          <w:shd w:val="clear" w:color="auto" w:fill="FFFFFF"/>
          <w:lang w:eastAsia="ru-RU"/>
        </w:rPr>
        <w:t xml:space="preserve"> в своей неструктурированной простоте. Узлы работают одновреме</w:t>
      </w:r>
      <w:r w:rsidR="00E619AC">
        <w:rPr>
          <w:rFonts w:ascii="Times New Roman" w:eastAsia="Times New Roman" w:hAnsi="Times New Roman" w:cs="Times New Roman"/>
          <w:color w:val="212529"/>
          <w:szCs w:val="24"/>
          <w:shd w:val="clear" w:color="auto" w:fill="FFFFFF"/>
          <w:lang w:eastAsia="ru-RU"/>
        </w:rPr>
        <w:t>нно с небольшой координацией. Им</w:t>
      </w:r>
      <w:r w:rsidRPr="00D9759F">
        <w:rPr>
          <w:rFonts w:ascii="Times New Roman" w:eastAsia="Times New Roman" w:hAnsi="Times New Roman" w:cs="Times New Roman"/>
          <w:color w:val="212529"/>
          <w:szCs w:val="24"/>
          <w:shd w:val="clear" w:color="auto" w:fill="FFFFFF"/>
          <w:lang w:eastAsia="ru-RU"/>
        </w:rPr>
        <w:t xml:space="preserve"> не нужно </w:t>
      </w:r>
      <w:r w:rsidR="00E619AC">
        <w:rPr>
          <w:rFonts w:ascii="Times New Roman" w:eastAsia="Times New Roman" w:hAnsi="Times New Roman" w:cs="Times New Roman"/>
          <w:color w:val="212529"/>
          <w:szCs w:val="24"/>
          <w:shd w:val="clear" w:color="auto" w:fill="FFFFFF"/>
          <w:lang w:eastAsia="ru-RU"/>
        </w:rPr>
        <w:t>быть идентифицированными</w:t>
      </w:r>
      <w:r w:rsidRPr="00D9759F">
        <w:rPr>
          <w:rFonts w:ascii="Times New Roman" w:eastAsia="Times New Roman" w:hAnsi="Times New Roman" w:cs="Times New Roman"/>
          <w:color w:val="212529"/>
          <w:szCs w:val="24"/>
          <w:shd w:val="clear" w:color="auto" w:fill="FFFFFF"/>
          <w:lang w:eastAsia="ru-RU"/>
        </w:rPr>
        <w:t xml:space="preserve">, поскольку сообщения не направляются в какое-либо конкретное место, а должны быть доставлены только с максимальной эффективностью. Узлы могут покидать сеть и снова присоединяться к ней по своему желанию, принимая цепочку </w:t>
      </w:r>
      <w:r w:rsidR="00E619AC">
        <w:rPr>
          <w:rFonts w:ascii="Times New Roman" w:eastAsia="Times New Roman" w:hAnsi="Times New Roman" w:cs="Times New Roman"/>
          <w:color w:val="212529"/>
          <w:szCs w:val="24"/>
          <w:shd w:val="clear" w:color="auto" w:fill="FFFFFF"/>
          <w:lang w:eastAsia="ru-RU"/>
        </w:rPr>
        <w:t>доказательства-работой</w:t>
      </w:r>
      <w:r w:rsidRPr="00D9759F">
        <w:rPr>
          <w:rFonts w:ascii="Times New Roman" w:eastAsia="Times New Roman" w:hAnsi="Times New Roman" w:cs="Times New Roman"/>
          <w:color w:val="212529"/>
          <w:szCs w:val="24"/>
          <w:shd w:val="clear" w:color="auto" w:fill="FFFFFF"/>
          <w:lang w:eastAsia="ru-RU"/>
        </w:rPr>
        <w:t xml:space="preserve"> как доказательство того, что произошло, пока они отсутствовали. Они голосуют </w:t>
      </w:r>
      <w:r w:rsidR="00E619AC">
        <w:rPr>
          <w:rFonts w:ascii="Times New Roman" w:eastAsia="Times New Roman" w:hAnsi="Times New Roman" w:cs="Times New Roman"/>
          <w:color w:val="212529"/>
          <w:szCs w:val="24"/>
          <w:shd w:val="clear" w:color="auto" w:fill="FFFFFF"/>
          <w:lang w:eastAsia="ru-RU"/>
        </w:rPr>
        <w:t xml:space="preserve">вычислительной </w:t>
      </w:r>
      <w:r w:rsidRPr="00D9759F">
        <w:rPr>
          <w:rFonts w:ascii="Times New Roman" w:eastAsia="Times New Roman" w:hAnsi="Times New Roman" w:cs="Times New Roman"/>
          <w:color w:val="212529"/>
          <w:szCs w:val="24"/>
          <w:shd w:val="clear" w:color="auto" w:fill="FFFFFF"/>
          <w:lang w:eastAsia="ru-RU"/>
        </w:rPr>
        <w:t>мощностью своего процессора, выражая свое согласие с действительными блоками, работая над их расширением, и отклоняя недействительные блоки, отказываясь работать с ними. С помощью этого механизма консенсуса можно обеспечить соблюдение любых необходимых правил и стимулов.</w:t>
      </w:r>
    </w:p>
    <w:p w:rsidR="00E619AC" w:rsidRPr="00E619AC" w:rsidRDefault="00E619AC">
      <w:pPr>
        <w:rPr>
          <w:rFonts w:ascii="Times New Roman" w:eastAsia="Times New Roman" w:hAnsi="Times New Roman" w:cs="Times New Roman"/>
          <w:color w:val="212529"/>
          <w:sz w:val="32"/>
          <w:szCs w:val="24"/>
          <w:shd w:val="clear" w:color="auto" w:fill="FFFFFF"/>
          <w:lang w:eastAsia="ru-RU"/>
        </w:rPr>
      </w:pPr>
      <w:r w:rsidRPr="00E619AC">
        <w:rPr>
          <w:rFonts w:ascii="Times New Roman" w:eastAsia="Times New Roman" w:hAnsi="Times New Roman" w:cs="Times New Roman"/>
          <w:color w:val="212529"/>
          <w:sz w:val="32"/>
          <w:szCs w:val="24"/>
          <w:shd w:val="clear" w:color="auto" w:fill="FFFFFF"/>
          <w:lang w:eastAsia="ru-RU"/>
        </w:rPr>
        <w:t>Список литературы</w:t>
      </w:r>
    </w:p>
    <w:p w:rsidR="00E619AC" w:rsidRPr="001A672A" w:rsidRDefault="00E619AC" w:rsidP="00E619AC">
      <w:pPr>
        <w:numPr>
          <w:ilvl w:val="0"/>
          <w:numId w:val="3"/>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eastAsia="ru-RU"/>
        </w:rPr>
        <w:t xml:space="preserve">W. </w:t>
      </w:r>
      <w:proofErr w:type="spellStart"/>
      <w:r w:rsidRPr="001A672A">
        <w:rPr>
          <w:rFonts w:ascii="Segoe UI" w:eastAsia="Times New Roman" w:hAnsi="Segoe UI" w:cs="Segoe UI"/>
          <w:color w:val="212529"/>
          <w:sz w:val="24"/>
          <w:szCs w:val="24"/>
          <w:shd w:val="clear" w:color="auto" w:fill="FFFFFF"/>
          <w:lang w:eastAsia="ru-RU"/>
        </w:rPr>
        <w:t>Dai</w:t>
      </w:r>
      <w:proofErr w:type="spellEnd"/>
      <w:r w:rsidRPr="001A672A">
        <w:rPr>
          <w:rFonts w:ascii="Segoe UI" w:eastAsia="Times New Roman" w:hAnsi="Segoe UI" w:cs="Segoe UI"/>
          <w:color w:val="212529"/>
          <w:sz w:val="24"/>
          <w:szCs w:val="24"/>
          <w:shd w:val="clear" w:color="auto" w:fill="FFFFFF"/>
          <w:lang w:eastAsia="ru-RU"/>
        </w:rPr>
        <w:t>, </w:t>
      </w:r>
      <w:hyperlink r:id="rId39" w:history="1">
        <w:r w:rsidRPr="001A672A">
          <w:rPr>
            <w:rFonts w:ascii="Segoe UI" w:eastAsia="Times New Roman" w:hAnsi="Segoe UI" w:cs="Segoe UI"/>
            <w:color w:val="007BFF"/>
            <w:sz w:val="24"/>
            <w:szCs w:val="24"/>
            <w:lang w:eastAsia="ru-RU"/>
          </w:rPr>
          <w:t>"b-money,"</w:t>
        </w:r>
      </w:hyperlink>
      <w:r w:rsidRPr="001A672A">
        <w:rPr>
          <w:rFonts w:ascii="Segoe UI" w:eastAsia="Times New Roman" w:hAnsi="Segoe UI" w:cs="Segoe UI"/>
          <w:color w:val="212529"/>
          <w:sz w:val="24"/>
          <w:szCs w:val="24"/>
          <w:shd w:val="clear" w:color="auto" w:fill="FFFFFF"/>
          <w:lang w:eastAsia="ru-RU"/>
        </w:rPr>
        <w:t> </w:t>
      </w:r>
      <w:hyperlink r:id="rId40" w:history="1">
        <w:r w:rsidRPr="001A672A">
          <w:rPr>
            <w:rFonts w:ascii="Segoe UI" w:eastAsia="Times New Roman" w:hAnsi="Segoe UI" w:cs="Segoe UI"/>
            <w:color w:val="007BFF"/>
            <w:sz w:val="24"/>
            <w:szCs w:val="24"/>
            <w:lang w:eastAsia="ru-RU"/>
          </w:rPr>
          <w:t>http://www.weidai.com/bmoney.txt</w:t>
        </w:r>
      </w:hyperlink>
      <w:r w:rsidRPr="001A672A">
        <w:rPr>
          <w:rFonts w:ascii="Segoe UI" w:eastAsia="Times New Roman" w:hAnsi="Segoe UI" w:cs="Segoe UI"/>
          <w:color w:val="212529"/>
          <w:sz w:val="24"/>
          <w:szCs w:val="24"/>
          <w:shd w:val="clear" w:color="auto" w:fill="FFFFFF"/>
          <w:lang w:eastAsia="ru-RU"/>
        </w:rPr>
        <w:t>, 1998. </w:t>
      </w:r>
      <w:hyperlink r:id="rId41" w:anchor="ref1" w:tooltip="Jump back to [1]" w:history="1">
        <w:r w:rsidRPr="001A672A">
          <w:rPr>
            <w:rFonts w:ascii="Cambria Math" w:eastAsia="Times New Roman" w:hAnsi="Cambria Math" w:cs="Cambria Math"/>
            <w:color w:val="007BFF"/>
            <w:sz w:val="24"/>
            <w:szCs w:val="24"/>
            <w:lang w:eastAsia="ru-RU"/>
          </w:rPr>
          <w:t>↩</w:t>
        </w:r>
      </w:hyperlink>
    </w:p>
    <w:p w:rsidR="00E619AC" w:rsidRPr="00D9759F" w:rsidRDefault="00E619AC" w:rsidP="00E619AC">
      <w:pPr>
        <w:numPr>
          <w:ilvl w:val="0"/>
          <w:numId w:val="3"/>
        </w:numPr>
        <w:spacing w:after="100" w:afterAutospacing="1" w:line="240" w:lineRule="auto"/>
        <w:rPr>
          <w:rFonts w:ascii="Segoe UI" w:eastAsia="Times New Roman" w:hAnsi="Segoe UI" w:cs="Segoe UI"/>
          <w:color w:val="007BFF"/>
          <w:sz w:val="24"/>
          <w:szCs w:val="24"/>
          <w:lang w:val="en-US" w:eastAsia="ru-RU"/>
        </w:rPr>
      </w:pPr>
      <w:r w:rsidRPr="001A672A">
        <w:rPr>
          <w:rFonts w:ascii="Segoe UI" w:eastAsia="Times New Roman" w:hAnsi="Segoe UI" w:cs="Segoe UI"/>
          <w:color w:val="212529"/>
          <w:sz w:val="24"/>
          <w:szCs w:val="24"/>
          <w:shd w:val="clear" w:color="auto" w:fill="FFFFFF"/>
          <w:lang w:val="en-US" w:eastAsia="ru-RU"/>
        </w:rPr>
        <w:t xml:space="preserve">H. </w:t>
      </w:r>
      <w:proofErr w:type="spellStart"/>
      <w:r w:rsidRPr="001A672A">
        <w:rPr>
          <w:rFonts w:ascii="Segoe UI" w:eastAsia="Times New Roman" w:hAnsi="Segoe UI" w:cs="Segoe UI"/>
          <w:color w:val="212529"/>
          <w:sz w:val="24"/>
          <w:szCs w:val="24"/>
          <w:shd w:val="clear" w:color="auto" w:fill="FFFFFF"/>
          <w:lang w:val="en-US" w:eastAsia="ru-RU"/>
        </w:rPr>
        <w:t>Massias</w:t>
      </w:r>
      <w:proofErr w:type="spellEnd"/>
      <w:r w:rsidRPr="001A672A">
        <w:rPr>
          <w:rFonts w:ascii="Segoe UI" w:eastAsia="Times New Roman" w:hAnsi="Segoe UI" w:cs="Segoe UI"/>
          <w:color w:val="212529"/>
          <w:sz w:val="24"/>
          <w:szCs w:val="24"/>
          <w:shd w:val="clear" w:color="auto" w:fill="FFFFFF"/>
          <w:lang w:val="en-US" w:eastAsia="ru-RU"/>
        </w:rPr>
        <w:t xml:space="preserve">, X.S. Avila, and J.-J. </w:t>
      </w:r>
      <w:proofErr w:type="spellStart"/>
      <w:r w:rsidRPr="001A672A">
        <w:rPr>
          <w:rFonts w:ascii="Segoe UI" w:eastAsia="Times New Roman" w:hAnsi="Segoe UI" w:cs="Segoe UI"/>
          <w:color w:val="212529"/>
          <w:sz w:val="24"/>
          <w:szCs w:val="24"/>
          <w:shd w:val="clear" w:color="auto" w:fill="FFFFFF"/>
          <w:lang w:val="en-US" w:eastAsia="ru-RU"/>
        </w:rPr>
        <w:t>Quisquater</w:t>
      </w:r>
      <w:proofErr w:type="spellEnd"/>
      <w:r w:rsidRPr="001A672A">
        <w:rPr>
          <w:rFonts w:ascii="Segoe UI" w:eastAsia="Times New Roman" w:hAnsi="Segoe UI" w:cs="Segoe UI"/>
          <w:color w:val="212529"/>
          <w:sz w:val="24"/>
          <w:szCs w:val="24"/>
          <w:shd w:val="clear" w:color="auto" w:fill="FFFFFF"/>
          <w:lang w:val="en-US" w:eastAsia="ru-RU"/>
        </w:rPr>
        <w:t>, </w:t>
      </w:r>
      <w:r>
        <w:rPr>
          <w:rFonts w:ascii="Segoe UI" w:eastAsia="Times New Roman" w:hAnsi="Segoe UI" w:cs="Segoe UI"/>
          <w:color w:val="007BFF"/>
          <w:sz w:val="24"/>
          <w:szCs w:val="24"/>
          <w:lang w:val="en-US" w:eastAsia="ru-RU"/>
        </w:rPr>
        <w:fldChar w:fldCharType="begin"/>
      </w:r>
      <w:r>
        <w:rPr>
          <w:rFonts w:ascii="Segoe UI" w:eastAsia="Times New Roman" w:hAnsi="Segoe UI" w:cs="Segoe UI"/>
          <w:color w:val="007BFF"/>
          <w:sz w:val="24"/>
          <w:szCs w:val="24"/>
          <w:lang w:val="en-US" w:eastAsia="ru-RU"/>
        </w:rPr>
        <w:instrText xml:space="preserve"> HYPERLINK "https://nakamotoinstitute.org/secure-timestamping-service.pdf" </w:instrText>
      </w:r>
      <w:r>
        <w:rPr>
          <w:rFonts w:ascii="Segoe UI" w:eastAsia="Times New Roman" w:hAnsi="Segoe UI" w:cs="Segoe UI"/>
          <w:color w:val="007BFF"/>
          <w:sz w:val="24"/>
          <w:szCs w:val="24"/>
          <w:lang w:val="en-US" w:eastAsia="ru-RU"/>
        </w:rPr>
        <w:fldChar w:fldCharType="separate"/>
      </w:r>
      <w:r w:rsidRPr="001A672A">
        <w:rPr>
          <w:rFonts w:ascii="Segoe UI" w:eastAsia="Times New Roman" w:hAnsi="Segoe UI" w:cs="Segoe UI"/>
          <w:color w:val="007BFF"/>
          <w:sz w:val="24"/>
          <w:szCs w:val="24"/>
          <w:lang w:val="en-US" w:eastAsia="ru-RU"/>
        </w:rPr>
        <w:t xml:space="preserve">"Design of a secure timestamping service with minimal trust </w:t>
      </w:r>
    </w:p>
    <w:p w:rsidR="00D9759F" w:rsidRPr="00E619AC" w:rsidRDefault="00E619AC" w:rsidP="00E619AC">
      <w:pPr>
        <w:numPr>
          <w:ilvl w:val="0"/>
          <w:numId w:val="3"/>
        </w:numPr>
        <w:spacing w:after="100" w:afterAutospacing="1" w:line="240" w:lineRule="auto"/>
        <w:rPr>
          <w:rFonts w:ascii="Segoe UI" w:eastAsia="Times New Roman" w:hAnsi="Segoe UI" w:cs="Segoe UI"/>
          <w:color w:val="212529"/>
          <w:sz w:val="24"/>
          <w:szCs w:val="24"/>
          <w:shd w:val="clear" w:color="auto" w:fill="FFFFFF"/>
          <w:lang w:val="en-US" w:eastAsia="ru-RU"/>
        </w:rPr>
      </w:pPr>
      <w:proofErr w:type="gramStart"/>
      <w:r w:rsidRPr="001A672A">
        <w:rPr>
          <w:rFonts w:ascii="Segoe UI" w:eastAsia="Times New Roman" w:hAnsi="Segoe UI" w:cs="Segoe UI"/>
          <w:color w:val="007BFF"/>
          <w:sz w:val="24"/>
          <w:szCs w:val="24"/>
          <w:lang w:val="en-US" w:eastAsia="ru-RU"/>
        </w:rPr>
        <w:t>requirement</w:t>
      </w:r>
      <w:proofErr w:type="gramEnd"/>
      <w:r w:rsidRPr="001A672A">
        <w:rPr>
          <w:rFonts w:ascii="Segoe UI" w:eastAsia="Times New Roman" w:hAnsi="Segoe UI" w:cs="Segoe UI"/>
          <w:color w:val="007BFF"/>
          <w:sz w:val="24"/>
          <w:szCs w:val="24"/>
          <w:lang w:val="en-US" w:eastAsia="ru-RU"/>
        </w:rPr>
        <w:t>s,"</w:t>
      </w:r>
      <w:r>
        <w:rPr>
          <w:rFonts w:ascii="Segoe UI" w:eastAsia="Times New Roman" w:hAnsi="Segoe UI" w:cs="Segoe UI"/>
          <w:color w:val="007BFF"/>
          <w:sz w:val="24"/>
          <w:szCs w:val="24"/>
          <w:lang w:val="en-US" w:eastAsia="ru-RU"/>
        </w:rPr>
        <w:fldChar w:fldCharType="end"/>
      </w:r>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20th Symposium on Information Theory in the Benelux</w:t>
      </w:r>
      <w:r w:rsidRPr="001A672A">
        <w:rPr>
          <w:rFonts w:ascii="Segoe UI" w:eastAsia="Times New Roman" w:hAnsi="Segoe UI" w:cs="Segoe UI"/>
          <w:color w:val="212529"/>
          <w:sz w:val="24"/>
          <w:szCs w:val="24"/>
          <w:shd w:val="clear" w:color="auto" w:fill="FFFFFF"/>
          <w:lang w:val="en-US" w:eastAsia="ru-RU"/>
        </w:rPr>
        <w:t>, May 1999. </w:t>
      </w:r>
      <w:hyperlink r:id="rId42" w:anchor="ref2" w:tooltip="Jump back to [2-5]" w:history="1">
        <w:r w:rsidRPr="005F45F2">
          <w:rPr>
            <w:rFonts w:ascii="Cambria Math" w:eastAsia="Times New Roman" w:hAnsi="Cambria Math" w:cs="Cambria Math"/>
            <w:color w:val="007BFF"/>
            <w:sz w:val="24"/>
            <w:szCs w:val="24"/>
            <w:lang w:val="en-US" w:eastAsia="ru-RU"/>
          </w:rPr>
          <w:t>↩</w:t>
        </w:r>
      </w:hyperlink>
      <w:r w:rsidRPr="005F45F2">
        <w:rPr>
          <w:rFonts w:ascii="Segoe UI" w:eastAsia="Times New Roman" w:hAnsi="Segoe UI" w:cs="Segoe UI"/>
          <w:color w:val="212529"/>
          <w:sz w:val="24"/>
          <w:szCs w:val="24"/>
          <w:shd w:val="clear" w:color="auto" w:fill="FFFFFF"/>
          <w:lang w:val="en-US" w:eastAsia="ru-RU"/>
        </w:rPr>
        <w:t> </w:t>
      </w:r>
      <w:hyperlink r:id="rId43" w:anchor="ref2-2" w:tooltip="Jump back to [2]" w:history="1">
        <w:r w:rsidRPr="005F45F2">
          <w:rPr>
            <w:rFonts w:ascii="Cambria Math" w:eastAsia="Times New Roman" w:hAnsi="Cambria Math" w:cs="Cambria Math"/>
            <w:color w:val="007BFF"/>
            <w:sz w:val="24"/>
            <w:szCs w:val="24"/>
            <w:lang w:val="en-US" w:eastAsia="ru-RU"/>
          </w:rPr>
          <w:t>↩</w:t>
        </w:r>
      </w:hyperlink>
      <w:r w:rsidR="00D9759F" w:rsidRPr="00E619AC">
        <w:rPr>
          <w:rFonts w:ascii="Times New Roman" w:eastAsia="Times New Roman" w:hAnsi="Times New Roman" w:cs="Times New Roman"/>
          <w:color w:val="212529"/>
          <w:sz w:val="24"/>
          <w:szCs w:val="24"/>
          <w:shd w:val="clear" w:color="auto" w:fill="FFFFFF"/>
          <w:lang w:eastAsia="ru-RU"/>
        </w:rPr>
        <w:br w:type="page"/>
      </w:r>
    </w:p>
    <w:p w:rsidR="001A672A" w:rsidRPr="00D9759F" w:rsidRDefault="001A672A" w:rsidP="00E619AC">
      <w:pPr>
        <w:numPr>
          <w:ilvl w:val="0"/>
          <w:numId w:val="3"/>
        </w:numPr>
        <w:spacing w:after="100" w:afterAutospacing="1" w:line="240" w:lineRule="auto"/>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lastRenderedPageBreak/>
        <w:t xml:space="preserve">S. Haber, W.S. </w:t>
      </w:r>
      <w:proofErr w:type="spellStart"/>
      <w:r w:rsidRPr="001A672A">
        <w:rPr>
          <w:rFonts w:ascii="Segoe UI" w:eastAsia="Times New Roman" w:hAnsi="Segoe UI" w:cs="Segoe UI"/>
          <w:color w:val="212529"/>
          <w:sz w:val="24"/>
          <w:szCs w:val="24"/>
          <w:shd w:val="clear" w:color="auto" w:fill="FFFFFF"/>
          <w:lang w:val="en-US" w:eastAsia="ru-RU"/>
        </w:rPr>
        <w:t>Stornetta</w:t>
      </w:r>
      <w:proofErr w:type="spellEnd"/>
      <w:r w:rsidRPr="001A672A">
        <w:rPr>
          <w:rFonts w:ascii="Segoe UI" w:eastAsia="Times New Roman" w:hAnsi="Segoe UI" w:cs="Segoe UI"/>
          <w:color w:val="212529"/>
          <w:sz w:val="24"/>
          <w:szCs w:val="24"/>
          <w:shd w:val="clear" w:color="auto" w:fill="FFFFFF"/>
          <w:lang w:val="en-US" w:eastAsia="ru-RU"/>
        </w:rPr>
        <w:t>, </w:t>
      </w:r>
      <w:hyperlink r:id="rId44" w:history="1">
        <w:r w:rsidRPr="001A672A">
          <w:rPr>
            <w:rFonts w:ascii="Segoe UI" w:eastAsia="Times New Roman" w:hAnsi="Segoe UI" w:cs="Segoe UI"/>
            <w:color w:val="007BFF"/>
            <w:sz w:val="24"/>
            <w:szCs w:val="24"/>
            <w:lang w:val="en-US" w:eastAsia="ru-RU"/>
          </w:rPr>
          <w:t>"How to time-stamp a digital document,"</w:t>
        </w:r>
      </w:hyperlink>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Journal of Cryptology</w:t>
      </w:r>
      <w:r w:rsidRPr="001A672A">
        <w:rPr>
          <w:rFonts w:ascii="Segoe UI" w:eastAsia="Times New Roman" w:hAnsi="Segoe UI" w:cs="Segoe UI"/>
          <w:color w:val="212529"/>
          <w:sz w:val="24"/>
          <w:szCs w:val="24"/>
          <w:shd w:val="clear" w:color="auto" w:fill="FFFFFF"/>
          <w:lang w:val="en-US" w:eastAsia="ru-RU"/>
        </w:rPr>
        <w:t xml:space="preserve">, </w:t>
      </w:r>
      <w:proofErr w:type="spellStart"/>
      <w:r w:rsidRPr="001A672A">
        <w:rPr>
          <w:rFonts w:ascii="Segoe UI" w:eastAsia="Times New Roman" w:hAnsi="Segoe UI" w:cs="Segoe UI"/>
          <w:color w:val="212529"/>
          <w:sz w:val="24"/>
          <w:szCs w:val="24"/>
          <w:shd w:val="clear" w:color="auto" w:fill="FFFFFF"/>
          <w:lang w:val="en-US" w:eastAsia="ru-RU"/>
        </w:rPr>
        <w:t>vol</w:t>
      </w:r>
      <w:proofErr w:type="spellEnd"/>
      <w:r w:rsidRPr="001A672A">
        <w:rPr>
          <w:rFonts w:ascii="Segoe UI" w:eastAsia="Times New Roman" w:hAnsi="Segoe UI" w:cs="Segoe UI"/>
          <w:color w:val="212529"/>
          <w:sz w:val="24"/>
          <w:szCs w:val="24"/>
          <w:shd w:val="clear" w:color="auto" w:fill="FFFFFF"/>
          <w:lang w:val="en-US" w:eastAsia="ru-RU"/>
        </w:rPr>
        <w:t xml:space="preserve"> 3, no 2, pages 99-111, 1991. </w:t>
      </w:r>
      <w:hyperlink r:id="rId45" w:anchor="ref2" w:tooltip="Jump back to [2-5]" w:history="1">
        <w:r w:rsidRPr="00D9759F">
          <w:rPr>
            <w:rFonts w:ascii="Cambria Math" w:eastAsia="Times New Roman" w:hAnsi="Cambria Math" w:cs="Cambria Math"/>
            <w:color w:val="007BFF"/>
            <w:sz w:val="24"/>
            <w:szCs w:val="24"/>
            <w:lang w:val="en-US" w:eastAsia="ru-RU"/>
          </w:rPr>
          <w:t>↩</w:t>
        </w:r>
      </w:hyperlink>
    </w:p>
    <w:p w:rsidR="001A672A" w:rsidRPr="001A672A" w:rsidRDefault="001A672A" w:rsidP="00E619AC">
      <w:pPr>
        <w:numPr>
          <w:ilvl w:val="0"/>
          <w:numId w:val="3"/>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 xml:space="preserve">D. Bayer, S. Haber, W.S. </w:t>
      </w:r>
      <w:proofErr w:type="spellStart"/>
      <w:r w:rsidRPr="001A672A">
        <w:rPr>
          <w:rFonts w:ascii="Segoe UI" w:eastAsia="Times New Roman" w:hAnsi="Segoe UI" w:cs="Segoe UI"/>
          <w:color w:val="212529"/>
          <w:sz w:val="24"/>
          <w:szCs w:val="24"/>
          <w:shd w:val="clear" w:color="auto" w:fill="FFFFFF"/>
          <w:lang w:val="en-US" w:eastAsia="ru-RU"/>
        </w:rPr>
        <w:t>Stornetta</w:t>
      </w:r>
      <w:proofErr w:type="spellEnd"/>
      <w:r w:rsidRPr="001A672A">
        <w:rPr>
          <w:rFonts w:ascii="Segoe UI" w:eastAsia="Times New Roman" w:hAnsi="Segoe UI" w:cs="Segoe UI"/>
          <w:color w:val="212529"/>
          <w:sz w:val="24"/>
          <w:szCs w:val="24"/>
          <w:shd w:val="clear" w:color="auto" w:fill="FFFFFF"/>
          <w:lang w:val="en-US" w:eastAsia="ru-RU"/>
        </w:rPr>
        <w:t>, </w:t>
      </w:r>
      <w:hyperlink r:id="rId46" w:history="1">
        <w:r w:rsidRPr="001A672A">
          <w:rPr>
            <w:rFonts w:ascii="Segoe UI" w:eastAsia="Times New Roman" w:hAnsi="Segoe UI" w:cs="Segoe UI"/>
            <w:color w:val="007BFF"/>
            <w:sz w:val="24"/>
            <w:szCs w:val="24"/>
            <w:lang w:val="en-US" w:eastAsia="ru-RU"/>
          </w:rPr>
          <w:t>"Improving the efficiency and reliability of digital time-stamping,"</w:t>
        </w:r>
      </w:hyperlink>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Sequences II: Methods in Communication, Security and Computer Science</w:t>
      </w:r>
      <w:r w:rsidRPr="001A672A">
        <w:rPr>
          <w:rFonts w:ascii="Segoe UI" w:eastAsia="Times New Roman" w:hAnsi="Segoe UI" w:cs="Segoe UI"/>
          <w:color w:val="212529"/>
          <w:sz w:val="24"/>
          <w:szCs w:val="24"/>
          <w:shd w:val="clear" w:color="auto" w:fill="FFFFFF"/>
          <w:lang w:val="en-US" w:eastAsia="ru-RU"/>
        </w:rPr>
        <w:t>, pages 329-334, 1993. </w:t>
      </w:r>
      <w:hyperlink r:id="rId47" w:anchor="ref2" w:tooltip="Jump back to [2-5]" w:history="1">
        <w:r w:rsidRPr="001A672A">
          <w:rPr>
            <w:rFonts w:ascii="Cambria Math" w:eastAsia="Times New Roman" w:hAnsi="Cambria Math" w:cs="Cambria Math"/>
            <w:color w:val="007BFF"/>
            <w:sz w:val="24"/>
            <w:szCs w:val="24"/>
            <w:lang w:eastAsia="ru-RU"/>
          </w:rPr>
          <w:t>↩</w:t>
        </w:r>
      </w:hyperlink>
    </w:p>
    <w:p w:rsidR="001A672A" w:rsidRPr="001A672A" w:rsidRDefault="001A672A" w:rsidP="00E619AC">
      <w:pPr>
        <w:numPr>
          <w:ilvl w:val="0"/>
          <w:numId w:val="3"/>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 xml:space="preserve">S. Haber, W.S. </w:t>
      </w:r>
      <w:proofErr w:type="spellStart"/>
      <w:r w:rsidRPr="001A672A">
        <w:rPr>
          <w:rFonts w:ascii="Segoe UI" w:eastAsia="Times New Roman" w:hAnsi="Segoe UI" w:cs="Segoe UI"/>
          <w:color w:val="212529"/>
          <w:sz w:val="24"/>
          <w:szCs w:val="24"/>
          <w:shd w:val="clear" w:color="auto" w:fill="FFFFFF"/>
          <w:lang w:val="en-US" w:eastAsia="ru-RU"/>
        </w:rPr>
        <w:t>Stornetta</w:t>
      </w:r>
      <w:proofErr w:type="spellEnd"/>
      <w:r w:rsidRPr="001A672A">
        <w:rPr>
          <w:rFonts w:ascii="Segoe UI" w:eastAsia="Times New Roman" w:hAnsi="Segoe UI" w:cs="Segoe UI"/>
          <w:color w:val="212529"/>
          <w:sz w:val="24"/>
          <w:szCs w:val="24"/>
          <w:shd w:val="clear" w:color="auto" w:fill="FFFFFF"/>
          <w:lang w:val="en-US" w:eastAsia="ru-RU"/>
        </w:rPr>
        <w:t>, </w:t>
      </w:r>
      <w:hyperlink r:id="rId48" w:history="1">
        <w:r w:rsidRPr="001A672A">
          <w:rPr>
            <w:rFonts w:ascii="Segoe UI" w:eastAsia="Times New Roman" w:hAnsi="Segoe UI" w:cs="Segoe UI"/>
            <w:color w:val="007BFF"/>
            <w:sz w:val="24"/>
            <w:szCs w:val="24"/>
            <w:lang w:val="en-US" w:eastAsia="ru-RU"/>
          </w:rPr>
          <w:t>"Secure names for bit-strings,"</w:t>
        </w:r>
      </w:hyperlink>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Proceedings of the 4th ACM Conference on Computer and Communications Security</w:t>
      </w:r>
      <w:r w:rsidRPr="001A672A">
        <w:rPr>
          <w:rFonts w:ascii="Segoe UI" w:eastAsia="Times New Roman" w:hAnsi="Segoe UI" w:cs="Segoe UI"/>
          <w:color w:val="212529"/>
          <w:sz w:val="24"/>
          <w:szCs w:val="24"/>
          <w:shd w:val="clear" w:color="auto" w:fill="FFFFFF"/>
          <w:lang w:val="en-US" w:eastAsia="ru-RU"/>
        </w:rPr>
        <w:t>, pages 28-35, April 1997. </w:t>
      </w:r>
      <w:hyperlink r:id="rId49" w:anchor="ref2" w:tooltip="Jump back to [2-5]" w:history="1">
        <w:r w:rsidRPr="001A672A">
          <w:rPr>
            <w:rFonts w:ascii="Cambria Math" w:eastAsia="Times New Roman" w:hAnsi="Cambria Math" w:cs="Cambria Math"/>
            <w:color w:val="007BFF"/>
            <w:sz w:val="24"/>
            <w:szCs w:val="24"/>
            <w:lang w:eastAsia="ru-RU"/>
          </w:rPr>
          <w:t>↩</w:t>
        </w:r>
      </w:hyperlink>
      <w:r w:rsidRPr="001A672A">
        <w:rPr>
          <w:rFonts w:ascii="Segoe UI" w:eastAsia="Times New Roman" w:hAnsi="Segoe UI" w:cs="Segoe UI"/>
          <w:color w:val="212529"/>
          <w:sz w:val="24"/>
          <w:szCs w:val="24"/>
          <w:shd w:val="clear" w:color="auto" w:fill="FFFFFF"/>
          <w:lang w:eastAsia="ru-RU"/>
        </w:rPr>
        <w:t> </w:t>
      </w:r>
      <w:hyperlink r:id="rId50" w:anchor="ref5" w:tooltip="Jump back to [5]" w:history="1">
        <w:r w:rsidRPr="001A672A">
          <w:rPr>
            <w:rFonts w:ascii="Cambria Math" w:eastAsia="Times New Roman" w:hAnsi="Cambria Math" w:cs="Cambria Math"/>
            <w:color w:val="007BFF"/>
            <w:sz w:val="24"/>
            <w:szCs w:val="24"/>
            <w:lang w:eastAsia="ru-RU"/>
          </w:rPr>
          <w:t>↩</w:t>
        </w:r>
      </w:hyperlink>
    </w:p>
    <w:p w:rsidR="001A672A" w:rsidRPr="001A672A" w:rsidRDefault="001A672A" w:rsidP="00E619AC">
      <w:pPr>
        <w:numPr>
          <w:ilvl w:val="0"/>
          <w:numId w:val="3"/>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A. Back, </w:t>
      </w:r>
      <w:hyperlink r:id="rId51" w:history="1">
        <w:r w:rsidRPr="001A672A">
          <w:rPr>
            <w:rFonts w:ascii="Segoe UI" w:eastAsia="Times New Roman" w:hAnsi="Segoe UI" w:cs="Segoe UI"/>
            <w:color w:val="007BFF"/>
            <w:sz w:val="24"/>
            <w:szCs w:val="24"/>
            <w:lang w:val="en-US" w:eastAsia="ru-RU"/>
          </w:rPr>
          <w:t>"Hashcash - a denial of service counter-measure,"</w:t>
        </w:r>
      </w:hyperlink>
      <w:r w:rsidRPr="001A672A">
        <w:rPr>
          <w:rFonts w:ascii="Segoe UI" w:eastAsia="Times New Roman" w:hAnsi="Segoe UI" w:cs="Segoe UI"/>
          <w:color w:val="212529"/>
          <w:sz w:val="24"/>
          <w:szCs w:val="24"/>
          <w:shd w:val="clear" w:color="auto" w:fill="FFFFFF"/>
          <w:lang w:val="en-US" w:eastAsia="ru-RU"/>
        </w:rPr>
        <w:t> </w:t>
      </w:r>
      <w:hyperlink r:id="rId52" w:history="1">
        <w:r w:rsidRPr="001A672A">
          <w:rPr>
            <w:rFonts w:ascii="Segoe UI" w:eastAsia="Times New Roman" w:hAnsi="Segoe UI" w:cs="Segoe UI"/>
            <w:color w:val="007BFF"/>
            <w:sz w:val="24"/>
            <w:szCs w:val="24"/>
            <w:lang w:val="en-US" w:eastAsia="ru-RU"/>
          </w:rPr>
          <w:t>http://www.hashcash.org/papers/hashcash.pdf</w:t>
        </w:r>
      </w:hyperlink>
      <w:r w:rsidRPr="001A672A">
        <w:rPr>
          <w:rFonts w:ascii="Segoe UI" w:eastAsia="Times New Roman" w:hAnsi="Segoe UI" w:cs="Segoe UI"/>
          <w:color w:val="212529"/>
          <w:sz w:val="24"/>
          <w:szCs w:val="24"/>
          <w:shd w:val="clear" w:color="auto" w:fill="FFFFFF"/>
          <w:lang w:val="en-US" w:eastAsia="ru-RU"/>
        </w:rPr>
        <w:t>, 2002. </w:t>
      </w:r>
      <w:hyperlink r:id="rId53" w:anchor="ref6" w:tooltip="Jump back to [6]" w:history="1">
        <w:r w:rsidRPr="001A672A">
          <w:rPr>
            <w:rFonts w:ascii="Cambria Math" w:eastAsia="Times New Roman" w:hAnsi="Cambria Math" w:cs="Cambria Math"/>
            <w:color w:val="007BFF"/>
            <w:sz w:val="24"/>
            <w:szCs w:val="24"/>
            <w:lang w:eastAsia="ru-RU"/>
          </w:rPr>
          <w:t>↩</w:t>
        </w:r>
      </w:hyperlink>
    </w:p>
    <w:p w:rsidR="001A672A" w:rsidRPr="001A672A" w:rsidRDefault="001A672A" w:rsidP="00E619AC">
      <w:pPr>
        <w:numPr>
          <w:ilvl w:val="0"/>
          <w:numId w:val="3"/>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 xml:space="preserve">R.C. </w:t>
      </w:r>
      <w:proofErr w:type="spellStart"/>
      <w:r w:rsidRPr="001A672A">
        <w:rPr>
          <w:rFonts w:ascii="Segoe UI" w:eastAsia="Times New Roman" w:hAnsi="Segoe UI" w:cs="Segoe UI"/>
          <w:color w:val="212529"/>
          <w:sz w:val="24"/>
          <w:szCs w:val="24"/>
          <w:shd w:val="clear" w:color="auto" w:fill="FFFFFF"/>
          <w:lang w:val="en-US" w:eastAsia="ru-RU"/>
        </w:rPr>
        <w:t>Merkle</w:t>
      </w:r>
      <w:proofErr w:type="spellEnd"/>
      <w:r w:rsidRPr="001A672A">
        <w:rPr>
          <w:rFonts w:ascii="Segoe UI" w:eastAsia="Times New Roman" w:hAnsi="Segoe UI" w:cs="Segoe UI"/>
          <w:color w:val="212529"/>
          <w:sz w:val="24"/>
          <w:szCs w:val="24"/>
          <w:shd w:val="clear" w:color="auto" w:fill="FFFFFF"/>
          <w:lang w:val="en-US" w:eastAsia="ru-RU"/>
        </w:rPr>
        <w:t>, </w:t>
      </w:r>
      <w:hyperlink r:id="rId54" w:history="1">
        <w:r w:rsidRPr="001A672A">
          <w:rPr>
            <w:rFonts w:ascii="Segoe UI" w:eastAsia="Times New Roman" w:hAnsi="Segoe UI" w:cs="Segoe UI"/>
            <w:color w:val="007BFF"/>
            <w:sz w:val="24"/>
            <w:szCs w:val="24"/>
            <w:lang w:val="en-US" w:eastAsia="ru-RU"/>
          </w:rPr>
          <w:t>"Protocols for public key cryptosystems,"</w:t>
        </w:r>
      </w:hyperlink>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Proc. 1980 Symposium on Security and Privacy</w:t>
      </w:r>
      <w:r w:rsidRPr="001A672A">
        <w:rPr>
          <w:rFonts w:ascii="Segoe UI" w:eastAsia="Times New Roman" w:hAnsi="Segoe UI" w:cs="Segoe UI"/>
          <w:color w:val="212529"/>
          <w:sz w:val="24"/>
          <w:szCs w:val="24"/>
          <w:shd w:val="clear" w:color="auto" w:fill="FFFFFF"/>
          <w:lang w:val="en-US" w:eastAsia="ru-RU"/>
        </w:rPr>
        <w:t>, IEEE Computer Society, pages 122-133, April 1980. </w:t>
      </w:r>
      <w:hyperlink r:id="rId55" w:anchor="ref7" w:tooltip="Jump back to [7]" w:history="1">
        <w:r w:rsidRPr="001A672A">
          <w:rPr>
            <w:rFonts w:ascii="Cambria Math" w:eastAsia="Times New Roman" w:hAnsi="Cambria Math" w:cs="Cambria Math"/>
            <w:color w:val="007BFF"/>
            <w:sz w:val="24"/>
            <w:szCs w:val="24"/>
            <w:lang w:eastAsia="ru-RU"/>
          </w:rPr>
          <w:t>↩</w:t>
        </w:r>
      </w:hyperlink>
    </w:p>
    <w:p w:rsidR="001A672A" w:rsidRPr="001A672A" w:rsidRDefault="001A672A" w:rsidP="00E619AC">
      <w:pPr>
        <w:numPr>
          <w:ilvl w:val="0"/>
          <w:numId w:val="3"/>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W. Feller, </w:t>
      </w:r>
      <w:hyperlink r:id="rId56" w:history="1">
        <w:r w:rsidRPr="001A672A">
          <w:rPr>
            <w:rFonts w:ascii="Segoe UI" w:eastAsia="Times New Roman" w:hAnsi="Segoe UI" w:cs="Segoe UI"/>
            <w:color w:val="007BFF"/>
            <w:sz w:val="24"/>
            <w:szCs w:val="24"/>
            <w:lang w:val="en-US" w:eastAsia="ru-RU"/>
          </w:rPr>
          <w:t>"An introduction to probability theory and its applications,"</w:t>
        </w:r>
      </w:hyperlink>
      <w:r w:rsidRPr="001A672A">
        <w:rPr>
          <w:rFonts w:ascii="Segoe UI" w:eastAsia="Times New Roman" w:hAnsi="Segoe UI" w:cs="Segoe UI"/>
          <w:color w:val="212529"/>
          <w:sz w:val="24"/>
          <w:szCs w:val="24"/>
          <w:shd w:val="clear" w:color="auto" w:fill="FFFFFF"/>
          <w:lang w:val="en-US" w:eastAsia="ru-RU"/>
        </w:rPr>
        <w:t> 1957. </w:t>
      </w:r>
      <w:hyperlink r:id="rId57" w:anchor="ref8" w:tooltip="Jump back to [8]" w:history="1">
        <w:r w:rsidRPr="001A672A">
          <w:rPr>
            <w:rFonts w:ascii="Cambria Math" w:eastAsia="Times New Roman" w:hAnsi="Cambria Math" w:cs="Cambria Math"/>
            <w:color w:val="007BFF"/>
            <w:sz w:val="24"/>
            <w:szCs w:val="24"/>
            <w:lang w:eastAsia="ru-RU"/>
          </w:rPr>
          <w:t>↩</w:t>
        </w:r>
      </w:hyperlink>
    </w:p>
    <w:p w:rsidR="00892B47" w:rsidRDefault="00892B47"/>
    <w:p w:rsidR="00E619AC" w:rsidRDefault="00E619AC"/>
    <w:p w:rsidR="00E619AC" w:rsidRDefault="00E619AC"/>
    <w:p w:rsidR="00E619AC" w:rsidRDefault="00E619AC"/>
    <w:p w:rsidR="00E619AC" w:rsidRDefault="00E619AC"/>
    <w:p w:rsidR="00E619AC" w:rsidRDefault="00E619AC"/>
    <w:p w:rsidR="00E619AC" w:rsidRDefault="00E619AC"/>
    <w:p w:rsidR="00E619AC" w:rsidRDefault="00E619AC"/>
    <w:p w:rsidR="00E619AC" w:rsidRDefault="00E619AC"/>
    <w:p w:rsidR="00E619AC" w:rsidRDefault="00E619AC"/>
    <w:p w:rsidR="00E619AC" w:rsidRPr="00D9759F" w:rsidRDefault="00E619AC" w:rsidP="00E619AC">
      <w:pPr>
        <w:numPr>
          <w:ilvl w:val="0"/>
          <w:numId w:val="5"/>
        </w:numPr>
        <w:spacing w:after="100" w:afterAutospacing="1" w:line="240" w:lineRule="auto"/>
        <w:rPr>
          <w:rFonts w:ascii="Segoe UI" w:eastAsia="Times New Roman" w:hAnsi="Segoe UI" w:cs="Segoe UI"/>
          <w:color w:val="212529"/>
          <w:sz w:val="24"/>
          <w:szCs w:val="24"/>
          <w:shd w:val="clear" w:color="auto" w:fill="FFFFFF"/>
          <w:lang w:val="en-US" w:eastAsia="ru-RU"/>
        </w:rPr>
      </w:pPr>
      <w:r w:rsidRPr="001A672A">
        <w:rPr>
          <w:rFonts w:ascii="Segoe UI" w:eastAsia="Times New Roman" w:hAnsi="Segoe UI" w:cs="Segoe UI"/>
          <w:color w:val="212529"/>
          <w:sz w:val="24"/>
          <w:szCs w:val="24"/>
          <w:shd w:val="clear" w:color="auto" w:fill="FFFFFF"/>
          <w:lang w:val="en-US" w:eastAsia="ru-RU"/>
        </w:rPr>
        <w:t xml:space="preserve">S. Haber, W.S. </w:t>
      </w:r>
      <w:proofErr w:type="spellStart"/>
      <w:r w:rsidRPr="001A672A">
        <w:rPr>
          <w:rFonts w:ascii="Segoe UI" w:eastAsia="Times New Roman" w:hAnsi="Segoe UI" w:cs="Segoe UI"/>
          <w:color w:val="212529"/>
          <w:sz w:val="24"/>
          <w:szCs w:val="24"/>
          <w:shd w:val="clear" w:color="auto" w:fill="FFFFFF"/>
          <w:lang w:val="en-US" w:eastAsia="ru-RU"/>
        </w:rPr>
        <w:t>Stornetta</w:t>
      </w:r>
      <w:proofErr w:type="spellEnd"/>
      <w:r w:rsidRPr="001A672A">
        <w:rPr>
          <w:rFonts w:ascii="Segoe UI" w:eastAsia="Times New Roman" w:hAnsi="Segoe UI" w:cs="Segoe UI"/>
          <w:color w:val="212529"/>
          <w:sz w:val="24"/>
          <w:szCs w:val="24"/>
          <w:shd w:val="clear" w:color="auto" w:fill="FFFFFF"/>
          <w:lang w:val="en-US" w:eastAsia="ru-RU"/>
        </w:rPr>
        <w:t>, </w:t>
      </w:r>
      <w:hyperlink r:id="rId58" w:history="1">
        <w:r w:rsidRPr="001A672A">
          <w:rPr>
            <w:rFonts w:ascii="Segoe UI" w:eastAsia="Times New Roman" w:hAnsi="Segoe UI" w:cs="Segoe UI"/>
            <w:color w:val="007BFF"/>
            <w:sz w:val="24"/>
            <w:szCs w:val="24"/>
            <w:lang w:val="en-US" w:eastAsia="ru-RU"/>
          </w:rPr>
          <w:t>"How to time-stamp a digital document,"</w:t>
        </w:r>
      </w:hyperlink>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Journal of Cryptology</w:t>
      </w:r>
      <w:r w:rsidRPr="001A672A">
        <w:rPr>
          <w:rFonts w:ascii="Segoe UI" w:eastAsia="Times New Roman" w:hAnsi="Segoe UI" w:cs="Segoe UI"/>
          <w:color w:val="212529"/>
          <w:sz w:val="24"/>
          <w:szCs w:val="24"/>
          <w:shd w:val="clear" w:color="auto" w:fill="FFFFFF"/>
          <w:lang w:val="en-US" w:eastAsia="ru-RU"/>
        </w:rPr>
        <w:t xml:space="preserve">, </w:t>
      </w:r>
      <w:proofErr w:type="spellStart"/>
      <w:r w:rsidRPr="001A672A">
        <w:rPr>
          <w:rFonts w:ascii="Segoe UI" w:eastAsia="Times New Roman" w:hAnsi="Segoe UI" w:cs="Segoe UI"/>
          <w:color w:val="212529"/>
          <w:sz w:val="24"/>
          <w:szCs w:val="24"/>
          <w:shd w:val="clear" w:color="auto" w:fill="FFFFFF"/>
          <w:lang w:val="en-US" w:eastAsia="ru-RU"/>
        </w:rPr>
        <w:t>vol</w:t>
      </w:r>
      <w:proofErr w:type="spellEnd"/>
      <w:r w:rsidRPr="001A672A">
        <w:rPr>
          <w:rFonts w:ascii="Segoe UI" w:eastAsia="Times New Roman" w:hAnsi="Segoe UI" w:cs="Segoe UI"/>
          <w:color w:val="212529"/>
          <w:sz w:val="24"/>
          <w:szCs w:val="24"/>
          <w:shd w:val="clear" w:color="auto" w:fill="FFFFFF"/>
          <w:lang w:val="en-US" w:eastAsia="ru-RU"/>
        </w:rPr>
        <w:t xml:space="preserve"> 3, no 2, pages 99-111, 1991. </w:t>
      </w:r>
      <w:hyperlink r:id="rId59" w:anchor="ref2" w:tooltip="Jump back to [2-5]" w:history="1">
        <w:r w:rsidRPr="00D9759F">
          <w:rPr>
            <w:rFonts w:ascii="Cambria Math" w:eastAsia="Times New Roman" w:hAnsi="Cambria Math" w:cs="Cambria Math"/>
            <w:color w:val="007BFF"/>
            <w:sz w:val="24"/>
            <w:szCs w:val="24"/>
            <w:lang w:val="en-US" w:eastAsia="ru-RU"/>
          </w:rPr>
          <w:t>↩</w:t>
        </w:r>
      </w:hyperlink>
    </w:p>
    <w:p w:rsidR="00E619AC" w:rsidRPr="001A672A" w:rsidRDefault="00E619AC" w:rsidP="00E619AC">
      <w:pPr>
        <w:numPr>
          <w:ilvl w:val="0"/>
          <w:numId w:val="5"/>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 xml:space="preserve">D. Bayer, S. Haber, W.S. </w:t>
      </w:r>
      <w:proofErr w:type="spellStart"/>
      <w:r w:rsidRPr="001A672A">
        <w:rPr>
          <w:rFonts w:ascii="Segoe UI" w:eastAsia="Times New Roman" w:hAnsi="Segoe UI" w:cs="Segoe UI"/>
          <w:color w:val="212529"/>
          <w:sz w:val="24"/>
          <w:szCs w:val="24"/>
          <w:shd w:val="clear" w:color="auto" w:fill="FFFFFF"/>
          <w:lang w:val="en-US" w:eastAsia="ru-RU"/>
        </w:rPr>
        <w:t>Stornetta</w:t>
      </w:r>
      <w:proofErr w:type="spellEnd"/>
      <w:r w:rsidRPr="001A672A">
        <w:rPr>
          <w:rFonts w:ascii="Segoe UI" w:eastAsia="Times New Roman" w:hAnsi="Segoe UI" w:cs="Segoe UI"/>
          <w:color w:val="212529"/>
          <w:sz w:val="24"/>
          <w:szCs w:val="24"/>
          <w:shd w:val="clear" w:color="auto" w:fill="FFFFFF"/>
          <w:lang w:val="en-US" w:eastAsia="ru-RU"/>
        </w:rPr>
        <w:t>, </w:t>
      </w:r>
      <w:hyperlink r:id="rId60" w:history="1">
        <w:r w:rsidRPr="001A672A">
          <w:rPr>
            <w:rFonts w:ascii="Segoe UI" w:eastAsia="Times New Roman" w:hAnsi="Segoe UI" w:cs="Segoe UI"/>
            <w:color w:val="007BFF"/>
            <w:sz w:val="24"/>
            <w:szCs w:val="24"/>
            <w:lang w:val="en-US" w:eastAsia="ru-RU"/>
          </w:rPr>
          <w:t>"Improving the efficiency and reliability of digital time-stamping,"</w:t>
        </w:r>
      </w:hyperlink>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Sequences II: Methods in Communication, Security and Computer Science</w:t>
      </w:r>
      <w:r w:rsidRPr="001A672A">
        <w:rPr>
          <w:rFonts w:ascii="Segoe UI" w:eastAsia="Times New Roman" w:hAnsi="Segoe UI" w:cs="Segoe UI"/>
          <w:color w:val="212529"/>
          <w:sz w:val="24"/>
          <w:szCs w:val="24"/>
          <w:shd w:val="clear" w:color="auto" w:fill="FFFFFF"/>
          <w:lang w:val="en-US" w:eastAsia="ru-RU"/>
        </w:rPr>
        <w:t>, pages 329-334, 1993. </w:t>
      </w:r>
      <w:hyperlink r:id="rId61" w:anchor="ref2" w:tooltip="Jump back to [2-5]" w:history="1">
        <w:r w:rsidRPr="001A672A">
          <w:rPr>
            <w:rFonts w:ascii="Cambria Math" w:eastAsia="Times New Roman" w:hAnsi="Cambria Math" w:cs="Cambria Math"/>
            <w:color w:val="007BFF"/>
            <w:sz w:val="24"/>
            <w:szCs w:val="24"/>
            <w:lang w:eastAsia="ru-RU"/>
          </w:rPr>
          <w:t>↩</w:t>
        </w:r>
      </w:hyperlink>
    </w:p>
    <w:p w:rsidR="00E619AC" w:rsidRPr="001A672A" w:rsidRDefault="00E619AC" w:rsidP="00E619AC">
      <w:pPr>
        <w:numPr>
          <w:ilvl w:val="0"/>
          <w:numId w:val="5"/>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 xml:space="preserve">S. Haber, W.S. </w:t>
      </w:r>
      <w:proofErr w:type="spellStart"/>
      <w:r w:rsidRPr="001A672A">
        <w:rPr>
          <w:rFonts w:ascii="Segoe UI" w:eastAsia="Times New Roman" w:hAnsi="Segoe UI" w:cs="Segoe UI"/>
          <w:color w:val="212529"/>
          <w:sz w:val="24"/>
          <w:szCs w:val="24"/>
          <w:shd w:val="clear" w:color="auto" w:fill="FFFFFF"/>
          <w:lang w:val="en-US" w:eastAsia="ru-RU"/>
        </w:rPr>
        <w:t>Stornetta</w:t>
      </w:r>
      <w:proofErr w:type="spellEnd"/>
      <w:r w:rsidRPr="001A672A">
        <w:rPr>
          <w:rFonts w:ascii="Segoe UI" w:eastAsia="Times New Roman" w:hAnsi="Segoe UI" w:cs="Segoe UI"/>
          <w:color w:val="212529"/>
          <w:sz w:val="24"/>
          <w:szCs w:val="24"/>
          <w:shd w:val="clear" w:color="auto" w:fill="FFFFFF"/>
          <w:lang w:val="en-US" w:eastAsia="ru-RU"/>
        </w:rPr>
        <w:t>, </w:t>
      </w:r>
      <w:hyperlink r:id="rId62" w:history="1">
        <w:r w:rsidRPr="001A672A">
          <w:rPr>
            <w:rFonts w:ascii="Segoe UI" w:eastAsia="Times New Roman" w:hAnsi="Segoe UI" w:cs="Segoe UI"/>
            <w:color w:val="007BFF"/>
            <w:sz w:val="24"/>
            <w:szCs w:val="24"/>
            <w:lang w:val="en-US" w:eastAsia="ru-RU"/>
          </w:rPr>
          <w:t>"Secure names for bit-strings,"</w:t>
        </w:r>
      </w:hyperlink>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Proceedings of the 4th ACM Conference on Computer and Communications Security</w:t>
      </w:r>
      <w:r w:rsidRPr="001A672A">
        <w:rPr>
          <w:rFonts w:ascii="Segoe UI" w:eastAsia="Times New Roman" w:hAnsi="Segoe UI" w:cs="Segoe UI"/>
          <w:color w:val="212529"/>
          <w:sz w:val="24"/>
          <w:szCs w:val="24"/>
          <w:shd w:val="clear" w:color="auto" w:fill="FFFFFF"/>
          <w:lang w:val="en-US" w:eastAsia="ru-RU"/>
        </w:rPr>
        <w:t>, pages 28-35, April 1997. </w:t>
      </w:r>
      <w:hyperlink r:id="rId63" w:anchor="ref2" w:tooltip="Jump back to [2-5]" w:history="1">
        <w:r w:rsidRPr="001A672A">
          <w:rPr>
            <w:rFonts w:ascii="Cambria Math" w:eastAsia="Times New Roman" w:hAnsi="Cambria Math" w:cs="Cambria Math"/>
            <w:color w:val="007BFF"/>
            <w:sz w:val="24"/>
            <w:szCs w:val="24"/>
            <w:lang w:eastAsia="ru-RU"/>
          </w:rPr>
          <w:t>↩</w:t>
        </w:r>
      </w:hyperlink>
      <w:r w:rsidRPr="001A672A">
        <w:rPr>
          <w:rFonts w:ascii="Segoe UI" w:eastAsia="Times New Roman" w:hAnsi="Segoe UI" w:cs="Segoe UI"/>
          <w:color w:val="212529"/>
          <w:sz w:val="24"/>
          <w:szCs w:val="24"/>
          <w:shd w:val="clear" w:color="auto" w:fill="FFFFFF"/>
          <w:lang w:eastAsia="ru-RU"/>
        </w:rPr>
        <w:t> </w:t>
      </w:r>
      <w:hyperlink r:id="rId64" w:anchor="ref5" w:tooltip="Jump back to [5]" w:history="1">
        <w:r w:rsidRPr="001A672A">
          <w:rPr>
            <w:rFonts w:ascii="Cambria Math" w:eastAsia="Times New Roman" w:hAnsi="Cambria Math" w:cs="Cambria Math"/>
            <w:color w:val="007BFF"/>
            <w:sz w:val="24"/>
            <w:szCs w:val="24"/>
            <w:lang w:eastAsia="ru-RU"/>
          </w:rPr>
          <w:t>↩</w:t>
        </w:r>
      </w:hyperlink>
    </w:p>
    <w:p w:rsidR="00E619AC" w:rsidRPr="001A672A" w:rsidRDefault="00E619AC" w:rsidP="00E619AC">
      <w:pPr>
        <w:numPr>
          <w:ilvl w:val="0"/>
          <w:numId w:val="5"/>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A. Back, </w:t>
      </w:r>
      <w:hyperlink r:id="rId65" w:history="1">
        <w:r w:rsidRPr="001A672A">
          <w:rPr>
            <w:rFonts w:ascii="Segoe UI" w:eastAsia="Times New Roman" w:hAnsi="Segoe UI" w:cs="Segoe UI"/>
            <w:color w:val="007BFF"/>
            <w:sz w:val="24"/>
            <w:szCs w:val="24"/>
            <w:lang w:val="en-US" w:eastAsia="ru-RU"/>
          </w:rPr>
          <w:t>"Hashcash - a denial of service counter-measure,"</w:t>
        </w:r>
      </w:hyperlink>
      <w:r w:rsidRPr="001A672A">
        <w:rPr>
          <w:rFonts w:ascii="Segoe UI" w:eastAsia="Times New Roman" w:hAnsi="Segoe UI" w:cs="Segoe UI"/>
          <w:color w:val="212529"/>
          <w:sz w:val="24"/>
          <w:szCs w:val="24"/>
          <w:shd w:val="clear" w:color="auto" w:fill="FFFFFF"/>
          <w:lang w:val="en-US" w:eastAsia="ru-RU"/>
        </w:rPr>
        <w:t> </w:t>
      </w:r>
      <w:hyperlink r:id="rId66" w:history="1">
        <w:r w:rsidRPr="001A672A">
          <w:rPr>
            <w:rFonts w:ascii="Segoe UI" w:eastAsia="Times New Roman" w:hAnsi="Segoe UI" w:cs="Segoe UI"/>
            <w:color w:val="007BFF"/>
            <w:sz w:val="24"/>
            <w:szCs w:val="24"/>
            <w:lang w:val="en-US" w:eastAsia="ru-RU"/>
          </w:rPr>
          <w:t>http://www.hashcash.org/papers/hashcash.pdf</w:t>
        </w:r>
      </w:hyperlink>
      <w:r w:rsidRPr="001A672A">
        <w:rPr>
          <w:rFonts w:ascii="Segoe UI" w:eastAsia="Times New Roman" w:hAnsi="Segoe UI" w:cs="Segoe UI"/>
          <w:color w:val="212529"/>
          <w:sz w:val="24"/>
          <w:szCs w:val="24"/>
          <w:shd w:val="clear" w:color="auto" w:fill="FFFFFF"/>
          <w:lang w:val="en-US" w:eastAsia="ru-RU"/>
        </w:rPr>
        <w:t>, 2002. </w:t>
      </w:r>
      <w:hyperlink r:id="rId67" w:anchor="ref6" w:tooltip="Jump back to [6]" w:history="1">
        <w:r w:rsidRPr="001A672A">
          <w:rPr>
            <w:rFonts w:ascii="Cambria Math" w:eastAsia="Times New Roman" w:hAnsi="Cambria Math" w:cs="Cambria Math"/>
            <w:color w:val="007BFF"/>
            <w:sz w:val="24"/>
            <w:szCs w:val="24"/>
            <w:lang w:eastAsia="ru-RU"/>
          </w:rPr>
          <w:t>↩</w:t>
        </w:r>
      </w:hyperlink>
    </w:p>
    <w:p w:rsidR="00E619AC" w:rsidRPr="001A672A" w:rsidRDefault="00E619AC" w:rsidP="00E619AC">
      <w:pPr>
        <w:numPr>
          <w:ilvl w:val="0"/>
          <w:numId w:val="5"/>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 xml:space="preserve">R.C. </w:t>
      </w:r>
      <w:proofErr w:type="spellStart"/>
      <w:r w:rsidRPr="001A672A">
        <w:rPr>
          <w:rFonts w:ascii="Segoe UI" w:eastAsia="Times New Roman" w:hAnsi="Segoe UI" w:cs="Segoe UI"/>
          <w:color w:val="212529"/>
          <w:sz w:val="24"/>
          <w:szCs w:val="24"/>
          <w:shd w:val="clear" w:color="auto" w:fill="FFFFFF"/>
          <w:lang w:val="en-US" w:eastAsia="ru-RU"/>
        </w:rPr>
        <w:t>Merkle</w:t>
      </w:r>
      <w:proofErr w:type="spellEnd"/>
      <w:r w:rsidRPr="001A672A">
        <w:rPr>
          <w:rFonts w:ascii="Segoe UI" w:eastAsia="Times New Roman" w:hAnsi="Segoe UI" w:cs="Segoe UI"/>
          <w:color w:val="212529"/>
          <w:sz w:val="24"/>
          <w:szCs w:val="24"/>
          <w:shd w:val="clear" w:color="auto" w:fill="FFFFFF"/>
          <w:lang w:val="en-US" w:eastAsia="ru-RU"/>
        </w:rPr>
        <w:t>, </w:t>
      </w:r>
      <w:hyperlink r:id="rId68" w:history="1">
        <w:r w:rsidRPr="001A672A">
          <w:rPr>
            <w:rFonts w:ascii="Segoe UI" w:eastAsia="Times New Roman" w:hAnsi="Segoe UI" w:cs="Segoe UI"/>
            <w:color w:val="007BFF"/>
            <w:sz w:val="24"/>
            <w:szCs w:val="24"/>
            <w:lang w:val="en-US" w:eastAsia="ru-RU"/>
          </w:rPr>
          <w:t>"Protocols for public key cryptosystems,"</w:t>
        </w:r>
      </w:hyperlink>
      <w:r w:rsidRPr="001A672A">
        <w:rPr>
          <w:rFonts w:ascii="Segoe UI" w:eastAsia="Times New Roman" w:hAnsi="Segoe UI" w:cs="Segoe UI"/>
          <w:color w:val="212529"/>
          <w:sz w:val="24"/>
          <w:szCs w:val="24"/>
          <w:shd w:val="clear" w:color="auto" w:fill="FFFFFF"/>
          <w:lang w:val="en-US" w:eastAsia="ru-RU"/>
        </w:rPr>
        <w:t> In </w:t>
      </w:r>
      <w:r w:rsidRPr="001A672A">
        <w:rPr>
          <w:rFonts w:ascii="Segoe UI" w:eastAsia="Times New Roman" w:hAnsi="Segoe UI" w:cs="Segoe UI"/>
          <w:i/>
          <w:iCs/>
          <w:color w:val="212529"/>
          <w:sz w:val="24"/>
          <w:szCs w:val="24"/>
          <w:shd w:val="clear" w:color="auto" w:fill="FFFFFF"/>
          <w:lang w:val="en-US" w:eastAsia="ru-RU"/>
        </w:rPr>
        <w:t>Proc. 1980 Symposium on Security and Privacy</w:t>
      </w:r>
      <w:r w:rsidRPr="001A672A">
        <w:rPr>
          <w:rFonts w:ascii="Segoe UI" w:eastAsia="Times New Roman" w:hAnsi="Segoe UI" w:cs="Segoe UI"/>
          <w:color w:val="212529"/>
          <w:sz w:val="24"/>
          <w:szCs w:val="24"/>
          <w:shd w:val="clear" w:color="auto" w:fill="FFFFFF"/>
          <w:lang w:val="en-US" w:eastAsia="ru-RU"/>
        </w:rPr>
        <w:t>, IEEE Computer Society, pages 122-133, April 1980. </w:t>
      </w:r>
      <w:hyperlink r:id="rId69" w:anchor="ref7" w:tooltip="Jump back to [7]" w:history="1">
        <w:r w:rsidRPr="001A672A">
          <w:rPr>
            <w:rFonts w:ascii="Cambria Math" w:eastAsia="Times New Roman" w:hAnsi="Cambria Math" w:cs="Cambria Math"/>
            <w:color w:val="007BFF"/>
            <w:sz w:val="24"/>
            <w:szCs w:val="24"/>
            <w:lang w:eastAsia="ru-RU"/>
          </w:rPr>
          <w:t>↩</w:t>
        </w:r>
      </w:hyperlink>
    </w:p>
    <w:p w:rsidR="00E619AC" w:rsidRPr="001A672A" w:rsidRDefault="00E619AC" w:rsidP="00E619AC">
      <w:pPr>
        <w:numPr>
          <w:ilvl w:val="0"/>
          <w:numId w:val="5"/>
        </w:numPr>
        <w:spacing w:after="100" w:afterAutospacing="1" w:line="240" w:lineRule="auto"/>
        <w:rPr>
          <w:rFonts w:ascii="Segoe UI" w:eastAsia="Times New Roman" w:hAnsi="Segoe UI" w:cs="Segoe UI"/>
          <w:color w:val="212529"/>
          <w:sz w:val="24"/>
          <w:szCs w:val="24"/>
          <w:shd w:val="clear" w:color="auto" w:fill="FFFFFF"/>
          <w:lang w:eastAsia="ru-RU"/>
        </w:rPr>
      </w:pPr>
      <w:r w:rsidRPr="001A672A">
        <w:rPr>
          <w:rFonts w:ascii="Segoe UI" w:eastAsia="Times New Roman" w:hAnsi="Segoe UI" w:cs="Segoe UI"/>
          <w:color w:val="212529"/>
          <w:sz w:val="24"/>
          <w:szCs w:val="24"/>
          <w:shd w:val="clear" w:color="auto" w:fill="FFFFFF"/>
          <w:lang w:val="en-US" w:eastAsia="ru-RU"/>
        </w:rPr>
        <w:t>W. Feller, </w:t>
      </w:r>
      <w:hyperlink r:id="rId70" w:history="1">
        <w:r w:rsidRPr="001A672A">
          <w:rPr>
            <w:rFonts w:ascii="Segoe UI" w:eastAsia="Times New Roman" w:hAnsi="Segoe UI" w:cs="Segoe UI"/>
            <w:color w:val="007BFF"/>
            <w:sz w:val="24"/>
            <w:szCs w:val="24"/>
            <w:lang w:val="en-US" w:eastAsia="ru-RU"/>
          </w:rPr>
          <w:t>"An introduction to probability theory and its applications,"</w:t>
        </w:r>
      </w:hyperlink>
      <w:r w:rsidRPr="001A672A">
        <w:rPr>
          <w:rFonts w:ascii="Segoe UI" w:eastAsia="Times New Roman" w:hAnsi="Segoe UI" w:cs="Segoe UI"/>
          <w:color w:val="212529"/>
          <w:sz w:val="24"/>
          <w:szCs w:val="24"/>
          <w:shd w:val="clear" w:color="auto" w:fill="FFFFFF"/>
          <w:lang w:val="en-US" w:eastAsia="ru-RU"/>
        </w:rPr>
        <w:t> 1957. </w:t>
      </w:r>
      <w:hyperlink r:id="rId71" w:anchor="ref8" w:tooltip="Jump back to [8]" w:history="1">
        <w:r w:rsidRPr="001A672A">
          <w:rPr>
            <w:rFonts w:ascii="Cambria Math" w:eastAsia="Times New Roman" w:hAnsi="Cambria Math" w:cs="Cambria Math"/>
            <w:color w:val="007BFF"/>
            <w:sz w:val="24"/>
            <w:szCs w:val="24"/>
            <w:lang w:eastAsia="ru-RU"/>
          </w:rPr>
          <w:t>↩</w:t>
        </w:r>
      </w:hyperlink>
    </w:p>
    <w:p w:rsidR="00E619AC" w:rsidRDefault="00E619AC"/>
    <w:p w:rsidR="007D4A82" w:rsidRDefault="007D4A82"/>
    <w:p w:rsidR="007D4A82" w:rsidRDefault="007D4A82"/>
    <w:p w:rsidR="007D4A82" w:rsidRDefault="007D4A82"/>
    <w:p w:rsidR="007D4A82" w:rsidRDefault="007D4A82"/>
    <w:p w:rsidR="007D4A82" w:rsidRDefault="007D4A82"/>
    <w:p w:rsidR="007D4A82" w:rsidRDefault="007D4A82"/>
    <w:p w:rsidR="007D4A82" w:rsidRDefault="007D4A82"/>
    <w:p w:rsidR="007D4A82" w:rsidRDefault="007D4A82"/>
    <w:p w:rsidR="007D4A82" w:rsidRDefault="007D4A82"/>
    <w:p w:rsidR="007D4A82" w:rsidRPr="00892B47" w:rsidRDefault="007D4A82" w:rsidP="000F1675">
      <w:pPr>
        <w:rPr>
          <w:rFonts w:ascii="Times New Roman" w:hAnsi="Times New Roman" w:cs="Times New Roman"/>
          <w:sz w:val="24"/>
          <w:szCs w:val="24"/>
        </w:rPr>
      </w:pPr>
      <w:r w:rsidRPr="00892B47">
        <w:rPr>
          <w:rFonts w:ascii="Times New Roman" w:hAnsi="Times New Roman" w:cs="Times New Roman"/>
          <w:sz w:val="24"/>
          <w:szCs w:val="24"/>
        </w:rPr>
        <w:lastRenderedPageBreak/>
        <w:t>Глоссарий:</w:t>
      </w:r>
      <w:bookmarkStart w:id="0" w:name="_GoBack"/>
      <w:bookmarkEnd w:id="0"/>
    </w:p>
    <w:p w:rsidR="007D4A82" w:rsidRPr="00892B47" w:rsidRDefault="007D4A82"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hAnsi="Times New Roman" w:cs="Times New Roman"/>
          <w:sz w:val="24"/>
          <w:szCs w:val="24"/>
        </w:rPr>
        <w:t xml:space="preserve">1. </w:t>
      </w:r>
      <w:r w:rsidRPr="00892B47">
        <w:rPr>
          <w:rFonts w:ascii="Times New Roman" w:eastAsia="Times New Roman" w:hAnsi="Times New Roman" w:cs="Times New Roman"/>
          <w:color w:val="212529"/>
          <w:sz w:val="24"/>
          <w:szCs w:val="24"/>
          <w:shd w:val="clear" w:color="auto" w:fill="FFFFFF"/>
          <w:lang w:val="en-US" w:eastAsia="ru-RU"/>
        </w:rPr>
        <w:t>Digital signatures</w:t>
      </w:r>
    </w:p>
    <w:p w:rsidR="007D4A82" w:rsidRPr="00892B47" w:rsidRDefault="007D4A82"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2. </w:t>
      </w:r>
      <w:r w:rsidRPr="00892B47">
        <w:rPr>
          <w:rFonts w:ascii="Times New Roman" w:eastAsia="Times New Roman" w:hAnsi="Times New Roman" w:cs="Times New Roman"/>
          <w:color w:val="212529"/>
          <w:sz w:val="24"/>
          <w:szCs w:val="24"/>
          <w:shd w:val="clear" w:color="auto" w:fill="FFFFFF"/>
          <w:lang w:val="en-US" w:eastAsia="ru-RU"/>
        </w:rPr>
        <w:t>proof-of-work</w:t>
      </w:r>
    </w:p>
    <w:p w:rsidR="007D4A82" w:rsidRPr="00892B47" w:rsidRDefault="007D4A82"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hAnsi="Times New Roman" w:cs="Times New Roman"/>
          <w:sz w:val="24"/>
          <w:szCs w:val="24"/>
        </w:rPr>
        <w:t xml:space="preserve">3. </w:t>
      </w:r>
      <w:r w:rsidRPr="00892B47">
        <w:rPr>
          <w:rFonts w:ascii="Times New Roman" w:eastAsia="Times New Roman" w:hAnsi="Times New Roman" w:cs="Times New Roman"/>
          <w:color w:val="212529"/>
          <w:sz w:val="24"/>
          <w:szCs w:val="24"/>
          <w:shd w:val="clear" w:color="auto" w:fill="FFFFFF"/>
          <w:lang w:val="en-US" w:eastAsia="ru-RU"/>
        </w:rPr>
        <w:t>hash</w:t>
      </w:r>
    </w:p>
    <w:p w:rsidR="007D4A82" w:rsidRPr="00892B47" w:rsidRDefault="007D4A82"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4. </w:t>
      </w:r>
      <w:r w:rsidRPr="00892B47">
        <w:rPr>
          <w:rFonts w:ascii="Times New Roman" w:eastAsia="Times New Roman" w:hAnsi="Times New Roman" w:cs="Times New Roman"/>
          <w:color w:val="212529"/>
          <w:sz w:val="24"/>
          <w:szCs w:val="24"/>
          <w:shd w:val="clear" w:color="auto" w:fill="FFFFFF"/>
          <w:lang w:val="en-US" w:eastAsia="ru-RU"/>
        </w:rPr>
        <w:t>distributed timestamp server</w:t>
      </w:r>
    </w:p>
    <w:p w:rsidR="00892B47" w:rsidRPr="00892B47" w:rsidRDefault="00892B47"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5. </w:t>
      </w:r>
      <w:r w:rsidRPr="00892B47">
        <w:rPr>
          <w:rFonts w:ascii="Times New Roman" w:eastAsia="Times New Roman" w:hAnsi="Times New Roman" w:cs="Times New Roman"/>
          <w:color w:val="212529"/>
          <w:sz w:val="24"/>
          <w:szCs w:val="24"/>
          <w:shd w:val="clear" w:color="auto" w:fill="FFFFFF"/>
          <w:lang w:val="en-US" w:eastAsia="ru-RU"/>
        </w:rPr>
        <w:t>incrementing</w:t>
      </w:r>
    </w:p>
    <w:p w:rsidR="00892B47" w:rsidRPr="00892B47" w:rsidRDefault="00892B47"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6. </w:t>
      </w:r>
      <w:r w:rsidRPr="00892B47">
        <w:rPr>
          <w:rFonts w:ascii="Times New Roman" w:eastAsia="Times New Roman" w:hAnsi="Times New Roman" w:cs="Times New Roman"/>
          <w:color w:val="212529"/>
          <w:sz w:val="24"/>
          <w:szCs w:val="24"/>
          <w:shd w:val="clear" w:color="auto" w:fill="FFFFFF"/>
          <w:lang w:val="en-US" w:eastAsia="ru-RU"/>
        </w:rPr>
        <w:t>moving average</w:t>
      </w:r>
    </w:p>
    <w:p w:rsidR="00892B47" w:rsidRPr="00892B47" w:rsidRDefault="00892B47"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7. </w:t>
      </w:r>
      <w:proofErr w:type="spellStart"/>
      <w:r w:rsidRPr="00892B47">
        <w:rPr>
          <w:rFonts w:ascii="Times New Roman" w:eastAsia="Times New Roman" w:hAnsi="Times New Roman" w:cs="Times New Roman"/>
          <w:color w:val="212529"/>
          <w:sz w:val="24"/>
          <w:szCs w:val="24"/>
          <w:shd w:val="clear" w:color="auto" w:fill="FFFFFF"/>
          <w:lang w:val="en-US" w:eastAsia="ru-RU"/>
        </w:rPr>
        <w:t>Merkle</w:t>
      </w:r>
      <w:proofErr w:type="spellEnd"/>
      <w:r w:rsidRPr="00892B47">
        <w:rPr>
          <w:rFonts w:ascii="Times New Roman" w:eastAsia="Times New Roman" w:hAnsi="Times New Roman" w:cs="Times New Roman"/>
          <w:color w:val="212529"/>
          <w:sz w:val="24"/>
          <w:szCs w:val="24"/>
          <w:shd w:val="clear" w:color="auto" w:fill="FFFFFF"/>
          <w:lang w:val="en-US" w:eastAsia="ru-RU"/>
        </w:rPr>
        <w:t xml:space="preserve"> Tree</w:t>
      </w:r>
    </w:p>
    <w:p w:rsidR="00892B47" w:rsidRPr="00892B47" w:rsidRDefault="00892B47"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8. </w:t>
      </w:r>
      <w:r w:rsidRPr="00892B47">
        <w:rPr>
          <w:rFonts w:ascii="Times New Roman" w:eastAsia="Times New Roman" w:hAnsi="Times New Roman" w:cs="Times New Roman"/>
          <w:color w:val="212529"/>
          <w:sz w:val="24"/>
          <w:szCs w:val="24"/>
          <w:shd w:val="clear" w:color="auto" w:fill="FFFFFF"/>
          <w:lang w:val="en-US" w:eastAsia="ru-RU"/>
        </w:rPr>
        <w:t>public keys</w:t>
      </w:r>
    </w:p>
    <w:p w:rsidR="00892B47" w:rsidRPr="00892B47" w:rsidRDefault="00892B47"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9. </w:t>
      </w:r>
      <w:r w:rsidRPr="00892B47">
        <w:rPr>
          <w:rFonts w:ascii="Times New Roman" w:eastAsia="Times New Roman" w:hAnsi="Times New Roman" w:cs="Times New Roman"/>
          <w:color w:val="212529"/>
          <w:sz w:val="24"/>
          <w:szCs w:val="24"/>
          <w:shd w:val="clear" w:color="auto" w:fill="FFFFFF"/>
          <w:lang w:val="en-US" w:eastAsia="ru-RU"/>
        </w:rPr>
        <w:t>Binomial Random Walk</w:t>
      </w:r>
    </w:p>
    <w:p w:rsidR="00892B47" w:rsidRPr="00892B47" w:rsidRDefault="00892B47"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10. </w:t>
      </w:r>
      <w:r w:rsidRPr="00892B47">
        <w:rPr>
          <w:rFonts w:ascii="Times New Roman" w:eastAsia="Times New Roman" w:hAnsi="Times New Roman" w:cs="Times New Roman"/>
          <w:color w:val="212529"/>
          <w:sz w:val="24"/>
          <w:szCs w:val="24"/>
          <w:shd w:val="clear" w:color="auto" w:fill="FFFFFF"/>
          <w:lang w:val="en-US" w:eastAsia="ru-RU"/>
        </w:rPr>
        <w:t>Gambler's Ruin problem</w:t>
      </w:r>
    </w:p>
    <w:p w:rsidR="00892B47" w:rsidRPr="00892B47" w:rsidRDefault="00892B47"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11. </w:t>
      </w:r>
      <w:r w:rsidRPr="00892B47">
        <w:rPr>
          <w:rFonts w:ascii="Times New Roman" w:eastAsia="Times New Roman" w:hAnsi="Times New Roman" w:cs="Times New Roman"/>
          <w:color w:val="212529"/>
          <w:sz w:val="24"/>
          <w:szCs w:val="24"/>
          <w:shd w:val="clear" w:color="auto" w:fill="FFFFFF"/>
          <w:lang w:val="en-US" w:eastAsia="ru-RU"/>
        </w:rPr>
        <w:t>Poisson distribution</w:t>
      </w:r>
    </w:p>
    <w:p w:rsidR="00892B47" w:rsidRPr="00892B47" w:rsidRDefault="00892B47" w:rsidP="00892B47">
      <w:pPr>
        <w:spacing w:after="0"/>
        <w:rPr>
          <w:rFonts w:ascii="Times New Roman" w:eastAsia="Times New Roman" w:hAnsi="Times New Roman" w:cs="Times New Roman"/>
          <w:color w:val="212529"/>
          <w:sz w:val="24"/>
          <w:szCs w:val="24"/>
          <w:shd w:val="clear" w:color="auto" w:fill="FFFFFF"/>
          <w:lang w:val="en-US" w:eastAsia="ru-RU"/>
        </w:rPr>
      </w:pPr>
      <w:r w:rsidRPr="00892B47">
        <w:rPr>
          <w:rFonts w:ascii="Times New Roman" w:eastAsia="Times New Roman" w:hAnsi="Times New Roman" w:cs="Times New Roman"/>
          <w:color w:val="212529"/>
          <w:sz w:val="24"/>
          <w:szCs w:val="24"/>
          <w:shd w:val="clear" w:color="auto" w:fill="FFFFFF"/>
          <w:lang w:eastAsia="ru-RU"/>
        </w:rPr>
        <w:t xml:space="preserve">12. </w:t>
      </w:r>
      <w:r w:rsidRPr="00892B47">
        <w:rPr>
          <w:rFonts w:ascii="Times New Roman" w:eastAsia="Times New Roman" w:hAnsi="Times New Roman" w:cs="Times New Roman"/>
          <w:color w:val="212529"/>
          <w:sz w:val="24"/>
          <w:szCs w:val="24"/>
          <w:shd w:val="clear" w:color="auto" w:fill="FFFFFF"/>
          <w:lang w:val="en-US" w:eastAsia="ru-RU"/>
        </w:rPr>
        <w:t>Poisson density</w:t>
      </w:r>
    </w:p>
    <w:p w:rsidR="00892B47" w:rsidRDefault="00892B47" w:rsidP="00892B47">
      <w:pPr>
        <w:spacing w:after="0"/>
        <w:rPr>
          <w:rFonts w:ascii="Times New Roman" w:eastAsia="Times New Roman" w:hAnsi="Times New Roman" w:cs="Times New Roman"/>
          <w:color w:val="212529"/>
          <w:sz w:val="24"/>
          <w:szCs w:val="24"/>
          <w:shd w:val="clear" w:color="auto" w:fill="FFFFFF"/>
          <w:lang w:eastAsia="ru-RU"/>
        </w:rPr>
      </w:pPr>
    </w:p>
    <w:p w:rsidR="00892B47" w:rsidRPr="00892B47" w:rsidRDefault="00892B47" w:rsidP="00892B47">
      <w:pPr>
        <w:spacing w:after="0"/>
        <w:rPr>
          <w:rFonts w:ascii="Times New Roman" w:eastAsia="Times New Roman" w:hAnsi="Times New Roman" w:cs="Times New Roman"/>
          <w:color w:val="212529"/>
          <w:sz w:val="24"/>
          <w:szCs w:val="24"/>
          <w:shd w:val="clear" w:color="auto" w:fill="FFFFFF"/>
          <w:lang w:eastAsia="ru-RU"/>
        </w:rPr>
      </w:pPr>
      <w:r>
        <w:rPr>
          <w:rFonts w:ascii="Times New Roman" w:eastAsia="Times New Roman" w:hAnsi="Times New Roman" w:cs="Times New Roman"/>
          <w:color w:val="212529"/>
          <w:sz w:val="24"/>
          <w:szCs w:val="24"/>
          <w:shd w:val="clear" w:color="auto" w:fill="FFFFFF"/>
          <w:lang w:eastAsia="ru-RU"/>
        </w:rPr>
        <w:t>Прим</w:t>
      </w:r>
      <w:r w:rsidRPr="00892B47">
        <w:rPr>
          <w:rFonts w:ascii="Times New Roman" w:eastAsia="Times New Roman" w:hAnsi="Times New Roman" w:cs="Times New Roman"/>
          <w:color w:val="212529"/>
          <w:sz w:val="24"/>
          <w:szCs w:val="24"/>
          <w:shd w:val="clear" w:color="auto" w:fill="FFFFFF"/>
          <w:lang w:eastAsia="ru-RU"/>
        </w:rPr>
        <w:t>ечание:</w:t>
      </w:r>
      <w:r>
        <w:rPr>
          <w:rFonts w:ascii="Times New Roman" w:eastAsia="Times New Roman" w:hAnsi="Times New Roman" w:cs="Times New Roman"/>
          <w:color w:val="212529"/>
          <w:sz w:val="24"/>
          <w:szCs w:val="24"/>
          <w:shd w:val="clear" w:color="auto" w:fill="FFFFFF"/>
          <w:lang w:eastAsia="ru-RU"/>
        </w:rPr>
        <w:t xml:space="preserve"> я не нашел в тексте каких-то особо редких техниче</w:t>
      </w:r>
      <w:r w:rsidR="000F1675">
        <w:rPr>
          <w:rFonts w:ascii="Times New Roman" w:eastAsia="Times New Roman" w:hAnsi="Times New Roman" w:cs="Times New Roman"/>
          <w:color w:val="212529"/>
          <w:sz w:val="24"/>
          <w:szCs w:val="24"/>
          <w:shd w:val="clear" w:color="auto" w:fill="FFFFFF"/>
          <w:lang w:eastAsia="ru-RU"/>
        </w:rPr>
        <w:t>ских фраз или терминов, т.к. эта</w:t>
      </w:r>
      <w:r>
        <w:rPr>
          <w:rFonts w:ascii="Times New Roman" w:eastAsia="Times New Roman" w:hAnsi="Times New Roman" w:cs="Times New Roman"/>
          <w:color w:val="212529"/>
          <w:sz w:val="24"/>
          <w:szCs w:val="24"/>
          <w:shd w:val="clear" w:color="auto" w:fill="FFFFFF"/>
          <w:lang w:eastAsia="ru-RU"/>
        </w:rPr>
        <w:t xml:space="preserve"> статья специально написана для широкого круга людей и </w:t>
      </w:r>
      <w:r w:rsidR="000F1675">
        <w:rPr>
          <w:rFonts w:ascii="Times New Roman" w:eastAsia="Times New Roman" w:hAnsi="Times New Roman" w:cs="Times New Roman"/>
          <w:color w:val="212529"/>
          <w:sz w:val="24"/>
          <w:szCs w:val="24"/>
          <w:shd w:val="clear" w:color="auto" w:fill="FFFFFF"/>
          <w:lang w:eastAsia="ru-RU"/>
        </w:rPr>
        <w:t>по задумке автора должна была быть максимально понятной и простой.</w:t>
      </w:r>
    </w:p>
    <w:p w:rsidR="00892B47" w:rsidRPr="00892B47" w:rsidRDefault="00892B47">
      <w:pPr>
        <w:rPr>
          <w:rFonts w:ascii="Segoe UI" w:eastAsia="Times New Roman" w:hAnsi="Segoe UI" w:cs="Segoe UI"/>
          <w:color w:val="212529"/>
          <w:sz w:val="24"/>
          <w:szCs w:val="24"/>
          <w:shd w:val="clear" w:color="auto" w:fill="FFFFFF"/>
          <w:lang w:eastAsia="ru-RU"/>
        </w:rPr>
      </w:pPr>
    </w:p>
    <w:p w:rsidR="00892B47" w:rsidRPr="00892B47" w:rsidRDefault="00892B47">
      <w:pPr>
        <w:rPr>
          <w:rFonts w:ascii="Segoe UI" w:eastAsia="Times New Roman" w:hAnsi="Segoe UI" w:cs="Segoe UI"/>
          <w:color w:val="212529"/>
          <w:sz w:val="24"/>
          <w:szCs w:val="24"/>
          <w:shd w:val="clear" w:color="auto" w:fill="FFFFFF"/>
          <w:lang w:eastAsia="ru-RU"/>
        </w:rPr>
      </w:pPr>
    </w:p>
    <w:p w:rsidR="007D4A82" w:rsidRPr="007D4A82" w:rsidRDefault="007D4A82">
      <w:pPr>
        <w:rPr>
          <w:rFonts w:ascii="Segoe UI" w:eastAsia="Times New Roman" w:hAnsi="Segoe UI" w:cs="Segoe UI"/>
          <w:color w:val="212529"/>
          <w:sz w:val="24"/>
          <w:szCs w:val="24"/>
          <w:shd w:val="clear" w:color="auto" w:fill="FFFFFF"/>
          <w:lang w:eastAsia="ru-RU"/>
        </w:rPr>
      </w:pPr>
    </w:p>
    <w:p w:rsidR="007D4A82" w:rsidRPr="007D4A82" w:rsidRDefault="007D4A82"/>
    <w:sectPr w:rsidR="007D4A82" w:rsidRPr="007D4A82" w:rsidSect="0038013B">
      <w:pgSz w:w="11906" w:h="16838"/>
      <w:pgMar w:top="1134" w:right="850" w:bottom="1134" w:left="1701"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5841"/>
    <w:multiLevelType w:val="multilevel"/>
    <w:tmpl w:val="E7BC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4750D"/>
    <w:multiLevelType w:val="multilevel"/>
    <w:tmpl w:val="A802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65BDA"/>
    <w:multiLevelType w:val="multilevel"/>
    <w:tmpl w:val="AF9A2860"/>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3EF62EB0"/>
    <w:multiLevelType w:val="multilevel"/>
    <w:tmpl w:val="E7BC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D0BE3"/>
    <w:multiLevelType w:val="multilevel"/>
    <w:tmpl w:val="E7BC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2A"/>
    <w:rsid w:val="0000187A"/>
    <w:rsid w:val="00053A3D"/>
    <w:rsid w:val="000F1675"/>
    <w:rsid w:val="00103CCD"/>
    <w:rsid w:val="00141068"/>
    <w:rsid w:val="001505B6"/>
    <w:rsid w:val="001A2257"/>
    <w:rsid w:val="001A672A"/>
    <w:rsid w:val="001F395B"/>
    <w:rsid w:val="00251800"/>
    <w:rsid w:val="002A425C"/>
    <w:rsid w:val="00342A9D"/>
    <w:rsid w:val="0038013B"/>
    <w:rsid w:val="00385A43"/>
    <w:rsid w:val="003E33AB"/>
    <w:rsid w:val="00423AE5"/>
    <w:rsid w:val="004240B7"/>
    <w:rsid w:val="0046154E"/>
    <w:rsid w:val="00463DB7"/>
    <w:rsid w:val="004B7729"/>
    <w:rsid w:val="004F7EC0"/>
    <w:rsid w:val="005560C5"/>
    <w:rsid w:val="0059281F"/>
    <w:rsid w:val="00596B2F"/>
    <w:rsid w:val="005F45F2"/>
    <w:rsid w:val="0061249A"/>
    <w:rsid w:val="00733A0A"/>
    <w:rsid w:val="00765BD7"/>
    <w:rsid w:val="00774CFC"/>
    <w:rsid w:val="007A5B83"/>
    <w:rsid w:val="007B0104"/>
    <w:rsid w:val="007B304A"/>
    <w:rsid w:val="007C39C8"/>
    <w:rsid w:val="007D26C0"/>
    <w:rsid w:val="007D4A82"/>
    <w:rsid w:val="00810979"/>
    <w:rsid w:val="00892B47"/>
    <w:rsid w:val="008B1355"/>
    <w:rsid w:val="008D5817"/>
    <w:rsid w:val="008E6F7E"/>
    <w:rsid w:val="00972DCA"/>
    <w:rsid w:val="009B0B24"/>
    <w:rsid w:val="009F727B"/>
    <w:rsid w:val="00A1129C"/>
    <w:rsid w:val="00A3157E"/>
    <w:rsid w:val="00A72932"/>
    <w:rsid w:val="00AA4A02"/>
    <w:rsid w:val="00B75DB0"/>
    <w:rsid w:val="00B81755"/>
    <w:rsid w:val="00B93CCB"/>
    <w:rsid w:val="00BE6E65"/>
    <w:rsid w:val="00BF3E19"/>
    <w:rsid w:val="00C10FA1"/>
    <w:rsid w:val="00C302AE"/>
    <w:rsid w:val="00C96C99"/>
    <w:rsid w:val="00CE28E3"/>
    <w:rsid w:val="00D963BF"/>
    <w:rsid w:val="00D9759F"/>
    <w:rsid w:val="00DB1968"/>
    <w:rsid w:val="00DB7E08"/>
    <w:rsid w:val="00DD3130"/>
    <w:rsid w:val="00E03719"/>
    <w:rsid w:val="00E07B96"/>
    <w:rsid w:val="00E12B0E"/>
    <w:rsid w:val="00E409C3"/>
    <w:rsid w:val="00E619AC"/>
    <w:rsid w:val="00EB3DDE"/>
    <w:rsid w:val="00EC577E"/>
    <w:rsid w:val="00EE4781"/>
    <w:rsid w:val="00F214A5"/>
    <w:rsid w:val="00F82D29"/>
    <w:rsid w:val="00FA3043"/>
    <w:rsid w:val="00FE055E"/>
    <w:rsid w:val="00FF60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C6D39-3445-4569-A302-EC121EBD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A67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A67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1A672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672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A672A"/>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1A672A"/>
    <w:rPr>
      <w:rFonts w:ascii="Times New Roman" w:eastAsia="Times New Roman" w:hAnsi="Times New Roman" w:cs="Times New Roman"/>
      <w:b/>
      <w:bCs/>
      <w:sz w:val="24"/>
      <w:szCs w:val="24"/>
      <w:lang w:eastAsia="ru-RU"/>
    </w:rPr>
  </w:style>
  <w:style w:type="character" w:customStyle="1" w:styleId="doc-content">
    <w:name w:val="doc-content"/>
    <w:basedOn w:val="a0"/>
    <w:rsid w:val="001A672A"/>
  </w:style>
  <w:style w:type="character" w:styleId="a3">
    <w:name w:val="Hyperlink"/>
    <w:basedOn w:val="a0"/>
    <w:uiPriority w:val="99"/>
    <w:semiHidden/>
    <w:unhideWhenUsed/>
    <w:rsid w:val="001A672A"/>
    <w:rPr>
      <w:color w:val="0000FF"/>
      <w:u w:val="single"/>
    </w:rPr>
  </w:style>
  <w:style w:type="paragraph" w:styleId="a4">
    <w:name w:val="Normal (Web)"/>
    <w:basedOn w:val="a"/>
    <w:uiPriority w:val="99"/>
    <w:semiHidden/>
    <w:unhideWhenUsed/>
    <w:rsid w:val="001A67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1A672A"/>
  </w:style>
  <w:style w:type="character" w:customStyle="1" w:styleId="mo">
    <w:name w:val="mo"/>
    <w:basedOn w:val="a0"/>
    <w:rsid w:val="001A672A"/>
  </w:style>
  <w:style w:type="character" w:customStyle="1" w:styleId="mtext">
    <w:name w:val="mtext"/>
    <w:basedOn w:val="a0"/>
    <w:rsid w:val="001A672A"/>
  </w:style>
  <w:style w:type="character" w:customStyle="1" w:styleId="mjxassistivemathml">
    <w:name w:val="mjx_assistive_mathml"/>
    <w:basedOn w:val="a0"/>
    <w:rsid w:val="001A672A"/>
  </w:style>
  <w:style w:type="character" w:customStyle="1" w:styleId="mn">
    <w:name w:val="mn"/>
    <w:basedOn w:val="a0"/>
    <w:rsid w:val="001A672A"/>
  </w:style>
  <w:style w:type="paragraph" w:styleId="HTML">
    <w:name w:val="HTML Preformatted"/>
    <w:basedOn w:val="a"/>
    <w:link w:val="HTML0"/>
    <w:uiPriority w:val="99"/>
    <w:semiHidden/>
    <w:unhideWhenUsed/>
    <w:rsid w:val="001A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A672A"/>
    <w:rPr>
      <w:rFonts w:ascii="Courier New" w:eastAsia="Times New Roman" w:hAnsi="Courier New" w:cs="Courier New"/>
      <w:sz w:val="20"/>
      <w:szCs w:val="20"/>
      <w:lang w:eastAsia="ru-RU"/>
    </w:rPr>
  </w:style>
  <w:style w:type="character" w:styleId="a5">
    <w:name w:val="Emphasis"/>
    <w:basedOn w:val="a0"/>
    <w:uiPriority w:val="20"/>
    <w:qFormat/>
    <w:rsid w:val="001A672A"/>
    <w:rPr>
      <w:i/>
      <w:iCs/>
    </w:rPr>
  </w:style>
  <w:style w:type="character" w:customStyle="1" w:styleId="jlqj4b">
    <w:name w:val="jlqj4b"/>
    <w:basedOn w:val="a0"/>
    <w:rsid w:val="00D96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862195">
      <w:bodyDiv w:val="1"/>
      <w:marLeft w:val="0"/>
      <w:marRight w:val="0"/>
      <w:marTop w:val="0"/>
      <w:marBottom w:val="0"/>
      <w:divBdr>
        <w:top w:val="none" w:sz="0" w:space="0" w:color="auto"/>
        <w:left w:val="none" w:sz="0" w:space="0" w:color="auto"/>
        <w:bottom w:val="none" w:sz="0" w:space="0" w:color="auto"/>
        <w:right w:val="none" w:sz="0" w:space="0" w:color="auto"/>
      </w:divBdr>
      <w:divsChild>
        <w:div w:id="155851415">
          <w:marLeft w:val="0"/>
          <w:marRight w:val="0"/>
          <w:marTop w:val="0"/>
          <w:marBottom w:val="0"/>
          <w:divBdr>
            <w:top w:val="none" w:sz="0" w:space="0" w:color="auto"/>
            <w:left w:val="none" w:sz="0" w:space="0" w:color="auto"/>
            <w:bottom w:val="none" w:sz="0" w:space="0" w:color="auto"/>
            <w:right w:val="none" w:sz="0" w:space="0" w:color="auto"/>
          </w:divBdr>
        </w:div>
        <w:div w:id="1031415027">
          <w:marLeft w:val="0"/>
          <w:marRight w:val="0"/>
          <w:marTop w:val="240"/>
          <w:marBottom w:val="240"/>
          <w:divBdr>
            <w:top w:val="none" w:sz="0" w:space="0" w:color="auto"/>
            <w:left w:val="none" w:sz="0" w:space="0" w:color="auto"/>
            <w:bottom w:val="none" w:sz="0" w:space="0" w:color="auto"/>
            <w:right w:val="none" w:sz="0" w:space="0" w:color="auto"/>
          </w:divBdr>
        </w:div>
        <w:div w:id="171574365">
          <w:marLeft w:val="0"/>
          <w:marRight w:val="0"/>
          <w:marTop w:val="240"/>
          <w:marBottom w:val="240"/>
          <w:divBdr>
            <w:top w:val="none" w:sz="0" w:space="0" w:color="auto"/>
            <w:left w:val="none" w:sz="0" w:space="0" w:color="auto"/>
            <w:bottom w:val="none" w:sz="0" w:space="0" w:color="auto"/>
            <w:right w:val="none" w:sz="0" w:space="0" w:color="auto"/>
          </w:divBdr>
        </w:div>
        <w:div w:id="1603490703">
          <w:marLeft w:val="0"/>
          <w:marRight w:val="0"/>
          <w:marTop w:val="240"/>
          <w:marBottom w:val="240"/>
          <w:divBdr>
            <w:top w:val="none" w:sz="0" w:space="0" w:color="auto"/>
            <w:left w:val="none" w:sz="0" w:space="0" w:color="auto"/>
            <w:bottom w:val="none" w:sz="0" w:space="0" w:color="auto"/>
            <w:right w:val="none" w:sz="0" w:space="0" w:color="auto"/>
          </w:divBdr>
        </w:div>
        <w:div w:id="1000931473">
          <w:marLeft w:val="0"/>
          <w:marRight w:val="0"/>
          <w:marTop w:val="240"/>
          <w:marBottom w:val="240"/>
          <w:divBdr>
            <w:top w:val="none" w:sz="0" w:space="0" w:color="auto"/>
            <w:left w:val="none" w:sz="0" w:space="0" w:color="auto"/>
            <w:bottom w:val="none" w:sz="0" w:space="0" w:color="auto"/>
            <w:right w:val="none" w:sz="0" w:space="0" w:color="auto"/>
          </w:divBdr>
        </w:div>
        <w:div w:id="99530235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akamotoinstitute.org/bitcoin/" TargetMode="External"/><Relationship Id="rId26" Type="http://schemas.openxmlformats.org/officeDocument/2006/relationships/image" Target="media/image7.png"/><Relationship Id="rId39" Type="http://schemas.openxmlformats.org/officeDocument/2006/relationships/hyperlink" Target="https://nakamotoinstitute.org/b-money/" TargetMode="External"/><Relationship Id="rId21" Type="http://schemas.openxmlformats.org/officeDocument/2006/relationships/hyperlink" Target="https://nakamotoinstitute.org/bitcoin/" TargetMode="External"/><Relationship Id="rId34" Type="http://schemas.openxmlformats.org/officeDocument/2006/relationships/hyperlink" Target="https://nakamotoinstitute.org/b-money/" TargetMode="External"/><Relationship Id="rId42" Type="http://schemas.openxmlformats.org/officeDocument/2006/relationships/hyperlink" Target="https://nakamotoinstitute.org/bitcoin/" TargetMode="External"/><Relationship Id="rId47" Type="http://schemas.openxmlformats.org/officeDocument/2006/relationships/hyperlink" Target="https://nakamotoinstitute.org/bitcoin/" TargetMode="External"/><Relationship Id="rId50" Type="http://schemas.openxmlformats.org/officeDocument/2006/relationships/hyperlink" Target="https://nakamotoinstitute.org/bitcoin/" TargetMode="External"/><Relationship Id="rId55" Type="http://schemas.openxmlformats.org/officeDocument/2006/relationships/hyperlink" Target="https://nakamotoinstitute.org/bitcoin/" TargetMode="External"/><Relationship Id="rId63" Type="http://schemas.openxmlformats.org/officeDocument/2006/relationships/hyperlink" Target="https://nakamotoinstitute.org/bitcoin/" TargetMode="External"/><Relationship Id="rId68" Type="http://schemas.openxmlformats.org/officeDocument/2006/relationships/hyperlink" Target="https://nakamotoinstitute.org/public-key-cryptosystems.pdf" TargetMode="External"/><Relationship Id="rId7" Type="http://schemas.openxmlformats.org/officeDocument/2006/relationships/hyperlink" Target="https://nakamotoinstitute.org/bitcoin/" TargetMode="External"/><Relationship Id="rId71" Type="http://schemas.openxmlformats.org/officeDocument/2006/relationships/hyperlink" Target="https://nakamotoinstitute.org/bitcoin/" TargetMode="External"/><Relationship Id="rId2" Type="http://schemas.openxmlformats.org/officeDocument/2006/relationships/numbering" Target="numbering.xml"/><Relationship Id="rId16" Type="http://schemas.openxmlformats.org/officeDocument/2006/relationships/hyperlink" Target="https://nakamotoinstitute.org/bitcoin/" TargetMode="External"/><Relationship Id="rId29" Type="http://schemas.openxmlformats.org/officeDocument/2006/relationships/image" Target="media/image9.png"/><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nakamotoinstitute.org/bitcoin/" TargetMode="External"/><Relationship Id="rId37" Type="http://schemas.openxmlformats.org/officeDocument/2006/relationships/hyperlink" Target="https://nakamotoinstitute.org/bitcoin/" TargetMode="External"/><Relationship Id="rId40" Type="http://schemas.openxmlformats.org/officeDocument/2006/relationships/hyperlink" Target="http://www.weidai.com/bmoney.txt" TargetMode="External"/><Relationship Id="rId45" Type="http://schemas.openxmlformats.org/officeDocument/2006/relationships/hyperlink" Target="https://nakamotoinstitute.org/bitcoin/" TargetMode="External"/><Relationship Id="rId53" Type="http://schemas.openxmlformats.org/officeDocument/2006/relationships/hyperlink" Target="https://nakamotoinstitute.org/bitcoin/" TargetMode="External"/><Relationship Id="rId58" Type="http://schemas.openxmlformats.org/officeDocument/2006/relationships/hyperlink" Target="https://nakamotoinstitute.org/time-stamp-digital-document.pdf" TargetMode="External"/><Relationship Id="rId66" Type="http://schemas.openxmlformats.org/officeDocument/2006/relationships/hyperlink" Target="http://www.hashcash.org/papers/hashcash.pdf" TargetMode="External"/><Relationship Id="rId5" Type="http://schemas.openxmlformats.org/officeDocument/2006/relationships/webSettings" Target="webSettings.xml"/><Relationship Id="rId15" Type="http://schemas.openxmlformats.org/officeDocument/2006/relationships/hyperlink" Target="https://nakamotoinstitute.org/bitcoin/" TargetMode="External"/><Relationship Id="rId23" Type="http://schemas.openxmlformats.org/officeDocument/2006/relationships/hyperlink" Target="https://nakamotoinstitute.org/bitcoin/" TargetMode="External"/><Relationship Id="rId28" Type="http://schemas.openxmlformats.org/officeDocument/2006/relationships/image" Target="media/image8.png"/><Relationship Id="rId36" Type="http://schemas.openxmlformats.org/officeDocument/2006/relationships/hyperlink" Target="https://nakamotoinstitute.org/bitcoin/" TargetMode="External"/><Relationship Id="rId49" Type="http://schemas.openxmlformats.org/officeDocument/2006/relationships/hyperlink" Target="https://nakamotoinstitute.org/bitcoin/" TargetMode="External"/><Relationship Id="rId57" Type="http://schemas.openxmlformats.org/officeDocument/2006/relationships/hyperlink" Target="https://nakamotoinstitute.org/bitcoin/" TargetMode="External"/><Relationship Id="rId61" Type="http://schemas.openxmlformats.org/officeDocument/2006/relationships/hyperlink" Target="https://nakamotoinstitute.org/bitcoin/" TargetMode="External"/><Relationship Id="rId10" Type="http://schemas.openxmlformats.org/officeDocument/2006/relationships/hyperlink" Target="https://nakamotoinstitute.org/bitcoin/" TargetMode="External"/><Relationship Id="rId19" Type="http://schemas.openxmlformats.org/officeDocument/2006/relationships/hyperlink" Target="https://nakamotoinstitute.org/bitcoin/" TargetMode="External"/><Relationship Id="rId31" Type="http://schemas.openxmlformats.org/officeDocument/2006/relationships/image" Target="media/image11.png"/><Relationship Id="rId44" Type="http://schemas.openxmlformats.org/officeDocument/2006/relationships/hyperlink" Target="https://nakamotoinstitute.org/time-stamp-digital-document.pdf" TargetMode="External"/><Relationship Id="rId52" Type="http://schemas.openxmlformats.org/officeDocument/2006/relationships/hyperlink" Target="http://www.hashcash.org/papers/hashcash.pdf" TargetMode="External"/><Relationship Id="rId60" Type="http://schemas.openxmlformats.org/officeDocument/2006/relationships/hyperlink" Target="https://nakamotoinstitute.org/improving-time-stamping.pdf" TargetMode="External"/><Relationship Id="rId65" Type="http://schemas.openxmlformats.org/officeDocument/2006/relationships/hyperlink" Target="https://nakamotoinstitute.org/hashcash.pdf"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akamotoinstitute.org/bitcoin/" TargetMode="External"/><Relationship Id="rId22" Type="http://schemas.openxmlformats.org/officeDocument/2006/relationships/image" Target="media/image5.png"/><Relationship Id="rId27" Type="http://schemas.openxmlformats.org/officeDocument/2006/relationships/hyperlink" Target="https://nakamotoinstitute.org/bitcoin/" TargetMode="External"/><Relationship Id="rId30" Type="http://schemas.openxmlformats.org/officeDocument/2006/relationships/image" Target="media/image10.png"/><Relationship Id="rId35" Type="http://schemas.openxmlformats.org/officeDocument/2006/relationships/hyperlink" Target="http://www.weidai.com/bmoney.txt" TargetMode="External"/><Relationship Id="rId43" Type="http://schemas.openxmlformats.org/officeDocument/2006/relationships/hyperlink" Target="https://nakamotoinstitute.org/bitcoin/" TargetMode="External"/><Relationship Id="rId48" Type="http://schemas.openxmlformats.org/officeDocument/2006/relationships/hyperlink" Target="https://nakamotoinstitute.org/secure-names-bit-strings.pdf" TargetMode="External"/><Relationship Id="rId56" Type="http://schemas.openxmlformats.org/officeDocument/2006/relationships/hyperlink" Target="https://nakamotoinstitute.org/introduction-probability-theory-vol-i.pdf" TargetMode="External"/><Relationship Id="rId64" Type="http://schemas.openxmlformats.org/officeDocument/2006/relationships/hyperlink" Target="https://nakamotoinstitute.org/bitcoin/" TargetMode="External"/><Relationship Id="rId69" Type="http://schemas.openxmlformats.org/officeDocument/2006/relationships/hyperlink" Target="https://nakamotoinstitute.org/bitcoin/" TargetMode="External"/><Relationship Id="rId8" Type="http://schemas.openxmlformats.org/officeDocument/2006/relationships/hyperlink" Target="https://nakamotoinstitute.org/bitcoin/" TargetMode="External"/><Relationship Id="rId51" Type="http://schemas.openxmlformats.org/officeDocument/2006/relationships/hyperlink" Target="https://nakamotoinstitute.org/hashcash.pdf"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nakamotoinstitute.org/bitcoin/" TargetMode="External"/><Relationship Id="rId17" Type="http://schemas.openxmlformats.org/officeDocument/2006/relationships/hyperlink" Target="https://nakamotoinstitute.org/bitcoin/" TargetMode="External"/><Relationship Id="rId25" Type="http://schemas.openxmlformats.org/officeDocument/2006/relationships/hyperlink" Target="https://nakamotoinstitute.org/bitcoin/" TargetMode="External"/><Relationship Id="rId33" Type="http://schemas.openxmlformats.org/officeDocument/2006/relationships/hyperlink" Target="https://nakamotoinstitute.org/bitcoin/" TargetMode="External"/><Relationship Id="rId38" Type="http://schemas.openxmlformats.org/officeDocument/2006/relationships/hyperlink" Target="https://nakamotoinstitute.org/bitcoin/" TargetMode="External"/><Relationship Id="rId46" Type="http://schemas.openxmlformats.org/officeDocument/2006/relationships/hyperlink" Target="https://nakamotoinstitute.org/improving-time-stamping.pdf" TargetMode="External"/><Relationship Id="rId59" Type="http://schemas.openxmlformats.org/officeDocument/2006/relationships/hyperlink" Target="https://nakamotoinstitute.org/bitcoin/" TargetMode="External"/><Relationship Id="rId67" Type="http://schemas.openxmlformats.org/officeDocument/2006/relationships/hyperlink" Target="https://nakamotoinstitute.org/bitcoin/" TargetMode="External"/><Relationship Id="rId20" Type="http://schemas.openxmlformats.org/officeDocument/2006/relationships/image" Target="media/image4.png"/><Relationship Id="rId41" Type="http://schemas.openxmlformats.org/officeDocument/2006/relationships/hyperlink" Target="https://nakamotoinstitute.org/bitcoin/" TargetMode="External"/><Relationship Id="rId54" Type="http://schemas.openxmlformats.org/officeDocument/2006/relationships/hyperlink" Target="https://nakamotoinstitute.org/public-key-cryptosystems.pdf" TargetMode="External"/><Relationship Id="rId62" Type="http://schemas.openxmlformats.org/officeDocument/2006/relationships/hyperlink" Target="https://nakamotoinstitute.org/secure-names-bit-strings.pdf" TargetMode="External"/><Relationship Id="rId70" Type="http://schemas.openxmlformats.org/officeDocument/2006/relationships/hyperlink" Target="https://nakamotoinstitute.org/introduction-probability-theory-vol-i.pdf" TargetMode="External"/><Relationship Id="rId1" Type="http://schemas.openxmlformats.org/officeDocument/2006/relationships/customXml" Target="../customXml/item1.xml"/><Relationship Id="rId6" Type="http://schemas.openxmlformats.org/officeDocument/2006/relationships/hyperlink" Target="https://nakamotoinstitute.org/bitco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374B-F1F2-4777-B17F-4A961468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18</Pages>
  <Words>6989</Words>
  <Characters>40053</Characters>
  <Application>Microsoft Office Word</Application>
  <DocSecurity>0</DocSecurity>
  <Lines>1540</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Корельский</dc:creator>
  <cp:keywords/>
  <dc:description/>
  <cp:lastModifiedBy>Максим Корельский</cp:lastModifiedBy>
  <cp:revision>43</cp:revision>
  <dcterms:created xsi:type="dcterms:W3CDTF">2021-09-09T10:25:00Z</dcterms:created>
  <dcterms:modified xsi:type="dcterms:W3CDTF">2021-11-18T16:27:00Z</dcterms:modified>
</cp:coreProperties>
</file>