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GioMhail</w:t>
        <w:br w:type="textWrapping"/>
        <w:t xml:space="preserve">by CoolGle (Misha Kotlik &amp; Gio Topa)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Basic protocols: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Lesson on email structure, basic protocol info, SMTP commands and function, and using Java networking to send emails. (Read pages 1 &amp; 2)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http://www.quepublishing.com/articles/article.aspx?p=26672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SMTP Official Protocol Document (not anything new, but useful to have around)</w:t>
        <w:br w:type="textWrapping"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https://www.ietf.org/rfc/rfc0821.txt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Working with Java Sockets (ignore the server part)</w:t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http://www.tutorialspoint.com/java/java_networking.htm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I/O, Files, and streams in Java</w:t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http://www.tutorialspoint.com/java/java_files_io.htm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Another example of using Sockets and SMTP in Java</w:t>
        <w:br w:type="textWrapping"/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http://www.java2s.com/Code/Java/Network-Protocol/SendingMailUsingSockets.htm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IMAP description on Wikipedia</w:t>
        <w:br w:type="textWrapping"/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https://en.wikipedia.org/wiki/Internet_Message_Access_Protocol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Latest official IMAP protocol (4rev1)</w:t>
        <w:br w:type="textWrapping"/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http://tools.ietf.org/html/rfc3501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POP3 Protocol:</w:t>
        <w:br w:type="textWrapping"/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https://www.ietf.org/rfc/rfc1939.txt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More SMTP: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http://www.samlogic.net/articles/smtp-commands-reference.htm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More POP3:</w:t>
        <w:br w:type="textWrapping"/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http://www.electrictoolbox.com/article/networking/pop3-commands/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Do NOT use LAST command</w:t>
        <w:br w:type="textWrapping"/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http://www.dovecot.org/list/dovecot/2004-June/073667.html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(To check for new emails, we would have to store list of email UIDs on client. Since we’re avoiding storage for now, we cannot implement an “unread” function.)</w:t>
        <w:br w:type="textWrapping"/>
        <w:t xml:space="preserve">- Extra commands: CAPA (capability) - returns list of capabilities including TOP, UIDL, and SASL types; AUTH - allows SASL auth with LOGIN or PLAIN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POP3 Security:</w:t>
        <w:br w:type="textWrapping"/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https://tools.ietf.org/html/rfc1734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https://tools.ietf.org/html/rfc5034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https://tools.ietf.org/html/rfc2449#section-6.3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Note, it’s a good idea to use auth plain if we can, the correspondence is shorter.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MIME on Wikipedia</w:t>
        <w:br w:type="textWrapping"/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https://en.wikipedia.org/wiki/MIME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^ Follow links here for protocols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Java mimetypes map might be useful</w:t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https://docs.oracle.com/javase/7/docs/api/javax/activation/MimetypesFileTypeMap.html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TSL/SSL:</w:t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https://en.wikipedia.org/wiki/Transport_Layer_Security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http://info.ssl.com/article.aspx?id=10241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https://www.digicert.com/ssl.htm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https://www.symantec.com/page.jsp?id=how-ssl-works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https://docs.oracle.com/javase/7/docs/api/javax/net/ssl/SSLSocket.html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https://docs.oracle.com/cd/E11035_01/wls100/security/SSL_client.html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t xml:space="preserve">^This is probably over complicated, but explains some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X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http://www.javacodegeeks.com/2013/06/java-security-tutorial-step-by-step-guide-to-create-ssl-connection-and-certificates.html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https://www.fastmail.com/help/technical/ssltlsstarttls.html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http://blog.trifork.com/2009/11/10/securing-connections-with-tls/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http://juliusdavies.ca/not-yet-commons-ssl-0.3.9/ssl.html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&gt;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http://stackoverflow.com/questions/13135230/difference-between-ssl-and-tls-and-their-usage-in-java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http://stackoverflow.com/questions/8873855/how-to-implement-ssl-tls-secure-communication-through-normal-java-sockets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^Explains how to upgrade connections following STARTTLS(I’m not sure if they’re handshaken?, need to 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http://gerardnico.com/wiki/smtp_telnet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^Useful info about TSL &amp; Telnet (Basically telnet doesn’t support TSL)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Use google from simple/test SMTP, POP3, and IMAP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Maildir (for local email storage)</w:t>
        <w:br w:type="textWrapping"/>
      </w: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https://en.wikipedia.org/wiki/Maildir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would have to create our own system(classes) for working with maildir format.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Folder full of files, and a directory file in folder to map file names to message ids/titles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Example APIs:</w:t>
      </w:r>
    </w:p>
    <w:p w:rsidR="00000000" w:rsidDel="00000000" w:rsidP="00000000" w:rsidRDefault="00000000" w:rsidRPr="00000000">
      <w:pPr>
        <w:contextualSpacing w:val="0"/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https://github.com/ktheory/maildir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http://javamaildir.sourceforge.net/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Gmail Specific/Examples: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https://developers.google.com/gmail/oauth_overview?hl=en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https://developers.google.com/identity/protocols/OAuth2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SASL &amp; OAuth2: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http://tools.ietf.org/html/rfc6749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http://tools.ietf.org/html/rfc4422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Answer to SMTP issues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http://serverfault.com/questions/280309/mail-server-on-port-25-only-response-with-500-command-not-recognized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https://commons.apache.org/proper/commons-net/examples/mail/SMTPMail.java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WOOHOOO!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http://stackoverflow.com/questions/7776369/how-to-determine-the-the-end-of-a-smtp-and-pop-response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Existing CLI Email Clients:</w:t>
      </w:r>
    </w:p>
    <w:p w:rsidR="00000000" w:rsidDel="00000000" w:rsidP="00000000" w:rsidRDefault="00000000" w:rsidRPr="00000000">
      <w:pPr>
        <w:contextualSpacing w:val="0"/>
      </w:pP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https://opensource.com/life/15/8/top-4-open-source-command-line-email-clients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Mutt- good but complicated: </w:t>
      </w: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http://www.mutt.org/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https://www.google.com/search?q=mutt+client&amp;source=lnms&amp;tbm=isch&amp;sa=X&amp;ved=0ahUKEwifqq7P_afKAhWGtBoKHRFeCfMQ_AUIBygB&amp;biw=1680&amp;bih=925#imgrc=1xSXlG7_ioKl_M%3A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Alpine-simpler and more elegant: </w:t>
      </w: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https://www.washington.edu/alpine/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https://www.google.com/search?q=alpine+client&amp;espv=2&amp;biw=1680&amp;bih=925&amp;source=lnms&amp;tbm=isch&amp;sa=X&amp;ved=0ahUKEwjdhfjK_6fKAhXBPRoKHTEeCvQQ_AUIBigB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Sup &amp; Notmuch aren’t as good. Alpine is the best.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Java CLI Frameworks:</w:t>
        <w:br w:type="textWrapping"/>
      </w:r>
      <w:hyperlink r:id="rId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http://doduck.com/command-line-interface-in-java/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https://commons.apache.org/proper/commons-cli/usage.html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https://github.com/vladimirvivien/clamshell-cli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Best TUI/CLI UI Frameworks:</w:t>
        <w:br w:type="textWrapping"/>
      </w:r>
      <w:hyperlink r:id="rId5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http://www.pitman.co.za/projects/charva/index.html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- Charva</w:t>
      </w:r>
    </w:p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https://github.com/mabe02/lanterna</w:t>
        </w:r>
      </w:hyperlink>
      <w:r w:rsidDel="00000000" w:rsidR="00000000" w:rsidRPr="00000000">
        <w:rPr>
          <w:sz w:val="24"/>
          <w:szCs w:val="24"/>
          <w:rtl w:val="0"/>
        </w:rPr>
        <w:t xml:space="preserve"> - Lanterna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CLI Parsing:</w:t>
        <w:br w:type="textWrapping"/>
      </w:r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http://jline.sourceforge.net/</w:t>
        </w:r>
      </w:hyperlink>
      <w:r w:rsidDel="00000000" w:rsidR="00000000" w:rsidRPr="00000000">
        <w:rPr>
          <w:sz w:val="24"/>
          <w:szCs w:val="24"/>
          <w:rtl w:val="0"/>
        </w:rPr>
        <w:t xml:space="preserve"> - JLine</w:t>
        <w:br w:type="textWrapping"/>
      </w:r>
      <w:hyperlink r:id="rId5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https://commons.apache.org/proper/commons-cli/index.html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- Commons CLI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Java 7 Base64 Encoding:</w:t>
      </w:r>
    </w:p>
    <w:p w:rsidR="00000000" w:rsidDel="00000000" w:rsidP="00000000" w:rsidRDefault="00000000" w:rsidRPr="00000000">
      <w:pPr>
        <w:contextualSpacing w:val="0"/>
      </w:pPr>
      <w:hyperlink r:id="rId5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http://stackoverflow.com/questions/14413169/which-java-library-provides-base64-encoding-decoding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tools.ietf.org/html/rfc4422" TargetMode="External"/><Relationship Id="rId42" Type="http://schemas.openxmlformats.org/officeDocument/2006/relationships/hyperlink" Target="https://commons.apache.org/proper/commons-net/examples/mail/SMTPMail.java" TargetMode="External"/><Relationship Id="rId41" Type="http://schemas.openxmlformats.org/officeDocument/2006/relationships/hyperlink" Target="http://serverfault.com/questions/280309/mail-server-on-port-25-only-response-with-500-command-not-recognized" TargetMode="External"/><Relationship Id="rId44" Type="http://schemas.openxmlformats.org/officeDocument/2006/relationships/hyperlink" Target="https://opensource.com/life/15/8/top-4-open-source-command-line-email-clients" TargetMode="External"/><Relationship Id="rId43" Type="http://schemas.openxmlformats.org/officeDocument/2006/relationships/hyperlink" Target="http://stackoverflow.com/questions/7776369/how-to-determine-the-the-end-of-a-smtp-and-pop-response" TargetMode="External"/><Relationship Id="rId46" Type="http://schemas.openxmlformats.org/officeDocument/2006/relationships/hyperlink" Target="https://www.google.com/search?q=mutt+client&amp;source=lnms&amp;tbm=isch&amp;sa=X&amp;ved=0ahUKEwifqq7P_afKAhWGtBoKHRFeCfMQ_AUIBygB&amp;biw=1680&amp;bih=925#imgrc=1xSXlG7_ioKl_M%3A" TargetMode="External"/><Relationship Id="rId45" Type="http://schemas.openxmlformats.org/officeDocument/2006/relationships/hyperlink" Target="http://www.mutt.or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java2s.com/Code/Java/Network-Protocol/SendingMailUsingSockets.htm" TargetMode="External"/><Relationship Id="rId48" Type="http://schemas.openxmlformats.org/officeDocument/2006/relationships/hyperlink" Target="https://www.google.com/search?q=alpine+client&amp;espv=2&amp;biw=1680&amp;bih=925&amp;source=lnms&amp;tbm=isch&amp;sa=X&amp;ved=0ahUKEwjdhfjK_6fKAhXBPRoKHTEeCvQQ_AUIBigB" TargetMode="External"/><Relationship Id="rId47" Type="http://schemas.openxmlformats.org/officeDocument/2006/relationships/hyperlink" Target="https://www.washington.edu/alpine/" TargetMode="External"/><Relationship Id="rId49" Type="http://schemas.openxmlformats.org/officeDocument/2006/relationships/hyperlink" Target="http://doduck.com/command-line-interface-in-java/" TargetMode="External"/><Relationship Id="rId5" Type="http://schemas.openxmlformats.org/officeDocument/2006/relationships/hyperlink" Target="http://www.quepublishing.com/articles/article.aspx?p=26672" TargetMode="External"/><Relationship Id="rId6" Type="http://schemas.openxmlformats.org/officeDocument/2006/relationships/hyperlink" Target="https://www.ietf.org/rfc/rfc0821.txt" TargetMode="External"/><Relationship Id="rId7" Type="http://schemas.openxmlformats.org/officeDocument/2006/relationships/hyperlink" Target="http://www.tutorialspoint.com/java/java_networking.htm" TargetMode="External"/><Relationship Id="rId8" Type="http://schemas.openxmlformats.org/officeDocument/2006/relationships/hyperlink" Target="http://www.tutorialspoint.com/java/java_files_io.htm" TargetMode="External"/><Relationship Id="rId31" Type="http://schemas.openxmlformats.org/officeDocument/2006/relationships/hyperlink" Target="http://stackoverflow.com/questions/13135230/difference-between-ssl-and-tls-and-their-usage-in-java" TargetMode="External"/><Relationship Id="rId30" Type="http://schemas.openxmlformats.org/officeDocument/2006/relationships/hyperlink" Target="http://juliusdavies.ca/not-yet-commons-ssl-0.3.9/ssl.html" TargetMode="External"/><Relationship Id="rId33" Type="http://schemas.openxmlformats.org/officeDocument/2006/relationships/hyperlink" Target="http://gerardnico.com/wiki/smtp_telnet" TargetMode="External"/><Relationship Id="rId32" Type="http://schemas.openxmlformats.org/officeDocument/2006/relationships/hyperlink" Target="http://stackoverflow.com/questions/8873855/how-to-implement-ssl-tls-secure-communication-through-normal-java-sockets" TargetMode="External"/><Relationship Id="rId35" Type="http://schemas.openxmlformats.org/officeDocument/2006/relationships/hyperlink" Target="https://github.com/ktheory/maildir" TargetMode="External"/><Relationship Id="rId34" Type="http://schemas.openxmlformats.org/officeDocument/2006/relationships/hyperlink" Target="https://en.wikipedia.org/wiki/Maildir" TargetMode="External"/><Relationship Id="rId37" Type="http://schemas.openxmlformats.org/officeDocument/2006/relationships/hyperlink" Target="https://developers.google.com/gmail/oauth_overview?hl=en" TargetMode="External"/><Relationship Id="rId36" Type="http://schemas.openxmlformats.org/officeDocument/2006/relationships/hyperlink" Target="http://javamaildir.sourceforge.net/" TargetMode="External"/><Relationship Id="rId39" Type="http://schemas.openxmlformats.org/officeDocument/2006/relationships/hyperlink" Target="http://tools.ietf.org/html/rfc6749" TargetMode="External"/><Relationship Id="rId38" Type="http://schemas.openxmlformats.org/officeDocument/2006/relationships/hyperlink" Target="https://developers.google.com/identity/protocols/OAuth2" TargetMode="External"/><Relationship Id="rId20" Type="http://schemas.openxmlformats.org/officeDocument/2006/relationships/hyperlink" Target="https://docs.oracle.com/javase/7/docs/api/javax/activation/MimetypesFileTypeMap.html" TargetMode="External"/><Relationship Id="rId22" Type="http://schemas.openxmlformats.org/officeDocument/2006/relationships/hyperlink" Target="http://info.ssl.com/article.aspx?id=10241" TargetMode="External"/><Relationship Id="rId21" Type="http://schemas.openxmlformats.org/officeDocument/2006/relationships/hyperlink" Target="https://en.wikipedia.org/wiki/Transport_Layer_Security" TargetMode="External"/><Relationship Id="rId24" Type="http://schemas.openxmlformats.org/officeDocument/2006/relationships/hyperlink" Target="https://www.symantec.com/page.jsp?id=how-ssl-works" TargetMode="External"/><Relationship Id="rId23" Type="http://schemas.openxmlformats.org/officeDocument/2006/relationships/hyperlink" Target="https://www.digicert.com/ssl.htm" TargetMode="External"/><Relationship Id="rId26" Type="http://schemas.openxmlformats.org/officeDocument/2006/relationships/hyperlink" Target="https://docs.oracle.com/cd/E11035_01/wls100/security/SSL_client.html" TargetMode="External"/><Relationship Id="rId25" Type="http://schemas.openxmlformats.org/officeDocument/2006/relationships/hyperlink" Target="https://docs.oracle.com/javase/7/docs/api/javax/net/ssl/SSLSocket.html" TargetMode="External"/><Relationship Id="rId28" Type="http://schemas.openxmlformats.org/officeDocument/2006/relationships/hyperlink" Target="https://www.fastmail.com/help/technical/ssltlsstarttls.html" TargetMode="External"/><Relationship Id="rId27" Type="http://schemas.openxmlformats.org/officeDocument/2006/relationships/hyperlink" Target="http://www.javacodegeeks.com/2013/06/java-security-tutorial-step-by-step-guide-to-create-ssl-connection-and-certificates.html" TargetMode="External"/><Relationship Id="rId29" Type="http://schemas.openxmlformats.org/officeDocument/2006/relationships/hyperlink" Target="http://blog.trifork.com/2009/11/10/securing-connections-with-tls/" TargetMode="External"/><Relationship Id="rId51" Type="http://schemas.openxmlformats.org/officeDocument/2006/relationships/hyperlink" Target="https://github.com/vladimirvivien/clamshell-cli" TargetMode="External"/><Relationship Id="rId50" Type="http://schemas.openxmlformats.org/officeDocument/2006/relationships/hyperlink" Target="https://commons.apache.org/proper/commons-cli/usage.html" TargetMode="External"/><Relationship Id="rId53" Type="http://schemas.openxmlformats.org/officeDocument/2006/relationships/hyperlink" Target="https://github.com/mabe02/lanterna" TargetMode="External"/><Relationship Id="rId52" Type="http://schemas.openxmlformats.org/officeDocument/2006/relationships/hyperlink" Target="http://www.pitman.co.za/projects/charva/index.html" TargetMode="External"/><Relationship Id="rId11" Type="http://schemas.openxmlformats.org/officeDocument/2006/relationships/hyperlink" Target="http://tools.ietf.org/html/rfc3501" TargetMode="External"/><Relationship Id="rId55" Type="http://schemas.openxmlformats.org/officeDocument/2006/relationships/hyperlink" Target="https://commons.apache.org/proper/commons-cli/index.html" TargetMode="External"/><Relationship Id="rId10" Type="http://schemas.openxmlformats.org/officeDocument/2006/relationships/hyperlink" Target="https://en.wikipedia.org/wiki/Internet_Message_Access_Protocol" TargetMode="External"/><Relationship Id="rId54" Type="http://schemas.openxmlformats.org/officeDocument/2006/relationships/hyperlink" Target="http://jline.sourceforge.net/" TargetMode="External"/><Relationship Id="rId13" Type="http://schemas.openxmlformats.org/officeDocument/2006/relationships/hyperlink" Target="http://www.samlogic.net/articles/smtp-commands-reference.htm" TargetMode="External"/><Relationship Id="rId12" Type="http://schemas.openxmlformats.org/officeDocument/2006/relationships/hyperlink" Target="https://www.ietf.org/rfc/rfc1939.txt" TargetMode="External"/><Relationship Id="rId56" Type="http://schemas.openxmlformats.org/officeDocument/2006/relationships/hyperlink" Target="http://stackoverflow.com/questions/14413169/which-java-library-provides-base64-encoding-decoding" TargetMode="External"/><Relationship Id="rId15" Type="http://schemas.openxmlformats.org/officeDocument/2006/relationships/hyperlink" Target="http://www.dovecot.org/list/dovecot/2004-June/073667.html" TargetMode="External"/><Relationship Id="rId14" Type="http://schemas.openxmlformats.org/officeDocument/2006/relationships/hyperlink" Target="http://www.electrictoolbox.com/article/networking/pop3-commands/" TargetMode="External"/><Relationship Id="rId17" Type="http://schemas.openxmlformats.org/officeDocument/2006/relationships/hyperlink" Target="https://tools.ietf.org/html/rfc5034" TargetMode="External"/><Relationship Id="rId16" Type="http://schemas.openxmlformats.org/officeDocument/2006/relationships/hyperlink" Target="https://tools.ietf.org/html/rfc1734" TargetMode="External"/><Relationship Id="rId19" Type="http://schemas.openxmlformats.org/officeDocument/2006/relationships/hyperlink" Target="https://en.wikipedia.org/wiki/MIME" TargetMode="External"/><Relationship Id="rId18" Type="http://schemas.openxmlformats.org/officeDocument/2006/relationships/hyperlink" Target="https://tools.ietf.org/html/rfc2449#section-6.3" TargetMode="External"/></Relationships>
</file>