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321FEC">
      <w:pPr>
        <w:spacing w:before="240" w:after="24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TEORI </w:t>
      </w:r>
    </w:p>
    <w:p w14:paraId="16B8BB0C">
      <w:pPr>
        <w:spacing w:before="240" w:after="24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EKSPLORASI DAN VISUALISASI DATA</w:t>
      </w:r>
    </w:p>
    <w:p w14:paraId="495C6C7D">
      <w:pPr>
        <w:spacing w:before="240" w:after="24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QUIZ</w:t>
      </w:r>
    </w:p>
    <w:p w14:paraId="0CBA595F">
      <w:pPr>
        <w:spacing w:before="240" w:after="240"/>
        <w:jc w:val="center"/>
        <w:rPr>
          <w:rFonts w:hint="default" w:ascii="Times New Roman" w:hAnsi="Times New Roman" w:eastAsia="Times New Roman" w:cs="Times New Roman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Dosen Pengampu :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zh-CN"/>
        </w:rPr>
        <w:t>Edi Satriyanto S.Si., M.Si.</w:t>
      </w:r>
    </w:p>
    <w:p w14:paraId="63200B59">
      <w:pPr>
        <w:spacing w:before="240" w:after="240"/>
        <w:jc w:val="center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3587750" cy="340804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7905" cy="340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5D26">
      <w:pPr>
        <w:spacing w:before="240"/>
        <w:jc w:val="center"/>
        <w:rPr>
          <w:rFonts w:hint="default" w:ascii="Times New Roman" w:hAnsi="Times New Roman" w:eastAsia="Times New Roman" w:cs="Times New Roman"/>
          <w:b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</w:rPr>
        <w:t>Disusun Oleh:</w:t>
      </w:r>
    </w:p>
    <w:p w14:paraId="7B1D83DD">
      <w:pPr>
        <w:spacing w:before="240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Muhammad Krisnanda Vilovan Saputra</w:t>
      </w:r>
    </w:p>
    <w:p w14:paraId="6AF45082">
      <w:pPr>
        <w:spacing w:before="240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(3323600010)</w:t>
      </w:r>
    </w:p>
    <w:p w14:paraId="62A622BD">
      <w:pPr>
        <w:spacing w:before="240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Sains Data Terapan A</w:t>
      </w:r>
    </w:p>
    <w:p w14:paraId="797D7D46">
      <w:pPr>
        <w:spacing w:before="240" w:after="24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POLITEKNIK ELEKTRONIKA NEGERI SURABAYA</w:t>
      </w:r>
    </w:p>
    <w:p w14:paraId="2AA0C4B1">
      <w:pPr>
        <w:spacing w:before="240" w:after="24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DEPARTEMEN TEKNIK INFORMATIKA DAN KOMPUTER</w:t>
      </w:r>
    </w:p>
    <w:p w14:paraId="14C756AD">
      <w:pPr>
        <w:spacing w:before="240" w:after="24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PROGRAM STUDI SAINS DATA TERAPAN</w:t>
      </w:r>
    </w:p>
    <w:p w14:paraId="45B17656">
      <w:pPr>
        <w:spacing w:before="240" w:after="24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</w:p>
    <w:p w14:paraId="2A49A068">
      <w:pPr>
        <w:spacing w:before="240" w:after="24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</w:p>
    <w:p w14:paraId="09EB7B61">
      <w:pPr>
        <w:spacing w:before="240" w:after="24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</w:p>
    <w:p w14:paraId="7801F8F2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5" w:leftChars="0" w:hanging="425" w:firstLineChars="0"/>
        <w:jc w:val="both"/>
        <w:textAlignment w:val="auto"/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  <w:t>Menghubungkan database PHI-MART dengan menggunakan ODBC</w:t>
      </w:r>
    </w:p>
    <w:p w14:paraId="032DBF95"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845" w:leftChars="0" w:hanging="425" w:firstLineChars="0"/>
        <w:jc w:val="both"/>
        <w:textAlignment w:val="auto"/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  <w:t>Membuka ODBC untuk menghubungkan database PHI-MART</w:t>
      </w:r>
    </w:p>
    <w:p w14:paraId="5ACAB48B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3657600" cy="2594610"/>
            <wp:effectExtent l="0" t="0" r="0" b="1524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DC33E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</w:p>
    <w:p w14:paraId="14A9FBA4"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845" w:leftChars="0" w:hanging="425" w:firstLineChars="0"/>
        <w:jc w:val="both"/>
        <w:textAlignment w:val="auto"/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  <w:t>Memilih driver untuk memulai pengaturan pertama dari database PHI-MART, yang nantinya akan dihubungkan dengan SQL Server</w:t>
      </w:r>
    </w:p>
    <w:p w14:paraId="0AC48CCE">
      <w:pPr>
        <w:numPr>
          <w:numId w:val="0"/>
        </w:numPr>
        <w:spacing w:before="240" w:after="240"/>
        <w:jc w:val="center"/>
      </w:pPr>
      <w:r>
        <w:drawing>
          <wp:inline distT="0" distB="0" distL="114300" distR="114300">
            <wp:extent cx="3657600" cy="2585085"/>
            <wp:effectExtent l="0" t="0" r="0" b="57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D26FC">
      <w:pPr>
        <w:numPr>
          <w:numId w:val="0"/>
        </w:numPr>
        <w:spacing w:before="240" w:after="240"/>
        <w:jc w:val="center"/>
      </w:pPr>
    </w:p>
    <w:p w14:paraId="1C15A62D">
      <w:pPr>
        <w:numPr>
          <w:numId w:val="0"/>
        </w:numPr>
        <w:spacing w:before="240" w:after="240"/>
        <w:jc w:val="center"/>
      </w:pPr>
    </w:p>
    <w:p w14:paraId="13D10156">
      <w:pPr>
        <w:numPr>
          <w:numId w:val="0"/>
        </w:numPr>
        <w:spacing w:before="240" w:after="240"/>
        <w:jc w:val="center"/>
      </w:pPr>
    </w:p>
    <w:p w14:paraId="46B06EC7">
      <w:pPr>
        <w:numPr>
          <w:numId w:val="0"/>
        </w:numPr>
        <w:spacing w:before="240" w:after="240"/>
        <w:jc w:val="center"/>
      </w:pPr>
    </w:p>
    <w:p w14:paraId="21E98FB5">
      <w:pPr>
        <w:numPr>
          <w:numId w:val="0"/>
        </w:numPr>
        <w:spacing w:before="240" w:after="240"/>
        <w:jc w:val="center"/>
      </w:pPr>
    </w:p>
    <w:p w14:paraId="723FB2DC">
      <w:pPr>
        <w:numPr>
          <w:numId w:val="0"/>
        </w:numPr>
        <w:spacing w:before="240" w:after="240"/>
        <w:jc w:val="center"/>
      </w:pPr>
    </w:p>
    <w:p w14:paraId="13E695DF">
      <w:pPr>
        <w:numPr>
          <w:numId w:val="0"/>
        </w:numPr>
        <w:spacing w:before="240" w:after="240"/>
        <w:jc w:val="both"/>
        <w:rPr>
          <w:rFonts w:hint="default"/>
          <w:lang w:val="en-US"/>
        </w:rPr>
      </w:pPr>
    </w:p>
    <w:p w14:paraId="2CB69215"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845" w:leftChars="0" w:hanging="425" w:firstLineChars="0"/>
        <w:jc w:val="both"/>
        <w:textAlignment w:val="auto"/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  <w:t>Membuat nama dari database yang saya hubungkan</w:t>
      </w:r>
    </w:p>
    <w:p w14:paraId="08A7A2D8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3657600" cy="2695575"/>
            <wp:effectExtent l="0" t="0" r="0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659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rFonts w:hint="default"/>
          <w:lang w:val="en-US"/>
        </w:rPr>
      </w:pPr>
    </w:p>
    <w:tbl>
      <w:tblPr>
        <w:tblStyle w:val="2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242"/>
      </w:tblGrid>
      <w:tr w14:paraId="44B17B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42" w:type="dxa"/>
            <w:tcBorders>
              <w:top w:val="thinThickThinSmallGap" w:color="auto" w:sz="24" w:space="0"/>
              <w:left w:val="nil"/>
              <w:bottom w:val="nil"/>
              <w:right w:val="nil"/>
            </w:tcBorders>
          </w:tcPr>
          <w:p w14:paraId="1D9B448F">
            <w:pPr>
              <w:spacing w:before="240" w:after="240"/>
              <w:jc w:val="both"/>
              <w:rPr>
                <w:rFonts w:hint="default" w:ascii="Times New Roman" w:hAnsi="Times New Roman" w:eastAsia="Times New Roman" w:cs="Times New Roman"/>
                <w:b w:val="0"/>
                <w:bCs/>
                <w:sz w:val="24"/>
                <w:szCs w:val="24"/>
                <w:vertAlign w:val="baseline"/>
                <w:lang w:val="en-US"/>
              </w:rPr>
            </w:pPr>
          </w:p>
        </w:tc>
      </w:tr>
    </w:tbl>
    <w:p w14:paraId="15B41D6A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5" w:leftChars="0" w:hanging="425" w:firstLineChars="0"/>
        <w:jc w:val="both"/>
        <w:textAlignment w:val="auto"/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  <w:t>Membuat dashboard dengan Power BI dari database PHIMART</w:t>
      </w:r>
    </w:p>
    <w:p w14:paraId="444B3BE3"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845" w:leftChars="0" w:hanging="425" w:firstLineChars="0"/>
        <w:jc w:val="both"/>
        <w:textAlignment w:val="auto"/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  <w:t>Membuka Power-BI kemudian memilih opsi “Get Data” yang terdapat dalam “Home”, kemudian memilih opsi ODBC untuk mengintegreasikan data yang saya miliki.</w:t>
      </w:r>
    </w:p>
    <w:p w14:paraId="52859909">
      <w:pPr>
        <w:spacing w:before="240" w:after="240"/>
        <w:jc w:val="center"/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</w:pPr>
      <w:r>
        <w:drawing>
          <wp:inline distT="0" distB="0" distL="114300" distR="114300">
            <wp:extent cx="3657600" cy="2900680"/>
            <wp:effectExtent l="0" t="0" r="0" b="1397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5C51A">
      <w:pPr>
        <w:spacing w:before="240" w:after="240"/>
        <w:jc w:val="center"/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</w:pPr>
      <w:r>
        <w:drawing>
          <wp:inline distT="0" distB="0" distL="114300" distR="114300">
            <wp:extent cx="3657600" cy="1180465"/>
            <wp:effectExtent l="0" t="0" r="0" b="63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2D63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20" w:firstLineChars="0"/>
        <w:jc w:val="both"/>
        <w:textAlignment w:val="auto"/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  <w:t xml:space="preserve">Kemudian memasukkan username dan password yang telah di setel, dikarenakan </w:t>
      </w:r>
      <w:r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  <w:tab/>
        <w:t/>
      </w:r>
      <w:r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  <w:tab/>
        <w:t xml:space="preserve">saya tidak menggunakan password dan hanya menggunakan username “root” jadi </w:t>
      </w:r>
      <w:r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  <w:tab/>
        <w:t/>
      </w:r>
      <w:r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  <w:tab/>
        <w:t xml:space="preserve">langsung bisa meng </w:t>
      </w:r>
      <w:r>
        <w:rPr>
          <w:rFonts w:hint="default" w:ascii="Times New Roman" w:hAnsi="Times New Roman" w:eastAsia="Times New Roman" w:cs="Times New Roman"/>
          <w:b w:val="0"/>
          <w:bCs/>
          <w:i/>
          <w:iCs/>
          <w:sz w:val="24"/>
          <w:szCs w:val="24"/>
          <w:lang w:val="en-US"/>
        </w:rPr>
        <w:t xml:space="preserve">connect </w:t>
      </w:r>
      <w:r>
        <w:rPr>
          <w:rFonts w:hint="default" w:ascii="Times New Roman" w:hAnsi="Times New Roman" w:eastAsia="Times New Roman" w:cs="Times New Roman"/>
          <w:b w:val="0"/>
          <w:bCs/>
          <w:i w:val="0"/>
          <w:iCs w:val="0"/>
          <w:sz w:val="24"/>
          <w:szCs w:val="24"/>
          <w:lang w:val="en-US"/>
        </w:rPr>
        <w:t>kan database dari PHI-MART.</w:t>
      </w:r>
    </w:p>
    <w:p w14:paraId="4BC332AE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3657600" cy="1763395"/>
            <wp:effectExtent l="0" t="0" r="0" b="825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E6AF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</w:p>
    <w:p w14:paraId="4D1A8C2E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20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Setelah itu pilih database yang telah dipilih tadi, kemudian lakukan </w:t>
      </w:r>
      <w:r>
        <w:rPr>
          <w:rFonts w:hint="default"/>
          <w:i/>
          <w:iCs/>
          <w:lang w:val="en-US"/>
        </w:rPr>
        <w:t xml:space="preserve">checklist </w:t>
      </w:r>
      <w:r>
        <w:rPr>
          <w:rFonts w:hint="default"/>
          <w:i/>
          <w:iCs/>
          <w:lang w:val="en-US"/>
        </w:rPr>
        <w:tab/>
      </w:r>
      <w:r>
        <w:rPr>
          <w:rFonts w:hint="default"/>
          <w:i w:val="0"/>
          <w:iCs w:val="0"/>
          <w:lang w:val="en-US"/>
        </w:rPr>
        <w:t xml:space="preserve">ke </w:t>
      </w:r>
      <w:r>
        <w:rPr>
          <w:rFonts w:hint="default"/>
          <w:i w:val="0"/>
          <w:iCs w:val="0"/>
          <w:lang w:val="en-US"/>
        </w:rPr>
        <w:tab/>
        <w:t>data yang nantinya akan saya oleh, setelah itu lanjutkan dengan menekan “load”.</w:t>
      </w:r>
    </w:p>
    <w:p w14:paraId="5D7362CB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3657600" cy="2897505"/>
            <wp:effectExtent l="0" t="0" r="0" b="1714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4D8D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/>
        <w:jc w:val="center"/>
        <w:textAlignment w:val="auto"/>
        <w:rPr>
          <w:rFonts w:hint="default"/>
          <w:lang w:val="en-US"/>
        </w:rPr>
      </w:pPr>
    </w:p>
    <w:p w14:paraId="3FE17CAC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20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Berikut merupakan tampilan awal dari database yang sudah saya </w:t>
      </w:r>
      <w:r>
        <w:rPr>
          <w:rFonts w:hint="default"/>
          <w:i/>
          <w:iCs/>
          <w:lang w:val="en-US"/>
        </w:rPr>
        <w:t xml:space="preserve">import </w:t>
      </w:r>
      <w:r>
        <w:rPr>
          <w:rFonts w:hint="default"/>
          <w:i w:val="0"/>
          <w:iCs w:val="0"/>
          <w:lang w:val="en-US"/>
        </w:rPr>
        <w:t>tadi.</w:t>
      </w:r>
    </w:p>
    <w:p w14:paraId="04208F08">
      <w:pPr>
        <w:spacing w:before="240" w:after="240"/>
        <w:jc w:val="center"/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</w:pPr>
      <w:r>
        <w:drawing>
          <wp:inline distT="0" distB="0" distL="114300" distR="114300">
            <wp:extent cx="4572000" cy="2444750"/>
            <wp:effectExtent l="0" t="0" r="0" b="1270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75D53"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845" w:leftChars="0" w:hanging="425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Lakukan pengolahan data sebelum melakukan visualisasi data, seperti melakukan “join” pada data, menambahkan kolom baru untuk perhitungan, menambahkan “measure”.</w:t>
      </w:r>
    </w:p>
    <w:p w14:paraId="38F289C8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/>
        <w:jc w:val="both"/>
        <w:textAlignment w:val="auto"/>
        <w:rPr>
          <w:rFonts w:hint="default"/>
          <w:lang w:val="en-US"/>
        </w:rPr>
      </w:pPr>
    </w:p>
    <w:p w14:paraId="15BE393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20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Pada data “ms_harga_harian” saya melakukan pengolahan, yaitu menambahkan </w:t>
      </w:r>
      <w:r>
        <w:rPr>
          <w:rFonts w:hint="default"/>
          <w:lang w:val="en-US"/>
        </w:rPr>
        <w:tab/>
        <w:t xml:space="preserve">kolom “keuntungan_cabang” yang berguna untuk menampilkan keuntungan </w:t>
      </w:r>
      <w:r>
        <w:rPr>
          <w:rFonts w:hint="default"/>
          <w:lang w:val="en-US"/>
        </w:rPr>
        <w:tab/>
        <w:t xml:space="preserve">yang didapatkan oleh setiap cabang yang ada, dimana rumus yang saya gunakan </w:t>
      </w:r>
      <w:r>
        <w:rPr>
          <w:rFonts w:hint="default"/>
          <w:lang w:val="en-US"/>
        </w:rPr>
        <w:tab/>
        <w:t xml:space="preserve">yaitu :  </w:t>
      </w:r>
    </w:p>
    <w:p w14:paraId="291B62C1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840" w:leftChars="0"/>
        <w:jc w:val="center"/>
        <w:textAlignment w:val="auto"/>
        <w:rPr>
          <w:rFonts w:hint="default" w:ascii="Consolas" w:hAnsi="Consolas" w:cs="Consolas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sz w:val="18"/>
          <w:szCs w:val="18"/>
          <w:lang w:val="en-US" w:eastAsia="zh-CN"/>
        </w:rPr>
        <w:t xml:space="preserve">keuntungan_cabang = </w:t>
      </w:r>
      <w:r>
        <w:rPr>
          <w:rFonts w:hint="default" w:ascii="Consolas" w:hAnsi="Consolas" w:cs="Consolas"/>
          <w:color w:val="0000FF"/>
          <w:sz w:val="18"/>
          <w:szCs w:val="18"/>
          <w:lang w:val="en-US" w:eastAsia="zh-CN"/>
        </w:rPr>
        <w:t>ms_harga_harian[harga_berlaku_cabang] (ms_harga_harian[modal_cabang]-ms_harga_harian[biaya_cabang]</w:t>
      </w:r>
      <w:r>
        <w:rPr>
          <w:rFonts w:hint="default" w:ascii="Consolas" w:hAnsi="Consolas" w:cs="Consolas"/>
          <w:sz w:val="18"/>
          <w:szCs w:val="18"/>
          <w:lang w:val="en-US" w:eastAsia="zh-CN"/>
        </w:rPr>
        <w:t>)</w:t>
      </w:r>
    </w:p>
    <w:p w14:paraId="5ABA972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840" w:leftChars="0"/>
        <w:jc w:val="center"/>
        <w:textAlignment w:val="auto"/>
      </w:pPr>
      <w:r>
        <w:drawing>
          <wp:inline distT="0" distB="0" distL="114300" distR="114300">
            <wp:extent cx="4572000" cy="3259455"/>
            <wp:effectExtent l="0" t="0" r="0" b="1714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D596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840" w:leftChars="0"/>
        <w:jc w:val="center"/>
        <w:textAlignment w:val="auto"/>
      </w:pPr>
    </w:p>
    <w:p w14:paraId="73EA8473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840" w:left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Kemudian saya membuat new measure untuk menampilkan nilai dari Total Keuntungan.</w:t>
      </w:r>
    </w:p>
    <w:p w14:paraId="2F3D6DFC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840" w:leftChars="0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314575" cy="1752600"/>
            <wp:effectExtent l="0" t="0" r="9525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CEDF">
      <w:pPr>
        <w:spacing w:before="240" w:after="240"/>
        <w:jc w:val="both"/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</w:pPr>
    </w:p>
    <w:p w14:paraId="7F95B5F6">
      <w:pPr>
        <w:spacing w:before="240" w:after="240"/>
        <w:jc w:val="both"/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</w:pPr>
    </w:p>
    <w:p w14:paraId="5CEABE00">
      <w:pPr>
        <w:spacing w:before="240" w:after="240"/>
        <w:jc w:val="both"/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</w:pPr>
    </w:p>
    <w:p w14:paraId="4AA049EF"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845" w:leftChars="0" w:hanging="425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Kemudian saya melakukan join pada beberapa data, dimana saya ingin menampilkan nama dari setiap cabang dan saya harus melakukan join data terlebih dahulu.</w:t>
      </w:r>
    </w:p>
    <w:p w14:paraId="3CCC5351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4572000" cy="2016125"/>
            <wp:effectExtent l="0" t="0" r="0" b="3175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E3CF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</w:p>
    <w:p w14:paraId="76F44D7B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20" w:firstLineChars="0"/>
        <w:jc w:val="left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Dimana saya akan menggunakan “edit query” untuk melakukan join pada data </w:t>
      </w:r>
      <w:r>
        <w:rPr>
          <w:rFonts w:hint="default"/>
          <w:lang w:val="en-US"/>
        </w:rPr>
        <w:tab/>
        <w:t>yang saya punya</w:t>
      </w:r>
    </w:p>
    <w:p w14:paraId="688F7216">
      <w:pPr>
        <w:spacing w:before="240" w:after="240"/>
        <w:jc w:val="center"/>
      </w:pPr>
      <w:r>
        <w:drawing>
          <wp:inline distT="0" distB="0" distL="114300" distR="114300">
            <wp:extent cx="4572000" cy="2329815"/>
            <wp:effectExtent l="0" t="0" r="0" b="13335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ED9C6">
      <w:pPr>
        <w:spacing w:before="240" w:after="240"/>
        <w:ind w:firstLine="7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Saya melakukan join dengan menggunakan tools “combine” kemudian memilih </w:t>
      </w:r>
      <w:r>
        <w:rPr>
          <w:rFonts w:hint="default"/>
          <w:lang w:val="en-US"/>
        </w:rPr>
        <w:tab/>
        <w:t>“Merge Queries” untuk menggabungkan data saya</w:t>
      </w:r>
    </w:p>
    <w:p w14:paraId="4A98A294">
      <w:pPr>
        <w:spacing w:before="240" w:after="240"/>
        <w:ind w:firstLine="720" w:firstLineChars="0"/>
        <w:jc w:val="center"/>
      </w:pPr>
      <w:r>
        <w:drawing>
          <wp:inline distT="0" distB="0" distL="114300" distR="114300">
            <wp:extent cx="4572000" cy="4061460"/>
            <wp:effectExtent l="0" t="0" r="0" b="1524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6813C">
      <w:pPr>
        <w:spacing w:before="240" w:after="240"/>
        <w:ind w:firstLine="7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Untuk melakukan join pada tabel, seharusnya da tabel yang memiliki nama </w:t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 xml:space="preserve">kolom yang sama, dimana pada tabel “ms_harga_harian” &amp; “ms_cabang” memiliki </w:t>
      </w:r>
      <w:r>
        <w:rPr>
          <w:rFonts w:hint="default"/>
          <w:lang w:val="en-US"/>
        </w:rPr>
        <w:tab/>
        <w:t>kolom yang sama yaitu “kode_cabang”</w:t>
      </w:r>
    </w:p>
    <w:p w14:paraId="550060E1">
      <w:pPr>
        <w:spacing w:before="240" w:after="240"/>
        <w:ind w:firstLine="720" w:firstLineChars="0"/>
        <w:jc w:val="center"/>
      </w:pPr>
      <w:r>
        <w:drawing>
          <wp:inline distT="0" distB="0" distL="114300" distR="114300">
            <wp:extent cx="4572000" cy="2317750"/>
            <wp:effectExtent l="0" t="0" r="0" b="635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9B7D4">
      <w:pPr>
        <w:spacing w:before="240" w:after="240"/>
        <w:ind w:firstLine="7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Setelah itu pilih “nama_cabang” untuk menampilkan nama cabang dari setiap </w:t>
      </w:r>
      <w:r>
        <w:rPr>
          <w:rFonts w:hint="default"/>
          <w:lang w:val="en-US"/>
        </w:rPr>
        <w:tab/>
        <w:t>daerah</w:t>
      </w:r>
      <w:r>
        <w:rPr>
          <w:rFonts w:hint="default"/>
          <w:lang w:val="en-US"/>
        </w:rPr>
        <w:tab/>
      </w:r>
    </w:p>
    <w:p w14:paraId="7C1F008B">
      <w:pPr>
        <w:spacing w:before="240" w:after="240"/>
        <w:jc w:val="both"/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</w:pPr>
    </w:p>
    <w:p w14:paraId="3952A0E2">
      <w:pPr>
        <w:spacing w:before="240" w:after="240"/>
        <w:jc w:val="both"/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</w:pPr>
    </w:p>
    <w:p w14:paraId="45204F74">
      <w:pPr>
        <w:spacing w:before="240" w:after="240"/>
        <w:jc w:val="both"/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</w:pPr>
    </w:p>
    <w:p w14:paraId="637BCF4C">
      <w:pPr>
        <w:spacing w:before="240" w:after="240"/>
        <w:jc w:val="center"/>
      </w:pPr>
      <w:r>
        <w:drawing>
          <wp:inline distT="0" distB="0" distL="114300" distR="114300">
            <wp:extent cx="2743200" cy="2421255"/>
            <wp:effectExtent l="0" t="0" r="0" b="17145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7F45B">
      <w:pPr>
        <w:spacing w:before="240" w:after="240"/>
        <w:ind w:firstLine="7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Dimana data yang sudah saya gabungkan tadi berguna untuk membuat Filled </w:t>
      </w:r>
      <w:r>
        <w:rPr>
          <w:rFonts w:hint="default"/>
          <w:lang w:val="en-US"/>
        </w:rPr>
        <w:tab/>
        <w:t xml:space="preserve">Map, dikarenakan tidak semua daerah memiliki nilai, jadi ada beberapa daerah </w:t>
      </w:r>
      <w:r>
        <w:rPr>
          <w:rFonts w:hint="default"/>
          <w:lang w:val="en-US"/>
        </w:rPr>
        <w:tab/>
        <w:t xml:space="preserve">yang bernilai Null, jadi saya memutuskan untuk menggabungkannya agar </w:t>
      </w:r>
      <w:r>
        <w:rPr>
          <w:rFonts w:hint="default"/>
          <w:lang w:val="en-US"/>
        </w:rPr>
        <w:tab/>
        <w:t>mengetahui daerah mana saja yang memiliki nilai</w:t>
      </w:r>
    </w:p>
    <w:p w14:paraId="64EEDD69"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845" w:leftChars="0" w:hanging="425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Visualisasi dengan menggunakan Line Chart yang bertujuan untuk mengetahui berapa pengeluaran modal bulanan, dan menggunakan Average Line untuk mengetahui nilai rata-rata dari modal, dimana dari visualisasi tersebut bisa diketahui bahwa rata-rata pengeluaran modal bulanan adalah sebesar Rp.16.778.383.333</w:t>
      </w:r>
    </w:p>
    <w:p w14:paraId="69CE9CF2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/>
        <w:jc w:val="center"/>
        <w:textAlignment w:val="auto"/>
      </w:pPr>
      <w:r>
        <w:drawing>
          <wp:inline distT="0" distB="0" distL="114300" distR="114300">
            <wp:extent cx="2743200" cy="2485390"/>
            <wp:effectExtent l="0" t="0" r="0" b="1016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B5E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/>
        <w:jc w:val="center"/>
        <w:textAlignment w:val="auto"/>
      </w:pPr>
    </w:p>
    <w:p w14:paraId="6432CBA8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/>
        <w:jc w:val="center"/>
        <w:textAlignment w:val="auto"/>
      </w:pPr>
    </w:p>
    <w:p w14:paraId="1571DCC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/>
        <w:jc w:val="center"/>
        <w:textAlignment w:val="auto"/>
      </w:pPr>
    </w:p>
    <w:p w14:paraId="6483FA29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/>
        <w:jc w:val="center"/>
        <w:textAlignment w:val="auto"/>
      </w:pPr>
    </w:p>
    <w:p w14:paraId="3E3EAD21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/>
        <w:jc w:val="center"/>
        <w:textAlignment w:val="auto"/>
      </w:pPr>
    </w:p>
    <w:p w14:paraId="3AEC0039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/>
        <w:jc w:val="center"/>
        <w:textAlignment w:val="auto"/>
      </w:pPr>
    </w:p>
    <w:p w14:paraId="29C0327C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/>
        <w:jc w:val="center"/>
        <w:textAlignment w:val="auto"/>
      </w:pPr>
    </w:p>
    <w:p w14:paraId="2B5E12E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/>
        <w:jc w:val="center"/>
        <w:textAlignment w:val="auto"/>
      </w:pPr>
    </w:p>
    <w:p w14:paraId="49F3C7C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/>
        <w:jc w:val="center"/>
        <w:textAlignment w:val="auto"/>
      </w:pPr>
    </w:p>
    <w:p w14:paraId="0F503486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/>
        <w:jc w:val="center"/>
        <w:textAlignment w:val="auto"/>
      </w:pPr>
    </w:p>
    <w:p w14:paraId="330F068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/>
        <w:jc w:val="center"/>
        <w:textAlignment w:val="auto"/>
        <w:rPr>
          <w:rFonts w:hint="default"/>
          <w:lang w:val="en-US"/>
        </w:rPr>
      </w:pPr>
    </w:p>
    <w:p w14:paraId="543796BB"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845" w:leftChars="0" w:hanging="425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Visualisasi dengan menggunakan Area Chart yang bertujuan untuk mengetahui berapa keuntungan bulanan, dan menggunakan Average Line untuk mengetahui nilai rata-rata dari keuntungan yang didapatkan, dimana dari visualisasi tersebut bisa diketahui bahwa rata-rata keuntungan bulanan adalah sebesar Rp.1.102.751.667</w:t>
      </w:r>
    </w:p>
    <w:p w14:paraId="7A9E1434">
      <w:pPr>
        <w:spacing w:before="240" w:after="240"/>
        <w:jc w:val="center"/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</w:pPr>
      <w:r>
        <w:drawing>
          <wp:inline distT="0" distB="0" distL="114300" distR="114300">
            <wp:extent cx="3571875" cy="3143250"/>
            <wp:effectExtent l="0" t="0" r="9525" b="0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E133A"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845" w:leftChars="0" w:hanging="425" w:firstLineChars="0"/>
        <w:jc w:val="both"/>
        <w:textAlignment w:val="auto"/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/>
          <w:lang w:val="en-US"/>
        </w:rPr>
        <w:t>Visualisasi dengan menggunakan Line Chart yang bertujuan untuk mengetahui berapa nilai dari jumlah pembelian setiap bulan, dan menggunakan Average Line untuk mengetahui nilai rata-rata dari nilai jumlah pembelian, dimana dari visualisasi tersebut bisa diketahui bahwa rata-rata nilai jumlah pembelian bulanan adalah sebesar Rp.128.233.917</w:t>
      </w:r>
    </w:p>
    <w:p w14:paraId="0444C44C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/>
        <w:jc w:val="both"/>
        <w:textAlignment w:val="auto"/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</w:pPr>
    </w:p>
    <w:p w14:paraId="1B5A12A1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4572000" cy="1625600"/>
            <wp:effectExtent l="0" t="0" r="0" b="1270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81C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</w:p>
    <w:p w14:paraId="284E5D0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</w:p>
    <w:p w14:paraId="1401558E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</w:p>
    <w:p w14:paraId="72504422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</w:p>
    <w:p w14:paraId="704EF19B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</w:p>
    <w:p w14:paraId="035033DE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</w:p>
    <w:p w14:paraId="59D0040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</w:p>
    <w:p w14:paraId="05FC996D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</w:p>
    <w:p w14:paraId="4791DED2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</w:p>
    <w:p w14:paraId="45B4940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rFonts w:hint="default"/>
          <w:lang w:val="en-US"/>
        </w:rPr>
      </w:pPr>
    </w:p>
    <w:p w14:paraId="28ADB172"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845" w:leftChars="0" w:hanging="425" w:firstLineChars="0"/>
        <w:jc w:val="both"/>
        <w:textAlignment w:val="auto"/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/>
          <w:lang w:val="en-US"/>
        </w:rPr>
        <w:t>Visualisasi dengan menggunakan Pie Chart yang bertujuan untuk mengetahui kategori dari produk yang paling banyak terjual, dimana terdapat 3 kategori yaitu; buah, sayur-sayuran, makanan &amp; minuman. Dapat dilihat bahwa produk yang paling banyak terjual adalah dari kategori makanan &amp; minuman, kemudian yang terlaris kedua yaitu buah, sedangkan untuk produk yang memiliki nilai penjualan terendah adalah sayur-sayuran.</w:t>
      </w:r>
    </w:p>
    <w:p w14:paraId="330D85D0"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845" w:leftChars="0" w:hanging="425" w:firstLineChars="0"/>
        <w:jc w:val="both"/>
        <w:textAlignment w:val="auto"/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</w:pPr>
    </w:p>
    <w:p w14:paraId="20FB4EF8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</w:pPr>
      <w:r>
        <w:drawing>
          <wp:inline distT="0" distB="0" distL="114300" distR="114300">
            <wp:extent cx="4572000" cy="2082800"/>
            <wp:effectExtent l="0" t="0" r="0" b="12700"/>
            <wp:docPr id="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13A9">
      <w:pPr>
        <w:spacing w:before="240" w:after="240"/>
        <w:jc w:val="center"/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</w:pPr>
      <w:bookmarkStart w:id="0" w:name="_GoBack"/>
      <w:bookmarkEnd w:id="0"/>
    </w:p>
    <w:p w14:paraId="3C7615A0">
      <w:pPr>
        <w:spacing w:before="240" w:after="240"/>
        <w:jc w:val="center"/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Gambar Visualisasi Keseluruhan</w:t>
      </w:r>
    </w:p>
    <w:p w14:paraId="5A484CE9">
      <w:pPr>
        <w:spacing w:before="240" w:after="240"/>
        <w:jc w:val="center"/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486400" cy="3088005"/>
            <wp:effectExtent l="0" t="0" r="0" b="17145"/>
            <wp:docPr id="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349DA">
      <w:pPr>
        <w:spacing w:before="240" w:after="240"/>
        <w:jc w:val="both"/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</w:pPr>
    </w:p>
    <w:p w14:paraId="0308322E">
      <w:pPr>
        <w:spacing w:before="240" w:after="240"/>
        <w:jc w:val="both"/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</w:pPr>
    </w:p>
    <w:p w14:paraId="44459733">
      <w:pPr>
        <w:spacing w:before="240" w:after="240"/>
        <w:jc w:val="both"/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</w:pPr>
    </w:p>
    <w:p w14:paraId="75BE4B1D">
      <w:pPr>
        <w:spacing w:before="240" w:after="240"/>
        <w:jc w:val="both"/>
        <w:rPr>
          <w:rFonts w:hint="default" w:ascii="Times New Roman" w:hAnsi="Times New Roman" w:eastAsia="Times New Roman" w:cs="Times New Roman"/>
          <w:b w:val="0"/>
          <w:bCs/>
          <w:sz w:val="24"/>
          <w:szCs w:val="24"/>
          <w:lang w:val="en-US"/>
        </w:rPr>
      </w:pPr>
    </w:p>
    <w:sectPr>
      <w:pgSz w:w="11906" w:h="16838"/>
      <w:pgMar w:top="1440" w:right="1440" w:bottom="1440" w:left="1440" w:header="720" w:footer="720" w:gutter="0"/>
      <w:cols w:space="720" w:num="1"/>
      <w:docGrid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86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B07964"/>
    <w:multiLevelType w:val="multilevel"/>
    <w:tmpl w:val="06B07964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sz w:val="20"/>
        <w:szCs w:val="20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  <w:b w:val="0"/>
        <w:bCs w:val="0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0827"/>
    <w:rsid w:val="00080C76"/>
    <w:rsid w:val="00122665"/>
    <w:rsid w:val="00125FD4"/>
    <w:rsid w:val="00254F60"/>
    <w:rsid w:val="00356811"/>
    <w:rsid w:val="00356D86"/>
    <w:rsid w:val="003E3AC4"/>
    <w:rsid w:val="003E47CA"/>
    <w:rsid w:val="0040262C"/>
    <w:rsid w:val="00422F1B"/>
    <w:rsid w:val="00424960"/>
    <w:rsid w:val="0046756C"/>
    <w:rsid w:val="004E0827"/>
    <w:rsid w:val="00574B34"/>
    <w:rsid w:val="00614B01"/>
    <w:rsid w:val="0062076E"/>
    <w:rsid w:val="00661B28"/>
    <w:rsid w:val="006E24FE"/>
    <w:rsid w:val="006E4CA0"/>
    <w:rsid w:val="006F2C45"/>
    <w:rsid w:val="007824B2"/>
    <w:rsid w:val="00782AFF"/>
    <w:rsid w:val="007A0FF6"/>
    <w:rsid w:val="0083784A"/>
    <w:rsid w:val="00915C0E"/>
    <w:rsid w:val="00936C01"/>
    <w:rsid w:val="00937DCB"/>
    <w:rsid w:val="009B4F08"/>
    <w:rsid w:val="00AD59F2"/>
    <w:rsid w:val="00B02A62"/>
    <w:rsid w:val="00B05C74"/>
    <w:rsid w:val="00BA361D"/>
    <w:rsid w:val="00BA6BAE"/>
    <w:rsid w:val="00C13A58"/>
    <w:rsid w:val="00C5123F"/>
    <w:rsid w:val="00C83929"/>
    <w:rsid w:val="00C87868"/>
    <w:rsid w:val="00CD440D"/>
    <w:rsid w:val="00D1705B"/>
    <w:rsid w:val="00D20766"/>
    <w:rsid w:val="00D81B2B"/>
    <w:rsid w:val="00DA127C"/>
    <w:rsid w:val="00E43238"/>
    <w:rsid w:val="00F05848"/>
    <w:rsid w:val="00F1591B"/>
    <w:rsid w:val="00F84F4E"/>
    <w:rsid w:val="00FA28F1"/>
    <w:rsid w:val="03C91556"/>
    <w:rsid w:val="049A044E"/>
    <w:rsid w:val="086209D7"/>
    <w:rsid w:val="09FE4754"/>
    <w:rsid w:val="0A67379F"/>
    <w:rsid w:val="0CC27BBA"/>
    <w:rsid w:val="0F950E9E"/>
    <w:rsid w:val="113605CA"/>
    <w:rsid w:val="1FEF7810"/>
    <w:rsid w:val="238F08E5"/>
    <w:rsid w:val="26386376"/>
    <w:rsid w:val="275133CD"/>
    <w:rsid w:val="27F30B19"/>
    <w:rsid w:val="2BEC169E"/>
    <w:rsid w:val="2F8C6FE0"/>
    <w:rsid w:val="36C7D098"/>
    <w:rsid w:val="3A490B50"/>
    <w:rsid w:val="3C6276EB"/>
    <w:rsid w:val="44EE57C0"/>
    <w:rsid w:val="46935C3A"/>
    <w:rsid w:val="46C925C3"/>
    <w:rsid w:val="49E57585"/>
    <w:rsid w:val="4FF65815"/>
    <w:rsid w:val="50962174"/>
    <w:rsid w:val="5671408A"/>
    <w:rsid w:val="56F374A1"/>
    <w:rsid w:val="572FB389"/>
    <w:rsid w:val="58072DBF"/>
    <w:rsid w:val="597C5386"/>
    <w:rsid w:val="5BD2789C"/>
    <w:rsid w:val="5C235A01"/>
    <w:rsid w:val="5DC129C0"/>
    <w:rsid w:val="5DFE693A"/>
    <w:rsid w:val="5EBD2F7D"/>
    <w:rsid w:val="5EFB14F5"/>
    <w:rsid w:val="643979E4"/>
    <w:rsid w:val="6C2E6BC6"/>
    <w:rsid w:val="6CC41712"/>
    <w:rsid w:val="6CE56D35"/>
    <w:rsid w:val="6F939479"/>
    <w:rsid w:val="77DBB63A"/>
    <w:rsid w:val="7A5468EA"/>
    <w:rsid w:val="7BFD245B"/>
    <w:rsid w:val="7E271A86"/>
    <w:rsid w:val="7F51CEB2"/>
    <w:rsid w:val="7FFFE3E3"/>
    <w:rsid w:val="A7DFE570"/>
    <w:rsid w:val="BB6B62BD"/>
    <w:rsid w:val="DA7FDFA1"/>
    <w:rsid w:val="DDBDBF38"/>
    <w:rsid w:val="DF7BA467"/>
    <w:rsid w:val="EFFEFD55"/>
    <w:rsid w:val="FBF2D7B7"/>
    <w:rsid w:val="FCFAF6A0"/>
    <w:rsid w:val="FE7564B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  <w14:textFill>
        <w14:solidFill>
          <w14:schemeClr w14:val="accent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  <w14:textFill>
        <w14:solidFill>
          <w14:schemeClr w14:val="accent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14:textFill>
        <w14:solidFill>
          <w14:schemeClr w14:val="accent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14:textFill>
        <w14:solidFill>
          <w14:schemeClr w14:val="accent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14:textFill>
        <w14:solidFill>
          <w14:schemeClr w14:val="accent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14:textFill>
        <w14:solidFill>
          <w14:schemeClr w14:val="accent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14:textFill>
        <w14:solidFill>
          <w14:schemeClr w14:val="accent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14:textFill>
        <w14:solidFill>
          <w14:schemeClr w14:val="accent1"/>
        </w14:solidFill>
      </w14:textFill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pPr>
      <w:spacing w:before="180" w:after="180"/>
    </w:p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/>
    </w:pPr>
  </w:style>
  <w:style w:type="paragraph" w:styleId="15">
    <w:name w:val="caption"/>
    <w:basedOn w:val="1"/>
    <w:next w:val="1"/>
    <w:link w:val="19"/>
    <w:qFormat/>
    <w:uiPriority w:val="0"/>
    <w:pPr>
      <w:spacing w:after="120"/>
    </w:pPr>
    <w:rPr>
      <w:i/>
    </w:rPr>
  </w:style>
  <w:style w:type="paragraph" w:styleId="16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18">
    <w:name w:val="footnote reference"/>
    <w:basedOn w:val="19"/>
    <w:qFormat/>
    <w:uiPriority w:val="0"/>
    <w:rPr>
      <w:vertAlign w:val="superscript"/>
    </w:rPr>
  </w:style>
  <w:style w:type="character" w:customStyle="1" w:styleId="19">
    <w:name w:val="Caption Char"/>
    <w:basedOn w:val="12"/>
    <w:link w:val="15"/>
    <w:qFormat/>
    <w:uiPriority w:val="0"/>
  </w:style>
  <w:style w:type="paragraph" w:styleId="20">
    <w:name w:val="footnote text"/>
    <w:basedOn w:val="1"/>
    <w:unhideWhenUsed/>
    <w:qFormat/>
    <w:uiPriority w:val="9"/>
  </w:style>
  <w:style w:type="paragraph" w:styleId="21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22">
    <w:name w:val="Hyperlink"/>
    <w:basedOn w:val="19"/>
    <w:qFormat/>
    <w:uiPriority w:val="0"/>
    <w:rPr>
      <w:color w:val="4F81BD" w:themeColor="accent1"/>
      <w14:textFill>
        <w14:solidFill>
          <w14:schemeClr w14:val="accent1"/>
        </w14:solidFill>
      </w14:textFill>
    </w:rPr>
  </w:style>
  <w:style w:type="paragraph" w:styleId="23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24">
    <w:name w:val="Strong"/>
    <w:basedOn w:val="12"/>
    <w:qFormat/>
    <w:uiPriority w:val="0"/>
    <w:rPr>
      <w:b/>
      <w:bCs/>
    </w:rPr>
  </w:style>
  <w:style w:type="paragraph" w:styleId="25">
    <w:name w:val="Subtitle"/>
    <w:basedOn w:val="26"/>
    <w:next w:val="3"/>
    <w:qFormat/>
    <w:uiPriority w:val="0"/>
    <w:pPr>
      <w:spacing w:before="240"/>
    </w:pPr>
    <w:rPr>
      <w:sz w:val="30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45B8A" w:themeColor="accent1" w:themeShade="B5"/>
      <w:sz w:val="36"/>
      <w:szCs w:val="36"/>
    </w:rPr>
  </w:style>
  <w:style w:type="table" w:styleId="27">
    <w:name w:val="Table Grid"/>
    <w:basedOn w:val="13"/>
    <w:qFormat/>
    <w:uiPriority w:val="0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8">
    <w:name w:val="First Paragraph"/>
    <w:basedOn w:val="3"/>
    <w:next w:val="3"/>
    <w:qFormat/>
    <w:uiPriority w:val="0"/>
  </w:style>
  <w:style w:type="paragraph" w:customStyle="1" w:styleId="29">
    <w:name w:val="Compact"/>
    <w:basedOn w:val="3"/>
    <w:qFormat/>
    <w:uiPriority w:val="0"/>
    <w:pPr>
      <w:spacing w:before="36" w:after="36"/>
    </w:pPr>
  </w:style>
  <w:style w:type="paragraph" w:customStyle="1" w:styleId="30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31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32">
    <w:name w:val="Bibliography"/>
    <w:basedOn w:val="1"/>
    <w:qFormat/>
    <w:uiPriority w:val="0"/>
  </w:style>
  <w:style w:type="table" w:customStyle="1" w:styleId="33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paragraph" w:customStyle="1" w:styleId="34">
    <w:name w:val="Definition Term"/>
    <w:basedOn w:val="1"/>
    <w:next w:val="35"/>
    <w:qFormat/>
    <w:uiPriority w:val="0"/>
    <w:pPr>
      <w:keepNext/>
      <w:keepLines/>
      <w:spacing w:after="0"/>
    </w:pPr>
    <w:rPr>
      <w:b/>
    </w:rPr>
  </w:style>
  <w:style w:type="paragraph" w:customStyle="1" w:styleId="35">
    <w:name w:val="Definition"/>
    <w:basedOn w:val="1"/>
    <w:qFormat/>
    <w:uiPriority w:val="0"/>
  </w:style>
  <w:style w:type="paragraph" w:customStyle="1" w:styleId="36">
    <w:name w:val="Table Caption"/>
    <w:basedOn w:val="15"/>
    <w:qFormat/>
    <w:uiPriority w:val="0"/>
    <w:pPr>
      <w:keepNext/>
    </w:pPr>
  </w:style>
  <w:style w:type="paragraph" w:customStyle="1" w:styleId="37">
    <w:name w:val="Image Caption"/>
    <w:basedOn w:val="15"/>
    <w:qFormat/>
    <w:uiPriority w:val="0"/>
  </w:style>
  <w:style w:type="paragraph" w:customStyle="1" w:styleId="38">
    <w:name w:val="Figure"/>
    <w:basedOn w:val="1"/>
    <w:qFormat/>
    <w:uiPriority w:val="0"/>
  </w:style>
  <w:style w:type="paragraph" w:customStyle="1" w:styleId="39">
    <w:name w:val="Captioned Figure"/>
    <w:basedOn w:val="38"/>
    <w:qFormat/>
    <w:uiPriority w:val="0"/>
    <w:pPr>
      <w:keepNext/>
    </w:pPr>
  </w:style>
  <w:style w:type="character" w:customStyle="1" w:styleId="40">
    <w:name w:val="Verbatim Char"/>
    <w:basedOn w:val="19"/>
    <w:link w:val="41"/>
    <w:qFormat/>
    <w:uiPriority w:val="0"/>
    <w:rPr>
      <w:rFonts w:ascii="Consolas" w:hAnsi="Consolas"/>
      <w:sz w:val="22"/>
    </w:rPr>
  </w:style>
  <w:style w:type="paragraph" w:customStyle="1" w:styleId="41">
    <w:name w:val="Source Code"/>
    <w:basedOn w:val="1"/>
    <w:link w:val="40"/>
    <w:qFormat/>
    <w:uiPriority w:val="0"/>
    <w:pPr>
      <w:shd w:val="clear" w:color="auto" w:fill="F8F8F8"/>
      <w:wordWrap w:val="0"/>
    </w:pPr>
  </w:style>
  <w:style w:type="character" w:customStyle="1" w:styleId="42">
    <w:name w:val="Section Number"/>
    <w:basedOn w:val="19"/>
    <w:qFormat/>
    <w:uiPriority w:val="0"/>
  </w:style>
  <w:style w:type="paragraph" w:customStyle="1" w:styleId="43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b w:val="0"/>
      <w:bCs w:val="0"/>
      <w:color w:val="376092" w:themeColor="accent1" w:themeShade="BF"/>
    </w:rPr>
  </w:style>
  <w:style w:type="character" w:customStyle="1" w:styleId="44">
    <w:name w:val="KeywordTok"/>
    <w:basedOn w:val="40"/>
    <w:qFormat/>
    <w:uiPriority w:val="0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45">
    <w:name w:val="DataTypeTok"/>
    <w:basedOn w:val="40"/>
    <w:qFormat/>
    <w:uiPriority w:val="0"/>
    <w:rPr>
      <w:rFonts w:ascii="Consolas" w:hAnsi="Consolas"/>
      <w:color w:val="204A87"/>
      <w:sz w:val="22"/>
      <w:shd w:val="clear" w:color="auto" w:fill="F8F8F8"/>
    </w:rPr>
  </w:style>
  <w:style w:type="character" w:customStyle="1" w:styleId="46">
    <w:name w:val="DecValTok"/>
    <w:basedOn w:val="40"/>
    <w:qFormat/>
    <w:uiPriority w:val="0"/>
    <w:rPr>
      <w:rFonts w:ascii="Consolas" w:hAnsi="Consolas"/>
      <w:color w:val="0000CF"/>
      <w:sz w:val="22"/>
      <w:shd w:val="clear" w:color="auto" w:fill="F8F8F8"/>
    </w:rPr>
  </w:style>
  <w:style w:type="character" w:customStyle="1" w:styleId="47">
    <w:name w:val="BaseNTok"/>
    <w:basedOn w:val="40"/>
    <w:qFormat/>
    <w:uiPriority w:val="0"/>
    <w:rPr>
      <w:rFonts w:ascii="Consolas" w:hAnsi="Consolas"/>
      <w:color w:val="0000CF"/>
      <w:sz w:val="22"/>
      <w:shd w:val="clear" w:color="auto" w:fill="F8F8F8"/>
    </w:rPr>
  </w:style>
  <w:style w:type="character" w:customStyle="1" w:styleId="48">
    <w:name w:val="FloatTok"/>
    <w:basedOn w:val="40"/>
    <w:qFormat/>
    <w:uiPriority w:val="0"/>
    <w:rPr>
      <w:rFonts w:ascii="Consolas" w:hAnsi="Consolas"/>
      <w:color w:val="0000CF"/>
      <w:sz w:val="22"/>
      <w:shd w:val="clear" w:color="auto" w:fill="F8F8F8"/>
    </w:rPr>
  </w:style>
  <w:style w:type="character" w:customStyle="1" w:styleId="49">
    <w:name w:val="ConstantTok"/>
    <w:basedOn w:val="40"/>
    <w:qFormat/>
    <w:uiPriority w:val="0"/>
    <w:rPr>
      <w:rFonts w:ascii="Consolas" w:hAnsi="Consolas"/>
      <w:color w:val="8F5902"/>
      <w:sz w:val="22"/>
      <w:shd w:val="clear" w:color="auto" w:fill="F8F8F8"/>
    </w:rPr>
  </w:style>
  <w:style w:type="character" w:customStyle="1" w:styleId="50">
    <w:name w:val="CharTok"/>
    <w:basedOn w:val="40"/>
    <w:qFormat/>
    <w:uiPriority w:val="0"/>
    <w:rPr>
      <w:rFonts w:ascii="Consolas" w:hAnsi="Consolas"/>
      <w:color w:val="4E9A06"/>
      <w:sz w:val="22"/>
      <w:shd w:val="clear" w:color="auto" w:fill="F8F8F8"/>
    </w:rPr>
  </w:style>
  <w:style w:type="character" w:customStyle="1" w:styleId="51">
    <w:name w:val="SpecialCharTok"/>
    <w:basedOn w:val="40"/>
    <w:qFormat/>
    <w:uiPriority w:val="0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52">
    <w:name w:val="StringTok"/>
    <w:basedOn w:val="40"/>
    <w:qFormat/>
    <w:uiPriority w:val="0"/>
    <w:rPr>
      <w:rFonts w:ascii="Consolas" w:hAnsi="Consolas"/>
      <w:color w:val="4E9A06"/>
      <w:sz w:val="22"/>
      <w:shd w:val="clear" w:color="auto" w:fill="F8F8F8"/>
    </w:rPr>
  </w:style>
  <w:style w:type="character" w:customStyle="1" w:styleId="53">
    <w:name w:val="VerbatimStringTok"/>
    <w:basedOn w:val="40"/>
    <w:qFormat/>
    <w:uiPriority w:val="0"/>
    <w:rPr>
      <w:rFonts w:ascii="Consolas" w:hAnsi="Consolas"/>
      <w:color w:val="4E9A06"/>
      <w:sz w:val="22"/>
      <w:shd w:val="clear" w:color="auto" w:fill="F8F8F8"/>
    </w:rPr>
  </w:style>
  <w:style w:type="character" w:customStyle="1" w:styleId="54">
    <w:name w:val="SpecialStringTok"/>
    <w:basedOn w:val="40"/>
    <w:qFormat/>
    <w:uiPriority w:val="0"/>
    <w:rPr>
      <w:rFonts w:ascii="Consolas" w:hAnsi="Consolas"/>
      <w:color w:val="4E9A06"/>
      <w:sz w:val="22"/>
      <w:shd w:val="clear" w:color="auto" w:fill="F8F8F8"/>
    </w:rPr>
  </w:style>
  <w:style w:type="character" w:customStyle="1" w:styleId="55">
    <w:name w:val="ImportTok"/>
    <w:basedOn w:val="40"/>
    <w:qFormat/>
    <w:uiPriority w:val="0"/>
    <w:rPr>
      <w:rFonts w:ascii="Consolas" w:hAnsi="Consolas"/>
      <w:sz w:val="22"/>
      <w:shd w:val="clear" w:color="auto" w:fill="F8F8F8"/>
    </w:rPr>
  </w:style>
  <w:style w:type="character" w:customStyle="1" w:styleId="56">
    <w:name w:val="CommentTok"/>
    <w:basedOn w:val="40"/>
    <w:qFormat/>
    <w:uiPriority w:val="0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57">
    <w:name w:val="DocumentationTok"/>
    <w:basedOn w:val="40"/>
    <w:qFormat/>
    <w:uiPriority w:val="0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58">
    <w:name w:val="AnnotationTok"/>
    <w:basedOn w:val="40"/>
    <w:qFormat/>
    <w:uiPriority w:val="0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59">
    <w:name w:val="CommentVarTok"/>
    <w:basedOn w:val="40"/>
    <w:qFormat/>
    <w:uiPriority w:val="0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60">
    <w:name w:val="OtherTok"/>
    <w:basedOn w:val="40"/>
    <w:qFormat/>
    <w:uiPriority w:val="0"/>
    <w:rPr>
      <w:rFonts w:ascii="Consolas" w:hAnsi="Consolas"/>
      <w:color w:val="8F5902"/>
      <w:sz w:val="22"/>
      <w:shd w:val="clear" w:color="auto" w:fill="F8F8F8"/>
    </w:rPr>
  </w:style>
  <w:style w:type="character" w:customStyle="1" w:styleId="61">
    <w:name w:val="FunctionTok"/>
    <w:basedOn w:val="40"/>
    <w:qFormat/>
    <w:uiPriority w:val="0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62">
    <w:name w:val="VariableTok"/>
    <w:basedOn w:val="40"/>
    <w:qFormat/>
    <w:uiPriority w:val="0"/>
    <w:rPr>
      <w:rFonts w:ascii="Consolas" w:hAnsi="Consolas"/>
      <w:color w:val="000000"/>
      <w:sz w:val="22"/>
      <w:shd w:val="clear" w:color="auto" w:fill="F8F8F8"/>
    </w:rPr>
  </w:style>
  <w:style w:type="character" w:customStyle="1" w:styleId="63">
    <w:name w:val="ControlFlowTok"/>
    <w:basedOn w:val="40"/>
    <w:qFormat/>
    <w:uiPriority w:val="0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64">
    <w:name w:val="OperatorTok"/>
    <w:basedOn w:val="40"/>
    <w:qFormat/>
    <w:uiPriority w:val="0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65">
    <w:name w:val="BuiltInTok"/>
    <w:basedOn w:val="40"/>
    <w:qFormat/>
    <w:uiPriority w:val="0"/>
    <w:rPr>
      <w:rFonts w:ascii="Consolas" w:hAnsi="Consolas"/>
      <w:sz w:val="22"/>
      <w:shd w:val="clear" w:color="auto" w:fill="F8F8F8"/>
    </w:rPr>
  </w:style>
  <w:style w:type="character" w:customStyle="1" w:styleId="66">
    <w:name w:val="ExtensionTok"/>
    <w:basedOn w:val="40"/>
    <w:qFormat/>
    <w:uiPriority w:val="0"/>
    <w:rPr>
      <w:rFonts w:ascii="Consolas" w:hAnsi="Consolas"/>
      <w:sz w:val="22"/>
      <w:shd w:val="clear" w:color="auto" w:fill="F8F8F8"/>
    </w:rPr>
  </w:style>
  <w:style w:type="character" w:customStyle="1" w:styleId="67">
    <w:name w:val="PreprocessorTok"/>
    <w:basedOn w:val="40"/>
    <w:qFormat/>
    <w:uiPriority w:val="0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68">
    <w:name w:val="AttributeTok"/>
    <w:basedOn w:val="40"/>
    <w:qFormat/>
    <w:uiPriority w:val="0"/>
    <w:rPr>
      <w:rFonts w:ascii="Consolas" w:hAnsi="Consolas"/>
      <w:color w:val="204A87"/>
      <w:sz w:val="22"/>
      <w:shd w:val="clear" w:color="auto" w:fill="F8F8F8"/>
    </w:rPr>
  </w:style>
  <w:style w:type="character" w:customStyle="1" w:styleId="69">
    <w:name w:val="RegionMarkerTok"/>
    <w:basedOn w:val="40"/>
    <w:qFormat/>
    <w:uiPriority w:val="0"/>
    <w:rPr>
      <w:rFonts w:ascii="Consolas" w:hAnsi="Consolas"/>
      <w:sz w:val="22"/>
      <w:shd w:val="clear" w:color="auto" w:fill="F8F8F8"/>
    </w:rPr>
  </w:style>
  <w:style w:type="character" w:customStyle="1" w:styleId="70">
    <w:name w:val="InformationTok"/>
    <w:basedOn w:val="40"/>
    <w:qFormat/>
    <w:uiPriority w:val="0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71">
    <w:name w:val="WarningTok"/>
    <w:basedOn w:val="40"/>
    <w:qFormat/>
    <w:uiPriority w:val="0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72">
    <w:name w:val="AlertTok"/>
    <w:basedOn w:val="40"/>
    <w:qFormat/>
    <w:uiPriority w:val="0"/>
    <w:rPr>
      <w:rFonts w:ascii="Consolas" w:hAnsi="Consolas"/>
      <w:color w:val="EF2929"/>
      <w:sz w:val="22"/>
      <w:shd w:val="clear" w:color="auto" w:fill="F8F8F8"/>
    </w:rPr>
  </w:style>
  <w:style w:type="character" w:customStyle="1" w:styleId="73">
    <w:name w:val="ErrorTok"/>
    <w:basedOn w:val="40"/>
    <w:qFormat/>
    <w:uiPriority w:val="0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74">
    <w:name w:val="NormalTok"/>
    <w:basedOn w:val="40"/>
    <w:qFormat/>
    <w:uiPriority w:val="0"/>
    <w:rPr>
      <w:rFonts w:ascii="Consolas" w:hAnsi="Consolas"/>
      <w:sz w:val="22"/>
      <w:shd w:val="clear" w:color="auto" w:fill="F8F8F8"/>
    </w:rPr>
  </w:style>
  <w:style w:type="paragraph" w:styleId="75">
    <w:name w:val="List Paragraph"/>
    <w:basedOn w:val="1"/>
    <w:qFormat/>
    <w:uiPriority w:val="0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646</Words>
  <Characters>4071</Characters>
  <Lines>6</Lines>
  <Paragraphs>1</Paragraphs>
  <TotalTime>5</TotalTime>
  <ScaleCrop>false</ScaleCrop>
  <LinksUpToDate>false</LinksUpToDate>
  <CharactersWithSpaces>4738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2024-02-22T18:34:00Z</dcterms:created>
  <dc:creator>Krisnanda</dc:creator>
  <cp:lastModifiedBy>Muhamad Krisnanda Vilovan Sapu</cp:lastModifiedBy>
  <dcterms:modified xsi:type="dcterms:W3CDTF">2024-09-13T20:44:29Z</dcterms:modified>
  <dc:title>Praktikum 1</dc:title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2024-02-20</vt:lpwstr>
  </property>
  <property fmtid="{D5CDD505-2E9C-101B-9397-08002B2CF9AE}" pid="3" name="output">
    <vt:lpwstr/>
  </property>
  <property fmtid="{D5CDD505-2E9C-101B-9397-08002B2CF9AE}" pid="4" name="KSOProductBuildVer">
    <vt:lpwstr>1033-12.2.0.17562</vt:lpwstr>
  </property>
  <property fmtid="{D5CDD505-2E9C-101B-9397-08002B2CF9AE}" pid="5" name="ICV">
    <vt:lpwstr>6783D7CF28264188982D60AA663AFC26_13</vt:lpwstr>
  </property>
</Properties>
</file>