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7152" w14:textId="77777777" w:rsidR="00F0754C" w:rsidRPr="00422190" w:rsidRDefault="00F0754C" w:rsidP="00F0754C">
      <w:pPr>
        <w:tabs>
          <w:tab w:val="left" w:pos="1155"/>
        </w:tabs>
        <w:suppressAutoHyphens/>
        <w:spacing w:line="264" w:lineRule="auto"/>
        <w:jc w:val="center"/>
        <w:rPr>
          <w:bCs/>
          <w:sz w:val="28"/>
          <w:szCs w:val="28"/>
        </w:rPr>
      </w:pPr>
      <w:r w:rsidRPr="00422190">
        <w:rPr>
          <w:bCs/>
          <w:sz w:val="28"/>
          <w:szCs w:val="28"/>
        </w:rPr>
        <w:t>Міністерство освіти і науки України</w:t>
      </w:r>
      <w:r w:rsidRPr="00422190">
        <w:rPr>
          <w:bCs/>
          <w:sz w:val="28"/>
          <w:szCs w:val="28"/>
        </w:rPr>
        <w:br/>
        <w:t>Національний університет «Львівська політехніка»</w:t>
      </w:r>
    </w:p>
    <w:p w14:paraId="4B5014AE" w14:textId="77777777" w:rsidR="00F0754C" w:rsidRPr="00422190" w:rsidRDefault="00F0754C" w:rsidP="00F0754C">
      <w:pPr>
        <w:suppressAutoHyphens/>
        <w:spacing w:line="264" w:lineRule="auto"/>
        <w:rPr>
          <w:sz w:val="28"/>
          <w:szCs w:val="28"/>
        </w:rPr>
      </w:pPr>
    </w:p>
    <w:p w14:paraId="5A363266" w14:textId="77777777" w:rsidR="00F0754C" w:rsidRPr="00422190" w:rsidRDefault="00F0754C" w:rsidP="00F0754C">
      <w:pPr>
        <w:suppressAutoHyphens/>
        <w:spacing w:line="264" w:lineRule="auto"/>
        <w:jc w:val="center"/>
        <w:rPr>
          <w:sz w:val="28"/>
          <w:szCs w:val="28"/>
        </w:rPr>
      </w:pPr>
      <w:r w:rsidRPr="00422190">
        <w:rPr>
          <w:sz w:val="28"/>
          <w:szCs w:val="28"/>
          <w:lang w:eastAsia="uk-UA"/>
        </w:rPr>
        <w:drawing>
          <wp:inline distT="0" distB="0" distL="0" distR="0" wp14:anchorId="2EC4ED9C" wp14:editId="697BE729">
            <wp:extent cx="26193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4F10" w14:textId="77777777" w:rsidR="00F0754C" w:rsidRPr="00422190" w:rsidRDefault="00F0754C" w:rsidP="00F0754C">
      <w:pPr>
        <w:suppressAutoHyphens/>
        <w:spacing w:line="264" w:lineRule="auto"/>
        <w:jc w:val="center"/>
        <w:rPr>
          <w:sz w:val="28"/>
          <w:szCs w:val="28"/>
        </w:rPr>
      </w:pPr>
    </w:p>
    <w:p w14:paraId="473E1B1D" w14:textId="77777777" w:rsidR="00F0754C" w:rsidRPr="00422190" w:rsidRDefault="00F0754C" w:rsidP="00F0754C">
      <w:pPr>
        <w:suppressAutoHyphens/>
        <w:spacing w:line="264" w:lineRule="auto"/>
        <w:jc w:val="center"/>
        <w:rPr>
          <w:sz w:val="28"/>
          <w:szCs w:val="28"/>
        </w:rPr>
      </w:pPr>
    </w:p>
    <w:p w14:paraId="69E681E9" w14:textId="1BBF2E3B" w:rsidR="005F6E0E" w:rsidRPr="00E6331A" w:rsidRDefault="00F0754C" w:rsidP="0022595C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Toc119925719"/>
      <w:r w:rsidRPr="00422190">
        <w:rPr>
          <w:rFonts w:ascii="Times New Roman" w:hAnsi="Times New Roman" w:cs="Times New Roman"/>
        </w:rPr>
        <w:t xml:space="preserve">Лабораторна робота № </w:t>
      </w:r>
      <w:r w:rsidR="004532FC" w:rsidRPr="00E6331A">
        <w:rPr>
          <w:rFonts w:ascii="Times New Roman" w:hAnsi="Times New Roman" w:cs="Times New Roman"/>
          <w:lang w:val="ru-RU"/>
        </w:rPr>
        <w:t>2</w:t>
      </w:r>
      <w:bookmarkEnd w:id="0"/>
    </w:p>
    <w:p w14:paraId="057B3594" w14:textId="4994BB69" w:rsidR="00F0754C" w:rsidRPr="00422190" w:rsidRDefault="00F0754C" w:rsidP="005F6E0E">
      <w:pPr>
        <w:suppressAutoHyphens/>
        <w:spacing w:line="264" w:lineRule="auto"/>
        <w:jc w:val="center"/>
        <w:rPr>
          <w:bCs/>
          <w:sz w:val="44"/>
          <w:szCs w:val="44"/>
        </w:rPr>
      </w:pPr>
      <w:r w:rsidRPr="00422190">
        <w:rPr>
          <w:sz w:val="36"/>
          <w:szCs w:val="36"/>
        </w:rPr>
        <w:t>з курсу</w:t>
      </w:r>
    </w:p>
    <w:p w14:paraId="62C31653" w14:textId="149DB676" w:rsidR="00F0754C" w:rsidRPr="00E6331A" w:rsidRDefault="00562A8A" w:rsidP="00F0754C">
      <w:pPr>
        <w:pStyle w:val="FR3"/>
        <w:spacing w:before="140"/>
        <w:ind w:left="0"/>
        <w:jc w:val="center"/>
        <w:rPr>
          <w:bCs/>
          <w:noProof/>
          <w:sz w:val="36"/>
          <w:szCs w:val="36"/>
        </w:rPr>
      </w:pPr>
      <w:r w:rsidRPr="00422190">
        <w:rPr>
          <w:bCs/>
          <w:noProof/>
          <w:sz w:val="36"/>
          <w:szCs w:val="36"/>
          <w:lang w:val="uk-UA"/>
        </w:rPr>
        <w:t>«</w:t>
      </w:r>
      <w:r w:rsidR="00882CCC">
        <w:rPr>
          <w:bCs/>
          <w:noProof/>
          <w:sz w:val="36"/>
          <w:szCs w:val="36"/>
          <w:lang w:val="uk-UA"/>
        </w:rPr>
        <w:t>Програмне забезпечення автомобільних систем</w:t>
      </w:r>
      <w:r w:rsidRPr="00422190">
        <w:rPr>
          <w:bCs/>
          <w:noProof/>
          <w:sz w:val="36"/>
          <w:szCs w:val="36"/>
          <w:lang w:val="uk-UA"/>
        </w:rPr>
        <w:t>»</w:t>
      </w:r>
    </w:p>
    <w:p w14:paraId="78556B22" w14:textId="77777777" w:rsidR="005F6E0E" w:rsidRPr="00422190" w:rsidRDefault="005F6E0E" w:rsidP="00F0754C">
      <w:pPr>
        <w:pStyle w:val="FR3"/>
        <w:spacing w:before="140"/>
        <w:ind w:left="0"/>
        <w:jc w:val="center"/>
        <w:rPr>
          <w:bCs/>
          <w:noProof/>
          <w:sz w:val="36"/>
          <w:szCs w:val="36"/>
          <w:lang w:val="uk-UA"/>
        </w:rPr>
      </w:pPr>
    </w:p>
    <w:p w14:paraId="640DDC35" w14:textId="16DE9CFD" w:rsidR="005F6E0E" w:rsidRPr="00422190" w:rsidRDefault="005F6E0E" w:rsidP="001A190C">
      <w:pPr>
        <w:pStyle w:val="FR1"/>
        <w:spacing w:before="80" w:line="260" w:lineRule="auto"/>
        <w:ind w:left="720" w:right="600"/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</w:pPr>
      <w:r w:rsidRPr="00422190"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  <w:t>«</w:t>
      </w:r>
      <w:r w:rsidR="004532FC" w:rsidRPr="004532FC"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  <w:t xml:space="preserve">Мікроконтролерна система </w:t>
      </w:r>
      <w:bookmarkStart w:id="1" w:name="_Hlk119926360"/>
      <w:r w:rsidR="004532FC" w:rsidRPr="004532FC"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  <w:t>автомобільної охоронної сигналізації</w:t>
      </w:r>
      <w:bookmarkEnd w:id="1"/>
      <w:r w:rsidRPr="00422190">
        <w:rPr>
          <w:rFonts w:ascii="Times New Roman" w:hAnsi="Times New Roman" w:cs="Times New Roman"/>
          <w:b w:val="0"/>
          <w:noProof/>
          <w:sz w:val="40"/>
          <w:szCs w:val="40"/>
          <w:lang w:val="uk-UA"/>
        </w:rPr>
        <w:t>»</w:t>
      </w:r>
    </w:p>
    <w:p w14:paraId="26BE0D38" w14:textId="77777777" w:rsidR="005F6E0E" w:rsidRPr="00422190" w:rsidRDefault="005F6E0E" w:rsidP="00F0754C">
      <w:pPr>
        <w:pStyle w:val="FR3"/>
        <w:spacing w:before="140"/>
        <w:ind w:left="0"/>
        <w:jc w:val="center"/>
        <w:rPr>
          <w:bCs/>
          <w:noProof/>
          <w:sz w:val="36"/>
          <w:szCs w:val="36"/>
          <w:lang w:val="uk-UA"/>
        </w:rPr>
      </w:pPr>
    </w:p>
    <w:p w14:paraId="35D870F0" w14:textId="77777777" w:rsidR="00F0754C" w:rsidRPr="00422190" w:rsidRDefault="00F0754C" w:rsidP="00F0754C">
      <w:pPr>
        <w:pStyle w:val="FR3"/>
        <w:suppressAutoHyphens/>
        <w:spacing w:before="80"/>
        <w:ind w:left="0"/>
        <w:rPr>
          <w:noProof/>
          <w:sz w:val="28"/>
          <w:szCs w:val="28"/>
          <w:lang w:val="uk-UA"/>
        </w:rPr>
      </w:pPr>
    </w:p>
    <w:p w14:paraId="4B7186B8" w14:textId="77777777" w:rsidR="00F0754C" w:rsidRPr="00422190" w:rsidRDefault="00F0754C" w:rsidP="00F0754C">
      <w:pPr>
        <w:pStyle w:val="FR3"/>
        <w:suppressAutoHyphens/>
        <w:spacing w:before="80"/>
        <w:ind w:left="1080"/>
        <w:jc w:val="center"/>
        <w:rPr>
          <w:noProof/>
          <w:sz w:val="28"/>
          <w:szCs w:val="28"/>
          <w:lang w:val="uk-UA"/>
        </w:rPr>
      </w:pPr>
    </w:p>
    <w:p w14:paraId="5D4A3162" w14:textId="77777777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iCs/>
          <w:noProof/>
          <w:sz w:val="32"/>
          <w:szCs w:val="32"/>
          <w:lang w:val="uk-UA"/>
        </w:rPr>
      </w:pPr>
      <w:r w:rsidRPr="00422190">
        <w:rPr>
          <w:b/>
          <w:iCs/>
          <w:noProof/>
          <w:sz w:val="32"/>
          <w:szCs w:val="32"/>
          <w:lang w:val="uk-UA"/>
        </w:rPr>
        <w:t>Виконав</w:t>
      </w:r>
      <w:r w:rsidRPr="00422190">
        <w:rPr>
          <w:iCs/>
          <w:noProof/>
          <w:sz w:val="32"/>
          <w:szCs w:val="32"/>
          <w:lang w:val="uk-UA"/>
        </w:rPr>
        <w:t>:</w:t>
      </w:r>
    </w:p>
    <w:p w14:paraId="02557610" w14:textId="21DAE305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iCs/>
          <w:noProof/>
          <w:sz w:val="32"/>
          <w:szCs w:val="32"/>
          <w:lang w:val="uk-UA"/>
        </w:rPr>
      </w:pPr>
      <w:r w:rsidRPr="00422190">
        <w:rPr>
          <w:iCs/>
          <w:noProof/>
          <w:sz w:val="32"/>
          <w:szCs w:val="32"/>
          <w:lang w:val="uk-UA"/>
        </w:rPr>
        <w:t>ст. гр. ІР-</w:t>
      </w:r>
      <w:r w:rsidR="00562A8A" w:rsidRPr="00422190">
        <w:rPr>
          <w:iCs/>
          <w:noProof/>
          <w:sz w:val="32"/>
          <w:szCs w:val="32"/>
          <w:lang w:val="uk-UA"/>
        </w:rPr>
        <w:t>3</w:t>
      </w:r>
      <w:r w:rsidRPr="00422190">
        <w:rPr>
          <w:iCs/>
          <w:noProof/>
          <w:sz w:val="32"/>
          <w:szCs w:val="32"/>
          <w:lang w:val="uk-UA"/>
        </w:rPr>
        <w:t>3</w:t>
      </w:r>
      <w:r w:rsidRPr="00422190">
        <w:rPr>
          <w:iCs/>
          <w:noProof/>
          <w:sz w:val="32"/>
          <w:szCs w:val="32"/>
          <w:lang w:val="uk-UA"/>
        </w:rPr>
        <w:br/>
      </w:r>
      <w:r w:rsidR="005F6E0E" w:rsidRPr="00422190">
        <w:rPr>
          <w:iCs/>
          <w:noProof/>
          <w:sz w:val="32"/>
          <w:szCs w:val="32"/>
          <w:lang w:val="uk-UA"/>
        </w:rPr>
        <w:t>Кручок Марко</w:t>
      </w:r>
    </w:p>
    <w:p w14:paraId="239F0826" w14:textId="77777777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iCs/>
          <w:noProof/>
          <w:sz w:val="32"/>
          <w:szCs w:val="32"/>
          <w:lang w:val="uk-UA"/>
        </w:rPr>
      </w:pPr>
    </w:p>
    <w:p w14:paraId="27086676" w14:textId="3D68BB6D" w:rsidR="00F0754C" w:rsidRPr="00422190" w:rsidRDefault="00F0754C" w:rsidP="00F0754C">
      <w:pPr>
        <w:pStyle w:val="FR3"/>
        <w:suppressAutoHyphens/>
        <w:spacing w:before="80"/>
        <w:ind w:left="1080" w:firstLine="4035"/>
        <w:jc w:val="right"/>
        <w:rPr>
          <w:b/>
          <w:iCs/>
          <w:noProof/>
          <w:sz w:val="32"/>
          <w:szCs w:val="32"/>
          <w:lang w:val="uk-UA"/>
        </w:rPr>
      </w:pPr>
      <w:r w:rsidRPr="00422190">
        <w:rPr>
          <w:b/>
          <w:iCs/>
          <w:noProof/>
          <w:sz w:val="32"/>
          <w:szCs w:val="32"/>
          <w:lang w:val="uk-UA"/>
        </w:rPr>
        <w:t>Прийня</w:t>
      </w:r>
      <w:r w:rsidR="0090667A" w:rsidRPr="00422190">
        <w:rPr>
          <w:b/>
          <w:iCs/>
          <w:noProof/>
          <w:sz w:val="32"/>
          <w:szCs w:val="32"/>
          <w:lang w:val="uk-UA"/>
        </w:rPr>
        <w:t>в</w:t>
      </w:r>
      <w:r w:rsidRPr="00422190">
        <w:rPr>
          <w:b/>
          <w:iCs/>
          <w:noProof/>
          <w:sz w:val="32"/>
          <w:szCs w:val="32"/>
          <w:lang w:val="uk-UA"/>
        </w:rPr>
        <w:t>:</w:t>
      </w:r>
    </w:p>
    <w:p w14:paraId="039C702D" w14:textId="1C6BF5F2" w:rsidR="00524D45" w:rsidRPr="00422190" w:rsidRDefault="00D0619E" w:rsidP="0096492B">
      <w:pPr>
        <w:pStyle w:val="FR3"/>
        <w:suppressAutoHyphens/>
        <w:spacing w:before="80"/>
        <w:jc w:val="right"/>
        <w:rPr>
          <w:iCs/>
          <w:noProof/>
          <w:sz w:val="32"/>
          <w:szCs w:val="32"/>
          <w:lang w:val="uk-UA"/>
        </w:rPr>
      </w:pPr>
      <w:r w:rsidRPr="00422190">
        <w:rPr>
          <w:iCs/>
          <w:noProof/>
          <w:sz w:val="32"/>
          <w:szCs w:val="32"/>
          <w:lang w:val="uk-UA"/>
        </w:rPr>
        <w:t>к.т.н., доцент</w:t>
      </w:r>
    </w:p>
    <w:p w14:paraId="6CFCD5F6" w14:textId="33DC7E8C" w:rsidR="00F0754C" w:rsidRPr="00422190" w:rsidRDefault="00D0619E" w:rsidP="0096492B">
      <w:pPr>
        <w:pStyle w:val="FR3"/>
        <w:suppressAutoHyphens/>
        <w:spacing w:before="80"/>
        <w:jc w:val="right"/>
        <w:rPr>
          <w:noProof/>
          <w:sz w:val="32"/>
          <w:szCs w:val="32"/>
          <w:lang w:val="uk-UA"/>
        </w:rPr>
      </w:pPr>
      <w:r w:rsidRPr="00422190">
        <w:rPr>
          <w:iCs/>
          <w:noProof/>
          <w:sz w:val="32"/>
          <w:szCs w:val="32"/>
          <w:lang w:val="uk-UA"/>
        </w:rPr>
        <w:t>Мищишин В.М.</w:t>
      </w:r>
    </w:p>
    <w:p w14:paraId="7B82B3F3" w14:textId="21A3083E" w:rsidR="0096492B" w:rsidRPr="00422190" w:rsidRDefault="0096492B" w:rsidP="00F0754C">
      <w:pPr>
        <w:pStyle w:val="FR3"/>
        <w:suppressAutoHyphens/>
        <w:spacing w:before="80"/>
        <w:ind w:left="0"/>
        <w:rPr>
          <w:noProof/>
          <w:sz w:val="28"/>
          <w:szCs w:val="28"/>
          <w:lang w:val="uk-UA"/>
        </w:rPr>
      </w:pPr>
    </w:p>
    <w:p w14:paraId="067FF0F1" w14:textId="77777777" w:rsidR="001B2125" w:rsidRPr="00422190" w:rsidRDefault="001B2125" w:rsidP="00F0754C">
      <w:pPr>
        <w:pStyle w:val="FR3"/>
        <w:suppressAutoHyphens/>
        <w:spacing w:before="80"/>
        <w:ind w:left="0"/>
        <w:rPr>
          <w:noProof/>
          <w:sz w:val="28"/>
          <w:szCs w:val="28"/>
          <w:lang w:val="uk-UA"/>
        </w:rPr>
      </w:pPr>
    </w:p>
    <w:p w14:paraId="3F63ACED" w14:textId="7EEA4127" w:rsidR="00670DA4" w:rsidRPr="00422190" w:rsidRDefault="00F0754C" w:rsidP="00670DA4">
      <w:pPr>
        <w:jc w:val="center"/>
        <w:rPr>
          <w:bCs/>
          <w:sz w:val="28"/>
          <w:szCs w:val="28"/>
        </w:rPr>
      </w:pPr>
      <w:r w:rsidRPr="00422190">
        <w:rPr>
          <w:bCs/>
          <w:sz w:val="28"/>
          <w:szCs w:val="28"/>
        </w:rPr>
        <w:t>Львів – 2022</w:t>
      </w:r>
    </w:p>
    <w:p w14:paraId="203EAC76" w14:textId="2DE26EDB" w:rsidR="00415541" w:rsidRPr="00422190" w:rsidRDefault="0022595C" w:rsidP="00415541">
      <w:pPr>
        <w:pStyle w:val="Heading2"/>
      </w:pPr>
      <w:bookmarkStart w:id="2" w:name="_Toc119925720"/>
      <w:r w:rsidRPr="00422190">
        <w:lastRenderedPageBreak/>
        <w:t>Зміст:</w:t>
      </w:r>
      <w:bookmarkEnd w:id="2"/>
    </w:p>
    <w:sdt>
      <w:sdtPr>
        <w:id w:val="213829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F6AE76" w14:textId="52FF083C" w:rsidR="00650BCB" w:rsidRDefault="0022595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r w:rsidRPr="00422190">
            <w:rPr>
              <w:rFonts w:eastAsiaTheme="majorEastAsia"/>
              <w:color w:val="2E74B5" w:themeColor="accent1" w:themeShade="BF"/>
              <w:sz w:val="32"/>
              <w:szCs w:val="32"/>
              <w:lang w:eastAsia="en-US"/>
            </w:rPr>
            <w:fldChar w:fldCharType="begin"/>
          </w:r>
          <w:r w:rsidRPr="00422190">
            <w:instrText xml:space="preserve"> TOC \o "1-3" \h \z \u </w:instrText>
          </w:r>
          <w:r w:rsidRPr="00422190">
            <w:rPr>
              <w:rFonts w:eastAsiaTheme="majorEastAsia"/>
              <w:color w:val="2E74B5" w:themeColor="accent1" w:themeShade="BF"/>
              <w:sz w:val="32"/>
              <w:szCs w:val="32"/>
              <w:lang w:eastAsia="en-US"/>
            </w:rPr>
            <w:fldChar w:fldCharType="separate"/>
          </w:r>
          <w:hyperlink w:anchor="_Toc119925719" w:history="1">
            <w:r w:rsidR="00650BCB" w:rsidRPr="00CC1F1F">
              <w:rPr>
                <w:rStyle w:val="Hyperlink"/>
              </w:rPr>
              <w:t xml:space="preserve">Лабораторна робота № </w:t>
            </w:r>
            <w:r w:rsidR="00650BCB" w:rsidRPr="00CC1F1F">
              <w:rPr>
                <w:rStyle w:val="Hyperlink"/>
                <w:lang w:val="en-US"/>
              </w:rPr>
              <w:t>2</w:t>
            </w:r>
            <w:r w:rsidR="00650BCB">
              <w:rPr>
                <w:webHidden/>
              </w:rPr>
              <w:tab/>
            </w:r>
            <w:r w:rsidR="00650BCB">
              <w:rPr>
                <w:webHidden/>
              </w:rPr>
              <w:fldChar w:fldCharType="begin"/>
            </w:r>
            <w:r w:rsidR="00650BCB">
              <w:rPr>
                <w:webHidden/>
              </w:rPr>
              <w:instrText xml:space="preserve"> PAGEREF _Toc119925719 \h </w:instrText>
            </w:r>
            <w:r w:rsidR="00650BCB">
              <w:rPr>
                <w:webHidden/>
              </w:rPr>
            </w:r>
            <w:r w:rsidR="00650BCB">
              <w:rPr>
                <w:webHidden/>
              </w:rPr>
              <w:fldChar w:fldCharType="separate"/>
            </w:r>
            <w:r w:rsidR="00650BCB">
              <w:rPr>
                <w:webHidden/>
              </w:rPr>
              <w:t>1</w:t>
            </w:r>
            <w:r w:rsidR="00650BCB">
              <w:rPr>
                <w:webHidden/>
              </w:rPr>
              <w:fldChar w:fldCharType="end"/>
            </w:r>
          </w:hyperlink>
        </w:p>
        <w:p w14:paraId="2A8FCCDF" w14:textId="3C0B4413" w:rsidR="00650BCB" w:rsidRDefault="00C52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25720" w:history="1">
            <w:r w:rsidR="00650BCB" w:rsidRPr="00CC1F1F">
              <w:rPr>
                <w:rStyle w:val="Hyperlink"/>
              </w:rPr>
              <w:t>Зміст:</w:t>
            </w:r>
            <w:r w:rsidR="00650BCB">
              <w:rPr>
                <w:webHidden/>
              </w:rPr>
              <w:tab/>
            </w:r>
            <w:r w:rsidR="00650BCB">
              <w:rPr>
                <w:webHidden/>
              </w:rPr>
              <w:fldChar w:fldCharType="begin"/>
            </w:r>
            <w:r w:rsidR="00650BCB">
              <w:rPr>
                <w:webHidden/>
              </w:rPr>
              <w:instrText xml:space="preserve"> PAGEREF _Toc119925720 \h </w:instrText>
            </w:r>
            <w:r w:rsidR="00650BCB">
              <w:rPr>
                <w:webHidden/>
              </w:rPr>
            </w:r>
            <w:r w:rsidR="00650BCB">
              <w:rPr>
                <w:webHidden/>
              </w:rPr>
              <w:fldChar w:fldCharType="separate"/>
            </w:r>
            <w:r w:rsidR="00650BCB">
              <w:rPr>
                <w:webHidden/>
              </w:rPr>
              <w:t>2</w:t>
            </w:r>
            <w:r w:rsidR="00650BCB">
              <w:rPr>
                <w:webHidden/>
              </w:rPr>
              <w:fldChar w:fldCharType="end"/>
            </w:r>
          </w:hyperlink>
        </w:p>
        <w:p w14:paraId="69B33EFB" w14:textId="29F2A220" w:rsidR="00650BCB" w:rsidRDefault="00C52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25721" w:history="1">
            <w:r w:rsidR="00650BCB" w:rsidRPr="00CC1F1F">
              <w:rPr>
                <w:rStyle w:val="Hyperlink"/>
              </w:rPr>
              <w:t>Мета роботи:</w:t>
            </w:r>
            <w:r w:rsidR="00650BCB">
              <w:rPr>
                <w:webHidden/>
              </w:rPr>
              <w:tab/>
            </w:r>
            <w:r w:rsidR="00650BCB">
              <w:rPr>
                <w:webHidden/>
              </w:rPr>
              <w:fldChar w:fldCharType="begin"/>
            </w:r>
            <w:r w:rsidR="00650BCB">
              <w:rPr>
                <w:webHidden/>
              </w:rPr>
              <w:instrText xml:space="preserve"> PAGEREF _Toc119925721 \h </w:instrText>
            </w:r>
            <w:r w:rsidR="00650BCB">
              <w:rPr>
                <w:webHidden/>
              </w:rPr>
            </w:r>
            <w:r w:rsidR="00650BCB">
              <w:rPr>
                <w:webHidden/>
              </w:rPr>
              <w:fldChar w:fldCharType="separate"/>
            </w:r>
            <w:r w:rsidR="00650BCB">
              <w:rPr>
                <w:webHidden/>
              </w:rPr>
              <w:t>2</w:t>
            </w:r>
            <w:r w:rsidR="00650BCB">
              <w:rPr>
                <w:webHidden/>
              </w:rPr>
              <w:fldChar w:fldCharType="end"/>
            </w:r>
          </w:hyperlink>
        </w:p>
        <w:p w14:paraId="1C841753" w14:textId="5B6F83B1" w:rsidR="00650BCB" w:rsidRDefault="00C52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25722" w:history="1">
            <w:r w:rsidR="00650BCB" w:rsidRPr="00CC1F1F">
              <w:rPr>
                <w:rStyle w:val="Hyperlink"/>
              </w:rPr>
              <w:t>Короткі теоретичні відомості:</w:t>
            </w:r>
            <w:r w:rsidR="00650BCB">
              <w:rPr>
                <w:webHidden/>
              </w:rPr>
              <w:tab/>
            </w:r>
            <w:r w:rsidR="00650BCB">
              <w:rPr>
                <w:webHidden/>
              </w:rPr>
              <w:fldChar w:fldCharType="begin"/>
            </w:r>
            <w:r w:rsidR="00650BCB">
              <w:rPr>
                <w:webHidden/>
              </w:rPr>
              <w:instrText xml:space="preserve"> PAGEREF _Toc119925722 \h </w:instrText>
            </w:r>
            <w:r w:rsidR="00650BCB">
              <w:rPr>
                <w:webHidden/>
              </w:rPr>
            </w:r>
            <w:r w:rsidR="00650BCB">
              <w:rPr>
                <w:webHidden/>
              </w:rPr>
              <w:fldChar w:fldCharType="separate"/>
            </w:r>
            <w:r w:rsidR="00650BCB">
              <w:rPr>
                <w:webHidden/>
              </w:rPr>
              <w:t>2</w:t>
            </w:r>
            <w:r w:rsidR="00650BCB">
              <w:rPr>
                <w:webHidden/>
              </w:rPr>
              <w:fldChar w:fldCharType="end"/>
            </w:r>
          </w:hyperlink>
        </w:p>
        <w:p w14:paraId="127F9376" w14:textId="0DF9E612" w:rsidR="00650BCB" w:rsidRDefault="00C52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25723" w:history="1">
            <w:r w:rsidR="00650BCB" w:rsidRPr="00CC1F1F">
              <w:rPr>
                <w:rStyle w:val="Hyperlink"/>
              </w:rPr>
              <w:t>Завдання:</w:t>
            </w:r>
            <w:r w:rsidR="00650BCB">
              <w:rPr>
                <w:webHidden/>
              </w:rPr>
              <w:tab/>
            </w:r>
            <w:r w:rsidR="00650BCB">
              <w:rPr>
                <w:webHidden/>
              </w:rPr>
              <w:fldChar w:fldCharType="begin"/>
            </w:r>
            <w:r w:rsidR="00650BCB">
              <w:rPr>
                <w:webHidden/>
              </w:rPr>
              <w:instrText xml:space="preserve"> PAGEREF _Toc119925723 \h </w:instrText>
            </w:r>
            <w:r w:rsidR="00650BCB">
              <w:rPr>
                <w:webHidden/>
              </w:rPr>
            </w:r>
            <w:r w:rsidR="00650BCB">
              <w:rPr>
                <w:webHidden/>
              </w:rPr>
              <w:fldChar w:fldCharType="separate"/>
            </w:r>
            <w:r w:rsidR="00650BCB">
              <w:rPr>
                <w:webHidden/>
              </w:rPr>
              <w:t>3</w:t>
            </w:r>
            <w:r w:rsidR="00650BCB">
              <w:rPr>
                <w:webHidden/>
              </w:rPr>
              <w:fldChar w:fldCharType="end"/>
            </w:r>
          </w:hyperlink>
        </w:p>
        <w:p w14:paraId="4348D435" w14:textId="08AAD8EE" w:rsidR="00650BCB" w:rsidRDefault="00C52759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sz w:val="22"/>
              <w:szCs w:val="22"/>
              <w:lang w:val="en-GB" w:eastAsia="en-GB"/>
            </w:rPr>
          </w:pPr>
          <w:hyperlink w:anchor="_Toc119925724" w:history="1">
            <w:r w:rsidR="00650BCB" w:rsidRPr="00CC1F1F">
              <w:rPr>
                <w:rStyle w:val="Hyperlink"/>
              </w:rPr>
              <w:t>Висновок:</w:t>
            </w:r>
            <w:r w:rsidR="00650BCB">
              <w:rPr>
                <w:webHidden/>
              </w:rPr>
              <w:tab/>
            </w:r>
            <w:r w:rsidR="00650BCB">
              <w:rPr>
                <w:webHidden/>
              </w:rPr>
              <w:fldChar w:fldCharType="begin"/>
            </w:r>
            <w:r w:rsidR="00650BCB">
              <w:rPr>
                <w:webHidden/>
              </w:rPr>
              <w:instrText xml:space="preserve"> PAGEREF _Toc119925724 \h </w:instrText>
            </w:r>
            <w:r w:rsidR="00650BCB">
              <w:rPr>
                <w:webHidden/>
              </w:rPr>
            </w:r>
            <w:r w:rsidR="00650BCB">
              <w:rPr>
                <w:webHidden/>
              </w:rPr>
              <w:fldChar w:fldCharType="separate"/>
            </w:r>
            <w:r w:rsidR="00650BCB">
              <w:rPr>
                <w:webHidden/>
              </w:rPr>
              <w:t>5</w:t>
            </w:r>
            <w:r w:rsidR="00650BCB">
              <w:rPr>
                <w:webHidden/>
              </w:rPr>
              <w:fldChar w:fldCharType="end"/>
            </w:r>
          </w:hyperlink>
        </w:p>
        <w:p w14:paraId="0CBCE559" w14:textId="5C01D3E3" w:rsidR="0022595C" w:rsidRPr="00422190" w:rsidRDefault="0022595C" w:rsidP="0096492B">
          <w:pPr>
            <w:pStyle w:val="TOC1"/>
            <w:tabs>
              <w:tab w:val="right" w:leader="dot" w:pos="9629"/>
            </w:tabs>
            <w:rPr>
              <w:b/>
              <w:bCs/>
            </w:rPr>
          </w:pPr>
          <w:r w:rsidRPr="00422190">
            <w:rPr>
              <w:b/>
              <w:bCs/>
            </w:rPr>
            <w:fldChar w:fldCharType="end"/>
          </w:r>
        </w:p>
      </w:sdtContent>
    </w:sdt>
    <w:p w14:paraId="66690632" w14:textId="77777777" w:rsidR="00670DA4" w:rsidRPr="00422190" w:rsidRDefault="00670DA4" w:rsidP="00670DA4">
      <w:pPr>
        <w:pStyle w:val="Heading2"/>
      </w:pPr>
      <w:bookmarkStart w:id="3" w:name="_Toc119925721"/>
      <w:r w:rsidRPr="00422190">
        <w:t>Мета роботи:</w:t>
      </w:r>
      <w:bookmarkEnd w:id="3"/>
    </w:p>
    <w:p w14:paraId="2140F67B" w14:textId="0B92D77C" w:rsidR="00670DA4" w:rsidRPr="0012216F" w:rsidRDefault="00650BCB" w:rsidP="00D0619E">
      <w:pPr>
        <w:rPr>
          <w:sz w:val="28"/>
          <w:szCs w:val="28"/>
        </w:rPr>
      </w:pPr>
      <w:bookmarkStart w:id="4" w:name="_Hlk119855437"/>
      <w:r w:rsidRPr="00DA3957">
        <w:rPr>
          <w:sz w:val="28"/>
          <w:szCs w:val="28"/>
          <w:lang w:eastAsia="uk-UA"/>
        </w:rPr>
        <w:t>навчитися складати принципову електричну схему</w:t>
      </w:r>
      <w:r>
        <w:rPr>
          <w:sz w:val="28"/>
          <w:szCs w:val="28"/>
          <w:lang w:eastAsia="uk-UA"/>
        </w:rPr>
        <w:t>, програмувати</w:t>
      </w:r>
      <w:r w:rsidRPr="00DA3957">
        <w:rPr>
          <w:sz w:val="28"/>
          <w:szCs w:val="28"/>
          <w:lang w:eastAsia="uk-UA"/>
        </w:rPr>
        <w:t xml:space="preserve"> і проектувати двохшарову друковану плату в спеціалізованому комп’ютерному пакеті  </w:t>
      </w:r>
      <w:r w:rsidRPr="00DA3957">
        <w:rPr>
          <w:sz w:val="28"/>
          <w:szCs w:val="28"/>
          <w:lang w:val="en-US" w:eastAsia="uk-UA"/>
        </w:rPr>
        <w:t>Altium</w:t>
      </w:r>
      <w:r w:rsidRPr="00DA3957">
        <w:rPr>
          <w:sz w:val="28"/>
          <w:szCs w:val="28"/>
          <w:lang w:eastAsia="uk-UA"/>
        </w:rPr>
        <w:t xml:space="preserve"> </w:t>
      </w:r>
      <w:r w:rsidRPr="00DA3957">
        <w:rPr>
          <w:sz w:val="28"/>
          <w:szCs w:val="28"/>
          <w:lang w:val="en-US" w:eastAsia="uk-UA"/>
        </w:rPr>
        <w:t>Designer</w:t>
      </w:r>
      <w:r w:rsidRPr="00DA3957">
        <w:rPr>
          <w:sz w:val="28"/>
          <w:szCs w:val="28"/>
          <w:lang w:eastAsia="uk-UA"/>
        </w:rPr>
        <w:t xml:space="preserve"> для </w:t>
      </w:r>
      <w:r w:rsidRPr="00DA3957">
        <w:rPr>
          <w:iCs/>
          <w:color w:val="000000"/>
          <w:sz w:val="28"/>
          <w:szCs w:val="28"/>
        </w:rPr>
        <w:t>автомобільної охоронної сигналізації</w:t>
      </w:r>
      <w:r w:rsidRPr="00DA3957">
        <w:rPr>
          <w:sz w:val="28"/>
          <w:szCs w:val="28"/>
          <w:lang w:eastAsia="uk-UA"/>
        </w:rPr>
        <w:t>.</w:t>
      </w:r>
    </w:p>
    <w:bookmarkEnd w:id="4"/>
    <w:p w14:paraId="2FAC4545" w14:textId="77777777" w:rsidR="00670DA4" w:rsidRPr="00422190" w:rsidRDefault="00670DA4" w:rsidP="00670DA4"/>
    <w:p w14:paraId="0885D472" w14:textId="1A3C63EC" w:rsidR="00F54721" w:rsidRPr="00422190" w:rsidRDefault="00670DA4" w:rsidP="00422190">
      <w:pPr>
        <w:pStyle w:val="Heading2"/>
      </w:pPr>
      <w:bookmarkStart w:id="5" w:name="_Toc119925722"/>
      <w:r w:rsidRPr="00422190">
        <w:t>Короткі теоретичні відомості:</w:t>
      </w:r>
      <w:bookmarkEnd w:id="5"/>
    </w:p>
    <w:p w14:paraId="58C91DF7" w14:textId="77777777" w:rsidR="0050749B" w:rsidRDefault="0050749B" w:rsidP="00F25E82">
      <w:pPr>
        <w:spacing w:line="360" w:lineRule="auto"/>
        <w:ind w:firstLine="567"/>
        <w:contextualSpacing/>
        <w:jc w:val="both"/>
        <w:rPr>
          <w:b/>
          <w:sz w:val="28"/>
          <w:szCs w:val="28"/>
          <w:lang w:eastAsia="uk-UA"/>
        </w:rPr>
      </w:pPr>
    </w:p>
    <w:p w14:paraId="2878B31E" w14:textId="209F95D6" w:rsidR="00650BCB" w:rsidRPr="00650BCB" w:rsidRDefault="00650BCB" w:rsidP="00650BCB">
      <w:pPr>
        <w:spacing w:line="360" w:lineRule="auto"/>
        <w:ind w:firstLine="567"/>
        <w:contextualSpacing/>
        <w:rPr>
          <w:sz w:val="28"/>
          <w:szCs w:val="28"/>
          <w:lang w:val="ru-RU" w:eastAsia="uk-UA"/>
        </w:rPr>
      </w:pPr>
      <w:r w:rsidRPr="00DA3957">
        <w:rPr>
          <w:sz w:val="28"/>
          <w:szCs w:val="28"/>
          <w:lang w:eastAsia="uk-UA"/>
        </w:rPr>
        <w:t>в основу технічного розроблення а</w:t>
      </w:r>
      <w:r w:rsidRPr="00DA3957">
        <w:rPr>
          <w:iCs/>
          <w:color w:val="000000"/>
          <w:sz w:val="28"/>
          <w:szCs w:val="28"/>
        </w:rPr>
        <w:t>втомобільної охоронної сигналізації</w:t>
      </w:r>
      <w:r w:rsidRPr="00DA3957">
        <w:rPr>
          <w:sz w:val="28"/>
          <w:szCs w:val="28"/>
          <w:lang w:eastAsia="uk-UA"/>
        </w:rPr>
        <w:t xml:space="preserve"> покладено мікроконтролер. Така схемотехніка передбачає велику гнучкість у створенні даного пристрою. Вона дозволяє вводити нові вузли, змінювати тимчасові співвідношення, пристосовуючи їх для вирішення нових завдань, оперативно корегувати при цьому і програму самого мікроконтролера. Все це забезпечує пристрою велику функціональність і робить його привабливим з економічної точки зору</w:t>
      </w:r>
      <w:r w:rsidRPr="00650BCB">
        <w:rPr>
          <w:sz w:val="28"/>
          <w:szCs w:val="28"/>
          <w:lang w:val="ru-RU" w:eastAsia="uk-UA"/>
        </w:rPr>
        <w:t>.</w:t>
      </w:r>
    </w:p>
    <w:p w14:paraId="6291B103" w14:textId="35033699" w:rsidR="00650BCB" w:rsidRDefault="00650BCB" w:rsidP="00650BCB">
      <w:pPr>
        <w:spacing w:line="360" w:lineRule="auto"/>
        <w:ind w:firstLine="567"/>
        <w:contextualSpacing/>
        <w:rPr>
          <w:sz w:val="28"/>
          <w:szCs w:val="28"/>
          <w:lang w:eastAsia="uk-UA"/>
        </w:rPr>
      </w:pPr>
      <w:r w:rsidRPr="00DA3957">
        <w:rPr>
          <w:sz w:val="28"/>
          <w:szCs w:val="28"/>
          <w:lang w:val="ru-RU" w:eastAsia="uk-UA"/>
        </w:rPr>
        <w:tab/>
      </w:r>
      <w:r w:rsidRPr="00DA3957">
        <w:rPr>
          <w:sz w:val="28"/>
          <w:szCs w:val="28"/>
          <w:lang w:eastAsia="uk-UA"/>
        </w:rPr>
        <w:t xml:space="preserve">Сигналізація в черговому режимі споживає від джерела живлення струм близько 3 </w:t>
      </w:r>
      <w:r w:rsidRPr="00DA3957">
        <w:rPr>
          <w:sz w:val="28"/>
          <w:szCs w:val="28"/>
          <w:lang w:val="en-US" w:eastAsia="uk-UA"/>
        </w:rPr>
        <w:t>m</w:t>
      </w:r>
      <w:r w:rsidRPr="00DA3957">
        <w:rPr>
          <w:sz w:val="28"/>
          <w:szCs w:val="28"/>
          <w:lang w:eastAsia="uk-UA"/>
        </w:rPr>
        <w:t>а, причому велика частина цього струму протікає через світлодіод, що відображає включення пристрою і перехід його в черговий режим. При відкритті капота і кришки багажника автомобіля, а також при включенні запалення сигналізатор спрацьовує негайно. При  спробі відкриття дверей салону спрацьовування відбувається з семисекундною затримкою.</w:t>
      </w:r>
    </w:p>
    <w:p w14:paraId="57525CBA" w14:textId="77777777" w:rsidR="00682CB1" w:rsidRDefault="00682CB1" w:rsidP="00650BCB">
      <w:pPr>
        <w:spacing w:line="360" w:lineRule="auto"/>
        <w:ind w:firstLine="567"/>
        <w:contextualSpacing/>
        <w:rPr>
          <w:sz w:val="28"/>
          <w:szCs w:val="28"/>
          <w:lang w:eastAsia="uk-UA"/>
        </w:rPr>
      </w:pPr>
    </w:p>
    <w:p w14:paraId="066CFE97" w14:textId="77777777" w:rsidR="00682CB1" w:rsidRPr="00422190" w:rsidRDefault="00682CB1" w:rsidP="00682CB1">
      <w:pPr>
        <w:pStyle w:val="Heading2"/>
      </w:pPr>
      <w:bookmarkStart w:id="6" w:name="_Toc104821060"/>
      <w:bookmarkStart w:id="7" w:name="_Toc119925723"/>
      <w:r w:rsidRPr="00422190">
        <w:t>Завдання</w:t>
      </w:r>
      <w:bookmarkEnd w:id="6"/>
      <w:r w:rsidRPr="00422190">
        <w:t>:</w:t>
      </w:r>
      <w:bookmarkEnd w:id="7"/>
    </w:p>
    <w:p w14:paraId="389216CC" w14:textId="77777777" w:rsidR="00682CB1" w:rsidRPr="00422190" w:rsidRDefault="00682CB1" w:rsidP="00682CB1">
      <w:pPr>
        <w:widowControl w:val="0"/>
        <w:tabs>
          <w:tab w:val="left" w:pos="537"/>
        </w:tabs>
        <w:spacing w:line="322" w:lineRule="exact"/>
        <w:rPr>
          <w:sz w:val="28"/>
          <w:szCs w:val="28"/>
        </w:rPr>
      </w:pPr>
    </w:p>
    <w:p w14:paraId="409C24D2" w14:textId="7D36A920" w:rsidR="00682CB1" w:rsidRDefault="00682CB1" w:rsidP="00682CB1">
      <w:pPr>
        <w:pStyle w:val="ListParagraph"/>
        <w:widowControl w:val="0"/>
        <w:numPr>
          <w:ilvl w:val="0"/>
          <w:numId w:val="7"/>
        </w:numPr>
        <w:tabs>
          <w:tab w:val="left" w:pos="537"/>
        </w:tabs>
        <w:spacing w:line="322" w:lineRule="exact"/>
        <w:rPr>
          <w:szCs w:val="28"/>
        </w:rPr>
      </w:pPr>
      <w:r>
        <w:rPr>
          <w:szCs w:val="28"/>
        </w:rPr>
        <w:t xml:space="preserve">Розробити електричну принципову схему її топологію та двохшарову друковану плату </w:t>
      </w:r>
      <w:r w:rsidRPr="00682CB1">
        <w:rPr>
          <w:szCs w:val="28"/>
        </w:rPr>
        <w:t>автомобільної охоронної сигналізації</w:t>
      </w:r>
      <w:r>
        <w:rPr>
          <w:szCs w:val="28"/>
        </w:rPr>
        <w:t xml:space="preserve"> </w:t>
      </w:r>
      <w:r w:rsidRPr="00DA3957">
        <w:rPr>
          <w:rFonts w:eastAsia="Times New Roman"/>
          <w:szCs w:val="28"/>
          <w:lang w:eastAsia="uk-UA"/>
        </w:rPr>
        <w:t xml:space="preserve">в спеціалізованому комп’ютерному пакеті  </w:t>
      </w:r>
      <w:r w:rsidRPr="00DA3957">
        <w:rPr>
          <w:rFonts w:eastAsia="Times New Roman"/>
          <w:szCs w:val="28"/>
          <w:lang w:val="en-US" w:eastAsia="uk-UA"/>
        </w:rPr>
        <w:t>Altium</w:t>
      </w:r>
      <w:r w:rsidRPr="00682CB1">
        <w:rPr>
          <w:rFonts w:eastAsia="Times New Roman"/>
          <w:szCs w:val="28"/>
          <w:lang w:eastAsia="uk-UA"/>
        </w:rPr>
        <w:t xml:space="preserve"> </w:t>
      </w:r>
      <w:r w:rsidRPr="00DA3957">
        <w:rPr>
          <w:rFonts w:eastAsia="Times New Roman"/>
          <w:szCs w:val="28"/>
          <w:lang w:val="en-US" w:eastAsia="uk-UA"/>
        </w:rPr>
        <w:t>Designer</w:t>
      </w:r>
      <w:r w:rsidRPr="00422190">
        <w:rPr>
          <w:szCs w:val="28"/>
        </w:rPr>
        <w:t>.</w:t>
      </w:r>
    </w:p>
    <w:p w14:paraId="13C0B8A7" w14:textId="7CA77E10" w:rsidR="00650BCB" w:rsidRPr="00682CB1" w:rsidRDefault="00682CB1" w:rsidP="00682CB1">
      <w:pPr>
        <w:pStyle w:val="ListParagraph"/>
        <w:widowControl w:val="0"/>
        <w:numPr>
          <w:ilvl w:val="0"/>
          <w:numId w:val="7"/>
        </w:numPr>
        <w:tabs>
          <w:tab w:val="left" w:pos="537"/>
        </w:tabs>
        <w:spacing w:line="322" w:lineRule="exact"/>
        <w:rPr>
          <w:szCs w:val="28"/>
        </w:rPr>
      </w:pPr>
      <w:r w:rsidRPr="00682CB1">
        <w:rPr>
          <w:szCs w:val="28"/>
        </w:rPr>
        <w:t>Представити результати викладачу та оформити звіт.</w:t>
      </w:r>
    </w:p>
    <w:p w14:paraId="5ADC0BA7" w14:textId="66905B20" w:rsidR="00682CB1" w:rsidRDefault="00650BCB" w:rsidP="00682CB1">
      <w:pPr>
        <w:jc w:val="center"/>
        <w:rPr>
          <w:i/>
          <w:sz w:val="28"/>
        </w:rPr>
      </w:pPr>
      <w:r>
        <w:lastRenderedPageBreak/>
        <w:drawing>
          <wp:inline distT="0" distB="0" distL="0" distR="0" wp14:anchorId="0AF5F91F" wp14:editId="53A67FA3">
            <wp:extent cx="3462716" cy="895546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86" cy="89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957">
        <w:rPr>
          <w:sz w:val="28"/>
          <w:szCs w:val="28"/>
          <w:lang w:eastAsia="uk-UA"/>
        </w:rPr>
        <w:br/>
      </w:r>
      <w:r w:rsidR="0050749B" w:rsidRPr="0050749B">
        <w:rPr>
          <w:i/>
          <w:iCs/>
          <w:sz w:val="28"/>
          <w:szCs w:val="28"/>
          <w:lang w:eastAsia="uk-UA"/>
        </w:rPr>
        <w:t>Мал</w:t>
      </w:r>
      <w:r w:rsidR="00F25E82" w:rsidRPr="0050749B">
        <w:rPr>
          <w:i/>
          <w:iCs/>
          <w:sz w:val="28"/>
          <w:szCs w:val="28"/>
          <w:lang w:eastAsia="uk-UA"/>
        </w:rPr>
        <w:t xml:space="preserve">. 1. </w:t>
      </w:r>
      <w:r w:rsidR="00682CB1" w:rsidRPr="00682CB1">
        <w:rPr>
          <w:i/>
          <w:sz w:val="28"/>
        </w:rPr>
        <w:t>Принципова електрична схема автомобільної охоронної сигналізації на мікроконтролері</w:t>
      </w:r>
    </w:p>
    <w:p w14:paraId="7DE44AF4" w14:textId="4CEE498D" w:rsidR="00D70E6F" w:rsidRPr="00682CB1" w:rsidRDefault="00D70E6F" w:rsidP="00682CB1">
      <w:pPr>
        <w:spacing w:line="360" w:lineRule="auto"/>
        <w:ind w:firstLine="567"/>
        <w:contextualSpacing/>
        <w:jc w:val="center"/>
        <w:rPr>
          <w:i/>
          <w:iCs/>
          <w:sz w:val="28"/>
          <w:szCs w:val="28"/>
          <w:lang w:val="ru-RU" w:eastAsia="uk-UA"/>
        </w:rPr>
      </w:pPr>
    </w:p>
    <w:p w14:paraId="6E3853C4" w14:textId="7700537F" w:rsidR="00D70E6F" w:rsidRDefault="00682CB1" w:rsidP="002A3903">
      <w:pPr>
        <w:jc w:val="center"/>
        <w:rPr>
          <w:i/>
          <w:sz w:val="28"/>
        </w:rPr>
      </w:pPr>
      <w:r>
        <w:lastRenderedPageBreak/>
        <w:drawing>
          <wp:inline distT="0" distB="0" distL="0" distR="0" wp14:anchorId="62901B68" wp14:editId="79A37DC6">
            <wp:extent cx="6120765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C947" w14:textId="412E398D" w:rsidR="009D737D" w:rsidRDefault="00AC5DD9" w:rsidP="00682CB1">
      <w:pPr>
        <w:jc w:val="center"/>
        <w:rPr>
          <w:i/>
          <w:sz w:val="28"/>
        </w:rPr>
      </w:pPr>
      <w:r w:rsidRPr="00422190">
        <w:rPr>
          <w:i/>
          <w:sz w:val="28"/>
        </w:rPr>
        <w:t>Мал.</w:t>
      </w:r>
      <w:r>
        <w:rPr>
          <w:i/>
          <w:sz w:val="28"/>
        </w:rPr>
        <w:t>2</w:t>
      </w:r>
      <w:r w:rsidRPr="00422190">
        <w:rPr>
          <w:i/>
          <w:sz w:val="28"/>
        </w:rPr>
        <w:t xml:space="preserve"> </w:t>
      </w:r>
      <w:r w:rsidR="00682CB1" w:rsidRPr="00682CB1">
        <w:rPr>
          <w:i/>
          <w:sz w:val="28"/>
        </w:rPr>
        <w:t>Друкована плата автомобільної охоронної сигналізації на мікроконтролері</w:t>
      </w:r>
      <w:r w:rsidR="00682CB1">
        <w:rPr>
          <w:i/>
          <w:sz w:val="28"/>
        </w:rPr>
        <w:t xml:space="preserve"> (вигляд зверху)</w:t>
      </w:r>
    </w:p>
    <w:p w14:paraId="261F1B26" w14:textId="77777777" w:rsidR="002A3903" w:rsidRDefault="002A3903" w:rsidP="00B30DCD">
      <w:pPr>
        <w:jc w:val="center"/>
        <w:rPr>
          <w:i/>
          <w:sz w:val="28"/>
        </w:rPr>
      </w:pPr>
    </w:p>
    <w:p w14:paraId="2F2FBEDD" w14:textId="2755F224" w:rsidR="00AC5DD9" w:rsidRPr="00682CB1" w:rsidRDefault="00682CB1" w:rsidP="00B30DCD">
      <w:pPr>
        <w:jc w:val="center"/>
        <w:rPr>
          <w:i/>
          <w:sz w:val="28"/>
          <w:lang w:val="en-US"/>
        </w:rPr>
      </w:pPr>
      <w:r>
        <w:drawing>
          <wp:inline distT="0" distB="0" distL="0" distR="0" wp14:anchorId="27370A46" wp14:editId="59BB2DA2">
            <wp:extent cx="6120765" cy="413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24AC" w14:textId="0CEBFC66" w:rsidR="002A3903" w:rsidRDefault="00682CB1" w:rsidP="00B30DCD">
      <w:pPr>
        <w:jc w:val="center"/>
        <w:rPr>
          <w:i/>
          <w:sz w:val="28"/>
        </w:rPr>
      </w:pPr>
      <w:r w:rsidRPr="00422190">
        <w:rPr>
          <w:i/>
          <w:sz w:val="28"/>
        </w:rPr>
        <w:t>Мал.</w:t>
      </w:r>
      <w:r w:rsidRPr="00682CB1">
        <w:rPr>
          <w:i/>
          <w:sz w:val="28"/>
          <w:lang w:val="ru-RU"/>
        </w:rPr>
        <w:t>3</w:t>
      </w:r>
      <w:r w:rsidRPr="00422190">
        <w:rPr>
          <w:i/>
          <w:sz w:val="28"/>
        </w:rPr>
        <w:t xml:space="preserve"> </w:t>
      </w:r>
      <w:r w:rsidRPr="00682CB1">
        <w:rPr>
          <w:i/>
          <w:sz w:val="28"/>
        </w:rPr>
        <w:t>Друкована плата автомобільної охоронної сигналізації на мікроконтролері</w:t>
      </w:r>
      <w:r>
        <w:rPr>
          <w:i/>
          <w:sz w:val="28"/>
        </w:rPr>
        <w:t xml:space="preserve"> (вигляд знизу)</w:t>
      </w:r>
    </w:p>
    <w:p w14:paraId="543E8F6C" w14:textId="038ABAD0" w:rsidR="0071201C" w:rsidRDefault="0071201C" w:rsidP="00B30DCD">
      <w:pPr>
        <w:jc w:val="center"/>
        <w:rPr>
          <w:i/>
          <w:sz w:val="28"/>
        </w:rPr>
      </w:pPr>
    </w:p>
    <w:p w14:paraId="59F52AC5" w14:textId="0AC4307C" w:rsidR="0096061F" w:rsidRDefault="0096061F" w:rsidP="00B30DCD">
      <w:pPr>
        <w:jc w:val="center"/>
        <w:rPr>
          <w:i/>
          <w:sz w:val="28"/>
        </w:rPr>
      </w:pPr>
      <w:r>
        <w:lastRenderedPageBreak/>
        <w:drawing>
          <wp:inline distT="0" distB="0" distL="0" distR="0" wp14:anchorId="2384CD0E" wp14:editId="01D36135">
            <wp:extent cx="6120765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8232" w14:textId="6CA6E6E7" w:rsidR="0071201C" w:rsidRPr="0071201C" w:rsidRDefault="0071201C" w:rsidP="00B30DCD">
      <w:pPr>
        <w:jc w:val="center"/>
        <w:rPr>
          <w:i/>
          <w:sz w:val="28"/>
          <w:lang w:val="ru-RU"/>
        </w:rPr>
      </w:pPr>
      <w:r w:rsidRPr="00422190">
        <w:rPr>
          <w:i/>
          <w:sz w:val="28"/>
        </w:rPr>
        <w:t>Мал.</w:t>
      </w:r>
      <w:r>
        <w:rPr>
          <w:i/>
          <w:sz w:val="28"/>
        </w:rPr>
        <w:t>4</w:t>
      </w:r>
      <w:r w:rsidRPr="00422190">
        <w:rPr>
          <w:i/>
          <w:sz w:val="28"/>
        </w:rPr>
        <w:t xml:space="preserve"> </w:t>
      </w:r>
      <w:r w:rsidRPr="0071201C">
        <w:rPr>
          <w:i/>
          <w:sz w:val="28"/>
        </w:rPr>
        <w:t>Складальне креслення автомобільної охоронної сигналізації на мікроконтролері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PcbDoc</w:t>
      </w:r>
      <w:r w:rsidRPr="0071201C">
        <w:rPr>
          <w:i/>
          <w:sz w:val="28"/>
          <w:lang w:val="ru-RU"/>
        </w:rPr>
        <w:t>)</w:t>
      </w:r>
    </w:p>
    <w:p w14:paraId="59E4DF2C" w14:textId="77777777" w:rsidR="0071201C" w:rsidRDefault="0071201C" w:rsidP="00B30DCD">
      <w:pPr>
        <w:jc w:val="center"/>
        <w:rPr>
          <w:i/>
          <w:sz w:val="28"/>
        </w:rPr>
      </w:pPr>
    </w:p>
    <w:p w14:paraId="631FB8B2" w14:textId="6E323715" w:rsidR="0071201C" w:rsidRDefault="0071201C" w:rsidP="00B30DCD">
      <w:pPr>
        <w:jc w:val="center"/>
        <w:rPr>
          <w:i/>
          <w:sz w:val="28"/>
        </w:rPr>
      </w:pPr>
      <w:r>
        <w:drawing>
          <wp:inline distT="0" distB="0" distL="0" distR="0" wp14:anchorId="1778064F" wp14:editId="749F4F2B">
            <wp:extent cx="6120765" cy="406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598" w14:textId="7165E248" w:rsidR="0071201C" w:rsidRPr="0071201C" w:rsidRDefault="0071201C" w:rsidP="00B30DCD">
      <w:pPr>
        <w:jc w:val="center"/>
        <w:rPr>
          <w:i/>
          <w:sz w:val="28"/>
          <w:lang w:val="ru-RU"/>
        </w:rPr>
      </w:pPr>
      <w:r w:rsidRPr="00422190">
        <w:rPr>
          <w:i/>
          <w:sz w:val="28"/>
        </w:rPr>
        <w:t>Мал.</w:t>
      </w:r>
      <w:r>
        <w:rPr>
          <w:i/>
          <w:sz w:val="28"/>
        </w:rPr>
        <w:t>5</w:t>
      </w:r>
      <w:r w:rsidRPr="00422190">
        <w:rPr>
          <w:i/>
          <w:sz w:val="28"/>
        </w:rPr>
        <w:t xml:space="preserve"> </w:t>
      </w:r>
      <w:r w:rsidRPr="0071201C">
        <w:rPr>
          <w:i/>
          <w:sz w:val="28"/>
        </w:rPr>
        <w:t>Складальне креслення автомобільної охоронної сигналізації на мікроконтролері</w:t>
      </w:r>
      <w:r w:rsidRPr="0071201C">
        <w:rPr>
          <w:i/>
          <w:sz w:val="28"/>
          <w:lang w:val="ru-RU"/>
        </w:rPr>
        <w:t xml:space="preserve"> (</w:t>
      </w:r>
      <w:r>
        <w:rPr>
          <w:i/>
          <w:sz w:val="28"/>
          <w:lang w:val="en-US"/>
        </w:rPr>
        <w:t>CAMtastic</w:t>
      </w:r>
      <w:r w:rsidRPr="0071201C">
        <w:rPr>
          <w:i/>
          <w:sz w:val="28"/>
          <w:lang w:val="ru-RU"/>
        </w:rPr>
        <w:t>)</w:t>
      </w:r>
    </w:p>
    <w:p w14:paraId="2B8B9D8A" w14:textId="77777777" w:rsidR="002A3903" w:rsidRPr="00422190" w:rsidRDefault="002A3903" w:rsidP="00B30DCD">
      <w:pPr>
        <w:jc w:val="center"/>
        <w:rPr>
          <w:i/>
          <w:sz w:val="28"/>
        </w:rPr>
      </w:pPr>
    </w:p>
    <w:p w14:paraId="25BEB09E" w14:textId="77777777" w:rsidR="0075243E" w:rsidRPr="00422190" w:rsidRDefault="0075243E" w:rsidP="00231E09">
      <w:pPr>
        <w:rPr>
          <w:sz w:val="28"/>
          <w:szCs w:val="28"/>
        </w:rPr>
      </w:pPr>
    </w:p>
    <w:p w14:paraId="12CA305E" w14:textId="081D798A" w:rsidR="004B4E4C" w:rsidRPr="00422190" w:rsidRDefault="00415541" w:rsidP="00415541">
      <w:pPr>
        <w:pStyle w:val="Heading2"/>
        <w:rPr>
          <w:sz w:val="28"/>
          <w:szCs w:val="28"/>
        </w:rPr>
      </w:pPr>
      <w:bookmarkStart w:id="8" w:name="_Toc119925724"/>
      <w:r w:rsidRPr="00422190">
        <w:lastRenderedPageBreak/>
        <w:t>Висновок:</w:t>
      </w:r>
      <w:bookmarkEnd w:id="8"/>
    </w:p>
    <w:p w14:paraId="11360388" w14:textId="17A13AFB" w:rsidR="00E062E7" w:rsidRPr="0012216F" w:rsidRDefault="003E7494" w:rsidP="00E062E7">
      <w:pPr>
        <w:rPr>
          <w:sz w:val="28"/>
          <w:szCs w:val="28"/>
        </w:rPr>
      </w:pPr>
      <w:r w:rsidRPr="00422190">
        <w:rPr>
          <w:sz w:val="28"/>
          <w:szCs w:val="28"/>
        </w:rPr>
        <w:t xml:space="preserve">При виконанні даної лабораторної роботи я дослідив та відтворив </w:t>
      </w:r>
      <w:r w:rsidR="00273806" w:rsidRPr="00422190">
        <w:rPr>
          <w:sz w:val="28"/>
          <w:szCs w:val="28"/>
        </w:rPr>
        <w:t xml:space="preserve">принципи та методику </w:t>
      </w:r>
      <w:r w:rsidR="00F52401" w:rsidRPr="00DA3957">
        <w:rPr>
          <w:sz w:val="28"/>
          <w:szCs w:val="28"/>
          <w:lang w:eastAsia="uk-UA"/>
        </w:rPr>
        <w:t>склада</w:t>
      </w:r>
      <w:r w:rsidR="00F52401">
        <w:rPr>
          <w:sz w:val="28"/>
          <w:szCs w:val="28"/>
          <w:lang w:eastAsia="uk-UA"/>
        </w:rPr>
        <w:t>ння, програмування</w:t>
      </w:r>
      <w:r w:rsidR="00F52401" w:rsidRPr="00DA3957">
        <w:rPr>
          <w:sz w:val="28"/>
          <w:szCs w:val="28"/>
          <w:lang w:eastAsia="uk-UA"/>
        </w:rPr>
        <w:t xml:space="preserve"> принципов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електричн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схем і проектува</w:t>
      </w:r>
      <w:r w:rsidR="00F52401">
        <w:rPr>
          <w:sz w:val="28"/>
          <w:szCs w:val="28"/>
          <w:lang w:eastAsia="uk-UA"/>
        </w:rPr>
        <w:t>ння</w:t>
      </w:r>
      <w:r w:rsidR="00F52401" w:rsidRPr="00DA3957">
        <w:rPr>
          <w:sz w:val="28"/>
          <w:szCs w:val="28"/>
          <w:lang w:eastAsia="uk-UA"/>
        </w:rPr>
        <w:t xml:space="preserve"> двохшаров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друкован</w:t>
      </w:r>
      <w:r w:rsidR="00F52401">
        <w:rPr>
          <w:sz w:val="28"/>
          <w:szCs w:val="28"/>
          <w:lang w:eastAsia="uk-UA"/>
        </w:rPr>
        <w:t>их</w:t>
      </w:r>
      <w:r w:rsidR="00F52401" w:rsidRPr="00DA3957">
        <w:rPr>
          <w:sz w:val="28"/>
          <w:szCs w:val="28"/>
          <w:lang w:eastAsia="uk-UA"/>
        </w:rPr>
        <w:t xml:space="preserve"> плат в спеціалізованому комп’ютерному пакеті </w:t>
      </w:r>
      <w:r w:rsidR="00F52401" w:rsidRPr="00DA3957">
        <w:rPr>
          <w:sz w:val="28"/>
          <w:szCs w:val="28"/>
          <w:lang w:val="en-US" w:eastAsia="uk-UA"/>
        </w:rPr>
        <w:t>Altium</w:t>
      </w:r>
      <w:r w:rsidR="00F52401" w:rsidRPr="00F52401">
        <w:rPr>
          <w:sz w:val="28"/>
          <w:szCs w:val="28"/>
          <w:lang w:eastAsia="uk-UA"/>
        </w:rPr>
        <w:t xml:space="preserve"> </w:t>
      </w:r>
      <w:r w:rsidR="00F52401" w:rsidRPr="00DA3957">
        <w:rPr>
          <w:sz w:val="28"/>
          <w:szCs w:val="28"/>
          <w:lang w:val="en-US" w:eastAsia="uk-UA"/>
        </w:rPr>
        <w:t>Designer</w:t>
      </w:r>
      <w:r w:rsidR="00F52401" w:rsidRPr="00F52401">
        <w:rPr>
          <w:sz w:val="28"/>
          <w:szCs w:val="28"/>
          <w:lang w:eastAsia="uk-UA"/>
        </w:rPr>
        <w:t xml:space="preserve"> </w:t>
      </w:r>
      <w:r w:rsidR="00F52401" w:rsidRPr="00DA3957">
        <w:rPr>
          <w:sz w:val="28"/>
          <w:szCs w:val="28"/>
          <w:lang w:eastAsia="uk-UA"/>
        </w:rPr>
        <w:t xml:space="preserve">для </w:t>
      </w:r>
      <w:r w:rsidR="008B37A9" w:rsidRPr="008B37A9">
        <w:rPr>
          <w:sz w:val="28"/>
          <w:szCs w:val="28"/>
          <w:lang w:eastAsia="uk-UA"/>
        </w:rPr>
        <w:t>автомобільної охоронної сигналізації</w:t>
      </w:r>
      <w:r w:rsidR="00F52401" w:rsidRPr="00DA3957">
        <w:rPr>
          <w:sz w:val="28"/>
          <w:szCs w:val="28"/>
          <w:lang w:eastAsia="uk-UA"/>
        </w:rPr>
        <w:t>.</w:t>
      </w:r>
    </w:p>
    <w:p w14:paraId="3ACA2AFD" w14:textId="327DF8BA" w:rsidR="008B7E22" w:rsidRDefault="008B7E22" w:rsidP="008B7E22">
      <w:pPr>
        <w:rPr>
          <w:sz w:val="28"/>
          <w:szCs w:val="28"/>
        </w:rPr>
      </w:pPr>
    </w:p>
    <w:p w14:paraId="25BBD1DC" w14:textId="316EBA0B" w:rsidR="00E6331A" w:rsidRDefault="00E6331A" w:rsidP="008B7E22">
      <w:pPr>
        <w:rPr>
          <w:sz w:val="28"/>
          <w:szCs w:val="28"/>
        </w:rPr>
      </w:pPr>
    </w:p>
    <w:p w14:paraId="47792A02" w14:textId="77777777" w:rsidR="00E6331A" w:rsidRDefault="00E6331A" w:rsidP="008B7E22">
      <w:pPr>
        <w:rPr>
          <w:sz w:val="28"/>
          <w:szCs w:val="28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>Git</w:t>
      </w:r>
      <w:r w:rsidRPr="00E633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репозиторій:</w:t>
      </w:r>
    </w:p>
    <w:p w14:paraId="7FE3F8A8" w14:textId="61183BE8" w:rsidR="00E6331A" w:rsidRPr="00C52759" w:rsidRDefault="00C52759" w:rsidP="008B7E22">
      <w:pPr>
        <w:rPr>
          <w:sz w:val="28"/>
          <w:szCs w:val="28"/>
        </w:rPr>
      </w:pPr>
      <w:hyperlink r:id="rId12" w:history="1">
        <w:r w:rsidR="00E6331A" w:rsidRPr="00C52759">
          <w:rPr>
            <w:rStyle w:val="Hyperlink"/>
            <w:sz w:val="28"/>
            <w:szCs w:val="28"/>
          </w:rPr>
          <w:t>https://github.com/MKruchok/ASS-Altium/tree/lab</w:t>
        </w:r>
        <w:r w:rsidRPr="00C52759">
          <w:rPr>
            <w:rStyle w:val="Hyperlink"/>
            <w:sz w:val="28"/>
            <w:szCs w:val="28"/>
          </w:rPr>
          <w:t>2</w:t>
        </w:r>
      </w:hyperlink>
    </w:p>
    <w:sectPr w:rsidR="00E6331A" w:rsidRPr="00C527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845"/>
    <w:multiLevelType w:val="multilevel"/>
    <w:tmpl w:val="D7EC031A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" w15:restartNumberingAfterBreak="0">
    <w:nsid w:val="0FD642CE"/>
    <w:multiLevelType w:val="hybridMultilevel"/>
    <w:tmpl w:val="244486C6"/>
    <w:lvl w:ilvl="0" w:tplc="BD0C01CA">
      <w:start w:val="1"/>
      <w:numFmt w:val="decimal"/>
      <w:lvlText w:val="%1."/>
      <w:lvlJc w:val="left"/>
      <w:pPr>
        <w:ind w:left="4429" w:hanging="71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1A86D9DA">
      <w:numFmt w:val="bullet"/>
      <w:lvlText w:val="•"/>
      <w:lvlJc w:val="left"/>
      <w:pPr>
        <w:ind w:left="5020" w:hanging="711"/>
      </w:pPr>
    </w:lvl>
    <w:lvl w:ilvl="2" w:tplc="15D84EE0">
      <w:numFmt w:val="bullet"/>
      <w:lvlText w:val="•"/>
      <w:lvlJc w:val="left"/>
      <w:pPr>
        <w:ind w:left="5620" w:hanging="711"/>
      </w:pPr>
    </w:lvl>
    <w:lvl w:ilvl="3" w:tplc="35242F28">
      <w:numFmt w:val="bullet"/>
      <w:lvlText w:val="•"/>
      <w:lvlJc w:val="left"/>
      <w:pPr>
        <w:ind w:left="6220" w:hanging="711"/>
      </w:pPr>
    </w:lvl>
    <w:lvl w:ilvl="4" w:tplc="876A5414">
      <w:numFmt w:val="bullet"/>
      <w:lvlText w:val="•"/>
      <w:lvlJc w:val="left"/>
      <w:pPr>
        <w:ind w:left="6820" w:hanging="711"/>
      </w:pPr>
    </w:lvl>
    <w:lvl w:ilvl="5" w:tplc="D5E2B9F8">
      <w:numFmt w:val="bullet"/>
      <w:lvlText w:val="•"/>
      <w:lvlJc w:val="left"/>
      <w:pPr>
        <w:ind w:left="7420" w:hanging="711"/>
      </w:pPr>
    </w:lvl>
    <w:lvl w:ilvl="6" w:tplc="D32CFBF4">
      <w:numFmt w:val="bullet"/>
      <w:lvlText w:val="•"/>
      <w:lvlJc w:val="left"/>
      <w:pPr>
        <w:ind w:left="8020" w:hanging="711"/>
      </w:pPr>
    </w:lvl>
    <w:lvl w:ilvl="7" w:tplc="696E25F2">
      <w:numFmt w:val="bullet"/>
      <w:lvlText w:val="•"/>
      <w:lvlJc w:val="left"/>
      <w:pPr>
        <w:ind w:left="8620" w:hanging="711"/>
      </w:pPr>
    </w:lvl>
    <w:lvl w:ilvl="8" w:tplc="020833EA">
      <w:numFmt w:val="bullet"/>
      <w:lvlText w:val="•"/>
      <w:lvlJc w:val="left"/>
      <w:pPr>
        <w:ind w:left="9220" w:hanging="711"/>
      </w:pPr>
    </w:lvl>
  </w:abstractNum>
  <w:abstractNum w:abstractNumId="2" w15:restartNumberingAfterBreak="0">
    <w:nsid w:val="20B913E1"/>
    <w:multiLevelType w:val="hybridMultilevel"/>
    <w:tmpl w:val="E5E878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5A3117"/>
    <w:multiLevelType w:val="hybridMultilevel"/>
    <w:tmpl w:val="1E424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DFB"/>
    <w:multiLevelType w:val="hybridMultilevel"/>
    <w:tmpl w:val="F536A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E6767"/>
    <w:multiLevelType w:val="hybridMultilevel"/>
    <w:tmpl w:val="56EE42C2"/>
    <w:lvl w:ilvl="0" w:tplc="84F63DCC">
      <w:start w:val="1"/>
      <w:numFmt w:val="decimal"/>
      <w:lvlText w:val="%1."/>
      <w:lvlJc w:val="left"/>
      <w:pPr>
        <w:ind w:left="536" w:hanging="42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3129100">
      <w:start w:val="1"/>
      <w:numFmt w:val="decimal"/>
      <w:lvlText w:val="%2."/>
      <w:lvlJc w:val="left"/>
      <w:pPr>
        <w:ind w:left="6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1A7A3C88">
      <w:numFmt w:val="bullet"/>
      <w:lvlText w:val="•"/>
      <w:lvlJc w:val="left"/>
      <w:pPr>
        <w:ind w:left="3360" w:hanging="360"/>
      </w:pPr>
    </w:lvl>
    <w:lvl w:ilvl="3" w:tplc="A09034AC">
      <w:numFmt w:val="bullet"/>
      <w:lvlText w:val="•"/>
      <w:lvlJc w:val="left"/>
      <w:pPr>
        <w:ind w:left="4120" w:hanging="360"/>
      </w:pPr>
    </w:lvl>
    <w:lvl w:ilvl="4" w:tplc="1D1C2DF2">
      <w:numFmt w:val="bullet"/>
      <w:lvlText w:val="•"/>
      <w:lvlJc w:val="left"/>
      <w:pPr>
        <w:ind w:left="4968" w:hanging="360"/>
      </w:pPr>
    </w:lvl>
    <w:lvl w:ilvl="5" w:tplc="E34C60A4">
      <w:numFmt w:val="bullet"/>
      <w:lvlText w:val="•"/>
      <w:lvlJc w:val="left"/>
      <w:pPr>
        <w:ind w:left="5817" w:hanging="360"/>
      </w:pPr>
    </w:lvl>
    <w:lvl w:ilvl="6" w:tplc="EA288D4E">
      <w:numFmt w:val="bullet"/>
      <w:lvlText w:val="•"/>
      <w:lvlJc w:val="left"/>
      <w:pPr>
        <w:ind w:left="6665" w:hanging="360"/>
      </w:pPr>
    </w:lvl>
    <w:lvl w:ilvl="7" w:tplc="9454D6F2">
      <w:numFmt w:val="bullet"/>
      <w:lvlText w:val="•"/>
      <w:lvlJc w:val="left"/>
      <w:pPr>
        <w:ind w:left="7514" w:hanging="360"/>
      </w:pPr>
    </w:lvl>
    <w:lvl w:ilvl="8" w:tplc="B992923A">
      <w:numFmt w:val="bullet"/>
      <w:lvlText w:val="•"/>
      <w:lvlJc w:val="left"/>
      <w:pPr>
        <w:ind w:left="8362" w:hanging="360"/>
      </w:pPr>
    </w:lvl>
  </w:abstractNum>
  <w:abstractNum w:abstractNumId="6" w15:restartNumberingAfterBreak="0">
    <w:nsid w:val="7AA96BB5"/>
    <w:multiLevelType w:val="hybridMultilevel"/>
    <w:tmpl w:val="1DE67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54C"/>
    <w:rsid w:val="00013628"/>
    <w:rsid w:val="00041D30"/>
    <w:rsid w:val="00046B82"/>
    <w:rsid w:val="000526A1"/>
    <w:rsid w:val="0005601C"/>
    <w:rsid w:val="00096135"/>
    <w:rsid w:val="000C79EF"/>
    <w:rsid w:val="0012216F"/>
    <w:rsid w:val="001A190C"/>
    <w:rsid w:val="001B2125"/>
    <w:rsid w:val="001C3340"/>
    <w:rsid w:val="0021336F"/>
    <w:rsid w:val="0022456C"/>
    <w:rsid w:val="0022595C"/>
    <w:rsid w:val="00231E09"/>
    <w:rsid w:val="00273806"/>
    <w:rsid w:val="002A3903"/>
    <w:rsid w:val="002A7C51"/>
    <w:rsid w:val="002B52F5"/>
    <w:rsid w:val="002D317F"/>
    <w:rsid w:val="003D4989"/>
    <w:rsid w:val="003E7494"/>
    <w:rsid w:val="00415541"/>
    <w:rsid w:val="00422190"/>
    <w:rsid w:val="004228E3"/>
    <w:rsid w:val="00441C11"/>
    <w:rsid w:val="004532FC"/>
    <w:rsid w:val="004B4E4C"/>
    <w:rsid w:val="004D1377"/>
    <w:rsid w:val="0050749B"/>
    <w:rsid w:val="00512DDF"/>
    <w:rsid w:val="00520761"/>
    <w:rsid w:val="00524D45"/>
    <w:rsid w:val="00532786"/>
    <w:rsid w:val="00546E5E"/>
    <w:rsid w:val="00562A8A"/>
    <w:rsid w:val="0057277F"/>
    <w:rsid w:val="00572CEB"/>
    <w:rsid w:val="005F6E0E"/>
    <w:rsid w:val="00622F46"/>
    <w:rsid w:val="00650BCB"/>
    <w:rsid w:val="00670DA4"/>
    <w:rsid w:val="00682CB1"/>
    <w:rsid w:val="006C41E1"/>
    <w:rsid w:val="0071201C"/>
    <w:rsid w:val="0075243E"/>
    <w:rsid w:val="007A4711"/>
    <w:rsid w:val="00812882"/>
    <w:rsid w:val="0083209C"/>
    <w:rsid w:val="00855C7B"/>
    <w:rsid w:val="00882CCC"/>
    <w:rsid w:val="008B37A9"/>
    <w:rsid w:val="008B592F"/>
    <w:rsid w:val="008B7E22"/>
    <w:rsid w:val="0090667A"/>
    <w:rsid w:val="009179DC"/>
    <w:rsid w:val="009442A4"/>
    <w:rsid w:val="0096061F"/>
    <w:rsid w:val="0096492B"/>
    <w:rsid w:val="009D737D"/>
    <w:rsid w:val="009E0CC4"/>
    <w:rsid w:val="009F7A6E"/>
    <w:rsid w:val="00A0112E"/>
    <w:rsid w:val="00A626CC"/>
    <w:rsid w:val="00A913A8"/>
    <w:rsid w:val="00AC5DD9"/>
    <w:rsid w:val="00B0468A"/>
    <w:rsid w:val="00B30DCD"/>
    <w:rsid w:val="00B47F72"/>
    <w:rsid w:val="00C52759"/>
    <w:rsid w:val="00CC1404"/>
    <w:rsid w:val="00CD302C"/>
    <w:rsid w:val="00CE005F"/>
    <w:rsid w:val="00CE6B57"/>
    <w:rsid w:val="00D02574"/>
    <w:rsid w:val="00D0619E"/>
    <w:rsid w:val="00D70E6F"/>
    <w:rsid w:val="00D865E2"/>
    <w:rsid w:val="00DB16A7"/>
    <w:rsid w:val="00DE3C10"/>
    <w:rsid w:val="00E062E7"/>
    <w:rsid w:val="00E56ECB"/>
    <w:rsid w:val="00E6331A"/>
    <w:rsid w:val="00EA3BE0"/>
    <w:rsid w:val="00ED46C4"/>
    <w:rsid w:val="00F0754C"/>
    <w:rsid w:val="00F25E82"/>
    <w:rsid w:val="00F26E39"/>
    <w:rsid w:val="00F415B0"/>
    <w:rsid w:val="00F52401"/>
    <w:rsid w:val="00F54721"/>
    <w:rsid w:val="00F9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EE8"/>
  <w15:chartTrackingRefBased/>
  <w15:docId w15:val="{36E031DC-BE25-4608-A0AA-9E4AF4C2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4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595C"/>
    <w:pPr>
      <w:keepNext/>
      <w:keepLines/>
      <w:spacing w:before="240"/>
      <w:outlineLvl w:val="0"/>
    </w:pPr>
    <w:rPr>
      <w:rFonts w:ascii="Arial" w:eastAsiaTheme="majorEastAsia" w:hAnsi="Arial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41E1"/>
    <w:pPr>
      <w:keepNext/>
      <w:keepLines/>
      <w:spacing w:before="40"/>
      <w:outlineLvl w:val="1"/>
    </w:pPr>
    <w:rPr>
      <w:rFonts w:eastAsiaTheme="majorEastAsia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F0754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sz w:val="18"/>
      <w:szCs w:val="18"/>
      <w:lang w:val="ru-RU" w:eastAsia="ru-RU"/>
    </w:rPr>
  </w:style>
  <w:style w:type="paragraph" w:customStyle="1" w:styleId="FR3">
    <w:name w:val="FR3"/>
    <w:rsid w:val="00F0754C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B592F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8B592F"/>
    <w:pPr>
      <w:spacing w:after="160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C41E1"/>
    <w:rPr>
      <w:rFonts w:ascii="Times New Roman" w:eastAsiaTheme="majorEastAsia" w:hAnsi="Times New Roman" w:cs="Times New Roman"/>
      <w:noProof/>
      <w:color w:val="2E74B5" w:themeColor="accent1" w:themeShade="BF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2595C"/>
    <w:rPr>
      <w:rFonts w:ascii="Arial" w:eastAsiaTheme="majorEastAsia" w:hAnsi="Arial" w:cstheme="majorBidi"/>
      <w:sz w:val="44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2595C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5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95C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41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52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422190"/>
    <w:pPr>
      <w:widowControl w:val="0"/>
      <w:spacing w:before="120" w:after="120"/>
    </w:pPr>
    <w:rPr>
      <w:noProof w:val="0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2219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670DA4"/>
    <w:pPr>
      <w:widowControl w:val="0"/>
      <w:spacing w:line="268" w:lineRule="exact"/>
      <w:ind w:left="115"/>
      <w:jc w:val="center"/>
    </w:pPr>
    <w:rPr>
      <w:noProof w:val="0"/>
      <w:sz w:val="22"/>
      <w:szCs w:val="22"/>
      <w:lang w:val="en-US" w:eastAsia="en-US"/>
    </w:rPr>
  </w:style>
  <w:style w:type="table" w:customStyle="1" w:styleId="TableNormal1">
    <w:name w:val="Table Normal1"/>
    <w:uiPriority w:val="2"/>
    <w:semiHidden/>
    <w:qFormat/>
    <w:rsid w:val="00670DA4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70D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A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ru-RU"/>
    </w:rPr>
  </w:style>
  <w:style w:type="paragraph" w:styleId="NoSpacing">
    <w:name w:val="No Spacing"/>
    <w:uiPriority w:val="1"/>
    <w:qFormat/>
    <w:rsid w:val="00670DA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E63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Kruchok/ASS-Altium/tree/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20E1-901F-428E-BD0B-948B9237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 H</cp:lastModifiedBy>
  <cp:revision>8</cp:revision>
  <cp:lastPrinted>2022-11-20T16:37:00Z</cp:lastPrinted>
  <dcterms:created xsi:type="dcterms:W3CDTF">2022-11-21T10:21:00Z</dcterms:created>
  <dcterms:modified xsi:type="dcterms:W3CDTF">2022-11-21T11:06:00Z</dcterms:modified>
</cp:coreProperties>
</file>