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10733" w14:textId="77777777" w:rsidR="007770C0" w:rsidRDefault="007770C0" w:rsidP="00F221AB">
      <w:pPr>
        <w:jc w:val="both"/>
      </w:pPr>
      <w:r>
        <w:t xml:space="preserve">Plan de TP optimisation </w:t>
      </w:r>
    </w:p>
    <w:p w14:paraId="6DEB0840" w14:textId="77777777" w:rsidR="007770C0" w:rsidRDefault="007770C0" w:rsidP="00F221AB">
      <w:pPr>
        <w:jc w:val="both"/>
      </w:pPr>
    </w:p>
    <w:p w14:paraId="15D2869D" w14:textId="35F34350" w:rsidR="007770C0" w:rsidRDefault="007770C0" w:rsidP="00F221AB">
      <w:pPr>
        <w:jc w:val="both"/>
      </w:pPr>
      <w:r>
        <w:t>Partie 1</w:t>
      </w:r>
    </w:p>
    <w:p w14:paraId="08EA26C6" w14:textId="2AE74D71" w:rsidR="00F00CC4" w:rsidRPr="007770C0" w:rsidRDefault="007770C0" w:rsidP="007770C0">
      <w:pPr>
        <w:pStyle w:val="Paragraphedeliste"/>
        <w:numPr>
          <w:ilvl w:val="0"/>
          <w:numId w:val="1"/>
        </w:numPr>
        <w:jc w:val="both"/>
      </w:pPr>
      <w:r>
        <w:t xml:space="preserve">Fonction analytique </w:t>
      </w:r>
      <m:oMath>
        <m: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</w:p>
    <w:p w14:paraId="41982EDA" w14:textId="30766378" w:rsidR="007770C0" w:rsidRPr="007770C0" w:rsidRDefault="007770C0" w:rsidP="007770C0">
      <w:pPr>
        <w:pStyle w:val="Paragraphedeliste"/>
        <w:numPr>
          <w:ilvl w:val="0"/>
          <w:numId w:val="1"/>
        </w:numPr>
        <w:jc w:val="both"/>
      </w:pPr>
      <w:r>
        <w:rPr>
          <w:rFonts w:eastAsiaTheme="minorEastAsia"/>
        </w:rPr>
        <w:t xml:space="preserve">Optimiser 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à la main </w:t>
      </w:r>
    </w:p>
    <w:p w14:paraId="5ACE466D" w14:textId="4870868D" w:rsidR="007770C0" w:rsidRPr="007770C0" w:rsidRDefault="007770C0" w:rsidP="007770C0">
      <w:pPr>
        <w:pStyle w:val="Paragraphedeliste"/>
        <w:numPr>
          <w:ilvl w:val="0"/>
          <w:numId w:val="1"/>
        </w:numPr>
        <w:jc w:val="both"/>
      </w:pPr>
      <w:r>
        <w:rPr>
          <w:rFonts w:eastAsiaTheme="minorEastAsia"/>
        </w:rPr>
        <w:t>Ecrire l’algorithme de descente de gradient et l’appliquer à f</w:t>
      </w:r>
    </w:p>
    <w:p w14:paraId="2C002465" w14:textId="77777777" w:rsidR="007770C0" w:rsidRDefault="007770C0" w:rsidP="007770C0">
      <w:pPr>
        <w:jc w:val="both"/>
      </w:pPr>
    </w:p>
    <w:p w14:paraId="1ED76DEB" w14:textId="6D673DF0" w:rsidR="007770C0" w:rsidRDefault="007770C0" w:rsidP="007770C0">
      <w:pPr>
        <w:jc w:val="both"/>
      </w:pPr>
      <w:r>
        <w:t xml:space="preserve">Partie </w:t>
      </w:r>
      <w:r>
        <w:t xml:space="preserve">2 </w:t>
      </w:r>
    </w:p>
    <w:p w14:paraId="60965A49" w14:textId="419D79E0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 xml:space="preserve">On considère les données de mensuration collectées au sein des bibliophiles de la Fondation Vallet au Bénin. On s’intéresse à la prédiction de la taille des individus </w:t>
      </w:r>
    </w:p>
    <w:p w14:paraId="6DFDA1F1" w14:textId="2068BB7D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>Estimer la taille en fonction de l’âge par régression linéaire simple. Critiquer</w:t>
      </w:r>
    </w:p>
    <w:p w14:paraId="6D4DF00F" w14:textId="5D6DDD8C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 xml:space="preserve">Proposer une transformation (par exemple taille en fonction du logarithme de l’âge). Commenter </w:t>
      </w:r>
    </w:p>
    <w:p w14:paraId="6F39FE23" w14:textId="3CF31BE5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 xml:space="preserve">NB : L’apprenant constatera dans les deux cas que la taille peut tendre vers l’infini </w:t>
      </w:r>
    </w:p>
    <w:p w14:paraId="27678094" w14:textId="77777777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>On propose d’estimer la taille par une exponentielle amortie</w:t>
      </w:r>
    </w:p>
    <w:p w14:paraId="7481CC2C" w14:textId="4BB2DA24" w:rsidR="007770C0" w:rsidRDefault="007770C0" w:rsidP="007770C0">
      <w:pPr>
        <w:pStyle w:val="Paragraphedeliste"/>
        <w:jc w:val="bot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Taille=T0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Age</m:t>
                </m:r>
              </m:num>
              <m:den>
                <m:r>
                  <w:rPr>
                    <w:rFonts w:ascii="Cambria Math" w:hAnsi="Cambria Math"/>
                  </w:rPr>
                  <m:t>A0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</w:p>
    <w:p w14:paraId="023B278A" w14:textId="2DAE2EE0" w:rsidR="007770C0" w:rsidRDefault="007770C0" w:rsidP="007770C0">
      <w:pPr>
        <w:pStyle w:val="Paragraphedeliste"/>
        <w:numPr>
          <w:ilvl w:val="0"/>
          <w:numId w:val="2"/>
        </w:numPr>
        <w:jc w:val="both"/>
      </w:pPr>
      <w:r>
        <w:t xml:space="preserve">Tâche : déterminer les paramètres T0 et A0 permettant d’avoir les meilleures prédictions possibles. Pour cela, a) écrire </w:t>
      </w:r>
      <w:proofErr w:type="gramStart"/>
      <w:r>
        <w:t>la fonction objectif</w:t>
      </w:r>
      <w:proofErr w:type="gramEnd"/>
      <w:r>
        <w:t xml:space="preserve"> à minimiser ; b) minimiser cette fonction avec différents optimiseurs </w:t>
      </w:r>
    </w:p>
    <w:p w14:paraId="5D4B52A3" w14:textId="77777777" w:rsidR="007770C0" w:rsidRDefault="007770C0" w:rsidP="007770C0">
      <w:pPr>
        <w:ind w:left="360"/>
        <w:jc w:val="both"/>
      </w:pPr>
    </w:p>
    <w:sectPr w:rsidR="0077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71BCC"/>
    <w:multiLevelType w:val="hybridMultilevel"/>
    <w:tmpl w:val="51162F08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16C06D7"/>
    <w:multiLevelType w:val="hybridMultilevel"/>
    <w:tmpl w:val="463A7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870">
    <w:abstractNumId w:val="0"/>
  </w:num>
  <w:num w:numId="2" w16cid:durableId="165814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41"/>
    <w:rsid w:val="001F3C9A"/>
    <w:rsid w:val="00253ED6"/>
    <w:rsid w:val="00331630"/>
    <w:rsid w:val="003B7EA9"/>
    <w:rsid w:val="007770C0"/>
    <w:rsid w:val="00826041"/>
    <w:rsid w:val="00845902"/>
    <w:rsid w:val="00C14624"/>
    <w:rsid w:val="00F00CC4"/>
    <w:rsid w:val="00F2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878E"/>
  <w15:chartTrackingRefBased/>
  <w15:docId w15:val="{FAB59880-1507-4128-9902-5EE25E0E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0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0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0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0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0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0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0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0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0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0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Espéran PADONOU</dc:creator>
  <cp:keywords/>
  <dc:description/>
  <cp:lastModifiedBy>Espéran PADONOU</cp:lastModifiedBy>
  <cp:revision>1</cp:revision>
  <dcterms:created xsi:type="dcterms:W3CDTF">2024-08-04T09:07:00Z</dcterms:created>
  <dcterms:modified xsi:type="dcterms:W3CDTF">2024-08-08T09:32:00Z</dcterms:modified>
</cp:coreProperties>
</file>