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numPr>
          <w:ilvl w:val="0"/>
          <w:numId w:val="2"/>
        </w:numPr>
        <w:rPr>
          <w:u w:val="none"/>
        </w:rPr>
      </w:pPr>
      <w:bookmarkStart w:colFirst="0" w:colLast="0" w:name="_j5rae7bo9g1i" w:id="0"/>
      <w:bookmarkEnd w:id="0"/>
      <w:r w:rsidDel="00000000" w:rsidR="00000000" w:rsidRPr="00000000">
        <w:rPr>
          <w:rtl w:val="0"/>
        </w:rPr>
        <w:t xml:space="preserve">앱 설명서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4kc3dnxazjv5" w:id="1"/>
      <w:bookmarkEnd w:id="1"/>
      <w:r w:rsidDel="00000000" w:rsidR="00000000" w:rsidRPr="00000000">
        <w:rPr>
          <w:rtl w:val="0"/>
        </w:rPr>
        <w:t xml:space="preserve">로그인 씬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29507" cy="43576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07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처음 어플을 실행하면 나오는 로그인 화면이다.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86025" cy="1333500"/>
            <wp:effectExtent b="0" l="0" r="0" t="0"/>
            <wp:docPr id="5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Enter username 부분에 가입한 이메일을 적고 Enter password 부분에 비밀번호를 적은 후 LOGIN 버튼을 누르면 로그인 하여 다음 씬으로 이동할 수 있다.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3zv4ghz0qmh3" w:id="2"/>
      <w:bookmarkEnd w:id="2"/>
      <w:r w:rsidDel="00000000" w:rsidR="00000000" w:rsidRPr="00000000">
        <w:rPr>
          <w:rtl w:val="0"/>
        </w:rPr>
        <w:t xml:space="preserve">기기 연결 씬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78527" cy="5006282"/>
            <wp:effectExtent b="0" l="0" r="0" t="0"/>
            <wp:docPr id="4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527" cy="500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로그인 하면 나오는 기기를 연결하는 씬으로 스마트폰 블루투스를 킨 상태면 씬에 진입하면 자동으로 기기를 검색하고 키지 않으면 오류가 발생하여 블루투스를 활성화 시켜주어야 한다.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609725" cy="58102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블루투스를 킨 후 Re-scan 버튼을 누르면 기기를 검색한다.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771775" cy="9144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기기 검색에 성공 후 Subscribe 버튼을 누르면 기기와 연결을 하고 연결 완료 후 기기를 한 번 불면 기기에서 호흡과 관련된 정보들을 받아올 수 있다.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485900" cy="561975"/>
            <wp:effectExtent b="0" l="0" r="0" t="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Disconnect 버튼을 누르면 연결된 기기를 해제할 수 있다.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447800" cy="5334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기기 연결 후 GAME 버튼을 누르면 게임 시작씬으로 이동할 수 있다.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wwqbhul0u55s" w:id="3"/>
      <w:bookmarkEnd w:id="3"/>
      <w:r w:rsidDel="00000000" w:rsidR="00000000" w:rsidRPr="00000000">
        <w:rPr>
          <w:rtl w:val="0"/>
        </w:rPr>
        <w:t xml:space="preserve">게임 로비 씬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3664" cy="4624984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664" cy="4624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28850" cy="3524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게임 로비 씬에서는 게임의 난이도를 선택하여 게임을 시작할 수 있다.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9600" cy="4857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버튼으로 기기 연결 화면으로 돌아가서 기기 연결을 다시 할 수도 있다.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kzufqexcoo8f" w:id="4"/>
      <w:bookmarkEnd w:id="4"/>
      <w:r w:rsidDel="00000000" w:rsidR="00000000" w:rsidRPr="00000000">
        <w:rPr>
          <w:rtl w:val="0"/>
        </w:rPr>
        <w:t xml:space="preserve">게임 씬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51600" cy="435567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435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EASY모드를 선택하여 게임을 실행한 화면이다. 날숨으로 새를 위로 올라가게 할 수 있고 들숨으로 새를 아래로 내려가게 할 수 있다.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0550" cy="666750"/>
            <wp:effectExtent b="0" l="0" r="0" t="0"/>
            <wp:docPr id="39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171575" cy="876300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EASY모드에서는 현재 코인을 먹으면 스코어가 증가하게 되어 있고 바닥에 닿아도 게임오버가 되지 않게 되어 있다.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60000" cy="3373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왼쪽 위의 일시정지 버튼을 누르면 이와 같이 일시정지 화면이 나온다.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47750" cy="6667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위의 버튼을 누르면 게임을 재개하여 이어서 플레이할 수 있다.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09625" cy="342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메뉴 버튼을 누르면 게임을 종료하고 만족도 조사씬으로 갈 수 있다.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5"/>
        </w:numPr>
        <w:ind w:left="720" w:hanging="360"/>
        <w:rPr/>
      </w:pPr>
      <w:bookmarkStart w:colFirst="0" w:colLast="0" w:name="_6nnkld32n127" w:id="5"/>
      <w:bookmarkEnd w:id="5"/>
      <w:r w:rsidDel="00000000" w:rsidR="00000000" w:rsidRPr="00000000">
        <w:rPr>
          <w:rtl w:val="0"/>
        </w:rPr>
        <w:t xml:space="preserve">만족도 조사 씬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3138" cy="3971673"/>
            <wp:effectExtent b="0" l="0" r="0" t="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971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만족도 조사 씬에서는 게임의 만족도를 조사할 수 있고 해당하는 만족도 버튼을 누르면 조사가 완료된다. 완료된 후에는 게임 정보와 만족도 정보, 로그인 정보를 취합하여 POST로 DB에 보내게 된다. 그리고 다시 게임 로비 씬으로 돌아가 새로운 게임을 시작할 수 있다.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v4pih1cbfocx" w:id="6"/>
      <w:bookmarkEnd w:id="6"/>
      <w:r w:rsidDel="00000000" w:rsidR="00000000" w:rsidRPr="00000000">
        <w:rPr>
          <w:rtl w:val="0"/>
        </w:rPr>
        <w:t xml:space="preserve">환경 설정 씬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16005" cy="3633788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005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환경 설정 씬에서는 새의 속도, 각 난이도의 동전, 파이프의 생성 위치, 생성 간격 시간, 속도를 설정할 수 있다. 각 입력창에 숫자를 입력한 후 밑에 있는 설정 버튼을 누르면 적용이 완료된다. 생성 위치의 추천 값은 -0.6 ~ 0.6 사이이다. 설정 버튼을 눌러 설정을 완료한 후 위에 있는 주황색 돌아가기 키를 누르면 다시 게임 로비 씬으로 돌아갈 수 있다.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95600" cy="2133600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환경 설정 밑에 있는 입력창 - 새의 속도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각 난이도 옆에 있는 첫번째 입력창 - 동전 혹은 파이프 생성 시간 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각 난이도 옆에 있는 두번째 입력창 - 동전 혹은 파이프 속도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각 난이도 밑에 있는 6개의 입력창 - 동전 혹은 파이프의 생성 위치(순서대로 생성)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6"/>
        </w:numPr>
        <w:ind w:left="1440" w:hanging="360"/>
        <w:rPr>
          <w:rFonts w:ascii="Arial" w:cs="Arial" w:eastAsia="Arial" w:hAnsi="Arial"/>
          <w:color w:val="24292f"/>
          <w:sz w:val="48"/>
          <w:szCs w:val="48"/>
          <w:u w:val="none"/>
        </w:rPr>
      </w:pPr>
      <w:bookmarkStart w:colFirst="0" w:colLast="0" w:name="_ada7m9slqvkg" w:id="7"/>
      <w:bookmarkEnd w:id="7"/>
      <w:r w:rsidDel="00000000" w:rsidR="00000000" w:rsidRPr="00000000">
        <w:rPr>
          <w:rFonts w:ascii="Arial Unicode MS" w:cs="Arial Unicode MS" w:eastAsia="Arial Unicode MS" w:hAnsi="Arial Unicode MS"/>
          <w:color w:val="24292f"/>
          <w:sz w:val="48"/>
          <w:szCs w:val="48"/>
          <w:rtl w:val="0"/>
        </w:rPr>
        <w:t xml:space="preserve">2DFlappyBird_ver0.0.5 변경점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ind w:left="720" w:hanging="360"/>
      </w:pPr>
      <w:bookmarkStart w:colFirst="0" w:colLast="0" w:name="_kb5tmgsw3ktg" w:id="8"/>
      <w:bookmarkEnd w:id="8"/>
      <w:r w:rsidDel="00000000" w:rsidR="00000000" w:rsidRPr="00000000">
        <w:rPr>
          <w:rtl w:val="0"/>
        </w:rPr>
        <w:t xml:space="preserve">이벤트를 관리하는 EventManager 게임 오브젝트를 로그인씬에 추가</w:t>
      </w:r>
    </w:p>
    <w:p w:rsidR="00000000" w:rsidDel="00000000" w:rsidP="00000000" w:rsidRDefault="00000000" w:rsidRPr="00000000" w14:paraId="00000052">
      <w:pPr>
        <w:pStyle w:val="Heading2"/>
        <w:ind w:left="720" w:firstLine="0"/>
        <w:rPr/>
      </w:pPr>
      <w:bookmarkStart w:colFirst="0" w:colLast="0" w:name="_1vj0rfq09urt" w:id="9"/>
      <w:bookmarkEnd w:id="9"/>
      <w:r w:rsidDel="00000000" w:rsidR="00000000" w:rsidRPr="00000000">
        <w:rPr/>
        <w:drawing>
          <wp:inline distB="114300" distT="114300" distL="114300" distR="114300">
            <wp:extent cx="4186238" cy="2035298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03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rFonts w:ascii="Arial" w:cs="Arial" w:eastAsia="Arial" w:hAnsi="Arial"/>
          <w:color w:val="24292f"/>
        </w:rPr>
      </w:pPr>
      <w:r w:rsidDel="00000000" w:rsidR="00000000" w:rsidRPr="00000000">
        <w:rPr>
          <w:rtl w:val="0"/>
        </w:rPr>
        <w:t xml:space="preserve">EventManager에는 cshEventManager 스크립트만 존재한다. </w:t>
      </w:r>
      <w:r w:rsidDel="00000000" w:rsidR="00000000" w:rsidRPr="00000000">
        <w:rPr>
          <w:rFonts w:ascii="Arial" w:cs="Arial" w:eastAsia="Arial" w:hAnsi="Arial"/>
          <w:color w:val="24292f"/>
          <w:rtl w:val="0"/>
        </w:rPr>
        <w:t xml:space="preserve">DontDestroyOnLoad </w:t>
      </w:r>
    </w:p>
    <w:p w:rsidR="00000000" w:rsidDel="00000000" w:rsidP="00000000" w:rsidRDefault="00000000" w:rsidRPr="00000000" w14:paraId="00000055">
      <w:pPr>
        <w:ind w:firstLine="720"/>
        <w:rPr>
          <w:rFonts w:ascii="Arial" w:cs="Arial" w:eastAsia="Arial" w:hAnsi="Arial"/>
          <w:color w:val="24292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f"/>
          <w:rtl w:val="0"/>
        </w:rPr>
        <w:t xml:space="preserve">오브젝트이므로 처음 로그인씬에서 만들어지면 그 후 씬에서도 계속 유지된다.</w:t>
      </w:r>
    </w:p>
    <w:p w:rsidR="00000000" w:rsidDel="00000000" w:rsidP="00000000" w:rsidRDefault="00000000" w:rsidRPr="00000000" w14:paraId="00000056">
      <w:pPr>
        <w:ind w:firstLine="720"/>
        <w:rPr>
          <w:rFonts w:ascii="Arial" w:cs="Arial" w:eastAsia="Arial" w:hAnsi="Arial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6391275" cy="276225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딕셔너리오브젝트인 eventDictionary에 이벤트의 이름과 유니티 이벤트 오브젝트를 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저장한다.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91125" cy="23622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  <w:t xml:space="preserve">딕셔너리에 이벤트를 등록하는 방법은 StartListening 함수를 통해 다른 스크립트에서 만든 </w:t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  <w:t xml:space="preserve">이벤트를 등록할 수 있다.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19625" cy="200977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  <w:t xml:space="preserve">예시로 GameManager 오브젝트의 컴포넌트인 cshGameManager 스크립트에서 이처럼 </w:t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  <w:t xml:space="preserve">게임 시작과 게임 오버 이벤트 함수를 만든 후 유니티 액션으로 만든다. 그 후 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  <w:t xml:space="preserve">StartListening함수로 이름을 지정하여 만든 유니티 액션을 이벤트로 등록할 수 있다.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857750" cy="20669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019425" cy="3143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딕셔너리에 등록한 이벤트의 실행은 TriggerEvent 함수를 이용하여 할 수 있다. 이벤트 이름을 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변수로 넣어주면 invoke()함수로 해당 이벤트를 실행시킨다.</w:t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ntz7eswpu373" w:id="10"/>
      <w:bookmarkEnd w:id="10"/>
      <w:r w:rsidDel="00000000" w:rsidR="00000000" w:rsidRPr="00000000">
        <w:rPr>
          <w:rtl w:val="0"/>
        </w:rPr>
        <w:t xml:space="preserve">플레이어의 Email, 게임플레이 시간, 점수, 게임실행 시각을 기록하여 json 형식으로 기록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05075" cy="111442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위에서 만든 cshEventManger 스크립트에 유저의 정보를 기록할 수 있는 Userinfo라고 하는 클래스를 추가하였다. 이메일은 로그인할 때 이벤트로 로그인한 이메일 정보를 기록하고 게임과 관련된 게임 플레이시간, 점수, 플레이 시각 정보들은 게임이 종료되었을 경우 게임 오버 이벤트로 기록한다.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81300" cy="240982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게임 오버 이벤트가 실행되면 정보를 기록한 유저 클래스를 JsonUtility.ToJson 함수를 이용하여 json 형태로 변경한다.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v0mfrljvp4mr" w:id="11"/>
      <w:bookmarkEnd w:id="11"/>
      <w:r w:rsidDel="00000000" w:rsidR="00000000" w:rsidRPr="00000000">
        <w:rPr>
          <w:rtl w:val="0"/>
        </w:rPr>
        <w:t xml:space="preserve">변경한 json 형식을 UnityWebRequest를 이용하여 통신 (현재 에러 존재)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348615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유니티에서 HTTP 통신을 하기위해 사용하는 UnityWebRequest를 사용하였다.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Upload 함수에서는 보내는 URL과 json형식의 문자열을 받아 Post해준다.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9525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현재 유저 정보를 json파일로 변경은 문제 없이 되지만 Post 했을경우 500 internal Server Error가 발생한다.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opqpz345s73o" w:id="12"/>
      <w:bookmarkEnd w:id="12"/>
      <w:r w:rsidDel="00000000" w:rsidR="00000000" w:rsidRPr="00000000">
        <w:rPr>
          <w:rtl w:val="0"/>
        </w:rPr>
        <w:t xml:space="preserve">게임의 변경점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04850" cy="781050"/>
            <wp:effectExtent b="0" l="0" r="0" t="0"/>
            <wp:docPr id="35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기존에 점수를 얻는 아이템으로 사용하던 동전을 별로 변경.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05600" cy="705600"/>
            <wp:effectExtent b="0" l="0" r="0" t="0"/>
            <wp:docPr id="10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36"/>
                    <a:srcRect b="0" l="20772" r="215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00" cy="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점수를 얻는 아이템 획득 애니메이션을 반짝이는 별 애니메이션으로 변경.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6"/>
        </w:numPr>
        <w:ind w:left="1440" w:hanging="360"/>
        <w:rPr>
          <w:rFonts w:ascii="Arial" w:cs="Arial" w:eastAsia="Arial" w:hAnsi="Arial"/>
          <w:color w:val="24292f"/>
          <w:sz w:val="48"/>
          <w:szCs w:val="48"/>
        </w:rPr>
      </w:pPr>
      <w:bookmarkStart w:colFirst="0" w:colLast="0" w:name="_n3usygqw3xm4" w:id="13"/>
      <w:bookmarkEnd w:id="13"/>
      <w:r w:rsidDel="00000000" w:rsidR="00000000" w:rsidRPr="00000000">
        <w:rPr>
          <w:rFonts w:ascii="Arial Unicode MS" w:cs="Arial Unicode MS" w:eastAsia="Arial Unicode MS" w:hAnsi="Arial Unicode MS"/>
          <w:color w:val="24292f"/>
          <w:sz w:val="48"/>
          <w:szCs w:val="48"/>
          <w:rtl w:val="0"/>
        </w:rPr>
        <w:t xml:space="preserve">2DFlappyBird_ver0.0.6 변경점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m0jjez4nmriw" w:id="14"/>
      <w:bookmarkEnd w:id="14"/>
      <w:r w:rsidDel="00000000" w:rsidR="00000000" w:rsidRPr="00000000">
        <w:rPr>
          <w:rtl w:val="0"/>
        </w:rPr>
        <w:t xml:space="preserve">안쓰는 씬 및 스크립트와 에셋들 정리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95575" cy="1990725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씬은 Scenes 폴더 안에 현재 사용하는 씬인 CognitoTestScene과 ForgotScene(로그인 씬), ble_test_scence1(기기 연결 씬), StartScene(게임 로비씬), GameScene(게임 씬)으로 정리했다.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19375" cy="18764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스크립트는 Scripts 폴더 안에 각 씬에 해당하는 폴더를 만들어 스크립트가 사용되는 씬에 맞는 폴더에 넣고 여러 씬에서 사용하는 스크립트만 꺼내놓아 좀 더 스크립트를 찾기 쉽게 정리했다.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52700" cy="1857375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에셋 스토어에서 받은 에셋들은 AssetsStore라는 폴더를 만들어 이 곳에 모아 원하는 에셋을 편하게 찾을 수 있도록 했다.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ezznxk6h9gjx" w:id="15"/>
      <w:bookmarkEnd w:id="15"/>
      <w:r w:rsidDel="00000000" w:rsidR="00000000" w:rsidRPr="00000000">
        <w:rPr>
          <w:rtl w:val="0"/>
        </w:rPr>
        <w:t xml:space="preserve">이벤트를 관리하는 EventManager 수정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2625" cy="12668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각각의 이벤트 타입을 관리해 줄 수 있는 EVENT_TYPE 열겨형을 추가.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이 곳에 원하는 이벤트 이름을 추가하여 이벤트를 관리할 수 있다.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05425" cy="200025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2413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이벤트를 추가할 때 EVENT_TYPE으로 이벤트를 구별하고 딕셔너리에 EVENT_TYPE으로 저장하므로 이벤트 구별과 저장이 더욱 한 눈에 알아보기 쉬워졌다. 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05225" cy="2000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이벤트의 실행 또한 각 스크립트에서 만들고 딕셔너리에 저장한 이벤트를 이벤트 타입으로만 불러와서 실행만 시켜주면 된다.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fx2a2r9hkdg8" w:id="16"/>
      <w:bookmarkEnd w:id="16"/>
      <w:r w:rsidDel="00000000" w:rsidR="00000000" w:rsidRPr="00000000">
        <w:rPr>
          <w:rtl w:val="0"/>
        </w:rPr>
        <w:t xml:space="preserve">Json 형식 데이터 POST 성공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05150" cy="149542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29200" cy="13525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받을 정보들을 정리할 수 있는 UserInfo 클래스를 만들고 보내는 형식에 맞추기 위한 UserPost클래스를 생성하였다.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클래스를 list로 만들고 다시 한 번 json 형식으로 바꾸어 주기 위해 [System.Serializable]를 사용하여 list로 만들 클래스를 직렬화 시켜 주었다. 이 부분이 빠진다면 list를 사용하여 json 형식으로 변경할 때 list 부분이 변경이 되지 않아 list 부분이 빠지거나 오류가 날 것이다.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3390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만든 이벤트로 받아온 정보들을 UserInfo 클래스로 정리하고 이걸 다시 한 번 보내야 하는 형식에 맞추어 UserPost 클래스에 list로 추가한 후 json형식으로 변경하여 주었다.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1125" cy="3171825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Json 형식의 데이터를 post하기 위하여 UnityWebRequest를 이용하여 통신을 했다.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이 부분에서 주의해야할 점이 json 형식의 데이터는 바로 UnityWebRequest.Post해서 url로 Json 데이터를 보내면 괄호와 같은 문자는 url에 사용할 수 없어 변경되어 보내지므로 Json 데이터가 제대로 보내지지 않는다.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그렇기에 json 파일을 byte로 변경후  UnityWebRequest로 post를 새로 만들고 uploadHandler를 이용하여 byte로 변경한 데이터를 추가하여 보내주어야 한다.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이 Upload 함수는 게임 오버 이벤트가 발생하면 실행된다. 게임 오버 했을 때 플레이한 사람 정보, 게임 정보를 전부 수집하여 보내 줄 수 있기에 이렇게 설정했다.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3g0q812vbc7l" w:id="17"/>
      <w:bookmarkEnd w:id="17"/>
      <w:r w:rsidDel="00000000" w:rsidR="00000000" w:rsidRPr="00000000">
        <w:rPr>
          <w:rtl w:val="0"/>
        </w:rPr>
        <w:t xml:space="preserve">점수 아이템의 에셋 변경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3764414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6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현재 사용하고 있던 </w:t>
      </w:r>
      <w:r w:rsidDel="00000000" w:rsidR="00000000" w:rsidRPr="00000000">
        <w:rPr/>
        <w:drawing>
          <wp:inline distB="114300" distT="114300" distL="114300" distR="114300">
            <wp:extent cx="800100" cy="7810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에셋에서 MK - Game Coins and Diamonds Pack(https://assetstore.unity.com/packages/2d/gui/icons/mk-game-coins-and-diamonds-pack-107491) 새로운 코인 에셋으로 변경했다.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0550" cy="666750"/>
            <wp:effectExtent b="0" l="0" r="0" t="0"/>
            <wp:docPr id="33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바꾼 코인의 애니메이션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a7l4j3et0xgj" w:id="18"/>
      <w:bookmarkEnd w:id="18"/>
      <w:r w:rsidDel="00000000" w:rsidR="00000000" w:rsidRPr="00000000">
        <w:rPr>
          <w:rtl w:val="0"/>
        </w:rPr>
        <w:t xml:space="preserve">게임 로비 씬 UI 변경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50250" cy="4356000"/>
            <wp:effectExtent b="0" l="0" r="0" t="0"/>
            <wp:docPr id="40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250" cy="43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8760" cy="4376738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760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기존 로비씬인 좌측에서 로그인 씬 UI에 맞추어 우측과 같은 UI로 게임 로비씬의 UI를 변경했다.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기기 연결 상태를 나타내는 텍스트가 나타나는 부분은 배경을 두고 글자를 흰색으로 변경하여 더욱 보기 편리하게 변경했다. 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각 버튼은 Subscribe는 초록색으로 그대로 유지하여 보기 편하게 변경했고 Re-scan은 하늘색으로 Disconnect는 연결을 끊는 것이므로 색을 맞추어 붉은색으로 변경하여 사람들이 쉽게 인식할 수 있도록 했다.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Game버튼은 기존 UI에서는 우측에 있어 일관성이 없었지만 바뀐 UI에서는 버튼을 통일하여 수직으로 나열함으로 UI의 통일성을 맞추어 주었다.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l51yetyd653b" w:id="19"/>
      <w:bookmarkEnd w:id="19"/>
      <w:r w:rsidDel="00000000" w:rsidR="00000000" w:rsidRPr="00000000">
        <w:rPr>
          <w:rtl w:val="0"/>
        </w:rPr>
        <w:t xml:space="preserve">이벤트 매니저 재변경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7493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이벤트 타입을 받는 대리자 OnEvent를 생성하여 메소드를 대신 호출해 줄 수 있게 해주었다.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딕셔너리에는 이벤트 타입과 OnEvent를 저장한다.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32480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AddListener는 이벤트 타입과 OnEvent를 받고 이것을 위에서 만든 딕셔너리에 저장한다. 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37623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  <w:t xml:space="preserve">PostNotification은 OnEvent로 참조할 수 있는 함수로 AddListener로 저장한 이벤트를 실행시켜 줄 수 있다.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00250" cy="204787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현재 가지고 있는 이벤트 목록이다.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 xml:space="preserve">LOGIN_SUCCESS는 로그인 성공했을시 실행하며 로그인한 이메일을 기록한다.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LEVEL_SELECT는 게임 시작시 선택한 레벨을 게임씬에 있는 게임 매니저에 알려주어 어떤 레벨의 게임 오브젝트를 활성화 할지를 결정한다.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GAME_START는 게임 시작시 실행하는 이벤트로 게임 시작 시간을 기록한다.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CHECK_INHALE_SPD, CHECK_EXHALE_SPD는 들숨 날숨의 세기가 일정량 이상 높아지면 실행하는 이벤트로 일정량 이상의 세기로 바람을 불면 스코어 주변에 애니메이션을 추가해준다.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04850" cy="781050"/>
            <wp:effectExtent b="0" l="0" r="0" t="0"/>
            <wp:docPr id="6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2275" cy="1095375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과거에 썼던 별 애니메이션을 점수 주변에 배치하여 세게 바람을 불수록 화려하게 보일수 있도록 해주었다.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SCORE_CHANGE는 코인과 새가 접촉하였을시 실행되고 점수를 획득하는 계산을 해주는 이벤트이다.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 xml:space="preserve">GAME_RESULT는 게임 종료시 게임에 걸린 시간, 게임 플레이 시간, 게임 점수를 정리하여 user 정보에 저장해주는 이벤트이다.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  <w:t xml:space="preserve">GAME_OVER는 게임 종료시 게임 종료시간을 기록하고 게임을 일시정지 시키며 GAME_RESULT이벤트를 실행시켜 게임 정보를 기록해주는 이벤트이다.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numPr>
          <w:ilvl w:val="0"/>
          <w:numId w:val="6"/>
        </w:numPr>
        <w:ind w:left="1440" w:hanging="360"/>
        <w:rPr>
          <w:rFonts w:ascii="Arial" w:cs="Arial" w:eastAsia="Arial" w:hAnsi="Arial"/>
          <w:color w:val="24292f"/>
          <w:sz w:val="48"/>
          <w:szCs w:val="48"/>
        </w:rPr>
      </w:pPr>
      <w:bookmarkStart w:colFirst="0" w:colLast="0" w:name="_x3xlyr77wm8t" w:id="20"/>
      <w:bookmarkEnd w:id="20"/>
      <w:r w:rsidDel="00000000" w:rsidR="00000000" w:rsidRPr="00000000">
        <w:rPr>
          <w:rFonts w:ascii="Arial Unicode MS" w:cs="Arial Unicode MS" w:eastAsia="Arial Unicode MS" w:hAnsi="Arial Unicode MS"/>
          <w:color w:val="24292f"/>
          <w:sz w:val="48"/>
          <w:szCs w:val="48"/>
          <w:rtl w:val="0"/>
        </w:rPr>
        <w:t xml:space="preserve">2DFlappyBird_ver0.0.7 변경점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spmodl61veb6" w:id="21"/>
      <w:bookmarkEnd w:id="21"/>
      <w:r w:rsidDel="00000000" w:rsidR="00000000" w:rsidRPr="00000000">
        <w:rPr>
          <w:rtl w:val="0"/>
        </w:rPr>
        <w:t xml:space="preserve">유니티 프로젝트의 각 폴더 설명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48175" cy="4086225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(프로젝트의 전체 폴더)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159343" cy="3522279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343" cy="352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애니메이션 폴더 내부에는 게임에서 사용되는 각 애니메이션과 애니메이터가 들어있다.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05100" cy="26765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에셋 스토어 폴더에는 에셋 스토어에서 받은 에셋들을 각각의 폴더에 넣어 정리하고 있다.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62150" cy="104775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BGM 폴더에는 게임에서 사용하는 BGM과 동전 먹을 때 나오는 효과음이 들어있다.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57413" cy="3049037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3049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  <w:t xml:space="preserve">플러그인 폴더에는 프로젝트에서 사용하는 각 플러그인이 들어있고 특히 Newtonsoft플러그인은 로그인 하기 위하여 .NET 4 이상의 버전이 필요하고 프로젝트 세팅에서도 .NET의 버전을 변경해 주어야 한다.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1275" cy="269557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tl w:val="0"/>
        </w:rPr>
        <w:t xml:space="preserve">프리팹 폴더에는 프로젝트에서 사용하는 각 프리팹이 들어있다.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2695575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씬 폴더에는 사용하는 각 씬이 들어있다.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52638" cy="2061155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6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스크립트 폴더에는 사용하는 스크립트를 해당씬에 맞게 폴더에 정리하여 저장하고 있다.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00325" cy="184785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Shatalmic 폴더에는 블루투스 통신을 하기위한 것들이 들어있다.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18478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TextMesh Pro 폴더에는 사용하는 폰트와 관련된 것들이 들어있다.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tu9vo8gqqx99" w:id="22"/>
      <w:bookmarkEnd w:id="22"/>
      <w:r w:rsidDel="00000000" w:rsidR="00000000" w:rsidRPr="00000000">
        <w:rPr>
          <w:rtl w:val="0"/>
        </w:rPr>
        <w:t xml:space="preserve">각 난이도 표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2520"/>
        <w:gridCol w:w="2520"/>
        <w:gridCol w:w="2520"/>
        <w:tblGridChange w:id="0">
          <w:tblGrid>
            <w:gridCol w:w="2520"/>
            <w:gridCol w:w="2520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난이도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cshStart스크립트의 level 변수의 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cshGameManager스크립트에서 실행되는 함수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새의 색깔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파란색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빨간색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분홍색</w:t>
            </w:r>
          </w:p>
        </w:tc>
      </w:tr>
    </w:tbl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2520"/>
        <w:gridCol w:w="2520"/>
        <w:gridCol w:w="2520"/>
        <w:tblGridChange w:id="0">
          <w:tblGrid>
            <w:gridCol w:w="2520"/>
            <w:gridCol w:w="2520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난이도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활성화 되는 스포너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각 스포너가 생성하는 프리팹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활성화 되는 새 애니메이션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EASY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Coin Spawner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GoldCoin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Bird1 Blue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 Pipe Spawner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NormalPipe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Bird1 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 Pipe Spawner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HardPipe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Bird1 Pink</w:t>
            </w:r>
          </w:p>
        </w:tc>
      </w:tr>
    </w:tbl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2520"/>
        <w:gridCol w:w="2520"/>
        <w:gridCol w:w="2520"/>
        <w:tblGridChange w:id="0">
          <w:tblGrid>
            <w:gridCol w:w="2520"/>
            <w:gridCol w:w="2520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난이도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코인의 scale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파이프의 존재 여부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파이프 사이의 간격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없음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있음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있음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19200" cy="12287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  <w:t xml:space="preserve">Coin Spawner는 4초마다 위의 GoldCoin을 위아래로 0.55의 랜덤한 높이에서 생성한다.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27752" cy="2422322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7752" cy="242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Normal Pipe Spawner는 4초마다 위의 NormalPipe를 위아래로 0.55의 랜덤한 높이에서 생성한다. 동전의 크기는 Easy보다 2배 더 크다. 파이프에 닿는다면 점수가 1점 줄어들게 된다. 점수의 최소치는 0점이다.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195757" cy="2519363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757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Hard Pipe Spawner는 4초마다 위의 HardPipe를 위아래로 0.6의 랜덤한 높이에서 생성한다. 동전의 크기는 Easy와 같다. 파이프 사이의 간격은 Normal의 절반이다. 파이프에 닿는다면 점수가 1점 줄어들게 된다. 점수의 최소치는 0점이다.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myjrnkduiomy" w:id="23"/>
      <w:bookmarkEnd w:id="23"/>
      <w:r w:rsidDel="00000000" w:rsidR="00000000" w:rsidRPr="00000000">
        <w:rPr>
          <w:rtl w:val="0"/>
        </w:rPr>
        <w:t xml:space="preserve">POST를 이용해 보내는 데이터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0800" cy="22574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보내는 데이터들은 cshUserInfo에 저장이 된다.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EmailInfo는 이메일 정보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LogINTimeInfo는 로그인 시간 정보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GameLevelInfo는 선택한 게임 레벨 정보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GameScoreInfo는 게임 스코어 정보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BreathInfo는 5초마다 저장한 들숨 날숨과 관련된 정보</w:t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  <w:t xml:space="preserve">GameTimeInfo 게임 플레이에 걸린 시간 정보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  <w:t xml:space="preserve">GameStartTimeInfo 게임 시작 시간 정보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  <w:t xml:space="preserve">GameOverTimeInfo 게임 끝난 시간 정보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SurveyInfo 게임 만족도 조사 정보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이 정보들은 게임 종료 후 만족도 조사를 끝내면 보내지게 된다.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vlhht56tap2u" w:id="24"/>
      <w:bookmarkEnd w:id="24"/>
      <w:r w:rsidDel="00000000" w:rsidR="00000000" w:rsidRPr="00000000">
        <w:rPr>
          <w:rtl w:val="0"/>
        </w:rPr>
        <w:t xml:space="preserve">만족도 조사를 위한 SurveyScene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3138" cy="397167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971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게임을 종료하면 만족도 조사씬으로 보내지게 되고 이곳에서 만족도 조사를 실시할 수 있다.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각 버튼을 누르면 cshUserInfo에서 Survey의 변수가 매우그렇다 4점, 그렇다 3점, 보통이다 2점, 그렇지 않다 1점, 매우 그렇지 않다 0점으로 설정된다. 그 후 cshSurveyButton 스크립트의 MakeUserInfo() 함수를 이용하여 cshUserInfo에서 저장한 정보들을 POST해서 DB에 보내게 된다.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ssafb0ylhmjo" w:id="25"/>
      <w:bookmarkEnd w:id="25"/>
      <w:r w:rsidDel="00000000" w:rsidR="00000000" w:rsidRPr="00000000">
        <w:rPr>
          <w:rtl w:val="0"/>
        </w:rPr>
        <w:t xml:space="preserve">게임의 변수들을 조절할 수 있는 환경설정 씬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42352" cy="3881438"/>
            <wp:effectExtent b="0" l="0" r="0" t="0"/>
            <wp:docPr id="6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352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환경 설정 씬에서는 새의 속도, 각 난이도의 동전, 파이프의 생성 위치, 생성 간격 시간, 속도를 설정할 수 있다. 가장 위에 있는 입력창이 새의 속도, 각 난이도 이름 옆에 있는 두 입력창이 각각 동전과 파이프의 생성 시간과 속도 조절, 각 난이도 이름 밑에 있는 6개의 칸이 동전과 파이프의 생성 위치 순서이다. 처음에 진입하면 각 입력창에는 각 변수들의 기본값이 들어가 있다.</w:t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각 변수들의 기본값</w:t>
      </w:r>
    </w:p>
    <w:tbl>
      <w:tblPr>
        <w:tblStyle w:val="Table4"/>
        <w:tblW w:w="100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680"/>
        <w:gridCol w:w="1680"/>
        <w:gridCol w:w="1680"/>
        <w:gridCol w:w="1680"/>
        <w:gridCol w:w="1680"/>
        <w:tblGridChange w:id="0">
          <w:tblGrid>
            <w:gridCol w:w="1680"/>
            <w:gridCol w:w="1680"/>
            <w:gridCol w:w="1680"/>
            <w:gridCol w:w="1680"/>
            <w:gridCol w:w="1680"/>
            <w:gridCol w:w="16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새의 속도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이지모드 동전 생성 위치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{0.2, 0.6, 0.4, -0.2, -0.6, -0.4}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노멀모드 파이프 생성 위치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{0.2, 0.6, 0.4, -0.2, -0.6, -0.4}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하드모드 파이프 생성 위치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{0.2, 0.6, 0.4, -0.2, -0.6, -0.4}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이지모드 </w:t>
            </w:r>
            <w:r w:rsidDel="00000000" w:rsidR="00000000" w:rsidRPr="00000000">
              <w:rPr>
                <w:rtl w:val="0"/>
              </w:rPr>
              <w:t xml:space="preserve">동전</w:t>
            </w:r>
            <w:r w:rsidDel="00000000" w:rsidR="00000000" w:rsidRPr="00000000">
              <w:rPr>
                <w:rtl w:val="0"/>
              </w:rPr>
              <w:t xml:space="preserve"> 생성 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노멀모드 파이프 생성 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하드모드 파이프 생성 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이지모드 </w:t>
            </w:r>
            <w:r w:rsidDel="00000000" w:rsidR="00000000" w:rsidRPr="00000000">
              <w:rPr>
                <w:rtl w:val="0"/>
              </w:rPr>
              <w:t xml:space="preserve">동전</w:t>
            </w:r>
            <w:r w:rsidDel="00000000" w:rsidR="00000000" w:rsidRPr="00000000">
              <w:rPr>
                <w:rtl w:val="0"/>
              </w:rPr>
              <w:t xml:space="preserve"> 속도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노멀모드 파이프 속도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하드모드 파이프 속도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  <w:t xml:space="preserve">입력창에 실수나 정수를 입력한 후 밑에 있는 설정 버튼을 누르면 바꾼 변수값들이 적용 된다. 그 후 위에 있는 주황색 돌아가기 버튼을 누르면 게임 로비 씬으로 돌아갈 수 있다.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77519" cy="2262188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519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각 변수들은 Scripts/GameStartScene 폴더에 들어 있는 cshValueSetting이라는 스크립트에 static으로 선언되어 있다.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333333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5.png"/><Relationship Id="rId41" Type="http://schemas.openxmlformats.org/officeDocument/2006/relationships/image" Target="media/image36.png"/><Relationship Id="rId44" Type="http://schemas.openxmlformats.org/officeDocument/2006/relationships/image" Target="media/image33.png"/><Relationship Id="rId43" Type="http://schemas.openxmlformats.org/officeDocument/2006/relationships/image" Target="media/image12.png"/><Relationship Id="rId46" Type="http://schemas.openxmlformats.org/officeDocument/2006/relationships/image" Target="media/image2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16.png"/><Relationship Id="rId47" Type="http://schemas.openxmlformats.org/officeDocument/2006/relationships/image" Target="media/image65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39.png"/><Relationship Id="rId8" Type="http://schemas.openxmlformats.org/officeDocument/2006/relationships/image" Target="media/image56.png"/><Relationship Id="rId31" Type="http://schemas.openxmlformats.org/officeDocument/2006/relationships/image" Target="media/image43.png"/><Relationship Id="rId30" Type="http://schemas.openxmlformats.org/officeDocument/2006/relationships/image" Target="media/image28.png"/><Relationship Id="rId33" Type="http://schemas.openxmlformats.org/officeDocument/2006/relationships/image" Target="media/image34.png"/><Relationship Id="rId32" Type="http://schemas.openxmlformats.org/officeDocument/2006/relationships/image" Target="media/image20.png"/><Relationship Id="rId35" Type="http://schemas.openxmlformats.org/officeDocument/2006/relationships/image" Target="media/image5.gif"/><Relationship Id="rId34" Type="http://schemas.openxmlformats.org/officeDocument/2006/relationships/image" Target="media/image48.png"/><Relationship Id="rId71" Type="http://schemas.openxmlformats.org/officeDocument/2006/relationships/image" Target="media/image50.png"/><Relationship Id="rId70" Type="http://schemas.openxmlformats.org/officeDocument/2006/relationships/image" Target="media/image4.png"/><Relationship Id="rId37" Type="http://schemas.openxmlformats.org/officeDocument/2006/relationships/image" Target="media/image57.png"/><Relationship Id="rId36" Type="http://schemas.openxmlformats.org/officeDocument/2006/relationships/image" Target="media/image14.gif"/><Relationship Id="rId39" Type="http://schemas.openxmlformats.org/officeDocument/2006/relationships/image" Target="media/image22.png"/><Relationship Id="rId38" Type="http://schemas.openxmlformats.org/officeDocument/2006/relationships/image" Target="media/image1.png"/><Relationship Id="rId62" Type="http://schemas.openxmlformats.org/officeDocument/2006/relationships/image" Target="media/image64.png"/><Relationship Id="rId61" Type="http://schemas.openxmlformats.org/officeDocument/2006/relationships/image" Target="media/image29.png"/><Relationship Id="rId20" Type="http://schemas.openxmlformats.org/officeDocument/2006/relationships/image" Target="media/image3.png"/><Relationship Id="rId64" Type="http://schemas.openxmlformats.org/officeDocument/2006/relationships/image" Target="media/image54.png"/><Relationship Id="rId63" Type="http://schemas.openxmlformats.org/officeDocument/2006/relationships/image" Target="media/image47.png"/><Relationship Id="rId22" Type="http://schemas.openxmlformats.org/officeDocument/2006/relationships/image" Target="media/image11.png"/><Relationship Id="rId66" Type="http://schemas.openxmlformats.org/officeDocument/2006/relationships/image" Target="media/image19.png"/><Relationship Id="rId21" Type="http://schemas.openxmlformats.org/officeDocument/2006/relationships/image" Target="media/image26.png"/><Relationship Id="rId65" Type="http://schemas.openxmlformats.org/officeDocument/2006/relationships/image" Target="media/image30.png"/><Relationship Id="rId24" Type="http://schemas.openxmlformats.org/officeDocument/2006/relationships/image" Target="media/image62.png"/><Relationship Id="rId68" Type="http://schemas.openxmlformats.org/officeDocument/2006/relationships/image" Target="media/image42.png"/><Relationship Id="rId23" Type="http://schemas.openxmlformats.org/officeDocument/2006/relationships/image" Target="media/image55.png"/><Relationship Id="rId67" Type="http://schemas.openxmlformats.org/officeDocument/2006/relationships/image" Target="media/image27.png"/><Relationship Id="rId60" Type="http://schemas.openxmlformats.org/officeDocument/2006/relationships/image" Target="media/image44.png"/><Relationship Id="rId26" Type="http://schemas.openxmlformats.org/officeDocument/2006/relationships/image" Target="media/image31.png"/><Relationship Id="rId25" Type="http://schemas.openxmlformats.org/officeDocument/2006/relationships/image" Target="media/image59.png"/><Relationship Id="rId69" Type="http://schemas.openxmlformats.org/officeDocument/2006/relationships/image" Target="media/image66.png"/><Relationship Id="rId28" Type="http://schemas.openxmlformats.org/officeDocument/2006/relationships/image" Target="media/image46.png"/><Relationship Id="rId27" Type="http://schemas.openxmlformats.org/officeDocument/2006/relationships/image" Target="media/image32.png"/><Relationship Id="rId29" Type="http://schemas.openxmlformats.org/officeDocument/2006/relationships/image" Target="media/image6.png"/><Relationship Id="rId51" Type="http://schemas.openxmlformats.org/officeDocument/2006/relationships/image" Target="media/image45.png"/><Relationship Id="rId50" Type="http://schemas.openxmlformats.org/officeDocument/2006/relationships/image" Target="media/image51.jpg"/><Relationship Id="rId53" Type="http://schemas.openxmlformats.org/officeDocument/2006/relationships/image" Target="media/image38.png"/><Relationship Id="rId52" Type="http://schemas.openxmlformats.org/officeDocument/2006/relationships/image" Target="media/image35.png"/><Relationship Id="rId11" Type="http://schemas.openxmlformats.org/officeDocument/2006/relationships/image" Target="media/image58.png"/><Relationship Id="rId55" Type="http://schemas.openxmlformats.org/officeDocument/2006/relationships/image" Target="media/image24.png"/><Relationship Id="rId10" Type="http://schemas.openxmlformats.org/officeDocument/2006/relationships/image" Target="media/image52.png"/><Relationship Id="rId54" Type="http://schemas.openxmlformats.org/officeDocument/2006/relationships/image" Target="media/image17.png"/><Relationship Id="rId13" Type="http://schemas.openxmlformats.org/officeDocument/2006/relationships/image" Target="media/image49.png"/><Relationship Id="rId57" Type="http://schemas.openxmlformats.org/officeDocument/2006/relationships/image" Target="media/image60.png"/><Relationship Id="rId12" Type="http://schemas.openxmlformats.org/officeDocument/2006/relationships/image" Target="media/image40.png"/><Relationship Id="rId56" Type="http://schemas.openxmlformats.org/officeDocument/2006/relationships/image" Target="media/image63.png"/><Relationship Id="rId15" Type="http://schemas.openxmlformats.org/officeDocument/2006/relationships/image" Target="media/image13.png"/><Relationship Id="rId59" Type="http://schemas.openxmlformats.org/officeDocument/2006/relationships/image" Target="media/image15.png"/><Relationship Id="rId14" Type="http://schemas.openxmlformats.org/officeDocument/2006/relationships/image" Target="media/image23.png"/><Relationship Id="rId58" Type="http://schemas.openxmlformats.org/officeDocument/2006/relationships/image" Target="media/image61.png"/><Relationship Id="rId17" Type="http://schemas.openxmlformats.org/officeDocument/2006/relationships/image" Target="media/image37.gif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