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F6F4C" w14:textId="77777777" w:rsidR="00511458" w:rsidRDefault="00511458" w:rsidP="0002108A">
      <w:pPr>
        <w:snapToGrid w:val="0"/>
        <w:spacing w:line="360" w:lineRule="auto"/>
        <w:jc w:val="center"/>
        <w:rPr>
          <w:rFonts w:ascii="Times New Roman" w:hAnsi="Times New Roman" w:cs="Times New Roman"/>
          <w:b/>
          <w:bCs/>
          <w:sz w:val="28"/>
          <w:szCs w:val="28"/>
          <w14:ligatures w14:val="standardContextual"/>
        </w:rPr>
      </w:pPr>
    </w:p>
    <w:p w14:paraId="78EA963C" w14:textId="036FFC9C" w:rsidR="0002108A" w:rsidRPr="001419C5" w:rsidRDefault="0002108A" w:rsidP="001419C5">
      <w:pPr>
        <w:snapToGrid w:val="0"/>
        <w:spacing w:line="360" w:lineRule="auto"/>
        <w:jc w:val="center"/>
        <w:rPr>
          <w:rFonts w:ascii="Times New Roman" w:hAnsi="Times New Roman" w:cs="Times New Roman"/>
          <w:b/>
          <w:bCs/>
          <w:sz w:val="28"/>
          <w:szCs w:val="28"/>
          <w14:ligatures w14:val="standardContextual"/>
        </w:rPr>
      </w:pPr>
      <w:r w:rsidRPr="00F05592">
        <w:rPr>
          <w:rFonts w:ascii="Times New Roman" w:hAnsi="Times New Roman" w:cs="Times New Roman"/>
          <w:b/>
          <w:bCs/>
          <w:sz w:val="28"/>
          <w:szCs w:val="28"/>
          <w14:ligatures w14:val="standardContextual"/>
        </w:rPr>
        <w:t>Multi-task Cascade Forest Framework for Predicting Acute Toxicity Across Species</w:t>
      </w:r>
    </w:p>
    <w:p w14:paraId="50E8862B" w14:textId="21085886" w:rsidR="001419C5" w:rsidRDefault="000A7C89" w:rsidP="007A005B">
      <w:pPr>
        <w:jc w:val="center"/>
        <w:rPr>
          <w:rFonts w:ascii="Times New Roman" w:eastAsia="宋体" w:hAnsi="Times New Roman" w:cs="Times New Roman"/>
          <w:b/>
          <w:sz w:val="28"/>
          <w:szCs w:val="28"/>
        </w:rPr>
      </w:pPr>
      <w:r>
        <w:rPr>
          <w:rFonts w:ascii="Times New Roman" w:eastAsia="宋体" w:hAnsi="Times New Roman" w:cs="Times New Roman"/>
          <w:b/>
          <w:sz w:val="28"/>
          <w:szCs w:val="28"/>
        </w:rPr>
        <w:t>(</w:t>
      </w:r>
      <w:r w:rsidR="00342626" w:rsidRPr="00F05592">
        <w:rPr>
          <w:rFonts w:ascii="Times New Roman" w:eastAsia="宋体" w:hAnsi="Times New Roman" w:cs="Times New Roman"/>
          <w:b/>
          <w:sz w:val="28"/>
          <w:szCs w:val="28"/>
        </w:rPr>
        <w:t>Supplementary Materials</w:t>
      </w:r>
      <w:r>
        <w:rPr>
          <w:rFonts w:ascii="Times New Roman" w:eastAsia="宋体" w:hAnsi="Times New Roman" w:cs="Times New Roman"/>
          <w:b/>
          <w:sz w:val="28"/>
          <w:szCs w:val="28"/>
        </w:rPr>
        <w:t>)</w:t>
      </w:r>
    </w:p>
    <w:p w14:paraId="268F128C" w14:textId="32863342" w:rsidR="000A7C89" w:rsidRPr="00F05592" w:rsidRDefault="000A7C89" w:rsidP="000A7C89">
      <w:pPr>
        <w:pStyle w:val="4"/>
        <w:jc w:val="center"/>
        <w:rPr>
          <w:rFonts w:ascii="Times New Roman" w:eastAsia="宋体" w:hAnsi="Times New Roman" w:cs="Times New Roman"/>
          <w:sz w:val="28"/>
          <w:u w:val="single"/>
        </w:rPr>
      </w:pPr>
      <w:r w:rsidRPr="00F05592">
        <w:rPr>
          <w:rFonts w:ascii="Times New Roman" w:eastAsia="宋体" w:hAnsi="Times New Roman" w:cs="Times New Roman"/>
          <w:sz w:val="28"/>
          <w:u w:val="single"/>
        </w:rPr>
        <w:t xml:space="preserve">Section </w:t>
      </w:r>
      <w:r>
        <w:rPr>
          <w:rFonts w:ascii="Times New Roman" w:eastAsia="宋体" w:hAnsi="Times New Roman" w:cs="Times New Roman"/>
          <w:sz w:val="28"/>
          <w:u w:val="single"/>
        </w:rPr>
        <w:t>A</w:t>
      </w:r>
      <w:r w:rsidR="00547C77">
        <w:rPr>
          <w:rFonts w:ascii="Times New Roman" w:eastAsia="宋体" w:hAnsi="Times New Roman" w:cs="Times New Roman"/>
          <w:sz w:val="28"/>
          <w:u w:val="single"/>
        </w:rPr>
        <w:t>.</w:t>
      </w:r>
      <w:r w:rsidRPr="00F05592">
        <w:rPr>
          <w:rFonts w:ascii="Times New Roman" w:eastAsia="宋体" w:hAnsi="Times New Roman" w:cs="Times New Roman"/>
          <w:sz w:val="28"/>
          <w:u w:val="single"/>
        </w:rPr>
        <w:t xml:space="preserve"> </w:t>
      </w:r>
      <w:r>
        <w:rPr>
          <w:rFonts w:ascii="Times New Roman" w:eastAsia="宋体" w:hAnsi="Times New Roman" w:cs="Times New Roman"/>
          <w:sz w:val="28"/>
          <w:u w:val="single"/>
        </w:rPr>
        <w:t>Model p</w:t>
      </w:r>
      <w:r w:rsidRPr="00F05592">
        <w:rPr>
          <w:rFonts w:ascii="Times New Roman" w:eastAsia="宋体" w:hAnsi="Times New Roman" w:cs="Times New Roman"/>
          <w:sz w:val="28"/>
          <w:u w:val="single"/>
        </w:rPr>
        <w:t>arameter configuration</w:t>
      </w:r>
    </w:p>
    <w:tbl>
      <w:tblPr>
        <w:tblStyle w:val="ab"/>
        <w:tblW w:w="0" w:type="auto"/>
        <w:tblLook w:val="04A0" w:firstRow="1" w:lastRow="0" w:firstColumn="1" w:lastColumn="0" w:noHBand="0" w:noVBand="1"/>
      </w:tblPr>
      <w:tblGrid>
        <w:gridCol w:w="3485"/>
        <w:gridCol w:w="3485"/>
        <w:gridCol w:w="3486"/>
      </w:tblGrid>
      <w:tr w:rsidR="000A7C89" w:rsidRPr="00F05592" w14:paraId="4E8EE176" w14:textId="77777777" w:rsidTr="00B04C24">
        <w:tc>
          <w:tcPr>
            <w:tcW w:w="10456" w:type="dxa"/>
            <w:gridSpan w:val="3"/>
            <w:tcBorders>
              <w:top w:val="nil"/>
              <w:left w:val="nil"/>
              <w:right w:val="nil"/>
            </w:tcBorders>
            <w:vAlign w:val="bottom"/>
          </w:tcPr>
          <w:p w14:paraId="59C75183" w14:textId="3FE962E6" w:rsidR="000A7C89" w:rsidRPr="00F05592" w:rsidRDefault="000A7C89" w:rsidP="00B04C24">
            <w:pPr>
              <w:rPr>
                <w:rFonts w:ascii="Times New Roman" w:eastAsia="等线" w:hAnsi="Times New Roman" w:cs="Times New Roman"/>
                <w:b/>
                <w:bCs/>
                <w:color w:val="000000"/>
                <w:szCs w:val="21"/>
              </w:rPr>
            </w:pPr>
            <w:r w:rsidRPr="00F05592">
              <w:rPr>
                <w:rFonts w:ascii="Times New Roman" w:eastAsia="宋体" w:hAnsi="Times New Roman" w:cs="Times New Roman"/>
                <w:b/>
                <w:szCs w:val="21"/>
              </w:rPr>
              <w:t xml:space="preserve">Table </w:t>
            </w:r>
            <w:r>
              <w:rPr>
                <w:rFonts w:ascii="Times New Roman" w:eastAsia="宋体" w:hAnsi="Times New Roman" w:cs="Times New Roman"/>
                <w:b/>
                <w:szCs w:val="21"/>
              </w:rPr>
              <w:t>A</w:t>
            </w:r>
            <w:r w:rsidRPr="00F05592">
              <w:rPr>
                <w:rFonts w:ascii="Times New Roman" w:eastAsia="宋体" w:hAnsi="Times New Roman" w:cs="Times New Roman"/>
                <w:b/>
                <w:szCs w:val="21"/>
              </w:rPr>
              <w:t>1</w:t>
            </w:r>
            <w:r w:rsidR="00547C77">
              <w:rPr>
                <w:rFonts w:ascii="Times New Roman" w:eastAsia="宋体" w:hAnsi="Times New Roman" w:cs="Times New Roman"/>
                <w:b/>
                <w:szCs w:val="21"/>
              </w:rPr>
              <w:t>.</w:t>
            </w:r>
            <w:r w:rsidRPr="00F05592">
              <w:rPr>
                <w:rFonts w:ascii="Times New Roman" w:eastAsia="宋体" w:hAnsi="Times New Roman" w:cs="Times New Roman"/>
                <w:b/>
                <w:szCs w:val="21"/>
              </w:rPr>
              <w:t xml:space="preserve"> Parameter configuration of all algorithms</w:t>
            </w:r>
            <w:r w:rsidR="00547C77">
              <w:rPr>
                <w:rFonts w:ascii="Times New Roman" w:eastAsia="宋体" w:hAnsi="Times New Roman" w:cs="Times New Roman"/>
                <w:b/>
                <w:szCs w:val="21"/>
              </w:rPr>
              <w:t>.</w:t>
            </w:r>
          </w:p>
        </w:tc>
      </w:tr>
      <w:tr w:rsidR="000A7C89" w:rsidRPr="00F05592" w14:paraId="6ED6152F" w14:textId="77777777" w:rsidTr="00B04C24">
        <w:tc>
          <w:tcPr>
            <w:tcW w:w="3485" w:type="dxa"/>
            <w:vAlign w:val="bottom"/>
          </w:tcPr>
          <w:p w14:paraId="5A6C41A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Model architectures for MT-DNN</w:t>
            </w:r>
          </w:p>
        </w:tc>
        <w:tc>
          <w:tcPr>
            <w:tcW w:w="3485" w:type="dxa"/>
            <w:vAlign w:val="bottom"/>
          </w:tcPr>
          <w:p w14:paraId="061FC96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0C7E92E5"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1ECCB04D" w14:textId="77777777" w:rsidTr="00B04C24">
        <w:tc>
          <w:tcPr>
            <w:tcW w:w="3485" w:type="dxa"/>
            <w:vAlign w:val="bottom"/>
          </w:tcPr>
          <w:p w14:paraId="25F79C8B" w14:textId="77777777" w:rsidR="000A7C89" w:rsidRPr="00F05592" w:rsidRDefault="000A7C89" w:rsidP="00B04C24">
            <w:pPr>
              <w:rPr>
                <w:rFonts w:ascii="Times New Roman" w:hAnsi="Times New Roman" w:cs="Times New Roman"/>
                <w:szCs w:val="21"/>
              </w:rPr>
            </w:pPr>
          </w:p>
        </w:tc>
        <w:tc>
          <w:tcPr>
            <w:tcW w:w="3485" w:type="dxa"/>
            <w:vAlign w:val="bottom"/>
          </w:tcPr>
          <w:p w14:paraId="273D4CB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hidden layers</w:t>
            </w:r>
          </w:p>
        </w:tc>
        <w:tc>
          <w:tcPr>
            <w:tcW w:w="3486" w:type="dxa"/>
            <w:vAlign w:val="bottom"/>
          </w:tcPr>
          <w:p w14:paraId="75B43E7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3</w:t>
            </w:r>
          </w:p>
        </w:tc>
      </w:tr>
      <w:tr w:rsidR="000A7C89" w:rsidRPr="00F05592" w14:paraId="53706EBC" w14:textId="77777777" w:rsidTr="00B04C24">
        <w:tc>
          <w:tcPr>
            <w:tcW w:w="3485" w:type="dxa"/>
            <w:vAlign w:val="bottom"/>
          </w:tcPr>
          <w:p w14:paraId="2D942A74" w14:textId="77777777" w:rsidR="000A7C89" w:rsidRPr="00F05592" w:rsidRDefault="000A7C89" w:rsidP="00B04C24">
            <w:pPr>
              <w:rPr>
                <w:rFonts w:ascii="Times New Roman" w:hAnsi="Times New Roman" w:cs="Times New Roman"/>
                <w:szCs w:val="21"/>
              </w:rPr>
            </w:pPr>
          </w:p>
        </w:tc>
        <w:tc>
          <w:tcPr>
            <w:tcW w:w="3485" w:type="dxa"/>
            <w:vAlign w:val="bottom"/>
          </w:tcPr>
          <w:p w14:paraId="282D6BA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neurons for each layer</w:t>
            </w:r>
          </w:p>
        </w:tc>
        <w:tc>
          <w:tcPr>
            <w:tcW w:w="3486" w:type="dxa"/>
            <w:vAlign w:val="bottom"/>
          </w:tcPr>
          <w:p w14:paraId="7186978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2000, 700, 500</w:t>
            </w:r>
          </w:p>
        </w:tc>
      </w:tr>
      <w:tr w:rsidR="000A7C89" w:rsidRPr="00F05592" w14:paraId="3B2B5FEA" w14:textId="77777777" w:rsidTr="00B04C24">
        <w:tc>
          <w:tcPr>
            <w:tcW w:w="3485" w:type="dxa"/>
            <w:vAlign w:val="center"/>
          </w:tcPr>
          <w:p w14:paraId="1B5507D4" w14:textId="77777777" w:rsidR="000A7C89" w:rsidRPr="00F05592" w:rsidRDefault="000A7C89" w:rsidP="00B04C24">
            <w:pPr>
              <w:rPr>
                <w:rFonts w:ascii="Times New Roman" w:hAnsi="Times New Roman" w:cs="Times New Roman"/>
                <w:szCs w:val="21"/>
              </w:rPr>
            </w:pPr>
          </w:p>
        </w:tc>
        <w:tc>
          <w:tcPr>
            <w:tcW w:w="3485" w:type="dxa"/>
            <w:vAlign w:val="bottom"/>
          </w:tcPr>
          <w:p w14:paraId="281A0837"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activation function</w:t>
            </w:r>
          </w:p>
        </w:tc>
        <w:tc>
          <w:tcPr>
            <w:tcW w:w="3486" w:type="dxa"/>
            <w:vAlign w:val="bottom"/>
          </w:tcPr>
          <w:p w14:paraId="09B9E24D" w14:textId="77777777" w:rsidR="000A7C89" w:rsidRPr="00F05592" w:rsidRDefault="000A7C89" w:rsidP="00B04C24">
            <w:pPr>
              <w:rPr>
                <w:rFonts w:ascii="Times New Roman" w:hAnsi="Times New Roman" w:cs="Times New Roman"/>
                <w:szCs w:val="21"/>
              </w:rPr>
            </w:pPr>
            <w:proofErr w:type="spellStart"/>
            <w:r w:rsidRPr="00F05592">
              <w:rPr>
                <w:rFonts w:ascii="Times New Roman" w:eastAsia="等线" w:hAnsi="Times New Roman" w:cs="Times New Roman"/>
                <w:color w:val="000000"/>
                <w:szCs w:val="21"/>
              </w:rPr>
              <w:t>ReLu</w:t>
            </w:r>
            <w:proofErr w:type="spellEnd"/>
          </w:p>
        </w:tc>
      </w:tr>
      <w:tr w:rsidR="000A7C89" w:rsidRPr="00F05592" w14:paraId="3BC5095B" w14:textId="77777777" w:rsidTr="00B04C24">
        <w:tc>
          <w:tcPr>
            <w:tcW w:w="3485" w:type="dxa"/>
            <w:vAlign w:val="center"/>
          </w:tcPr>
          <w:p w14:paraId="0A0B79D7" w14:textId="77777777" w:rsidR="000A7C89" w:rsidRPr="00F05592" w:rsidRDefault="000A7C89" w:rsidP="00B04C24">
            <w:pPr>
              <w:rPr>
                <w:rFonts w:ascii="Times New Roman" w:hAnsi="Times New Roman" w:cs="Times New Roman"/>
                <w:szCs w:val="21"/>
              </w:rPr>
            </w:pPr>
          </w:p>
        </w:tc>
        <w:tc>
          <w:tcPr>
            <w:tcW w:w="3485" w:type="dxa"/>
            <w:vAlign w:val="bottom"/>
          </w:tcPr>
          <w:p w14:paraId="754DDACF"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optimizer</w:t>
            </w:r>
          </w:p>
        </w:tc>
        <w:tc>
          <w:tcPr>
            <w:tcW w:w="3486" w:type="dxa"/>
            <w:vAlign w:val="bottom"/>
          </w:tcPr>
          <w:p w14:paraId="46D02FC2"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Adam</w:t>
            </w:r>
          </w:p>
        </w:tc>
      </w:tr>
      <w:tr w:rsidR="000A7C89" w:rsidRPr="00F05592" w14:paraId="51B3126C" w14:textId="77777777" w:rsidTr="00B04C24">
        <w:tc>
          <w:tcPr>
            <w:tcW w:w="3485" w:type="dxa"/>
            <w:vAlign w:val="center"/>
          </w:tcPr>
          <w:p w14:paraId="1104C6C5" w14:textId="77777777" w:rsidR="000A7C89" w:rsidRPr="00F05592" w:rsidRDefault="000A7C89" w:rsidP="00B04C24">
            <w:pPr>
              <w:rPr>
                <w:rFonts w:ascii="Times New Roman" w:hAnsi="Times New Roman" w:cs="Times New Roman"/>
                <w:szCs w:val="21"/>
              </w:rPr>
            </w:pPr>
          </w:p>
        </w:tc>
        <w:tc>
          <w:tcPr>
            <w:tcW w:w="3485" w:type="dxa"/>
            <w:vAlign w:val="bottom"/>
          </w:tcPr>
          <w:p w14:paraId="7F4A3DD1" w14:textId="77777777" w:rsidR="000A7C89" w:rsidRPr="00F05592" w:rsidRDefault="000A7C89" w:rsidP="00B04C24">
            <w:pPr>
              <w:rPr>
                <w:rFonts w:ascii="Times New Roman" w:hAnsi="Times New Roman" w:cs="Times New Roman"/>
                <w:szCs w:val="21"/>
              </w:rPr>
            </w:pPr>
            <w:proofErr w:type="spellStart"/>
            <w:r w:rsidRPr="00F05592">
              <w:rPr>
                <w:rFonts w:ascii="Times New Roman" w:eastAsia="等线" w:hAnsi="Times New Roman" w:cs="Times New Roman"/>
                <w:color w:val="000000"/>
                <w:szCs w:val="21"/>
              </w:rPr>
              <w:t>dense_size_candidates</w:t>
            </w:r>
            <w:proofErr w:type="spellEnd"/>
          </w:p>
        </w:tc>
        <w:tc>
          <w:tcPr>
            <w:tcW w:w="3486" w:type="dxa"/>
            <w:vAlign w:val="bottom"/>
          </w:tcPr>
          <w:p w14:paraId="5E327B5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1500, 500, 100, 1</w:t>
            </w:r>
          </w:p>
        </w:tc>
      </w:tr>
      <w:tr w:rsidR="000A7C89" w:rsidRPr="00F05592" w14:paraId="1C66A604" w14:textId="77777777" w:rsidTr="00B04C24">
        <w:tc>
          <w:tcPr>
            <w:tcW w:w="3485" w:type="dxa"/>
            <w:vAlign w:val="center"/>
          </w:tcPr>
          <w:p w14:paraId="5DD69432" w14:textId="77777777" w:rsidR="000A7C89" w:rsidRPr="00F05592" w:rsidRDefault="000A7C89" w:rsidP="00B04C24">
            <w:pPr>
              <w:rPr>
                <w:rFonts w:ascii="Times New Roman" w:hAnsi="Times New Roman" w:cs="Times New Roman"/>
                <w:szCs w:val="21"/>
              </w:rPr>
            </w:pPr>
          </w:p>
        </w:tc>
        <w:tc>
          <w:tcPr>
            <w:tcW w:w="3485" w:type="dxa"/>
            <w:vAlign w:val="bottom"/>
          </w:tcPr>
          <w:p w14:paraId="0C002FA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learning rate (Adam)</w:t>
            </w:r>
          </w:p>
        </w:tc>
        <w:tc>
          <w:tcPr>
            <w:tcW w:w="3486" w:type="dxa"/>
            <w:vAlign w:val="bottom"/>
          </w:tcPr>
          <w:p w14:paraId="7E30422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0.0001</w:t>
            </w:r>
          </w:p>
        </w:tc>
      </w:tr>
      <w:tr w:rsidR="000A7C89" w:rsidRPr="00F05592" w14:paraId="41A48D04" w14:textId="77777777" w:rsidTr="00B04C24">
        <w:tc>
          <w:tcPr>
            <w:tcW w:w="3485" w:type="dxa"/>
            <w:vAlign w:val="center"/>
          </w:tcPr>
          <w:p w14:paraId="28FBA4D2" w14:textId="77777777" w:rsidR="000A7C89" w:rsidRPr="00F05592" w:rsidRDefault="000A7C89" w:rsidP="00B04C24">
            <w:pPr>
              <w:rPr>
                <w:rFonts w:ascii="Times New Roman" w:hAnsi="Times New Roman" w:cs="Times New Roman"/>
                <w:szCs w:val="21"/>
              </w:rPr>
            </w:pPr>
          </w:p>
        </w:tc>
        <w:tc>
          <w:tcPr>
            <w:tcW w:w="3485" w:type="dxa"/>
            <w:vAlign w:val="bottom"/>
          </w:tcPr>
          <w:p w14:paraId="58EEDD1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epochs</w:t>
            </w:r>
          </w:p>
        </w:tc>
        <w:tc>
          <w:tcPr>
            <w:tcW w:w="3486" w:type="dxa"/>
            <w:vAlign w:val="bottom"/>
          </w:tcPr>
          <w:p w14:paraId="5EA3814F"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50</w:t>
            </w:r>
          </w:p>
        </w:tc>
      </w:tr>
      <w:tr w:rsidR="000A7C89" w:rsidRPr="00F05592" w14:paraId="24787EC8" w14:textId="77777777" w:rsidTr="00B04C24">
        <w:tc>
          <w:tcPr>
            <w:tcW w:w="3485" w:type="dxa"/>
            <w:vAlign w:val="center"/>
          </w:tcPr>
          <w:p w14:paraId="60C299B5" w14:textId="77777777" w:rsidR="000A7C89" w:rsidRPr="00F05592" w:rsidRDefault="000A7C89" w:rsidP="00B04C24">
            <w:pPr>
              <w:rPr>
                <w:rFonts w:ascii="Times New Roman" w:hAnsi="Times New Roman" w:cs="Times New Roman"/>
                <w:szCs w:val="21"/>
              </w:rPr>
            </w:pPr>
          </w:p>
        </w:tc>
        <w:tc>
          <w:tcPr>
            <w:tcW w:w="3485" w:type="dxa"/>
            <w:vAlign w:val="bottom"/>
          </w:tcPr>
          <w:p w14:paraId="248FAAFE"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batch size</w:t>
            </w:r>
          </w:p>
        </w:tc>
        <w:tc>
          <w:tcPr>
            <w:tcW w:w="3486" w:type="dxa"/>
            <w:vAlign w:val="bottom"/>
          </w:tcPr>
          <w:p w14:paraId="369F9DE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128</w:t>
            </w:r>
          </w:p>
        </w:tc>
      </w:tr>
      <w:tr w:rsidR="000A7C89" w:rsidRPr="00F05592" w14:paraId="4E63EFB4" w14:textId="77777777" w:rsidTr="00B04C24">
        <w:tc>
          <w:tcPr>
            <w:tcW w:w="3485" w:type="dxa"/>
            <w:vAlign w:val="bottom"/>
          </w:tcPr>
          <w:p w14:paraId="3DA4816B"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Model architectures for DLCA</w:t>
            </w:r>
          </w:p>
        </w:tc>
        <w:tc>
          <w:tcPr>
            <w:tcW w:w="3485" w:type="dxa"/>
            <w:vAlign w:val="bottom"/>
          </w:tcPr>
          <w:p w14:paraId="6B05B9A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55AFA54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01C78BC0" w14:textId="77777777" w:rsidTr="00B04C24">
        <w:tc>
          <w:tcPr>
            <w:tcW w:w="3485" w:type="dxa"/>
            <w:vAlign w:val="bottom"/>
          </w:tcPr>
          <w:p w14:paraId="6AEFA99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Cs/>
                <w:color w:val="000000"/>
                <w:szCs w:val="21"/>
              </w:rPr>
              <w:t>Descriptor 1-3 (Fingerprints)</w:t>
            </w:r>
          </w:p>
        </w:tc>
        <w:tc>
          <w:tcPr>
            <w:tcW w:w="3485" w:type="dxa"/>
            <w:vAlign w:val="bottom"/>
          </w:tcPr>
          <w:p w14:paraId="074A514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hidden layers</w:t>
            </w:r>
          </w:p>
        </w:tc>
        <w:tc>
          <w:tcPr>
            <w:tcW w:w="3486" w:type="dxa"/>
            <w:vAlign w:val="bottom"/>
          </w:tcPr>
          <w:p w14:paraId="491D3D5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4</w:t>
            </w:r>
          </w:p>
        </w:tc>
      </w:tr>
      <w:tr w:rsidR="000A7C89" w:rsidRPr="00F05592" w14:paraId="21FF25FE" w14:textId="77777777" w:rsidTr="00B04C24">
        <w:tc>
          <w:tcPr>
            <w:tcW w:w="3485" w:type="dxa"/>
            <w:vAlign w:val="bottom"/>
          </w:tcPr>
          <w:p w14:paraId="5F49075C" w14:textId="77777777" w:rsidR="000A7C89" w:rsidRPr="00F05592" w:rsidRDefault="000A7C89" w:rsidP="00B04C24">
            <w:pPr>
              <w:rPr>
                <w:rFonts w:ascii="Times New Roman" w:hAnsi="Times New Roman" w:cs="Times New Roman"/>
                <w:szCs w:val="21"/>
              </w:rPr>
            </w:pPr>
          </w:p>
        </w:tc>
        <w:tc>
          <w:tcPr>
            <w:tcW w:w="3485" w:type="dxa"/>
            <w:vAlign w:val="bottom"/>
          </w:tcPr>
          <w:p w14:paraId="0FAC40A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neurons for each layer</w:t>
            </w:r>
          </w:p>
        </w:tc>
        <w:tc>
          <w:tcPr>
            <w:tcW w:w="3486" w:type="dxa"/>
            <w:vAlign w:val="bottom"/>
          </w:tcPr>
          <w:p w14:paraId="5E37E954"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8000, 2000, 1000, 700</w:t>
            </w:r>
          </w:p>
        </w:tc>
      </w:tr>
      <w:tr w:rsidR="000A7C89" w:rsidRPr="00F05592" w14:paraId="11B9937C" w14:textId="77777777" w:rsidTr="00B04C24">
        <w:tc>
          <w:tcPr>
            <w:tcW w:w="3485" w:type="dxa"/>
            <w:vAlign w:val="bottom"/>
          </w:tcPr>
          <w:p w14:paraId="54613905" w14:textId="77777777" w:rsidR="000A7C89" w:rsidRPr="00F05592" w:rsidRDefault="000A7C89" w:rsidP="00B04C24">
            <w:pPr>
              <w:jc w:val="left"/>
              <w:rPr>
                <w:rFonts w:ascii="Times New Roman" w:eastAsia="等线" w:hAnsi="Times New Roman" w:cs="Times New Roman"/>
                <w:bCs/>
                <w:color w:val="000000"/>
                <w:szCs w:val="21"/>
              </w:rPr>
            </w:pPr>
            <w:r w:rsidRPr="00F05592">
              <w:rPr>
                <w:rFonts w:ascii="Times New Roman" w:eastAsia="等线" w:hAnsi="Times New Roman" w:cs="Times New Roman"/>
                <w:bCs/>
                <w:color w:val="000000"/>
                <w:szCs w:val="21"/>
              </w:rPr>
              <w:t>Descriptor 4</w:t>
            </w:r>
          </w:p>
          <w:p w14:paraId="30D5540D" w14:textId="77777777" w:rsidR="000A7C89" w:rsidRPr="00F05592" w:rsidRDefault="000A7C89" w:rsidP="00B04C24">
            <w:pPr>
              <w:jc w:val="left"/>
              <w:rPr>
                <w:rFonts w:ascii="Times New Roman" w:hAnsi="Times New Roman" w:cs="Times New Roman"/>
                <w:szCs w:val="21"/>
              </w:rPr>
            </w:pPr>
            <w:r w:rsidRPr="00F05592">
              <w:rPr>
                <w:rFonts w:ascii="Times New Roman" w:eastAsia="等线" w:hAnsi="Times New Roman" w:cs="Times New Roman"/>
                <w:bCs/>
                <w:color w:val="000000"/>
                <w:szCs w:val="21"/>
              </w:rPr>
              <w:t>(</w:t>
            </w:r>
            <w:proofErr w:type="spellStart"/>
            <w:r w:rsidRPr="00F05592">
              <w:rPr>
                <w:rFonts w:ascii="Times New Roman" w:eastAsia="等线" w:hAnsi="Times New Roman" w:cs="Times New Roman"/>
                <w:bCs/>
                <w:color w:val="000000"/>
                <w:szCs w:val="21"/>
              </w:rPr>
              <w:t>RDKit</w:t>
            </w:r>
            <w:proofErr w:type="spellEnd"/>
            <w:r w:rsidRPr="00F05592">
              <w:rPr>
                <w:rFonts w:ascii="Times New Roman" w:eastAsia="等线" w:hAnsi="Times New Roman" w:cs="Times New Roman"/>
                <w:bCs/>
                <w:color w:val="000000"/>
                <w:szCs w:val="21"/>
              </w:rPr>
              <w:t xml:space="preserve"> physicochemical properties)</w:t>
            </w:r>
          </w:p>
        </w:tc>
        <w:tc>
          <w:tcPr>
            <w:tcW w:w="3485" w:type="dxa"/>
            <w:vAlign w:val="center"/>
          </w:tcPr>
          <w:p w14:paraId="03064B65"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hidden layers</w:t>
            </w:r>
          </w:p>
        </w:tc>
        <w:tc>
          <w:tcPr>
            <w:tcW w:w="3486" w:type="dxa"/>
            <w:vAlign w:val="center"/>
          </w:tcPr>
          <w:p w14:paraId="23871EE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4</w:t>
            </w:r>
          </w:p>
        </w:tc>
      </w:tr>
      <w:tr w:rsidR="000A7C89" w:rsidRPr="00F05592" w14:paraId="7BA249E6" w14:textId="77777777" w:rsidTr="00B04C24">
        <w:tc>
          <w:tcPr>
            <w:tcW w:w="3485" w:type="dxa"/>
            <w:vAlign w:val="bottom"/>
          </w:tcPr>
          <w:p w14:paraId="175BC76D" w14:textId="77777777" w:rsidR="000A7C89" w:rsidRPr="00F05592" w:rsidRDefault="000A7C89" w:rsidP="00B04C24">
            <w:pPr>
              <w:rPr>
                <w:rFonts w:ascii="Times New Roman" w:hAnsi="Times New Roman" w:cs="Times New Roman"/>
                <w:szCs w:val="21"/>
              </w:rPr>
            </w:pPr>
          </w:p>
        </w:tc>
        <w:tc>
          <w:tcPr>
            <w:tcW w:w="3485" w:type="dxa"/>
            <w:vAlign w:val="bottom"/>
          </w:tcPr>
          <w:p w14:paraId="36FE701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neurons for each layer</w:t>
            </w:r>
          </w:p>
        </w:tc>
        <w:tc>
          <w:tcPr>
            <w:tcW w:w="3486" w:type="dxa"/>
            <w:vAlign w:val="bottom"/>
          </w:tcPr>
          <w:p w14:paraId="5A1F3E34"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8000, 2000, 1000, 700</w:t>
            </w:r>
          </w:p>
        </w:tc>
      </w:tr>
      <w:tr w:rsidR="000A7C89" w:rsidRPr="00F05592" w14:paraId="2DB53BA7" w14:textId="77777777" w:rsidTr="00B04C24">
        <w:tc>
          <w:tcPr>
            <w:tcW w:w="3485" w:type="dxa"/>
            <w:vAlign w:val="bottom"/>
          </w:tcPr>
          <w:p w14:paraId="1BF9E3CF" w14:textId="77777777" w:rsidR="000A7C89" w:rsidRPr="00F05592" w:rsidRDefault="000A7C89" w:rsidP="00B04C24">
            <w:pPr>
              <w:rPr>
                <w:rFonts w:ascii="Times New Roman" w:hAnsi="Times New Roman" w:cs="Times New Roman"/>
                <w:szCs w:val="21"/>
              </w:rPr>
            </w:pPr>
          </w:p>
        </w:tc>
        <w:tc>
          <w:tcPr>
            <w:tcW w:w="3485" w:type="dxa"/>
            <w:vAlign w:val="bottom"/>
          </w:tcPr>
          <w:p w14:paraId="5CA53B5D"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hint="eastAsia"/>
                <w:color w:val="000000"/>
                <w:szCs w:val="21"/>
              </w:rPr>
              <w:t>d</w:t>
            </w:r>
            <w:r w:rsidRPr="00F05592">
              <w:rPr>
                <w:rFonts w:ascii="Times New Roman" w:eastAsia="等线" w:hAnsi="Times New Roman" w:cs="Times New Roman"/>
                <w:color w:val="000000"/>
                <w:szCs w:val="21"/>
              </w:rPr>
              <w:t>ropout</w:t>
            </w:r>
          </w:p>
        </w:tc>
        <w:tc>
          <w:tcPr>
            <w:tcW w:w="3486" w:type="dxa"/>
            <w:vAlign w:val="bottom"/>
          </w:tcPr>
          <w:p w14:paraId="49E33D58"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0.3</w:t>
            </w:r>
          </w:p>
        </w:tc>
      </w:tr>
      <w:tr w:rsidR="000A7C89" w:rsidRPr="00F05592" w14:paraId="1037583D" w14:textId="77777777" w:rsidTr="00B04C24">
        <w:tc>
          <w:tcPr>
            <w:tcW w:w="3485" w:type="dxa"/>
            <w:vAlign w:val="bottom"/>
          </w:tcPr>
          <w:p w14:paraId="1CBE319D"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Cs/>
                <w:color w:val="000000"/>
                <w:szCs w:val="21"/>
              </w:rPr>
              <w:t>Descriptor 5 (SMILES)</w:t>
            </w:r>
          </w:p>
        </w:tc>
        <w:tc>
          <w:tcPr>
            <w:tcW w:w="3485" w:type="dxa"/>
            <w:vAlign w:val="bottom"/>
          </w:tcPr>
          <w:p w14:paraId="4782138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architecture </w:t>
            </w:r>
          </w:p>
        </w:tc>
        <w:tc>
          <w:tcPr>
            <w:tcW w:w="3486" w:type="dxa"/>
            <w:vAlign w:val="bottom"/>
          </w:tcPr>
          <w:p w14:paraId="6432E99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1D convolutional</w:t>
            </w:r>
          </w:p>
        </w:tc>
      </w:tr>
      <w:tr w:rsidR="000A7C89" w:rsidRPr="00F05592" w14:paraId="05A74CE8" w14:textId="77777777" w:rsidTr="00B04C24">
        <w:tc>
          <w:tcPr>
            <w:tcW w:w="3485" w:type="dxa"/>
            <w:vAlign w:val="bottom"/>
          </w:tcPr>
          <w:p w14:paraId="3640D99A" w14:textId="77777777" w:rsidR="000A7C89" w:rsidRPr="00F05592" w:rsidRDefault="000A7C89" w:rsidP="00B04C24">
            <w:pPr>
              <w:rPr>
                <w:rFonts w:ascii="Times New Roman" w:hAnsi="Times New Roman" w:cs="Times New Roman"/>
                <w:szCs w:val="21"/>
              </w:rPr>
            </w:pPr>
          </w:p>
        </w:tc>
        <w:tc>
          <w:tcPr>
            <w:tcW w:w="3485" w:type="dxa"/>
            <w:vAlign w:val="bottom"/>
          </w:tcPr>
          <w:p w14:paraId="70E8C0AF"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Pooling </w:t>
            </w:r>
          </w:p>
        </w:tc>
        <w:tc>
          <w:tcPr>
            <w:tcW w:w="3486" w:type="dxa"/>
            <w:vAlign w:val="bottom"/>
          </w:tcPr>
          <w:p w14:paraId="2C34EE5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GlobalMaxPooling1D</w:t>
            </w:r>
          </w:p>
        </w:tc>
      </w:tr>
      <w:tr w:rsidR="000A7C89" w:rsidRPr="00F05592" w14:paraId="463DE829" w14:textId="77777777" w:rsidTr="00B04C24">
        <w:tc>
          <w:tcPr>
            <w:tcW w:w="3485" w:type="dxa"/>
            <w:vAlign w:val="bottom"/>
          </w:tcPr>
          <w:p w14:paraId="7E3E0B96" w14:textId="77777777" w:rsidR="000A7C89" w:rsidRPr="00F05592" w:rsidRDefault="000A7C89" w:rsidP="00B04C24">
            <w:pPr>
              <w:rPr>
                <w:rFonts w:ascii="Times New Roman" w:hAnsi="Times New Roman" w:cs="Times New Roman"/>
                <w:szCs w:val="21"/>
              </w:rPr>
            </w:pPr>
          </w:p>
        </w:tc>
        <w:tc>
          <w:tcPr>
            <w:tcW w:w="3485" w:type="dxa"/>
            <w:vAlign w:val="bottom"/>
          </w:tcPr>
          <w:p w14:paraId="2D4F793F"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hidden layers</w:t>
            </w:r>
          </w:p>
        </w:tc>
        <w:tc>
          <w:tcPr>
            <w:tcW w:w="3486" w:type="dxa"/>
            <w:vAlign w:val="bottom"/>
          </w:tcPr>
          <w:p w14:paraId="5CEB342F"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w:t>
            </w:r>
          </w:p>
        </w:tc>
      </w:tr>
      <w:tr w:rsidR="000A7C89" w:rsidRPr="00F05592" w14:paraId="22DA4C9C" w14:textId="77777777" w:rsidTr="00B04C24">
        <w:tc>
          <w:tcPr>
            <w:tcW w:w="3485" w:type="dxa"/>
            <w:vAlign w:val="bottom"/>
          </w:tcPr>
          <w:p w14:paraId="500034C0" w14:textId="77777777" w:rsidR="000A7C89" w:rsidRPr="00F05592" w:rsidRDefault="000A7C89" w:rsidP="00B04C24">
            <w:pPr>
              <w:rPr>
                <w:rFonts w:ascii="Times New Roman" w:hAnsi="Times New Roman" w:cs="Times New Roman"/>
                <w:szCs w:val="21"/>
              </w:rPr>
            </w:pPr>
          </w:p>
        </w:tc>
        <w:tc>
          <w:tcPr>
            <w:tcW w:w="3485" w:type="dxa"/>
            <w:vAlign w:val="bottom"/>
          </w:tcPr>
          <w:p w14:paraId="32F48B02"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number of neurons for each layer</w:t>
            </w:r>
          </w:p>
        </w:tc>
        <w:tc>
          <w:tcPr>
            <w:tcW w:w="3486" w:type="dxa"/>
            <w:vAlign w:val="bottom"/>
          </w:tcPr>
          <w:p w14:paraId="6A859CB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200</w:t>
            </w:r>
          </w:p>
        </w:tc>
      </w:tr>
      <w:tr w:rsidR="000A7C89" w:rsidRPr="00F05592" w14:paraId="1B17E149" w14:textId="77777777" w:rsidTr="00B04C24">
        <w:tc>
          <w:tcPr>
            <w:tcW w:w="3485" w:type="dxa"/>
            <w:vAlign w:val="bottom"/>
          </w:tcPr>
          <w:p w14:paraId="2BB9C9A0" w14:textId="77777777" w:rsidR="000A7C89" w:rsidRPr="00F05592" w:rsidRDefault="000A7C89" w:rsidP="00B04C24">
            <w:pPr>
              <w:rPr>
                <w:rFonts w:ascii="Times New Roman" w:hAnsi="Times New Roman" w:cs="Times New Roman"/>
                <w:szCs w:val="21"/>
              </w:rPr>
            </w:pPr>
          </w:p>
        </w:tc>
        <w:tc>
          <w:tcPr>
            <w:tcW w:w="3485" w:type="dxa"/>
            <w:vAlign w:val="bottom"/>
          </w:tcPr>
          <w:p w14:paraId="1178C782"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optimizer</w:t>
            </w:r>
          </w:p>
        </w:tc>
        <w:tc>
          <w:tcPr>
            <w:tcW w:w="3486" w:type="dxa"/>
            <w:vAlign w:val="bottom"/>
          </w:tcPr>
          <w:p w14:paraId="618A8B89" w14:textId="77777777" w:rsidR="000A7C89" w:rsidRPr="00F05592" w:rsidRDefault="000A7C89" w:rsidP="00B04C24">
            <w:pPr>
              <w:rPr>
                <w:rFonts w:ascii="Times New Roman" w:hAnsi="Times New Roman" w:cs="Times New Roman"/>
                <w:szCs w:val="21"/>
              </w:rPr>
            </w:pPr>
            <w:proofErr w:type="spellStart"/>
            <w:r w:rsidRPr="00F05592">
              <w:rPr>
                <w:rFonts w:ascii="Times New Roman" w:eastAsia="等线" w:hAnsi="Times New Roman" w:cs="Times New Roman"/>
                <w:color w:val="000000"/>
                <w:szCs w:val="21"/>
              </w:rPr>
              <w:t>Adagrad</w:t>
            </w:r>
            <w:proofErr w:type="spellEnd"/>
          </w:p>
        </w:tc>
      </w:tr>
      <w:tr w:rsidR="000A7C89" w:rsidRPr="00F05592" w14:paraId="175EC41F" w14:textId="77777777" w:rsidTr="00B04C24">
        <w:tc>
          <w:tcPr>
            <w:tcW w:w="3485" w:type="dxa"/>
            <w:vAlign w:val="bottom"/>
          </w:tcPr>
          <w:p w14:paraId="7E2A712D" w14:textId="77777777" w:rsidR="000A7C89" w:rsidRPr="00F05592" w:rsidRDefault="000A7C89" w:rsidP="00B04C24">
            <w:pPr>
              <w:rPr>
                <w:rFonts w:ascii="Times New Roman" w:hAnsi="Times New Roman" w:cs="Times New Roman"/>
                <w:szCs w:val="21"/>
              </w:rPr>
            </w:pPr>
          </w:p>
        </w:tc>
        <w:tc>
          <w:tcPr>
            <w:tcW w:w="3485" w:type="dxa"/>
            <w:vAlign w:val="bottom"/>
          </w:tcPr>
          <w:p w14:paraId="3D44CC6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learning rate </w:t>
            </w:r>
          </w:p>
        </w:tc>
        <w:tc>
          <w:tcPr>
            <w:tcW w:w="3486" w:type="dxa"/>
            <w:vAlign w:val="bottom"/>
          </w:tcPr>
          <w:p w14:paraId="136150A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0.01</w:t>
            </w:r>
          </w:p>
        </w:tc>
      </w:tr>
      <w:tr w:rsidR="000A7C89" w:rsidRPr="00F05592" w14:paraId="03DF4088" w14:textId="77777777" w:rsidTr="00B04C24">
        <w:tc>
          <w:tcPr>
            <w:tcW w:w="3485" w:type="dxa"/>
            <w:vAlign w:val="bottom"/>
          </w:tcPr>
          <w:p w14:paraId="2996A35E"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Cs/>
                <w:color w:val="000000"/>
                <w:szCs w:val="21"/>
              </w:rPr>
              <w:t>Common configuration for above 5 networks</w:t>
            </w:r>
          </w:p>
        </w:tc>
        <w:tc>
          <w:tcPr>
            <w:tcW w:w="3485" w:type="dxa"/>
            <w:vAlign w:val="center"/>
          </w:tcPr>
          <w:p w14:paraId="13061947"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activation function </w:t>
            </w:r>
          </w:p>
        </w:tc>
        <w:tc>
          <w:tcPr>
            <w:tcW w:w="3486" w:type="dxa"/>
            <w:vAlign w:val="center"/>
          </w:tcPr>
          <w:p w14:paraId="6C04813F" w14:textId="77777777" w:rsidR="000A7C89" w:rsidRPr="00F05592" w:rsidRDefault="000A7C89" w:rsidP="00B04C24">
            <w:pPr>
              <w:rPr>
                <w:rFonts w:ascii="Times New Roman" w:hAnsi="Times New Roman" w:cs="Times New Roman"/>
                <w:szCs w:val="21"/>
              </w:rPr>
            </w:pPr>
            <w:proofErr w:type="spellStart"/>
            <w:r w:rsidRPr="00F05592">
              <w:rPr>
                <w:rFonts w:ascii="Times New Roman" w:eastAsia="等线" w:hAnsi="Times New Roman" w:cs="Times New Roman"/>
                <w:color w:val="000000"/>
                <w:szCs w:val="21"/>
              </w:rPr>
              <w:t>relu</w:t>
            </w:r>
            <w:proofErr w:type="spellEnd"/>
          </w:p>
        </w:tc>
      </w:tr>
      <w:tr w:rsidR="000A7C89" w:rsidRPr="00F05592" w14:paraId="6F4EAB2A" w14:textId="77777777" w:rsidTr="00B04C24">
        <w:tc>
          <w:tcPr>
            <w:tcW w:w="3485" w:type="dxa"/>
            <w:vAlign w:val="bottom"/>
          </w:tcPr>
          <w:p w14:paraId="26BB5196" w14:textId="77777777" w:rsidR="000A7C89" w:rsidRPr="00F05592" w:rsidRDefault="000A7C89" w:rsidP="00B04C24">
            <w:pPr>
              <w:rPr>
                <w:rFonts w:ascii="Times New Roman" w:hAnsi="Times New Roman" w:cs="Times New Roman"/>
                <w:szCs w:val="21"/>
              </w:rPr>
            </w:pPr>
          </w:p>
        </w:tc>
        <w:tc>
          <w:tcPr>
            <w:tcW w:w="3485" w:type="dxa"/>
            <w:vAlign w:val="bottom"/>
          </w:tcPr>
          <w:p w14:paraId="7B35B97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batch size </w:t>
            </w:r>
          </w:p>
        </w:tc>
        <w:tc>
          <w:tcPr>
            <w:tcW w:w="3486" w:type="dxa"/>
            <w:vAlign w:val="bottom"/>
          </w:tcPr>
          <w:p w14:paraId="5718D92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128</w:t>
            </w:r>
          </w:p>
        </w:tc>
      </w:tr>
      <w:tr w:rsidR="000A7C89" w:rsidRPr="00F05592" w14:paraId="196F00B3" w14:textId="77777777" w:rsidTr="00B04C24">
        <w:tc>
          <w:tcPr>
            <w:tcW w:w="3485" w:type="dxa"/>
            <w:vAlign w:val="bottom"/>
          </w:tcPr>
          <w:p w14:paraId="380964D7" w14:textId="77777777" w:rsidR="000A7C89" w:rsidRPr="00F05592" w:rsidRDefault="000A7C89" w:rsidP="00B04C24">
            <w:pPr>
              <w:rPr>
                <w:rFonts w:ascii="Times New Roman" w:hAnsi="Times New Roman" w:cs="Times New Roman"/>
                <w:szCs w:val="21"/>
              </w:rPr>
            </w:pPr>
          </w:p>
        </w:tc>
        <w:tc>
          <w:tcPr>
            <w:tcW w:w="3485" w:type="dxa"/>
            <w:vAlign w:val="bottom"/>
          </w:tcPr>
          <w:p w14:paraId="5B6E6C3D"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number of epochs </w:t>
            </w:r>
          </w:p>
        </w:tc>
        <w:tc>
          <w:tcPr>
            <w:tcW w:w="3486" w:type="dxa"/>
            <w:vAlign w:val="bottom"/>
          </w:tcPr>
          <w:p w14:paraId="363B3BB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20</w:t>
            </w:r>
          </w:p>
        </w:tc>
      </w:tr>
      <w:tr w:rsidR="000A7C89" w:rsidRPr="00F05592" w14:paraId="7DF8A9D9" w14:textId="77777777" w:rsidTr="00B04C24">
        <w:tc>
          <w:tcPr>
            <w:tcW w:w="3485" w:type="dxa"/>
            <w:vAlign w:val="bottom"/>
          </w:tcPr>
          <w:p w14:paraId="527A9A5C"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Model architectures for MT-GCNN</w:t>
            </w:r>
          </w:p>
        </w:tc>
        <w:tc>
          <w:tcPr>
            <w:tcW w:w="3485" w:type="dxa"/>
            <w:vAlign w:val="bottom"/>
          </w:tcPr>
          <w:p w14:paraId="44809244"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1378023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0A39059D" w14:textId="77777777" w:rsidTr="00B04C24">
        <w:tc>
          <w:tcPr>
            <w:tcW w:w="3485" w:type="dxa"/>
            <w:vAlign w:val="bottom"/>
          </w:tcPr>
          <w:p w14:paraId="4798F5CC" w14:textId="77777777" w:rsidR="000A7C89" w:rsidRPr="00F05592" w:rsidRDefault="000A7C89" w:rsidP="00B04C24">
            <w:pPr>
              <w:rPr>
                <w:rFonts w:ascii="Times New Roman" w:hAnsi="Times New Roman" w:cs="Times New Roman"/>
                <w:szCs w:val="21"/>
              </w:rPr>
            </w:pPr>
          </w:p>
        </w:tc>
        <w:tc>
          <w:tcPr>
            <w:tcW w:w="3485" w:type="dxa"/>
            <w:vAlign w:val="bottom"/>
          </w:tcPr>
          <w:p w14:paraId="521A78A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depth</w:t>
            </w:r>
          </w:p>
        </w:tc>
        <w:tc>
          <w:tcPr>
            <w:tcW w:w="3486" w:type="dxa"/>
            <w:vAlign w:val="bottom"/>
          </w:tcPr>
          <w:p w14:paraId="5C92E3C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5</w:t>
            </w:r>
          </w:p>
        </w:tc>
      </w:tr>
      <w:tr w:rsidR="000A7C89" w:rsidRPr="00F05592" w14:paraId="67D13412" w14:textId="77777777" w:rsidTr="00B04C24">
        <w:tc>
          <w:tcPr>
            <w:tcW w:w="3485" w:type="dxa"/>
            <w:vAlign w:val="bottom"/>
          </w:tcPr>
          <w:p w14:paraId="489913FA" w14:textId="77777777" w:rsidR="000A7C89" w:rsidRPr="00F05592" w:rsidRDefault="000A7C89" w:rsidP="00B04C24">
            <w:pPr>
              <w:rPr>
                <w:rFonts w:ascii="Times New Roman" w:hAnsi="Times New Roman" w:cs="Times New Roman"/>
                <w:szCs w:val="21"/>
              </w:rPr>
            </w:pPr>
          </w:p>
        </w:tc>
        <w:tc>
          <w:tcPr>
            <w:tcW w:w="3485" w:type="dxa"/>
            <w:vAlign w:val="bottom"/>
          </w:tcPr>
          <w:p w14:paraId="33A043A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dropout</w:t>
            </w:r>
          </w:p>
        </w:tc>
        <w:tc>
          <w:tcPr>
            <w:tcW w:w="3486" w:type="dxa"/>
            <w:vAlign w:val="bottom"/>
          </w:tcPr>
          <w:p w14:paraId="26500B6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0.3</w:t>
            </w:r>
          </w:p>
        </w:tc>
      </w:tr>
      <w:tr w:rsidR="000A7C89" w:rsidRPr="00F05592" w14:paraId="6776E076" w14:textId="77777777" w:rsidTr="00B04C24">
        <w:tc>
          <w:tcPr>
            <w:tcW w:w="3485" w:type="dxa"/>
            <w:vAlign w:val="bottom"/>
          </w:tcPr>
          <w:p w14:paraId="5FC77A58" w14:textId="77777777" w:rsidR="000A7C89" w:rsidRPr="00F05592" w:rsidRDefault="000A7C89" w:rsidP="00B04C24">
            <w:pPr>
              <w:rPr>
                <w:rFonts w:ascii="Times New Roman" w:hAnsi="Times New Roman" w:cs="Times New Roman"/>
                <w:szCs w:val="21"/>
              </w:rPr>
            </w:pPr>
          </w:p>
        </w:tc>
        <w:tc>
          <w:tcPr>
            <w:tcW w:w="3485" w:type="dxa"/>
            <w:vAlign w:val="bottom"/>
          </w:tcPr>
          <w:p w14:paraId="02AD59B7" w14:textId="77777777" w:rsidR="000A7C89" w:rsidRPr="00F05592" w:rsidRDefault="000A7C89" w:rsidP="00B04C24">
            <w:pPr>
              <w:rPr>
                <w:rFonts w:ascii="Times New Roman" w:hAnsi="Times New Roman" w:cs="Times New Roman"/>
                <w:szCs w:val="21"/>
              </w:rPr>
            </w:pPr>
            <w:proofErr w:type="spellStart"/>
            <w:r w:rsidRPr="00F05592">
              <w:rPr>
                <w:rFonts w:ascii="Times New Roman" w:eastAsia="等线" w:hAnsi="Times New Roman" w:cs="Times New Roman"/>
                <w:color w:val="000000"/>
                <w:szCs w:val="21"/>
              </w:rPr>
              <w:t>ffn_num_layers</w:t>
            </w:r>
            <w:proofErr w:type="spellEnd"/>
          </w:p>
        </w:tc>
        <w:tc>
          <w:tcPr>
            <w:tcW w:w="3486" w:type="dxa"/>
            <w:vAlign w:val="bottom"/>
          </w:tcPr>
          <w:p w14:paraId="4F57697E"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3</w:t>
            </w:r>
          </w:p>
        </w:tc>
      </w:tr>
      <w:tr w:rsidR="000A7C89" w:rsidRPr="00F05592" w14:paraId="6E235962" w14:textId="77777777" w:rsidTr="00B04C24">
        <w:tc>
          <w:tcPr>
            <w:tcW w:w="3485" w:type="dxa"/>
            <w:vAlign w:val="bottom"/>
          </w:tcPr>
          <w:p w14:paraId="568E0FF8" w14:textId="77777777" w:rsidR="000A7C89" w:rsidRPr="00F05592" w:rsidRDefault="000A7C89" w:rsidP="00B04C24">
            <w:pPr>
              <w:rPr>
                <w:rFonts w:ascii="Times New Roman" w:hAnsi="Times New Roman" w:cs="Times New Roman"/>
                <w:szCs w:val="21"/>
              </w:rPr>
            </w:pPr>
          </w:p>
        </w:tc>
        <w:tc>
          <w:tcPr>
            <w:tcW w:w="3485" w:type="dxa"/>
            <w:vAlign w:val="bottom"/>
          </w:tcPr>
          <w:p w14:paraId="230775A9" w14:textId="77777777" w:rsidR="000A7C89" w:rsidRPr="00F05592" w:rsidRDefault="000A7C89" w:rsidP="00B04C24">
            <w:pPr>
              <w:rPr>
                <w:rFonts w:ascii="Times New Roman" w:hAnsi="Times New Roman" w:cs="Times New Roman"/>
                <w:szCs w:val="21"/>
              </w:rPr>
            </w:pPr>
            <w:proofErr w:type="spellStart"/>
            <w:r w:rsidRPr="00F05592">
              <w:rPr>
                <w:rFonts w:ascii="Times New Roman" w:eastAsia="等线" w:hAnsi="Times New Roman" w:cs="Times New Roman"/>
                <w:color w:val="000000"/>
                <w:szCs w:val="21"/>
              </w:rPr>
              <w:t>hidden_size</w:t>
            </w:r>
            <w:proofErr w:type="spellEnd"/>
          </w:p>
        </w:tc>
        <w:tc>
          <w:tcPr>
            <w:tcW w:w="3486" w:type="dxa"/>
            <w:vAlign w:val="bottom"/>
          </w:tcPr>
          <w:p w14:paraId="7039A2B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1700</w:t>
            </w:r>
          </w:p>
        </w:tc>
      </w:tr>
      <w:tr w:rsidR="000A7C89" w:rsidRPr="00F05592" w14:paraId="28407CDA" w14:textId="77777777" w:rsidTr="00B04C24">
        <w:tc>
          <w:tcPr>
            <w:tcW w:w="3485" w:type="dxa"/>
            <w:vAlign w:val="bottom"/>
          </w:tcPr>
          <w:p w14:paraId="5D28F2D2"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Model architectures for </w:t>
            </w:r>
            <w:proofErr w:type="spellStart"/>
            <w:r w:rsidRPr="00F05592">
              <w:rPr>
                <w:rFonts w:ascii="Times New Roman" w:eastAsia="等线" w:hAnsi="Times New Roman" w:cs="Times New Roman"/>
                <w:b/>
                <w:bCs/>
                <w:color w:val="000000"/>
                <w:szCs w:val="21"/>
              </w:rPr>
              <w:t>Consen</w:t>
            </w:r>
            <w:proofErr w:type="spellEnd"/>
            <w:r w:rsidRPr="00F05592">
              <w:rPr>
                <w:rFonts w:ascii="Times New Roman" w:eastAsia="等线" w:hAnsi="Times New Roman" w:cs="Times New Roman"/>
                <w:b/>
                <w:bCs/>
                <w:color w:val="000000"/>
                <w:szCs w:val="21"/>
              </w:rPr>
              <w:t xml:space="preserve"> A</w:t>
            </w:r>
          </w:p>
        </w:tc>
        <w:tc>
          <w:tcPr>
            <w:tcW w:w="3485" w:type="dxa"/>
            <w:vAlign w:val="bottom"/>
          </w:tcPr>
          <w:p w14:paraId="06F843A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7D4702B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2B781731" w14:textId="77777777" w:rsidTr="00B04C24">
        <w:tc>
          <w:tcPr>
            <w:tcW w:w="3485" w:type="dxa"/>
            <w:vAlign w:val="center"/>
          </w:tcPr>
          <w:p w14:paraId="4D028499" w14:textId="77777777" w:rsidR="000A7C89" w:rsidRPr="00F05592" w:rsidRDefault="000A7C89" w:rsidP="00B04C24">
            <w:pPr>
              <w:rPr>
                <w:rFonts w:ascii="Times New Roman" w:hAnsi="Times New Roman" w:cs="Times New Roman"/>
                <w:szCs w:val="21"/>
              </w:rPr>
            </w:pPr>
          </w:p>
        </w:tc>
        <w:tc>
          <w:tcPr>
            <w:tcW w:w="3485" w:type="dxa"/>
            <w:vAlign w:val="bottom"/>
          </w:tcPr>
          <w:p w14:paraId="74A5AD68"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the ensemble of MT-DNN and MT-GCNN</w:t>
            </w:r>
          </w:p>
        </w:tc>
        <w:tc>
          <w:tcPr>
            <w:tcW w:w="3486" w:type="dxa"/>
            <w:vAlign w:val="center"/>
          </w:tcPr>
          <w:p w14:paraId="12FA6818"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w:t>
            </w:r>
          </w:p>
        </w:tc>
      </w:tr>
      <w:tr w:rsidR="000A7C89" w:rsidRPr="00F05592" w14:paraId="45DE9047" w14:textId="77777777" w:rsidTr="00B04C24">
        <w:tc>
          <w:tcPr>
            <w:tcW w:w="3485" w:type="dxa"/>
            <w:vAlign w:val="bottom"/>
          </w:tcPr>
          <w:p w14:paraId="391E8EA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Model architectures for </w:t>
            </w:r>
            <w:proofErr w:type="spellStart"/>
            <w:r w:rsidRPr="00F05592">
              <w:rPr>
                <w:rFonts w:ascii="Times New Roman" w:eastAsia="等线" w:hAnsi="Times New Roman" w:cs="Times New Roman"/>
                <w:b/>
                <w:bCs/>
                <w:color w:val="000000"/>
                <w:szCs w:val="21"/>
              </w:rPr>
              <w:t>Consen</w:t>
            </w:r>
            <w:proofErr w:type="spellEnd"/>
            <w:r w:rsidRPr="00F05592">
              <w:rPr>
                <w:rFonts w:ascii="Times New Roman" w:eastAsia="等线" w:hAnsi="Times New Roman" w:cs="Times New Roman"/>
                <w:b/>
                <w:bCs/>
                <w:color w:val="000000"/>
                <w:szCs w:val="21"/>
              </w:rPr>
              <w:t xml:space="preserve"> B</w:t>
            </w:r>
          </w:p>
        </w:tc>
        <w:tc>
          <w:tcPr>
            <w:tcW w:w="3485" w:type="dxa"/>
            <w:vAlign w:val="bottom"/>
          </w:tcPr>
          <w:p w14:paraId="6453DDC2"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006F38B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5F94D90D" w14:textId="77777777" w:rsidTr="00B04C24">
        <w:tc>
          <w:tcPr>
            <w:tcW w:w="3485" w:type="dxa"/>
            <w:vAlign w:val="center"/>
          </w:tcPr>
          <w:p w14:paraId="0651D38E" w14:textId="77777777" w:rsidR="000A7C89" w:rsidRPr="00F05592" w:rsidRDefault="000A7C89" w:rsidP="00B04C24">
            <w:pPr>
              <w:rPr>
                <w:rFonts w:ascii="Times New Roman" w:hAnsi="Times New Roman" w:cs="Times New Roman"/>
                <w:szCs w:val="21"/>
              </w:rPr>
            </w:pPr>
          </w:p>
        </w:tc>
        <w:tc>
          <w:tcPr>
            <w:tcW w:w="3485" w:type="dxa"/>
            <w:vAlign w:val="bottom"/>
          </w:tcPr>
          <w:p w14:paraId="0C2DB2C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the ensemble of MT-DNN, MT-GCNN, and DLCA </w:t>
            </w:r>
          </w:p>
        </w:tc>
        <w:tc>
          <w:tcPr>
            <w:tcW w:w="3486" w:type="dxa"/>
            <w:vAlign w:val="center"/>
          </w:tcPr>
          <w:p w14:paraId="503014A5"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w:t>
            </w:r>
          </w:p>
        </w:tc>
      </w:tr>
      <w:tr w:rsidR="000A7C89" w:rsidRPr="00F05592" w14:paraId="195DFE12" w14:textId="77777777" w:rsidTr="00B04C24">
        <w:tc>
          <w:tcPr>
            <w:tcW w:w="3485" w:type="dxa"/>
            <w:vAlign w:val="center"/>
          </w:tcPr>
          <w:p w14:paraId="6C57C32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Model architectures for TranAda</w:t>
            </w:r>
          </w:p>
        </w:tc>
        <w:tc>
          <w:tcPr>
            <w:tcW w:w="3485" w:type="dxa"/>
            <w:vAlign w:val="bottom"/>
          </w:tcPr>
          <w:p w14:paraId="7DE5A90B"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6E93061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16242928" w14:textId="77777777" w:rsidTr="00B04C24">
        <w:tc>
          <w:tcPr>
            <w:tcW w:w="3485" w:type="dxa"/>
            <w:vAlign w:val="center"/>
          </w:tcPr>
          <w:p w14:paraId="45E8BE4C" w14:textId="77777777" w:rsidR="000A7C89" w:rsidRPr="00F05592" w:rsidRDefault="000A7C89" w:rsidP="00B04C24">
            <w:pPr>
              <w:rPr>
                <w:rFonts w:ascii="Times New Roman" w:hAnsi="Times New Roman" w:cs="Times New Roman"/>
                <w:szCs w:val="21"/>
              </w:rPr>
            </w:pPr>
          </w:p>
        </w:tc>
        <w:tc>
          <w:tcPr>
            <w:tcW w:w="3485" w:type="dxa"/>
            <w:vAlign w:val="center"/>
          </w:tcPr>
          <w:p w14:paraId="0CD9479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estimator type</w:t>
            </w:r>
          </w:p>
        </w:tc>
        <w:tc>
          <w:tcPr>
            <w:tcW w:w="3486" w:type="dxa"/>
            <w:vAlign w:val="center"/>
          </w:tcPr>
          <w:p w14:paraId="069B7D57"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Ridge regression</w:t>
            </w:r>
          </w:p>
        </w:tc>
      </w:tr>
      <w:tr w:rsidR="000A7C89" w:rsidRPr="00F05592" w14:paraId="140C56F9" w14:textId="77777777" w:rsidTr="00B04C24">
        <w:tc>
          <w:tcPr>
            <w:tcW w:w="3485" w:type="dxa"/>
            <w:vAlign w:val="center"/>
          </w:tcPr>
          <w:p w14:paraId="044BA001" w14:textId="77777777" w:rsidR="000A7C89" w:rsidRPr="00F05592" w:rsidRDefault="000A7C89" w:rsidP="00B04C24">
            <w:pPr>
              <w:rPr>
                <w:rFonts w:ascii="Times New Roman" w:hAnsi="Times New Roman" w:cs="Times New Roman"/>
                <w:szCs w:val="21"/>
              </w:rPr>
            </w:pPr>
          </w:p>
        </w:tc>
        <w:tc>
          <w:tcPr>
            <w:tcW w:w="3485" w:type="dxa"/>
            <w:vAlign w:val="center"/>
          </w:tcPr>
          <w:p w14:paraId="6445E9E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estimator number</w:t>
            </w:r>
          </w:p>
        </w:tc>
        <w:tc>
          <w:tcPr>
            <w:tcW w:w="3486" w:type="dxa"/>
            <w:vAlign w:val="center"/>
          </w:tcPr>
          <w:p w14:paraId="692A3A52"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10</w:t>
            </w:r>
          </w:p>
        </w:tc>
      </w:tr>
      <w:tr w:rsidR="000A7C89" w:rsidRPr="00F05592" w14:paraId="0A163D6C" w14:textId="77777777" w:rsidTr="00B04C24">
        <w:tc>
          <w:tcPr>
            <w:tcW w:w="3485" w:type="dxa"/>
            <w:vAlign w:val="center"/>
          </w:tcPr>
          <w:p w14:paraId="3871599C" w14:textId="77777777" w:rsidR="000A7C89" w:rsidRPr="00F05592" w:rsidRDefault="000A7C89" w:rsidP="00B04C24">
            <w:pPr>
              <w:rPr>
                <w:rFonts w:ascii="Times New Roman" w:hAnsi="Times New Roman" w:cs="Times New Roman"/>
                <w:szCs w:val="21"/>
              </w:rPr>
            </w:pPr>
          </w:p>
        </w:tc>
        <w:tc>
          <w:tcPr>
            <w:tcW w:w="3485" w:type="dxa"/>
            <w:vAlign w:val="center"/>
          </w:tcPr>
          <w:p w14:paraId="6F8796A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learning rate</w:t>
            </w:r>
          </w:p>
        </w:tc>
        <w:tc>
          <w:tcPr>
            <w:tcW w:w="3486" w:type="dxa"/>
            <w:vAlign w:val="center"/>
          </w:tcPr>
          <w:p w14:paraId="3FAA79F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1</w:t>
            </w:r>
          </w:p>
        </w:tc>
      </w:tr>
      <w:tr w:rsidR="000A7C89" w:rsidRPr="00F05592" w14:paraId="5B0DA214" w14:textId="77777777" w:rsidTr="00B04C24">
        <w:tc>
          <w:tcPr>
            <w:tcW w:w="3485" w:type="dxa"/>
            <w:vAlign w:val="center"/>
          </w:tcPr>
          <w:p w14:paraId="123F044C"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Model architectures for LinInt</w:t>
            </w:r>
          </w:p>
        </w:tc>
        <w:tc>
          <w:tcPr>
            <w:tcW w:w="3485" w:type="dxa"/>
            <w:vAlign w:val="bottom"/>
          </w:tcPr>
          <w:p w14:paraId="16948398"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5A892998"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47A96DF3" w14:textId="77777777" w:rsidTr="00B04C24">
        <w:tc>
          <w:tcPr>
            <w:tcW w:w="3485" w:type="dxa"/>
            <w:vAlign w:val="center"/>
          </w:tcPr>
          <w:p w14:paraId="350FCEC1" w14:textId="77777777" w:rsidR="000A7C89" w:rsidRPr="00F05592" w:rsidRDefault="000A7C89" w:rsidP="00B04C24">
            <w:pPr>
              <w:rPr>
                <w:rFonts w:ascii="Times New Roman" w:hAnsi="Times New Roman" w:cs="Times New Roman"/>
                <w:szCs w:val="21"/>
              </w:rPr>
            </w:pPr>
          </w:p>
        </w:tc>
        <w:tc>
          <w:tcPr>
            <w:tcW w:w="3485" w:type="dxa"/>
            <w:vAlign w:val="center"/>
          </w:tcPr>
          <w:p w14:paraId="3A7B94C3"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estimator type</w:t>
            </w:r>
          </w:p>
        </w:tc>
        <w:tc>
          <w:tcPr>
            <w:tcW w:w="3486" w:type="dxa"/>
            <w:vAlign w:val="center"/>
          </w:tcPr>
          <w:p w14:paraId="3206BDBB"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Ridge regression</w:t>
            </w:r>
          </w:p>
        </w:tc>
      </w:tr>
      <w:tr w:rsidR="000A7C89" w:rsidRPr="00F05592" w14:paraId="1E977466" w14:textId="77777777" w:rsidTr="00B04C24">
        <w:tc>
          <w:tcPr>
            <w:tcW w:w="3485" w:type="dxa"/>
            <w:vAlign w:val="center"/>
          </w:tcPr>
          <w:p w14:paraId="49EBD3E6" w14:textId="77777777" w:rsidR="000A7C89" w:rsidRPr="00F05592" w:rsidRDefault="000A7C89" w:rsidP="00B04C24">
            <w:pPr>
              <w:rPr>
                <w:rFonts w:ascii="Times New Roman" w:hAnsi="Times New Roman" w:cs="Times New Roman"/>
                <w:szCs w:val="21"/>
              </w:rPr>
            </w:pPr>
          </w:p>
        </w:tc>
        <w:tc>
          <w:tcPr>
            <w:tcW w:w="3485" w:type="dxa"/>
            <w:vAlign w:val="center"/>
          </w:tcPr>
          <w:p w14:paraId="772D097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proportion</w:t>
            </w:r>
          </w:p>
        </w:tc>
        <w:tc>
          <w:tcPr>
            <w:tcW w:w="3486" w:type="dxa"/>
            <w:vAlign w:val="center"/>
          </w:tcPr>
          <w:p w14:paraId="15D16EE1"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0.5</w:t>
            </w:r>
          </w:p>
        </w:tc>
      </w:tr>
      <w:tr w:rsidR="000A7C89" w:rsidRPr="00F05592" w14:paraId="0D3F2C11" w14:textId="77777777" w:rsidTr="00B04C24">
        <w:tc>
          <w:tcPr>
            <w:tcW w:w="3485" w:type="dxa"/>
            <w:vAlign w:val="center"/>
          </w:tcPr>
          <w:p w14:paraId="33592B8C"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Model architectures for CFF-AT</w:t>
            </w:r>
          </w:p>
        </w:tc>
        <w:tc>
          <w:tcPr>
            <w:tcW w:w="3485" w:type="dxa"/>
            <w:vAlign w:val="bottom"/>
          </w:tcPr>
          <w:p w14:paraId="7EE86010"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Parameter</w:t>
            </w:r>
          </w:p>
        </w:tc>
        <w:tc>
          <w:tcPr>
            <w:tcW w:w="3486" w:type="dxa"/>
            <w:vAlign w:val="bottom"/>
          </w:tcPr>
          <w:p w14:paraId="33BA4D95"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b/>
                <w:bCs/>
                <w:color w:val="000000"/>
                <w:szCs w:val="21"/>
              </w:rPr>
              <w:t>Value</w:t>
            </w:r>
          </w:p>
        </w:tc>
      </w:tr>
      <w:tr w:rsidR="000A7C89" w:rsidRPr="00F05592" w14:paraId="374A1C42" w14:textId="77777777" w:rsidTr="00B04C24">
        <w:tc>
          <w:tcPr>
            <w:tcW w:w="3485" w:type="dxa"/>
            <w:vAlign w:val="center"/>
          </w:tcPr>
          <w:p w14:paraId="4B8A40F9" w14:textId="77777777" w:rsidR="000A7C89" w:rsidRPr="00F05592" w:rsidRDefault="000A7C89" w:rsidP="00B04C24">
            <w:pPr>
              <w:rPr>
                <w:rFonts w:ascii="Times New Roman" w:hAnsi="Times New Roman" w:cs="Times New Roman"/>
                <w:szCs w:val="21"/>
              </w:rPr>
            </w:pPr>
          </w:p>
        </w:tc>
        <w:tc>
          <w:tcPr>
            <w:tcW w:w="3485" w:type="dxa"/>
            <w:vAlign w:val="center"/>
          </w:tcPr>
          <w:p w14:paraId="11EB5E29"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base framework</w:t>
            </w:r>
          </w:p>
        </w:tc>
        <w:tc>
          <w:tcPr>
            <w:tcW w:w="3486" w:type="dxa"/>
            <w:vAlign w:val="center"/>
          </w:tcPr>
          <w:p w14:paraId="0D880C3C"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Cascade forest regression</w:t>
            </w:r>
          </w:p>
        </w:tc>
      </w:tr>
      <w:tr w:rsidR="000A7C89" w:rsidRPr="00F05592" w14:paraId="188890A6" w14:textId="77777777" w:rsidTr="00B04C24">
        <w:tc>
          <w:tcPr>
            <w:tcW w:w="3485" w:type="dxa"/>
            <w:vAlign w:val="center"/>
          </w:tcPr>
          <w:p w14:paraId="312AEE3D" w14:textId="77777777" w:rsidR="000A7C89" w:rsidRPr="00F05592" w:rsidRDefault="000A7C89" w:rsidP="00B04C24">
            <w:pPr>
              <w:rPr>
                <w:rFonts w:ascii="Times New Roman" w:hAnsi="Times New Roman" w:cs="Times New Roman"/>
                <w:szCs w:val="21"/>
              </w:rPr>
            </w:pPr>
          </w:p>
        </w:tc>
        <w:tc>
          <w:tcPr>
            <w:tcW w:w="3485" w:type="dxa"/>
            <w:vAlign w:val="center"/>
          </w:tcPr>
          <w:p w14:paraId="570260F7"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estimator number in each layer</w:t>
            </w:r>
          </w:p>
        </w:tc>
        <w:tc>
          <w:tcPr>
            <w:tcW w:w="3486" w:type="dxa"/>
            <w:vAlign w:val="center"/>
          </w:tcPr>
          <w:p w14:paraId="114ED68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4</w:t>
            </w:r>
          </w:p>
        </w:tc>
      </w:tr>
      <w:tr w:rsidR="000A7C89" w:rsidRPr="00F05592" w14:paraId="4EB9B503" w14:textId="77777777" w:rsidTr="00B04C24">
        <w:tc>
          <w:tcPr>
            <w:tcW w:w="3485" w:type="dxa"/>
            <w:vAlign w:val="center"/>
          </w:tcPr>
          <w:p w14:paraId="4A21EC19" w14:textId="77777777" w:rsidR="000A7C89" w:rsidRPr="00F05592" w:rsidRDefault="000A7C89" w:rsidP="00B04C24">
            <w:pPr>
              <w:rPr>
                <w:rFonts w:ascii="Times New Roman" w:hAnsi="Times New Roman" w:cs="Times New Roman"/>
                <w:szCs w:val="21"/>
              </w:rPr>
            </w:pPr>
          </w:p>
        </w:tc>
        <w:tc>
          <w:tcPr>
            <w:tcW w:w="3485" w:type="dxa"/>
            <w:vAlign w:val="center"/>
          </w:tcPr>
          <w:p w14:paraId="126B52FA"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estimator type in each layer</w:t>
            </w:r>
          </w:p>
        </w:tc>
        <w:tc>
          <w:tcPr>
            <w:tcW w:w="3486" w:type="dxa"/>
            <w:vAlign w:val="center"/>
          </w:tcPr>
          <w:p w14:paraId="3A5AF6C5" w14:textId="45262B51"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Random</w:t>
            </w:r>
            <w:r>
              <w:rPr>
                <w:rFonts w:ascii="Times New Roman" w:eastAsia="等线" w:hAnsi="Times New Roman" w:cs="Times New Roman"/>
                <w:color w:val="000000"/>
                <w:szCs w:val="21"/>
              </w:rPr>
              <w:t xml:space="preserve"> </w:t>
            </w:r>
            <w:r w:rsidRPr="00F05592">
              <w:rPr>
                <w:rFonts w:ascii="Times New Roman" w:eastAsia="等线" w:hAnsi="Times New Roman" w:cs="Times New Roman"/>
                <w:color w:val="000000"/>
                <w:szCs w:val="21"/>
              </w:rPr>
              <w:t>Forest*2, Extra</w:t>
            </w:r>
            <w:r>
              <w:rPr>
                <w:rFonts w:ascii="Times New Roman" w:eastAsia="等线" w:hAnsi="Times New Roman" w:cs="Times New Roman"/>
                <w:color w:val="000000"/>
                <w:szCs w:val="21"/>
              </w:rPr>
              <w:t xml:space="preserve"> </w:t>
            </w:r>
            <w:r w:rsidRPr="00F05592">
              <w:rPr>
                <w:rFonts w:ascii="Times New Roman" w:eastAsia="等线" w:hAnsi="Times New Roman" w:cs="Times New Roman"/>
                <w:color w:val="000000"/>
                <w:szCs w:val="21"/>
              </w:rPr>
              <w:t xml:space="preserve">Trees*2 </w:t>
            </w:r>
          </w:p>
        </w:tc>
      </w:tr>
      <w:tr w:rsidR="000A7C89" w:rsidRPr="00F05592" w14:paraId="5BCE8F46" w14:textId="77777777" w:rsidTr="00B04C24">
        <w:tc>
          <w:tcPr>
            <w:tcW w:w="3485" w:type="dxa"/>
            <w:vAlign w:val="center"/>
          </w:tcPr>
          <w:p w14:paraId="45621EF0" w14:textId="77777777" w:rsidR="000A7C89" w:rsidRPr="00F05592" w:rsidRDefault="000A7C89" w:rsidP="00B04C24">
            <w:pPr>
              <w:rPr>
                <w:rFonts w:ascii="Times New Roman" w:hAnsi="Times New Roman" w:cs="Times New Roman"/>
                <w:szCs w:val="21"/>
              </w:rPr>
            </w:pPr>
          </w:p>
        </w:tc>
        <w:tc>
          <w:tcPr>
            <w:tcW w:w="3485" w:type="dxa"/>
            <w:vAlign w:val="center"/>
          </w:tcPr>
          <w:p w14:paraId="6049B7C6"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layer number</w:t>
            </w:r>
          </w:p>
        </w:tc>
        <w:tc>
          <w:tcPr>
            <w:tcW w:w="3486" w:type="dxa"/>
            <w:vAlign w:val="center"/>
          </w:tcPr>
          <w:p w14:paraId="071C17ED"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self-adaptive</w:t>
            </w:r>
          </w:p>
        </w:tc>
      </w:tr>
      <w:tr w:rsidR="000A7C89" w:rsidRPr="00F05592" w14:paraId="712E1979" w14:textId="77777777" w:rsidTr="00B04C24">
        <w:tc>
          <w:tcPr>
            <w:tcW w:w="3485" w:type="dxa"/>
            <w:vAlign w:val="center"/>
          </w:tcPr>
          <w:p w14:paraId="1E5B68C4" w14:textId="77777777" w:rsidR="000A7C89" w:rsidRPr="00F05592" w:rsidRDefault="000A7C89" w:rsidP="00B04C24">
            <w:pPr>
              <w:rPr>
                <w:rFonts w:ascii="Times New Roman" w:hAnsi="Times New Roman" w:cs="Times New Roman"/>
                <w:szCs w:val="21"/>
              </w:rPr>
            </w:pPr>
          </w:p>
        </w:tc>
        <w:tc>
          <w:tcPr>
            <w:tcW w:w="3485" w:type="dxa"/>
            <w:vAlign w:val="center"/>
          </w:tcPr>
          <w:p w14:paraId="33CEF61B" w14:textId="76D76E58"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task distance metric</w:t>
            </w:r>
          </w:p>
        </w:tc>
        <w:tc>
          <w:tcPr>
            <w:tcW w:w="3486" w:type="dxa"/>
            <w:vAlign w:val="center"/>
          </w:tcPr>
          <w:p w14:paraId="25C4278D" w14:textId="77777777" w:rsidR="000A7C89" w:rsidRPr="00F05592" w:rsidRDefault="000A7C89" w:rsidP="00B04C24">
            <w:pPr>
              <w:rPr>
                <w:rFonts w:ascii="Times New Roman" w:hAnsi="Times New Roman" w:cs="Times New Roman"/>
                <w:szCs w:val="21"/>
              </w:rPr>
            </w:pPr>
            <w:r w:rsidRPr="00F05592">
              <w:rPr>
                <w:rFonts w:ascii="Times New Roman" w:eastAsia="等线" w:hAnsi="Times New Roman" w:cs="Times New Roman"/>
                <w:color w:val="000000"/>
                <w:szCs w:val="21"/>
              </w:rPr>
              <w:t>covariance</w:t>
            </w:r>
          </w:p>
        </w:tc>
      </w:tr>
    </w:tbl>
    <w:p w14:paraId="686FD8C0" w14:textId="61693E12" w:rsidR="005F6761" w:rsidRPr="00F05592" w:rsidRDefault="005F6761" w:rsidP="005F6761">
      <w:pPr>
        <w:pStyle w:val="4"/>
        <w:jc w:val="center"/>
        <w:rPr>
          <w:rFonts w:ascii="Times New Roman" w:eastAsia="宋体" w:hAnsi="Times New Roman" w:cs="Times New Roman"/>
          <w:sz w:val="28"/>
          <w:u w:val="single"/>
        </w:rPr>
      </w:pPr>
      <w:r w:rsidRPr="00F05592">
        <w:rPr>
          <w:rFonts w:ascii="Times New Roman" w:eastAsia="宋体" w:hAnsi="Times New Roman" w:cs="Times New Roman"/>
          <w:sz w:val="28"/>
          <w:u w:val="single"/>
        </w:rPr>
        <w:t xml:space="preserve">Section </w:t>
      </w:r>
      <w:r>
        <w:rPr>
          <w:rFonts w:ascii="Times New Roman" w:eastAsia="宋体" w:hAnsi="Times New Roman" w:cs="Times New Roman"/>
          <w:sz w:val="28"/>
          <w:u w:val="single"/>
        </w:rPr>
        <w:t>B</w:t>
      </w:r>
      <w:r w:rsidR="00547C77">
        <w:rPr>
          <w:rFonts w:ascii="Times New Roman" w:eastAsia="宋体" w:hAnsi="Times New Roman" w:cs="Times New Roman"/>
          <w:sz w:val="28"/>
          <w:u w:val="single"/>
        </w:rPr>
        <w:t>.</w:t>
      </w:r>
      <w:r w:rsidRPr="00F05592">
        <w:rPr>
          <w:rFonts w:ascii="Times New Roman" w:eastAsia="宋体" w:hAnsi="Times New Roman" w:cs="Times New Roman" w:hint="eastAsia"/>
          <w:sz w:val="28"/>
          <w:u w:val="single"/>
        </w:rPr>
        <w:t xml:space="preserve"> </w:t>
      </w:r>
      <w:r w:rsidRPr="00F05592">
        <w:rPr>
          <w:rFonts w:ascii="Times New Roman" w:eastAsia="宋体" w:hAnsi="Times New Roman" w:cs="Times New Roman"/>
          <w:sz w:val="28"/>
          <w:u w:val="single"/>
        </w:rPr>
        <w:t>Performance comparison</w:t>
      </w:r>
    </w:p>
    <w:tbl>
      <w:tblPr>
        <w:tblStyle w:val="ab"/>
        <w:tblW w:w="0" w:type="auto"/>
        <w:tblLook w:val="04A0" w:firstRow="1" w:lastRow="0" w:firstColumn="1" w:lastColumn="0" w:noHBand="0" w:noVBand="1"/>
      </w:tblPr>
      <w:tblGrid>
        <w:gridCol w:w="2299"/>
        <w:gridCol w:w="1060"/>
        <w:gridCol w:w="1224"/>
        <w:gridCol w:w="905"/>
        <w:gridCol w:w="1033"/>
        <w:gridCol w:w="1022"/>
        <w:gridCol w:w="905"/>
        <w:gridCol w:w="1029"/>
        <w:gridCol w:w="971"/>
      </w:tblGrid>
      <w:tr w:rsidR="005F6761" w:rsidRPr="00F05592" w14:paraId="6235E13D" w14:textId="77777777" w:rsidTr="00B04C24">
        <w:tc>
          <w:tcPr>
            <w:tcW w:w="0" w:type="auto"/>
            <w:gridSpan w:val="9"/>
            <w:tcBorders>
              <w:top w:val="nil"/>
              <w:left w:val="nil"/>
              <w:right w:val="nil"/>
            </w:tcBorders>
            <w:vAlign w:val="center"/>
          </w:tcPr>
          <w:p w14:paraId="25DB1EB6" w14:textId="38B4D3F3" w:rsidR="005F6761" w:rsidRPr="00547C77" w:rsidRDefault="005F6761" w:rsidP="00B04C24">
            <w:pPr>
              <w:rPr>
                <w:rFonts w:ascii="Times New Roman" w:eastAsia="等线" w:hAnsi="Times New Roman" w:cs="Times New Roman"/>
                <w:b/>
                <w:bCs/>
                <w:color w:val="000000"/>
                <w:szCs w:val="21"/>
              </w:rPr>
            </w:pPr>
            <w:r w:rsidRPr="00F05592">
              <w:rPr>
                <w:rFonts w:ascii="Times New Roman" w:eastAsia="宋体" w:hAnsi="Times New Roman" w:cs="Times New Roman"/>
                <w:b/>
                <w:szCs w:val="21"/>
              </w:rPr>
              <w:t xml:space="preserve">Table </w:t>
            </w:r>
            <w:r>
              <w:rPr>
                <w:rFonts w:ascii="Times New Roman" w:eastAsia="宋体" w:hAnsi="Times New Roman" w:cs="Times New Roman"/>
                <w:b/>
                <w:szCs w:val="21"/>
              </w:rPr>
              <w:t>B</w:t>
            </w:r>
            <w:r w:rsidRPr="00F05592">
              <w:rPr>
                <w:rFonts w:ascii="Times New Roman" w:eastAsia="宋体" w:hAnsi="Times New Roman" w:cs="Times New Roman"/>
                <w:b/>
                <w:szCs w:val="21"/>
              </w:rPr>
              <w:t>1</w:t>
            </w:r>
            <w:r w:rsidR="00547C77">
              <w:rPr>
                <w:rFonts w:ascii="Times New Roman" w:eastAsia="宋体" w:hAnsi="Times New Roman" w:cs="Times New Roman"/>
                <w:b/>
                <w:szCs w:val="21"/>
              </w:rPr>
              <w:t>.</w:t>
            </w:r>
            <w:r w:rsidRPr="00F05592">
              <w:rPr>
                <w:rFonts w:ascii="Times New Roman" w:eastAsia="宋体" w:hAnsi="Times New Roman" w:cs="Times New Roman"/>
                <w:b/>
                <w:szCs w:val="21"/>
              </w:rPr>
              <w:t xml:space="preserve"> Performance comparison of all algorithms on 59 toxicity endpoints based on R</w:t>
            </w:r>
            <w:r w:rsidRPr="00F05592">
              <w:rPr>
                <w:rFonts w:ascii="Times New Roman" w:eastAsia="宋体" w:hAnsi="Times New Roman" w:cs="Times New Roman"/>
                <w:b/>
                <w:szCs w:val="21"/>
                <w:vertAlign w:val="superscript"/>
              </w:rPr>
              <w:t>2</w:t>
            </w:r>
            <w:r w:rsidR="00547C77">
              <w:rPr>
                <w:rFonts w:ascii="Times New Roman" w:eastAsia="宋体" w:hAnsi="Times New Roman" w:cs="Times New Roman"/>
                <w:b/>
                <w:szCs w:val="21"/>
              </w:rPr>
              <w:t>.</w:t>
            </w:r>
          </w:p>
        </w:tc>
      </w:tr>
      <w:tr w:rsidR="005F6761" w:rsidRPr="00F05592" w14:paraId="06CC6EC7" w14:textId="77777777" w:rsidTr="00B04C24">
        <w:tc>
          <w:tcPr>
            <w:tcW w:w="0" w:type="auto"/>
            <w:vAlign w:val="center"/>
          </w:tcPr>
          <w:p w14:paraId="480ED90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Simplified Task Name</w:t>
            </w:r>
          </w:p>
        </w:tc>
        <w:tc>
          <w:tcPr>
            <w:tcW w:w="0" w:type="auto"/>
            <w:vAlign w:val="center"/>
          </w:tcPr>
          <w:p w14:paraId="7CA96CC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MT-DNN</w:t>
            </w:r>
          </w:p>
        </w:tc>
        <w:tc>
          <w:tcPr>
            <w:tcW w:w="0" w:type="auto"/>
            <w:vAlign w:val="center"/>
          </w:tcPr>
          <w:p w14:paraId="0AC03E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MT-GCNN</w:t>
            </w:r>
          </w:p>
        </w:tc>
        <w:tc>
          <w:tcPr>
            <w:tcW w:w="0" w:type="auto"/>
            <w:vAlign w:val="center"/>
          </w:tcPr>
          <w:p w14:paraId="0C18841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DLCA</w:t>
            </w:r>
          </w:p>
        </w:tc>
        <w:tc>
          <w:tcPr>
            <w:tcW w:w="0" w:type="auto"/>
            <w:vAlign w:val="center"/>
          </w:tcPr>
          <w:p w14:paraId="238F1469" w14:textId="77777777" w:rsidR="005F6761" w:rsidRPr="00F05592" w:rsidRDefault="005F6761" w:rsidP="00B04C24">
            <w:pPr>
              <w:rPr>
                <w:rFonts w:ascii="Times New Roman" w:hAnsi="Times New Roman" w:cs="Times New Roman"/>
                <w:szCs w:val="21"/>
              </w:rPr>
            </w:pPr>
            <w:proofErr w:type="spellStart"/>
            <w:r w:rsidRPr="00F05592">
              <w:rPr>
                <w:rFonts w:ascii="Times New Roman" w:eastAsia="等线" w:hAnsi="Times New Roman" w:cs="Times New Roman"/>
                <w:b/>
                <w:bCs/>
                <w:color w:val="000000"/>
                <w:szCs w:val="21"/>
              </w:rPr>
              <w:t>ConsenA</w:t>
            </w:r>
            <w:proofErr w:type="spellEnd"/>
          </w:p>
        </w:tc>
        <w:tc>
          <w:tcPr>
            <w:tcW w:w="0" w:type="auto"/>
            <w:vAlign w:val="center"/>
          </w:tcPr>
          <w:p w14:paraId="430EB5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ConsenB</w:t>
            </w:r>
          </w:p>
        </w:tc>
        <w:tc>
          <w:tcPr>
            <w:tcW w:w="0" w:type="auto"/>
            <w:vAlign w:val="center"/>
          </w:tcPr>
          <w:p w14:paraId="264CE9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LinInt</w:t>
            </w:r>
          </w:p>
        </w:tc>
        <w:tc>
          <w:tcPr>
            <w:tcW w:w="0" w:type="auto"/>
            <w:vAlign w:val="center"/>
          </w:tcPr>
          <w:p w14:paraId="6FAA11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TranAda</w:t>
            </w:r>
          </w:p>
        </w:tc>
        <w:tc>
          <w:tcPr>
            <w:tcW w:w="0" w:type="auto"/>
            <w:vAlign w:val="center"/>
          </w:tcPr>
          <w:p w14:paraId="6A66DA2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CFF-AT</w:t>
            </w:r>
          </w:p>
        </w:tc>
      </w:tr>
      <w:tr w:rsidR="005F6761" w:rsidRPr="00F05592" w14:paraId="4FAFB3D8" w14:textId="77777777" w:rsidTr="00B04C24">
        <w:tc>
          <w:tcPr>
            <w:tcW w:w="0" w:type="auto"/>
            <w:vAlign w:val="center"/>
          </w:tcPr>
          <w:p w14:paraId="6BC282E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1.bird-wild_oral_LD50</w:t>
            </w:r>
          </w:p>
        </w:tc>
        <w:tc>
          <w:tcPr>
            <w:tcW w:w="0" w:type="auto"/>
            <w:vAlign w:val="center"/>
          </w:tcPr>
          <w:p w14:paraId="202419F4" w14:textId="77777777" w:rsidR="005F6761" w:rsidRPr="00F05592" w:rsidRDefault="005F6761" w:rsidP="00B04C24">
            <w:pPr>
              <w:rPr>
                <w:rFonts w:ascii="Times New Roman" w:hAnsi="Times New Roman" w:cs="Times New Roman"/>
                <w:szCs w:val="21"/>
                <w:vertAlign w:val="subscript"/>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(6.5)</w:t>
            </w:r>
          </w:p>
        </w:tc>
        <w:tc>
          <w:tcPr>
            <w:tcW w:w="0" w:type="auto"/>
            <w:vAlign w:val="center"/>
          </w:tcPr>
          <w:p w14:paraId="2404773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(5.0)</w:t>
            </w:r>
          </w:p>
        </w:tc>
        <w:tc>
          <w:tcPr>
            <w:tcW w:w="0" w:type="auto"/>
            <w:vAlign w:val="center"/>
          </w:tcPr>
          <w:p w14:paraId="5A5F3194" w14:textId="77777777" w:rsidR="005F6761" w:rsidRPr="00F05592" w:rsidRDefault="005F6761" w:rsidP="00B04C24">
            <w:pPr>
              <w:rPr>
                <w:rFonts w:ascii="Times New Roman" w:hAnsi="Times New Roman" w:cs="Times New Roman"/>
                <w:szCs w:val="21"/>
                <w:vertAlign w:val="subscript"/>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(3.0)</w:t>
            </w:r>
          </w:p>
        </w:tc>
        <w:tc>
          <w:tcPr>
            <w:tcW w:w="0" w:type="auto"/>
            <w:vAlign w:val="center"/>
          </w:tcPr>
          <w:p w14:paraId="10FDF37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(4.0)</w:t>
            </w:r>
          </w:p>
        </w:tc>
        <w:tc>
          <w:tcPr>
            <w:tcW w:w="0" w:type="auto"/>
            <w:vAlign w:val="center"/>
          </w:tcPr>
          <w:p w14:paraId="79725AB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(2.0)</w:t>
            </w:r>
          </w:p>
        </w:tc>
        <w:tc>
          <w:tcPr>
            <w:tcW w:w="0" w:type="auto"/>
            <w:vAlign w:val="center"/>
          </w:tcPr>
          <w:p w14:paraId="330E548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(6.5)</w:t>
            </w:r>
          </w:p>
        </w:tc>
        <w:tc>
          <w:tcPr>
            <w:tcW w:w="0" w:type="auto"/>
            <w:vAlign w:val="center"/>
          </w:tcPr>
          <w:p w14:paraId="47CD8E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0.17 </w:t>
            </w:r>
            <w:r w:rsidRPr="00F05592">
              <w:rPr>
                <w:rFonts w:ascii="Times New Roman" w:eastAsia="等线" w:hAnsi="Times New Roman" w:cs="Times New Roman"/>
                <w:color w:val="000000"/>
                <w:szCs w:val="21"/>
                <w:vertAlign w:val="subscript"/>
              </w:rPr>
              <w:t>(8.0)</w:t>
            </w:r>
          </w:p>
        </w:tc>
        <w:tc>
          <w:tcPr>
            <w:tcW w:w="0" w:type="auto"/>
            <w:vAlign w:val="center"/>
          </w:tcPr>
          <w:p w14:paraId="33D6BA2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(1.0)</w:t>
            </w:r>
          </w:p>
        </w:tc>
      </w:tr>
      <w:tr w:rsidR="005F6761" w:rsidRPr="00F05592" w14:paraId="5CCB401D" w14:textId="77777777" w:rsidTr="00B04C24">
        <w:tc>
          <w:tcPr>
            <w:tcW w:w="0" w:type="auto"/>
            <w:vAlign w:val="center"/>
          </w:tcPr>
          <w:p w14:paraId="22934B3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2.chicken_oral_LD50</w:t>
            </w:r>
          </w:p>
        </w:tc>
        <w:tc>
          <w:tcPr>
            <w:tcW w:w="0" w:type="auto"/>
            <w:vAlign w:val="center"/>
          </w:tcPr>
          <w:p w14:paraId="07B996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(5.0)</w:t>
            </w:r>
          </w:p>
        </w:tc>
        <w:tc>
          <w:tcPr>
            <w:tcW w:w="0" w:type="auto"/>
            <w:vAlign w:val="center"/>
          </w:tcPr>
          <w:p w14:paraId="75DB598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0.31 </w:t>
            </w:r>
            <w:r w:rsidRPr="00F05592">
              <w:rPr>
                <w:rFonts w:ascii="Times New Roman" w:eastAsia="等线" w:hAnsi="Times New Roman" w:cs="Times New Roman"/>
                <w:color w:val="000000"/>
                <w:szCs w:val="21"/>
                <w:vertAlign w:val="subscript"/>
              </w:rPr>
              <w:t>(8.0)</w:t>
            </w:r>
          </w:p>
        </w:tc>
        <w:tc>
          <w:tcPr>
            <w:tcW w:w="0" w:type="auto"/>
            <w:vAlign w:val="center"/>
          </w:tcPr>
          <w:p w14:paraId="7B06006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(2.0)</w:t>
            </w:r>
          </w:p>
        </w:tc>
        <w:tc>
          <w:tcPr>
            <w:tcW w:w="0" w:type="auto"/>
            <w:vAlign w:val="center"/>
          </w:tcPr>
          <w:p w14:paraId="30498AF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(4.0)</w:t>
            </w:r>
          </w:p>
        </w:tc>
        <w:tc>
          <w:tcPr>
            <w:tcW w:w="0" w:type="auto"/>
            <w:vAlign w:val="center"/>
          </w:tcPr>
          <w:p w14:paraId="1064033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(3.0)</w:t>
            </w:r>
          </w:p>
        </w:tc>
        <w:tc>
          <w:tcPr>
            <w:tcW w:w="0" w:type="auto"/>
            <w:vAlign w:val="center"/>
          </w:tcPr>
          <w:p w14:paraId="67DC094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(6.0)</w:t>
            </w:r>
          </w:p>
        </w:tc>
        <w:tc>
          <w:tcPr>
            <w:tcW w:w="0" w:type="auto"/>
            <w:vAlign w:val="center"/>
          </w:tcPr>
          <w:p w14:paraId="7F5CE0C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0.32 </w:t>
            </w:r>
            <w:r w:rsidRPr="00F05592">
              <w:rPr>
                <w:rFonts w:ascii="Times New Roman" w:eastAsia="等线" w:hAnsi="Times New Roman" w:cs="Times New Roman"/>
                <w:color w:val="000000"/>
                <w:szCs w:val="21"/>
                <w:vertAlign w:val="subscript"/>
              </w:rPr>
              <w:t>(7.0)</w:t>
            </w:r>
          </w:p>
        </w:tc>
        <w:tc>
          <w:tcPr>
            <w:tcW w:w="0" w:type="auto"/>
            <w:vAlign w:val="center"/>
          </w:tcPr>
          <w:p w14:paraId="29271E8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(1.0)</w:t>
            </w:r>
          </w:p>
        </w:tc>
      </w:tr>
      <w:tr w:rsidR="005F6761" w:rsidRPr="00F05592" w14:paraId="5ACC3C9D" w14:textId="77777777" w:rsidTr="00B04C24">
        <w:tc>
          <w:tcPr>
            <w:tcW w:w="0" w:type="auto"/>
            <w:vAlign w:val="center"/>
          </w:tcPr>
          <w:p w14:paraId="7C678A4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3.duck_oral_LD50</w:t>
            </w:r>
          </w:p>
        </w:tc>
        <w:tc>
          <w:tcPr>
            <w:tcW w:w="0" w:type="auto"/>
            <w:vAlign w:val="center"/>
          </w:tcPr>
          <w:p w14:paraId="2B30954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(5.0)</w:t>
            </w:r>
          </w:p>
        </w:tc>
        <w:tc>
          <w:tcPr>
            <w:tcW w:w="0" w:type="auto"/>
            <w:vAlign w:val="center"/>
          </w:tcPr>
          <w:p w14:paraId="01DC2D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(6.0)</w:t>
            </w:r>
          </w:p>
        </w:tc>
        <w:tc>
          <w:tcPr>
            <w:tcW w:w="0" w:type="auto"/>
            <w:vAlign w:val="center"/>
          </w:tcPr>
          <w:p w14:paraId="76C8480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(2.0)</w:t>
            </w:r>
          </w:p>
        </w:tc>
        <w:tc>
          <w:tcPr>
            <w:tcW w:w="0" w:type="auto"/>
            <w:vAlign w:val="center"/>
          </w:tcPr>
          <w:p w14:paraId="7C8017A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(4.0)</w:t>
            </w:r>
          </w:p>
        </w:tc>
        <w:tc>
          <w:tcPr>
            <w:tcW w:w="0" w:type="auto"/>
            <w:vAlign w:val="center"/>
          </w:tcPr>
          <w:p w14:paraId="59191E3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(3.0)</w:t>
            </w:r>
          </w:p>
        </w:tc>
        <w:tc>
          <w:tcPr>
            <w:tcW w:w="0" w:type="auto"/>
            <w:vAlign w:val="center"/>
          </w:tcPr>
          <w:p w14:paraId="33A9F4A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(8.0)</w:t>
            </w:r>
          </w:p>
        </w:tc>
        <w:tc>
          <w:tcPr>
            <w:tcW w:w="0" w:type="auto"/>
            <w:vAlign w:val="center"/>
          </w:tcPr>
          <w:p w14:paraId="1A1AC8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(7.0)</w:t>
            </w:r>
          </w:p>
        </w:tc>
        <w:tc>
          <w:tcPr>
            <w:tcW w:w="0" w:type="auto"/>
            <w:vAlign w:val="center"/>
          </w:tcPr>
          <w:p w14:paraId="109C649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(1.0)</w:t>
            </w:r>
          </w:p>
        </w:tc>
      </w:tr>
      <w:tr w:rsidR="005F6761" w:rsidRPr="00F05592" w14:paraId="3B2999AB" w14:textId="77777777" w:rsidTr="00B04C24">
        <w:tc>
          <w:tcPr>
            <w:tcW w:w="0" w:type="auto"/>
            <w:vAlign w:val="center"/>
          </w:tcPr>
          <w:p w14:paraId="683E369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4.quail_oral_LD50</w:t>
            </w:r>
          </w:p>
        </w:tc>
        <w:tc>
          <w:tcPr>
            <w:tcW w:w="0" w:type="auto"/>
            <w:vAlign w:val="center"/>
          </w:tcPr>
          <w:p w14:paraId="35C20E3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(5.0)</w:t>
            </w:r>
          </w:p>
        </w:tc>
        <w:tc>
          <w:tcPr>
            <w:tcW w:w="0" w:type="auto"/>
            <w:vAlign w:val="center"/>
          </w:tcPr>
          <w:p w14:paraId="70A8EE8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(6.0)</w:t>
            </w:r>
          </w:p>
        </w:tc>
        <w:tc>
          <w:tcPr>
            <w:tcW w:w="0" w:type="auto"/>
            <w:vAlign w:val="center"/>
          </w:tcPr>
          <w:p w14:paraId="1BD3D6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(3.0)</w:t>
            </w:r>
          </w:p>
        </w:tc>
        <w:tc>
          <w:tcPr>
            <w:tcW w:w="0" w:type="auto"/>
            <w:vAlign w:val="center"/>
          </w:tcPr>
          <w:p w14:paraId="28D26FB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(4.0)</w:t>
            </w:r>
          </w:p>
        </w:tc>
        <w:tc>
          <w:tcPr>
            <w:tcW w:w="0" w:type="auto"/>
            <w:vAlign w:val="center"/>
          </w:tcPr>
          <w:p w14:paraId="2C13B9F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(2.0)</w:t>
            </w:r>
          </w:p>
        </w:tc>
        <w:tc>
          <w:tcPr>
            <w:tcW w:w="0" w:type="auto"/>
            <w:vAlign w:val="center"/>
          </w:tcPr>
          <w:p w14:paraId="0BD1D1F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0.35 </w:t>
            </w:r>
            <w:r w:rsidRPr="00F05592">
              <w:rPr>
                <w:rFonts w:ascii="Times New Roman" w:eastAsia="等线" w:hAnsi="Times New Roman" w:cs="Times New Roman"/>
                <w:color w:val="000000"/>
                <w:szCs w:val="21"/>
                <w:vertAlign w:val="subscript"/>
              </w:rPr>
              <w:t>(8.0)</w:t>
            </w:r>
          </w:p>
        </w:tc>
        <w:tc>
          <w:tcPr>
            <w:tcW w:w="0" w:type="auto"/>
            <w:vAlign w:val="center"/>
          </w:tcPr>
          <w:p w14:paraId="0B716C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0.41</w:t>
            </w:r>
            <w:r w:rsidRPr="00F05592">
              <w:rPr>
                <w:rFonts w:ascii="Times New Roman" w:eastAsia="等线" w:hAnsi="Times New Roman" w:cs="Times New Roman"/>
                <w:color w:val="000000"/>
                <w:szCs w:val="21"/>
                <w:vertAlign w:val="subscript"/>
              </w:rPr>
              <w:t>(7.0)</w:t>
            </w:r>
          </w:p>
        </w:tc>
        <w:tc>
          <w:tcPr>
            <w:tcW w:w="0" w:type="auto"/>
            <w:vAlign w:val="center"/>
          </w:tcPr>
          <w:p w14:paraId="19505D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(1.0)</w:t>
            </w:r>
          </w:p>
        </w:tc>
      </w:tr>
      <w:tr w:rsidR="005F6761" w:rsidRPr="00F05592" w14:paraId="410400F3" w14:textId="77777777" w:rsidTr="00B04C24">
        <w:tc>
          <w:tcPr>
            <w:tcW w:w="0" w:type="auto"/>
            <w:vAlign w:val="center"/>
          </w:tcPr>
          <w:p w14:paraId="45F905D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5.frog_subc_LDLo</w:t>
            </w:r>
          </w:p>
        </w:tc>
        <w:tc>
          <w:tcPr>
            <w:tcW w:w="0" w:type="auto"/>
            <w:vAlign w:val="center"/>
          </w:tcPr>
          <w:p w14:paraId="7D6114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(4.5)</w:t>
            </w:r>
          </w:p>
        </w:tc>
        <w:tc>
          <w:tcPr>
            <w:tcW w:w="0" w:type="auto"/>
            <w:vAlign w:val="center"/>
          </w:tcPr>
          <w:p w14:paraId="1068735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(3.0)</w:t>
            </w:r>
          </w:p>
        </w:tc>
        <w:tc>
          <w:tcPr>
            <w:tcW w:w="0" w:type="auto"/>
            <w:vAlign w:val="center"/>
          </w:tcPr>
          <w:p w14:paraId="121E7DB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(4.5)</w:t>
            </w:r>
          </w:p>
        </w:tc>
        <w:tc>
          <w:tcPr>
            <w:tcW w:w="0" w:type="auto"/>
            <w:vAlign w:val="center"/>
          </w:tcPr>
          <w:p w14:paraId="36CABC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0.58</w:t>
            </w:r>
            <w:r w:rsidRPr="00F05592">
              <w:rPr>
                <w:rFonts w:ascii="Times New Roman" w:eastAsia="等线" w:hAnsi="Times New Roman" w:cs="Times New Roman"/>
                <w:color w:val="000000"/>
                <w:szCs w:val="21"/>
                <w:vertAlign w:val="subscript"/>
              </w:rPr>
              <w:t xml:space="preserve"> (1.5)</w:t>
            </w:r>
          </w:p>
        </w:tc>
        <w:tc>
          <w:tcPr>
            <w:tcW w:w="0" w:type="auto"/>
            <w:vAlign w:val="center"/>
          </w:tcPr>
          <w:p w14:paraId="1AA9FE0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0.58</w:t>
            </w:r>
            <w:r w:rsidRPr="00F05592">
              <w:rPr>
                <w:rFonts w:ascii="Times New Roman" w:eastAsia="等线" w:hAnsi="Times New Roman" w:cs="Times New Roman"/>
                <w:color w:val="000000"/>
                <w:szCs w:val="21"/>
                <w:vertAlign w:val="subscript"/>
              </w:rPr>
              <w:t xml:space="preserve"> (1.5)</w:t>
            </w:r>
          </w:p>
        </w:tc>
        <w:tc>
          <w:tcPr>
            <w:tcW w:w="0" w:type="auto"/>
            <w:vAlign w:val="center"/>
          </w:tcPr>
          <w:p w14:paraId="06841BA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0.35 </w:t>
            </w:r>
            <w:r w:rsidRPr="00F05592">
              <w:rPr>
                <w:rFonts w:ascii="Times New Roman" w:eastAsia="等线" w:hAnsi="Times New Roman" w:cs="Times New Roman"/>
                <w:color w:val="000000"/>
                <w:szCs w:val="21"/>
                <w:vertAlign w:val="subscript"/>
              </w:rPr>
              <w:t>(7.0)</w:t>
            </w:r>
          </w:p>
        </w:tc>
        <w:tc>
          <w:tcPr>
            <w:tcW w:w="0" w:type="auto"/>
            <w:vAlign w:val="center"/>
          </w:tcPr>
          <w:p w14:paraId="1524C05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0.32</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3DF37CB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(6.0)</w:t>
            </w:r>
          </w:p>
        </w:tc>
      </w:tr>
      <w:tr w:rsidR="005F6761" w:rsidRPr="00F05592" w14:paraId="57DBC818" w14:textId="77777777" w:rsidTr="00B04C24">
        <w:tc>
          <w:tcPr>
            <w:tcW w:w="0" w:type="auto"/>
            <w:vAlign w:val="center"/>
          </w:tcPr>
          <w:p w14:paraId="51A531E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6.mammal_intrap_LD50</w:t>
            </w:r>
          </w:p>
        </w:tc>
        <w:tc>
          <w:tcPr>
            <w:tcW w:w="0" w:type="auto"/>
            <w:vAlign w:val="center"/>
          </w:tcPr>
          <w:p w14:paraId="497883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(2.0)</w:t>
            </w:r>
          </w:p>
        </w:tc>
        <w:tc>
          <w:tcPr>
            <w:tcW w:w="0" w:type="auto"/>
            <w:vAlign w:val="center"/>
          </w:tcPr>
          <w:p w14:paraId="2F6CAB0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(6.0)</w:t>
            </w:r>
          </w:p>
        </w:tc>
        <w:tc>
          <w:tcPr>
            <w:tcW w:w="0" w:type="auto"/>
            <w:vAlign w:val="center"/>
          </w:tcPr>
          <w:p w14:paraId="76E8DEE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(5.0)</w:t>
            </w:r>
          </w:p>
        </w:tc>
        <w:tc>
          <w:tcPr>
            <w:tcW w:w="0" w:type="auto"/>
            <w:vAlign w:val="center"/>
          </w:tcPr>
          <w:p w14:paraId="5EBC8E8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(4.0)</w:t>
            </w:r>
          </w:p>
        </w:tc>
        <w:tc>
          <w:tcPr>
            <w:tcW w:w="0" w:type="auto"/>
            <w:vAlign w:val="center"/>
          </w:tcPr>
          <w:p w14:paraId="02B48A8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0.64</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6332A9A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0.34 </w:t>
            </w:r>
            <w:r w:rsidRPr="00F05592">
              <w:rPr>
                <w:rFonts w:ascii="Times New Roman" w:eastAsia="等线" w:hAnsi="Times New Roman" w:cs="Times New Roman"/>
                <w:color w:val="000000"/>
                <w:szCs w:val="21"/>
                <w:vertAlign w:val="subscript"/>
              </w:rPr>
              <w:t>(7.0)</w:t>
            </w:r>
          </w:p>
        </w:tc>
        <w:tc>
          <w:tcPr>
            <w:tcW w:w="0" w:type="auto"/>
            <w:vAlign w:val="center"/>
          </w:tcPr>
          <w:p w14:paraId="29A2E18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0.32 </w:t>
            </w:r>
            <w:r w:rsidRPr="00F05592">
              <w:rPr>
                <w:rFonts w:ascii="Times New Roman" w:eastAsia="等线" w:hAnsi="Times New Roman" w:cs="Times New Roman"/>
                <w:color w:val="000000"/>
                <w:szCs w:val="21"/>
                <w:vertAlign w:val="subscript"/>
              </w:rPr>
              <w:t>(8.0)</w:t>
            </w:r>
          </w:p>
        </w:tc>
        <w:tc>
          <w:tcPr>
            <w:tcW w:w="0" w:type="auto"/>
            <w:vAlign w:val="center"/>
          </w:tcPr>
          <w:p w14:paraId="68B3E16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0.64</w:t>
            </w:r>
            <w:r w:rsidRPr="00F05592">
              <w:rPr>
                <w:rFonts w:ascii="Times New Roman" w:eastAsia="等线" w:hAnsi="Times New Roman" w:cs="Times New Roman"/>
                <w:color w:val="000000"/>
                <w:szCs w:val="21"/>
                <w:vertAlign w:val="subscript"/>
              </w:rPr>
              <w:t xml:space="preserve"> (2.0)</w:t>
            </w:r>
          </w:p>
        </w:tc>
      </w:tr>
      <w:tr w:rsidR="005F6761" w:rsidRPr="00F05592" w14:paraId="557DF4CB" w14:textId="77777777" w:rsidTr="00B04C24">
        <w:tc>
          <w:tcPr>
            <w:tcW w:w="0" w:type="auto"/>
            <w:vAlign w:val="center"/>
          </w:tcPr>
          <w:p w14:paraId="2598351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7.mammal_oral_LD50</w:t>
            </w:r>
          </w:p>
        </w:tc>
        <w:tc>
          <w:tcPr>
            <w:tcW w:w="0" w:type="auto"/>
            <w:vAlign w:val="center"/>
          </w:tcPr>
          <w:p w14:paraId="5B3943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(2.5)</w:t>
            </w:r>
          </w:p>
        </w:tc>
        <w:tc>
          <w:tcPr>
            <w:tcW w:w="0" w:type="auto"/>
            <w:vAlign w:val="center"/>
          </w:tcPr>
          <w:p w14:paraId="3EEC677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(6.0)</w:t>
            </w:r>
          </w:p>
        </w:tc>
        <w:tc>
          <w:tcPr>
            <w:tcW w:w="0" w:type="auto"/>
            <w:vAlign w:val="center"/>
          </w:tcPr>
          <w:p w14:paraId="0E49602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(5.0)</w:t>
            </w:r>
          </w:p>
        </w:tc>
        <w:tc>
          <w:tcPr>
            <w:tcW w:w="0" w:type="auto"/>
            <w:vAlign w:val="center"/>
          </w:tcPr>
          <w:p w14:paraId="2FFB571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(2.5)</w:t>
            </w:r>
          </w:p>
        </w:tc>
        <w:tc>
          <w:tcPr>
            <w:tcW w:w="0" w:type="auto"/>
            <w:vAlign w:val="center"/>
          </w:tcPr>
          <w:p w14:paraId="584814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(1.0)</w:t>
            </w:r>
          </w:p>
        </w:tc>
        <w:tc>
          <w:tcPr>
            <w:tcW w:w="0" w:type="auto"/>
            <w:vAlign w:val="center"/>
          </w:tcPr>
          <w:p w14:paraId="603E86E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0.32 </w:t>
            </w:r>
            <w:r w:rsidRPr="00F05592">
              <w:rPr>
                <w:rFonts w:ascii="Times New Roman" w:eastAsia="等线" w:hAnsi="Times New Roman" w:cs="Times New Roman"/>
                <w:color w:val="000000"/>
                <w:szCs w:val="21"/>
                <w:vertAlign w:val="subscript"/>
              </w:rPr>
              <w:t>(7.0)</w:t>
            </w:r>
          </w:p>
        </w:tc>
        <w:tc>
          <w:tcPr>
            <w:tcW w:w="0" w:type="auto"/>
            <w:vAlign w:val="center"/>
          </w:tcPr>
          <w:p w14:paraId="59C99AE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0.28 </w:t>
            </w:r>
            <w:r w:rsidRPr="00F05592">
              <w:rPr>
                <w:rFonts w:ascii="Times New Roman" w:eastAsia="等线" w:hAnsi="Times New Roman" w:cs="Times New Roman"/>
                <w:color w:val="000000"/>
                <w:szCs w:val="21"/>
                <w:vertAlign w:val="subscript"/>
              </w:rPr>
              <w:t>(8.0)</w:t>
            </w:r>
          </w:p>
        </w:tc>
        <w:tc>
          <w:tcPr>
            <w:tcW w:w="0" w:type="auto"/>
            <w:vAlign w:val="center"/>
          </w:tcPr>
          <w:p w14:paraId="2648E4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(4.0)</w:t>
            </w:r>
          </w:p>
        </w:tc>
      </w:tr>
      <w:tr w:rsidR="005F6761" w:rsidRPr="00F05592" w14:paraId="61DA4CB6" w14:textId="77777777" w:rsidTr="00B04C24">
        <w:tc>
          <w:tcPr>
            <w:tcW w:w="0" w:type="auto"/>
            <w:vAlign w:val="center"/>
          </w:tcPr>
          <w:p w14:paraId="5C2500A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8.mammal_subc_LD50</w:t>
            </w:r>
          </w:p>
        </w:tc>
        <w:tc>
          <w:tcPr>
            <w:tcW w:w="0" w:type="auto"/>
            <w:vAlign w:val="center"/>
          </w:tcPr>
          <w:p w14:paraId="129749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0.20 </w:t>
            </w:r>
            <w:r w:rsidRPr="00F05592">
              <w:rPr>
                <w:rFonts w:ascii="Times New Roman" w:eastAsia="等线" w:hAnsi="Times New Roman" w:cs="Times New Roman"/>
                <w:color w:val="000000"/>
                <w:szCs w:val="21"/>
                <w:vertAlign w:val="subscript"/>
              </w:rPr>
              <w:t>(5.0)</w:t>
            </w:r>
          </w:p>
        </w:tc>
        <w:tc>
          <w:tcPr>
            <w:tcW w:w="0" w:type="auto"/>
            <w:vAlign w:val="center"/>
          </w:tcPr>
          <w:p w14:paraId="50E517F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0.28 </w:t>
            </w:r>
            <w:r w:rsidRPr="00F05592">
              <w:rPr>
                <w:rFonts w:ascii="Times New Roman" w:eastAsia="等线" w:hAnsi="Times New Roman" w:cs="Times New Roman"/>
                <w:color w:val="000000"/>
                <w:szCs w:val="21"/>
                <w:vertAlign w:val="subscript"/>
              </w:rPr>
              <w:t>(4.0)</w:t>
            </w:r>
          </w:p>
        </w:tc>
        <w:tc>
          <w:tcPr>
            <w:tcW w:w="0" w:type="auto"/>
            <w:vAlign w:val="center"/>
          </w:tcPr>
          <w:p w14:paraId="7FD579F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0.18 </w:t>
            </w:r>
            <w:r w:rsidRPr="00F05592">
              <w:rPr>
                <w:rFonts w:ascii="Times New Roman" w:eastAsia="等线" w:hAnsi="Times New Roman" w:cs="Times New Roman"/>
                <w:color w:val="000000"/>
                <w:szCs w:val="21"/>
                <w:vertAlign w:val="subscript"/>
              </w:rPr>
              <w:t>(6.0)</w:t>
            </w:r>
          </w:p>
        </w:tc>
        <w:tc>
          <w:tcPr>
            <w:tcW w:w="0" w:type="auto"/>
            <w:vAlign w:val="center"/>
          </w:tcPr>
          <w:p w14:paraId="3BB579C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(2.0)</w:t>
            </w:r>
          </w:p>
        </w:tc>
        <w:tc>
          <w:tcPr>
            <w:tcW w:w="0" w:type="auto"/>
            <w:vAlign w:val="center"/>
          </w:tcPr>
          <w:p w14:paraId="3C0EDC2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0.32 </w:t>
            </w:r>
            <w:r w:rsidRPr="00F05592">
              <w:rPr>
                <w:rFonts w:ascii="Times New Roman" w:eastAsia="等线" w:hAnsi="Times New Roman" w:cs="Times New Roman"/>
                <w:color w:val="000000"/>
                <w:szCs w:val="21"/>
                <w:vertAlign w:val="subscript"/>
              </w:rPr>
              <w:t>(3.0)</w:t>
            </w:r>
          </w:p>
        </w:tc>
        <w:tc>
          <w:tcPr>
            <w:tcW w:w="0" w:type="auto"/>
            <w:vAlign w:val="center"/>
          </w:tcPr>
          <w:p w14:paraId="211FC75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0.13 </w:t>
            </w:r>
            <w:r w:rsidRPr="00F05592">
              <w:rPr>
                <w:rFonts w:ascii="Times New Roman" w:eastAsia="等线" w:hAnsi="Times New Roman" w:cs="Times New Roman"/>
                <w:color w:val="000000"/>
                <w:szCs w:val="21"/>
                <w:vertAlign w:val="subscript"/>
              </w:rPr>
              <w:t>(7.0)</w:t>
            </w:r>
          </w:p>
        </w:tc>
        <w:tc>
          <w:tcPr>
            <w:tcW w:w="0" w:type="auto"/>
            <w:vAlign w:val="center"/>
          </w:tcPr>
          <w:p w14:paraId="5B2F16E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0.04 </w:t>
            </w:r>
            <w:r w:rsidRPr="00F05592">
              <w:rPr>
                <w:rFonts w:ascii="Times New Roman" w:eastAsia="等线" w:hAnsi="Times New Roman" w:cs="Times New Roman"/>
                <w:color w:val="000000"/>
                <w:szCs w:val="21"/>
                <w:vertAlign w:val="subscript"/>
              </w:rPr>
              <w:t>(8.0)</w:t>
            </w:r>
          </w:p>
        </w:tc>
        <w:tc>
          <w:tcPr>
            <w:tcW w:w="0" w:type="auto"/>
            <w:vAlign w:val="center"/>
          </w:tcPr>
          <w:p w14:paraId="388F05B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(1.0)</w:t>
            </w:r>
          </w:p>
        </w:tc>
      </w:tr>
      <w:tr w:rsidR="005F6761" w:rsidRPr="00F05592" w14:paraId="6C3B1F78" w14:textId="77777777" w:rsidTr="00B04C24">
        <w:tc>
          <w:tcPr>
            <w:tcW w:w="0" w:type="auto"/>
            <w:vAlign w:val="center"/>
          </w:tcPr>
          <w:p w14:paraId="0EBDD42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9.mammal_unrep_LD50</w:t>
            </w:r>
          </w:p>
        </w:tc>
        <w:tc>
          <w:tcPr>
            <w:tcW w:w="0" w:type="auto"/>
            <w:vAlign w:val="center"/>
          </w:tcPr>
          <w:p w14:paraId="2380EDE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(4.0)</w:t>
            </w:r>
          </w:p>
        </w:tc>
        <w:tc>
          <w:tcPr>
            <w:tcW w:w="0" w:type="auto"/>
            <w:vAlign w:val="center"/>
          </w:tcPr>
          <w:p w14:paraId="24339B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(6.0)</w:t>
            </w:r>
          </w:p>
        </w:tc>
        <w:tc>
          <w:tcPr>
            <w:tcW w:w="0" w:type="auto"/>
            <w:vAlign w:val="center"/>
          </w:tcPr>
          <w:p w14:paraId="6AF180E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(5.0)</w:t>
            </w:r>
          </w:p>
        </w:tc>
        <w:tc>
          <w:tcPr>
            <w:tcW w:w="0" w:type="auto"/>
            <w:vAlign w:val="center"/>
          </w:tcPr>
          <w:p w14:paraId="4DEA10E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(3.0)</w:t>
            </w:r>
          </w:p>
        </w:tc>
        <w:tc>
          <w:tcPr>
            <w:tcW w:w="0" w:type="auto"/>
            <w:vAlign w:val="center"/>
          </w:tcPr>
          <w:p w14:paraId="27974DC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0.54</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728EA4C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0.25 </w:t>
            </w:r>
            <w:r w:rsidRPr="00F05592">
              <w:rPr>
                <w:rFonts w:ascii="Times New Roman" w:eastAsia="等线" w:hAnsi="Times New Roman" w:cs="Times New Roman"/>
                <w:color w:val="000000"/>
                <w:szCs w:val="21"/>
                <w:vertAlign w:val="subscript"/>
              </w:rPr>
              <w:t>(8.0)</w:t>
            </w:r>
          </w:p>
        </w:tc>
        <w:tc>
          <w:tcPr>
            <w:tcW w:w="0" w:type="auto"/>
            <w:vAlign w:val="center"/>
          </w:tcPr>
          <w:p w14:paraId="6555357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(7.0)</w:t>
            </w:r>
          </w:p>
        </w:tc>
        <w:tc>
          <w:tcPr>
            <w:tcW w:w="0" w:type="auto"/>
            <w:vAlign w:val="center"/>
          </w:tcPr>
          <w:p w14:paraId="10F042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(1.0)</w:t>
            </w:r>
          </w:p>
        </w:tc>
      </w:tr>
      <w:tr w:rsidR="005F6761" w:rsidRPr="00F05592" w14:paraId="0B3B1998" w14:textId="77777777" w:rsidTr="00B04C24">
        <w:tc>
          <w:tcPr>
            <w:tcW w:w="0" w:type="auto"/>
            <w:vAlign w:val="center"/>
          </w:tcPr>
          <w:p w14:paraId="33332E0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10.gp_intrap_LD50</w:t>
            </w:r>
          </w:p>
        </w:tc>
        <w:tc>
          <w:tcPr>
            <w:tcW w:w="0" w:type="auto"/>
            <w:vAlign w:val="center"/>
          </w:tcPr>
          <w:p w14:paraId="4D7906D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(3.0)</w:t>
            </w:r>
          </w:p>
        </w:tc>
        <w:tc>
          <w:tcPr>
            <w:tcW w:w="0" w:type="auto"/>
            <w:vAlign w:val="center"/>
          </w:tcPr>
          <w:p w14:paraId="3707AF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(6.0)</w:t>
            </w:r>
          </w:p>
        </w:tc>
        <w:tc>
          <w:tcPr>
            <w:tcW w:w="0" w:type="auto"/>
            <w:vAlign w:val="center"/>
          </w:tcPr>
          <w:p w14:paraId="3CE1120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(4.0)</w:t>
            </w:r>
          </w:p>
        </w:tc>
        <w:tc>
          <w:tcPr>
            <w:tcW w:w="0" w:type="auto"/>
            <w:vAlign w:val="center"/>
          </w:tcPr>
          <w:p w14:paraId="217E84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(5.0)</w:t>
            </w:r>
          </w:p>
        </w:tc>
        <w:tc>
          <w:tcPr>
            <w:tcW w:w="0" w:type="auto"/>
            <w:vAlign w:val="center"/>
          </w:tcPr>
          <w:p w14:paraId="0DB9343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(2.0)</w:t>
            </w:r>
          </w:p>
        </w:tc>
        <w:tc>
          <w:tcPr>
            <w:tcW w:w="0" w:type="auto"/>
            <w:vAlign w:val="center"/>
          </w:tcPr>
          <w:p w14:paraId="15140A7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(7.0)</w:t>
            </w:r>
          </w:p>
        </w:tc>
        <w:tc>
          <w:tcPr>
            <w:tcW w:w="0" w:type="auto"/>
            <w:vAlign w:val="center"/>
          </w:tcPr>
          <w:p w14:paraId="3CE2B98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(8.0)</w:t>
            </w:r>
          </w:p>
        </w:tc>
        <w:tc>
          <w:tcPr>
            <w:tcW w:w="0" w:type="auto"/>
            <w:vAlign w:val="center"/>
          </w:tcPr>
          <w:p w14:paraId="60F3FC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(1.0)</w:t>
            </w:r>
          </w:p>
        </w:tc>
      </w:tr>
      <w:tr w:rsidR="005F6761" w:rsidRPr="00F05592" w14:paraId="08FCDB1B" w14:textId="77777777" w:rsidTr="00B04C24">
        <w:tc>
          <w:tcPr>
            <w:tcW w:w="0" w:type="auto"/>
            <w:vAlign w:val="center"/>
          </w:tcPr>
          <w:p w14:paraId="75519B9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11.gp_intrav_LD50</w:t>
            </w:r>
          </w:p>
        </w:tc>
        <w:tc>
          <w:tcPr>
            <w:tcW w:w="0" w:type="auto"/>
            <w:vAlign w:val="center"/>
          </w:tcPr>
          <w:p w14:paraId="56CB7CC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(5.0)</w:t>
            </w:r>
          </w:p>
        </w:tc>
        <w:tc>
          <w:tcPr>
            <w:tcW w:w="0" w:type="auto"/>
            <w:vAlign w:val="center"/>
          </w:tcPr>
          <w:p w14:paraId="577E8E5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(6.0)</w:t>
            </w:r>
          </w:p>
        </w:tc>
        <w:tc>
          <w:tcPr>
            <w:tcW w:w="0" w:type="auto"/>
            <w:vAlign w:val="center"/>
          </w:tcPr>
          <w:p w14:paraId="2D26CA3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(3.5)</w:t>
            </w:r>
          </w:p>
        </w:tc>
        <w:tc>
          <w:tcPr>
            <w:tcW w:w="0" w:type="auto"/>
            <w:vAlign w:val="center"/>
          </w:tcPr>
          <w:p w14:paraId="44276A9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(3.5)</w:t>
            </w:r>
          </w:p>
        </w:tc>
        <w:tc>
          <w:tcPr>
            <w:tcW w:w="0" w:type="auto"/>
            <w:vAlign w:val="center"/>
          </w:tcPr>
          <w:p w14:paraId="3730931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(1.5)</w:t>
            </w:r>
          </w:p>
        </w:tc>
        <w:tc>
          <w:tcPr>
            <w:tcW w:w="0" w:type="auto"/>
            <w:vAlign w:val="center"/>
          </w:tcPr>
          <w:p w14:paraId="5D88E08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(7.0)</w:t>
            </w:r>
          </w:p>
        </w:tc>
        <w:tc>
          <w:tcPr>
            <w:tcW w:w="0" w:type="auto"/>
            <w:vAlign w:val="center"/>
          </w:tcPr>
          <w:p w14:paraId="671B8EA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0.21 </w:t>
            </w:r>
            <w:r w:rsidRPr="00F05592">
              <w:rPr>
                <w:rFonts w:ascii="Times New Roman" w:eastAsia="等线" w:hAnsi="Times New Roman" w:cs="Times New Roman"/>
                <w:color w:val="000000"/>
                <w:szCs w:val="21"/>
                <w:vertAlign w:val="subscript"/>
              </w:rPr>
              <w:t>(8.0)</w:t>
            </w:r>
          </w:p>
        </w:tc>
        <w:tc>
          <w:tcPr>
            <w:tcW w:w="0" w:type="auto"/>
            <w:vAlign w:val="center"/>
          </w:tcPr>
          <w:p w14:paraId="273DCD6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(1.5)</w:t>
            </w:r>
          </w:p>
        </w:tc>
      </w:tr>
      <w:tr w:rsidR="005F6761" w:rsidRPr="00F05592" w14:paraId="0B8505F7" w14:textId="77777777" w:rsidTr="00B04C24">
        <w:tc>
          <w:tcPr>
            <w:tcW w:w="0" w:type="auto"/>
            <w:vAlign w:val="center"/>
          </w:tcPr>
          <w:p w14:paraId="676E5E9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12.gp_intrav_LDLo</w:t>
            </w:r>
          </w:p>
        </w:tc>
        <w:tc>
          <w:tcPr>
            <w:tcW w:w="0" w:type="auto"/>
            <w:vAlign w:val="center"/>
          </w:tcPr>
          <w:p w14:paraId="1030BC0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(6.0)</w:t>
            </w:r>
          </w:p>
        </w:tc>
        <w:tc>
          <w:tcPr>
            <w:tcW w:w="0" w:type="auto"/>
            <w:vAlign w:val="center"/>
          </w:tcPr>
          <w:p w14:paraId="38A9155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(7.0)</w:t>
            </w:r>
          </w:p>
        </w:tc>
        <w:tc>
          <w:tcPr>
            <w:tcW w:w="0" w:type="auto"/>
            <w:vAlign w:val="center"/>
          </w:tcPr>
          <w:p w14:paraId="49A5173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(2.5)</w:t>
            </w:r>
          </w:p>
        </w:tc>
        <w:tc>
          <w:tcPr>
            <w:tcW w:w="0" w:type="auto"/>
            <w:vAlign w:val="center"/>
          </w:tcPr>
          <w:p w14:paraId="5D78FDB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(4.5)</w:t>
            </w:r>
          </w:p>
        </w:tc>
        <w:tc>
          <w:tcPr>
            <w:tcW w:w="0" w:type="auto"/>
            <w:vAlign w:val="center"/>
          </w:tcPr>
          <w:p w14:paraId="05AB043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(2.5)</w:t>
            </w:r>
          </w:p>
        </w:tc>
        <w:tc>
          <w:tcPr>
            <w:tcW w:w="0" w:type="auto"/>
            <w:vAlign w:val="center"/>
          </w:tcPr>
          <w:p w14:paraId="0CCC9F0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(4.5)</w:t>
            </w:r>
          </w:p>
        </w:tc>
        <w:tc>
          <w:tcPr>
            <w:tcW w:w="0" w:type="auto"/>
            <w:vAlign w:val="center"/>
          </w:tcPr>
          <w:p w14:paraId="20FE61A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(8.0)</w:t>
            </w:r>
          </w:p>
        </w:tc>
        <w:tc>
          <w:tcPr>
            <w:tcW w:w="0" w:type="auto"/>
            <w:vAlign w:val="center"/>
          </w:tcPr>
          <w:p w14:paraId="59F4484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(1.0)</w:t>
            </w:r>
          </w:p>
        </w:tc>
      </w:tr>
      <w:tr w:rsidR="005F6761" w:rsidRPr="00F05592" w14:paraId="36B861F5" w14:textId="77777777" w:rsidTr="00B04C24">
        <w:tc>
          <w:tcPr>
            <w:tcW w:w="0" w:type="auto"/>
            <w:vAlign w:val="center"/>
          </w:tcPr>
          <w:p w14:paraId="09427D1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13.gp_oral_LD50</w:t>
            </w:r>
          </w:p>
        </w:tc>
        <w:tc>
          <w:tcPr>
            <w:tcW w:w="0" w:type="auto"/>
            <w:vAlign w:val="center"/>
          </w:tcPr>
          <w:p w14:paraId="56C6BE1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(6.0)</w:t>
            </w:r>
          </w:p>
        </w:tc>
        <w:tc>
          <w:tcPr>
            <w:tcW w:w="0" w:type="auto"/>
            <w:vAlign w:val="center"/>
          </w:tcPr>
          <w:p w14:paraId="217667A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(5.0)</w:t>
            </w:r>
          </w:p>
        </w:tc>
        <w:tc>
          <w:tcPr>
            <w:tcW w:w="0" w:type="auto"/>
            <w:vAlign w:val="center"/>
          </w:tcPr>
          <w:p w14:paraId="5673EEA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(4.0)</w:t>
            </w:r>
          </w:p>
        </w:tc>
        <w:tc>
          <w:tcPr>
            <w:tcW w:w="0" w:type="auto"/>
            <w:vAlign w:val="center"/>
          </w:tcPr>
          <w:p w14:paraId="3896525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(2.5)</w:t>
            </w:r>
          </w:p>
        </w:tc>
        <w:tc>
          <w:tcPr>
            <w:tcW w:w="0" w:type="auto"/>
            <w:vAlign w:val="center"/>
          </w:tcPr>
          <w:p w14:paraId="79E24BE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(2.5)</w:t>
            </w:r>
          </w:p>
        </w:tc>
        <w:tc>
          <w:tcPr>
            <w:tcW w:w="0" w:type="auto"/>
            <w:vAlign w:val="center"/>
          </w:tcPr>
          <w:p w14:paraId="79874E8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(8.0)</w:t>
            </w:r>
          </w:p>
        </w:tc>
        <w:tc>
          <w:tcPr>
            <w:tcW w:w="0" w:type="auto"/>
            <w:vAlign w:val="center"/>
          </w:tcPr>
          <w:p w14:paraId="56DDBC3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(7.0)</w:t>
            </w:r>
          </w:p>
        </w:tc>
        <w:tc>
          <w:tcPr>
            <w:tcW w:w="0" w:type="auto"/>
            <w:vAlign w:val="center"/>
          </w:tcPr>
          <w:p w14:paraId="138A2BA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(1.0)</w:t>
            </w:r>
          </w:p>
        </w:tc>
      </w:tr>
      <w:tr w:rsidR="005F6761" w:rsidRPr="00F05592" w14:paraId="748AFAC0" w14:textId="77777777" w:rsidTr="00B04C24">
        <w:tc>
          <w:tcPr>
            <w:tcW w:w="0" w:type="auto"/>
            <w:vAlign w:val="center"/>
          </w:tcPr>
          <w:p w14:paraId="5A92BC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14.gp_skin_LD50</w:t>
            </w:r>
          </w:p>
        </w:tc>
        <w:tc>
          <w:tcPr>
            <w:tcW w:w="0" w:type="auto"/>
            <w:vAlign w:val="center"/>
          </w:tcPr>
          <w:p w14:paraId="4A6046A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(5.0)</w:t>
            </w:r>
          </w:p>
        </w:tc>
        <w:tc>
          <w:tcPr>
            <w:tcW w:w="0" w:type="auto"/>
            <w:vAlign w:val="center"/>
          </w:tcPr>
          <w:p w14:paraId="6A82546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0.32 </w:t>
            </w:r>
            <w:r w:rsidRPr="00F05592">
              <w:rPr>
                <w:rFonts w:ascii="Times New Roman" w:eastAsia="等线" w:hAnsi="Times New Roman" w:cs="Times New Roman"/>
                <w:color w:val="000000"/>
                <w:szCs w:val="21"/>
                <w:vertAlign w:val="subscript"/>
              </w:rPr>
              <w:t>(6.0)</w:t>
            </w:r>
          </w:p>
        </w:tc>
        <w:tc>
          <w:tcPr>
            <w:tcW w:w="0" w:type="auto"/>
            <w:vAlign w:val="center"/>
          </w:tcPr>
          <w:p w14:paraId="24EC92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(3.0)</w:t>
            </w:r>
          </w:p>
        </w:tc>
        <w:tc>
          <w:tcPr>
            <w:tcW w:w="0" w:type="auto"/>
            <w:vAlign w:val="center"/>
          </w:tcPr>
          <w:p w14:paraId="22C073E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0.37 </w:t>
            </w:r>
            <w:r w:rsidRPr="00F05592">
              <w:rPr>
                <w:rFonts w:ascii="Times New Roman" w:eastAsia="等线" w:hAnsi="Times New Roman" w:cs="Times New Roman"/>
                <w:color w:val="000000"/>
                <w:szCs w:val="21"/>
                <w:vertAlign w:val="subscript"/>
              </w:rPr>
              <w:t>(4.0)</w:t>
            </w:r>
          </w:p>
        </w:tc>
        <w:tc>
          <w:tcPr>
            <w:tcW w:w="0" w:type="auto"/>
            <w:vAlign w:val="center"/>
          </w:tcPr>
          <w:p w14:paraId="4C2B8F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(2.0)</w:t>
            </w:r>
          </w:p>
        </w:tc>
        <w:tc>
          <w:tcPr>
            <w:tcW w:w="0" w:type="auto"/>
            <w:vAlign w:val="center"/>
          </w:tcPr>
          <w:p w14:paraId="3E257F2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0.21 </w:t>
            </w:r>
            <w:r w:rsidRPr="00F05592">
              <w:rPr>
                <w:rFonts w:ascii="Times New Roman" w:eastAsia="等线" w:hAnsi="Times New Roman" w:cs="Times New Roman"/>
                <w:color w:val="000000"/>
                <w:szCs w:val="21"/>
                <w:vertAlign w:val="subscript"/>
              </w:rPr>
              <w:t>(8.0)</w:t>
            </w:r>
          </w:p>
        </w:tc>
        <w:tc>
          <w:tcPr>
            <w:tcW w:w="0" w:type="auto"/>
            <w:vAlign w:val="center"/>
          </w:tcPr>
          <w:p w14:paraId="3F8AB5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0.25 </w:t>
            </w:r>
            <w:r w:rsidRPr="00F05592">
              <w:rPr>
                <w:rFonts w:ascii="Times New Roman" w:eastAsia="等线" w:hAnsi="Times New Roman" w:cs="Times New Roman"/>
                <w:color w:val="000000"/>
                <w:szCs w:val="21"/>
                <w:vertAlign w:val="subscript"/>
              </w:rPr>
              <w:t>(7.0)</w:t>
            </w:r>
          </w:p>
        </w:tc>
        <w:tc>
          <w:tcPr>
            <w:tcW w:w="0" w:type="auto"/>
            <w:vAlign w:val="center"/>
          </w:tcPr>
          <w:p w14:paraId="4767CF5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(1.0)</w:t>
            </w:r>
          </w:p>
        </w:tc>
      </w:tr>
      <w:tr w:rsidR="005F6761" w:rsidRPr="00F05592" w14:paraId="3AC9FD1B" w14:textId="77777777" w:rsidTr="00B04C24">
        <w:tc>
          <w:tcPr>
            <w:tcW w:w="0" w:type="auto"/>
            <w:vAlign w:val="center"/>
          </w:tcPr>
          <w:p w14:paraId="12C27B0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15.gp_subc_LD50</w:t>
            </w:r>
          </w:p>
        </w:tc>
        <w:tc>
          <w:tcPr>
            <w:tcW w:w="0" w:type="auto"/>
            <w:vAlign w:val="center"/>
          </w:tcPr>
          <w:p w14:paraId="49F6AF4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(3.5)</w:t>
            </w:r>
          </w:p>
        </w:tc>
        <w:tc>
          <w:tcPr>
            <w:tcW w:w="0" w:type="auto"/>
            <w:vAlign w:val="center"/>
          </w:tcPr>
          <w:p w14:paraId="17B0358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0.48</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5E024E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(5.0)</w:t>
            </w:r>
          </w:p>
        </w:tc>
        <w:tc>
          <w:tcPr>
            <w:tcW w:w="0" w:type="auto"/>
            <w:vAlign w:val="center"/>
          </w:tcPr>
          <w:p w14:paraId="199D1CA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0.58</w:t>
            </w:r>
            <w:r w:rsidRPr="00F05592">
              <w:rPr>
                <w:rFonts w:ascii="Times New Roman" w:eastAsia="等线" w:hAnsi="Times New Roman" w:cs="Times New Roman"/>
                <w:color w:val="000000"/>
                <w:szCs w:val="21"/>
                <w:vertAlign w:val="subscript"/>
              </w:rPr>
              <w:t xml:space="preserve"> (3.5)</w:t>
            </w:r>
          </w:p>
        </w:tc>
        <w:tc>
          <w:tcPr>
            <w:tcW w:w="0" w:type="auto"/>
            <w:vAlign w:val="center"/>
          </w:tcPr>
          <w:p w14:paraId="3B61C76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0.59</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312AA65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(8.0)</w:t>
            </w:r>
          </w:p>
        </w:tc>
        <w:tc>
          <w:tcPr>
            <w:tcW w:w="0" w:type="auto"/>
            <w:vAlign w:val="center"/>
          </w:tcPr>
          <w:p w14:paraId="4C3CF44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(7.0)</w:t>
            </w:r>
          </w:p>
        </w:tc>
        <w:tc>
          <w:tcPr>
            <w:tcW w:w="0" w:type="auto"/>
            <w:vAlign w:val="center"/>
          </w:tcPr>
          <w:p w14:paraId="597363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(1.0)</w:t>
            </w:r>
          </w:p>
        </w:tc>
      </w:tr>
      <w:tr w:rsidR="005F6761" w:rsidRPr="00F05592" w14:paraId="6085C5A5" w14:textId="77777777" w:rsidTr="00B04C24">
        <w:tc>
          <w:tcPr>
            <w:tcW w:w="0" w:type="auto"/>
            <w:vAlign w:val="center"/>
          </w:tcPr>
          <w:p w14:paraId="71FFD20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16.gp_subc_LDLo</w:t>
            </w:r>
          </w:p>
        </w:tc>
        <w:tc>
          <w:tcPr>
            <w:tcW w:w="0" w:type="auto"/>
            <w:vAlign w:val="center"/>
          </w:tcPr>
          <w:p w14:paraId="7E28E22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(5.5)</w:t>
            </w:r>
          </w:p>
        </w:tc>
        <w:tc>
          <w:tcPr>
            <w:tcW w:w="0" w:type="auto"/>
            <w:vAlign w:val="center"/>
          </w:tcPr>
          <w:p w14:paraId="0178F85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(4.0)</w:t>
            </w:r>
          </w:p>
        </w:tc>
        <w:tc>
          <w:tcPr>
            <w:tcW w:w="0" w:type="auto"/>
            <w:vAlign w:val="center"/>
          </w:tcPr>
          <w:p w14:paraId="18DCEDE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(5.5)</w:t>
            </w:r>
          </w:p>
        </w:tc>
        <w:tc>
          <w:tcPr>
            <w:tcW w:w="0" w:type="auto"/>
            <w:vAlign w:val="center"/>
          </w:tcPr>
          <w:p w14:paraId="6E9FF39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(2.0)</w:t>
            </w:r>
          </w:p>
        </w:tc>
        <w:tc>
          <w:tcPr>
            <w:tcW w:w="0" w:type="auto"/>
            <w:vAlign w:val="center"/>
          </w:tcPr>
          <w:p w14:paraId="0950B5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(3.0)</w:t>
            </w:r>
          </w:p>
        </w:tc>
        <w:tc>
          <w:tcPr>
            <w:tcW w:w="0" w:type="auto"/>
            <w:vAlign w:val="center"/>
          </w:tcPr>
          <w:p w14:paraId="783F413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(8.0)</w:t>
            </w:r>
          </w:p>
        </w:tc>
        <w:tc>
          <w:tcPr>
            <w:tcW w:w="0" w:type="auto"/>
            <w:vAlign w:val="center"/>
          </w:tcPr>
          <w:p w14:paraId="2DB6A8D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(7.0)</w:t>
            </w:r>
          </w:p>
        </w:tc>
        <w:tc>
          <w:tcPr>
            <w:tcW w:w="0" w:type="auto"/>
            <w:vAlign w:val="center"/>
          </w:tcPr>
          <w:p w14:paraId="5378E8B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0.81 </w:t>
            </w:r>
            <w:r w:rsidRPr="00F05592">
              <w:rPr>
                <w:rFonts w:ascii="Times New Roman" w:eastAsia="等线" w:hAnsi="Times New Roman" w:cs="Times New Roman"/>
                <w:color w:val="000000"/>
                <w:szCs w:val="21"/>
                <w:vertAlign w:val="subscript"/>
              </w:rPr>
              <w:t>(1.0)</w:t>
            </w:r>
          </w:p>
        </w:tc>
      </w:tr>
      <w:tr w:rsidR="005F6761" w:rsidRPr="00F05592" w14:paraId="3A9C7A2C" w14:textId="77777777" w:rsidTr="00B04C24">
        <w:tc>
          <w:tcPr>
            <w:tcW w:w="0" w:type="auto"/>
            <w:vAlign w:val="center"/>
          </w:tcPr>
          <w:p w14:paraId="06FC381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17.mouse_intram_LD50</w:t>
            </w:r>
          </w:p>
        </w:tc>
        <w:tc>
          <w:tcPr>
            <w:tcW w:w="0" w:type="auto"/>
            <w:vAlign w:val="center"/>
          </w:tcPr>
          <w:p w14:paraId="15017C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(6.0)</w:t>
            </w:r>
          </w:p>
        </w:tc>
        <w:tc>
          <w:tcPr>
            <w:tcW w:w="0" w:type="auto"/>
            <w:vAlign w:val="center"/>
          </w:tcPr>
          <w:p w14:paraId="7523CDB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(5.0)</w:t>
            </w:r>
          </w:p>
        </w:tc>
        <w:tc>
          <w:tcPr>
            <w:tcW w:w="0" w:type="auto"/>
            <w:vAlign w:val="center"/>
          </w:tcPr>
          <w:p w14:paraId="799707D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(4.0)</w:t>
            </w:r>
          </w:p>
        </w:tc>
        <w:tc>
          <w:tcPr>
            <w:tcW w:w="0" w:type="auto"/>
            <w:vAlign w:val="center"/>
          </w:tcPr>
          <w:p w14:paraId="3213DB5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(3.0)</w:t>
            </w:r>
          </w:p>
        </w:tc>
        <w:tc>
          <w:tcPr>
            <w:tcW w:w="0" w:type="auto"/>
            <w:vAlign w:val="center"/>
          </w:tcPr>
          <w:p w14:paraId="3ED20F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(2.0)</w:t>
            </w:r>
          </w:p>
        </w:tc>
        <w:tc>
          <w:tcPr>
            <w:tcW w:w="0" w:type="auto"/>
            <w:vAlign w:val="center"/>
          </w:tcPr>
          <w:p w14:paraId="1BB67B4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(7.0)</w:t>
            </w:r>
          </w:p>
        </w:tc>
        <w:tc>
          <w:tcPr>
            <w:tcW w:w="0" w:type="auto"/>
            <w:vAlign w:val="center"/>
          </w:tcPr>
          <w:p w14:paraId="42A43A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(8.0)</w:t>
            </w:r>
          </w:p>
        </w:tc>
        <w:tc>
          <w:tcPr>
            <w:tcW w:w="0" w:type="auto"/>
            <w:vAlign w:val="center"/>
          </w:tcPr>
          <w:p w14:paraId="315C3C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(1.0)</w:t>
            </w:r>
          </w:p>
        </w:tc>
      </w:tr>
      <w:tr w:rsidR="005F6761" w:rsidRPr="00F05592" w14:paraId="03895ED2" w14:textId="77777777" w:rsidTr="00B04C24">
        <w:tc>
          <w:tcPr>
            <w:tcW w:w="0" w:type="auto"/>
            <w:vAlign w:val="center"/>
          </w:tcPr>
          <w:p w14:paraId="2007AFA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18.mouse_intrap_LD50</w:t>
            </w:r>
          </w:p>
        </w:tc>
        <w:tc>
          <w:tcPr>
            <w:tcW w:w="0" w:type="auto"/>
            <w:vAlign w:val="center"/>
          </w:tcPr>
          <w:p w14:paraId="61EB0A1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(5.0)</w:t>
            </w:r>
          </w:p>
        </w:tc>
        <w:tc>
          <w:tcPr>
            <w:tcW w:w="0" w:type="auto"/>
            <w:vAlign w:val="center"/>
          </w:tcPr>
          <w:p w14:paraId="10EFCFF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(6.0)</w:t>
            </w:r>
          </w:p>
        </w:tc>
        <w:tc>
          <w:tcPr>
            <w:tcW w:w="0" w:type="auto"/>
            <w:vAlign w:val="center"/>
          </w:tcPr>
          <w:p w14:paraId="5B09A02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(3.5)</w:t>
            </w:r>
          </w:p>
        </w:tc>
        <w:tc>
          <w:tcPr>
            <w:tcW w:w="0" w:type="auto"/>
            <w:vAlign w:val="center"/>
          </w:tcPr>
          <w:p w14:paraId="1B52C4B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(3.5)</w:t>
            </w:r>
          </w:p>
        </w:tc>
        <w:tc>
          <w:tcPr>
            <w:tcW w:w="0" w:type="auto"/>
            <w:vAlign w:val="center"/>
          </w:tcPr>
          <w:p w14:paraId="5150E58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(2.0)</w:t>
            </w:r>
          </w:p>
        </w:tc>
        <w:tc>
          <w:tcPr>
            <w:tcW w:w="0" w:type="auto"/>
            <w:vAlign w:val="center"/>
          </w:tcPr>
          <w:p w14:paraId="2781AE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(7.0)</w:t>
            </w:r>
          </w:p>
        </w:tc>
        <w:tc>
          <w:tcPr>
            <w:tcW w:w="0" w:type="auto"/>
            <w:vAlign w:val="center"/>
          </w:tcPr>
          <w:p w14:paraId="3508A66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(8.0)</w:t>
            </w:r>
          </w:p>
        </w:tc>
        <w:tc>
          <w:tcPr>
            <w:tcW w:w="0" w:type="auto"/>
            <w:vAlign w:val="center"/>
          </w:tcPr>
          <w:p w14:paraId="27E47C8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(1.0)</w:t>
            </w:r>
          </w:p>
        </w:tc>
      </w:tr>
      <w:tr w:rsidR="005F6761" w:rsidRPr="00F05592" w14:paraId="6835AF7E" w14:textId="77777777" w:rsidTr="00B04C24">
        <w:tc>
          <w:tcPr>
            <w:tcW w:w="0" w:type="auto"/>
            <w:vAlign w:val="center"/>
          </w:tcPr>
          <w:p w14:paraId="48075EB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19.mouse_intrap_LDLo</w:t>
            </w:r>
          </w:p>
        </w:tc>
        <w:tc>
          <w:tcPr>
            <w:tcW w:w="0" w:type="auto"/>
            <w:vAlign w:val="center"/>
          </w:tcPr>
          <w:p w14:paraId="5DC9E78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(6.0)</w:t>
            </w:r>
          </w:p>
        </w:tc>
        <w:tc>
          <w:tcPr>
            <w:tcW w:w="0" w:type="auto"/>
            <w:vAlign w:val="center"/>
          </w:tcPr>
          <w:p w14:paraId="25C302D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(5.0)</w:t>
            </w:r>
          </w:p>
        </w:tc>
        <w:tc>
          <w:tcPr>
            <w:tcW w:w="0" w:type="auto"/>
            <w:vAlign w:val="center"/>
          </w:tcPr>
          <w:p w14:paraId="4551278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(2.5)</w:t>
            </w:r>
          </w:p>
        </w:tc>
        <w:tc>
          <w:tcPr>
            <w:tcW w:w="0" w:type="auto"/>
            <w:vAlign w:val="center"/>
          </w:tcPr>
          <w:p w14:paraId="556576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(2.5)</w:t>
            </w:r>
          </w:p>
        </w:tc>
        <w:tc>
          <w:tcPr>
            <w:tcW w:w="0" w:type="auto"/>
            <w:vAlign w:val="center"/>
          </w:tcPr>
          <w:p w14:paraId="3081CE4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(1.0)</w:t>
            </w:r>
          </w:p>
        </w:tc>
        <w:tc>
          <w:tcPr>
            <w:tcW w:w="0" w:type="auto"/>
            <w:vAlign w:val="center"/>
          </w:tcPr>
          <w:p w14:paraId="7ED31F1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(7.0)</w:t>
            </w:r>
          </w:p>
        </w:tc>
        <w:tc>
          <w:tcPr>
            <w:tcW w:w="0" w:type="auto"/>
            <w:vAlign w:val="center"/>
          </w:tcPr>
          <w:p w14:paraId="045D3A2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0.18 </w:t>
            </w:r>
            <w:r w:rsidRPr="00F05592">
              <w:rPr>
                <w:rFonts w:ascii="Times New Roman" w:eastAsia="等线" w:hAnsi="Times New Roman" w:cs="Times New Roman"/>
                <w:color w:val="000000"/>
                <w:szCs w:val="21"/>
                <w:vertAlign w:val="subscript"/>
              </w:rPr>
              <w:t>(8.0)</w:t>
            </w:r>
          </w:p>
        </w:tc>
        <w:tc>
          <w:tcPr>
            <w:tcW w:w="0" w:type="auto"/>
            <w:vAlign w:val="center"/>
          </w:tcPr>
          <w:p w14:paraId="078DDB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(4.0)</w:t>
            </w:r>
          </w:p>
        </w:tc>
      </w:tr>
      <w:tr w:rsidR="005F6761" w:rsidRPr="00F05592" w14:paraId="7708F588" w14:textId="77777777" w:rsidTr="00B04C24">
        <w:tc>
          <w:tcPr>
            <w:tcW w:w="0" w:type="auto"/>
            <w:vAlign w:val="center"/>
          </w:tcPr>
          <w:p w14:paraId="6E9A702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20.mouse_intrav_LD50</w:t>
            </w:r>
          </w:p>
        </w:tc>
        <w:tc>
          <w:tcPr>
            <w:tcW w:w="0" w:type="auto"/>
            <w:vAlign w:val="center"/>
          </w:tcPr>
          <w:p w14:paraId="35CE74C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(6.0)</w:t>
            </w:r>
          </w:p>
        </w:tc>
        <w:tc>
          <w:tcPr>
            <w:tcW w:w="0" w:type="auto"/>
            <w:vAlign w:val="center"/>
          </w:tcPr>
          <w:p w14:paraId="4C627E4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(5.0)</w:t>
            </w:r>
          </w:p>
        </w:tc>
        <w:tc>
          <w:tcPr>
            <w:tcW w:w="0" w:type="auto"/>
            <w:vAlign w:val="center"/>
          </w:tcPr>
          <w:p w14:paraId="799487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(2.0)</w:t>
            </w:r>
          </w:p>
        </w:tc>
        <w:tc>
          <w:tcPr>
            <w:tcW w:w="0" w:type="auto"/>
            <w:vAlign w:val="center"/>
          </w:tcPr>
          <w:p w14:paraId="521560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(3.0)</w:t>
            </w:r>
          </w:p>
        </w:tc>
        <w:tc>
          <w:tcPr>
            <w:tcW w:w="0" w:type="auto"/>
            <w:vAlign w:val="center"/>
          </w:tcPr>
          <w:p w14:paraId="1935BE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(1.0)</w:t>
            </w:r>
          </w:p>
        </w:tc>
        <w:tc>
          <w:tcPr>
            <w:tcW w:w="0" w:type="auto"/>
            <w:vAlign w:val="center"/>
          </w:tcPr>
          <w:p w14:paraId="3DEA196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(7.0)</w:t>
            </w:r>
          </w:p>
        </w:tc>
        <w:tc>
          <w:tcPr>
            <w:tcW w:w="0" w:type="auto"/>
            <w:vAlign w:val="center"/>
          </w:tcPr>
          <w:p w14:paraId="58DCA0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-0.31 </w:t>
            </w:r>
            <w:r w:rsidRPr="00F05592">
              <w:rPr>
                <w:rFonts w:ascii="Times New Roman" w:eastAsia="等线" w:hAnsi="Times New Roman" w:cs="Times New Roman"/>
                <w:color w:val="000000"/>
                <w:szCs w:val="21"/>
                <w:vertAlign w:val="subscript"/>
              </w:rPr>
              <w:t>(8.0)</w:t>
            </w:r>
          </w:p>
        </w:tc>
        <w:tc>
          <w:tcPr>
            <w:tcW w:w="0" w:type="auto"/>
            <w:vAlign w:val="center"/>
          </w:tcPr>
          <w:p w14:paraId="2307A31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(4.0)</w:t>
            </w:r>
          </w:p>
        </w:tc>
      </w:tr>
      <w:tr w:rsidR="005F6761" w:rsidRPr="00F05592" w14:paraId="627539FD" w14:textId="77777777" w:rsidTr="00B04C24">
        <w:tc>
          <w:tcPr>
            <w:tcW w:w="0" w:type="auto"/>
            <w:vAlign w:val="center"/>
          </w:tcPr>
          <w:p w14:paraId="2DC0617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21.mouse_intrav_LDLo</w:t>
            </w:r>
          </w:p>
        </w:tc>
        <w:tc>
          <w:tcPr>
            <w:tcW w:w="0" w:type="auto"/>
            <w:vAlign w:val="center"/>
          </w:tcPr>
          <w:p w14:paraId="4868AE4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(5.0)</w:t>
            </w:r>
          </w:p>
        </w:tc>
        <w:tc>
          <w:tcPr>
            <w:tcW w:w="0" w:type="auto"/>
            <w:vAlign w:val="center"/>
          </w:tcPr>
          <w:p w14:paraId="72F2F0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(6.0)</w:t>
            </w:r>
          </w:p>
        </w:tc>
        <w:tc>
          <w:tcPr>
            <w:tcW w:w="0" w:type="auto"/>
            <w:vAlign w:val="center"/>
          </w:tcPr>
          <w:p w14:paraId="6D14559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(2.5)</w:t>
            </w:r>
          </w:p>
        </w:tc>
        <w:tc>
          <w:tcPr>
            <w:tcW w:w="0" w:type="auto"/>
            <w:vAlign w:val="center"/>
          </w:tcPr>
          <w:p w14:paraId="4024F59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(4.0)</w:t>
            </w:r>
          </w:p>
        </w:tc>
        <w:tc>
          <w:tcPr>
            <w:tcW w:w="0" w:type="auto"/>
            <w:vAlign w:val="center"/>
          </w:tcPr>
          <w:p w14:paraId="64EEC3C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(2.5)</w:t>
            </w:r>
          </w:p>
        </w:tc>
        <w:tc>
          <w:tcPr>
            <w:tcW w:w="0" w:type="auto"/>
            <w:vAlign w:val="center"/>
          </w:tcPr>
          <w:p w14:paraId="36D970E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0.06 </w:t>
            </w:r>
            <w:r w:rsidRPr="00F05592">
              <w:rPr>
                <w:rFonts w:ascii="Times New Roman" w:eastAsia="等线" w:hAnsi="Times New Roman" w:cs="Times New Roman"/>
                <w:color w:val="000000"/>
                <w:szCs w:val="21"/>
                <w:vertAlign w:val="subscript"/>
              </w:rPr>
              <w:t>(8.0)</w:t>
            </w:r>
          </w:p>
        </w:tc>
        <w:tc>
          <w:tcPr>
            <w:tcW w:w="0" w:type="auto"/>
            <w:vAlign w:val="center"/>
          </w:tcPr>
          <w:p w14:paraId="4ECE00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0.13 </w:t>
            </w:r>
            <w:r w:rsidRPr="00F05592">
              <w:rPr>
                <w:rFonts w:ascii="Times New Roman" w:eastAsia="等线" w:hAnsi="Times New Roman" w:cs="Times New Roman"/>
                <w:color w:val="000000"/>
                <w:szCs w:val="21"/>
                <w:vertAlign w:val="subscript"/>
              </w:rPr>
              <w:t>(7.0)</w:t>
            </w:r>
          </w:p>
        </w:tc>
        <w:tc>
          <w:tcPr>
            <w:tcW w:w="0" w:type="auto"/>
            <w:vAlign w:val="center"/>
          </w:tcPr>
          <w:p w14:paraId="4FF4192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(1.0)</w:t>
            </w:r>
          </w:p>
        </w:tc>
      </w:tr>
      <w:tr w:rsidR="005F6761" w:rsidRPr="00F05592" w14:paraId="68B5FB68" w14:textId="77777777" w:rsidTr="00B04C24">
        <w:tc>
          <w:tcPr>
            <w:tcW w:w="0" w:type="auto"/>
            <w:vAlign w:val="center"/>
          </w:tcPr>
          <w:p w14:paraId="463E9CC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22.mouse_oral_LD50</w:t>
            </w:r>
          </w:p>
        </w:tc>
        <w:tc>
          <w:tcPr>
            <w:tcW w:w="0" w:type="auto"/>
            <w:vAlign w:val="center"/>
          </w:tcPr>
          <w:p w14:paraId="6B11D13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(5.0)</w:t>
            </w:r>
          </w:p>
        </w:tc>
        <w:tc>
          <w:tcPr>
            <w:tcW w:w="0" w:type="auto"/>
            <w:vAlign w:val="center"/>
          </w:tcPr>
          <w:p w14:paraId="259411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(6.0)</w:t>
            </w:r>
          </w:p>
        </w:tc>
        <w:tc>
          <w:tcPr>
            <w:tcW w:w="0" w:type="auto"/>
            <w:vAlign w:val="center"/>
          </w:tcPr>
          <w:p w14:paraId="3C5E490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(4.0)</w:t>
            </w:r>
          </w:p>
        </w:tc>
        <w:tc>
          <w:tcPr>
            <w:tcW w:w="0" w:type="auto"/>
            <w:vAlign w:val="center"/>
          </w:tcPr>
          <w:p w14:paraId="08248BA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(3.0)</w:t>
            </w:r>
          </w:p>
        </w:tc>
        <w:tc>
          <w:tcPr>
            <w:tcW w:w="0" w:type="auto"/>
            <w:vAlign w:val="center"/>
          </w:tcPr>
          <w:p w14:paraId="7D0F488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(2.0)</w:t>
            </w:r>
          </w:p>
        </w:tc>
        <w:tc>
          <w:tcPr>
            <w:tcW w:w="0" w:type="auto"/>
            <w:vAlign w:val="center"/>
          </w:tcPr>
          <w:p w14:paraId="4E5E7DB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(7.0)</w:t>
            </w:r>
          </w:p>
        </w:tc>
        <w:tc>
          <w:tcPr>
            <w:tcW w:w="0" w:type="auto"/>
            <w:vAlign w:val="center"/>
          </w:tcPr>
          <w:p w14:paraId="1A08EBE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(8.0)</w:t>
            </w:r>
          </w:p>
        </w:tc>
        <w:tc>
          <w:tcPr>
            <w:tcW w:w="0" w:type="auto"/>
            <w:vAlign w:val="center"/>
          </w:tcPr>
          <w:p w14:paraId="634EFF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(1.0)</w:t>
            </w:r>
          </w:p>
        </w:tc>
      </w:tr>
      <w:tr w:rsidR="005F6761" w:rsidRPr="00F05592" w14:paraId="1B1BE6D8" w14:textId="77777777" w:rsidTr="00B04C24">
        <w:tc>
          <w:tcPr>
            <w:tcW w:w="0" w:type="auto"/>
            <w:vAlign w:val="center"/>
          </w:tcPr>
          <w:p w14:paraId="287AA7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23.mouse_oral_LDLo</w:t>
            </w:r>
          </w:p>
        </w:tc>
        <w:tc>
          <w:tcPr>
            <w:tcW w:w="0" w:type="auto"/>
            <w:vAlign w:val="center"/>
          </w:tcPr>
          <w:p w14:paraId="04745C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0.34 </w:t>
            </w:r>
            <w:r w:rsidRPr="00F05592">
              <w:rPr>
                <w:rFonts w:ascii="Times New Roman" w:eastAsia="等线" w:hAnsi="Times New Roman" w:cs="Times New Roman"/>
                <w:color w:val="000000"/>
                <w:szCs w:val="21"/>
                <w:vertAlign w:val="subscript"/>
              </w:rPr>
              <w:t>(6.0)</w:t>
            </w:r>
          </w:p>
        </w:tc>
        <w:tc>
          <w:tcPr>
            <w:tcW w:w="0" w:type="auto"/>
            <w:vAlign w:val="center"/>
          </w:tcPr>
          <w:p w14:paraId="7F05DFE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(4.0)</w:t>
            </w:r>
          </w:p>
        </w:tc>
        <w:tc>
          <w:tcPr>
            <w:tcW w:w="0" w:type="auto"/>
            <w:vAlign w:val="center"/>
          </w:tcPr>
          <w:p w14:paraId="1F6C346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0.35 </w:t>
            </w:r>
            <w:r w:rsidRPr="00F05592">
              <w:rPr>
                <w:rFonts w:ascii="Times New Roman" w:eastAsia="等线" w:hAnsi="Times New Roman" w:cs="Times New Roman"/>
                <w:color w:val="000000"/>
                <w:szCs w:val="21"/>
                <w:vertAlign w:val="subscript"/>
              </w:rPr>
              <w:t>(5.0)</w:t>
            </w:r>
          </w:p>
        </w:tc>
        <w:tc>
          <w:tcPr>
            <w:tcW w:w="0" w:type="auto"/>
            <w:vAlign w:val="center"/>
          </w:tcPr>
          <w:p w14:paraId="152435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(2.0)</w:t>
            </w:r>
          </w:p>
        </w:tc>
        <w:tc>
          <w:tcPr>
            <w:tcW w:w="0" w:type="auto"/>
            <w:vAlign w:val="center"/>
          </w:tcPr>
          <w:p w14:paraId="292F062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(1.0)</w:t>
            </w:r>
          </w:p>
        </w:tc>
        <w:tc>
          <w:tcPr>
            <w:tcW w:w="0" w:type="auto"/>
            <w:vAlign w:val="center"/>
          </w:tcPr>
          <w:p w14:paraId="0C0AF1B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0.15 </w:t>
            </w:r>
            <w:r w:rsidRPr="00F05592">
              <w:rPr>
                <w:rFonts w:ascii="Times New Roman" w:eastAsia="等线" w:hAnsi="Times New Roman" w:cs="Times New Roman"/>
                <w:color w:val="000000"/>
                <w:szCs w:val="21"/>
                <w:vertAlign w:val="subscript"/>
              </w:rPr>
              <w:t>(7.0)</w:t>
            </w:r>
          </w:p>
        </w:tc>
        <w:tc>
          <w:tcPr>
            <w:tcW w:w="0" w:type="auto"/>
            <w:vAlign w:val="center"/>
          </w:tcPr>
          <w:p w14:paraId="1AE899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0.11 </w:t>
            </w:r>
            <w:r w:rsidRPr="00F05592">
              <w:rPr>
                <w:rFonts w:ascii="Times New Roman" w:eastAsia="等线" w:hAnsi="Times New Roman" w:cs="Times New Roman"/>
                <w:color w:val="000000"/>
                <w:szCs w:val="21"/>
                <w:vertAlign w:val="subscript"/>
              </w:rPr>
              <w:t>(8.0)</w:t>
            </w:r>
          </w:p>
        </w:tc>
        <w:tc>
          <w:tcPr>
            <w:tcW w:w="0" w:type="auto"/>
            <w:vAlign w:val="center"/>
          </w:tcPr>
          <w:p w14:paraId="685B8C2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(3.0)</w:t>
            </w:r>
          </w:p>
        </w:tc>
      </w:tr>
      <w:tr w:rsidR="005F6761" w:rsidRPr="00F05592" w14:paraId="79EA96C1" w14:textId="77777777" w:rsidTr="00B04C24">
        <w:tc>
          <w:tcPr>
            <w:tcW w:w="0" w:type="auto"/>
            <w:vAlign w:val="center"/>
          </w:tcPr>
          <w:p w14:paraId="1873B4E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24.mouse_parent_LD50</w:t>
            </w:r>
          </w:p>
        </w:tc>
        <w:tc>
          <w:tcPr>
            <w:tcW w:w="0" w:type="auto"/>
            <w:vAlign w:val="center"/>
          </w:tcPr>
          <w:p w14:paraId="29F0B46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(4.0)</w:t>
            </w:r>
          </w:p>
        </w:tc>
        <w:tc>
          <w:tcPr>
            <w:tcW w:w="0" w:type="auto"/>
            <w:vAlign w:val="center"/>
          </w:tcPr>
          <w:p w14:paraId="12449D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(5.5)</w:t>
            </w:r>
          </w:p>
        </w:tc>
        <w:tc>
          <w:tcPr>
            <w:tcW w:w="0" w:type="auto"/>
            <w:vAlign w:val="center"/>
          </w:tcPr>
          <w:p w14:paraId="6D52241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(5.5)</w:t>
            </w:r>
          </w:p>
        </w:tc>
        <w:tc>
          <w:tcPr>
            <w:tcW w:w="0" w:type="auto"/>
            <w:vAlign w:val="center"/>
          </w:tcPr>
          <w:p w14:paraId="033FD0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(1.0)</w:t>
            </w:r>
          </w:p>
        </w:tc>
        <w:tc>
          <w:tcPr>
            <w:tcW w:w="0" w:type="auto"/>
            <w:vAlign w:val="center"/>
          </w:tcPr>
          <w:p w14:paraId="4231ED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(2.0)</w:t>
            </w:r>
          </w:p>
        </w:tc>
        <w:tc>
          <w:tcPr>
            <w:tcW w:w="0" w:type="auto"/>
            <w:vAlign w:val="center"/>
          </w:tcPr>
          <w:p w14:paraId="1081520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(8.0)</w:t>
            </w:r>
          </w:p>
        </w:tc>
        <w:tc>
          <w:tcPr>
            <w:tcW w:w="0" w:type="auto"/>
            <w:vAlign w:val="center"/>
          </w:tcPr>
          <w:p w14:paraId="4C339D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(7.0)</w:t>
            </w:r>
          </w:p>
        </w:tc>
        <w:tc>
          <w:tcPr>
            <w:tcW w:w="0" w:type="auto"/>
            <w:vAlign w:val="center"/>
          </w:tcPr>
          <w:p w14:paraId="7332AB8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(3.0)</w:t>
            </w:r>
          </w:p>
        </w:tc>
      </w:tr>
      <w:tr w:rsidR="005F6761" w:rsidRPr="00F05592" w14:paraId="41066159" w14:textId="77777777" w:rsidTr="00B04C24">
        <w:tc>
          <w:tcPr>
            <w:tcW w:w="0" w:type="auto"/>
            <w:vAlign w:val="center"/>
          </w:tcPr>
          <w:p w14:paraId="37A6661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25.mouse_skin_LD50</w:t>
            </w:r>
          </w:p>
        </w:tc>
        <w:tc>
          <w:tcPr>
            <w:tcW w:w="0" w:type="auto"/>
            <w:vAlign w:val="center"/>
          </w:tcPr>
          <w:p w14:paraId="05A87E6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(6.0)</w:t>
            </w:r>
          </w:p>
        </w:tc>
        <w:tc>
          <w:tcPr>
            <w:tcW w:w="0" w:type="auto"/>
            <w:vAlign w:val="center"/>
          </w:tcPr>
          <w:p w14:paraId="2C06897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(2.0)</w:t>
            </w:r>
          </w:p>
        </w:tc>
        <w:tc>
          <w:tcPr>
            <w:tcW w:w="0" w:type="auto"/>
            <w:vAlign w:val="center"/>
          </w:tcPr>
          <w:p w14:paraId="11D475B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(5.0)</w:t>
            </w:r>
          </w:p>
        </w:tc>
        <w:tc>
          <w:tcPr>
            <w:tcW w:w="0" w:type="auto"/>
            <w:vAlign w:val="center"/>
          </w:tcPr>
          <w:p w14:paraId="1EB4E55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(4.0)</w:t>
            </w:r>
          </w:p>
        </w:tc>
        <w:tc>
          <w:tcPr>
            <w:tcW w:w="0" w:type="auto"/>
            <w:vAlign w:val="center"/>
          </w:tcPr>
          <w:p w14:paraId="1CD0129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(3.0)</w:t>
            </w:r>
          </w:p>
        </w:tc>
        <w:tc>
          <w:tcPr>
            <w:tcW w:w="0" w:type="auto"/>
            <w:vAlign w:val="center"/>
          </w:tcPr>
          <w:p w14:paraId="756674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0.29 </w:t>
            </w:r>
            <w:r w:rsidRPr="00F05592">
              <w:rPr>
                <w:rFonts w:ascii="Times New Roman" w:eastAsia="等线" w:hAnsi="Times New Roman" w:cs="Times New Roman"/>
                <w:color w:val="000000"/>
                <w:szCs w:val="21"/>
                <w:vertAlign w:val="subscript"/>
              </w:rPr>
              <w:t>(7.0)</w:t>
            </w:r>
          </w:p>
        </w:tc>
        <w:tc>
          <w:tcPr>
            <w:tcW w:w="0" w:type="auto"/>
            <w:vAlign w:val="center"/>
          </w:tcPr>
          <w:p w14:paraId="768CD18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0.15 </w:t>
            </w:r>
            <w:r w:rsidRPr="00F05592">
              <w:rPr>
                <w:rFonts w:ascii="Times New Roman" w:eastAsia="等线" w:hAnsi="Times New Roman" w:cs="Times New Roman"/>
                <w:color w:val="000000"/>
                <w:szCs w:val="21"/>
                <w:vertAlign w:val="subscript"/>
              </w:rPr>
              <w:t>(8.0)</w:t>
            </w:r>
          </w:p>
        </w:tc>
        <w:tc>
          <w:tcPr>
            <w:tcW w:w="0" w:type="auto"/>
            <w:vAlign w:val="center"/>
          </w:tcPr>
          <w:p w14:paraId="134E61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(1.0)</w:t>
            </w:r>
          </w:p>
        </w:tc>
      </w:tr>
      <w:tr w:rsidR="005F6761" w:rsidRPr="00F05592" w14:paraId="1CFCF803" w14:textId="77777777" w:rsidTr="00B04C24">
        <w:tc>
          <w:tcPr>
            <w:tcW w:w="0" w:type="auto"/>
            <w:vAlign w:val="center"/>
          </w:tcPr>
          <w:p w14:paraId="2CD166F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26.mouse_subc_LD50</w:t>
            </w:r>
          </w:p>
        </w:tc>
        <w:tc>
          <w:tcPr>
            <w:tcW w:w="0" w:type="auto"/>
            <w:vAlign w:val="center"/>
          </w:tcPr>
          <w:p w14:paraId="78676D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(5.0)</w:t>
            </w:r>
          </w:p>
        </w:tc>
        <w:tc>
          <w:tcPr>
            <w:tcW w:w="0" w:type="auto"/>
            <w:vAlign w:val="center"/>
          </w:tcPr>
          <w:p w14:paraId="32DC6B7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(6.0)</w:t>
            </w:r>
          </w:p>
        </w:tc>
        <w:tc>
          <w:tcPr>
            <w:tcW w:w="0" w:type="auto"/>
            <w:vAlign w:val="center"/>
          </w:tcPr>
          <w:p w14:paraId="4D14BCC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(4.0)</w:t>
            </w:r>
          </w:p>
        </w:tc>
        <w:tc>
          <w:tcPr>
            <w:tcW w:w="0" w:type="auto"/>
            <w:vAlign w:val="center"/>
          </w:tcPr>
          <w:p w14:paraId="2F9B0FB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0.63</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6AB7794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0.65</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1BB4C52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(7.0)</w:t>
            </w:r>
          </w:p>
        </w:tc>
        <w:tc>
          <w:tcPr>
            <w:tcW w:w="0" w:type="auto"/>
            <w:vAlign w:val="center"/>
          </w:tcPr>
          <w:p w14:paraId="00FB542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0.14 </w:t>
            </w:r>
            <w:r w:rsidRPr="00F05592">
              <w:rPr>
                <w:rFonts w:ascii="Times New Roman" w:eastAsia="等线" w:hAnsi="Times New Roman" w:cs="Times New Roman"/>
                <w:color w:val="000000"/>
                <w:szCs w:val="21"/>
                <w:vertAlign w:val="subscript"/>
              </w:rPr>
              <w:t>(8.0)</w:t>
            </w:r>
          </w:p>
        </w:tc>
        <w:tc>
          <w:tcPr>
            <w:tcW w:w="0" w:type="auto"/>
            <w:vAlign w:val="center"/>
          </w:tcPr>
          <w:p w14:paraId="44D791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(1.0)</w:t>
            </w:r>
          </w:p>
        </w:tc>
      </w:tr>
      <w:tr w:rsidR="005F6761" w:rsidRPr="00F05592" w14:paraId="3828C3C3" w14:textId="77777777" w:rsidTr="00B04C24">
        <w:tc>
          <w:tcPr>
            <w:tcW w:w="0" w:type="auto"/>
            <w:vAlign w:val="center"/>
          </w:tcPr>
          <w:p w14:paraId="2FC35FA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27.mouse_subc_LDLo</w:t>
            </w:r>
          </w:p>
        </w:tc>
        <w:tc>
          <w:tcPr>
            <w:tcW w:w="0" w:type="auto"/>
            <w:vAlign w:val="center"/>
          </w:tcPr>
          <w:p w14:paraId="753A992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0.31 </w:t>
            </w:r>
            <w:r w:rsidRPr="00F05592">
              <w:rPr>
                <w:rFonts w:ascii="Times New Roman" w:eastAsia="等线" w:hAnsi="Times New Roman" w:cs="Times New Roman"/>
                <w:color w:val="000000"/>
                <w:szCs w:val="21"/>
                <w:vertAlign w:val="subscript"/>
              </w:rPr>
              <w:t>(5.0)</w:t>
            </w:r>
          </w:p>
        </w:tc>
        <w:tc>
          <w:tcPr>
            <w:tcW w:w="0" w:type="auto"/>
            <w:vAlign w:val="center"/>
          </w:tcPr>
          <w:p w14:paraId="64138D6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(4.0)</w:t>
            </w:r>
          </w:p>
        </w:tc>
        <w:tc>
          <w:tcPr>
            <w:tcW w:w="0" w:type="auto"/>
            <w:vAlign w:val="center"/>
          </w:tcPr>
          <w:p w14:paraId="5D24362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0.30 </w:t>
            </w:r>
            <w:r w:rsidRPr="00F05592">
              <w:rPr>
                <w:rFonts w:ascii="Times New Roman" w:eastAsia="等线" w:hAnsi="Times New Roman" w:cs="Times New Roman"/>
                <w:color w:val="000000"/>
                <w:szCs w:val="21"/>
                <w:vertAlign w:val="subscript"/>
              </w:rPr>
              <w:t>(6.0)</w:t>
            </w:r>
          </w:p>
        </w:tc>
        <w:tc>
          <w:tcPr>
            <w:tcW w:w="0" w:type="auto"/>
            <w:vAlign w:val="center"/>
          </w:tcPr>
          <w:p w14:paraId="513D730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(2.5)</w:t>
            </w:r>
          </w:p>
        </w:tc>
        <w:tc>
          <w:tcPr>
            <w:tcW w:w="0" w:type="auto"/>
            <w:vAlign w:val="center"/>
          </w:tcPr>
          <w:p w14:paraId="3D734BC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(2.5)</w:t>
            </w:r>
          </w:p>
        </w:tc>
        <w:tc>
          <w:tcPr>
            <w:tcW w:w="0" w:type="auto"/>
            <w:vAlign w:val="center"/>
          </w:tcPr>
          <w:p w14:paraId="0B2F08E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0.23 </w:t>
            </w:r>
            <w:r w:rsidRPr="00F05592">
              <w:rPr>
                <w:rFonts w:ascii="Times New Roman" w:eastAsia="等线" w:hAnsi="Times New Roman" w:cs="Times New Roman"/>
                <w:color w:val="000000"/>
                <w:szCs w:val="21"/>
                <w:vertAlign w:val="subscript"/>
              </w:rPr>
              <w:t>(7.0)</w:t>
            </w:r>
          </w:p>
        </w:tc>
        <w:tc>
          <w:tcPr>
            <w:tcW w:w="0" w:type="auto"/>
            <w:vAlign w:val="center"/>
          </w:tcPr>
          <w:p w14:paraId="267475A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0.20 </w:t>
            </w:r>
            <w:r w:rsidRPr="00F05592">
              <w:rPr>
                <w:rFonts w:ascii="Times New Roman" w:eastAsia="等线" w:hAnsi="Times New Roman" w:cs="Times New Roman"/>
                <w:color w:val="000000"/>
                <w:szCs w:val="21"/>
                <w:vertAlign w:val="subscript"/>
              </w:rPr>
              <w:t>(8.0)</w:t>
            </w:r>
          </w:p>
        </w:tc>
        <w:tc>
          <w:tcPr>
            <w:tcW w:w="0" w:type="auto"/>
            <w:vAlign w:val="center"/>
          </w:tcPr>
          <w:p w14:paraId="5CD37B2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(1.0)</w:t>
            </w:r>
          </w:p>
        </w:tc>
      </w:tr>
      <w:tr w:rsidR="005F6761" w:rsidRPr="00F05592" w14:paraId="05B67F1D" w14:textId="77777777" w:rsidTr="00B04C24">
        <w:tc>
          <w:tcPr>
            <w:tcW w:w="0" w:type="auto"/>
            <w:vAlign w:val="center"/>
          </w:tcPr>
          <w:p w14:paraId="0EEAF0F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28.mouse_unrep_LD50</w:t>
            </w:r>
          </w:p>
        </w:tc>
        <w:tc>
          <w:tcPr>
            <w:tcW w:w="0" w:type="auto"/>
            <w:vAlign w:val="center"/>
          </w:tcPr>
          <w:p w14:paraId="662A5D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(5.0)</w:t>
            </w:r>
          </w:p>
        </w:tc>
        <w:tc>
          <w:tcPr>
            <w:tcW w:w="0" w:type="auto"/>
            <w:vAlign w:val="center"/>
          </w:tcPr>
          <w:p w14:paraId="024B9BE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0.63</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29A81FA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(4.0)</w:t>
            </w:r>
          </w:p>
        </w:tc>
        <w:tc>
          <w:tcPr>
            <w:tcW w:w="0" w:type="auto"/>
            <w:vAlign w:val="center"/>
          </w:tcPr>
          <w:p w14:paraId="31D3B2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0.71</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2175840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(2.0)</w:t>
            </w:r>
          </w:p>
        </w:tc>
        <w:tc>
          <w:tcPr>
            <w:tcW w:w="0" w:type="auto"/>
            <w:vAlign w:val="center"/>
          </w:tcPr>
          <w:p w14:paraId="3456818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(7.5)</w:t>
            </w:r>
          </w:p>
        </w:tc>
        <w:tc>
          <w:tcPr>
            <w:tcW w:w="0" w:type="auto"/>
            <w:vAlign w:val="center"/>
          </w:tcPr>
          <w:p w14:paraId="75B38CA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(7.5)</w:t>
            </w:r>
          </w:p>
        </w:tc>
        <w:tc>
          <w:tcPr>
            <w:tcW w:w="0" w:type="auto"/>
            <w:vAlign w:val="center"/>
          </w:tcPr>
          <w:p w14:paraId="0427CB7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(1.0)</w:t>
            </w:r>
          </w:p>
        </w:tc>
      </w:tr>
      <w:tr w:rsidR="005F6761" w:rsidRPr="00F05592" w14:paraId="231F789A" w14:textId="77777777" w:rsidTr="00B04C24">
        <w:tc>
          <w:tcPr>
            <w:tcW w:w="0" w:type="auto"/>
            <w:vAlign w:val="center"/>
          </w:tcPr>
          <w:p w14:paraId="453722F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29.rat_intram_LD50</w:t>
            </w:r>
          </w:p>
        </w:tc>
        <w:tc>
          <w:tcPr>
            <w:tcW w:w="0" w:type="auto"/>
            <w:vAlign w:val="center"/>
          </w:tcPr>
          <w:p w14:paraId="6F448C9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(6.0)</w:t>
            </w:r>
          </w:p>
        </w:tc>
        <w:tc>
          <w:tcPr>
            <w:tcW w:w="0" w:type="auto"/>
            <w:vAlign w:val="center"/>
          </w:tcPr>
          <w:p w14:paraId="33D214D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(4.0)</w:t>
            </w:r>
          </w:p>
        </w:tc>
        <w:tc>
          <w:tcPr>
            <w:tcW w:w="0" w:type="auto"/>
            <w:vAlign w:val="center"/>
          </w:tcPr>
          <w:p w14:paraId="1D760E0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(5.0)</w:t>
            </w:r>
          </w:p>
        </w:tc>
        <w:tc>
          <w:tcPr>
            <w:tcW w:w="0" w:type="auto"/>
            <w:vAlign w:val="center"/>
          </w:tcPr>
          <w:p w14:paraId="550472B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(3.0)</w:t>
            </w:r>
          </w:p>
        </w:tc>
        <w:tc>
          <w:tcPr>
            <w:tcW w:w="0" w:type="auto"/>
            <w:vAlign w:val="center"/>
          </w:tcPr>
          <w:p w14:paraId="26B29AD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(2.0)</w:t>
            </w:r>
          </w:p>
        </w:tc>
        <w:tc>
          <w:tcPr>
            <w:tcW w:w="0" w:type="auto"/>
            <w:vAlign w:val="center"/>
          </w:tcPr>
          <w:p w14:paraId="2CEB36A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0.37 </w:t>
            </w:r>
            <w:r w:rsidRPr="00F05592">
              <w:rPr>
                <w:rFonts w:ascii="Times New Roman" w:eastAsia="等线" w:hAnsi="Times New Roman" w:cs="Times New Roman"/>
                <w:color w:val="000000"/>
                <w:szCs w:val="21"/>
                <w:vertAlign w:val="subscript"/>
              </w:rPr>
              <w:t>(8.0)</w:t>
            </w:r>
          </w:p>
        </w:tc>
        <w:tc>
          <w:tcPr>
            <w:tcW w:w="0" w:type="auto"/>
            <w:vAlign w:val="center"/>
          </w:tcPr>
          <w:p w14:paraId="569D350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(7.0)</w:t>
            </w:r>
          </w:p>
        </w:tc>
        <w:tc>
          <w:tcPr>
            <w:tcW w:w="0" w:type="auto"/>
            <w:vAlign w:val="center"/>
          </w:tcPr>
          <w:p w14:paraId="680857D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(1.0)</w:t>
            </w:r>
          </w:p>
        </w:tc>
      </w:tr>
      <w:tr w:rsidR="005F6761" w:rsidRPr="00F05592" w14:paraId="1FC9C2B9" w14:textId="77777777" w:rsidTr="00B04C24">
        <w:tc>
          <w:tcPr>
            <w:tcW w:w="0" w:type="auto"/>
            <w:vAlign w:val="center"/>
          </w:tcPr>
          <w:p w14:paraId="0962721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30.rat_intrap_LD50</w:t>
            </w:r>
          </w:p>
        </w:tc>
        <w:tc>
          <w:tcPr>
            <w:tcW w:w="0" w:type="auto"/>
            <w:vAlign w:val="center"/>
          </w:tcPr>
          <w:p w14:paraId="20BF43B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(5.5)</w:t>
            </w:r>
          </w:p>
        </w:tc>
        <w:tc>
          <w:tcPr>
            <w:tcW w:w="0" w:type="auto"/>
            <w:vAlign w:val="center"/>
          </w:tcPr>
          <w:p w14:paraId="6495337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(5.5)</w:t>
            </w:r>
          </w:p>
        </w:tc>
        <w:tc>
          <w:tcPr>
            <w:tcW w:w="0" w:type="auto"/>
            <w:vAlign w:val="center"/>
          </w:tcPr>
          <w:p w14:paraId="4AE37B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(4.0)</w:t>
            </w:r>
          </w:p>
        </w:tc>
        <w:tc>
          <w:tcPr>
            <w:tcW w:w="0" w:type="auto"/>
            <w:vAlign w:val="center"/>
          </w:tcPr>
          <w:p w14:paraId="13FA24C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(3.0)</w:t>
            </w:r>
          </w:p>
        </w:tc>
        <w:tc>
          <w:tcPr>
            <w:tcW w:w="0" w:type="auto"/>
            <w:vAlign w:val="center"/>
          </w:tcPr>
          <w:p w14:paraId="7E60AF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(2.0)</w:t>
            </w:r>
          </w:p>
        </w:tc>
        <w:tc>
          <w:tcPr>
            <w:tcW w:w="0" w:type="auto"/>
            <w:vAlign w:val="center"/>
          </w:tcPr>
          <w:p w14:paraId="5E41004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0.34 </w:t>
            </w:r>
            <w:r w:rsidRPr="00F05592">
              <w:rPr>
                <w:rFonts w:ascii="Times New Roman" w:eastAsia="等线" w:hAnsi="Times New Roman" w:cs="Times New Roman"/>
                <w:color w:val="000000"/>
                <w:szCs w:val="21"/>
                <w:vertAlign w:val="subscript"/>
              </w:rPr>
              <w:t>(7.0)</w:t>
            </w:r>
          </w:p>
        </w:tc>
        <w:tc>
          <w:tcPr>
            <w:tcW w:w="0" w:type="auto"/>
            <w:vAlign w:val="center"/>
          </w:tcPr>
          <w:p w14:paraId="7EB3874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0.04</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48592AB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(1.0)</w:t>
            </w:r>
          </w:p>
        </w:tc>
      </w:tr>
      <w:tr w:rsidR="005F6761" w:rsidRPr="00F05592" w14:paraId="539AC81C" w14:textId="77777777" w:rsidTr="00B04C24">
        <w:tc>
          <w:tcPr>
            <w:tcW w:w="0" w:type="auto"/>
            <w:vAlign w:val="center"/>
          </w:tcPr>
          <w:p w14:paraId="1A3FE4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lastRenderedPageBreak/>
              <w:t>31.rat_intrap_LDLo</w:t>
            </w:r>
          </w:p>
        </w:tc>
        <w:tc>
          <w:tcPr>
            <w:tcW w:w="0" w:type="auto"/>
            <w:vAlign w:val="center"/>
          </w:tcPr>
          <w:p w14:paraId="2039BC7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(6.0)</w:t>
            </w:r>
          </w:p>
        </w:tc>
        <w:tc>
          <w:tcPr>
            <w:tcW w:w="0" w:type="auto"/>
            <w:vAlign w:val="center"/>
          </w:tcPr>
          <w:p w14:paraId="6200880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(3.5)</w:t>
            </w:r>
          </w:p>
        </w:tc>
        <w:tc>
          <w:tcPr>
            <w:tcW w:w="0" w:type="auto"/>
            <w:vAlign w:val="center"/>
          </w:tcPr>
          <w:p w14:paraId="496E9FF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(5.0)</w:t>
            </w:r>
          </w:p>
        </w:tc>
        <w:tc>
          <w:tcPr>
            <w:tcW w:w="0" w:type="auto"/>
            <w:vAlign w:val="center"/>
          </w:tcPr>
          <w:p w14:paraId="33FB045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(3.5)</w:t>
            </w:r>
          </w:p>
        </w:tc>
        <w:tc>
          <w:tcPr>
            <w:tcW w:w="0" w:type="auto"/>
            <w:vAlign w:val="center"/>
          </w:tcPr>
          <w:p w14:paraId="3FE2805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(1.0)</w:t>
            </w:r>
          </w:p>
        </w:tc>
        <w:tc>
          <w:tcPr>
            <w:tcW w:w="0" w:type="auto"/>
            <w:vAlign w:val="center"/>
          </w:tcPr>
          <w:p w14:paraId="6F62FB7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0.31 </w:t>
            </w:r>
            <w:r w:rsidRPr="00F05592">
              <w:rPr>
                <w:rFonts w:ascii="Times New Roman" w:eastAsia="等线" w:hAnsi="Times New Roman" w:cs="Times New Roman"/>
                <w:color w:val="000000"/>
                <w:szCs w:val="21"/>
                <w:vertAlign w:val="subscript"/>
              </w:rPr>
              <w:t>(7.0)</w:t>
            </w:r>
          </w:p>
        </w:tc>
        <w:tc>
          <w:tcPr>
            <w:tcW w:w="0" w:type="auto"/>
            <w:vAlign w:val="center"/>
          </w:tcPr>
          <w:p w14:paraId="435637A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0.29 </w:t>
            </w:r>
            <w:r w:rsidRPr="00F05592">
              <w:rPr>
                <w:rFonts w:ascii="Times New Roman" w:eastAsia="等线" w:hAnsi="Times New Roman" w:cs="Times New Roman"/>
                <w:color w:val="000000"/>
                <w:szCs w:val="21"/>
                <w:vertAlign w:val="subscript"/>
              </w:rPr>
              <w:t>(8.0)</w:t>
            </w:r>
          </w:p>
        </w:tc>
        <w:tc>
          <w:tcPr>
            <w:tcW w:w="0" w:type="auto"/>
            <w:vAlign w:val="center"/>
          </w:tcPr>
          <w:p w14:paraId="5DA30F9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(2.0)</w:t>
            </w:r>
          </w:p>
        </w:tc>
      </w:tr>
      <w:tr w:rsidR="005F6761" w:rsidRPr="00F05592" w14:paraId="00C43BD4" w14:textId="77777777" w:rsidTr="00B04C24">
        <w:tc>
          <w:tcPr>
            <w:tcW w:w="0" w:type="auto"/>
            <w:vAlign w:val="center"/>
          </w:tcPr>
          <w:p w14:paraId="73FBBE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32.rat_intrav_LD50</w:t>
            </w:r>
          </w:p>
        </w:tc>
        <w:tc>
          <w:tcPr>
            <w:tcW w:w="0" w:type="auto"/>
            <w:vAlign w:val="center"/>
          </w:tcPr>
          <w:p w14:paraId="1BC256E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(5.0)</w:t>
            </w:r>
          </w:p>
        </w:tc>
        <w:tc>
          <w:tcPr>
            <w:tcW w:w="0" w:type="auto"/>
            <w:vAlign w:val="center"/>
          </w:tcPr>
          <w:p w14:paraId="098D2F2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(6.0)</w:t>
            </w:r>
          </w:p>
        </w:tc>
        <w:tc>
          <w:tcPr>
            <w:tcW w:w="0" w:type="auto"/>
            <w:vAlign w:val="center"/>
          </w:tcPr>
          <w:p w14:paraId="085653A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(4.0)</w:t>
            </w:r>
          </w:p>
        </w:tc>
        <w:tc>
          <w:tcPr>
            <w:tcW w:w="0" w:type="auto"/>
            <w:vAlign w:val="center"/>
          </w:tcPr>
          <w:p w14:paraId="72D3931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(3.0)</w:t>
            </w:r>
          </w:p>
        </w:tc>
        <w:tc>
          <w:tcPr>
            <w:tcW w:w="0" w:type="auto"/>
            <w:vAlign w:val="center"/>
          </w:tcPr>
          <w:p w14:paraId="39BDE0D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(2.0)</w:t>
            </w:r>
          </w:p>
        </w:tc>
        <w:tc>
          <w:tcPr>
            <w:tcW w:w="0" w:type="auto"/>
            <w:vAlign w:val="center"/>
          </w:tcPr>
          <w:p w14:paraId="4468A1D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(7.0)</w:t>
            </w:r>
          </w:p>
        </w:tc>
        <w:tc>
          <w:tcPr>
            <w:tcW w:w="0" w:type="auto"/>
            <w:vAlign w:val="center"/>
          </w:tcPr>
          <w:p w14:paraId="7D1616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0.25 </w:t>
            </w:r>
            <w:r w:rsidRPr="00F05592">
              <w:rPr>
                <w:rFonts w:ascii="Times New Roman" w:eastAsia="等线" w:hAnsi="Times New Roman" w:cs="Times New Roman"/>
                <w:color w:val="000000"/>
                <w:szCs w:val="21"/>
                <w:vertAlign w:val="subscript"/>
              </w:rPr>
              <w:t>(8.0)</w:t>
            </w:r>
          </w:p>
        </w:tc>
        <w:tc>
          <w:tcPr>
            <w:tcW w:w="0" w:type="auto"/>
            <w:vAlign w:val="center"/>
          </w:tcPr>
          <w:p w14:paraId="535862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(1.0)</w:t>
            </w:r>
          </w:p>
        </w:tc>
      </w:tr>
      <w:tr w:rsidR="005F6761" w:rsidRPr="00F05592" w14:paraId="654C4820" w14:textId="77777777" w:rsidTr="00B04C24">
        <w:tc>
          <w:tcPr>
            <w:tcW w:w="0" w:type="auto"/>
            <w:vAlign w:val="center"/>
          </w:tcPr>
          <w:p w14:paraId="0337D3C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33.rat_intrav_LDLo</w:t>
            </w:r>
          </w:p>
        </w:tc>
        <w:tc>
          <w:tcPr>
            <w:tcW w:w="0" w:type="auto"/>
            <w:vAlign w:val="center"/>
          </w:tcPr>
          <w:p w14:paraId="0FC4A07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(4.0)</w:t>
            </w:r>
          </w:p>
        </w:tc>
        <w:tc>
          <w:tcPr>
            <w:tcW w:w="0" w:type="auto"/>
            <w:vAlign w:val="center"/>
          </w:tcPr>
          <w:p w14:paraId="054C971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0.37 </w:t>
            </w:r>
            <w:r w:rsidRPr="00F05592">
              <w:rPr>
                <w:rFonts w:ascii="Times New Roman" w:eastAsia="等线" w:hAnsi="Times New Roman" w:cs="Times New Roman"/>
                <w:color w:val="000000"/>
                <w:szCs w:val="21"/>
                <w:vertAlign w:val="subscript"/>
              </w:rPr>
              <w:t>(5.0)</w:t>
            </w:r>
          </w:p>
        </w:tc>
        <w:tc>
          <w:tcPr>
            <w:tcW w:w="0" w:type="auto"/>
            <w:vAlign w:val="center"/>
          </w:tcPr>
          <w:p w14:paraId="664BF0E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(1.0)</w:t>
            </w:r>
          </w:p>
        </w:tc>
        <w:tc>
          <w:tcPr>
            <w:tcW w:w="0" w:type="auto"/>
            <w:vAlign w:val="center"/>
          </w:tcPr>
          <w:p w14:paraId="0A64C27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(3.0)</w:t>
            </w:r>
          </w:p>
        </w:tc>
        <w:tc>
          <w:tcPr>
            <w:tcW w:w="0" w:type="auto"/>
            <w:vAlign w:val="center"/>
          </w:tcPr>
          <w:p w14:paraId="56842A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(2.0)</w:t>
            </w:r>
          </w:p>
        </w:tc>
        <w:tc>
          <w:tcPr>
            <w:tcW w:w="0" w:type="auto"/>
            <w:vAlign w:val="center"/>
          </w:tcPr>
          <w:p w14:paraId="2771FF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0.18 </w:t>
            </w:r>
            <w:r w:rsidRPr="00F05592">
              <w:rPr>
                <w:rFonts w:ascii="Times New Roman" w:eastAsia="等线" w:hAnsi="Times New Roman" w:cs="Times New Roman"/>
                <w:color w:val="000000"/>
                <w:szCs w:val="21"/>
                <w:vertAlign w:val="subscript"/>
              </w:rPr>
              <w:t>(7.0)</w:t>
            </w:r>
          </w:p>
        </w:tc>
        <w:tc>
          <w:tcPr>
            <w:tcW w:w="0" w:type="auto"/>
            <w:vAlign w:val="center"/>
          </w:tcPr>
          <w:p w14:paraId="5B6D72C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0.01 </w:t>
            </w:r>
            <w:r w:rsidRPr="00F05592">
              <w:rPr>
                <w:rFonts w:ascii="Times New Roman" w:eastAsia="等线" w:hAnsi="Times New Roman" w:cs="Times New Roman"/>
                <w:color w:val="000000"/>
                <w:szCs w:val="21"/>
                <w:vertAlign w:val="subscript"/>
              </w:rPr>
              <w:t>(8.0)</w:t>
            </w:r>
          </w:p>
        </w:tc>
        <w:tc>
          <w:tcPr>
            <w:tcW w:w="0" w:type="auto"/>
            <w:vAlign w:val="center"/>
          </w:tcPr>
          <w:p w14:paraId="10D8B96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(5.0)</w:t>
            </w:r>
          </w:p>
        </w:tc>
      </w:tr>
      <w:tr w:rsidR="005F6761" w:rsidRPr="00F05592" w14:paraId="58E584DB" w14:textId="77777777" w:rsidTr="00B04C24">
        <w:tc>
          <w:tcPr>
            <w:tcW w:w="0" w:type="auto"/>
            <w:vAlign w:val="center"/>
          </w:tcPr>
          <w:p w14:paraId="3A77F2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34.rat_oral_LD50</w:t>
            </w:r>
          </w:p>
        </w:tc>
        <w:tc>
          <w:tcPr>
            <w:tcW w:w="0" w:type="auto"/>
            <w:vAlign w:val="center"/>
          </w:tcPr>
          <w:p w14:paraId="26AF5F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(6.0)</w:t>
            </w:r>
          </w:p>
        </w:tc>
        <w:tc>
          <w:tcPr>
            <w:tcW w:w="0" w:type="auto"/>
            <w:vAlign w:val="center"/>
          </w:tcPr>
          <w:p w14:paraId="30E58BA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(5.0)</w:t>
            </w:r>
          </w:p>
        </w:tc>
        <w:tc>
          <w:tcPr>
            <w:tcW w:w="0" w:type="auto"/>
            <w:vAlign w:val="center"/>
          </w:tcPr>
          <w:p w14:paraId="712ADC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(4.0)</w:t>
            </w:r>
          </w:p>
        </w:tc>
        <w:tc>
          <w:tcPr>
            <w:tcW w:w="0" w:type="auto"/>
            <w:vAlign w:val="center"/>
          </w:tcPr>
          <w:p w14:paraId="145292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(3.0)</w:t>
            </w:r>
          </w:p>
        </w:tc>
        <w:tc>
          <w:tcPr>
            <w:tcW w:w="0" w:type="auto"/>
            <w:vAlign w:val="center"/>
          </w:tcPr>
          <w:p w14:paraId="3EC53D7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(2.0)</w:t>
            </w:r>
          </w:p>
        </w:tc>
        <w:tc>
          <w:tcPr>
            <w:tcW w:w="0" w:type="auto"/>
            <w:vAlign w:val="center"/>
          </w:tcPr>
          <w:p w14:paraId="2FD3F5F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(7.0)</w:t>
            </w:r>
          </w:p>
        </w:tc>
        <w:tc>
          <w:tcPr>
            <w:tcW w:w="0" w:type="auto"/>
            <w:vAlign w:val="center"/>
          </w:tcPr>
          <w:p w14:paraId="718FE89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0.01</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38DB876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(1.0)</w:t>
            </w:r>
          </w:p>
        </w:tc>
      </w:tr>
      <w:tr w:rsidR="005F6761" w:rsidRPr="00F05592" w14:paraId="06CB4615" w14:textId="77777777" w:rsidTr="00B04C24">
        <w:tc>
          <w:tcPr>
            <w:tcW w:w="0" w:type="auto"/>
            <w:vAlign w:val="center"/>
          </w:tcPr>
          <w:p w14:paraId="78269F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35.rat_oral_LDLo</w:t>
            </w:r>
          </w:p>
        </w:tc>
        <w:tc>
          <w:tcPr>
            <w:tcW w:w="0" w:type="auto"/>
            <w:vAlign w:val="center"/>
          </w:tcPr>
          <w:p w14:paraId="7CC67D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0.37 </w:t>
            </w:r>
            <w:r w:rsidRPr="00F05592">
              <w:rPr>
                <w:rFonts w:ascii="Times New Roman" w:eastAsia="等线" w:hAnsi="Times New Roman" w:cs="Times New Roman"/>
                <w:color w:val="000000"/>
                <w:szCs w:val="21"/>
                <w:vertAlign w:val="subscript"/>
              </w:rPr>
              <w:t>(5.0)</w:t>
            </w:r>
          </w:p>
        </w:tc>
        <w:tc>
          <w:tcPr>
            <w:tcW w:w="0" w:type="auto"/>
            <w:vAlign w:val="center"/>
          </w:tcPr>
          <w:p w14:paraId="65C33FB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(6.0)</w:t>
            </w:r>
          </w:p>
        </w:tc>
        <w:tc>
          <w:tcPr>
            <w:tcW w:w="0" w:type="auto"/>
            <w:vAlign w:val="center"/>
          </w:tcPr>
          <w:p w14:paraId="0E6FD9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(2.5)</w:t>
            </w:r>
          </w:p>
        </w:tc>
        <w:tc>
          <w:tcPr>
            <w:tcW w:w="0" w:type="auto"/>
            <w:vAlign w:val="center"/>
          </w:tcPr>
          <w:p w14:paraId="73EA4A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(4.0)</w:t>
            </w:r>
          </w:p>
        </w:tc>
        <w:tc>
          <w:tcPr>
            <w:tcW w:w="0" w:type="auto"/>
            <w:vAlign w:val="center"/>
          </w:tcPr>
          <w:p w14:paraId="7E45F1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(2.5)</w:t>
            </w:r>
          </w:p>
        </w:tc>
        <w:tc>
          <w:tcPr>
            <w:tcW w:w="0" w:type="auto"/>
            <w:vAlign w:val="center"/>
          </w:tcPr>
          <w:p w14:paraId="5C44E15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0.26 </w:t>
            </w:r>
            <w:r w:rsidRPr="00F05592">
              <w:rPr>
                <w:rFonts w:ascii="Times New Roman" w:eastAsia="等线" w:hAnsi="Times New Roman" w:cs="Times New Roman"/>
                <w:color w:val="000000"/>
                <w:szCs w:val="21"/>
                <w:vertAlign w:val="subscript"/>
              </w:rPr>
              <w:t>(7.0)</w:t>
            </w:r>
          </w:p>
        </w:tc>
        <w:tc>
          <w:tcPr>
            <w:tcW w:w="0" w:type="auto"/>
            <w:vAlign w:val="center"/>
          </w:tcPr>
          <w:p w14:paraId="5984BBC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0.15 </w:t>
            </w:r>
            <w:r w:rsidRPr="00F05592">
              <w:rPr>
                <w:rFonts w:ascii="Times New Roman" w:eastAsia="等线" w:hAnsi="Times New Roman" w:cs="Times New Roman"/>
                <w:color w:val="000000"/>
                <w:szCs w:val="21"/>
                <w:vertAlign w:val="subscript"/>
              </w:rPr>
              <w:t>(8.0)</w:t>
            </w:r>
          </w:p>
        </w:tc>
        <w:tc>
          <w:tcPr>
            <w:tcW w:w="0" w:type="auto"/>
            <w:vAlign w:val="center"/>
          </w:tcPr>
          <w:p w14:paraId="542411C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(1.0)</w:t>
            </w:r>
          </w:p>
        </w:tc>
      </w:tr>
      <w:tr w:rsidR="005F6761" w:rsidRPr="00F05592" w14:paraId="07EEA706" w14:textId="77777777" w:rsidTr="00B04C24">
        <w:tc>
          <w:tcPr>
            <w:tcW w:w="0" w:type="auto"/>
            <w:vAlign w:val="center"/>
          </w:tcPr>
          <w:p w14:paraId="3F4C42F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36.rat_skin_LD50</w:t>
            </w:r>
          </w:p>
        </w:tc>
        <w:tc>
          <w:tcPr>
            <w:tcW w:w="0" w:type="auto"/>
            <w:vAlign w:val="center"/>
          </w:tcPr>
          <w:p w14:paraId="6BB28F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(6.0)</w:t>
            </w:r>
          </w:p>
        </w:tc>
        <w:tc>
          <w:tcPr>
            <w:tcW w:w="0" w:type="auto"/>
            <w:vAlign w:val="center"/>
          </w:tcPr>
          <w:p w14:paraId="3C3B901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(5.0)</w:t>
            </w:r>
          </w:p>
        </w:tc>
        <w:tc>
          <w:tcPr>
            <w:tcW w:w="0" w:type="auto"/>
            <w:vAlign w:val="center"/>
          </w:tcPr>
          <w:p w14:paraId="54137C2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(4.0)</w:t>
            </w:r>
          </w:p>
        </w:tc>
        <w:tc>
          <w:tcPr>
            <w:tcW w:w="0" w:type="auto"/>
            <w:vAlign w:val="center"/>
          </w:tcPr>
          <w:p w14:paraId="0A8DB3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(3.0)</w:t>
            </w:r>
          </w:p>
        </w:tc>
        <w:tc>
          <w:tcPr>
            <w:tcW w:w="0" w:type="auto"/>
            <w:vAlign w:val="center"/>
          </w:tcPr>
          <w:p w14:paraId="792010E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(2.0)</w:t>
            </w:r>
          </w:p>
        </w:tc>
        <w:tc>
          <w:tcPr>
            <w:tcW w:w="0" w:type="auto"/>
            <w:vAlign w:val="center"/>
          </w:tcPr>
          <w:p w14:paraId="5E3641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(7.0)</w:t>
            </w:r>
          </w:p>
        </w:tc>
        <w:tc>
          <w:tcPr>
            <w:tcW w:w="0" w:type="auto"/>
            <w:vAlign w:val="center"/>
          </w:tcPr>
          <w:p w14:paraId="6286DF9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-0.06 </w:t>
            </w:r>
            <w:r w:rsidRPr="00F05592">
              <w:rPr>
                <w:rFonts w:ascii="Times New Roman" w:eastAsia="等线" w:hAnsi="Times New Roman" w:cs="Times New Roman"/>
                <w:color w:val="000000"/>
                <w:szCs w:val="21"/>
                <w:vertAlign w:val="subscript"/>
              </w:rPr>
              <w:t>(8.0)</w:t>
            </w:r>
          </w:p>
        </w:tc>
        <w:tc>
          <w:tcPr>
            <w:tcW w:w="0" w:type="auto"/>
            <w:vAlign w:val="center"/>
          </w:tcPr>
          <w:p w14:paraId="6B3C6B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(1.0)</w:t>
            </w:r>
          </w:p>
        </w:tc>
      </w:tr>
      <w:tr w:rsidR="005F6761" w:rsidRPr="00F05592" w14:paraId="529C3CB7" w14:textId="77777777" w:rsidTr="00B04C24">
        <w:tc>
          <w:tcPr>
            <w:tcW w:w="0" w:type="auto"/>
            <w:vAlign w:val="center"/>
          </w:tcPr>
          <w:p w14:paraId="698A507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37.rat_subc_LD50</w:t>
            </w:r>
          </w:p>
        </w:tc>
        <w:tc>
          <w:tcPr>
            <w:tcW w:w="0" w:type="auto"/>
            <w:vAlign w:val="center"/>
          </w:tcPr>
          <w:p w14:paraId="7A3EDE4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(5.5)</w:t>
            </w:r>
          </w:p>
        </w:tc>
        <w:tc>
          <w:tcPr>
            <w:tcW w:w="0" w:type="auto"/>
            <w:vAlign w:val="center"/>
          </w:tcPr>
          <w:p w14:paraId="58E1D78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0.53</w:t>
            </w:r>
            <w:r w:rsidRPr="00F05592">
              <w:rPr>
                <w:rFonts w:ascii="Times New Roman" w:eastAsia="等线" w:hAnsi="Times New Roman" w:cs="Times New Roman"/>
                <w:color w:val="000000"/>
                <w:szCs w:val="21"/>
                <w:vertAlign w:val="subscript"/>
              </w:rPr>
              <w:t xml:space="preserve"> (5.5)</w:t>
            </w:r>
          </w:p>
        </w:tc>
        <w:tc>
          <w:tcPr>
            <w:tcW w:w="0" w:type="auto"/>
            <w:vAlign w:val="center"/>
          </w:tcPr>
          <w:p w14:paraId="6B1552F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(3.5)</w:t>
            </w:r>
          </w:p>
        </w:tc>
        <w:tc>
          <w:tcPr>
            <w:tcW w:w="0" w:type="auto"/>
            <w:vAlign w:val="center"/>
          </w:tcPr>
          <w:p w14:paraId="2C1DC00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(3.5)</w:t>
            </w:r>
          </w:p>
        </w:tc>
        <w:tc>
          <w:tcPr>
            <w:tcW w:w="0" w:type="auto"/>
            <w:vAlign w:val="center"/>
          </w:tcPr>
          <w:p w14:paraId="0C5C99C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0.60</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5784E50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0.36 </w:t>
            </w:r>
            <w:r w:rsidRPr="00F05592">
              <w:rPr>
                <w:rFonts w:ascii="Times New Roman" w:eastAsia="等线" w:hAnsi="Times New Roman" w:cs="Times New Roman"/>
                <w:color w:val="000000"/>
                <w:szCs w:val="21"/>
                <w:vertAlign w:val="subscript"/>
              </w:rPr>
              <w:t>(7.0)</w:t>
            </w:r>
          </w:p>
        </w:tc>
        <w:tc>
          <w:tcPr>
            <w:tcW w:w="0" w:type="auto"/>
            <w:vAlign w:val="center"/>
          </w:tcPr>
          <w:p w14:paraId="20520C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(8.0)</w:t>
            </w:r>
          </w:p>
        </w:tc>
        <w:tc>
          <w:tcPr>
            <w:tcW w:w="0" w:type="auto"/>
            <w:vAlign w:val="center"/>
          </w:tcPr>
          <w:p w14:paraId="06AA697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(1.0)</w:t>
            </w:r>
          </w:p>
        </w:tc>
      </w:tr>
      <w:tr w:rsidR="005F6761" w:rsidRPr="00F05592" w14:paraId="055BC5E9" w14:textId="77777777" w:rsidTr="00B04C24">
        <w:tc>
          <w:tcPr>
            <w:tcW w:w="0" w:type="auto"/>
            <w:vAlign w:val="center"/>
          </w:tcPr>
          <w:p w14:paraId="4ED20D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38.rat_subc_LDLo</w:t>
            </w:r>
          </w:p>
        </w:tc>
        <w:tc>
          <w:tcPr>
            <w:tcW w:w="0" w:type="auto"/>
            <w:vAlign w:val="center"/>
          </w:tcPr>
          <w:p w14:paraId="6B5ACDD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(2.5)</w:t>
            </w:r>
          </w:p>
        </w:tc>
        <w:tc>
          <w:tcPr>
            <w:tcW w:w="0" w:type="auto"/>
            <w:vAlign w:val="center"/>
          </w:tcPr>
          <w:p w14:paraId="1598965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(5.0)</w:t>
            </w:r>
          </w:p>
        </w:tc>
        <w:tc>
          <w:tcPr>
            <w:tcW w:w="0" w:type="auto"/>
            <w:vAlign w:val="center"/>
          </w:tcPr>
          <w:p w14:paraId="19CD4A0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(2.5)</w:t>
            </w:r>
          </w:p>
        </w:tc>
        <w:tc>
          <w:tcPr>
            <w:tcW w:w="0" w:type="auto"/>
            <w:vAlign w:val="center"/>
          </w:tcPr>
          <w:p w14:paraId="739D92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(4.0)</w:t>
            </w:r>
          </w:p>
        </w:tc>
        <w:tc>
          <w:tcPr>
            <w:tcW w:w="0" w:type="auto"/>
            <w:vAlign w:val="center"/>
          </w:tcPr>
          <w:p w14:paraId="7F1025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(1.0)</w:t>
            </w:r>
          </w:p>
        </w:tc>
        <w:tc>
          <w:tcPr>
            <w:tcW w:w="0" w:type="auto"/>
            <w:vAlign w:val="center"/>
          </w:tcPr>
          <w:p w14:paraId="298EA84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(7.5)</w:t>
            </w:r>
          </w:p>
        </w:tc>
        <w:tc>
          <w:tcPr>
            <w:tcW w:w="0" w:type="auto"/>
            <w:vAlign w:val="center"/>
          </w:tcPr>
          <w:p w14:paraId="60DAF4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0.43</w:t>
            </w:r>
            <w:r w:rsidRPr="00F05592">
              <w:rPr>
                <w:rFonts w:ascii="Times New Roman" w:eastAsia="等线" w:hAnsi="Times New Roman" w:cs="Times New Roman"/>
                <w:color w:val="000000"/>
                <w:szCs w:val="21"/>
                <w:vertAlign w:val="subscript"/>
              </w:rPr>
              <w:t xml:space="preserve"> (7.5)</w:t>
            </w:r>
          </w:p>
        </w:tc>
        <w:tc>
          <w:tcPr>
            <w:tcW w:w="0" w:type="auto"/>
            <w:vAlign w:val="center"/>
          </w:tcPr>
          <w:p w14:paraId="4AD26AE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(6.0)</w:t>
            </w:r>
          </w:p>
        </w:tc>
      </w:tr>
      <w:tr w:rsidR="005F6761" w:rsidRPr="00F05592" w14:paraId="5FD34928" w14:textId="77777777" w:rsidTr="00B04C24">
        <w:tc>
          <w:tcPr>
            <w:tcW w:w="0" w:type="auto"/>
            <w:vAlign w:val="center"/>
          </w:tcPr>
          <w:p w14:paraId="2CC432A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39.rat_unrep_LD50</w:t>
            </w:r>
          </w:p>
        </w:tc>
        <w:tc>
          <w:tcPr>
            <w:tcW w:w="0" w:type="auto"/>
            <w:vAlign w:val="center"/>
          </w:tcPr>
          <w:p w14:paraId="7DD7A3D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(6.0)</w:t>
            </w:r>
          </w:p>
        </w:tc>
        <w:tc>
          <w:tcPr>
            <w:tcW w:w="0" w:type="auto"/>
            <w:vAlign w:val="center"/>
          </w:tcPr>
          <w:p w14:paraId="54B5E0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(5.0)</w:t>
            </w:r>
          </w:p>
        </w:tc>
        <w:tc>
          <w:tcPr>
            <w:tcW w:w="0" w:type="auto"/>
            <w:vAlign w:val="center"/>
          </w:tcPr>
          <w:p w14:paraId="606218B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(4.0)</w:t>
            </w:r>
          </w:p>
        </w:tc>
        <w:tc>
          <w:tcPr>
            <w:tcW w:w="0" w:type="auto"/>
            <w:vAlign w:val="center"/>
          </w:tcPr>
          <w:p w14:paraId="2E5BCA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(3.0)</w:t>
            </w:r>
          </w:p>
        </w:tc>
        <w:tc>
          <w:tcPr>
            <w:tcW w:w="0" w:type="auto"/>
            <w:vAlign w:val="center"/>
          </w:tcPr>
          <w:p w14:paraId="126EA14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(2.0)</w:t>
            </w:r>
          </w:p>
        </w:tc>
        <w:tc>
          <w:tcPr>
            <w:tcW w:w="0" w:type="auto"/>
            <w:vAlign w:val="center"/>
          </w:tcPr>
          <w:p w14:paraId="392F198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(7.5)</w:t>
            </w:r>
          </w:p>
        </w:tc>
        <w:tc>
          <w:tcPr>
            <w:tcW w:w="0" w:type="auto"/>
            <w:vAlign w:val="center"/>
          </w:tcPr>
          <w:p w14:paraId="5EF35B5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(7.5)</w:t>
            </w:r>
          </w:p>
        </w:tc>
        <w:tc>
          <w:tcPr>
            <w:tcW w:w="0" w:type="auto"/>
            <w:vAlign w:val="center"/>
          </w:tcPr>
          <w:p w14:paraId="3903BF6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(1.0)</w:t>
            </w:r>
          </w:p>
        </w:tc>
      </w:tr>
      <w:tr w:rsidR="005F6761" w:rsidRPr="00F05592" w14:paraId="34ED02F3" w14:textId="77777777" w:rsidTr="00B04C24">
        <w:tc>
          <w:tcPr>
            <w:tcW w:w="0" w:type="auto"/>
            <w:vAlign w:val="center"/>
          </w:tcPr>
          <w:p w14:paraId="47AA62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40.cat_intrav_LD50</w:t>
            </w:r>
          </w:p>
        </w:tc>
        <w:tc>
          <w:tcPr>
            <w:tcW w:w="0" w:type="auto"/>
            <w:vAlign w:val="center"/>
          </w:tcPr>
          <w:p w14:paraId="6E9EAD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(6.0)</w:t>
            </w:r>
          </w:p>
        </w:tc>
        <w:tc>
          <w:tcPr>
            <w:tcW w:w="0" w:type="auto"/>
            <w:vAlign w:val="center"/>
          </w:tcPr>
          <w:p w14:paraId="587C317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(4.5)</w:t>
            </w:r>
          </w:p>
        </w:tc>
        <w:tc>
          <w:tcPr>
            <w:tcW w:w="0" w:type="auto"/>
            <w:vAlign w:val="center"/>
          </w:tcPr>
          <w:p w14:paraId="2F8325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(4.5)</w:t>
            </w:r>
          </w:p>
        </w:tc>
        <w:tc>
          <w:tcPr>
            <w:tcW w:w="0" w:type="auto"/>
            <w:vAlign w:val="center"/>
          </w:tcPr>
          <w:p w14:paraId="553EEBE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(2.5)</w:t>
            </w:r>
          </w:p>
        </w:tc>
        <w:tc>
          <w:tcPr>
            <w:tcW w:w="0" w:type="auto"/>
            <w:vAlign w:val="center"/>
          </w:tcPr>
          <w:p w14:paraId="69EE11E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(2.5)</w:t>
            </w:r>
          </w:p>
        </w:tc>
        <w:tc>
          <w:tcPr>
            <w:tcW w:w="0" w:type="auto"/>
            <w:vAlign w:val="center"/>
          </w:tcPr>
          <w:p w14:paraId="6D31C23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(7.0)</w:t>
            </w:r>
          </w:p>
        </w:tc>
        <w:tc>
          <w:tcPr>
            <w:tcW w:w="0" w:type="auto"/>
            <w:vAlign w:val="center"/>
          </w:tcPr>
          <w:p w14:paraId="28F4255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(8.0)</w:t>
            </w:r>
          </w:p>
        </w:tc>
        <w:tc>
          <w:tcPr>
            <w:tcW w:w="0" w:type="auto"/>
            <w:vAlign w:val="center"/>
          </w:tcPr>
          <w:p w14:paraId="3948B24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(1.0)</w:t>
            </w:r>
          </w:p>
        </w:tc>
      </w:tr>
      <w:tr w:rsidR="005F6761" w:rsidRPr="00F05592" w14:paraId="4564FB55" w14:textId="77777777" w:rsidTr="00B04C24">
        <w:tc>
          <w:tcPr>
            <w:tcW w:w="0" w:type="auto"/>
            <w:vAlign w:val="center"/>
          </w:tcPr>
          <w:p w14:paraId="0396E8F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41.cat_intrav_LDLo</w:t>
            </w:r>
          </w:p>
        </w:tc>
        <w:tc>
          <w:tcPr>
            <w:tcW w:w="0" w:type="auto"/>
            <w:vAlign w:val="center"/>
          </w:tcPr>
          <w:p w14:paraId="4F74FB0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(5.0)</w:t>
            </w:r>
          </w:p>
        </w:tc>
        <w:tc>
          <w:tcPr>
            <w:tcW w:w="0" w:type="auto"/>
            <w:vAlign w:val="center"/>
          </w:tcPr>
          <w:p w14:paraId="55CF934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(7.0)</w:t>
            </w:r>
          </w:p>
        </w:tc>
        <w:tc>
          <w:tcPr>
            <w:tcW w:w="0" w:type="auto"/>
            <w:vAlign w:val="center"/>
          </w:tcPr>
          <w:p w14:paraId="1751490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(3.0)</w:t>
            </w:r>
          </w:p>
        </w:tc>
        <w:tc>
          <w:tcPr>
            <w:tcW w:w="0" w:type="auto"/>
            <w:vAlign w:val="center"/>
          </w:tcPr>
          <w:p w14:paraId="246A992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0.72</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28818B2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0.73</w:t>
            </w:r>
            <w:r w:rsidRPr="00F05592">
              <w:rPr>
                <w:rFonts w:ascii="Times New Roman" w:eastAsia="等线" w:hAnsi="Times New Roman" w:cs="Times New Roman"/>
                <w:color w:val="000000"/>
                <w:szCs w:val="21"/>
                <w:vertAlign w:val="subscript"/>
              </w:rPr>
              <w:t xml:space="preserve"> (1.0)</w:t>
            </w:r>
          </w:p>
        </w:tc>
        <w:tc>
          <w:tcPr>
            <w:tcW w:w="0" w:type="auto"/>
            <w:vAlign w:val="center"/>
          </w:tcPr>
          <w:p w14:paraId="0CC48D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(6.0)</w:t>
            </w:r>
          </w:p>
        </w:tc>
        <w:tc>
          <w:tcPr>
            <w:tcW w:w="0" w:type="auto"/>
            <w:vAlign w:val="center"/>
          </w:tcPr>
          <w:p w14:paraId="6B79CB8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0.34</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3A82C2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(3.0)</w:t>
            </w:r>
          </w:p>
        </w:tc>
      </w:tr>
      <w:tr w:rsidR="005F6761" w:rsidRPr="00F05592" w14:paraId="4A15B192" w14:textId="77777777" w:rsidTr="00B04C24">
        <w:tc>
          <w:tcPr>
            <w:tcW w:w="0" w:type="auto"/>
            <w:vAlign w:val="center"/>
          </w:tcPr>
          <w:p w14:paraId="4E0AD34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42.cat_oral_LD50</w:t>
            </w:r>
          </w:p>
        </w:tc>
        <w:tc>
          <w:tcPr>
            <w:tcW w:w="0" w:type="auto"/>
            <w:vAlign w:val="center"/>
          </w:tcPr>
          <w:p w14:paraId="10583E1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(7.0)</w:t>
            </w:r>
          </w:p>
        </w:tc>
        <w:tc>
          <w:tcPr>
            <w:tcW w:w="0" w:type="auto"/>
            <w:vAlign w:val="center"/>
          </w:tcPr>
          <w:p w14:paraId="2453808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(8.0)</w:t>
            </w:r>
          </w:p>
        </w:tc>
        <w:tc>
          <w:tcPr>
            <w:tcW w:w="0" w:type="auto"/>
            <w:vAlign w:val="center"/>
          </w:tcPr>
          <w:p w14:paraId="32778CE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(4.5)</w:t>
            </w:r>
          </w:p>
        </w:tc>
        <w:tc>
          <w:tcPr>
            <w:tcW w:w="0" w:type="auto"/>
            <w:vAlign w:val="center"/>
          </w:tcPr>
          <w:p w14:paraId="2F6507B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(6.0)</w:t>
            </w:r>
          </w:p>
        </w:tc>
        <w:tc>
          <w:tcPr>
            <w:tcW w:w="0" w:type="auto"/>
            <w:vAlign w:val="center"/>
          </w:tcPr>
          <w:p w14:paraId="51E56E6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(4.5)</w:t>
            </w:r>
          </w:p>
        </w:tc>
        <w:tc>
          <w:tcPr>
            <w:tcW w:w="0" w:type="auto"/>
            <w:vAlign w:val="center"/>
          </w:tcPr>
          <w:p w14:paraId="69C9B32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(2.0)</w:t>
            </w:r>
          </w:p>
        </w:tc>
        <w:tc>
          <w:tcPr>
            <w:tcW w:w="0" w:type="auto"/>
            <w:vAlign w:val="center"/>
          </w:tcPr>
          <w:p w14:paraId="79EB709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(3.0)</w:t>
            </w:r>
          </w:p>
        </w:tc>
        <w:tc>
          <w:tcPr>
            <w:tcW w:w="0" w:type="auto"/>
            <w:vAlign w:val="center"/>
          </w:tcPr>
          <w:p w14:paraId="584AD68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(1.0)</w:t>
            </w:r>
          </w:p>
        </w:tc>
      </w:tr>
      <w:tr w:rsidR="005F6761" w:rsidRPr="00F05592" w14:paraId="70359CCC" w14:textId="77777777" w:rsidTr="00B04C24">
        <w:tc>
          <w:tcPr>
            <w:tcW w:w="0" w:type="auto"/>
            <w:vAlign w:val="center"/>
          </w:tcPr>
          <w:p w14:paraId="3D49F96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43.cat_oral_LDLo</w:t>
            </w:r>
          </w:p>
        </w:tc>
        <w:tc>
          <w:tcPr>
            <w:tcW w:w="0" w:type="auto"/>
            <w:vAlign w:val="center"/>
          </w:tcPr>
          <w:p w14:paraId="59F24D5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(4.5)</w:t>
            </w:r>
          </w:p>
        </w:tc>
        <w:tc>
          <w:tcPr>
            <w:tcW w:w="0" w:type="auto"/>
            <w:vAlign w:val="center"/>
          </w:tcPr>
          <w:p w14:paraId="3F8F04A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0.39</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6CB1B3D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(1.0)</w:t>
            </w:r>
          </w:p>
        </w:tc>
        <w:tc>
          <w:tcPr>
            <w:tcW w:w="0" w:type="auto"/>
            <w:vAlign w:val="center"/>
          </w:tcPr>
          <w:p w14:paraId="784DE62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0.45</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5F840B8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(2.0)</w:t>
            </w:r>
          </w:p>
        </w:tc>
        <w:tc>
          <w:tcPr>
            <w:tcW w:w="0" w:type="auto"/>
            <w:vAlign w:val="center"/>
          </w:tcPr>
          <w:p w14:paraId="67BA7F3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0.21 </w:t>
            </w:r>
            <w:r w:rsidRPr="00F05592">
              <w:rPr>
                <w:rFonts w:ascii="Times New Roman" w:eastAsia="等线" w:hAnsi="Times New Roman" w:cs="Times New Roman"/>
                <w:color w:val="000000"/>
                <w:szCs w:val="21"/>
                <w:vertAlign w:val="subscript"/>
              </w:rPr>
              <w:t>(8.0)</w:t>
            </w:r>
          </w:p>
        </w:tc>
        <w:tc>
          <w:tcPr>
            <w:tcW w:w="0" w:type="auto"/>
            <w:vAlign w:val="center"/>
          </w:tcPr>
          <w:p w14:paraId="78AF97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0.22 </w:t>
            </w:r>
            <w:r w:rsidRPr="00F05592">
              <w:rPr>
                <w:rFonts w:ascii="Times New Roman" w:eastAsia="等线" w:hAnsi="Times New Roman" w:cs="Times New Roman"/>
                <w:color w:val="000000"/>
                <w:szCs w:val="21"/>
                <w:vertAlign w:val="subscript"/>
              </w:rPr>
              <w:t>(7.0)</w:t>
            </w:r>
          </w:p>
        </w:tc>
        <w:tc>
          <w:tcPr>
            <w:tcW w:w="0" w:type="auto"/>
            <w:vAlign w:val="center"/>
          </w:tcPr>
          <w:p w14:paraId="034E5C3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(4.5)</w:t>
            </w:r>
          </w:p>
        </w:tc>
      </w:tr>
      <w:tr w:rsidR="005F6761" w:rsidRPr="00F05592" w14:paraId="27EED89B" w14:textId="77777777" w:rsidTr="00B04C24">
        <w:tc>
          <w:tcPr>
            <w:tcW w:w="0" w:type="auto"/>
            <w:vAlign w:val="center"/>
          </w:tcPr>
          <w:p w14:paraId="53CD3BF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44.rabbit_intrap_LD50</w:t>
            </w:r>
          </w:p>
        </w:tc>
        <w:tc>
          <w:tcPr>
            <w:tcW w:w="0" w:type="auto"/>
            <w:vAlign w:val="center"/>
          </w:tcPr>
          <w:p w14:paraId="03834FD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(6.0)</w:t>
            </w:r>
          </w:p>
        </w:tc>
        <w:tc>
          <w:tcPr>
            <w:tcW w:w="0" w:type="auto"/>
            <w:vAlign w:val="center"/>
          </w:tcPr>
          <w:p w14:paraId="5F9A0F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(3.5)</w:t>
            </w:r>
          </w:p>
        </w:tc>
        <w:tc>
          <w:tcPr>
            <w:tcW w:w="0" w:type="auto"/>
            <w:vAlign w:val="center"/>
          </w:tcPr>
          <w:p w14:paraId="3447A33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(5.0)</w:t>
            </w:r>
          </w:p>
        </w:tc>
        <w:tc>
          <w:tcPr>
            <w:tcW w:w="0" w:type="auto"/>
            <w:vAlign w:val="center"/>
          </w:tcPr>
          <w:p w14:paraId="3B4CC80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(3.5)</w:t>
            </w:r>
          </w:p>
        </w:tc>
        <w:tc>
          <w:tcPr>
            <w:tcW w:w="0" w:type="auto"/>
            <w:vAlign w:val="center"/>
          </w:tcPr>
          <w:p w14:paraId="0BA268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(2.0)</w:t>
            </w:r>
          </w:p>
        </w:tc>
        <w:tc>
          <w:tcPr>
            <w:tcW w:w="0" w:type="auto"/>
            <w:vAlign w:val="center"/>
          </w:tcPr>
          <w:p w14:paraId="709458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0.28 </w:t>
            </w:r>
            <w:r w:rsidRPr="00F05592">
              <w:rPr>
                <w:rFonts w:ascii="Times New Roman" w:eastAsia="等线" w:hAnsi="Times New Roman" w:cs="Times New Roman"/>
                <w:color w:val="000000"/>
                <w:szCs w:val="21"/>
                <w:vertAlign w:val="subscript"/>
              </w:rPr>
              <w:t>(7.0)</w:t>
            </w:r>
          </w:p>
        </w:tc>
        <w:tc>
          <w:tcPr>
            <w:tcW w:w="0" w:type="auto"/>
            <w:vAlign w:val="center"/>
          </w:tcPr>
          <w:p w14:paraId="061238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0.11 </w:t>
            </w:r>
            <w:r w:rsidRPr="00F05592">
              <w:rPr>
                <w:rFonts w:ascii="Times New Roman" w:eastAsia="等线" w:hAnsi="Times New Roman" w:cs="Times New Roman"/>
                <w:color w:val="000000"/>
                <w:szCs w:val="21"/>
                <w:vertAlign w:val="subscript"/>
              </w:rPr>
              <w:t>(8.0)</w:t>
            </w:r>
          </w:p>
        </w:tc>
        <w:tc>
          <w:tcPr>
            <w:tcW w:w="0" w:type="auto"/>
            <w:vAlign w:val="center"/>
          </w:tcPr>
          <w:p w14:paraId="041EAD6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(1.0)</w:t>
            </w:r>
          </w:p>
        </w:tc>
      </w:tr>
      <w:tr w:rsidR="005F6761" w:rsidRPr="00F05592" w14:paraId="40DAD947" w14:textId="77777777" w:rsidTr="00B04C24">
        <w:tc>
          <w:tcPr>
            <w:tcW w:w="0" w:type="auto"/>
            <w:vAlign w:val="center"/>
          </w:tcPr>
          <w:p w14:paraId="10F86EC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45.rabbit_intrav_LD50</w:t>
            </w:r>
          </w:p>
        </w:tc>
        <w:tc>
          <w:tcPr>
            <w:tcW w:w="0" w:type="auto"/>
            <w:vAlign w:val="center"/>
          </w:tcPr>
          <w:p w14:paraId="25BE922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(4.5)</w:t>
            </w:r>
          </w:p>
        </w:tc>
        <w:tc>
          <w:tcPr>
            <w:tcW w:w="0" w:type="auto"/>
            <w:vAlign w:val="center"/>
          </w:tcPr>
          <w:p w14:paraId="1AFA7F9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(6.0)</w:t>
            </w:r>
          </w:p>
        </w:tc>
        <w:tc>
          <w:tcPr>
            <w:tcW w:w="0" w:type="auto"/>
            <w:vAlign w:val="center"/>
          </w:tcPr>
          <w:p w14:paraId="16FCD8D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(4.5)</w:t>
            </w:r>
          </w:p>
        </w:tc>
        <w:tc>
          <w:tcPr>
            <w:tcW w:w="0" w:type="auto"/>
            <w:vAlign w:val="center"/>
          </w:tcPr>
          <w:p w14:paraId="7D183B1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(3.0)</w:t>
            </w:r>
          </w:p>
        </w:tc>
        <w:tc>
          <w:tcPr>
            <w:tcW w:w="0" w:type="auto"/>
            <w:vAlign w:val="center"/>
          </w:tcPr>
          <w:p w14:paraId="259F28D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(2.0)</w:t>
            </w:r>
          </w:p>
        </w:tc>
        <w:tc>
          <w:tcPr>
            <w:tcW w:w="0" w:type="auto"/>
            <w:vAlign w:val="center"/>
          </w:tcPr>
          <w:p w14:paraId="65EF5B8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(7.0)</w:t>
            </w:r>
          </w:p>
        </w:tc>
        <w:tc>
          <w:tcPr>
            <w:tcW w:w="0" w:type="auto"/>
            <w:vAlign w:val="center"/>
          </w:tcPr>
          <w:p w14:paraId="2A985C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(8.0)</w:t>
            </w:r>
          </w:p>
        </w:tc>
        <w:tc>
          <w:tcPr>
            <w:tcW w:w="0" w:type="auto"/>
            <w:vAlign w:val="center"/>
          </w:tcPr>
          <w:p w14:paraId="321DEB5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(1.0)</w:t>
            </w:r>
          </w:p>
        </w:tc>
      </w:tr>
      <w:tr w:rsidR="005F6761" w:rsidRPr="00F05592" w14:paraId="53ADA2F5" w14:textId="77777777" w:rsidTr="00B04C24">
        <w:tc>
          <w:tcPr>
            <w:tcW w:w="0" w:type="auto"/>
            <w:vAlign w:val="center"/>
          </w:tcPr>
          <w:p w14:paraId="26CE3CC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46.rabbit_intrav_LDLo</w:t>
            </w:r>
          </w:p>
        </w:tc>
        <w:tc>
          <w:tcPr>
            <w:tcW w:w="0" w:type="auto"/>
            <w:vAlign w:val="center"/>
          </w:tcPr>
          <w:p w14:paraId="50FD884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(5.0)</w:t>
            </w:r>
          </w:p>
        </w:tc>
        <w:tc>
          <w:tcPr>
            <w:tcW w:w="0" w:type="auto"/>
            <w:vAlign w:val="center"/>
          </w:tcPr>
          <w:p w14:paraId="29623F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(6.0)</w:t>
            </w:r>
          </w:p>
        </w:tc>
        <w:tc>
          <w:tcPr>
            <w:tcW w:w="0" w:type="auto"/>
            <w:vAlign w:val="center"/>
          </w:tcPr>
          <w:p w14:paraId="393DED8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(3.0)</w:t>
            </w:r>
          </w:p>
        </w:tc>
        <w:tc>
          <w:tcPr>
            <w:tcW w:w="0" w:type="auto"/>
            <w:vAlign w:val="center"/>
          </w:tcPr>
          <w:p w14:paraId="17CF4B3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0.64</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06851C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(1.0)</w:t>
            </w:r>
          </w:p>
        </w:tc>
        <w:tc>
          <w:tcPr>
            <w:tcW w:w="0" w:type="auto"/>
            <w:vAlign w:val="center"/>
          </w:tcPr>
          <w:p w14:paraId="3B9B8C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(7.0)</w:t>
            </w:r>
          </w:p>
        </w:tc>
        <w:tc>
          <w:tcPr>
            <w:tcW w:w="0" w:type="auto"/>
            <w:vAlign w:val="center"/>
          </w:tcPr>
          <w:p w14:paraId="597BB5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0.15</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79E14F5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(4.0)</w:t>
            </w:r>
          </w:p>
        </w:tc>
      </w:tr>
      <w:tr w:rsidR="005F6761" w:rsidRPr="00F05592" w14:paraId="208ADE93" w14:textId="77777777" w:rsidTr="00B04C24">
        <w:tc>
          <w:tcPr>
            <w:tcW w:w="0" w:type="auto"/>
            <w:vAlign w:val="center"/>
          </w:tcPr>
          <w:p w14:paraId="47516FA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47.rabbit_oral_LD50</w:t>
            </w:r>
          </w:p>
        </w:tc>
        <w:tc>
          <w:tcPr>
            <w:tcW w:w="0" w:type="auto"/>
            <w:vAlign w:val="center"/>
          </w:tcPr>
          <w:p w14:paraId="1A34A9D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(5.5)</w:t>
            </w:r>
          </w:p>
        </w:tc>
        <w:tc>
          <w:tcPr>
            <w:tcW w:w="0" w:type="auto"/>
            <w:vAlign w:val="center"/>
          </w:tcPr>
          <w:p w14:paraId="7165617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0.56</w:t>
            </w:r>
            <w:r w:rsidRPr="00F05592">
              <w:rPr>
                <w:rFonts w:ascii="Times New Roman" w:eastAsia="等线" w:hAnsi="Times New Roman" w:cs="Times New Roman"/>
                <w:color w:val="000000"/>
                <w:szCs w:val="21"/>
                <w:vertAlign w:val="subscript"/>
              </w:rPr>
              <w:t xml:space="preserve"> (5.5)</w:t>
            </w:r>
          </w:p>
        </w:tc>
        <w:tc>
          <w:tcPr>
            <w:tcW w:w="0" w:type="auto"/>
            <w:vAlign w:val="center"/>
          </w:tcPr>
          <w:p w14:paraId="59591E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(4.0)</w:t>
            </w:r>
          </w:p>
        </w:tc>
        <w:tc>
          <w:tcPr>
            <w:tcW w:w="0" w:type="auto"/>
            <w:vAlign w:val="center"/>
          </w:tcPr>
          <w:p w14:paraId="4AFF48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(3.0)</w:t>
            </w:r>
          </w:p>
        </w:tc>
        <w:tc>
          <w:tcPr>
            <w:tcW w:w="0" w:type="auto"/>
            <w:vAlign w:val="center"/>
          </w:tcPr>
          <w:p w14:paraId="3E9338F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0.61</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30FE013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0.33 </w:t>
            </w:r>
            <w:r w:rsidRPr="00F05592">
              <w:rPr>
                <w:rFonts w:ascii="Times New Roman" w:eastAsia="等线" w:hAnsi="Times New Roman" w:cs="Times New Roman"/>
                <w:color w:val="000000"/>
                <w:szCs w:val="21"/>
                <w:vertAlign w:val="subscript"/>
              </w:rPr>
              <w:t>(7.0)</w:t>
            </w:r>
          </w:p>
        </w:tc>
        <w:tc>
          <w:tcPr>
            <w:tcW w:w="0" w:type="auto"/>
            <w:vAlign w:val="center"/>
          </w:tcPr>
          <w:p w14:paraId="1B81D43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0.30 </w:t>
            </w:r>
            <w:r w:rsidRPr="00F05592">
              <w:rPr>
                <w:rFonts w:ascii="Times New Roman" w:eastAsia="等线" w:hAnsi="Times New Roman" w:cs="Times New Roman"/>
                <w:color w:val="000000"/>
                <w:szCs w:val="21"/>
                <w:vertAlign w:val="subscript"/>
              </w:rPr>
              <w:t>(8.0)</w:t>
            </w:r>
          </w:p>
        </w:tc>
        <w:tc>
          <w:tcPr>
            <w:tcW w:w="0" w:type="auto"/>
            <w:vAlign w:val="center"/>
          </w:tcPr>
          <w:p w14:paraId="5EB6A95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(1.0)</w:t>
            </w:r>
          </w:p>
        </w:tc>
      </w:tr>
      <w:tr w:rsidR="005F6761" w:rsidRPr="00F05592" w14:paraId="0ECDF1FF" w14:textId="77777777" w:rsidTr="00B04C24">
        <w:tc>
          <w:tcPr>
            <w:tcW w:w="0" w:type="auto"/>
            <w:vAlign w:val="center"/>
          </w:tcPr>
          <w:p w14:paraId="0A8965D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48.rabbit_oral_LDLo</w:t>
            </w:r>
          </w:p>
        </w:tc>
        <w:tc>
          <w:tcPr>
            <w:tcW w:w="0" w:type="auto"/>
            <w:vAlign w:val="center"/>
          </w:tcPr>
          <w:p w14:paraId="541420E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(3.0)</w:t>
            </w:r>
          </w:p>
        </w:tc>
        <w:tc>
          <w:tcPr>
            <w:tcW w:w="0" w:type="auto"/>
            <w:vAlign w:val="center"/>
          </w:tcPr>
          <w:p w14:paraId="233E075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0.49</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1DAB956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(5.0)</w:t>
            </w:r>
          </w:p>
        </w:tc>
        <w:tc>
          <w:tcPr>
            <w:tcW w:w="0" w:type="auto"/>
            <w:vAlign w:val="center"/>
          </w:tcPr>
          <w:p w14:paraId="5A8E73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0.55</w:t>
            </w:r>
            <w:r w:rsidRPr="00F05592">
              <w:rPr>
                <w:rFonts w:ascii="Times New Roman" w:eastAsia="等线" w:hAnsi="Times New Roman" w:cs="Times New Roman"/>
                <w:color w:val="000000"/>
                <w:szCs w:val="21"/>
                <w:vertAlign w:val="subscript"/>
              </w:rPr>
              <w:t xml:space="preserve"> (4.0)</w:t>
            </w:r>
          </w:p>
        </w:tc>
        <w:tc>
          <w:tcPr>
            <w:tcW w:w="0" w:type="auto"/>
            <w:vAlign w:val="center"/>
          </w:tcPr>
          <w:p w14:paraId="25FB212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0.58</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2E32D86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(7.5)</w:t>
            </w:r>
          </w:p>
        </w:tc>
        <w:tc>
          <w:tcPr>
            <w:tcW w:w="0" w:type="auto"/>
            <w:vAlign w:val="center"/>
          </w:tcPr>
          <w:p w14:paraId="6FA523C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(7.5)</w:t>
            </w:r>
          </w:p>
        </w:tc>
        <w:tc>
          <w:tcPr>
            <w:tcW w:w="0" w:type="auto"/>
            <w:vAlign w:val="center"/>
          </w:tcPr>
          <w:p w14:paraId="2D5AC89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(1.0)</w:t>
            </w:r>
          </w:p>
        </w:tc>
      </w:tr>
      <w:tr w:rsidR="005F6761" w:rsidRPr="00F05592" w14:paraId="2A572406" w14:textId="77777777" w:rsidTr="00B04C24">
        <w:tc>
          <w:tcPr>
            <w:tcW w:w="0" w:type="auto"/>
            <w:vAlign w:val="center"/>
          </w:tcPr>
          <w:p w14:paraId="0DC96C6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49.rabbit_skin_LD50</w:t>
            </w:r>
          </w:p>
        </w:tc>
        <w:tc>
          <w:tcPr>
            <w:tcW w:w="0" w:type="auto"/>
            <w:vAlign w:val="center"/>
          </w:tcPr>
          <w:p w14:paraId="035057B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(6.0)</w:t>
            </w:r>
          </w:p>
        </w:tc>
        <w:tc>
          <w:tcPr>
            <w:tcW w:w="0" w:type="auto"/>
            <w:vAlign w:val="center"/>
          </w:tcPr>
          <w:p w14:paraId="3C41554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(5.0)</w:t>
            </w:r>
          </w:p>
        </w:tc>
        <w:tc>
          <w:tcPr>
            <w:tcW w:w="0" w:type="auto"/>
            <w:vAlign w:val="center"/>
          </w:tcPr>
          <w:p w14:paraId="31716A2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(4.0)</w:t>
            </w:r>
          </w:p>
        </w:tc>
        <w:tc>
          <w:tcPr>
            <w:tcW w:w="0" w:type="auto"/>
            <w:vAlign w:val="center"/>
          </w:tcPr>
          <w:p w14:paraId="6703019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(3.0)</w:t>
            </w:r>
          </w:p>
        </w:tc>
        <w:tc>
          <w:tcPr>
            <w:tcW w:w="0" w:type="auto"/>
            <w:vAlign w:val="center"/>
          </w:tcPr>
          <w:p w14:paraId="79619F8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0.50</w:t>
            </w:r>
            <w:r w:rsidRPr="00F05592">
              <w:rPr>
                <w:rFonts w:ascii="Times New Roman" w:eastAsia="等线" w:hAnsi="Times New Roman" w:cs="Times New Roman"/>
                <w:color w:val="000000"/>
                <w:szCs w:val="21"/>
                <w:vertAlign w:val="subscript"/>
              </w:rPr>
              <w:t xml:space="preserve"> (1.5)</w:t>
            </w:r>
          </w:p>
        </w:tc>
        <w:tc>
          <w:tcPr>
            <w:tcW w:w="0" w:type="auto"/>
            <w:vAlign w:val="center"/>
          </w:tcPr>
          <w:p w14:paraId="3131E06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0.25 </w:t>
            </w:r>
            <w:r w:rsidRPr="00F05592">
              <w:rPr>
                <w:rFonts w:ascii="Times New Roman" w:eastAsia="等线" w:hAnsi="Times New Roman" w:cs="Times New Roman"/>
                <w:color w:val="000000"/>
                <w:szCs w:val="21"/>
                <w:vertAlign w:val="subscript"/>
              </w:rPr>
              <w:t>(7.0)</w:t>
            </w:r>
          </w:p>
        </w:tc>
        <w:tc>
          <w:tcPr>
            <w:tcW w:w="0" w:type="auto"/>
            <w:vAlign w:val="center"/>
          </w:tcPr>
          <w:p w14:paraId="617B7C1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-0.01 </w:t>
            </w:r>
            <w:r w:rsidRPr="00F05592">
              <w:rPr>
                <w:rFonts w:ascii="Times New Roman" w:eastAsia="等线" w:hAnsi="Times New Roman" w:cs="Times New Roman"/>
                <w:color w:val="000000"/>
                <w:szCs w:val="21"/>
                <w:vertAlign w:val="subscript"/>
              </w:rPr>
              <w:t>(8.0)</w:t>
            </w:r>
          </w:p>
        </w:tc>
        <w:tc>
          <w:tcPr>
            <w:tcW w:w="0" w:type="auto"/>
            <w:vAlign w:val="center"/>
          </w:tcPr>
          <w:p w14:paraId="5954EEB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(1.5)</w:t>
            </w:r>
          </w:p>
        </w:tc>
      </w:tr>
      <w:tr w:rsidR="005F6761" w:rsidRPr="00F05592" w14:paraId="3CE9DC4C" w14:textId="77777777" w:rsidTr="00B04C24">
        <w:tc>
          <w:tcPr>
            <w:tcW w:w="0" w:type="auto"/>
            <w:vAlign w:val="center"/>
          </w:tcPr>
          <w:p w14:paraId="6C0DB47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50.rabbit_skin_LDLo</w:t>
            </w:r>
          </w:p>
        </w:tc>
        <w:tc>
          <w:tcPr>
            <w:tcW w:w="0" w:type="auto"/>
            <w:vAlign w:val="center"/>
          </w:tcPr>
          <w:p w14:paraId="64D16BE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(1.0)</w:t>
            </w:r>
          </w:p>
        </w:tc>
        <w:tc>
          <w:tcPr>
            <w:tcW w:w="0" w:type="auto"/>
            <w:vAlign w:val="center"/>
          </w:tcPr>
          <w:p w14:paraId="512691E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0.31</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4FB8423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(4.0)</w:t>
            </w:r>
          </w:p>
        </w:tc>
        <w:tc>
          <w:tcPr>
            <w:tcW w:w="0" w:type="auto"/>
            <w:vAlign w:val="center"/>
          </w:tcPr>
          <w:p w14:paraId="6AD0A55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0.46</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6163323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0.46</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358AA33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0.29 </w:t>
            </w:r>
            <w:r w:rsidRPr="00F05592">
              <w:rPr>
                <w:rFonts w:ascii="Times New Roman" w:eastAsia="等线" w:hAnsi="Times New Roman" w:cs="Times New Roman"/>
                <w:color w:val="000000"/>
                <w:szCs w:val="21"/>
                <w:vertAlign w:val="subscript"/>
              </w:rPr>
              <w:t>(7.0)</w:t>
            </w:r>
          </w:p>
        </w:tc>
        <w:tc>
          <w:tcPr>
            <w:tcW w:w="0" w:type="auto"/>
            <w:vAlign w:val="center"/>
          </w:tcPr>
          <w:p w14:paraId="22A4BE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0.03 </w:t>
            </w:r>
            <w:r w:rsidRPr="00F05592">
              <w:rPr>
                <w:rFonts w:ascii="Times New Roman" w:eastAsia="等线" w:hAnsi="Times New Roman" w:cs="Times New Roman"/>
                <w:color w:val="000000"/>
                <w:szCs w:val="21"/>
                <w:vertAlign w:val="subscript"/>
              </w:rPr>
              <w:t>(8.0)</w:t>
            </w:r>
          </w:p>
        </w:tc>
        <w:tc>
          <w:tcPr>
            <w:tcW w:w="0" w:type="auto"/>
            <w:vAlign w:val="center"/>
          </w:tcPr>
          <w:p w14:paraId="2539FE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(5.0)</w:t>
            </w:r>
          </w:p>
        </w:tc>
      </w:tr>
      <w:tr w:rsidR="005F6761" w:rsidRPr="00F05592" w14:paraId="094805FB" w14:textId="77777777" w:rsidTr="00B04C24">
        <w:tc>
          <w:tcPr>
            <w:tcW w:w="0" w:type="auto"/>
            <w:vAlign w:val="center"/>
          </w:tcPr>
          <w:p w14:paraId="72B534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51.rabbit_subc_LD50</w:t>
            </w:r>
          </w:p>
        </w:tc>
        <w:tc>
          <w:tcPr>
            <w:tcW w:w="0" w:type="auto"/>
            <w:vAlign w:val="center"/>
          </w:tcPr>
          <w:p w14:paraId="2CB8DE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(4.0)</w:t>
            </w:r>
          </w:p>
        </w:tc>
        <w:tc>
          <w:tcPr>
            <w:tcW w:w="0" w:type="auto"/>
            <w:vAlign w:val="center"/>
          </w:tcPr>
          <w:p w14:paraId="4B47DEB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0.59</w:t>
            </w:r>
            <w:r w:rsidRPr="00F05592">
              <w:rPr>
                <w:rFonts w:ascii="Times New Roman" w:eastAsia="等线" w:hAnsi="Times New Roman" w:cs="Times New Roman"/>
                <w:color w:val="000000"/>
                <w:szCs w:val="21"/>
                <w:vertAlign w:val="subscript"/>
              </w:rPr>
              <w:t xml:space="preserve"> (5.0)</w:t>
            </w:r>
          </w:p>
        </w:tc>
        <w:tc>
          <w:tcPr>
            <w:tcW w:w="0" w:type="auto"/>
            <w:vAlign w:val="center"/>
          </w:tcPr>
          <w:p w14:paraId="1F3741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(6.5)</w:t>
            </w:r>
          </w:p>
        </w:tc>
        <w:tc>
          <w:tcPr>
            <w:tcW w:w="0" w:type="auto"/>
            <w:vAlign w:val="center"/>
          </w:tcPr>
          <w:p w14:paraId="25D51E7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0.66</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7BFE22A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0.65</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5F844AB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(8.0)</w:t>
            </w:r>
          </w:p>
        </w:tc>
        <w:tc>
          <w:tcPr>
            <w:tcW w:w="0" w:type="auto"/>
            <w:vAlign w:val="center"/>
          </w:tcPr>
          <w:p w14:paraId="713243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(6.5)</w:t>
            </w:r>
          </w:p>
        </w:tc>
        <w:tc>
          <w:tcPr>
            <w:tcW w:w="0" w:type="auto"/>
            <w:vAlign w:val="center"/>
          </w:tcPr>
          <w:p w14:paraId="3042AF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(1.0)</w:t>
            </w:r>
          </w:p>
        </w:tc>
      </w:tr>
      <w:tr w:rsidR="005F6761" w:rsidRPr="00F05592" w14:paraId="38D04DFA" w14:textId="77777777" w:rsidTr="00B04C24">
        <w:tc>
          <w:tcPr>
            <w:tcW w:w="0" w:type="auto"/>
            <w:vAlign w:val="center"/>
          </w:tcPr>
          <w:p w14:paraId="2B1A287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52.rabbit_subc_LDLo</w:t>
            </w:r>
          </w:p>
        </w:tc>
        <w:tc>
          <w:tcPr>
            <w:tcW w:w="0" w:type="auto"/>
            <w:vAlign w:val="center"/>
          </w:tcPr>
          <w:p w14:paraId="258FB64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(5.0)</w:t>
            </w:r>
          </w:p>
        </w:tc>
        <w:tc>
          <w:tcPr>
            <w:tcW w:w="0" w:type="auto"/>
            <w:vAlign w:val="center"/>
          </w:tcPr>
          <w:p w14:paraId="1551639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(4.0)</w:t>
            </w:r>
          </w:p>
        </w:tc>
        <w:tc>
          <w:tcPr>
            <w:tcW w:w="0" w:type="auto"/>
            <w:vAlign w:val="center"/>
          </w:tcPr>
          <w:p w14:paraId="6E676E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(3.0)</w:t>
            </w:r>
          </w:p>
        </w:tc>
        <w:tc>
          <w:tcPr>
            <w:tcW w:w="0" w:type="auto"/>
            <w:vAlign w:val="center"/>
          </w:tcPr>
          <w:p w14:paraId="1101574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0.78</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7B7D031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(1.0)</w:t>
            </w:r>
          </w:p>
        </w:tc>
        <w:tc>
          <w:tcPr>
            <w:tcW w:w="0" w:type="auto"/>
            <w:vAlign w:val="center"/>
          </w:tcPr>
          <w:p w14:paraId="05ECAF8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(8.0)</w:t>
            </w:r>
          </w:p>
        </w:tc>
        <w:tc>
          <w:tcPr>
            <w:tcW w:w="0" w:type="auto"/>
            <w:vAlign w:val="center"/>
          </w:tcPr>
          <w:p w14:paraId="641763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0.55</w:t>
            </w:r>
            <w:r w:rsidRPr="00F05592">
              <w:rPr>
                <w:rFonts w:ascii="Times New Roman" w:eastAsia="等线" w:hAnsi="Times New Roman" w:cs="Times New Roman"/>
                <w:color w:val="000000"/>
                <w:szCs w:val="21"/>
                <w:vertAlign w:val="subscript"/>
              </w:rPr>
              <w:t xml:space="preserve"> (7.0)</w:t>
            </w:r>
          </w:p>
        </w:tc>
        <w:tc>
          <w:tcPr>
            <w:tcW w:w="0" w:type="auto"/>
            <w:vAlign w:val="center"/>
          </w:tcPr>
          <w:p w14:paraId="7045977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(6.0)</w:t>
            </w:r>
          </w:p>
        </w:tc>
      </w:tr>
      <w:tr w:rsidR="005F6761" w:rsidRPr="00F05592" w14:paraId="393061A9" w14:textId="77777777" w:rsidTr="00B04C24">
        <w:tc>
          <w:tcPr>
            <w:tcW w:w="0" w:type="auto"/>
            <w:vAlign w:val="center"/>
          </w:tcPr>
          <w:p w14:paraId="2A4C4E0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53.dog_intrav_LD50</w:t>
            </w:r>
          </w:p>
        </w:tc>
        <w:tc>
          <w:tcPr>
            <w:tcW w:w="0" w:type="auto"/>
            <w:vAlign w:val="center"/>
          </w:tcPr>
          <w:p w14:paraId="4C59629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(6.0)</w:t>
            </w:r>
          </w:p>
        </w:tc>
        <w:tc>
          <w:tcPr>
            <w:tcW w:w="0" w:type="auto"/>
            <w:vAlign w:val="center"/>
          </w:tcPr>
          <w:p w14:paraId="1C27253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0.67</w:t>
            </w:r>
            <w:r w:rsidRPr="00F05592">
              <w:rPr>
                <w:rFonts w:ascii="Times New Roman" w:eastAsia="等线" w:hAnsi="Times New Roman" w:cs="Times New Roman"/>
                <w:color w:val="000000"/>
                <w:szCs w:val="21"/>
                <w:vertAlign w:val="subscript"/>
              </w:rPr>
              <w:t xml:space="preserve"> (4.0)</w:t>
            </w:r>
          </w:p>
        </w:tc>
        <w:tc>
          <w:tcPr>
            <w:tcW w:w="0" w:type="auto"/>
            <w:vAlign w:val="center"/>
          </w:tcPr>
          <w:p w14:paraId="24CBDFA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(5.0)</w:t>
            </w:r>
          </w:p>
        </w:tc>
        <w:tc>
          <w:tcPr>
            <w:tcW w:w="0" w:type="auto"/>
            <w:vAlign w:val="center"/>
          </w:tcPr>
          <w:p w14:paraId="3C503C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0.69</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6D1D6B0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0.70</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1CA012B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(7.0)</w:t>
            </w:r>
          </w:p>
        </w:tc>
        <w:tc>
          <w:tcPr>
            <w:tcW w:w="0" w:type="auto"/>
            <w:vAlign w:val="center"/>
          </w:tcPr>
          <w:p w14:paraId="43FA8CE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0.20 </w:t>
            </w:r>
            <w:r w:rsidRPr="00F05592">
              <w:rPr>
                <w:rFonts w:ascii="Times New Roman" w:eastAsia="等线" w:hAnsi="Times New Roman" w:cs="Times New Roman"/>
                <w:color w:val="000000"/>
                <w:szCs w:val="21"/>
                <w:vertAlign w:val="subscript"/>
              </w:rPr>
              <w:t>(8.0)</w:t>
            </w:r>
          </w:p>
        </w:tc>
        <w:tc>
          <w:tcPr>
            <w:tcW w:w="0" w:type="auto"/>
            <w:vAlign w:val="center"/>
          </w:tcPr>
          <w:p w14:paraId="7DFB9FD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(1.0)</w:t>
            </w:r>
          </w:p>
        </w:tc>
      </w:tr>
      <w:tr w:rsidR="005F6761" w:rsidRPr="00F05592" w14:paraId="633EED79" w14:textId="77777777" w:rsidTr="00B04C24">
        <w:tc>
          <w:tcPr>
            <w:tcW w:w="0" w:type="auto"/>
            <w:vAlign w:val="center"/>
          </w:tcPr>
          <w:p w14:paraId="101F66C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54.dog_intrav_LDLo</w:t>
            </w:r>
          </w:p>
        </w:tc>
        <w:tc>
          <w:tcPr>
            <w:tcW w:w="0" w:type="auto"/>
            <w:vAlign w:val="center"/>
          </w:tcPr>
          <w:p w14:paraId="1FB7176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(5.0)</w:t>
            </w:r>
          </w:p>
        </w:tc>
        <w:tc>
          <w:tcPr>
            <w:tcW w:w="0" w:type="auto"/>
            <w:vAlign w:val="center"/>
          </w:tcPr>
          <w:p w14:paraId="4E0A3B0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(6.0)</w:t>
            </w:r>
          </w:p>
        </w:tc>
        <w:tc>
          <w:tcPr>
            <w:tcW w:w="0" w:type="auto"/>
            <w:vAlign w:val="center"/>
          </w:tcPr>
          <w:p w14:paraId="7986C57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(4.0)</w:t>
            </w:r>
          </w:p>
        </w:tc>
        <w:tc>
          <w:tcPr>
            <w:tcW w:w="0" w:type="auto"/>
            <w:vAlign w:val="center"/>
          </w:tcPr>
          <w:p w14:paraId="42517AB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0.66</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4ADD58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0.67</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28A980D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(7.0)</w:t>
            </w:r>
          </w:p>
        </w:tc>
        <w:tc>
          <w:tcPr>
            <w:tcW w:w="0" w:type="auto"/>
            <w:vAlign w:val="center"/>
          </w:tcPr>
          <w:p w14:paraId="09C1BF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0.16 </w:t>
            </w:r>
            <w:r w:rsidRPr="00F05592">
              <w:rPr>
                <w:rFonts w:ascii="Times New Roman" w:eastAsia="等线" w:hAnsi="Times New Roman" w:cs="Times New Roman"/>
                <w:color w:val="000000"/>
                <w:szCs w:val="21"/>
                <w:vertAlign w:val="subscript"/>
              </w:rPr>
              <w:t>(8.0)</w:t>
            </w:r>
          </w:p>
        </w:tc>
        <w:tc>
          <w:tcPr>
            <w:tcW w:w="0" w:type="auto"/>
            <w:vAlign w:val="center"/>
          </w:tcPr>
          <w:p w14:paraId="68E639A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(1.0)</w:t>
            </w:r>
          </w:p>
        </w:tc>
      </w:tr>
      <w:tr w:rsidR="005F6761" w:rsidRPr="00F05592" w14:paraId="41734E06" w14:textId="77777777" w:rsidTr="00B04C24">
        <w:tc>
          <w:tcPr>
            <w:tcW w:w="0" w:type="auto"/>
            <w:vAlign w:val="center"/>
          </w:tcPr>
          <w:p w14:paraId="002916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55.dog_oral_LD50</w:t>
            </w:r>
          </w:p>
        </w:tc>
        <w:tc>
          <w:tcPr>
            <w:tcW w:w="0" w:type="auto"/>
            <w:vAlign w:val="center"/>
          </w:tcPr>
          <w:p w14:paraId="4340859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(6.0)</w:t>
            </w:r>
          </w:p>
        </w:tc>
        <w:tc>
          <w:tcPr>
            <w:tcW w:w="0" w:type="auto"/>
            <w:vAlign w:val="center"/>
          </w:tcPr>
          <w:p w14:paraId="1D5185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(5.0)</w:t>
            </w:r>
          </w:p>
        </w:tc>
        <w:tc>
          <w:tcPr>
            <w:tcW w:w="0" w:type="auto"/>
            <w:vAlign w:val="center"/>
          </w:tcPr>
          <w:p w14:paraId="5B6F656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(3.5)</w:t>
            </w:r>
          </w:p>
        </w:tc>
        <w:tc>
          <w:tcPr>
            <w:tcW w:w="0" w:type="auto"/>
            <w:vAlign w:val="center"/>
          </w:tcPr>
          <w:p w14:paraId="5B9291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0.44</w:t>
            </w:r>
            <w:r w:rsidRPr="00F05592">
              <w:rPr>
                <w:rFonts w:ascii="Times New Roman" w:eastAsia="等线" w:hAnsi="Times New Roman" w:cs="Times New Roman"/>
                <w:color w:val="000000"/>
                <w:szCs w:val="21"/>
                <w:vertAlign w:val="subscript"/>
              </w:rPr>
              <w:t xml:space="preserve"> (3.5)</w:t>
            </w:r>
          </w:p>
        </w:tc>
        <w:tc>
          <w:tcPr>
            <w:tcW w:w="0" w:type="auto"/>
            <w:vAlign w:val="center"/>
          </w:tcPr>
          <w:p w14:paraId="20EBE24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0.47</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1454B9B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0.23 </w:t>
            </w:r>
            <w:r w:rsidRPr="00F05592">
              <w:rPr>
                <w:rFonts w:ascii="Times New Roman" w:eastAsia="等线" w:hAnsi="Times New Roman" w:cs="Times New Roman"/>
                <w:color w:val="000000"/>
                <w:szCs w:val="21"/>
                <w:vertAlign w:val="subscript"/>
              </w:rPr>
              <w:t>(7.0)</w:t>
            </w:r>
          </w:p>
        </w:tc>
        <w:tc>
          <w:tcPr>
            <w:tcW w:w="0" w:type="auto"/>
            <w:vAlign w:val="center"/>
          </w:tcPr>
          <w:p w14:paraId="1165D8A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0.17 </w:t>
            </w:r>
            <w:r w:rsidRPr="00F05592">
              <w:rPr>
                <w:rFonts w:ascii="Times New Roman" w:eastAsia="等线" w:hAnsi="Times New Roman" w:cs="Times New Roman"/>
                <w:color w:val="000000"/>
                <w:szCs w:val="21"/>
                <w:vertAlign w:val="subscript"/>
              </w:rPr>
              <w:t>(8.0)</w:t>
            </w:r>
          </w:p>
        </w:tc>
        <w:tc>
          <w:tcPr>
            <w:tcW w:w="0" w:type="auto"/>
            <w:vAlign w:val="center"/>
          </w:tcPr>
          <w:p w14:paraId="0B36695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(1.0)</w:t>
            </w:r>
          </w:p>
        </w:tc>
      </w:tr>
      <w:tr w:rsidR="005F6761" w:rsidRPr="00F05592" w14:paraId="2AF59D3D" w14:textId="77777777" w:rsidTr="00B04C24">
        <w:tc>
          <w:tcPr>
            <w:tcW w:w="0" w:type="auto"/>
            <w:vAlign w:val="center"/>
          </w:tcPr>
          <w:p w14:paraId="7F8510D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56.dog_oral_LDLo</w:t>
            </w:r>
          </w:p>
        </w:tc>
        <w:tc>
          <w:tcPr>
            <w:tcW w:w="0" w:type="auto"/>
            <w:vAlign w:val="center"/>
          </w:tcPr>
          <w:p w14:paraId="2EE4386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(3.0)</w:t>
            </w:r>
          </w:p>
        </w:tc>
        <w:tc>
          <w:tcPr>
            <w:tcW w:w="0" w:type="auto"/>
            <w:vAlign w:val="center"/>
          </w:tcPr>
          <w:p w14:paraId="0454FD6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(6.0)</w:t>
            </w:r>
          </w:p>
        </w:tc>
        <w:tc>
          <w:tcPr>
            <w:tcW w:w="0" w:type="auto"/>
            <w:vAlign w:val="center"/>
          </w:tcPr>
          <w:p w14:paraId="4B8AD39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(4.5)</w:t>
            </w:r>
          </w:p>
        </w:tc>
        <w:tc>
          <w:tcPr>
            <w:tcW w:w="0" w:type="auto"/>
            <w:vAlign w:val="center"/>
          </w:tcPr>
          <w:p w14:paraId="27E3A93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(4.5)</w:t>
            </w:r>
          </w:p>
        </w:tc>
        <w:tc>
          <w:tcPr>
            <w:tcW w:w="0" w:type="auto"/>
            <w:vAlign w:val="center"/>
          </w:tcPr>
          <w:p w14:paraId="63DF4B4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0.54</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08584B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0.31 </w:t>
            </w:r>
            <w:r w:rsidRPr="00F05592">
              <w:rPr>
                <w:rFonts w:ascii="Times New Roman" w:eastAsia="等线" w:hAnsi="Times New Roman" w:cs="Times New Roman"/>
                <w:color w:val="000000"/>
                <w:szCs w:val="21"/>
                <w:vertAlign w:val="subscript"/>
              </w:rPr>
              <w:t>(8.0)</w:t>
            </w:r>
          </w:p>
        </w:tc>
        <w:tc>
          <w:tcPr>
            <w:tcW w:w="0" w:type="auto"/>
            <w:vAlign w:val="center"/>
          </w:tcPr>
          <w:p w14:paraId="3E532E0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0.36</w:t>
            </w:r>
            <w:r w:rsidRPr="00F05592">
              <w:rPr>
                <w:rFonts w:ascii="Times New Roman" w:eastAsia="等线" w:hAnsi="Times New Roman" w:cs="Times New Roman"/>
                <w:color w:val="000000"/>
                <w:szCs w:val="21"/>
                <w:vertAlign w:val="subscript"/>
              </w:rPr>
              <w:t xml:space="preserve"> (7.0)</w:t>
            </w:r>
          </w:p>
        </w:tc>
        <w:tc>
          <w:tcPr>
            <w:tcW w:w="0" w:type="auto"/>
            <w:vAlign w:val="center"/>
          </w:tcPr>
          <w:p w14:paraId="1819A5A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(1.0)</w:t>
            </w:r>
          </w:p>
        </w:tc>
      </w:tr>
      <w:tr w:rsidR="005F6761" w:rsidRPr="00F05592" w14:paraId="79C060BE" w14:textId="77777777" w:rsidTr="00B04C24">
        <w:tc>
          <w:tcPr>
            <w:tcW w:w="0" w:type="auto"/>
            <w:vAlign w:val="center"/>
          </w:tcPr>
          <w:p w14:paraId="2B9DFA4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57.human_oral_TDLo</w:t>
            </w:r>
          </w:p>
        </w:tc>
        <w:tc>
          <w:tcPr>
            <w:tcW w:w="0" w:type="auto"/>
            <w:vAlign w:val="center"/>
          </w:tcPr>
          <w:p w14:paraId="6696B2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0.32 </w:t>
            </w:r>
            <w:r w:rsidRPr="00F05592">
              <w:rPr>
                <w:rFonts w:ascii="Times New Roman" w:eastAsia="等线" w:hAnsi="Times New Roman" w:cs="Times New Roman"/>
                <w:color w:val="000000"/>
                <w:szCs w:val="21"/>
                <w:vertAlign w:val="subscript"/>
              </w:rPr>
              <w:t>(1.0)</w:t>
            </w:r>
          </w:p>
        </w:tc>
        <w:tc>
          <w:tcPr>
            <w:tcW w:w="0" w:type="auto"/>
            <w:vAlign w:val="center"/>
          </w:tcPr>
          <w:p w14:paraId="3E50BA7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0.11 </w:t>
            </w:r>
            <w:r w:rsidRPr="00F05592">
              <w:rPr>
                <w:rFonts w:ascii="Times New Roman" w:eastAsia="等线" w:hAnsi="Times New Roman" w:cs="Times New Roman"/>
                <w:color w:val="000000"/>
                <w:szCs w:val="21"/>
                <w:vertAlign w:val="subscript"/>
              </w:rPr>
              <w:t>(7.0)</w:t>
            </w:r>
          </w:p>
        </w:tc>
        <w:tc>
          <w:tcPr>
            <w:tcW w:w="0" w:type="auto"/>
            <w:vAlign w:val="center"/>
          </w:tcPr>
          <w:p w14:paraId="3A0E1C2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(5.5)</w:t>
            </w:r>
          </w:p>
        </w:tc>
        <w:tc>
          <w:tcPr>
            <w:tcW w:w="0" w:type="auto"/>
            <w:vAlign w:val="center"/>
          </w:tcPr>
          <w:p w14:paraId="4A5A00F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0.31</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79E401E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0.3</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3B2A1C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0.28 </w:t>
            </w:r>
            <w:r w:rsidRPr="00F05592">
              <w:rPr>
                <w:rFonts w:ascii="Times New Roman" w:eastAsia="等线" w:hAnsi="Times New Roman" w:cs="Times New Roman"/>
                <w:color w:val="000000"/>
                <w:szCs w:val="21"/>
                <w:vertAlign w:val="subscript"/>
              </w:rPr>
              <w:t>(4.0)</w:t>
            </w:r>
          </w:p>
        </w:tc>
        <w:tc>
          <w:tcPr>
            <w:tcW w:w="0" w:type="auto"/>
            <w:vAlign w:val="center"/>
          </w:tcPr>
          <w:p w14:paraId="59A6EB8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-0.34 </w:t>
            </w:r>
            <w:r w:rsidRPr="00F05592">
              <w:rPr>
                <w:rFonts w:ascii="Times New Roman" w:eastAsia="等线" w:hAnsi="Times New Roman" w:cs="Times New Roman"/>
                <w:color w:val="000000"/>
                <w:szCs w:val="21"/>
                <w:vertAlign w:val="subscript"/>
              </w:rPr>
              <w:t>(8.0)</w:t>
            </w:r>
          </w:p>
        </w:tc>
        <w:tc>
          <w:tcPr>
            <w:tcW w:w="0" w:type="auto"/>
            <w:vAlign w:val="center"/>
          </w:tcPr>
          <w:p w14:paraId="73A771A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0.27 </w:t>
            </w:r>
            <w:r w:rsidRPr="00F05592">
              <w:rPr>
                <w:rFonts w:ascii="Times New Roman" w:eastAsia="等线" w:hAnsi="Times New Roman" w:cs="Times New Roman"/>
                <w:color w:val="000000"/>
                <w:szCs w:val="21"/>
                <w:vertAlign w:val="subscript"/>
              </w:rPr>
              <w:t>(5.5)</w:t>
            </w:r>
          </w:p>
        </w:tc>
      </w:tr>
      <w:tr w:rsidR="005F6761" w:rsidRPr="00F05592" w14:paraId="2FFFD914" w14:textId="77777777" w:rsidTr="00B04C24">
        <w:tc>
          <w:tcPr>
            <w:tcW w:w="0" w:type="auto"/>
            <w:vAlign w:val="center"/>
          </w:tcPr>
          <w:p w14:paraId="644C5F1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58.woman_oral_TDLo</w:t>
            </w:r>
          </w:p>
        </w:tc>
        <w:tc>
          <w:tcPr>
            <w:tcW w:w="0" w:type="auto"/>
            <w:vAlign w:val="center"/>
          </w:tcPr>
          <w:p w14:paraId="60E80DB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0.20 </w:t>
            </w:r>
            <w:r w:rsidRPr="00F05592">
              <w:rPr>
                <w:rFonts w:ascii="Times New Roman" w:eastAsia="等线" w:hAnsi="Times New Roman" w:cs="Times New Roman"/>
                <w:color w:val="000000"/>
                <w:szCs w:val="21"/>
                <w:vertAlign w:val="subscript"/>
              </w:rPr>
              <w:t>(5.0)</w:t>
            </w:r>
          </w:p>
        </w:tc>
        <w:tc>
          <w:tcPr>
            <w:tcW w:w="0" w:type="auto"/>
            <w:vAlign w:val="center"/>
          </w:tcPr>
          <w:p w14:paraId="416390C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0.19 </w:t>
            </w:r>
            <w:r w:rsidRPr="00F05592">
              <w:rPr>
                <w:rFonts w:ascii="Times New Roman" w:eastAsia="等线" w:hAnsi="Times New Roman" w:cs="Times New Roman"/>
                <w:color w:val="000000"/>
                <w:szCs w:val="21"/>
                <w:vertAlign w:val="subscript"/>
              </w:rPr>
              <w:t>(6.0)</w:t>
            </w:r>
          </w:p>
        </w:tc>
        <w:tc>
          <w:tcPr>
            <w:tcW w:w="0" w:type="auto"/>
            <w:vAlign w:val="center"/>
          </w:tcPr>
          <w:p w14:paraId="23B5237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0.13 </w:t>
            </w:r>
            <w:r w:rsidRPr="00F05592">
              <w:rPr>
                <w:rFonts w:ascii="Times New Roman" w:eastAsia="等线" w:hAnsi="Times New Roman" w:cs="Times New Roman"/>
                <w:color w:val="000000"/>
                <w:szCs w:val="21"/>
                <w:vertAlign w:val="subscript"/>
              </w:rPr>
              <w:t>(7.0)</w:t>
            </w:r>
          </w:p>
        </w:tc>
        <w:tc>
          <w:tcPr>
            <w:tcW w:w="0" w:type="auto"/>
            <w:vAlign w:val="center"/>
          </w:tcPr>
          <w:p w14:paraId="771D6C0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0.26 </w:t>
            </w:r>
            <w:r w:rsidRPr="00F05592">
              <w:rPr>
                <w:rFonts w:ascii="Times New Roman" w:eastAsia="等线" w:hAnsi="Times New Roman" w:cs="Times New Roman"/>
                <w:color w:val="000000"/>
                <w:szCs w:val="21"/>
                <w:vertAlign w:val="subscript"/>
              </w:rPr>
              <w:t>(2.5)</w:t>
            </w:r>
          </w:p>
        </w:tc>
        <w:tc>
          <w:tcPr>
            <w:tcW w:w="0" w:type="auto"/>
            <w:vAlign w:val="center"/>
          </w:tcPr>
          <w:p w14:paraId="3EC661C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0.26</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5BA1ADF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0.22 </w:t>
            </w:r>
            <w:r w:rsidRPr="00F05592">
              <w:rPr>
                <w:rFonts w:ascii="Times New Roman" w:eastAsia="等线" w:hAnsi="Times New Roman" w:cs="Times New Roman"/>
                <w:color w:val="000000"/>
                <w:szCs w:val="21"/>
                <w:vertAlign w:val="subscript"/>
              </w:rPr>
              <w:t>(4.0)</w:t>
            </w:r>
          </w:p>
        </w:tc>
        <w:tc>
          <w:tcPr>
            <w:tcW w:w="0" w:type="auto"/>
            <w:vAlign w:val="center"/>
          </w:tcPr>
          <w:p w14:paraId="649AB53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(8.0)</w:t>
            </w:r>
          </w:p>
        </w:tc>
        <w:tc>
          <w:tcPr>
            <w:tcW w:w="0" w:type="auto"/>
            <w:vAlign w:val="center"/>
          </w:tcPr>
          <w:p w14:paraId="1E25ECF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0.38 </w:t>
            </w:r>
            <w:r w:rsidRPr="00F05592">
              <w:rPr>
                <w:rFonts w:ascii="Times New Roman" w:eastAsia="等线" w:hAnsi="Times New Roman" w:cs="Times New Roman"/>
                <w:color w:val="000000"/>
                <w:szCs w:val="21"/>
                <w:vertAlign w:val="subscript"/>
              </w:rPr>
              <w:t>(1.0)</w:t>
            </w:r>
          </w:p>
        </w:tc>
      </w:tr>
      <w:tr w:rsidR="005F6761" w:rsidRPr="00F05592" w14:paraId="490FACF1" w14:textId="77777777" w:rsidTr="00B04C24">
        <w:tc>
          <w:tcPr>
            <w:tcW w:w="0" w:type="auto"/>
            <w:tcBorders>
              <w:bottom w:val="single" w:sz="4" w:space="0" w:color="auto"/>
            </w:tcBorders>
            <w:vAlign w:val="center"/>
          </w:tcPr>
          <w:p w14:paraId="0537B3F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59.man_oral_TDLo</w:t>
            </w:r>
          </w:p>
        </w:tc>
        <w:tc>
          <w:tcPr>
            <w:tcW w:w="0" w:type="auto"/>
            <w:tcBorders>
              <w:bottom w:val="single" w:sz="4" w:space="0" w:color="auto"/>
            </w:tcBorders>
            <w:vAlign w:val="center"/>
          </w:tcPr>
          <w:p w14:paraId="44FF496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0.17 </w:t>
            </w:r>
            <w:r w:rsidRPr="00F05592">
              <w:rPr>
                <w:rFonts w:ascii="Times New Roman" w:eastAsia="等线" w:hAnsi="Times New Roman" w:cs="Times New Roman"/>
                <w:color w:val="000000"/>
                <w:szCs w:val="21"/>
                <w:vertAlign w:val="subscript"/>
              </w:rPr>
              <w:t>(5.0)</w:t>
            </w:r>
          </w:p>
        </w:tc>
        <w:tc>
          <w:tcPr>
            <w:tcW w:w="0" w:type="auto"/>
            <w:tcBorders>
              <w:bottom w:val="single" w:sz="4" w:space="0" w:color="auto"/>
            </w:tcBorders>
            <w:vAlign w:val="center"/>
          </w:tcPr>
          <w:p w14:paraId="10AF72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0.15 </w:t>
            </w:r>
            <w:r w:rsidRPr="00F05592">
              <w:rPr>
                <w:rFonts w:ascii="Times New Roman" w:eastAsia="等线" w:hAnsi="Times New Roman" w:cs="Times New Roman"/>
                <w:color w:val="000000"/>
                <w:szCs w:val="21"/>
                <w:vertAlign w:val="subscript"/>
              </w:rPr>
              <w:t>(6.0)</w:t>
            </w:r>
          </w:p>
        </w:tc>
        <w:tc>
          <w:tcPr>
            <w:tcW w:w="0" w:type="auto"/>
            <w:tcBorders>
              <w:bottom w:val="single" w:sz="4" w:space="0" w:color="auto"/>
            </w:tcBorders>
            <w:vAlign w:val="center"/>
          </w:tcPr>
          <w:p w14:paraId="35CA29F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0.28 </w:t>
            </w:r>
            <w:r w:rsidRPr="00F05592">
              <w:rPr>
                <w:rFonts w:ascii="Times New Roman" w:eastAsia="等线" w:hAnsi="Times New Roman" w:cs="Times New Roman"/>
                <w:color w:val="000000"/>
                <w:szCs w:val="21"/>
                <w:vertAlign w:val="subscript"/>
              </w:rPr>
              <w:t>(2.5)</w:t>
            </w:r>
          </w:p>
        </w:tc>
        <w:tc>
          <w:tcPr>
            <w:tcW w:w="0" w:type="auto"/>
            <w:tcBorders>
              <w:bottom w:val="single" w:sz="4" w:space="0" w:color="auto"/>
            </w:tcBorders>
            <w:vAlign w:val="center"/>
          </w:tcPr>
          <w:p w14:paraId="27B7EE8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0.26 </w:t>
            </w:r>
            <w:r w:rsidRPr="00F05592">
              <w:rPr>
                <w:rFonts w:ascii="Times New Roman" w:eastAsia="等线" w:hAnsi="Times New Roman" w:cs="Times New Roman"/>
                <w:color w:val="000000"/>
                <w:szCs w:val="21"/>
                <w:vertAlign w:val="subscript"/>
              </w:rPr>
              <w:t>(4.0)</w:t>
            </w:r>
          </w:p>
        </w:tc>
        <w:tc>
          <w:tcPr>
            <w:tcW w:w="0" w:type="auto"/>
            <w:tcBorders>
              <w:bottom w:val="single" w:sz="4" w:space="0" w:color="auto"/>
            </w:tcBorders>
            <w:vAlign w:val="center"/>
          </w:tcPr>
          <w:p w14:paraId="56465AB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0.28 </w:t>
            </w:r>
            <w:r w:rsidRPr="00F05592">
              <w:rPr>
                <w:rFonts w:ascii="Times New Roman" w:eastAsia="等线" w:hAnsi="Times New Roman" w:cs="Times New Roman"/>
                <w:color w:val="000000"/>
                <w:szCs w:val="21"/>
                <w:vertAlign w:val="subscript"/>
              </w:rPr>
              <w:t>(2.5)</w:t>
            </w:r>
          </w:p>
        </w:tc>
        <w:tc>
          <w:tcPr>
            <w:tcW w:w="0" w:type="auto"/>
            <w:tcBorders>
              <w:bottom w:val="single" w:sz="4" w:space="0" w:color="auto"/>
            </w:tcBorders>
            <w:vAlign w:val="center"/>
          </w:tcPr>
          <w:p w14:paraId="641284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0.11 </w:t>
            </w:r>
            <w:r w:rsidRPr="00F05592">
              <w:rPr>
                <w:rFonts w:ascii="Times New Roman" w:eastAsia="等线" w:hAnsi="Times New Roman" w:cs="Times New Roman"/>
                <w:color w:val="000000"/>
                <w:szCs w:val="21"/>
                <w:vertAlign w:val="subscript"/>
              </w:rPr>
              <w:t>(7.0)</w:t>
            </w:r>
          </w:p>
        </w:tc>
        <w:tc>
          <w:tcPr>
            <w:tcW w:w="0" w:type="auto"/>
            <w:tcBorders>
              <w:bottom w:val="single" w:sz="4" w:space="0" w:color="auto"/>
            </w:tcBorders>
            <w:vAlign w:val="center"/>
          </w:tcPr>
          <w:p w14:paraId="35827AA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(8.0)</w:t>
            </w:r>
          </w:p>
        </w:tc>
        <w:tc>
          <w:tcPr>
            <w:tcW w:w="0" w:type="auto"/>
            <w:tcBorders>
              <w:bottom w:val="single" w:sz="4" w:space="0" w:color="auto"/>
            </w:tcBorders>
            <w:vAlign w:val="center"/>
          </w:tcPr>
          <w:p w14:paraId="69A70FA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0.29 </w:t>
            </w:r>
            <w:r w:rsidRPr="00F05592">
              <w:rPr>
                <w:rFonts w:ascii="Times New Roman" w:eastAsia="等线" w:hAnsi="Times New Roman" w:cs="Times New Roman"/>
                <w:color w:val="000000"/>
                <w:szCs w:val="21"/>
                <w:vertAlign w:val="subscript"/>
              </w:rPr>
              <w:t>(1.0)</w:t>
            </w:r>
          </w:p>
        </w:tc>
      </w:tr>
      <w:tr w:rsidR="005F6761" w:rsidRPr="00F05592" w14:paraId="0607666E" w14:textId="77777777" w:rsidTr="00B04C24">
        <w:tc>
          <w:tcPr>
            <w:tcW w:w="0" w:type="auto"/>
            <w:tcBorders>
              <w:bottom w:val="single" w:sz="4" w:space="0" w:color="auto"/>
            </w:tcBorders>
            <w:vAlign w:val="center"/>
          </w:tcPr>
          <w:p w14:paraId="796A73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Average R</w:t>
            </w:r>
            <w:r w:rsidRPr="00F05592">
              <w:rPr>
                <w:rFonts w:ascii="Times New Roman" w:eastAsia="等线" w:hAnsi="Times New Roman" w:cs="Times New Roman"/>
                <w:b/>
                <w:bCs/>
                <w:color w:val="000000"/>
                <w:szCs w:val="21"/>
                <w:vertAlign w:val="superscript"/>
              </w:rPr>
              <w:t>2</w:t>
            </w:r>
            <w:r w:rsidRPr="00F05592">
              <w:rPr>
                <w:rFonts w:ascii="Times New Roman" w:eastAsia="等线" w:hAnsi="Times New Roman" w:cs="Times New Roman"/>
                <w:b/>
                <w:bCs/>
                <w:color w:val="000000"/>
                <w:szCs w:val="21"/>
              </w:rPr>
              <w:t xml:space="preserve"> (Rank)</w:t>
            </w:r>
          </w:p>
        </w:tc>
        <w:tc>
          <w:tcPr>
            <w:tcW w:w="0" w:type="auto"/>
            <w:tcBorders>
              <w:bottom w:val="single" w:sz="4" w:space="0" w:color="auto"/>
            </w:tcBorders>
            <w:vAlign w:val="center"/>
          </w:tcPr>
          <w:p w14:paraId="03D9950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0.51 </w:t>
            </w:r>
            <w:r w:rsidRPr="00F05592">
              <w:rPr>
                <w:rFonts w:ascii="Times New Roman" w:eastAsia="等线" w:hAnsi="Times New Roman" w:cs="Times New Roman"/>
                <w:b/>
                <w:bCs/>
                <w:color w:val="000000"/>
                <w:szCs w:val="21"/>
                <w:vertAlign w:val="subscript"/>
              </w:rPr>
              <w:t>(4.9)</w:t>
            </w:r>
          </w:p>
        </w:tc>
        <w:tc>
          <w:tcPr>
            <w:tcW w:w="0" w:type="auto"/>
            <w:tcBorders>
              <w:bottom w:val="single" w:sz="4" w:space="0" w:color="auto"/>
            </w:tcBorders>
            <w:vAlign w:val="center"/>
          </w:tcPr>
          <w:p w14:paraId="4D35FA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0.50 </w:t>
            </w:r>
            <w:r w:rsidRPr="00F05592">
              <w:rPr>
                <w:rFonts w:ascii="Times New Roman" w:eastAsia="等线" w:hAnsi="Times New Roman" w:cs="Times New Roman"/>
                <w:b/>
                <w:bCs/>
                <w:color w:val="000000"/>
                <w:szCs w:val="21"/>
                <w:vertAlign w:val="subscript"/>
              </w:rPr>
              <w:t>(5.4)</w:t>
            </w:r>
          </w:p>
        </w:tc>
        <w:tc>
          <w:tcPr>
            <w:tcW w:w="0" w:type="auto"/>
            <w:tcBorders>
              <w:bottom w:val="single" w:sz="4" w:space="0" w:color="auto"/>
            </w:tcBorders>
            <w:vAlign w:val="center"/>
          </w:tcPr>
          <w:p w14:paraId="2AD95C4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0.54 </w:t>
            </w:r>
            <w:r w:rsidRPr="00F05592">
              <w:rPr>
                <w:rFonts w:ascii="Times New Roman" w:eastAsia="等线" w:hAnsi="Times New Roman" w:cs="Times New Roman"/>
                <w:b/>
                <w:bCs/>
                <w:color w:val="000000"/>
                <w:szCs w:val="21"/>
                <w:vertAlign w:val="subscript"/>
              </w:rPr>
              <w:t>(4.0)</w:t>
            </w:r>
          </w:p>
        </w:tc>
        <w:tc>
          <w:tcPr>
            <w:tcW w:w="0" w:type="auto"/>
            <w:tcBorders>
              <w:bottom w:val="single" w:sz="4" w:space="0" w:color="auto"/>
            </w:tcBorders>
            <w:vAlign w:val="center"/>
          </w:tcPr>
          <w:p w14:paraId="6FB6931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0.55 </w:t>
            </w:r>
            <w:r w:rsidRPr="00F05592">
              <w:rPr>
                <w:rFonts w:ascii="Times New Roman" w:eastAsia="等线" w:hAnsi="Times New Roman" w:cs="Times New Roman"/>
                <w:b/>
                <w:bCs/>
                <w:color w:val="000000"/>
                <w:szCs w:val="21"/>
                <w:vertAlign w:val="subscript"/>
              </w:rPr>
              <w:t>(3.2)</w:t>
            </w:r>
          </w:p>
        </w:tc>
        <w:tc>
          <w:tcPr>
            <w:tcW w:w="0" w:type="auto"/>
            <w:tcBorders>
              <w:bottom w:val="single" w:sz="4" w:space="0" w:color="auto"/>
            </w:tcBorders>
            <w:vAlign w:val="center"/>
          </w:tcPr>
          <w:p w14:paraId="4A36D8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0.57 </w:t>
            </w:r>
            <w:r w:rsidRPr="00F05592">
              <w:rPr>
                <w:rFonts w:ascii="Times New Roman" w:eastAsia="等线" w:hAnsi="Times New Roman" w:cs="Times New Roman"/>
                <w:b/>
                <w:bCs/>
                <w:color w:val="000000"/>
                <w:szCs w:val="21"/>
                <w:vertAlign w:val="subscript"/>
              </w:rPr>
              <w:t>(2.1)</w:t>
            </w:r>
          </w:p>
        </w:tc>
        <w:tc>
          <w:tcPr>
            <w:tcW w:w="0" w:type="auto"/>
            <w:tcBorders>
              <w:bottom w:val="single" w:sz="4" w:space="0" w:color="auto"/>
            </w:tcBorders>
            <w:vAlign w:val="center"/>
          </w:tcPr>
          <w:p w14:paraId="352F3BC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0.36 </w:t>
            </w:r>
            <w:r w:rsidRPr="00F05592">
              <w:rPr>
                <w:rFonts w:ascii="Times New Roman" w:eastAsia="等线" w:hAnsi="Times New Roman" w:cs="Times New Roman"/>
                <w:b/>
                <w:bCs/>
                <w:color w:val="000000"/>
                <w:szCs w:val="21"/>
                <w:vertAlign w:val="subscript"/>
              </w:rPr>
              <w:t>(7.0)</w:t>
            </w:r>
          </w:p>
        </w:tc>
        <w:tc>
          <w:tcPr>
            <w:tcW w:w="0" w:type="auto"/>
            <w:tcBorders>
              <w:bottom w:val="single" w:sz="4" w:space="0" w:color="auto"/>
            </w:tcBorders>
            <w:vAlign w:val="center"/>
          </w:tcPr>
          <w:p w14:paraId="7014066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0.20 </w:t>
            </w:r>
            <w:r w:rsidRPr="00F05592">
              <w:rPr>
                <w:rFonts w:ascii="Times New Roman" w:eastAsia="等线" w:hAnsi="Times New Roman" w:cs="Times New Roman"/>
                <w:b/>
                <w:bCs/>
                <w:color w:val="000000"/>
                <w:szCs w:val="21"/>
                <w:vertAlign w:val="subscript"/>
              </w:rPr>
              <w:t>(7.6)</w:t>
            </w:r>
          </w:p>
        </w:tc>
        <w:tc>
          <w:tcPr>
            <w:tcW w:w="0" w:type="auto"/>
            <w:tcBorders>
              <w:bottom w:val="single" w:sz="4" w:space="0" w:color="auto"/>
            </w:tcBorders>
            <w:vAlign w:val="center"/>
          </w:tcPr>
          <w:p w14:paraId="4B4736A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0.61 </w:t>
            </w:r>
            <w:r w:rsidRPr="00F05592">
              <w:rPr>
                <w:rFonts w:ascii="Times New Roman" w:eastAsia="等线" w:hAnsi="Times New Roman" w:cs="Times New Roman"/>
                <w:b/>
                <w:bCs/>
                <w:color w:val="000000"/>
                <w:szCs w:val="21"/>
                <w:vertAlign w:val="subscript"/>
              </w:rPr>
              <w:t>(1.9)</w:t>
            </w:r>
          </w:p>
        </w:tc>
      </w:tr>
      <w:tr w:rsidR="005F6761" w:rsidRPr="00F05592" w14:paraId="0DA2F334" w14:textId="77777777" w:rsidTr="00B04C24">
        <w:tc>
          <w:tcPr>
            <w:tcW w:w="0" w:type="auto"/>
            <w:tcBorders>
              <w:top w:val="single" w:sz="4" w:space="0" w:color="auto"/>
              <w:left w:val="nil"/>
              <w:bottom w:val="nil"/>
              <w:right w:val="nil"/>
            </w:tcBorders>
            <w:vAlign w:val="center"/>
          </w:tcPr>
          <w:p w14:paraId="64F13651"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14BDAFA6"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4C082E33"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70E12B86"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094F9B16"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4DFD4194"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07C9B983"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60DE9BE6" w14:textId="77777777" w:rsidR="005F6761" w:rsidRPr="00F05592" w:rsidRDefault="005F6761" w:rsidP="00B04C24">
            <w:pPr>
              <w:rPr>
                <w:rFonts w:ascii="Times New Roman" w:eastAsia="等线" w:hAnsi="Times New Roman" w:cs="Times New Roman"/>
                <w:b/>
                <w:bCs/>
                <w:color w:val="000000"/>
                <w:szCs w:val="21"/>
              </w:rPr>
            </w:pPr>
          </w:p>
        </w:tc>
        <w:tc>
          <w:tcPr>
            <w:tcW w:w="0" w:type="auto"/>
            <w:tcBorders>
              <w:top w:val="single" w:sz="4" w:space="0" w:color="auto"/>
              <w:left w:val="nil"/>
              <w:bottom w:val="nil"/>
              <w:right w:val="nil"/>
            </w:tcBorders>
            <w:vAlign w:val="center"/>
          </w:tcPr>
          <w:p w14:paraId="570FA111" w14:textId="77777777" w:rsidR="005F6761" w:rsidRPr="00F05592" w:rsidRDefault="005F6761" w:rsidP="00B04C24">
            <w:pPr>
              <w:rPr>
                <w:rFonts w:ascii="Times New Roman" w:eastAsia="等线" w:hAnsi="Times New Roman" w:cs="Times New Roman"/>
                <w:b/>
                <w:bCs/>
                <w:color w:val="000000"/>
                <w:szCs w:val="21"/>
              </w:rPr>
            </w:pPr>
          </w:p>
        </w:tc>
      </w:tr>
      <w:tr w:rsidR="005F6761" w:rsidRPr="00F05592" w14:paraId="4BB81766" w14:textId="77777777" w:rsidTr="00B04C24">
        <w:tc>
          <w:tcPr>
            <w:tcW w:w="0" w:type="auto"/>
            <w:gridSpan w:val="9"/>
            <w:tcBorders>
              <w:top w:val="nil"/>
              <w:left w:val="nil"/>
              <w:right w:val="nil"/>
            </w:tcBorders>
            <w:vAlign w:val="center"/>
          </w:tcPr>
          <w:p w14:paraId="3F58C631" w14:textId="01585E2B" w:rsidR="005F6761" w:rsidRPr="00F05592" w:rsidRDefault="005F6761" w:rsidP="00B04C24">
            <w:pPr>
              <w:rPr>
                <w:rFonts w:ascii="Times New Roman" w:eastAsia="等线" w:hAnsi="Times New Roman" w:cs="Times New Roman"/>
                <w:b/>
                <w:bCs/>
                <w:color w:val="000000"/>
                <w:szCs w:val="21"/>
              </w:rPr>
            </w:pPr>
            <w:r w:rsidRPr="00F05592">
              <w:rPr>
                <w:rFonts w:ascii="Times New Roman" w:eastAsia="宋体" w:hAnsi="Times New Roman" w:cs="Times New Roman"/>
                <w:b/>
                <w:szCs w:val="21"/>
              </w:rPr>
              <w:t xml:space="preserve">Table </w:t>
            </w:r>
            <w:r>
              <w:rPr>
                <w:rFonts w:ascii="Times New Roman" w:eastAsia="宋体" w:hAnsi="Times New Roman" w:cs="Times New Roman"/>
                <w:b/>
                <w:szCs w:val="21"/>
              </w:rPr>
              <w:t>B</w:t>
            </w:r>
            <w:r w:rsidRPr="00F05592">
              <w:rPr>
                <w:rFonts w:ascii="Times New Roman" w:eastAsia="宋体" w:hAnsi="Times New Roman" w:cs="Times New Roman"/>
                <w:b/>
                <w:szCs w:val="21"/>
              </w:rPr>
              <w:t>2</w:t>
            </w:r>
            <w:r w:rsidR="00547C77">
              <w:rPr>
                <w:rFonts w:ascii="Times New Roman" w:eastAsia="宋体" w:hAnsi="Times New Roman" w:cs="Times New Roman"/>
                <w:b/>
                <w:szCs w:val="21"/>
              </w:rPr>
              <w:t>.</w:t>
            </w:r>
            <w:r w:rsidRPr="00F05592">
              <w:rPr>
                <w:rFonts w:ascii="Times New Roman" w:eastAsia="宋体" w:hAnsi="Times New Roman" w:cs="Times New Roman"/>
                <w:b/>
                <w:szCs w:val="21"/>
              </w:rPr>
              <w:t xml:space="preserve"> Performance comparison of all algorithms on 59 toxicity endpoints based on RMSE</w:t>
            </w:r>
            <w:r w:rsidR="00547C77">
              <w:rPr>
                <w:rFonts w:ascii="Times New Roman" w:eastAsia="宋体" w:hAnsi="Times New Roman" w:cs="Times New Roman"/>
                <w:b/>
                <w:szCs w:val="21"/>
              </w:rPr>
              <w:t>.</w:t>
            </w:r>
          </w:p>
        </w:tc>
      </w:tr>
      <w:tr w:rsidR="005F6761" w:rsidRPr="00F05592" w14:paraId="78FF7969" w14:textId="77777777" w:rsidTr="00B04C24">
        <w:tc>
          <w:tcPr>
            <w:tcW w:w="0" w:type="auto"/>
            <w:vAlign w:val="center"/>
          </w:tcPr>
          <w:p w14:paraId="7066767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Simplified Task Name</w:t>
            </w:r>
          </w:p>
        </w:tc>
        <w:tc>
          <w:tcPr>
            <w:tcW w:w="0" w:type="auto"/>
            <w:vAlign w:val="center"/>
          </w:tcPr>
          <w:p w14:paraId="25DBF8A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MT-DNN</w:t>
            </w:r>
          </w:p>
        </w:tc>
        <w:tc>
          <w:tcPr>
            <w:tcW w:w="0" w:type="auto"/>
            <w:vAlign w:val="center"/>
          </w:tcPr>
          <w:p w14:paraId="02DF839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MT-GCNN</w:t>
            </w:r>
          </w:p>
        </w:tc>
        <w:tc>
          <w:tcPr>
            <w:tcW w:w="0" w:type="auto"/>
            <w:vAlign w:val="center"/>
          </w:tcPr>
          <w:p w14:paraId="53C774D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DLCA</w:t>
            </w:r>
          </w:p>
        </w:tc>
        <w:tc>
          <w:tcPr>
            <w:tcW w:w="0" w:type="auto"/>
            <w:vAlign w:val="center"/>
          </w:tcPr>
          <w:p w14:paraId="25DB5A05" w14:textId="77777777" w:rsidR="005F6761" w:rsidRPr="00F05592" w:rsidRDefault="005F6761" w:rsidP="00B04C24">
            <w:pPr>
              <w:rPr>
                <w:rFonts w:ascii="Times New Roman" w:hAnsi="Times New Roman" w:cs="Times New Roman"/>
                <w:szCs w:val="21"/>
              </w:rPr>
            </w:pPr>
            <w:proofErr w:type="spellStart"/>
            <w:r w:rsidRPr="00F05592">
              <w:rPr>
                <w:rFonts w:ascii="Times New Roman" w:eastAsia="等线" w:hAnsi="Times New Roman" w:cs="Times New Roman"/>
                <w:b/>
                <w:bCs/>
                <w:color w:val="000000"/>
                <w:szCs w:val="21"/>
              </w:rPr>
              <w:t>ConsenA</w:t>
            </w:r>
            <w:proofErr w:type="spellEnd"/>
          </w:p>
        </w:tc>
        <w:tc>
          <w:tcPr>
            <w:tcW w:w="0" w:type="auto"/>
            <w:vAlign w:val="center"/>
          </w:tcPr>
          <w:p w14:paraId="6B19357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ConsenB</w:t>
            </w:r>
          </w:p>
        </w:tc>
        <w:tc>
          <w:tcPr>
            <w:tcW w:w="0" w:type="auto"/>
            <w:vAlign w:val="center"/>
          </w:tcPr>
          <w:p w14:paraId="412563F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LinInt</w:t>
            </w:r>
          </w:p>
        </w:tc>
        <w:tc>
          <w:tcPr>
            <w:tcW w:w="0" w:type="auto"/>
            <w:vAlign w:val="center"/>
          </w:tcPr>
          <w:p w14:paraId="52798C4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TranAda</w:t>
            </w:r>
          </w:p>
        </w:tc>
        <w:tc>
          <w:tcPr>
            <w:tcW w:w="0" w:type="auto"/>
            <w:vAlign w:val="center"/>
          </w:tcPr>
          <w:p w14:paraId="1C07F99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CFF-AT</w:t>
            </w:r>
          </w:p>
        </w:tc>
      </w:tr>
      <w:tr w:rsidR="005F6761" w:rsidRPr="00F05592" w14:paraId="5F876D46" w14:textId="77777777" w:rsidTr="00B04C24">
        <w:tc>
          <w:tcPr>
            <w:tcW w:w="0" w:type="auto"/>
            <w:vAlign w:val="center"/>
          </w:tcPr>
          <w:p w14:paraId="7BE1A3A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1.bird-wild_oral_LD50</w:t>
            </w:r>
          </w:p>
        </w:tc>
        <w:tc>
          <w:tcPr>
            <w:tcW w:w="0" w:type="auto"/>
            <w:vAlign w:val="center"/>
          </w:tcPr>
          <w:p w14:paraId="1A4F6CA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(6.0)</w:t>
            </w:r>
          </w:p>
        </w:tc>
        <w:tc>
          <w:tcPr>
            <w:tcW w:w="0" w:type="auto"/>
            <w:vAlign w:val="center"/>
          </w:tcPr>
          <w:p w14:paraId="7408CED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(5.0)</w:t>
            </w:r>
          </w:p>
        </w:tc>
        <w:tc>
          <w:tcPr>
            <w:tcW w:w="0" w:type="auto"/>
            <w:vAlign w:val="center"/>
          </w:tcPr>
          <w:p w14:paraId="10F3C51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(2.5)</w:t>
            </w:r>
          </w:p>
        </w:tc>
        <w:tc>
          <w:tcPr>
            <w:tcW w:w="0" w:type="auto"/>
            <w:vAlign w:val="center"/>
          </w:tcPr>
          <w:p w14:paraId="72DD5CD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(4.0)</w:t>
            </w:r>
          </w:p>
        </w:tc>
        <w:tc>
          <w:tcPr>
            <w:tcW w:w="0" w:type="auto"/>
            <w:vAlign w:val="center"/>
          </w:tcPr>
          <w:p w14:paraId="3140BC7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(2.5)</w:t>
            </w:r>
          </w:p>
        </w:tc>
        <w:tc>
          <w:tcPr>
            <w:tcW w:w="0" w:type="auto"/>
            <w:vAlign w:val="center"/>
          </w:tcPr>
          <w:p w14:paraId="1B8AF8F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(7.0)</w:t>
            </w:r>
          </w:p>
        </w:tc>
        <w:tc>
          <w:tcPr>
            <w:tcW w:w="0" w:type="auto"/>
            <w:vAlign w:val="center"/>
          </w:tcPr>
          <w:p w14:paraId="3D7E36D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(8.0)</w:t>
            </w:r>
          </w:p>
        </w:tc>
        <w:tc>
          <w:tcPr>
            <w:tcW w:w="0" w:type="auto"/>
            <w:vAlign w:val="center"/>
          </w:tcPr>
          <w:p w14:paraId="2E0A631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(1.0)</w:t>
            </w:r>
          </w:p>
        </w:tc>
      </w:tr>
      <w:tr w:rsidR="005F6761" w:rsidRPr="00F05592" w14:paraId="5959AFCF" w14:textId="77777777" w:rsidTr="00B04C24">
        <w:tc>
          <w:tcPr>
            <w:tcW w:w="0" w:type="auto"/>
            <w:vAlign w:val="center"/>
          </w:tcPr>
          <w:p w14:paraId="6977F80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2.chicken_oral_LD50</w:t>
            </w:r>
          </w:p>
        </w:tc>
        <w:tc>
          <w:tcPr>
            <w:tcW w:w="0" w:type="auto"/>
            <w:vAlign w:val="center"/>
          </w:tcPr>
          <w:p w14:paraId="3A744B4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(5.0)</w:t>
            </w:r>
          </w:p>
        </w:tc>
        <w:tc>
          <w:tcPr>
            <w:tcW w:w="0" w:type="auto"/>
            <w:vAlign w:val="center"/>
          </w:tcPr>
          <w:p w14:paraId="1A7928A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0.87 </w:t>
            </w:r>
            <w:r w:rsidRPr="00F05592">
              <w:rPr>
                <w:rFonts w:ascii="Times New Roman" w:eastAsia="等线" w:hAnsi="Times New Roman" w:cs="Times New Roman"/>
                <w:color w:val="000000"/>
                <w:szCs w:val="21"/>
                <w:vertAlign w:val="subscript"/>
              </w:rPr>
              <w:t>(7.5)</w:t>
            </w:r>
          </w:p>
        </w:tc>
        <w:tc>
          <w:tcPr>
            <w:tcW w:w="0" w:type="auto"/>
            <w:vAlign w:val="center"/>
          </w:tcPr>
          <w:p w14:paraId="351A6A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(2.0)</w:t>
            </w:r>
          </w:p>
        </w:tc>
        <w:tc>
          <w:tcPr>
            <w:tcW w:w="0" w:type="auto"/>
            <w:vAlign w:val="center"/>
          </w:tcPr>
          <w:p w14:paraId="5162B86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0.81</w:t>
            </w:r>
            <w:r w:rsidRPr="00F05592">
              <w:rPr>
                <w:rFonts w:ascii="Times New Roman" w:eastAsia="等线" w:hAnsi="Times New Roman" w:cs="Times New Roman"/>
                <w:color w:val="000000"/>
                <w:szCs w:val="21"/>
                <w:vertAlign w:val="subscript"/>
              </w:rPr>
              <w:t xml:space="preserve"> (4.0)</w:t>
            </w:r>
          </w:p>
        </w:tc>
        <w:tc>
          <w:tcPr>
            <w:tcW w:w="0" w:type="auto"/>
            <w:vAlign w:val="center"/>
          </w:tcPr>
          <w:p w14:paraId="53493F2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(3.0)</w:t>
            </w:r>
          </w:p>
        </w:tc>
        <w:tc>
          <w:tcPr>
            <w:tcW w:w="0" w:type="auto"/>
            <w:vAlign w:val="center"/>
          </w:tcPr>
          <w:p w14:paraId="3C089F0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(6.0)</w:t>
            </w:r>
          </w:p>
        </w:tc>
        <w:tc>
          <w:tcPr>
            <w:tcW w:w="0" w:type="auto"/>
            <w:vAlign w:val="center"/>
          </w:tcPr>
          <w:p w14:paraId="31CA6E1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0.87 </w:t>
            </w:r>
            <w:r w:rsidRPr="00F05592">
              <w:rPr>
                <w:rFonts w:ascii="Times New Roman" w:eastAsia="等线" w:hAnsi="Times New Roman" w:cs="Times New Roman"/>
                <w:color w:val="000000"/>
                <w:szCs w:val="21"/>
                <w:vertAlign w:val="subscript"/>
              </w:rPr>
              <w:t>(7.5)</w:t>
            </w:r>
          </w:p>
        </w:tc>
        <w:tc>
          <w:tcPr>
            <w:tcW w:w="0" w:type="auto"/>
            <w:vAlign w:val="center"/>
          </w:tcPr>
          <w:p w14:paraId="3DED72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(1.0)</w:t>
            </w:r>
          </w:p>
        </w:tc>
      </w:tr>
      <w:tr w:rsidR="005F6761" w:rsidRPr="00F05592" w14:paraId="583CBF70" w14:textId="77777777" w:rsidTr="00B04C24">
        <w:tc>
          <w:tcPr>
            <w:tcW w:w="0" w:type="auto"/>
            <w:vAlign w:val="center"/>
          </w:tcPr>
          <w:p w14:paraId="60BA7EC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3.duck_oral_LD50</w:t>
            </w:r>
          </w:p>
        </w:tc>
        <w:tc>
          <w:tcPr>
            <w:tcW w:w="0" w:type="auto"/>
            <w:vAlign w:val="center"/>
          </w:tcPr>
          <w:p w14:paraId="6D9E655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0.92 </w:t>
            </w:r>
            <w:r w:rsidRPr="00F05592">
              <w:rPr>
                <w:rFonts w:ascii="Times New Roman" w:eastAsia="等线" w:hAnsi="Times New Roman" w:cs="Times New Roman"/>
                <w:color w:val="000000"/>
                <w:szCs w:val="21"/>
                <w:vertAlign w:val="subscript"/>
              </w:rPr>
              <w:t>(5.0)</w:t>
            </w:r>
          </w:p>
        </w:tc>
        <w:tc>
          <w:tcPr>
            <w:tcW w:w="0" w:type="auto"/>
            <w:vAlign w:val="center"/>
          </w:tcPr>
          <w:p w14:paraId="70A1CA2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0.94 </w:t>
            </w:r>
            <w:r w:rsidRPr="00F05592">
              <w:rPr>
                <w:rFonts w:ascii="Times New Roman" w:eastAsia="等线" w:hAnsi="Times New Roman" w:cs="Times New Roman"/>
                <w:color w:val="000000"/>
                <w:szCs w:val="21"/>
                <w:vertAlign w:val="subscript"/>
              </w:rPr>
              <w:t>(6.0)</w:t>
            </w:r>
          </w:p>
        </w:tc>
        <w:tc>
          <w:tcPr>
            <w:tcW w:w="0" w:type="auto"/>
            <w:vAlign w:val="center"/>
          </w:tcPr>
          <w:p w14:paraId="09D4885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0.85 </w:t>
            </w:r>
            <w:r w:rsidRPr="00F05592">
              <w:rPr>
                <w:rFonts w:ascii="Times New Roman" w:eastAsia="等线" w:hAnsi="Times New Roman" w:cs="Times New Roman"/>
                <w:color w:val="000000"/>
                <w:szCs w:val="21"/>
                <w:vertAlign w:val="subscript"/>
              </w:rPr>
              <w:t>(2.0)</w:t>
            </w:r>
          </w:p>
        </w:tc>
        <w:tc>
          <w:tcPr>
            <w:tcW w:w="0" w:type="auto"/>
            <w:vAlign w:val="center"/>
          </w:tcPr>
          <w:p w14:paraId="397F53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(4.0)</w:t>
            </w:r>
          </w:p>
        </w:tc>
        <w:tc>
          <w:tcPr>
            <w:tcW w:w="0" w:type="auto"/>
            <w:vAlign w:val="center"/>
          </w:tcPr>
          <w:p w14:paraId="64B4981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(3.0)</w:t>
            </w:r>
          </w:p>
        </w:tc>
        <w:tc>
          <w:tcPr>
            <w:tcW w:w="0" w:type="auto"/>
            <w:vAlign w:val="center"/>
          </w:tcPr>
          <w:p w14:paraId="7F3C9F9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1.03 </w:t>
            </w:r>
            <w:r w:rsidRPr="00F05592">
              <w:rPr>
                <w:rFonts w:ascii="Times New Roman" w:eastAsia="等线" w:hAnsi="Times New Roman" w:cs="Times New Roman"/>
                <w:color w:val="000000"/>
                <w:szCs w:val="21"/>
                <w:vertAlign w:val="subscript"/>
              </w:rPr>
              <w:t>(8.0)</w:t>
            </w:r>
          </w:p>
        </w:tc>
        <w:tc>
          <w:tcPr>
            <w:tcW w:w="0" w:type="auto"/>
            <w:vAlign w:val="center"/>
          </w:tcPr>
          <w:p w14:paraId="53C29AB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1.00 </w:t>
            </w:r>
            <w:r w:rsidRPr="00F05592">
              <w:rPr>
                <w:rFonts w:ascii="Times New Roman" w:eastAsia="等线" w:hAnsi="Times New Roman" w:cs="Times New Roman"/>
                <w:color w:val="000000"/>
                <w:szCs w:val="21"/>
                <w:vertAlign w:val="subscript"/>
              </w:rPr>
              <w:t>(7.0)</w:t>
            </w:r>
          </w:p>
        </w:tc>
        <w:tc>
          <w:tcPr>
            <w:tcW w:w="0" w:type="auto"/>
            <w:vAlign w:val="center"/>
          </w:tcPr>
          <w:p w14:paraId="6BB6A09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(1.0)</w:t>
            </w:r>
          </w:p>
        </w:tc>
      </w:tr>
      <w:tr w:rsidR="005F6761" w:rsidRPr="00F05592" w14:paraId="40106FF2" w14:textId="77777777" w:rsidTr="00B04C24">
        <w:tc>
          <w:tcPr>
            <w:tcW w:w="0" w:type="auto"/>
            <w:vAlign w:val="center"/>
          </w:tcPr>
          <w:p w14:paraId="2D89173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4.quail_oral_LD50</w:t>
            </w:r>
          </w:p>
        </w:tc>
        <w:tc>
          <w:tcPr>
            <w:tcW w:w="0" w:type="auto"/>
            <w:vAlign w:val="center"/>
          </w:tcPr>
          <w:p w14:paraId="7F4C3F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(6.0)</w:t>
            </w:r>
          </w:p>
        </w:tc>
        <w:tc>
          <w:tcPr>
            <w:tcW w:w="0" w:type="auto"/>
            <w:vAlign w:val="center"/>
          </w:tcPr>
          <w:p w14:paraId="2B212D1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(7.0)</w:t>
            </w:r>
          </w:p>
        </w:tc>
        <w:tc>
          <w:tcPr>
            <w:tcW w:w="0" w:type="auto"/>
            <w:vAlign w:val="center"/>
          </w:tcPr>
          <w:p w14:paraId="32CABF2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(3.0)</w:t>
            </w:r>
          </w:p>
        </w:tc>
        <w:tc>
          <w:tcPr>
            <w:tcW w:w="0" w:type="auto"/>
            <w:vAlign w:val="center"/>
          </w:tcPr>
          <w:p w14:paraId="27148DD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(4.5)</w:t>
            </w:r>
          </w:p>
        </w:tc>
        <w:tc>
          <w:tcPr>
            <w:tcW w:w="0" w:type="auto"/>
            <w:vAlign w:val="center"/>
          </w:tcPr>
          <w:p w14:paraId="5A934E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(2.0)</w:t>
            </w:r>
          </w:p>
        </w:tc>
        <w:tc>
          <w:tcPr>
            <w:tcW w:w="0" w:type="auto"/>
            <w:vAlign w:val="center"/>
          </w:tcPr>
          <w:p w14:paraId="6042B71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(8.0)</w:t>
            </w:r>
          </w:p>
        </w:tc>
        <w:tc>
          <w:tcPr>
            <w:tcW w:w="0" w:type="auto"/>
            <w:vAlign w:val="center"/>
          </w:tcPr>
          <w:p w14:paraId="7A768BB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(4.5)</w:t>
            </w:r>
          </w:p>
        </w:tc>
        <w:tc>
          <w:tcPr>
            <w:tcW w:w="0" w:type="auto"/>
            <w:vAlign w:val="center"/>
          </w:tcPr>
          <w:p w14:paraId="30DA418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(1.0)</w:t>
            </w:r>
          </w:p>
        </w:tc>
      </w:tr>
      <w:tr w:rsidR="005F6761" w:rsidRPr="00F05592" w14:paraId="5E248895" w14:textId="77777777" w:rsidTr="00B04C24">
        <w:tc>
          <w:tcPr>
            <w:tcW w:w="0" w:type="auto"/>
            <w:vAlign w:val="center"/>
          </w:tcPr>
          <w:p w14:paraId="51A36E9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5.frog_subc_LDLo</w:t>
            </w:r>
          </w:p>
        </w:tc>
        <w:tc>
          <w:tcPr>
            <w:tcW w:w="0" w:type="auto"/>
            <w:vAlign w:val="center"/>
          </w:tcPr>
          <w:p w14:paraId="05D611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(5.5)</w:t>
            </w:r>
          </w:p>
        </w:tc>
        <w:tc>
          <w:tcPr>
            <w:tcW w:w="0" w:type="auto"/>
            <w:vAlign w:val="center"/>
          </w:tcPr>
          <w:p w14:paraId="006B929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0.82 </w:t>
            </w:r>
            <w:r w:rsidRPr="00F05592">
              <w:rPr>
                <w:rFonts w:ascii="Times New Roman" w:eastAsia="等线" w:hAnsi="Times New Roman" w:cs="Times New Roman"/>
                <w:color w:val="000000"/>
                <w:szCs w:val="21"/>
                <w:vertAlign w:val="subscript"/>
              </w:rPr>
              <w:t>(3.0)</w:t>
            </w:r>
          </w:p>
        </w:tc>
        <w:tc>
          <w:tcPr>
            <w:tcW w:w="0" w:type="auto"/>
            <w:vAlign w:val="center"/>
          </w:tcPr>
          <w:p w14:paraId="39E3217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(5.5)</w:t>
            </w:r>
          </w:p>
        </w:tc>
        <w:tc>
          <w:tcPr>
            <w:tcW w:w="0" w:type="auto"/>
            <w:vAlign w:val="center"/>
          </w:tcPr>
          <w:p w14:paraId="59889D9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(1.5)</w:t>
            </w:r>
          </w:p>
        </w:tc>
        <w:tc>
          <w:tcPr>
            <w:tcW w:w="0" w:type="auto"/>
            <w:vAlign w:val="center"/>
          </w:tcPr>
          <w:p w14:paraId="69118AD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(1.7)</w:t>
            </w:r>
          </w:p>
        </w:tc>
        <w:tc>
          <w:tcPr>
            <w:tcW w:w="0" w:type="auto"/>
            <w:vAlign w:val="center"/>
          </w:tcPr>
          <w:p w14:paraId="6108E2D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(7.0)</w:t>
            </w:r>
          </w:p>
        </w:tc>
        <w:tc>
          <w:tcPr>
            <w:tcW w:w="0" w:type="auto"/>
            <w:vAlign w:val="center"/>
          </w:tcPr>
          <w:p w14:paraId="2CF2AE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0.90 </w:t>
            </w:r>
            <w:r w:rsidRPr="00F05592">
              <w:rPr>
                <w:rFonts w:ascii="Times New Roman" w:eastAsia="等线" w:hAnsi="Times New Roman" w:cs="Times New Roman"/>
                <w:color w:val="000000"/>
                <w:szCs w:val="21"/>
                <w:vertAlign w:val="subscript"/>
              </w:rPr>
              <w:t>(8.0)</w:t>
            </w:r>
          </w:p>
        </w:tc>
        <w:tc>
          <w:tcPr>
            <w:tcW w:w="0" w:type="auto"/>
            <w:vAlign w:val="center"/>
          </w:tcPr>
          <w:p w14:paraId="75266C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(4.0)</w:t>
            </w:r>
          </w:p>
        </w:tc>
      </w:tr>
      <w:tr w:rsidR="005F6761" w:rsidRPr="00F05592" w14:paraId="5EC90719" w14:textId="77777777" w:rsidTr="00B04C24">
        <w:tc>
          <w:tcPr>
            <w:tcW w:w="0" w:type="auto"/>
            <w:vAlign w:val="center"/>
          </w:tcPr>
          <w:p w14:paraId="3A98A4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6.mammal_intrap_LD50</w:t>
            </w:r>
          </w:p>
        </w:tc>
        <w:tc>
          <w:tcPr>
            <w:tcW w:w="0" w:type="auto"/>
            <w:vAlign w:val="center"/>
          </w:tcPr>
          <w:p w14:paraId="0CF1836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(3.0)</w:t>
            </w:r>
          </w:p>
        </w:tc>
        <w:tc>
          <w:tcPr>
            <w:tcW w:w="0" w:type="auto"/>
            <w:vAlign w:val="center"/>
          </w:tcPr>
          <w:p w14:paraId="284B772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(6.0)</w:t>
            </w:r>
          </w:p>
        </w:tc>
        <w:tc>
          <w:tcPr>
            <w:tcW w:w="0" w:type="auto"/>
            <w:vAlign w:val="center"/>
          </w:tcPr>
          <w:p w14:paraId="7227512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(5.0)</w:t>
            </w:r>
          </w:p>
        </w:tc>
        <w:tc>
          <w:tcPr>
            <w:tcW w:w="0" w:type="auto"/>
            <w:vAlign w:val="center"/>
          </w:tcPr>
          <w:p w14:paraId="69626A7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(3.0)</w:t>
            </w:r>
          </w:p>
        </w:tc>
        <w:tc>
          <w:tcPr>
            <w:tcW w:w="0" w:type="auto"/>
            <w:vAlign w:val="center"/>
          </w:tcPr>
          <w:p w14:paraId="7F9C255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(3.0)</w:t>
            </w:r>
          </w:p>
        </w:tc>
        <w:tc>
          <w:tcPr>
            <w:tcW w:w="0" w:type="auto"/>
            <w:vAlign w:val="center"/>
          </w:tcPr>
          <w:p w14:paraId="24512B9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(7.0)</w:t>
            </w:r>
          </w:p>
        </w:tc>
        <w:tc>
          <w:tcPr>
            <w:tcW w:w="0" w:type="auto"/>
            <w:vAlign w:val="center"/>
          </w:tcPr>
          <w:p w14:paraId="5902D1B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(8.0)</w:t>
            </w:r>
          </w:p>
        </w:tc>
        <w:tc>
          <w:tcPr>
            <w:tcW w:w="0" w:type="auto"/>
            <w:vAlign w:val="center"/>
          </w:tcPr>
          <w:p w14:paraId="5C3455B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(1.0)</w:t>
            </w:r>
          </w:p>
        </w:tc>
      </w:tr>
      <w:tr w:rsidR="005F6761" w:rsidRPr="00F05592" w14:paraId="42142115" w14:textId="77777777" w:rsidTr="00B04C24">
        <w:tc>
          <w:tcPr>
            <w:tcW w:w="0" w:type="auto"/>
            <w:vAlign w:val="center"/>
          </w:tcPr>
          <w:p w14:paraId="61223E1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7.mammal_oral_LD50</w:t>
            </w:r>
          </w:p>
        </w:tc>
        <w:tc>
          <w:tcPr>
            <w:tcW w:w="0" w:type="auto"/>
            <w:vAlign w:val="center"/>
          </w:tcPr>
          <w:p w14:paraId="79B419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(3.0)</w:t>
            </w:r>
          </w:p>
        </w:tc>
        <w:tc>
          <w:tcPr>
            <w:tcW w:w="0" w:type="auto"/>
            <w:vAlign w:val="center"/>
          </w:tcPr>
          <w:p w14:paraId="0D3A590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(6.0)</w:t>
            </w:r>
          </w:p>
        </w:tc>
        <w:tc>
          <w:tcPr>
            <w:tcW w:w="0" w:type="auto"/>
            <w:vAlign w:val="center"/>
          </w:tcPr>
          <w:p w14:paraId="1275A62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(5.0)</w:t>
            </w:r>
          </w:p>
        </w:tc>
        <w:tc>
          <w:tcPr>
            <w:tcW w:w="0" w:type="auto"/>
            <w:vAlign w:val="center"/>
          </w:tcPr>
          <w:p w14:paraId="4672F1E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(1.5)</w:t>
            </w:r>
          </w:p>
        </w:tc>
        <w:tc>
          <w:tcPr>
            <w:tcW w:w="0" w:type="auto"/>
            <w:vAlign w:val="center"/>
          </w:tcPr>
          <w:p w14:paraId="42B6909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(1.5)</w:t>
            </w:r>
          </w:p>
        </w:tc>
        <w:tc>
          <w:tcPr>
            <w:tcW w:w="0" w:type="auto"/>
            <w:vAlign w:val="center"/>
          </w:tcPr>
          <w:p w14:paraId="70D6E09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(7.0)</w:t>
            </w:r>
          </w:p>
        </w:tc>
        <w:tc>
          <w:tcPr>
            <w:tcW w:w="0" w:type="auto"/>
            <w:vAlign w:val="center"/>
          </w:tcPr>
          <w:p w14:paraId="7E7360A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(8.0)</w:t>
            </w:r>
          </w:p>
        </w:tc>
        <w:tc>
          <w:tcPr>
            <w:tcW w:w="0" w:type="auto"/>
            <w:vAlign w:val="center"/>
          </w:tcPr>
          <w:p w14:paraId="2B50492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(4.0)</w:t>
            </w:r>
          </w:p>
        </w:tc>
      </w:tr>
      <w:tr w:rsidR="005F6761" w:rsidRPr="00F05592" w14:paraId="2985FED9" w14:textId="77777777" w:rsidTr="00B04C24">
        <w:tc>
          <w:tcPr>
            <w:tcW w:w="0" w:type="auto"/>
            <w:vAlign w:val="center"/>
          </w:tcPr>
          <w:p w14:paraId="194605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8.mammal_subc_LD50</w:t>
            </w:r>
          </w:p>
        </w:tc>
        <w:tc>
          <w:tcPr>
            <w:tcW w:w="0" w:type="auto"/>
            <w:vAlign w:val="center"/>
          </w:tcPr>
          <w:p w14:paraId="2E4969E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(5.5)</w:t>
            </w:r>
          </w:p>
        </w:tc>
        <w:tc>
          <w:tcPr>
            <w:tcW w:w="0" w:type="auto"/>
            <w:vAlign w:val="center"/>
          </w:tcPr>
          <w:p w14:paraId="516F981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(4.0)</w:t>
            </w:r>
          </w:p>
        </w:tc>
        <w:tc>
          <w:tcPr>
            <w:tcW w:w="0" w:type="auto"/>
            <w:vAlign w:val="center"/>
          </w:tcPr>
          <w:p w14:paraId="412A32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(7.0)</w:t>
            </w:r>
          </w:p>
        </w:tc>
        <w:tc>
          <w:tcPr>
            <w:tcW w:w="0" w:type="auto"/>
            <w:vAlign w:val="center"/>
          </w:tcPr>
          <w:p w14:paraId="0ACFD19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(2.0)</w:t>
            </w:r>
          </w:p>
        </w:tc>
        <w:tc>
          <w:tcPr>
            <w:tcW w:w="0" w:type="auto"/>
            <w:vAlign w:val="center"/>
          </w:tcPr>
          <w:p w14:paraId="61A7E9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(3.0)</w:t>
            </w:r>
          </w:p>
        </w:tc>
        <w:tc>
          <w:tcPr>
            <w:tcW w:w="0" w:type="auto"/>
            <w:vAlign w:val="center"/>
          </w:tcPr>
          <w:p w14:paraId="01C782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(5.5)</w:t>
            </w:r>
          </w:p>
        </w:tc>
        <w:tc>
          <w:tcPr>
            <w:tcW w:w="0" w:type="auto"/>
            <w:vAlign w:val="center"/>
          </w:tcPr>
          <w:p w14:paraId="5DE04D1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(8.0)</w:t>
            </w:r>
          </w:p>
        </w:tc>
        <w:tc>
          <w:tcPr>
            <w:tcW w:w="0" w:type="auto"/>
            <w:vAlign w:val="center"/>
          </w:tcPr>
          <w:p w14:paraId="00FA9D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(1.0)</w:t>
            </w:r>
          </w:p>
        </w:tc>
      </w:tr>
      <w:tr w:rsidR="005F6761" w:rsidRPr="00F05592" w14:paraId="218FAE5B" w14:textId="77777777" w:rsidTr="00B04C24">
        <w:tc>
          <w:tcPr>
            <w:tcW w:w="0" w:type="auto"/>
            <w:vAlign w:val="center"/>
          </w:tcPr>
          <w:p w14:paraId="148E981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9.mammal_unrep_LD50</w:t>
            </w:r>
          </w:p>
        </w:tc>
        <w:tc>
          <w:tcPr>
            <w:tcW w:w="0" w:type="auto"/>
            <w:vAlign w:val="center"/>
          </w:tcPr>
          <w:p w14:paraId="3D6D4D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(4.5)</w:t>
            </w:r>
          </w:p>
        </w:tc>
        <w:tc>
          <w:tcPr>
            <w:tcW w:w="0" w:type="auto"/>
            <w:vAlign w:val="center"/>
          </w:tcPr>
          <w:p w14:paraId="253E927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(6.0)</w:t>
            </w:r>
          </w:p>
        </w:tc>
        <w:tc>
          <w:tcPr>
            <w:tcW w:w="0" w:type="auto"/>
            <w:vAlign w:val="center"/>
          </w:tcPr>
          <w:p w14:paraId="6C84AF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(4.5)</w:t>
            </w:r>
          </w:p>
        </w:tc>
        <w:tc>
          <w:tcPr>
            <w:tcW w:w="0" w:type="auto"/>
            <w:vAlign w:val="center"/>
          </w:tcPr>
          <w:p w14:paraId="3940243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(2.5)</w:t>
            </w:r>
          </w:p>
        </w:tc>
        <w:tc>
          <w:tcPr>
            <w:tcW w:w="0" w:type="auto"/>
            <w:vAlign w:val="center"/>
          </w:tcPr>
          <w:p w14:paraId="6CB9281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(2.5)</w:t>
            </w:r>
          </w:p>
        </w:tc>
        <w:tc>
          <w:tcPr>
            <w:tcW w:w="0" w:type="auto"/>
            <w:vAlign w:val="center"/>
          </w:tcPr>
          <w:p w14:paraId="1644E93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(8.0)</w:t>
            </w:r>
          </w:p>
        </w:tc>
        <w:tc>
          <w:tcPr>
            <w:tcW w:w="0" w:type="auto"/>
            <w:vAlign w:val="center"/>
          </w:tcPr>
          <w:p w14:paraId="6CB355B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(7.0)</w:t>
            </w:r>
          </w:p>
        </w:tc>
        <w:tc>
          <w:tcPr>
            <w:tcW w:w="0" w:type="auto"/>
            <w:vAlign w:val="center"/>
          </w:tcPr>
          <w:p w14:paraId="36EC47E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0.37 </w:t>
            </w:r>
            <w:r w:rsidRPr="00F05592">
              <w:rPr>
                <w:rFonts w:ascii="Times New Roman" w:eastAsia="等线" w:hAnsi="Times New Roman" w:cs="Times New Roman"/>
                <w:color w:val="000000"/>
                <w:szCs w:val="21"/>
                <w:vertAlign w:val="subscript"/>
              </w:rPr>
              <w:t>(1.0)</w:t>
            </w:r>
          </w:p>
        </w:tc>
      </w:tr>
      <w:tr w:rsidR="005F6761" w:rsidRPr="00F05592" w14:paraId="51FB173A" w14:textId="77777777" w:rsidTr="00B04C24">
        <w:tc>
          <w:tcPr>
            <w:tcW w:w="0" w:type="auto"/>
            <w:vAlign w:val="center"/>
          </w:tcPr>
          <w:p w14:paraId="2020A47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10.gp_intrap_LD50</w:t>
            </w:r>
          </w:p>
        </w:tc>
        <w:tc>
          <w:tcPr>
            <w:tcW w:w="0" w:type="auto"/>
            <w:vAlign w:val="center"/>
          </w:tcPr>
          <w:p w14:paraId="1F512C3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(3.0)</w:t>
            </w:r>
          </w:p>
        </w:tc>
        <w:tc>
          <w:tcPr>
            <w:tcW w:w="0" w:type="auto"/>
            <w:vAlign w:val="center"/>
          </w:tcPr>
          <w:p w14:paraId="0818FC9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(6.0)</w:t>
            </w:r>
          </w:p>
        </w:tc>
        <w:tc>
          <w:tcPr>
            <w:tcW w:w="0" w:type="auto"/>
            <w:vAlign w:val="center"/>
          </w:tcPr>
          <w:p w14:paraId="419DF2F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(4.0)</w:t>
            </w:r>
          </w:p>
        </w:tc>
        <w:tc>
          <w:tcPr>
            <w:tcW w:w="0" w:type="auto"/>
            <w:vAlign w:val="center"/>
          </w:tcPr>
          <w:p w14:paraId="637E884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(5.0)</w:t>
            </w:r>
          </w:p>
        </w:tc>
        <w:tc>
          <w:tcPr>
            <w:tcW w:w="0" w:type="auto"/>
            <w:vAlign w:val="center"/>
          </w:tcPr>
          <w:p w14:paraId="083E0A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(2.0)</w:t>
            </w:r>
          </w:p>
        </w:tc>
        <w:tc>
          <w:tcPr>
            <w:tcW w:w="0" w:type="auto"/>
            <w:vAlign w:val="center"/>
          </w:tcPr>
          <w:p w14:paraId="4F3882E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(7.0)</w:t>
            </w:r>
          </w:p>
        </w:tc>
        <w:tc>
          <w:tcPr>
            <w:tcW w:w="0" w:type="auto"/>
            <w:vAlign w:val="center"/>
          </w:tcPr>
          <w:p w14:paraId="4602761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(8.0)</w:t>
            </w:r>
          </w:p>
        </w:tc>
        <w:tc>
          <w:tcPr>
            <w:tcW w:w="0" w:type="auto"/>
            <w:vAlign w:val="center"/>
          </w:tcPr>
          <w:p w14:paraId="677A181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(1.0)</w:t>
            </w:r>
          </w:p>
        </w:tc>
      </w:tr>
      <w:tr w:rsidR="005F6761" w:rsidRPr="00F05592" w14:paraId="6582192E" w14:textId="77777777" w:rsidTr="00B04C24">
        <w:tc>
          <w:tcPr>
            <w:tcW w:w="0" w:type="auto"/>
            <w:vAlign w:val="center"/>
          </w:tcPr>
          <w:p w14:paraId="28B6E2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11.gp_intrav_LD50</w:t>
            </w:r>
          </w:p>
        </w:tc>
        <w:tc>
          <w:tcPr>
            <w:tcW w:w="0" w:type="auto"/>
            <w:vAlign w:val="center"/>
          </w:tcPr>
          <w:p w14:paraId="0B2ED25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(5.0)</w:t>
            </w:r>
          </w:p>
        </w:tc>
        <w:tc>
          <w:tcPr>
            <w:tcW w:w="0" w:type="auto"/>
            <w:vAlign w:val="center"/>
          </w:tcPr>
          <w:p w14:paraId="1E48F41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(6.0)</w:t>
            </w:r>
          </w:p>
        </w:tc>
        <w:tc>
          <w:tcPr>
            <w:tcW w:w="0" w:type="auto"/>
            <w:vAlign w:val="center"/>
          </w:tcPr>
          <w:p w14:paraId="6FC889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(3.5)</w:t>
            </w:r>
          </w:p>
        </w:tc>
        <w:tc>
          <w:tcPr>
            <w:tcW w:w="0" w:type="auto"/>
            <w:vAlign w:val="center"/>
          </w:tcPr>
          <w:p w14:paraId="7B45F18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(3.5)</w:t>
            </w:r>
          </w:p>
        </w:tc>
        <w:tc>
          <w:tcPr>
            <w:tcW w:w="0" w:type="auto"/>
            <w:vAlign w:val="center"/>
          </w:tcPr>
          <w:p w14:paraId="454FB85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(2.0)</w:t>
            </w:r>
          </w:p>
        </w:tc>
        <w:tc>
          <w:tcPr>
            <w:tcW w:w="0" w:type="auto"/>
            <w:vAlign w:val="center"/>
          </w:tcPr>
          <w:p w14:paraId="1E60860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(7.0)</w:t>
            </w:r>
          </w:p>
        </w:tc>
        <w:tc>
          <w:tcPr>
            <w:tcW w:w="0" w:type="auto"/>
            <w:vAlign w:val="center"/>
          </w:tcPr>
          <w:p w14:paraId="780378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1.07 </w:t>
            </w:r>
            <w:r w:rsidRPr="00F05592">
              <w:rPr>
                <w:rFonts w:ascii="Times New Roman" w:eastAsia="等线" w:hAnsi="Times New Roman" w:cs="Times New Roman"/>
                <w:color w:val="000000"/>
                <w:szCs w:val="21"/>
                <w:vertAlign w:val="subscript"/>
              </w:rPr>
              <w:t>(8.0)</w:t>
            </w:r>
          </w:p>
        </w:tc>
        <w:tc>
          <w:tcPr>
            <w:tcW w:w="0" w:type="auto"/>
            <w:vAlign w:val="center"/>
          </w:tcPr>
          <w:p w14:paraId="382E5BB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(1.0)</w:t>
            </w:r>
          </w:p>
        </w:tc>
      </w:tr>
      <w:tr w:rsidR="005F6761" w:rsidRPr="00F05592" w14:paraId="4FAAF586" w14:textId="77777777" w:rsidTr="00B04C24">
        <w:tc>
          <w:tcPr>
            <w:tcW w:w="0" w:type="auto"/>
            <w:vAlign w:val="center"/>
          </w:tcPr>
          <w:p w14:paraId="4B0CEA6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12.gp_intrav_LDLo</w:t>
            </w:r>
          </w:p>
        </w:tc>
        <w:tc>
          <w:tcPr>
            <w:tcW w:w="0" w:type="auto"/>
            <w:vAlign w:val="center"/>
          </w:tcPr>
          <w:p w14:paraId="498952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(5.0)</w:t>
            </w:r>
          </w:p>
        </w:tc>
        <w:tc>
          <w:tcPr>
            <w:tcW w:w="0" w:type="auto"/>
            <w:vAlign w:val="center"/>
          </w:tcPr>
          <w:p w14:paraId="342CE83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(6.0)</w:t>
            </w:r>
          </w:p>
        </w:tc>
        <w:tc>
          <w:tcPr>
            <w:tcW w:w="0" w:type="auto"/>
            <w:vAlign w:val="center"/>
          </w:tcPr>
          <w:p w14:paraId="39D613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(2.5)</w:t>
            </w:r>
          </w:p>
        </w:tc>
        <w:tc>
          <w:tcPr>
            <w:tcW w:w="0" w:type="auto"/>
            <w:vAlign w:val="center"/>
          </w:tcPr>
          <w:p w14:paraId="64AB57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(4.0)</w:t>
            </w:r>
          </w:p>
        </w:tc>
        <w:tc>
          <w:tcPr>
            <w:tcW w:w="0" w:type="auto"/>
            <w:vAlign w:val="center"/>
          </w:tcPr>
          <w:p w14:paraId="1C43110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(2.5)</w:t>
            </w:r>
          </w:p>
        </w:tc>
        <w:tc>
          <w:tcPr>
            <w:tcW w:w="0" w:type="auto"/>
            <w:vAlign w:val="center"/>
          </w:tcPr>
          <w:p w14:paraId="53F0302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(7.0)</w:t>
            </w:r>
          </w:p>
        </w:tc>
        <w:tc>
          <w:tcPr>
            <w:tcW w:w="0" w:type="auto"/>
            <w:vAlign w:val="center"/>
          </w:tcPr>
          <w:p w14:paraId="4073108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(8.0)</w:t>
            </w:r>
          </w:p>
        </w:tc>
        <w:tc>
          <w:tcPr>
            <w:tcW w:w="0" w:type="auto"/>
            <w:vAlign w:val="center"/>
          </w:tcPr>
          <w:p w14:paraId="194D907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(1.0)</w:t>
            </w:r>
          </w:p>
        </w:tc>
      </w:tr>
      <w:tr w:rsidR="005F6761" w:rsidRPr="00F05592" w14:paraId="3A347E61" w14:textId="77777777" w:rsidTr="00B04C24">
        <w:tc>
          <w:tcPr>
            <w:tcW w:w="0" w:type="auto"/>
            <w:vAlign w:val="center"/>
          </w:tcPr>
          <w:p w14:paraId="6C99F1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13.gp_oral_LD50</w:t>
            </w:r>
          </w:p>
        </w:tc>
        <w:tc>
          <w:tcPr>
            <w:tcW w:w="0" w:type="auto"/>
            <w:vAlign w:val="center"/>
          </w:tcPr>
          <w:p w14:paraId="68D42F7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(6.0)</w:t>
            </w:r>
          </w:p>
        </w:tc>
        <w:tc>
          <w:tcPr>
            <w:tcW w:w="0" w:type="auto"/>
            <w:vAlign w:val="center"/>
          </w:tcPr>
          <w:p w14:paraId="2F2EF86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(5.0)</w:t>
            </w:r>
          </w:p>
        </w:tc>
        <w:tc>
          <w:tcPr>
            <w:tcW w:w="0" w:type="auto"/>
            <w:vAlign w:val="center"/>
          </w:tcPr>
          <w:p w14:paraId="37FD268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(4.0)</w:t>
            </w:r>
          </w:p>
        </w:tc>
        <w:tc>
          <w:tcPr>
            <w:tcW w:w="0" w:type="auto"/>
            <w:vAlign w:val="center"/>
          </w:tcPr>
          <w:p w14:paraId="05BC7E2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(2.5)</w:t>
            </w:r>
          </w:p>
        </w:tc>
        <w:tc>
          <w:tcPr>
            <w:tcW w:w="0" w:type="auto"/>
            <w:vAlign w:val="center"/>
          </w:tcPr>
          <w:p w14:paraId="2B3FBD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(2.5)</w:t>
            </w:r>
          </w:p>
        </w:tc>
        <w:tc>
          <w:tcPr>
            <w:tcW w:w="0" w:type="auto"/>
            <w:vAlign w:val="center"/>
          </w:tcPr>
          <w:p w14:paraId="476197C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(8.0)</w:t>
            </w:r>
          </w:p>
        </w:tc>
        <w:tc>
          <w:tcPr>
            <w:tcW w:w="0" w:type="auto"/>
            <w:vAlign w:val="center"/>
          </w:tcPr>
          <w:p w14:paraId="06085E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0.87 </w:t>
            </w:r>
            <w:r w:rsidRPr="00F05592">
              <w:rPr>
                <w:rFonts w:ascii="Times New Roman" w:eastAsia="等线" w:hAnsi="Times New Roman" w:cs="Times New Roman"/>
                <w:color w:val="000000"/>
                <w:szCs w:val="21"/>
                <w:vertAlign w:val="subscript"/>
              </w:rPr>
              <w:t>(7.0)</w:t>
            </w:r>
          </w:p>
        </w:tc>
        <w:tc>
          <w:tcPr>
            <w:tcW w:w="0" w:type="auto"/>
            <w:vAlign w:val="center"/>
          </w:tcPr>
          <w:p w14:paraId="0A109BC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(1.0)</w:t>
            </w:r>
          </w:p>
        </w:tc>
      </w:tr>
      <w:tr w:rsidR="005F6761" w:rsidRPr="00F05592" w14:paraId="461588FC" w14:textId="77777777" w:rsidTr="00B04C24">
        <w:tc>
          <w:tcPr>
            <w:tcW w:w="0" w:type="auto"/>
            <w:vAlign w:val="center"/>
          </w:tcPr>
          <w:p w14:paraId="0AE1105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14.gp_skin_LD50</w:t>
            </w:r>
          </w:p>
        </w:tc>
        <w:tc>
          <w:tcPr>
            <w:tcW w:w="0" w:type="auto"/>
            <w:vAlign w:val="center"/>
          </w:tcPr>
          <w:p w14:paraId="773D209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(5.0)</w:t>
            </w:r>
          </w:p>
        </w:tc>
        <w:tc>
          <w:tcPr>
            <w:tcW w:w="0" w:type="auto"/>
            <w:vAlign w:val="center"/>
          </w:tcPr>
          <w:p w14:paraId="7F1911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(6.0)</w:t>
            </w:r>
          </w:p>
        </w:tc>
        <w:tc>
          <w:tcPr>
            <w:tcW w:w="0" w:type="auto"/>
            <w:vAlign w:val="center"/>
          </w:tcPr>
          <w:p w14:paraId="7FC746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(3.0)</w:t>
            </w:r>
          </w:p>
        </w:tc>
        <w:tc>
          <w:tcPr>
            <w:tcW w:w="0" w:type="auto"/>
            <w:vAlign w:val="center"/>
          </w:tcPr>
          <w:p w14:paraId="1ADB243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(4.0)</w:t>
            </w:r>
          </w:p>
        </w:tc>
        <w:tc>
          <w:tcPr>
            <w:tcW w:w="0" w:type="auto"/>
            <w:vAlign w:val="center"/>
          </w:tcPr>
          <w:p w14:paraId="6408B73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(2.0)</w:t>
            </w:r>
          </w:p>
        </w:tc>
        <w:tc>
          <w:tcPr>
            <w:tcW w:w="0" w:type="auto"/>
            <w:vAlign w:val="center"/>
          </w:tcPr>
          <w:p w14:paraId="3D6A32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(8.0)</w:t>
            </w:r>
          </w:p>
        </w:tc>
        <w:tc>
          <w:tcPr>
            <w:tcW w:w="0" w:type="auto"/>
            <w:vAlign w:val="center"/>
          </w:tcPr>
          <w:p w14:paraId="2E1460E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(7.0)</w:t>
            </w:r>
          </w:p>
        </w:tc>
        <w:tc>
          <w:tcPr>
            <w:tcW w:w="0" w:type="auto"/>
            <w:vAlign w:val="center"/>
          </w:tcPr>
          <w:p w14:paraId="5ED5AB3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(1.0)</w:t>
            </w:r>
          </w:p>
        </w:tc>
      </w:tr>
      <w:tr w:rsidR="005F6761" w:rsidRPr="00F05592" w14:paraId="1B227EE0" w14:textId="77777777" w:rsidTr="00B04C24">
        <w:tc>
          <w:tcPr>
            <w:tcW w:w="0" w:type="auto"/>
            <w:vAlign w:val="center"/>
          </w:tcPr>
          <w:p w14:paraId="433513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lastRenderedPageBreak/>
              <w:t>15.gp_subc_LD50</w:t>
            </w:r>
          </w:p>
        </w:tc>
        <w:tc>
          <w:tcPr>
            <w:tcW w:w="0" w:type="auto"/>
            <w:vAlign w:val="center"/>
          </w:tcPr>
          <w:p w14:paraId="664CFF6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0.81 </w:t>
            </w:r>
            <w:r w:rsidRPr="00F05592">
              <w:rPr>
                <w:rFonts w:ascii="Times New Roman" w:eastAsia="等线" w:hAnsi="Times New Roman" w:cs="Times New Roman"/>
                <w:color w:val="000000"/>
                <w:szCs w:val="21"/>
                <w:vertAlign w:val="subscript"/>
              </w:rPr>
              <w:t>(4.0)</w:t>
            </w:r>
          </w:p>
        </w:tc>
        <w:tc>
          <w:tcPr>
            <w:tcW w:w="0" w:type="auto"/>
            <w:vAlign w:val="center"/>
          </w:tcPr>
          <w:p w14:paraId="32EF874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(6.5)</w:t>
            </w:r>
          </w:p>
        </w:tc>
        <w:tc>
          <w:tcPr>
            <w:tcW w:w="0" w:type="auto"/>
            <w:vAlign w:val="center"/>
          </w:tcPr>
          <w:p w14:paraId="2A25C6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(5.0)</w:t>
            </w:r>
          </w:p>
        </w:tc>
        <w:tc>
          <w:tcPr>
            <w:tcW w:w="0" w:type="auto"/>
            <w:vAlign w:val="center"/>
          </w:tcPr>
          <w:p w14:paraId="062C967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0.80</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77959C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(2.0)</w:t>
            </w:r>
          </w:p>
        </w:tc>
        <w:tc>
          <w:tcPr>
            <w:tcW w:w="0" w:type="auto"/>
            <w:vAlign w:val="center"/>
          </w:tcPr>
          <w:p w14:paraId="419E5D0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0.91 </w:t>
            </w:r>
            <w:r w:rsidRPr="00F05592">
              <w:rPr>
                <w:rFonts w:ascii="Times New Roman" w:eastAsia="等线" w:hAnsi="Times New Roman" w:cs="Times New Roman"/>
                <w:color w:val="000000"/>
                <w:szCs w:val="21"/>
                <w:vertAlign w:val="subscript"/>
              </w:rPr>
              <w:t>(8.0)</w:t>
            </w:r>
          </w:p>
        </w:tc>
        <w:tc>
          <w:tcPr>
            <w:tcW w:w="0" w:type="auto"/>
            <w:vAlign w:val="center"/>
          </w:tcPr>
          <w:p w14:paraId="7363E38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(6.5)</w:t>
            </w:r>
          </w:p>
        </w:tc>
        <w:tc>
          <w:tcPr>
            <w:tcW w:w="0" w:type="auto"/>
            <w:vAlign w:val="center"/>
          </w:tcPr>
          <w:p w14:paraId="5A1CBA4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(1.0)</w:t>
            </w:r>
          </w:p>
        </w:tc>
      </w:tr>
      <w:tr w:rsidR="005F6761" w:rsidRPr="00F05592" w14:paraId="0487C26C" w14:textId="77777777" w:rsidTr="00B04C24">
        <w:tc>
          <w:tcPr>
            <w:tcW w:w="0" w:type="auto"/>
            <w:vAlign w:val="center"/>
          </w:tcPr>
          <w:p w14:paraId="156A056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16.gp_subc_LDLo</w:t>
            </w:r>
          </w:p>
        </w:tc>
        <w:tc>
          <w:tcPr>
            <w:tcW w:w="0" w:type="auto"/>
            <w:vAlign w:val="center"/>
          </w:tcPr>
          <w:p w14:paraId="1F5D484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(5.5)</w:t>
            </w:r>
          </w:p>
        </w:tc>
        <w:tc>
          <w:tcPr>
            <w:tcW w:w="0" w:type="auto"/>
            <w:vAlign w:val="center"/>
          </w:tcPr>
          <w:p w14:paraId="58ABD20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(4.0)</w:t>
            </w:r>
          </w:p>
        </w:tc>
        <w:tc>
          <w:tcPr>
            <w:tcW w:w="0" w:type="auto"/>
            <w:vAlign w:val="center"/>
          </w:tcPr>
          <w:p w14:paraId="52A4E30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(5.5)</w:t>
            </w:r>
          </w:p>
        </w:tc>
        <w:tc>
          <w:tcPr>
            <w:tcW w:w="0" w:type="auto"/>
            <w:vAlign w:val="center"/>
          </w:tcPr>
          <w:p w14:paraId="1AA776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0.70</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258304A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(2.5)</w:t>
            </w:r>
          </w:p>
        </w:tc>
        <w:tc>
          <w:tcPr>
            <w:tcW w:w="0" w:type="auto"/>
            <w:vAlign w:val="center"/>
          </w:tcPr>
          <w:p w14:paraId="2E566C4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0.82 </w:t>
            </w:r>
            <w:r w:rsidRPr="00F05592">
              <w:rPr>
                <w:rFonts w:ascii="Times New Roman" w:eastAsia="等线" w:hAnsi="Times New Roman" w:cs="Times New Roman"/>
                <w:color w:val="000000"/>
                <w:szCs w:val="21"/>
                <w:vertAlign w:val="subscript"/>
              </w:rPr>
              <w:t>(8.0)</w:t>
            </w:r>
          </w:p>
        </w:tc>
        <w:tc>
          <w:tcPr>
            <w:tcW w:w="0" w:type="auto"/>
            <w:vAlign w:val="center"/>
          </w:tcPr>
          <w:p w14:paraId="448407E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(7.0)</w:t>
            </w:r>
          </w:p>
        </w:tc>
        <w:tc>
          <w:tcPr>
            <w:tcW w:w="0" w:type="auto"/>
            <w:vAlign w:val="center"/>
          </w:tcPr>
          <w:p w14:paraId="1830004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(1.0)</w:t>
            </w:r>
          </w:p>
        </w:tc>
      </w:tr>
      <w:tr w:rsidR="005F6761" w:rsidRPr="00F05592" w14:paraId="29577793" w14:textId="77777777" w:rsidTr="00B04C24">
        <w:tc>
          <w:tcPr>
            <w:tcW w:w="0" w:type="auto"/>
            <w:vAlign w:val="center"/>
          </w:tcPr>
          <w:p w14:paraId="673A4AC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17.mouse_intram_LD50</w:t>
            </w:r>
          </w:p>
        </w:tc>
        <w:tc>
          <w:tcPr>
            <w:tcW w:w="0" w:type="auto"/>
            <w:vAlign w:val="center"/>
          </w:tcPr>
          <w:p w14:paraId="425482B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(6.0)</w:t>
            </w:r>
          </w:p>
        </w:tc>
        <w:tc>
          <w:tcPr>
            <w:tcW w:w="0" w:type="auto"/>
            <w:vAlign w:val="center"/>
          </w:tcPr>
          <w:p w14:paraId="3F26D9E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(5.0)</w:t>
            </w:r>
          </w:p>
        </w:tc>
        <w:tc>
          <w:tcPr>
            <w:tcW w:w="0" w:type="auto"/>
            <w:vAlign w:val="center"/>
          </w:tcPr>
          <w:p w14:paraId="50825AB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(4.0)</w:t>
            </w:r>
          </w:p>
        </w:tc>
        <w:tc>
          <w:tcPr>
            <w:tcW w:w="0" w:type="auto"/>
            <w:vAlign w:val="center"/>
          </w:tcPr>
          <w:p w14:paraId="33DE281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(3.0)</w:t>
            </w:r>
          </w:p>
        </w:tc>
        <w:tc>
          <w:tcPr>
            <w:tcW w:w="0" w:type="auto"/>
            <w:vAlign w:val="center"/>
          </w:tcPr>
          <w:p w14:paraId="6CB4FAD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(2.0)</w:t>
            </w:r>
          </w:p>
        </w:tc>
        <w:tc>
          <w:tcPr>
            <w:tcW w:w="0" w:type="auto"/>
            <w:vAlign w:val="center"/>
          </w:tcPr>
          <w:p w14:paraId="7608911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(7.0)</w:t>
            </w:r>
          </w:p>
        </w:tc>
        <w:tc>
          <w:tcPr>
            <w:tcW w:w="0" w:type="auto"/>
            <w:vAlign w:val="center"/>
          </w:tcPr>
          <w:p w14:paraId="41B381D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(8.0)</w:t>
            </w:r>
          </w:p>
        </w:tc>
        <w:tc>
          <w:tcPr>
            <w:tcW w:w="0" w:type="auto"/>
            <w:vAlign w:val="center"/>
          </w:tcPr>
          <w:p w14:paraId="1E89D90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(1.0)</w:t>
            </w:r>
          </w:p>
        </w:tc>
      </w:tr>
      <w:tr w:rsidR="005F6761" w:rsidRPr="00F05592" w14:paraId="4F3C45A1" w14:textId="77777777" w:rsidTr="00B04C24">
        <w:tc>
          <w:tcPr>
            <w:tcW w:w="0" w:type="auto"/>
            <w:vAlign w:val="center"/>
          </w:tcPr>
          <w:p w14:paraId="1B93055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18.mouse_intrap_LD50</w:t>
            </w:r>
          </w:p>
        </w:tc>
        <w:tc>
          <w:tcPr>
            <w:tcW w:w="0" w:type="auto"/>
            <w:vAlign w:val="center"/>
          </w:tcPr>
          <w:p w14:paraId="723FAFC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(5.5)</w:t>
            </w:r>
          </w:p>
        </w:tc>
        <w:tc>
          <w:tcPr>
            <w:tcW w:w="0" w:type="auto"/>
            <w:vAlign w:val="center"/>
          </w:tcPr>
          <w:p w14:paraId="1046ED0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(5.5)</w:t>
            </w:r>
          </w:p>
        </w:tc>
        <w:tc>
          <w:tcPr>
            <w:tcW w:w="0" w:type="auto"/>
            <w:vAlign w:val="center"/>
          </w:tcPr>
          <w:p w14:paraId="0BFF5AD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(3.5)</w:t>
            </w:r>
          </w:p>
        </w:tc>
        <w:tc>
          <w:tcPr>
            <w:tcW w:w="0" w:type="auto"/>
            <w:vAlign w:val="center"/>
          </w:tcPr>
          <w:p w14:paraId="5E4CC0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(3.5)</w:t>
            </w:r>
          </w:p>
        </w:tc>
        <w:tc>
          <w:tcPr>
            <w:tcW w:w="0" w:type="auto"/>
            <w:vAlign w:val="center"/>
          </w:tcPr>
          <w:p w14:paraId="417912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(1.5)</w:t>
            </w:r>
          </w:p>
        </w:tc>
        <w:tc>
          <w:tcPr>
            <w:tcW w:w="0" w:type="auto"/>
            <w:vAlign w:val="center"/>
          </w:tcPr>
          <w:p w14:paraId="5CD7CB3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(7.0)</w:t>
            </w:r>
          </w:p>
        </w:tc>
        <w:tc>
          <w:tcPr>
            <w:tcW w:w="0" w:type="auto"/>
            <w:vAlign w:val="center"/>
          </w:tcPr>
          <w:p w14:paraId="5D9CC56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(8.0)</w:t>
            </w:r>
          </w:p>
        </w:tc>
        <w:tc>
          <w:tcPr>
            <w:tcW w:w="0" w:type="auto"/>
            <w:vAlign w:val="center"/>
          </w:tcPr>
          <w:p w14:paraId="624D6C3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0.41 </w:t>
            </w:r>
            <w:r w:rsidRPr="00F05592">
              <w:rPr>
                <w:rFonts w:ascii="Times New Roman" w:eastAsia="等线" w:hAnsi="Times New Roman" w:cs="Times New Roman"/>
                <w:color w:val="000000"/>
                <w:szCs w:val="21"/>
                <w:vertAlign w:val="subscript"/>
              </w:rPr>
              <w:t>(1.5)</w:t>
            </w:r>
          </w:p>
        </w:tc>
      </w:tr>
      <w:tr w:rsidR="005F6761" w:rsidRPr="00F05592" w14:paraId="48C35CD3" w14:textId="77777777" w:rsidTr="00B04C24">
        <w:tc>
          <w:tcPr>
            <w:tcW w:w="0" w:type="auto"/>
            <w:vAlign w:val="center"/>
          </w:tcPr>
          <w:p w14:paraId="5648034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19.mouse_intrap_LDLo</w:t>
            </w:r>
          </w:p>
        </w:tc>
        <w:tc>
          <w:tcPr>
            <w:tcW w:w="0" w:type="auto"/>
            <w:vAlign w:val="center"/>
          </w:tcPr>
          <w:p w14:paraId="23B3D50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(6.0)</w:t>
            </w:r>
          </w:p>
        </w:tc>
        <w:tc>
          <w:tcPr>
            <w:tcW w:w="0" w:type="auto"/>
            <w:vAlign w:val="center"/>
          </w:tcPr>
          <w:p w14:paraId="4500338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(5.0)</w:t>
            </w:r>
          </w:p>
        </w:tc>
        <w:tc>
          <w:tcPr>
            <w:tcW w:w="0" w:type="auto"/>
            <w:vAlign w:val="center"/>
          </w:tcPr>
          <w:p w14:paraId="33C58E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(3.5)</w:t>
            </w:r>
          </w:p>
        </w:tc>
        <w:tc>
          <w:tcPr>
            <w:tcW w:w="0" w:type="auto"/>
            <w:vAlign w:val="center"/>
          </w:tcPr>
          <w:p w14:paraId="3CFA55C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(3.5)</w:t>
            </w:r>
          </w:p>
        </w:tc>
        <w:tc>
          <w:tcPr>
            <w:tcW w:w="0" w:type="auto"/>
            <w:vAlign w:val="center"/>
          </w:tcPr>
          <w:p w14:paraId="6ABA2AC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(2.0)</w:t>
            </w:r>
          </w:p>
        </w:tc>
        <w:tc>
          <w:tcPr>
            <w:tcW w:w="0" w:type="auto"/>
            <w:vAlign w:val="center"/>
          </w:tcPr>
          <w:p w14:paraId="030812E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(7.0)</w:t>
            </w:r>
          </w:p>
        </w:tc>
        <w:tc>
          <w:tcPr>
            <w:tcW w:w="0" w:type="auto"/>
            <w:vAlign w:val="center"/>
          </w:tcPr>
          <w:p w14:paraId="67CAC08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(8.0)</w:t>
            </w:r>
          </w:p>
        </w:tc>
        <w:tc>
          <w:tcPr>
            <w:tcW w:w="0" w:type="auto"/>
            <w:vAlign w:val="center"/>
          </w:tcPr>
          <w:p w14:paraId="6848B7E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(1.0)</w:t>
            </w:r>
          </w:p>
        </w:tc>
      </w:tr>
      <w:tr w:rsidR="005F6761" w:rsidRPr="00F05592" w14:paraId="273274B1" w14:textId="77777777" w:rsidTr="00B04C24">
        <w:tc>
          <w:tcPr>
            <w:tcW w:w="0" w:type="auto"/>
            <w:vAlign w:val="center"/>
          </w:tcPr>
          <w:p w14:paraId="09CCF0E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20.mouse_intrav_LD50</w:t>
            </w:r>
          </w:p>
        </w:tc>
        <w:tc>
          <w:tcPr>
            <w:tcW w:w="0" w:type="auto"/>
            <w:vAlign w:val="center"/>
          </w:tcPr>
          <w:p w14:paraId="1643B1F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(6.0)</w:t>
            </w:r>
          </w:p>
        </w:tc>
        <w:tc>
          <w:tcPr>
            <w:tcW w:w="0" w:type="auto"/>
            <w:vAlign w:val="center"/>
          </w:tcPr>
          <w:p w14:paraId="3E0FA3A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(5.0)</w:t>
            </w:r>
          </w:p>
        </w:tc>
        <w:tc>
          <w:tcPr>
            <w:tcW w:w="0" w:type="auto"/>
            <w:vAlign w:val="center"/>
          </w:tcPr>
          <w:p w14:paraId="790623B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(2.5)</w:t>
            </w:r>
          </w:p>
        </w:tc>
        <w:tc>
          <w:tcPr>
            <w:tcW w:w="0" w:type="auto"/>
            <w:vAlign w:val="center"/>
          </w:tcPr>
          <w:p w14:paraId="7B9532D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0.44 </w:t>
            </w:r>
            <w:r w:rsidRPr="00F05592">
              <w:rPr>
                <w:rFonts w:ascii="Times New Roman" w:eastAsia="等线" w:hAnsi="Times New Roman" w:cs="Times New Roman"/>
                <w:color w:val="000000"/>
                <w:szCs w:val="21"/>
                <w:vertAlign w:val="subscript"/>
              </w:rPr>
              <w:t>(2.5)</w:t>
            </w:r>
          </w:p>
        </w:tc>
        <w:tc>
          <w:tcPr>
            <w:tcW w:w="0" w:type="auto"/>
            <w:vAlign w:val="center"/>
          </w:tcPr>
          <w:p w14:paraId="25CB68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0.43 </w:t>
            </w:r>
            <w:r w:rsidRPr="00F05592">
              <w:rPr>
                <w:rFonts w:ascii="Times New Roman" w:eastAsia="等线" w:hAnsi="Times New Roman" w:cs="Times New Roman"/>
                <w:color w:val="000000"/>
                <w:szCs w:val="21"/>
                <w:vertAlign w:val="subscript"/>
              </w:rPr>
              <w:t>(1.0)</w:t>
            </w:r>
          </w:p>
        </w:tc>
        <w:tc>
          <w:tcPr>
            <w:tcW w:w="0" w:type="auto"/>
            <w:vAlign w:val="center"/>
          </w:tcPr>
          <w:p w14:paraId="0769322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(7.0)</w:t>
            </w:r>
          </w:p>
        </w:tc>
        <w:tc>
          <w:tcPr>
            <w:tcW w:w="0" w:type="auto"/>
            <w:vAlign w:val="center"/>
          </w:tcPr>
          <w:p w14:paraId="69B538B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(8.0)</w:t>
            </w:r>
          </w:p>
        </w:tc>
        <w:tc>
          <w:tcPr>
            <w:tcW w:w="0" w:type="auto"/>
            <w:vAlign w:val="center"/>
          </w:tcPr>
          <w:p w14:paraId="684E84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(4.0)</w:t>
            </w:r>
          </w:p>
        </w:tc>
      </w:tr>
      <w:tr w:rsidR="005F6761" w:rsidRPr="00F05592" w14:paraId="2BF0F453" w14:textId="77777777" w:rsidTr="00B04C24">
        <w:tc>
          <w:tcPr>
            <w:tcW w:w="0" w:type="auto"/>
            <w:vAlign w:val="center"/>
          </w:tcPr>
          <w:p w14:paraId="55B36DC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21.mouse_intrav_LDLo</w:t>
            </w:r>
          </w:p>
        </w:tc>
        <w:tc>
          <w:tcPr>
            <w:tcW w:w="0" w:type="auto"/>
            <w:vAlign w:val="center"/>
          </w:tcPr>
          <w:p w14:paraId="5F88914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(5.0)</w:t>
            </w:r>
          </w:p>
        </w:tc>
        <w:tc>
          <w:tcPr>
            <w:tcW w:w="0" w:type="auto"/>
            <w:vAlign w:val="center"/>
          </w:tcPr>
          <w:p w14:paraId="153A9DB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(6.0)</w:t>
            </w:r>
          </w:p>
        </w:tc>
        <w:tc>
          <w:tcPr>
            <w:tcW w:w="0" w:type="auto"/>
            <w:vAlign w:val="center"/>
          </w:tcPr>
          <w:p w14:paraId="04C193E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(3.0)</w:t>
            </w:r>
          </w:p>
        </w:tc>
        <w:tc>
          <w:tcPr>
            <w:tcW w:w="0" w:type="auto"/>
            <w:vAlign w:val="center"/>
          </w:tcPr>
          <w:p w14:paraId="1152F82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(4.0)</w:t>
            </w:r>
          </w:p>
        </w:tc>
        <w:tc>
          <w:tcPr>
            <w:tcW w:w="0" w:type="auto"/>
            <w:vAlign w:val="center"/>
          </w:tcPr>
          <w:p w14:paraId="3705D83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(2.0)</w:t>
            </w:r>
          </w:p>
        </w:tc>
        <w:tc>
          <w:tcPr>
            <w:tcW w:w="0" w:type="auto"/>
            <w:vAlign w:val="center"/>
          </w:tcPr>
          <w:p w14:paraId="764481B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0.97 </w:t>
            </w:r>
            <w:r w:rsidRPr="00F05592">
              <w:rPr>
                <w:rFonts w:ascii="Times New Roman" w:eastAsia="等线" w:hAnsi="Times New Roman" w:cs="Times New Roman"/>
                <w:color w:val="000000"/>
                <w:szCs w:val="21"/>
                <w:vertAlign w:val="subscript"/>
              </w:rPr>
              <w:t>(7.0)</w:t>
            </w:r>
          </w:p>
        </w:tc>
        <w:tc>
          <w:tcPr>
            <w:tcW w:w="0" w:type="auto"/>
            <w:vAlign w:val="center"/>
          </w:tcPr>
          <w:p w14:paraId="3D31D54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1.01 </w:t>
            </w:r>
            <w:r w:rsidRPr="00F05592">
              <w:rPr>
                <w:rFonts w:ascii="Times New Roman" w:eastAsia="等线" w:hAnsi="Times New Roman" w:cs="Times New Roman"/>
                <w:color w:val="000000"/>
                <w:szCs w:val="21"/>
                <w:vertAlign w:val="subscript"/>
              </w:rPr>
              <w:t>(8.0)</w:t>
            </w:r>
          </w:p>
        </w:tc>
        <w:tc>
          <w:tcPr>
            <w:tcW w:w="0" w:type="auto"/>
            <w:vAlign w:val="center"/>
          </w:tcPr>
          <w:p w14:paraId="3BCFBF7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(1.0)</w:t>
            </w:r>
          </w:p>
        </w:tc>
      </w:tr>
      <w:tr w:rsidR="005F6761" w:rsidRPr="00F05592" w14:paraId="04B9C2C9" w14:textId="77777777" w:rsidTr="00B04C24">
        <w:tc>
          <w:tcPr>
            <w:tcW w:w="0" w:type="auto"/>
            <w:vAlign w:val="center"/>
          </w:tcPr>
          <w:p w14:paraId="55D9E18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22.mouse_oral_LD50</w:t>
            </w:r>
          </w:p>
        </w:tc>
        <w:tc>
          <w:tcPr>
            <w:tcW w:w="0" w:type="auto"/>
            <w:vAlign w:val="center"/>
          </w:tcPr>
          <w:p w14:paraId="22AED06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0.42 </w:t>
            </w:r>
            <w:r w:rsidRPr="00F05592">
              <w:rPr>
                <w:rFonts w:ascii="Times New Roman" w:eastAsia="等线" w:hAnsi="Times New Roman" w:cs="Times New Roman"/>
                <w:color w:val="000000"/>
                <w:szCs w:val="21"/>
                <w:vertAlign w:val="subscript"/>
              </w:rPr>
              <w:t>(5.0)</w:t>
            </w:r>
          </w:p>
        </w:tc>
        <w:tc>
          <w:tcPr>
            <w:tcW w:w="0" w:type="auto"/>
            <w:vAlign w:val="center"/>
          </w:tcPr>
          <w:p w14:paraId="277E457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0.43</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323B4FE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(3.5)</w:t>
            </w:r>
          </w:p>
        </w:tc>
        <w:tc>
          <w:tcPr>
            <w:tcW w:w="0" w:type="auto"/>
            <w:vAlign w:val="center"/>
          </w:tcPr>
          <w:p w14:paraId="287525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0.40 </w:t>
            </w:r>
            <w:r w:rsidRPr="00F05592">
              <w:rPr>
                <w:rFonts w:ascii="Times New Roman" w:eastAsia="等线" w:hAnsi="Times New Roman" w:cs="Times New Roman"/>
                <w:color w:val="000000"/>
                <w:szCs w:val="21"/>
                <w:vertAlign w:val="subscript"/>
              </w:rPr>
              <w:t>(3.5)</w:t>
            </w:r>
          </w:p>
        </w:tc>
        <w:tc>
          <w:tcPr>
            <w:tcW w:w="0" w:type="auto"/>
            <w:vAlign w:val="center"/>
          </w:tcPr>
          <w:p w14:paraId="31386EA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(1.5)</w:t>
            </w:r>
          </w:p>
        </w:tc>
        <w:tc>
          <w:tcPr>
            <w:tcW w:w="0" w:type="auto"/>
            <w:vAlign w:val="center"/>
          </w:tcPr>
          <w:p w14:paraId="5CFB0C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(7.0)</w:t>
            </w:r>
          </w:p>
        </w:tc>
        <w:tc>
          <w:tcPr>
            <w:tcW w:w="0" w:type="auto"/>
            <w:vAlign w:val="center"/>
          </w:tcPr>
          <w:p w14:paraId="2617F40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(8.0)</w:t>
            </w:r>
          </w:p>
        </w:tc>
        <w:tc>
          <w:tcPr>
            <w:tcW w:w="0" w:type="auto"/>
            <w:vAlign w:val="center"/>
          </w:tcPr>
          <w:p w14:paraId="7FF8BEB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0.39 </w:t>
            </w:r>
            <w:r w:rsidRPr="00F05592">
              <w:rPr>
                <w:rFonts w:ascii="Times New Roman" w:eastAsia="等线" w:hAnsi="Times New Roman" w:cs="Times New Roman"/>
                <w:color w:val="000000"/>
                <w:szCs w:val="21"/>
                <w:vertAlign w:val="subscript"/>
              </w:rPr>
              <w:t>(1.5)</w:t>
            </w:r>
          </w:p>
        </w:tc>
      </w:tr>
      <w:tr w:rsidR="005F6761" w:rsidRPr="00F05592" w14:paraId="31F6DD56" w14:textId="77777777" w:rsidTr="00B04C24">
        <w:tc>
          <w:tcPr>
            <w:tcW w:w="0" w:type="auto"/>
            <w:vAlign w:val="center"/>
          </w:tcPr>
          <w:p w14:paraId="65724AF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23.mouse_oral_LDLo</w:t>
            </w:r>
          </w:p>
        </w:tc>
        <w:tc>
          <w:tcPr>
            <w:tcW w:w="0" w:type="auto"/>
            <w:vAlign w:val="center"/>
          </w:tcPr>
          <w:p w14:paraId="6CB3F86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(5.0)</w:t>
            </w:r>
          </w:p>
        </w:tc>
        <w:tc>
          <w:tcPr>
            <w:tcW w:w="0" w:type="auto"/>
            <w:vAlign w:val="center"/>
          </w:tcPr>
          <w:p w14:paraId="4F4D19C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(5.0)</w:t>
            </w:r>
          </w:p>
        </w:tc>
        <w:tc>
          <w:tcPr>
            <w:tcW w:w="0" w:type="auto"/>
            <w:vAlign w:val="center"/>
          </w:tcPr>
          <w:p w14:paraId="5BE2AE1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(5.0)</w:t>
            </w:r>
          </w:p>
        </w:tc>
        <w:tc>
          <w:tcPr>
            <w:tcW w:w="0" w:type="auto"/>
            <w:vAlign w:val="center"/>
          </w:tcPr>
          <w:p w14:paraId="223DE7E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0.66</w:t>
            </w:r>
            <w:r w:rsidRPr="00F05592">
              <w:rPr>
                <w:rFonts w:ascii="Times New Roman" w:eastAsia="等线" w:hAnsi="Times New Roman" w:cs="Times New Roman"/>
                <w:color w:val="000000"/>
                <w:szCs w:val="21"/>
                <w:vertAlign w:val="subscript"/>
              </w:rPr>
              <w:t xml:space="preserve"> (3.0)</w:t>
            </w:r>
          </w:p>
        </w:tc>
        <w:tc>
          <w:tcPr>
            <w:tcW w:w="0" w:type="auto"/>
            <w:vAlign w:val="center"/>
          </w:tcPr>
          <w:p w14:paraId="3BF53A5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(1.5)</w:t>
            </w:r>
          </w:p>
        </w:tc>
        <w:tc>
          <w:tcPr>
            <w:tcW w:w="0" w:type="auto"/>
            <w:vAlign w:val="center"/>
          </w:tcPr>
          <w:p w14:paraId="49CBFDC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(7.0)</w:t>
            </w:r>
          </w:p>
        </w:tc>
        <w:tc>
          <w:tcPr>
            <w:tcW w:w="0" w:type="auto"/>
            <w:vAlign w:val="center"/>
          </w:tcPr>
          <w:p w14:paraId="31D2F9B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(8.0)</w:t>
            </w:r>
          </w:p>
        </w:tc>
        <w:tc>
          <w:tcPr>
            <w:tcW w:w="0" w:type="auto"/>
            <w:vAlign w:val="center"/>
          </w:tcPr>
          <w:p w14:paraId="05C3574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(1.5)</w:t>
            </w:r>
          </w:p>
        </w:tc>
      </w:tr>
      <w:tr w:rsidR="005F6761" w:rsidRPr="00F05592" w14:paraId="6CF3014E" w14:textId="77777777" w:rsidTr="00B04C24">
        <w:tc>
          <w:tcPr>
            <w:tcW w:w="0" w:type="auto"/>
            <w:vAlign w:val="center"/>
          </w:tcPr>
          <w:p w14:paraId="6695F0B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24.mouse_parent_LD50</w:t>
            </w:r>
          </w:p>
        </w:tc>
        <w:tc>
          <w:tcPr>
            <w:tcW w:w="0" w:type="auto"/>
            <w:vAlign w:val="center"/>
          </w:tcPr>
          <w:p w14:paraId="2140EA2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(5.5)</w:t>
            </w:r>
          </w:p>
        </w:tc>
        <w:tc>
          <w:tcPr>
            <w:tcW w:w="0" w:type="auto"/>
            <w:vAlign w:val="center"/>
          </w:tcPr>
          <w:p w14:paraId="5263F18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(7.5)</w:t>
            </w:r>
          </w:p>
        </w:tc>
        <w:tc>
          <w:tcPr>
            <w:tcW w:w="0" w:type="auto"/>
            <w:vAlign w:val="center"/>
          </w:tcPr>
          <w:p w14:paraId="5F35783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(7.5)</w:t>
            </w:r>
          </w:p>
        </w:tc>
        <w:tc>
          <w:tcPr>
            <w:tcW w:w="0" w:type="auto"/>
            <w:vAlign w:val="center"/>
          </w:tcPr>
          <w:p w14:paraId="2151F4A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(2.0)</w:t>
            </w:r>
          </w:p>
        </w:tc>
        <w:tc>
          <w:tcPr>
            <w:tcW w:w="0" w:type="auto"/>
            <w:vAlign w:val="center"/>
          </w:tcPr>
          <w:p w14:paraId="6024861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(3.5)</w:t>
            </w:r>
          </w:p>
        </w:tc>
        <w:tc>
          <w:tcPr>
            <w:tcW w:w="0" w:type="auto"/>
            <w:vAlign w:val="center"/>
          </w:tcPr>
          <w:p w14:paraId="7439C44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(5.5)</w:t>
            </w:r>
          </w:p>
        </w:tc>
        <w:tc>
          <w:tcPr>
            <w:tcW w:w="0" w:type="auto"/>
            <w:vAlign w:val="center"/>
          </w:tcPr>
          <w:p w14:paraId="672BA50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(3.5)</w:t>
            </w:r>
          </w:p>
        </w:tc>
        <w:tc>
          <w:tcPr>
            <w:tcW w:w="0" w:type="auto"/>
            <w:vAlign w:val="center"/>
          </w:tcPr>
          <w:p w14:paraId="10677B5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(1.0)</w:t>
            </w:r>
          </w:p>
        </w:tc>
      </w:tr>
      <w:tr w:rsidR="005F6761" w:rsidRPr="00F05592" w14:paraId="2F15027F" w14:textId="77777777" w:rsidTr="00B04C24">
        <w:tc>
          <w:tcPr>
            <w:tcW w:w="0" w:type="auto"/>
            <w:vAlign w:val="center"/>
          </w:tcPr>
          <w:p w14:paraId="41860B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25.mouse_skin_LD50</w:t>
            </w:r>
          </w:p>
        </w:tc>
        <w:tc>
          <w:tcPr>
            <w:tcW w:w="0" w:type="auto"/>
            <w:vAlign w:val="center"/>
          </w:tcPr>
          <w:p w14:paraId="4E777C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(5.5)</w:t>
            </w:r>
          </w:p>
        </w:tc>
        <w:tc>
          <w:tcPr>
            <w:tcW w:w="0" w:type="auto"/>
            <w:vAlign w:val="center"/>
          </w:tcPr>
          <w:p w14:paraId="58E62EF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0.71</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11A393E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(5.5)</w:t>
            </w:r>
          </w:p>
        </w:tc>
        <w:tc>
          <w:tcPr>
            <w:tcW w:w="0" w:type="auto"/>
            <w:vAlign w:val="center"/>
          </w:tcPr>
          <w:p w14:paraId="4B6E52F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(3.5)</w:t>
            </w:r>
          </w:p>
        </w:tc>
        <w:tc>
          <w:tcPr>
            <w:tcW w:w="0" w:type="auto"/>
            <w:vAlign w:val="center"/>
          </w:tcPr>
          <w:p w14:paraId="6271E19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(3.5)</w:t>
            </w:r>
          </w:p>
        </w:tc>
        <w:tc>
          <w:tcPr>
            <w:tcW w:w="0" w:type="auto"/>
            <w:vAlign w:val="center"/>
          </w:tcPr>
          <w:p w14:paraId="45E7399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0.81 </w:t>
            </w:r>
            <w:r w:rsidRPr="00F05592">
              <w:rPr>
                <w:rFonts w:ascii="Times New Roman" w:eastAsia="等线" w:hAnsi="Times New Roman" w:cs="Times New Roman"/>
                <w:color w:val="000000"/>
                <w:szCs w:val="21"/>
                <w:vertAlign w:val="subscript"/>
              </w:rPr>
              <w:t>(7.0)</w:t>
            </w:r>
          </w:p>
        </w:tc>
        <w:tc>
          <w:tcPr>
            <w:tcW w:w="0" w:type="auto"/>
            <w:vAlign w:val="center"/>
          </w:tcPr>
          <w:p w14:paraId="529A0FE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(8.0)</w:t>
            </w:r>
          </w:p>
        </w:tc>
        <w:tc>
          <w:tcPr>
            <w:tcW w:w="0" w:type="auto"/>
            <w:vAlign w:val="center"/>
          </w:tcPr>
          <w:p w14:paraId="7B600E6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(1.0)</w:t>
            </w:r>
          </w:p>
        </w:tc>
      </w:tr>
      <w:tr w:rsidR="005F6761" w:rsidRPr="00F05592" w14:paraId="44942185" w14:textId="77777777" w:rsidTr="00B04C24">
        <w:tc>
          <w:tcPr>
            <w:tcW w:w="0" w:type="auto"/>
            <w:vAlign w:val="center"/>
          </w:tcPr>
          <w:p w14:paraId="540D98D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26.mouse_subc_LD50</w:t>
            </w:r>
          </w:p>
        </w:tc>
        <w:tc>
          <w:tcPr>
            <w:tcW w:w="0" w:type="auto"/>
            <w:vAlign w:val="center"/>
          </w:tcPr>
          <w:p w14:paraId="28ACDCE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(5.0)</w:t>
            </w:r>
          </w:p>
        </w:tc>
        <w:tc>
          <w:tcPr>
            <w:tcW w:w="0" w:type="auto"/>
            <w:vAlign w:val="center"/>
          </w:tcPr>
          <w:p w14:paraId="0AA436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(6.0)</w:t>
            </w:r>
          </w:p>
        </w:tc>
        <w:tc>
          <w:tcPr>
            <w:tcW w:w="0" w:type="auto"/>
            <w:vAlign w:val="center"/>
          </w:tcPr>
          <w:p w14:paraId="58D56E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(4.0)</w:t>
            </w:r>
          </w:p>
        </w:tc>
        <w:tc>
          <w:tcPr>
            <w:tcW w:w="0" w:type="auto"/>
            <w:vAlign w:val="center"/>
          </w:tcPr>
          <w:p w14:paraId="0F0EE64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(3.0)</w:t>
            </w:r>
          </w:p>
        </w:tc>
        <w:tc>
          <w:tcPr>
            <w:tcW w:w="0" w:type="auto"/>
            <w:vAlign w:val="center"/>
          </w:tcPr>
          <w:p w14:paraId="49A5F96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0.51</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7F5CDD2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(7.0)</w:t>
            </w:r>
          </w:p>
        </w:tc>
        <w:tc>
          <w:tcPr>
            <w:tcW w:w="0" w:type="auto"/>
            <w:vAlign w:val="center"/>
          </w:tcPr>
          <w:p w14:paraId="289DC02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(8.0)</w:t>
            </w:r>
          </w:p>
        </w:tc>
        <w:tc>
          <w:tcPr>
            <w:tcW w:w="0" w:type="auto"/>
            <w:vAlign w:val="center"/>
          </w:tcPr>
          <w:p w14:paraId="46E1194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0.47 </w:t>
            </w:r>
            <w:r w:rsidRPr="00F05592">
              <w:rPr>
                <w:rFonts w:ascii="Times New Roman" w:eastAsia="等线" w:hAnsi="Times New Roman" w:cs="Times New Roman"/>
                <w:color w:val="000000"/>
                <w:szCs w:val="21"/>
                <w:vertAlign w:val="subscript"/>
              </w:rPr>
              <w:t>(1.0)</w:t>
            </w:r>
          </w:p>
        </w:tc>
      </w:tr>
      <w:tr w:rsidR="005F6761" w:rsidRPr="00F05592" w14:paraId="5552EE51" w14:textId="77777777" w:rsidTr="00B04C24">
        <w:tc>
          <w:tcPr>
            <w:tcW w:w="0" w:type="auto"/>
            <w:vAlign w:val="center"/>
          </w:tcPr>
          <w:p w14:paraId="01D6CBE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27.mouse_subc_LDLo</w:t>
            </w:r>
          </w:p>
        </w:tc>
        <w:tc>
          <w:tcPr>
            <w:tcW w:w="0" w:type="auto"/>
            <w:vAlign w:val="center"/>
          </w:tcPr>
          <w:p w14:paraId="2859159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(5.0)</w:t>
            </w:r>
          </w:p>
        </w:tc>
        <w:tc>
          <w:tcPr>
            <w:tcW w:w="0" w:type="auto"/>
            <w:vAlign w:val="center"/>
          </w:tcPr>
          <w:p w14:paraId="7C9D1B7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0.73</w:t>
            </w:r>
            <w:r w:rsidRPr="00F05592">
              <w:rPr>
                <w:rFonts w:ascii="Times New Roman" w:eastAsia="等线" w:hAnsi="Times New Roman" w:cs="Times New Roman"/>
                <w:color w:val="000000"/>
                <w:szCs w:val="21"/>
                <w:vertAlign w:val="subscript"/>
              </w:rPr>
              <w:t xml:space="preserve"> (3.5)</w:t>
            </w:r>
          </w:p>
        </w:tc>
        <w:tc>
          <w:tcPr>
            <w:tcW w:w="0" w:type="auto"/>
            <w:vAlign w:val="center"/>
          </w:tcPr>
          <w:p w14:paraId="32329EA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(6.0)</w:t>
            </w:r>
          </w:p>
        </w:tc>
        <w:tc>
          <w:tcPr>
            <w:tcW w:w="0" w:type="auto"/>
            <w:vAlign w:val="center"/>
          </w:tcPr>
          <w:p w14:paraId="5AFC8BE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(3.5)</w:t>
            </w:r>
          </w:p>
        </w:tc>
        <w:tc>
          <w:tcPr>
            <w:tcW w:w="0" w:type="auto"/>
            <w:vAlign w:val="center"/>
          </w:tcPr>
          <w:p w14:paraId="25913C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0.72 </w:t>
            </w:r>
            <w:r w:rsidRPr="00F05592">
              <w:rPr>
                <w:rFonts w:ascii="Times New Roman" w:eastAsia="等线" w:hAnsi="Times New Roman" w:cs="Times New Roman"/>
                <w:color w:val="000000"/>
                <w:szCs w:val="21"/>
                <w:vertAlign w:val="subscript"/>
              </w:rPr>
              <w:t>(2.0)</w:t>
            </w:r>
          </w:p>
        </w:tc>
        <w:tc>
          <w:tcPr>
            <w:tcW w:w="0" w:type="auto"/>
            <w:vAlign w:val="center"/>
          </w:tcPr>
          <w:p w14:paraId="4FDAEF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(7.0)</w:t>
            </w:r>
          </w:p>
        </w:tc>
        <w:tc>
          <w:tcPr>
            <w:tcW w:w="0" w:type="auto"/>
            <w:vAlign w:val="center"/>
          </w:tcPr>
          <w:p w14:paraId="1D17134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0.85 </w:t>
            </w:r>
            <w:r w:rsidRPr="00F05592">
              <w:rPr>
                <w:rFonts w:ascii="Times New Roman" w:eastAsia="等线" w:hAnsi="Times New Roman" w:cs="Times New Roman"/>
                <w:color w:val="000000"/>
                <w:szCs w:val="21"/>
                <w:vertAlign w:val="subscript"/>
              </w:rPr>
              <w:t>(8.0)</w:t>
            </w:r>
          </w:p>
        </w:tc>
        <w:tc>
          <w:tcPr>
            <w:tcW w:w="0" w:type="auto"/>
            <w:vAlign w:val="center"/>
          </w:tcPr>
          <w:p w14:paraId="194A60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(1.0)</w:t>
            </w:r>
          </w:p>
        </w:tc>
      </w:tr>
      <w:tr w:rsidR="005F6761" w:rsidRPr="00F05592" w14:paraId="5F12BF75" w14:textId="77777777" w:rsidTr="00B04C24">
        <w:tc>
          <w:tcPr>
            <w:tcW w:w="0" w:type="auto"/>
            <w:vAlign w:val="center"/>
          </w:tcPr>
          <w:p w14:paraId="698D8A5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28.mouse_unrep_LD50</w:t>
            </w:r>
          </w:p>
        </w:tc>
        <w:tc>
          <w:tcPr>
            <w:tcW w:w="0" w:type="auto"/>
            <w:vAlign w:val="center"/>
          </w:tcPr>
          <w:p w14:paraId="760121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(5.0)</w:t>
            </w:r>
          </w:p>
        </w:tc>
        <w:tc>
          <w:tcPr>
            <w:tcW w:w="0" w:type="auto"/>
            <w:vAlign w:val="center"/>
          </w:tcPr>
          <w:p w14:paraId="2470A7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(6.0)</w:t>
            </w:r>
          </w:p>
        </w:tc>
        <w:tc>
          <w:tcPr>
            <w:tcW w:w="0" w:type="auto"/>
            <w:vAlign w:val="center"/>
          </w:tcPr>
          <w:p w14:paraId="10DA1A7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(3.5)</w:t>
            </w:r>
          </w:p>
        </w:tc>
        <w:tc>
          <w:tcPr>
            <w:tcW w:w="0" w:type="auto"/>
            <w:vAlign w:val="center"/>
          </w:tcPr>
          <w:p w14:paraId="1A35C2B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(3.5)</w:t>
            </w:r>
          </w:p>
        </w:tc>
        <w:tc>
          <w:tcPr>
            <w:tcW w:w="0" w:type="auto"/>
            <w:vAlign w:val="center"/>
          </w:tcPr>
          <w:p w14:paraId="1B7C84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0.47</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12E209A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(7.5)</w:t>
            </w:r>
          </w:p>
        </w:tc>
        <w:tc>
          <w:tcPr>
            <w:tcW w:w="0" w:type="auto"/>
            <w:vAlign w:val="center"/>
          </w:tcPr>
          <w:p w14:paraId="049981A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(7.5)</w:t>
            </w:r>
          </w:p>
        </w:tc>
        <w:tc>
          <w:tcPr>
            <w:tcW w:w="0" w:type="auto"/>
            <w:vAlign w:val="center"/>
          </w:tcPr>
          <w:p w14:paraId="10105ED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0.46 </w:t>
            </w:r>
            <w:r w:rsidRPr="00F05592">
              <w:rPr>
                <w:rFonts w:ascii="Times New Roman" w:eastAsia="等线" w:hAnsi="Times New Roman" w:cs="Times New Roman"/>
                <w:color w:val="000000"/>
                <w:szCs w:val="21"/>
                <w:vertAlign w:val="subscript"/>
              </w:rPr>
              <w:t>(1.0)</w:t>
            </w:r>
          </w:p>
        </w:tc>
      </w:tr>
      <w:tr w:rsidR="005F6761" w:rsidRPr="00F05592" w14:paraId="29F46893" w14:textId="77777777" w:rsidTr="00B04C24">
        <w:tc>
          <w:tcPr>
            <w:tcW w:w="0" w:type="auto"/>
            <w:vAlign w:val="center"/>
          </w:tcPr>
          <w:p w14:paraId="6D47E0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29.rat_intram_LD50</w:t>
            </w:r>
          </w:p>
        </w:tc>
        <w:tc>
          <w:tcPr>
            <w:tcW w:w="0" w:type="auto"/>
            <w:vAlign w:val="center"/>
          </w:tcPr>
          <w:p w14:paraId="797E03B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(5.5)</w:t>
            </w:r>
          </w:p>
        </w:tc>
        <w:tc>
          <w:tcPr>
            <w:tcW w:w="0" w:type="auto"/>
            <w:vAlign w:val="center"/>
          </w:tcPr>
          <w:p w14:paraId="72609D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(4.0)</w:t>
            </w:r>
          </w:p>
        </w:tc>
        <w:tc>
          <w:tcPr>
            <w:tcW w:w="0" w:type="auto"/>
            <w:vAlign w:val="center"/>
          </w:tcPr>
          <w:p w14:paraId="7F816FD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(5.5)</w:t>
            </w:r>
          </w:p>
        </w:tc>
        <w:tc>
          <w:tcPr>
            <w:tcW w:w="0" w:type="auto"/>
            <w:vAlign w:val="center"/>
          </w:tcPr>
          <w:p w14:paraId="23AD805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(2.5)</w:t>
            </w:r>
          </w:p>
        </w:tc>
        <w:tc>
          <w:tcPr>
            <w:tcW w:w="0" w:type="auto"/>
            <w:vAlign w:val="center"/>
          </w:tcPr>
          <w:p w14:paraId="5220C08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(2.5)</w:t>
            </w:r>
          </w:p>
        </w:tc>
        <w:tc>
          <w:tcPr>
            <w:tcW w:w="0" w:type="auto"/>
            <w:vAlign w:val="center"/>
          </w:tcPr>
          <w:p w14:paraId="4D87B73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(8.0)</w:t>
            </w:r>
          </w:p>
        </w:tc>
        <w:tc>
          <w:tcPr>
            <w:tcW w:w="0" w:type="auto"/>
            <w:vAlign w:val="center"/>
          </w:tcPr>
          <w:p w14:paraId="6A8D8D1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(7.0)</w:t>
            </w:r>
          </w:p>
        </w:tc>
        <w:tc>
          <w:tcPr>
            <w:tcW w:w="0" w:type="auto"/>
            <w:vAlign w:val="center"/>
          </w:tcPr>
          <w:p w14:paraId="536A240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(1.0)</w:t>
            </w:r>
          </w:p>
        </w:tc>
      </w:tr>
      <w:tr w:rsidR="005F6761" w:rsidRPr="00F05592" w14:paraId="200CAFFD" w14:textId="77777777" w:rsidTr="00B04C24">
        <w:tc>
          <w:tcPr>
            <w:tcW w:w="0" w:type="auto"/>
            <w:vAlign w:val="center"/>
          </w:tcPr>
          <w:p w14:paraId="205C8EF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30.rat_intrap_LD50</w:t>
            </w:r>
          </w:p>
        </w:tc>
        <w:tc>
          <w:tcPr>
            <w:tcW w:w="0" w:type="auto"/>
            <w:vAlign w:val="center"/>
          </w:tcPr>
          <w:p w14:paraId="19E48E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(5.5)</w:t>
            </w:r>
          </w:p>
        </w:tc>
        <w:tc>
          <w:tcPr>
            <w:tcW w:w="0" w:type="auto"/>
            <w:vAlign w:val="center"/>
          </w:tcPr>
          <w:p w14:paraId="703F04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(5.5)</w:t>
            </w:r>
          </w:p>
        </w:tc>
        <w:tc>
          <w:tcPr>
            <w:tcW w:w="0" w:type="auto"/>
            <w:vAlign w:val="center"/>
          </w:tcPr>
          <w:p w14:paraId="3CAD02A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(4.0)</w:t>
            </w:r>
          </w:p>
        </w:tc>
        <w:tc>
          <w:tcPr>
            <w:tcW w:w="0" w:type="auto"/>
            <w:vAlign w:val="center"/>
          </w:tcPr>
          <w:p w14:paraId="544B21D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(3.0)</w:t>
            </w:r>
          </w:p>
        </w:tc>
        <w:tc>
          <w:tcPr>
            <w:tcW w:w="0" w:type="auto"/>
            <w:vAlign w:val="center"/>
          </w:tcPr>
          <w:p w14:paraId="615F4F1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(2.0)</w:t>
            </w:r>
          </w:p>
        </w:tc>
        <w:tc>
          <w:tcPr>
            <w:tcW w:w="0" w:type="auto"/>
            <w:vAlign w:val="center"/>
          </w:tcPr>
          <w:p w14:paraId="206AE2F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(7.0)</w:t>
            </w:r>
          </w:p>
        </w:tc>
        <w:tc>
          <w:tcPr>
            <w:tcW w:w="0" w:type="auto"/>
            <w:vAlign w:val="center"/>
          </w:tcPr>
          <w:p w14:paraId="3F9269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(8.0)</w:t>
            </w:r>
          </w:p>
        </w:tc>
        <w:tc>
          <w:tcPr>
            <w:tcW w:w="0" w:type="auto"/>
            <w:vAlign w:val="center"/>
          </w:tcPr>
          <w:p w14:paraId="6EED48B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0.45 </w:t>
            </w:r>
            <w:r w:rsidRPr="00F05592">
              <w:rPr>
                <w:rFonts w:ascii="Times New Roman" w:eastAsia="等线" w:hAnsi="Times New Roman" w:cs="Times New Roman"/>
                <w:color w:val="000000"/>
                <w:szCs w:val="21"/>
                <w:vertAlign w:val="subscript"/>
              </w:rPr>
              <w:t>(1.0)</w:t>
            </w:r>
          </w:p>
        </w:tc>
      </w:tr>
      <w:tr w:rsidR="005F6761" w:rsidRPr="00F05592" w14:paraId="59CEF7D6" w14:textId="77777777" w:rsidTr="00B04C24">
        <w:tc>
          <w:tcPr>
            <w:tcW w:w="0" w:type="auto"/>
            <w:vAlign w:val="center"/>
          </w:tcPr>
          <w:p w14:paraId="21C8464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31.rat_intrap_LDLo</w:t>
            </w:r>
          </w:p>
        </w:tc>
        <w:tc>
          <w:tcPr>
            <w:tcW w:w="0" w:type="auto"/>
            <w:vAlign w:val="center"/>
          </w:tcPr>
          <w:p w14:paraId="1B3C71E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(6.0)</w:t>
            </w:r>
          </w:p>
        </w:tc>
        <w:tc>
          <w:tcPr>
            <w:tcW w:w="0" w:type="auto"/>
            <w:vAlign w:val="center"/>
          </w:tcPr>
          <w:p w14:paraId="78E969A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0.55</w:t>
            </w:r>
            <w:r w:rsidRPr="00F05592">
              <w:rPr>
                <w:rFonts w:ascii="Times New Roman" w:eastAsia="等线" w:hAnsi="Times New Roman" w:cs="Times New Roman"/>
                <w:color w:val="000000"/>
                <w:szCs w:val="21"/>
                <w:vertAlign w:val="subscript"/>
              </w:rPr>
              <w:t xml:space="preserve"> (4.0)</w:t>
            </w:r>
          </w:p>
        </w:tc>
        <w:tc>
          <w:tcPr>
            <w:tcW w:w="0" w:type="auto"/>
            <w:vAlign w:val="center"/>
          </w:tcPr>
          <w:p w14:paraId="2D8800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w:t>
            </w:r>
            <w:r w:rsidRPr="00F05592">
              <w:rPr>
                <w:rFonts w:ascii="Times New Roman" w:eastAsia="等线" w:hAnsi="Times New Roman" w:cs="Times New Roman" w:hint="eastAsia"/>
                <w:color w:val="000000"/>
                <w:szCs w:val="21"/>
                <w:vertAlign w:val="subscript"/>
              </w:rPr>
              <w:t>0</w:t>
            </w:r>
            <w:r w:rsidRPr="00F05592">
              <w:rPr>
                <w:rFonts w:ascii="Times New Roman" w:eastAsia="等线" w:hAnsi="Times New Roman" w:cs="Times New Roman"/>
                <w:color w:val="000000"/>
                <w:szCs w:val="21"/>
                <w:vertAlign w:val="subscript"/>
              </w:rPr>
              <w:t>)</w:t>
            </w:r>
          </w:p>
        </w:tc>
        <w:tc>
          <w:tcPr>
            <w:tcW w:w="0" w:type="auto"/>
            <w:vAlign w:val="center"/>
          </w:tcPr>
          <w:p w14:paraId="55914C4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(2.5)</w:t>
            </w:r>
          </w:p>
        </w:tc>
        <w:tc>
          <w:tcPr>
            <w:tcW w:w="0" w:type="auto"/>
            <w:vAlign w:val="center"/>
          </w:tcPr>
          <w:p w14:paraId="4227C5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(1.0)</w:t>
            </w:r>
          </w:p>
        </w:tc>
        <w:tc>
          <w:tcPr>
            <w:tcW w:w="0" w:type="auto"/>
            <w:vAlign w:val="center"/>
          </w:tcPr>
          <w:p w14:paraId="0ACA5F0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(7.0)</w:t>
            </w:r>
          </w:p>
        </w:tc>
        <w:tc>
          <w:tcPr>
            <w:tcW w:w="0" w:type="auto"/>
            <w:vAlign w:val="center"/>
          </w:tcPr>
          <w:p w14:paraId="10ABF01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(8.0)</w:t>
            </w:r>
          </w:p>
        </w:tc>
        <w:tc>
          <w:tcPr>
            <w:tcW w:w="0" w:type="auto"/>
            <w:vAlign w:val="center"/>
          </w:tcPr>
          <w:p w14:paraId="2F25D7A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(2.5)</w:t>
            </w:r>
          </w:p>
        </w:tc>
      </w:tr>
      <w:tr w:rsidR="005F6761" w:rsidRPr="00F05592" w14:paraId="6DA0CFDA" w14:textId="77777777" w:rsidTr="00B04C24">
        <w:tc>
          <w:tcPr>
            <w:tcW w:w="0" w:type="auto"/>
            <w:vAlign w:val="center"/>
          </w:tcPr>
          <w:p w14:paraId="7406A23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32.rat_intrav_LD50</w:t>
            </w:r>
          </w:p>
        </w:tc>
        <w:tc>
          <w:tcPr>
            <w:tcW w:w="0" w:type="auto"/>
            <w:vAlign w:val="center"/>
          </w:tcPr>
          <w:p w14:paraId="3D8ABB4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(5.0)</w:t>
            </w:r>
          </w:p>
        </w:tc>
        <w:tc>
          <w:tcPr>
            <w:tcW w:w="0" w:type="auto"/>
            <w:vAlign w:val="center"/>
          </w:tcPr>
          <w:p w14:paraId="0E405B3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(6.0)</w:t>
            </w:r>
          </w:p>
        </w:tc>
        <w:tc>
          <w:tcPr>
            <w:tcW w:w="0" w:type="auto"/>
            <w:vAlign w:val="center"/>
          </w:tcPr>
          <w:p w14:paraId="55F7B8C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(3.5)</w:t>
            </w:r>
          </w:p>
        </w:tc>
        <w:tc>
          <w:tcPr>
            <w:tcW w:w="0" w:type="auto"/>
            <w:vAlign w:val="center"/>
          </w:tcPr>
          <w:p w14:paraId="1B7775F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(3.5)</w:t>
            </w:r>
          </w:p>
        </w:tc>
        <w:tc>
          <w:tcPr>
            <w:tcW w:w="0" w:type="auto"/>
            <w:vAlign w:val="center"/>
          </w:tcPr>
          <w:p w14:paraId="50F4705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(2.0)</w:t>
            </w:r>
          </w:p>
        </w:tc>
        <w:tc>
          <w:tcPr>
            <w:tcW w:w="0" w:type="auto"/>
            <w:vAlign w:val="center"/>
          </w:tcPr>
          <w:p w14:paraId="4C87D3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(7.0)</w:t>
            </w:r>
          </w:p>
        </w:tc>
        <w:tc>
          <w:tcPr>
            <w:tcW w:w="0" w:type="auto"/>
            <w:vAlign w:val="center"/>
          </w:tcPr>
          <w:p w14:paraId="11D6A51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0.85</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72882FD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0.48 </w:t>
            </w:r>
            <w:r w:rsidRPr="00F05592">
              <w:rPr>
                <w:rFonts w:ascii="Times New Roman" w:eastAsia="等线" w:hAnsi="Times New Roman" w:cs="Times New Roman"/>
                <w:color w:val="000000"/>
                <w:szCs w:val="21"/>
                <w:vertAlign w:val="subscript"/>
              </w:rPr>
              <w:t>(1.0)</w:t>
            </w:r>
          </w:p>
        </w:tc>
      </w:tr>
      <w:tr w:rsidR="005F6761" w:rsidRPr="00F05592" w14:paraId="1B1E9D36" w14:textId="77777777" w:rsidTr="00B04C24">
        <w:tc>
          <w:tcPr>
            <w:tcW w:w="0" w:type="auto"/>
            <w:vAlign w:val="center"/>
          </w:tcPr>
          <w:p w14:paraId="4D52E29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33.rat_intrav_LDLo</w:t>
            </w:r>
          </w:p>
        </w:tc>
        <w:tc>
          <w:tcPr>
            <w:tcW w:w="0" w:type="auto"/>
            <w:vAlign w:val="center"/>
          </w:tcPr>
          <w:p w14:paraId="7FCBB98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(5.0)</w:t>
            </w:r>
          </w:p>
        </w:tc>
        <w:tc>
          <w:tcPr>
            <w:tcW w:w="0" w:type="auto"/>
            <w:vAlign w:val="center"/>
          </w:tcPr>
          <w:p w14:paraId="459A82B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(6.0)</w:t>
            </w:r>
          </w:p>
        </w:tc>
        <w:tc>
          <w:tcPr>
            <w:tcW w:w="0" w:type="auto"/>
            <w:vAlign w:val="center"/>
          </w:tcPr>
          <w:p w14:paraId="539538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(1.0)</w:t>
            </w:r>
          </w:p>
        </w:tc>
        <w:tc>
          <w:tcPr>
            <w:tcW w:w="0" w:type="auto"/>
            <w:vAlign w:val="center"/>
          </w:tcPr>
          <w:p w14:paraId="1EB8169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0.79</w:t>
            </w:r>
            <w:r w:rsidRPr="00F05592">
              <w:rPr>
                <w:rFonts w:ascii="Times New Roman" w:eastAsia="等线" w:hAnsi="Times New Roman" w:cs="Times New Roman"/>
                <w:color w:val="000000"/>
                <w:szCs w:val="21"/>
                <w:vertAlign w:val="subscript"/>
              </w:rPr>
              <w:t xml:space="preserve"> (4.0)</w:t>
            </w:r>
          </w:p>
        </w:tc>
        <w:tc>
          <w:tcPr>
            <w:tcW w:w="0" w:type="auto"/>
            <w:vAlign w:val="center"/>
          </w:tcPr>
          <w:p w14:paraId="17470F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(2.5)</w:t>
            </w:r>
          </w:p>
        </w:tc>
        <w:tc>
          <w:tcPr>
            <w:tcW w:w="0" w:type="auto"/>
            <w:vAlign w:val="center"/>
          </w:tcPr>
          <w:p w14:paraId="1C248C2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0.98 </w:t>
            </w:r>
            <w:r w:rsidRPr="00F05592">
              <w:rPr>
                <w:rFonts w:ascii="Times New Roman" w:eastAsia="等线" w:hAnsi="Times New Roman" w:cs="Times New Roman"/>
                <w:color w:val="000000"/>
                <w:szCs w:val="21"/>
                <w:vertAlign w:val="subscript"/>
              </w:rPr>
              <w:t>(7.0)</w:t>
            </w:r>
          </w:p>
        </w:tc>
        <w:tc>
          <w:tcPr>
            <w:tcW w:w="0" w:type="auto"/>
            <w:vAlign w:val="center"/>
          </w:tcPr>
          <w:p w14:paraId="4122285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1.09 </w:t>
            </w:r>
            <w:r w:rsidRPr="00F05592">
              <w:rPr>
                <w:rFonts w:ascii="Times New Roman" w:eastAsia="等线" w:hAnsi="Times New Roman" w:cs="Times New Roman"/>
                <w:color w:val="000000"/>
                <w:szCs w:val="21"/>
                <w:vertAlign w:val="subscript"/>
              </w:rPr>
              <w:t>(8.0)</w:t>
            </w:r>
          </w:p>
        </w:tc>
        <w:tc>
          <w:tcPr>
            <w:tcW w:w="0" w:type="auto"/>
            <w:vAlign w:val="center"/>
          </w:tcPr>
          <w:p w14:paraId="567329F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(2.5)</w:t>
            </w:r>
          </w:p>
        </w:tc>
      </w:tr>
      <w:tr w:rsidR="005F6761" w:rsidRPr="00F05592" w14:paraId="1B523C9A" w14:textId="77777777" w:rsidTr="00B04C24">
        <w:tc>
          <w:tcPr>
            <w:tcW w:w="0" w:type="auto"/>
            <w:vAlign w:val="center"/>
          </w:tcPr>
          <w:p w14:paraId="0081F35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34.rat_oral_LD50</w:t>
            </w:r>
          </w:p>
        </w:tc>
        <w:tc>
          <w:tcPr>
            <w:tcW w:w="0" w:type="auto"/>
            <w:vAlign w:val="center"/>
          </w:tcPr>
          <w:p w14:paraId="1461187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(6.0)</w:t>
            </w:r>
          </w:p>
        </w:tc>
        <w:tc>
          <w:tcPr>
            <w:tcW w:w="0" w:type="auto"/>
            <w:vAlign w:val="center"/>
          </w:tcPr>
          <w:p w14:paraId="6BF4481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(5.0)</w:t>
            </w:r>
          </w:p>
        </w:tc>
        <w:tc>
          <w:tcPr>
            <w:tcW w:w="0" w:type="auto"/>
            <w:vAlign w:val="center"/>
          </w:tcPr>
          <w:p w14:paraId="157FD02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(3.5)</w:t>
            </w:r>
          </w:p>
        </w:tc>
        <w:tc>
          <w:tcPr>
            <w:tcW w:w="0" w:type="auto"/>
            <w:vAlign w:val="center"/>
          </w:tcPr>
          <w:p w14:paraId="63602B6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(3.5)</w:t>
            </w:r>
          </w:p>
        </w:tc>
        <w:tc>
          <w:tcPr>
            <w:tcW w:w="0" w:type="auto"/>
            <w:vAlign w:val="center"/>
          </w:tcPr>
          <w:p w14:paraId="7B6EB93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(2.0)</w:t>
            </w:r>
          </w:p>
        </w:tc>
        <w:tc>
          <w:tcPr>
            <w:tcW w:w="0" w:type="auto"/>
            <w:vAlign w:val="center"/>
          </w:tcPr>
          <w:p w14:paraId="61C4F4F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(7.0)</w:t>
            </w:r>
          </w:p>
        </w:tc>
        <w:tc>
          <w:tcPr>
            <w:tcW w:w="0" w:type="auto"/>
            <w:vAlign w:val="center"/>
          </w:tcPr>
          <w:p w14:paraId="5BF643D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0.89 </w:t>
            </w:r>
            <w:r w:rsidRPr="00F05592">
              <w:rPr>
                <w:rFonts w:ascii="Times New Roman" w:eastAsia="等线" w:hAnsi="Times New Roman" w:cs="Times New Roman"/>
                <w:color w:val="000000"/>
                <w:szCs w:val="21"/>
                <w:vertAlign w:val="subscript"/>
              </w:rPr>
              <w:t>(8.0)</w:t>
            </w:r>
          </w:p>
        </w:tc>
        <w:tc>
          <w:tcPr>
            <w:tcW w:w="0" w:type="auto"/>
            <w:vAlign w:val="center"/>
          </w:tcPr>
          <w:p w14:paraId="1194FA4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0.49 </w:t>
            </w:r>
            <w:r w:rsidRPr="00F05592">
              <w:rPr>
                <w:rFonts w:ascii="Times New Roman" w:eastAsia="等线" w:hAnsi="Times New Roman" w:cs="Times New Roman"/>
                <w:color w:val="000000"/>
                <w:szCs w:val="21"/>
                <w:vertAlign w:val="subscript"/>
              </w:rPr>
              <w:t>(1.0)</w:t>
            </w:r>
          </w:p>
        </w:tc>
      </w:tr>
      <w:tr w:rsidR="005F6761" w:rsidRPr="00F05592" w14:paraId="643A6AB8" w14:textId="77777777" w:rsidTr="00B04C24">
        <w:tc>
          <w:tcPr>
            <w:tcW w:w="0" w:type="auto"/>
            <w:vAlign w:val="center"/>
          </w:tcPr>
          <w:p w14:paraId="3CEBAC5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35.rat_oral_LDLo</w:t>
            </w:r>
          </w:p>
        </w:tc>
        <w:tc>
          <w:tcPr>
            <w:tcW w:w="0" w:type="auto"/>
            <w:vAlign w:val="center"/>
          </w:tcPr>
          <w:p w14:paraId="38409C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(5.0)</w:t>
            </w:r>
          </w:p>
        </w:tc>
        <w:tc>
          <w:tcPr>
            <w:tcW w:w="0" w:type="auto"/>
            <w:vAlign w:val="center"/>
          </w:tcPr>
          <w:p w14:paraId="21CDC64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(6.0)</w:t>
            </w:r>
          </w:p>
        </w:tc>
        <w:tc>
          <w:tcPr>
            <w:tcW w:w="0" w:type="auto"/>
            <w:vAlign w:val="center"/>
          </w:tcPr>
          <w:p w14:paraId="6E3BD03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(3.5)</w:t>
            </w:r>
          </w:p>
        </w:tc>
        <w:tc>
          <w:tcPr>
            <w:tcW w:w="0" w:type="auto"/>
            <w:vAlign w:val="center"/>
          </w:tcPr>
          <w:p w14:paraId="07B043C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(3.5)</w:t>
            </w:r>
          </w:p>
        </w:tc>
        <w:tc>
          <w:tcPr>
            <w:tcW w:w="0" w:type="auto"/>
            <w:vAlign w:val="center"/>
          </w:tcPr>
          <w:p w14:paraId="1023C7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(2.0)</w:t>
            </w:r>
          </w:p>
        </w:tc>
        <w:tc>
          <w:tcPr>
            <w:tcW w:w="0" w:type="auto"/>
            <w:vAlign w:val="center"/>
          </w:tcPr>
          <w:p w14:paraId="47B6213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(7.0)</w:t>
            </w:r>
          </w:p>
        </w:tc>
        <w:tc>
          <w:tcPr>
            <w:tcW w:w="0" w:type="auto"/>
            <w:vAlign w:val="center"/>
          </w:tcPr>
          <w:p w14:paraId="312588A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(8.0)</w:t>
            </w:r>
          </w:p>
        </w:tc>
        <w:tc>
          <w:tcPr>
            <w:tcW w:w="0" w:type="auto"/>
            <w:vAlign w:val="center"/>
          </w:tcPr>
          <w:p w14:paraId="07F8860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(1.0)</w:t>
            </w:r>
          </w:p>
        </w:tc>
      </w:tr>
      <w:tr w:rsidR="005F6761" w:rsidRPr="00F05592" w14:paraId="182DDDC5" w14:textId="77777777" w:rsidTr="00B04C24">
        <w:tc>
          <w:tcPr>
            <w:tcW w:w="0" w:type="auto"/>
            <w:vAlign w:val="center"/>
          </w:tcPr>
          <w:p w14:paraId="301D0D2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36.rat_skin_LD50</w:t>
            </w:r>
          </w:p>
        </w:tc>
        <w:tc>
          <w:tcPr>
            <w:tcW w:w="0" w:type="auto"/>
            <w:vAlign w:val="center"/>
          </w:tcPr>
          <w:p w14:paraId="658F6C9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(6.0)</w:t>
            </w:r>
          </w:p>
        </w:tc>
        <w:tc>
          <w:tcPr>
            <w:tcW w:w="0" w:type="auto"/>
            <w:vAlign w:val="center"/>
          </w:tcPr>
          <w:p w14:paraId="4A4680C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(5.0)</w:t>
            </w:r>
          </w:p>
        </w:tc>
        <w:tc>
          <w:tcPr>
            <w:tcW w:w="0" w:type="auto"/>
            <w:vAlign w:val="center"/>
          </w:tcPr>
          <w:p w14:paraId="0DC71F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(3.5)</w:t>
            </w:r>
          </w:p>
        </w:tc>
        <w:tc>
          <w:tcPr>
            <w:tcW w:w="0" w:type="auto"/>
            <w:vAlign w:val="center"/>
          </w:tcPr>
          <w:p w14:paraId="2B11FBC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(3.5)</w:t>
            </w:r>
          </w:p>
        </w:tc>
        <w:tc>
          <w:tcPr>
            <w:tcW w:w="0" w:type="auto"/>
            <w:vAlign w:val="center"/>
          </w:tcPr>
          <w:p w14:paraId="6BF3CFE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(2.0)</w:t>
            </w:r>
          </w:p>
        </w:tc>
        <w:tc>
          <w:tcPr>
            <w:tcW w:w="0" w:type="auto"/>
            <w:vAlign w:val="center"/>
          </w:tcPr>
          <w:p w14:paraId="037D063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(7.0)</w:t>
            </w:r>
          </w:p>
        </w:tc>
        <w:tc>
          <w:tcPr>
            <w:tcW w:w="0" w:type="auto"/>
            <w:vAlign w:val="center"/>
          </w:tcPr>
          <w:p w14:paraId="6E63AE7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0.80</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0128E03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(1.0)</w:t>
            </w:r>
          </w:p>
        </w:tc>
      </w:tr>
      <w:tr w:rsidR="005F6761" w:rsidRPr="00F05592" w14:paraId="2AFA1B63" w14:textId="77777777" w:rsidTr="00B04C24">
        <w:tc>
          <w:tcPr>
            <w:tcW w:w="0" w:type="auto"/>
            <w:vAlign w:val="center"/>
          </w:tcPr>
          <w:p w14:paraId="32A18ED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37.rat_subc_LD50</w:t>
            </w:r>
          </w:p>
        </w:tc>
        <w:tc>
          <w:tcPr>
            <w:tcW w:w="0" w:type="auto"/>
            <w:vAlign w:val="center"/>
          </w:tcPr>
          <w:p w14:paraId="7AF2470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(5.5)</w:t>
            </w:r>
          </w:p>
        </w:tc>
        <w:tc>
          <w:tcPr>
            <w:tcW w:w="0" w:type="auto"/>
            <w:vAlign w:val="center"/>
          </w:tcPr>
          <w:p w14:paraId="3B9CBDF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0.68</w:t>
            </w:r>
            <w:r w:rsidRPr="00F05592">
              <w:rPr>
                <w:rFonts w:ascii="Times New Roman" w:eastAsia="等线" w:hAnsi="Times New Roman" w:cs="Times New Roman"/>
                <w:color w:val="000000"/>
                <w:szCs w:val="21"/>
                <w:vertAlign w:val="subscript"/>
              </w:rPr>
              <w:t xml:space="preserve"> (5.5)</w:t>
            </w:r>
          </w:p>
        </w:tc>
        <w:tc>
          <w:tcPr>
            <w:tcW w:w="0" w:type="auto"/>
            <w:vAlign w:val="center"/>
          </w:tcPr>
          <w:p w14:paraId="07306EB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(4.0)</w:t>
            </w:r>
          </w:p>
        </w:tc>
        <w:tc>
          <w:tcPr>
            <w:tcW w:w="0" w:type="auto"/>
            <w:vAlign w:val="center"/>
          </w:tcPr>
          <w:p w14:paraId="681549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(3.0)</w:t>
            </w:r>
          </w:p>
        </w:tc>
        <w:tc>
          <w:tcPr>
            <w:tcW w:w="0" w:type="auto"/>
            <w:vAlign w:val="center"/>
          </w:tcPr>
          <w:p w14:paraId="13BE764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(2.0)</w:t>
            </w:r>
          </w:p>
        </w:tc>
        <w:tc>
          <w:tcPr>
            <w:tcW w:w="0" w:type="auto"/>
            <w:vAlign w:val="center"/>
          </w:tcPr>
          <w:p w14:paraId="0CCC4BF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0.81 </w:t>
            </w:r>
            <w:r w:rsidRPr="00F05592">
              <w:rPr>
                <w:rFonts w:ascii="Times New Roman" w:eastAsia="等线" w:hAnsi="Times New Roman" w:cs="Times New Roman"/>
                <w:color w:val="000000"/>
                <w:szCs w:val="21"/>
                <w:vertAlign w:val="subscript"/>
              </w:rPr>
              <w:t>(7.0)</w:t>
            </w:r>
          </w:p>
        </w:tc>
        <w:tc>
          <w:tcPr>
            <w:tcW w:w="0" w:type="auto"/>
            <w:vAlign w:val="center"/>
          </w:tcPr>
          <w:p w14:paraId="148B628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(8.0)</w:t>
            </w:r>
          </w:p>
        </w:tc>
        <w:tc>
          <w:tcPr>
            <w:tcW w:w="0" w:type="auto"/>
            <w:vAlign w:val="center"/>
          </w:tcPr>
          <w:p w14:paraId="4250A5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(1.0)</w:t>
            </w:r>
          </w:p>
        </w:tc>
      </w:tr>
      <w:tr w:rsidR="005F6761" w:rsidRPr="00F05592" w14:paraId="3B4A45FD" w14:textId="77777777" w:rsidTr="00B04C24">
        <w:tc>
          <w:tcPr>
            <w:tcW w:w="0" w:type="auto"/>
            <w:vAlign w:val="center"/>
          </w:tcPr>
          <w:p w14:paraId="57F977D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38.rat_subc_LDLo</w:t>
            </w:r>
          </w:p>
        </w:tc>
        <w:tc>
          <w:tcPr>
            <w:tcW w:w="0" w:type="auto"/>
            <w:vAlign w:val="center"/>
          </w:tcPr>
          <w:p w14:paraId="187722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(3.0)</w:t>
            </w:r>
          </w:p>
        </w:tc>
        <w:tc>
          <w:tcPr>
            <w:tcW w:w="0" w:type="auto"/>
            <w:vAlign w:val="center"/>
          </w:tcPr>
          <w:p w14:paraId="2D74BAC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(6.0)</w:t>
            </w:r>
          </w:p>
        </w:tc>
        <w:tc>
          <w:tcPr>
            <w:tcW w:w="0" w:type="auto"/>
            <w:vAlign w:val="center"/>
          </w:tcPr>
          <w:p w14:paraId="722E82C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(3.0)</w:t>
            </w:r>
          </w:p>
        </w:tc>
        <w:tc>
          <w:tcPr>
            <w:tcW w:w="0" w:type="auto"/>
            <w:vAlign w:val="center"/>
          </w:tcPr>
          <w:p w14:paraId="7D5B798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(5.0)</w:t>
            </w:r>
          </w:p>
        </w:tc>
        <w:tc>
          <w:tcPr>
            <w:tcW w:w="0" w:type="auto"/>
            <w:vAlign w:val="center"/>
          </w:tcPr>
          <w:p w14:paraId="3953539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(1.0)</w:t>
            </w:r>
          </w:p>
        </w:tc>
        <w:tc>
          <w:tcPr>
            <w:tcW w:w="0" w:type="auto"/>
            <w:vAlign w:val="center"/>
          </w:tcPr>
          <w:p w14:paraId="4CB9BB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0.82 </w:t>
            </w:r>
            <w:r w:rsidRPr="00F05592">
              <w:rPr>
                <w:rFonts w:ascii="Times New Roman" w:eastAsia="等线" w:hAnsi="Times New Roman" w:cs="Times New Roman"/>
                <w:color w:val="000000"/>
                <w:szCs w:val="21"/>
                <w:vertAlign w:val="subscript"/>
              </w:rPr>
              <w:t>(7.0)</w:t>
            </w:r>
          </w:p>
        </w:tc>
        <w:tc>
          <w:tcPr>
            <w:tcW w:w="0" w:type="auto"/>
            <w:vAlign w:val="center"/>
          </w:tcPr>
          <w:p w14:paraId="0C67081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(8.0)</w:t>
            </w:r>
          </w:p>
        </w:tc>
        <w:tc>
          <w:tcPr>
            <w:tcW w:w="0" w:type="auto"/>
            <w:vAlign w:val="center"/>
          </w:tcPr>
          <w:p w14:paraId="67AEE3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(3.0)</w:t>
            </w:r>
          </w:p>
        </w:tc>
      </w:tr>
      <w:tr w:rsidR="005F6761" w:rsidRPr="00F05592" w14:paraId="6FBA373A" w14:textId="77777777" w:rsidTr="00B04C24">
        <w:tc>
          <w:tcPr>
            <w:tcW w:w="0" w:type="auto"/>
            <w:vAlign w:val="center"/>
          </w:tcPr>
          <w:p w14:paraId="2B6BDEF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39.rat_unrep_LD50</w:t>
            </w:r>
          </w:p>
        </w:tc>
        <w:tc>
          <w:tcPr>
            <w:tcW w:w="0" w:type="auto"/>
            <w:vAlign w:val="center"/>
          </w:tcPr>
          <w:p w14:paraId="645489D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(6.0)</w:t>
            </w:r>
          </w:p>
        </w:tc>
        <w:tc>
          <w:tcPr>
            <w:tcW w:w="0" w:type="auto"/>
            <w:vAlign w:val="center"/>
          </w:tcPr>
          <w:p w14:paraId="1A3898C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(5.0)</w:t>
            </w:r>
          </w:p>
        </w:tc>
        <w:tc>
          <w:tcPr>
            <w:tcW w:w="0" w:type="auto"/>
            <w:vAlign w:val="center"/>
          </w:tcPr>
          <w:p w14:paraId="0848FE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(4.0)</w:t>
            </w:r>
          </w:p>
        </w:tc>
        <w:tc>
          <w:tcPr>
            <w:tcW w:w="0" w:type="auto"/>
            <w:vAlign w:val="center"/>
          </w:tcPr>
          <w:p w14:paraId="7368A9A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(3.0)</w:t>
            </w:r>
          </w:p>
        </w:tc>
        <w:tc>
          <w:tcPr>
            <w:tcW w:w="0" w:type="auto"/>
            <w:vAlign w:val="center"/>
          </w:tcPr>
          <w:p w14:paraId="114076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(2.0)</w:t>
            </w:r>
          </w:p>
        </w:tc>
        <w:tc>
          <w:tcPr>
            <w:tcW w:w="0" w:type="auto"/>
            <w:vAlign w:val="center"/>
          </w:tcPr>
          <w:p w14:paraId="70FCE4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(7.5)</w:t>
            </w:r>
          </w:p>
        </w:tc>
        <w:tc>
          <w:tcPr>
            <w:tcW w:w="0" w:type="auto"/>
            <w:vAlign w:val="center"/>
          </w:tcPr>
          <w:p w14:paraId="30C97E7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(7.5)</w:t>
            </w:r>
          </w:p>
        </w:tc>
        <w:tc>
          <w:tcPr>
            <w:tcW w:w="0" w:type="auto"/>
            <w:vAlign w:val="center"/>
          </w:tcPr>
          <w:p w14:paraId="3D04799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(1.0)</w:t>
            </w:r>
          </w:p>
        </w:tc>
      </w:tr>
      <w:tr w:rsidR="005F6761" w:rsidRPr="00F05592" w14:paraId="23E7D626" w14:textId="77777777" w:rsidTr="00B04C24">
        <w:tc>
          <w:tcPr>
            <w:tcW w:w="0" w:type="auto"/>
            <w:vAlign w:val="center"/>
          </w:tcPr>
          <w:p w14:paraId="55E598F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40.cat_intrav_LD50</w:t>
            </w:r>
          </w:p>
        </w:tc>
        <w:tc>
          <w:tcPr>
            <w:tcW w:w="0" w:type="auto"/>
            <w:vAlign w:val="center"/>
          </w:tcPr>
          <w:p w14:paraId="64292C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(6.0)</w:t>
            </w:r>
          </w:p>
        </w:tc>
        <w:tc>
          <w:tcPr>
            <w:tcW w:w="0" w:type="auto"/>
            <w:vAlign w:val="center"/>
          </w:tcPr>
          <w:p w14:paraId="1A9EA5E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0.78</w:t>
            </w:r>
            <w:r w:rsidRPr="00F05592">
              <w:rPr>
                <w:rFonts w:ascii="Times New Roman" w:eastAsia="等线" w:hAnsi="Times New Roman" w:cs="Times New Roman"/>
                <w:color w:val="000000"/>
                <w:szCs w:val="21"/>
                <w:vertAlign w:val="subscript"/>
              </w:rPr>
              <w:t xml:space="preserve"> (4.5)</w:t>
            </w:r>
          </w:p>
        </w:tc>
        <w:tc>
          <w:tcPr>
            <w:tcW w:w="0" w:type="auto"/>
            <w:vAlign w:val="center"/>
          </w:tcPr>
          <w:p w14:paraId="534FDE8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(4.5)</w:t>
            </w:r>
          </w:p>
        </w:tc>
        <w:tc>
          <w:tcPr>
            <w:tcW w:w="0" w:type="auto"/>
            <w:vAlign w:val="center"/>
          </w:tcPr>
          <w:p w14:paraId="3A1960D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(3.0)</w:t>
            </w:r>
          </w:p>
        </w:tc>
        <w:tc>
          <w:tcPr>
            <w:tcW w:w="0" w:type="auto"/>
            <w:vAlign w:val="center"/>
          </w:tcPr>
          <w:p w14:paraId="7AA5435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0.75</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3114562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0.85 </w:t>
            </w:r>
            <w:r w:rsidRPr="00F05592">
              <w:rPr>
                <w:rFonts w:ascii="Times New Roman" w:eastAsia="等线" w:hAnsi="Times New Roman" w:cs="Times New Roman"/>
                <w:color w:val="000000"/>
                <w:szCs w:val="21"/>
                <w:vertAlign w:val="subscript"/>
              </w:rPr>
              <w:t>(7.0)</w:t>
            </w:r>
          </w:p>
        </w:tc>
        <w:tc>
          <w:tcPr>
            <w:tcW w:w="0" w:type="auto"/>
            <w:vAlign w:val="center"/>
          </w:tcPr>
          <w:p w14:paraId="7439632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1.04 </w:t>
            </w:r>
            <w:r w:rsidRPr="00F05592">
              <w:rPr>
                <w:rFonts w:ascii="Times New Roman" w:eastAsia="等线" w:hAnsi="Times New Roman" w:cs="Times New Roman"/>
                <w:color w:val="000000"/>
                <w:szCs w:val="21"/>
                <w:vertAlign w:val="subscript"/>
              </w:rPr>
              <w:t>(8.0)</w:t>
            </w:r>
          </w:p>
        </w:tc>
        <w:tc>
          <w:tcPr>
            <w:tcW w:w="0" w:type="auto"/>
            <w:vAlign w:val="center"/>
          </w:tcPr>
          <w:p w14:paraId="589D418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(1.0)</w:t>
            </w:r>
          </w:p>
        </w:tc>
      </w:tr>
      <w:tr w:rsidR="005F6761" w:rsidRPr="00F05592" w14:paraId="1CC7F0D2" w14:textId="77777777" w:rsidTr="00B04C24">
        <w:tc>
          <w:tcPr>
            <w:tcW w:w="0" w:type="auto"/>
            <w:vAlign w:val="center"/>
          </w:tcPr>
          <w:p w14:paraId="100F3E2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41.cat_intrav_LDLo</w:t>
            </w:r>
          </w:p>
        </w:tc>
        <w:tc>
          <w:tcPr>
            <w:tcW w:w="0" w:type="auto"/>
            <w:vAlign w:val="center"/>
          </w:tcPr>
          <w:p w14:paraId="33D1446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(4.0)</w:t>
            </w:r>
          </w:p>
        </w:tc>
        <w:tc>
          <w:tcPr>
            <w:tcW w:w="0" w:type="auto"/>
            <w:vAlign w:val="center"/>
          </w:tcPr>
          <w:p w14:paraId="7E39E72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(6.0)</w:t>
            </w:r>
          </w:p>
        </w:tc>
        <w:tc>
          <w:tcPr>
            <w:tcW w:w="0" w:type="auto"/>
            <w:vAlign w:val="center"/>
          </w:tcPr>
          <w:p w14:paraId="0E65A4C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(2.0)</w:t>
            </w:r>
          </w:p>
        </w:tc>
        <w:tc>
          <w:tcPr>
            <w:tcW w:w="0" w:type="auto"/>
            <w:vAlign w:val="center"/>
          </w:tcPr>
          <w:p w14:paraId="6C701A0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(3.0)</w:t>
            </w:r>
          </w:p>
        </w:tc>
        <w:tc>
          <w:tcPr>
            <w:tcW w:w="0" w:type="auto"/>
            <w:vAlign w:val="center"/>
          </w:tcPr>
          <w:p w14:paraId="23A331F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0.65 </w:t>
            </w:r>
            <w:r w:rsidRPr="00F05592">
              <w:rPr>
                <w:rFonts w:ascii="Times New Roman" w:eastAsia="等线" w:hAnsi="Times New Roman" w:cs="Times New Roman"/>
                <w:color w:val="000000"/>
                <w:szCs w:val="21"/>
                <w:vertAlign w:val="subscript"/>
              </w:rPr>
              <w:t>(1.0)</w:t>
            </w:r>
          </w:p>
        </w:tc>
        <w:tc>
          <w:tcPr>
            <w:tcW w:w="0" w:type="auto"/>
            <w:vAlign w:val="center"/>
          </w:tcPr>
          <w:p w14:paraId="46BFDBC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(7.0)</w:t>
            </w:r>
          </w:p>
        </w:tc>
        <w:tc>
          <w:tcPr>
            <w:tcW w:w="0" w:type="auto"/>
            <w:vAlign w:val="center"/>
          </w:tcPr>
          <w:p w14:paraId="495ED9A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1.08 </w:t>
            </w:r>
            <w:r w:rsidRPr="00F05592">
              <w:rPr>
                <w:rFonts w:ascii="Times New Roman" w:eastAsia="等线" w:hAnsi="Times New Roman" w:cs="Times New Roman"/>
                <w:color w:val="000000"/>
                <w:szCs w:val="21"/>
                <w:vertAlign w:val="subscript"/>
              </w:rPr>
              <w:t>(8.0)</w:t>
            </w:r>
          </w:p>
        </w:tc>
        <w:tc>
          <w:tcPr>
            <w:tcW w:w="0" w:type="auto"/>
            <w:vAlign w:val="center"/>
          </w:tcPr>
          <w:p w14:paraId="56D0A14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(5.0)</w:t>
            </w:r>
          </w:p>
        </w:tc>
      </w:tr>
      <w:tr w:rsidR="005F6761" w:rsidRPr="00F05592" w14:paraId="0C7A517B" w14:textId="77777777" w:rsidTr="00B04C24">
        <w:tc>
          <w:tcPr>
            <w:tcW w:w="0" w:type="auto"/>
            <w:vAlign w:val="center"/>
          </w:tcPr>
          <w:p w14:paraId="3D6E5B7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42.cat_oral_LD50</w:t>
            </w:r>
          </w:p>
        </w:tc>
        <w:tc>
          <w:tcPr>
            <w:tcW w:w="0" w:type="auto"/>
            <w:vAlign w:val="center"/>
          </w:tcPr>
          <w:p w14:paraId="4DB7C06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(7.0)</w:t>
            </w:r>
          </w:p>
        </w:tc>
        <w:tc>
          <w:tcPr>
            <w:tcW w:w="0" w:type="auto"/>
            <w:vAlign w:val="center"/>
          </w:tcPr>
          <w:p w14:paraId="1D5CA63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(8.0)</w:t>
            </w:r>
          </w:p>
        </w:tc>
        <w:tc>
          <w:tcPr>
            <w:tcW w:w="0" w:type="auto"/>
            <w:vAlign w:val="center"/>
          </w:tcPr>
          <w:p w14:paraId="0660E5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(2.5)</w:t>
            </w:r>
          </w:p>
        </w:tc>
        <w:tc>
          <w:tcPr>
            <w:tcW w:w="0" w:type="auto"/>
            <w:vAlign w:val="center"/>
          </w:tcPr>
          <w:p w14:paraId="4E55B83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(5.0)</w:t>
            </w:r>
          </w:p>
        </w:tc>
        <w:tc>
          <w:tcPr>
            <w:tcW w:w="0" w:type="auto"/>
            <w:vAlign w:val="center"/>
          </w:tcPr>
          <w:p w14:paraId="4989CDD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0.76</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46AA3DC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(4.0)</w:t>
            </w:r>
          </w:p>
        </w:tc>
        <w:tc>
          <w:tcPr>
            <w:tcW w:w="0" w:type="auto"/>
            <w:vAlign w:val="center"/>
          </w:tcPr>
          <w:p w14:paraId="0C107CC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(6.0)</w:t>
            </w:r>
          </w:p>
        </w:tc>
        <w:tc>
          <w:tcPr>
            <w:tcW w:w="0" w:type="auto"/>
            <w:vAlign w:val="center"/>
          </w:tcPr>
          <w:p w14:paraId="6F90437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(1.0)</w:t>
            </w:r>
          </w:p>
        </w:tc>
      </w:tr>
      <w:tr w:rsidR="005F6761" w:rsidRPr="00F05592" w14:paraId="63984155" w14:textId="77777777" w:rsidTr="00B04C24">
        <w:tc>
          <w:tcPr>
            <w:tcW w:w="0" w:type="auto"/>
            <w:vAlign w:val="center"/>
          </w:tcPr>
          <w:p w14:paraId="4B94965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43.cat_oral_LDLo</w:t>
            </w:r>
          </w:p>
        </w:tc>
        <w:tc>
          <w:tcPr>
            <w:tcW w:w="0" w:type="auto"/>
            <w:vAlign w:val="center"/>
          </w:tcPr>
          <w:p w14:paraId="1E58DD2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(5.0)</w:t>
            </w:r>
          </w:p>
        </w:tc>
        <w:tc>
          <w:tcPr>
            <w:tcW w:w="0" w:type="auto"/>
            <w:vAlign w:val="center"/>
          </w:tcPr>
          <w:p w14:paraId="5228EE9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(6.0)</w:t>
            </w:r>
          </w:p>
        </w:tc>
        <w:tc>
          <w:tcPr>
            <w:tcW w:w="0" w:type="auto"/>
            <w:vAlign w:val="center"/>
          </w:tcPr>
          <w:p w14:paraId="075522D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(1.5)</w:t>
            </w:r>
          </w:p>
        </w:tc>
        <w:tc>
          <w:tcPr>
            <w:tcW w:w="0" w:type="auto"/>
            <w:vAlign w:val="center"/>
          </w:tcPr>
          <w:p w14:paraId="6827719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(4.0)</w:t>
            </w:r>
          </w:p>
        </w:tc>
        <w:tc>
          <w:tcPr>
            <w:tcW w:w="0" w:type="auto"/>
            <w:vAlign w:val="center"/>
          </w:tcPr>
          <w:p w14:paraId="4C3DB0F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(1.5)</w:t>
            </w:r>
          </w:p>
        </w:tc>
        <w:tc>
          <w:tcPr>
            <w:tcW w:w="0" w:type="auto"/>
            <w:vAlign w:val="center"/>
          </w:tcPr>
          <w:p w14:paraId="75BB62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(7.0)</w:t>
            </w:r>
          </w:p>
        </w:tc>
        <w:tc>
          <w:tcPr>
            <w:tcW w:w="0" w:type="auto"/>
            <w:vAlign w:val="center"/>
          </w:tcPr>
          <w:p w14:paraId="30AE6B6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(8.0)</w:t>
            </w:r>
          </w:p>
        </w:tc>
        <w:tc>
          <w:tcPr>
            <w:tcW w:w="0" w:type="auto"/>
            <w:vAlign w:val="center"/>
          </w:tcPr>
          <w:p w14:paraId="2E5A91C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(3.0)</w:t>
            </w:r>
          </w:p>
        </w:tc>
      </w:tr>
      <w:tr w:rsidR="005F6761" w:rsidRPr="00F05592" w14:paraId="277AFC03" w14:textId="77777777" w:rsidTr="00B04C24">
        <w:tc>
          <w:tcPr>
            <w:tcW w:w="0" w:type="auto"/>
            <w:vAlign w:val="center"/>
          </w:tcPr>
          <w:p w14:paraId="630F4E3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44.rabbit_intrap_LD50</w:t>
            </w:r>
          </w:p>
        </w:tc>
        <w:tc>
          <w:tcPr>
            <w:tcW w:w="0" w:type="auto"/>
            <w:vAlign w:val="center"/>
          </w:tcPr>
          <w:p w14:paraId="5D397DB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(6.0)</w:t>
            </w:r>
          </w:p>
        </w:tc>
        <w:tc>
          <w:tcPr>
            <w:tcW w:w="0" w:type="auto"/>
            <w:vAlign w:val="center"/>
          </w:tcPr>
          <w:p w14:paraId="01996DA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(4.0)</w:t>
            </w:r>
          </w:p>
        </w:tc>
        <w:tc>
          <w:tcPr>
            <w:tcW w:w="0" w:type="auto"/>
            <w:vAlign w:val="center"/>
          </w:tcPr>
          <w:p w14:paraId="760FE5F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(5.0)</w:t>
            </w:r>
          </w:p>
        </w:tc>
        <w:tc>
          <w:tcPr>
            <w:tcW w:w="0" w:type="auto"/>
            <w:vAlign w:val="center"/>
          </w:tcPr>
          <w:p w14:paraId="5AF660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(3.0)</w:t>
            </w:r>
          </w:p>
        </w:tc>
        <w:tc>
          <w:tcPr>
            <w:tcW w:w="0" w:type="auto"/>
            <w:vAlign w:val="center"/>
          </w:tcPr>
          <w:p w14:paraId="38E286D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(2.0)</w:t>
            </w:r>
          </w:p>
        </w:tc>
        <w:tc>
          <w:tcPr>
            <w:tcW w:w="0" w:type="auto"/>
            <w:vAlign w:val="center"/>
          </w:tcPr>
          <w:p w14:paraId="655BD7D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(7.0)</w:t>
            </w:r>
          </w:p>
        </w:tc>
        <w:tc>
          <w:tcPr>
            <w:tcW w:w="0" w:type="auto"/>
            <w:vAlign w:val="center"/>
          </w:tcPr>
          <w:p w14:paraId="0F746F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(8.0)</w:t>
            </w:r>
          </w:p>
        </w:tc>
        <w:tc>
          <w:tcPr>
            <w:tcW w:w="0" w:type="auto"/>
            <w:vAlign w:val="center"/>
          </w:tcPr>
          <w:p w14:paraId="00DFDF0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0.51 </w:t>
            </w:r>
            <w:r w:rsidRPr="00F05592">
              <w:rPr>
                <w:rFonts w:ascii="Times New Roman" w:eastAsia="等线" w:hAnsi="Times New Roman" w:cs="Times New Roman"/>
                <w:color w:val="000000"/>
                <w:szCs w:val="21"/>
                <w:vertAlign w:val="subscript"/>
              </w:rPr>
              <w:t>(1.0)</w:t>
            </w:r>
          </w:p>
        </w:tc>
      </w:tr>
      <w:tr w:rsidR="005F6761" w:rsidRPr="00F05592" w14:paraId="4A23F4DB" w14:textId="77777777" w:rsidTr="00B04C24">
        <w:tc>
          <w:tcPr>
            <w:tcW w:w="0" w:type="auto"/>
            <w:vAlign w:val="center"/>
          </w:tcPr>
          <w:p w14:paraId="3422BFF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45.rabbit_intrav_LD50</w:t>
            </w:r>
          </w:p>
        </w:tc>
        <w:tc>
          <w:tcPr>
            <w:tcW w:w="0" w:type="auto"/>
            <w:vAlign w:val="center"/>
          </w:tcPr>
          <w:p w14:paraId="342BCAB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(5.0)</w:t>
            </w:r>
          </w:p>
        </w:tc>
        <w:tc>
          <w:tcPr>
            <w:tcW w:w="0" w:type="auto"/>
            <w:vAlign w:val="center"/>
          </w:tcPr>
          <w:p w14:paraId="0F0C144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(6.0)</w:t>
            </w:r>
          </w:p>
        </w:tc>
        <w:tc>
          <w:tcPr>
            <w:tcW w:w="0" w:type="auto"/>
            <w:vAlign w:val="center"/>
          </w:tcPr>
          <w:p w14:paraId="5D7392F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(4.0)</w:t>
            </w:r>
          </w:p>
        </w:tc>
        <w:tc>
          <w:tcPr>
            <w:tcW w:w="0" w:type="auto"/>
            <w:vAlign w:val="center"/>
          </w:tcPr>
          <w:p w14:paraId="35D91C4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(3.0)</w:t>
            </w:r>
          </w:p>
        </w:tc>
        <w:tc>
          <w:tcPr>
            <w:tcW w:w="0" w:type="auto"/>
            <w:vAlign w:val="center"/>
          </w:tcPr>
          <w:p w14:paraId="651DAC9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(2.0)</w:t>
            </w:r>
          </w:p>
        </w:tc>
        <w:tc>
          <w:tcPr>
            <w:tcW w:w="0" w:type="auto"/>
            <w:vAlign w:val="center"/>
          </w:tcPr>
          <w:p w14:paraId="3E73524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0.81 </w:t>
            </w:r>
            <w:r w:rsidRPr="00F05592">
              <w:rPr>
                <w:rFonts w:ascii="Times New Roman" w:eastAsia="等线" w:hAnsi="Times New Roman" w:cs="Times New Roman"/>
                <w:color w:val="000000"/>
                <w:szCs w:val="21"/>
                <w:vertAlign w:val="subscript"/>
              </w:rPr>
              <w:t>(7.0)</w:t>
            </w:r>
          </w:p>
        </w:tc>
        <w:tc>
          <w:tcPr>
            <w:tcW w:w="0" w:type="auto"/>
            <w:vAlign w:val="center"/>
          </w:tcPr>
          <w:p w14:paraId="69277E4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0.89 </w:t>
            </w:r>
            <w:r w:rsidRPr="00F05592">
              <w:rPr>
                <w:rFonts w:ascii="Times New Roman" w:eastAsia="等线" w:hAnsi="Times New Roman" w:cs="Times New Roman"/>
                <w:color w:val="000000"/>
                <w:szCs w:val="21"/>
                <w:vertAlign w:val="subscript"/>
              </w:rPr>
              <w:t>(8.0)</w:t>
            </w:r>
          </w:p>
        </w:tc>
        <w:tc>
          <w:tcPr>
            <w:tcW w:w="0" w:type="auto"/>
            <w:vAlign w:val="center"/>
          </w:tcPr>
          <w:p w14:paraId="2B251F0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(1.0)</w:t>
            </w:r>
          </w:p>
        </w:tc>
      </w:tr>
      <w:tr w:rsidR="005F6761" w:rsidRPr="00F05592" w14:paraId="615B5077" w14:textId="77777777" w:rsidTr="00B04C24">
        <w:tc>
          <w:tcPr>
            <w:tcW w:w="0" w:type="auto"/>
            <w:vAlign w:val="center"/>
          </w:tcPr>
          <w:p w14:paraId="607560E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46.rabbit_intrav_LDLo</w:t>
            </w:r>
          </w:p>
        </w:tc>
        <w:tc>
          <w:tcPr>
            <w:tcW w:w="0" w:type="auto"/>
            <w:vAlign w:val="center"/>
          </w:tcPr>
          <w:p w14:paraId="12146F7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(4.5)</w:t>
            </w:r>
          </w:p>
        </w:tc>
        <w:tc>
          <w:tcPr>
            <w:tcW w:w="0" w:type="auto"/>
            <w:vAlign w:val="center"/>
          </w:tcPr>
          <w:p w14:paraId="3504FC6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0.75 </w:t>
            </w:r>
            <w:r w:rsidRPr="00F05592">
              <w:rPr>
                <w:rFonts w:ascii="Times New Roman" w:eastAsia="等线" w:hAnsi="Times New Roman" w:cs="Times New Roman"/>
                <w:color w:val="000000"/>
                <w:szCs w:val="21"/>
                <w:vertAlign w:val="subscript"/>
              </w:rPr>
              <w:t>(6.0)</w:t>
            </w:r>
          </w:p>
        </w:tc>
        <w:tc>
          <w:tcPr>
            <w:tcW w:w="0" w:type="auto"/>
            <w:vAlign w:val="center"/>
          </w:tcPr>
          <w:p w14:paraId="1B52C80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(2.5)</w:t>
            </w:r>
          </w:p>
        </w:tc>
        <w:tc>
          <w:tcPr>
            <w:tcW w:w="0" w:type="auto"/>
            <w:vAlign w:val="center"/>
          </w:tcPr>
          <w:p w14:paraId="51D1075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(2.5)</w:t>
            </w:r>
          </w:p>
        </w:tc>
        <w:tc>
          <w:tcPr>
            <w:tcW w:w="0" w:type="auto"/>
            <w:vAlign w:val="center"/>
          </w:tcPr>
          <w:p w14:paraId="5B12868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(1.0)</w:t>
            </w:r>
          </w:p>
        </w:tc>
        <w:tc>
          <w:tcPr>
            <w:tcW w:w="0" w:type="auto"/>
            <w:vAlign w:val="center"/>
          </w:tcPr>
          <w:p w14:paraId="70C04D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(7.0)</w:t>
            </w:r>
          </w:p>
        </w:tc>
        <w:tc>
          <w:tcPr>
            <w:tcW w:w="0" w:type="auto"/>
            <w:vAlign w:val="center"/>
          </w:tcPr>
          <w:p w14:paraId="1C643AC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1.09 </w:t>
            </w:r>
            <w:r w:rsidRPr="00F05592">
              <w:rPr>
                <w:rFonts w:ascii="Times New Roman" w:eastAsia="等线" w:hAnsi="Times New Roman" w:cs="Times New Roman"/>
                <w:color w:val="000000"/>
                <w:szCs w:val="21"/>
                <w:vertAlign w:val="subscript"/>
              </w:rPr>
              <w:t>(8.0)</w:t>
            </w:r>
          </w:p>
        </w:tc>
        <w:tc>
          <w:tcPr>
            <w:tcW w:w="0" w:type="auto"/>
            <w:vAlign w:val="center"/>
          </w:tcPr>
          <w:p w14:paraId="4C2FD06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(4.5)</w:t>
            </w:r>
          </w:p>
        </w:tc>
      </w:tr>
      <w:tr w:rsidR="005F6761" w:rsidRPr="00F05592" w14:paraId="546E35AD" w14:textId="77777777" w:rsidTr="00B04C24">
        <w:tc>
          <w:tcPr>
            <w:tcW w:w="0" w:type="auto"/>
            <w:vAlign w:val="center"/>
          </w:tcPr>
          <w:p w14:paraId="072ADCE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47.rabbit_oral_LD50</w:t>
            </w:r>
          </w:p>
        </w:tc>
        <w:tc>
          <w:tcPr>
            <w:tcW w:w="0" w:type="auto"/>
            <w:vAlign w:val="center"/>
          </w:tcPr>
          <w:p w14:paraId="1268F3B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(6.0)</w:t>
            </w:r>
          </w:p>
        </w:tc>
        <w:tc>
          <w:tcPr>
            <w:tcW w:w="0" w:type="auto"/>
            <w:vAlign w:val="center"/>
          </w:tcPr>
          <w:p w14:paraId="5F5B7C7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(5.0)</w:t>
            </w:r>
          </w:p>
        </w:tc>
        <w:tc>
          <w:tcPr>
            <w:tcW w:w="0" w:type="auto"/>
            <w:vAlign w:val="center"/>
          </w:tcPr>
          <w:p w14:paraId="53C3B7A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(3.5)</w:t>
            </w:r>
          </w:p>
        </w:tc>
        <w:tc>
          <w:tcPr>
            <w:tcW w:w="0" w:type="auto"/>
            <w:vAlign w:val="center"/>
          </w:tcPr>
          <w:p w14:paraId="16695F4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(3.5)</w:t>
            </w:r>
          </w:p>
        </w:tc>
        <w:tc>
          <w:tcPr>
            <w:tcW w:w="0" w:type="auto"/>
            <w:vAlign w:val="center"/>
          </w:tcPr>
          <w:p w14:paraId="6378156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(2.0)</w:t>
            </w:r>
          </w:p>
        </w:tc>
        <w:tc>
          <w:tcPr>
            <w:tcW w:w="0" w:type="auto"/>
            <w:vAlign w:val="center"/>
          </w:tcPr>
          <w:p w14:paraId="10DB0E7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(7.0)</w:t>
            </w:r>
          </w:p>
        </w:tc>
        <w:tc>
          <w:tcPr>
            <w:tcW w:w="0" w:type="auto"/>
            <w:vAlign w:val="center"/>
          </w:tcPr>
          <w:p w14:paraId="3EC73F4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(8.0)</w:t>
            </w:r>
          </w:p>
        </w:tc>
        <w:tc>
          <w:tcPr>
            <w:tcW w:w="0" w:type="auto"/>
            <w:vAlign w:val="center"/>
          </w:tcPr>
          <w:p w14:paraId="7CD3624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0.50 </w:t>
            </w:r>
            <w:r w:rsidRPr="00F05592">
              <w:rPr>
                <w:rFonts w:ascii="Times New Roman" w:eastAsia="等线" w:hAnsi="Times New Roman" w:cs="Times New Roman"/>
                <w:color w:val="000000"/>
                <w:szCs w:val="21"/>
                <w:vertAlign w:val="subscript"/>
              </w:rPr>
              <w:t>(1.0)</w:t>
            </w:r>
          </w:p>
        </w:tc>
      </w:tr>
      <w:tr w:rsidR="005F6761" w:rsidRPr="00F05592" w14:paraId="287FA825" w14:textId="77777777" w:rsidTr="00B04C24">
        <w:tc>
          <w:tcPr>
            <w:tcW w:w="0" w:type="auto"/>
            <w:vAlign w:val="center"/>
          </w:tcPr>
          <w:p w14:paraId="230E1FA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48.rabbit_oral_LDLo</w:t>
            </w:r>
          </w:p>
        </w:tc>
        <w:tc>
          <w:tcPr>
            <w:tcW w:w="0" w:type="auto"/>
            <w:vAlign w:val="center"/>
          </w:tcPr>
          <w:p w14:paraId="6FE1933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(2.5)</w:t>
            </w:r>
          </w:p>
        </w:tc>
        <w:tc>
          <w:tcPr>
            <w:tcW w:w="0" w:type="auto"/>
            <w:vAlign w:val="center"/>
          </w:tcPr>
          <w:p w14:paraId="3BD9E31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(6.0)</w:t>
            </w:r>
          </w:p>
        </w:tc>
        <w:tc>
          <w:tcPr>
            <w:tcW w:w="0" w:type="auto"/>
            <w:vAlign w:val="center"/>
          </w:tcPr>
          <w:p w14:paraId="30E9230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(5.0)</w:t>
            </w:r>
          </w:p>
        </w:tc>
        <w:tc>
          <w:tcPr>
            <w:tcW w:w="0" w:type="auto"/>
            <w:vAlign w:val="center"/>
          </w:tcPr>
          <w:p w14:paraId="7AF07B5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(4.0)</w:t>
            </w:r>
          </w:p>
        </w:tc>
        <w:tc>
          <w:tcPr>
            <w:tcW w:w="0" w:type="auto"/>
            <w:vAlign w:val="center"/>
          </w:tcPr>
          <w:p w14:paraId="76B85EE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0.58 </w:t>
            </w:r>
            <w:r w:rsidRPr="00F05592">
              <w:rPr>
                <w:rFonts w:ascii="Times New Roman" w:eastAsia="等线" w:hAnsi="Times New Roman" w:cs="Times New Roman"/>
                <w:color w:val="000000"/>
                <w:szCs w:val="21"/>
                <w:vertAlign w:val="subscript"/>
              </w:rPr>
              <w:t>(2.5)</w:t>
            </w:r>
          </w:p>
        </w:tc>
        <w:tc>
          <w:tcPr>
            <w:tcW w:w="0" w:type="auto"/>
            <w:vAlign w:val="center"/>
          </w:tcPr>
          <w:p w14:paraId="1A1D4A2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(7.5)</w:t>
            </w:r>
          </w:p>
        </w:tc>
        <w:tc>
          <w:tcPr>
            <w:tcW w:w="0" w:type="auto"/>
            <w:vAlign w:val="center"/>
          </w:tcPr>
          <w:p w14:paraId="70B1FD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(7.5)</w:t>
            </w:r>
          </w:p>
        </w:tc>
        <w:tc>
          <w:tcPr>
            <w:tcW w:w="0" w:type="auto"/>
            <w:vAlign w:val="center"/>
          </w:tcPr>
          <w:p w14:paraId="7758E61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(1.0)</w:t>
            </w:r>
          </w:p>
        </w:tc>
      </w:tr>
      <w:tr w:rsidR="005F6761" w:rsidRPr="00F05592" w14:paraId="7AC0CBB7" w14:textId="77777777" w:rsidTr="00B04C24">
        <w:tc>
          <w:tcPr>
            <w:tcW w:w="0" w:type="auto"/>
            <w:vAlign w:val="center"/>
          </w:tcPr>
          <w:p w14:paraId="4462584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49.rabbit_skin_LD50</w:t>
            </w:r>
          </w:p>
        </w:tc>
        <w:tc>
          <w:tcPr>
            <w:tcW w:w="0" w:type="auto"/>
            <w:vAlign w:val="center"/>
          </w:tcPr>
          <w:p w14:paraId="0BE2590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0.56 </w:t>
            </w:r>
            <w:r w:rsidRPr="00F05592">
              <w:rPr>
                <w:rFonts w:ascii="Times New Roman" w:eastAsia="等线" w:hAnsi="Times New Roman" w:cs="Times New Roman"/>
                <w:color w:val="000000"/>
                <w:szCs w:val="21"/>
                <w:vertAlign w:val="subscript"/>
              </w:rPr>
              <w:t>(6.0)</w:t>
            </w:r>
          </w:p>
        </w:tc>
        <w:tc>
          <w:tcPr>
            <w:tcW w:w="0" w:type="auto"/>
            <w:vAlign w:val="center"/>
          </w:tcPr>
          <w:p w14:paraId="057EB10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0.55 </w:t>
            </w:r>
            <w:r w:rsidRPr="00F05592">
              <w:rPr>
                <w:rFonts w:ascii="Times New Roman" w:eastAsia="等线" w:hAnsi="Times New Roman" w:cs="Times New Roman"/>
                <w:color w:val="000000"/>
                <w:szCs w:val="21"/>
                <w:vertAlign w:val="subscript"/>
              </w:rPr>
              <w:t>(5.0)</w:t>
            </w:r>
          </w:p>
        </w:tc>
        <w:tc>
          <w:tcPr>
            <w:tcW w:w="0" w:type="auto"/>
            <w:vAlign w:val="center"/>
          </w:tcPr>
          <w:p w14:paraId="6859E53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(4.0)</w:t>
            </w:r>
          </w:p>
        </w:tc>
        <w:tc>
          <w:tcPr>
            <w:tcW w:w="0" w:type="auto"/>
            <w:vAlign w:val="center"/>
          </w:tcPr>
          <w:p w14:paraId="5BBBEF2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0.53</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53D2D2D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0.53 </w:t>
            </w:r>
            <w:r w:rsidRPr="00F05592">
              <w:rPr>
                <w:rFonts w:ascii="Times New Roman" w:eastAsia="等线" w:hAnsi="Times New Roman" w:cs="Times New Roman"/>
                <w:color w:val="000000"/>
                <w:szCs w:val="21"/>
                <w:vertAlign w:val="subscript"/>
              </w:rPr>
              <w:t>(2.5)</w:t>
            </w:r>
          </w:p>
        </w:tc>
        <w:tc>
          <w:tcPr>
            <w:tcW w:w="0" w:type="auto"/>
            <w:vAlign w:val="center"/>
          </w:tcPr>
          <w:p w14:paraId="59F0090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(7.0)</w:t>
            </w:r>
          </w:p>
        </w:tc>
        <w:tc>
          <w:tcPr>
            <w:tcW w:w="0" w:type="auto"/>
            <w:vAlign w:val="center"/>
          </w:tcPr>
          <w:p w14:paraId="689739D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(8.0)</w:t>
            </w:r>
          </w:p>
        </w:tc>
        <w:tc>
          <w:tcPr>
            <w:tcW w:w="0" w:type="auto"/>
            <w:vAlign w:val="center"/>
          </w:tcPr>
          <w:p w14:paraId="0C92E75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0.52 </w:t>
            </w:r>
            <w:r w:rsidRPr="00F05592">
              <w:rPr>
                <w:rFonts w:ascii="Times New Roman" w:eastAsia="等线" w:hAnsi="Times New Roman" w:cs="Times New Roman"/>
                <w:color w:val="000000"/>
                <w:szCs w:val="21"/>
                <w:vertAlign w:val="subscript"/>
              </w:rPr>
              <w:t>(1.0)</w:t>
            </w:r>
          </w:p>
        </w:tc>
      </w:tr>
      <w:tr w:rsidR="005F6761" w:rsidRPr="00F05592" w14:paraId="178C8930" w14:textId="77777777" w:rsidTr="00B04C24">
        <w:tc>
          <w:tcPr>
            <w:tcW w:w="0" w:type="auto"/>
            <w:vAlign w:val="center"/>
          </w:tcPr>
          <w:p w14:paraId="51541BA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50.rabbit_skin_LDLo</w:t>
            </w:r>
          </w:p>
        </w:tc>
        <w:tc>
          <w:tcPr>
            <w:tcW w:w="0" w:type="auto"/>
            <w:vAlign w:val="center"/>
          </w:tcPr>
          <w:p w14:paraId="22B5860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(1.0)</w:t>
            </w:r>
          </w:p>
        </w:tc>
        <w:tc>
          <w:tcPr>
            <w:tcW w:w="0" w:type="auto"/>
            <w:vAlign w:val="center"/>
          </w:tcPr>
          <w:p w14:paraId="28E267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(7.0)</w:t>
            </w:r>
          </w:p>
        </w:tc>
        <w:tc>
          <w:tcPr>
            <w:tcW w:w="0" w:type="auto"/>
            <w:vAlign w:val="center"/>
          </w:tcPr>
          <w:p w14:paraId="10AB2C8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(5.0)</w:t>
            </w:r>
          </w:p>
        </w:tc>
        <w:tc>
          <w:tcPr>
            <w:tcW w:w="0" w:type="auto"/>
            <w:vAlign w:val="center"/>
          </w:tcPr>
          <w:p w14:paraId="11D7A8C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(3.0)</w:t>
            </w:r>
          </w:p>
        </w:tc>
        <w:tc>
          <w:tcPr>
            <w:tcW w:w="0" w:type="auto"/>
            <w:vAlign w:val="center"/>
          </w:tcPr>
          <w:p w14:paraId="1973D36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(3.0)</w:t>
            </w:r>
          </w:p>
        </w:tc>
        <w:tc>
          <w:tcPr>
            <w:tcW w:w="0" w:type="auto"/>
            <w:vAlign w:val="center"/>
          </w:tcPr>
          <w:p w14:paraId="0B821E3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0.74 </w:t>
            </w:r>
            <w:r w:rsidRPr="00F05592">
              <w:rPr>
                <w:rFonts w:ascii="Times New Roman" w:eastAsia="等线" w:hAnsi="Times New Roman" w:cs="Times New Roman"/>
                <w:color w:val="000000"/>
                <w:szCs w:val="21"/>
                <w:vertAlign w:val="subscript"/>
              </w:rPr>
              <w:t>(6.0)</w:t>
            </w:r>
          </w:p>
        </w:tc>
        <w:tc>
          <w:tcPr>
            <w:tcW w:w="0" w:type="auto"/>
            <w:vAlign w:val="center"/>
          </w:tcPr>
          <w:p w14:paraId="19CCF66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(8.0)</w:t>
            </w:r>
          </w:p>
        </w:tc>
        <w:tc>
          <w:tcPr>
            <w:tcW w:w="0" w:type="auto"/>
            <w:vAlign w:val="center"/>
          </w:tcPr>
          <w:p w14:paraId="671479A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(3.0)</w:t>
            </w:r>
          </w:p>
        </w:tc>
      </w:tr>
      <w:tr w:rsidR="005F6761" w:rsidRPr="00F05592" w14:paraId="19B6462B" w14:textId="77777777" w:rsidTr="00B04C24">
        <w:tc>
          <w:tcPr>
            <w:tcW w:w="0" w:type="auto"/>
            <w:vAlign w:val="center"/>
          </w:tcPr>
          <w:p w14:paraId="0577B7C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51.rabbit_subc_LD50</w:t>
            </w:r>
          </w:p>
        </w:tc>
        <w:tc>
          <w:tcPr>
            <w:tcW w:w="0" w:type="auto"/>
            <w:vAlign w:val="center"/>
          </w:tcPr>
          <w:p w14:paraId="5CD20FC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0.81 </w:t>
            </w:r>
            <w:r w:rsidRPr="00F05592">
              <w:rPr>
                <w:rFonts w:ascii="Times New Roman" w:eastAsia="等线" w:hAnsi="Times New Roman" w:cs="Times New Roman"/>
                <w:color w:val="000000"/>
                <w:szCs w:val="21"/>
                <w:vertAlign w:val="subscript"/>
              </w:rPr>
              <w:t>(4.0)</w:t>
            </w:r>
          </w:p>
        </w:tc>
        <w:tc>
          <w:tcPr>
            <w:tcW w:w="0" w:type="auto"/>
            <w:vAlign w:val="center"/>
          </w:tcPr>
          <w:p w14:paraId="01B33D6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(5.0)</w:t>
            </w:r>
          </w:p>
        </w:tc>
        <w:tc>
          <w:tcPr>
            <w:tcW w:w="0" w:type="auto"/>
            <w:vAlign w:val="center"/>
          </w:tcPr>
          <w:p w14:paraId="544652A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(6.0)</w:t>
            </w:r>
          </w:p>
        </w:tc>
        <w:tc>
          <w:tcPr>
            <w:tcW w:w="0" w:type="auto"/>
            <w:vAlign w:val="center"/>
          </w:tcPr>
          <w:p w14:paraId="28DED00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(2.0)</w:t>
            </w:r>
          </w:p>
        </w:tc>
        <w:tc>
          <w:tcPr>
            <w:tcW w:w="0" w:type="auto"/>
            <w:vAlign w:val="center"/>
          </w:tcPr>
          <w:p w14:paraId="06DE8B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0.78 </w:t>
            </w:r>
            <w:r w:rsidRPr="00F05592">
              <w:rPr>
                <w:rFonts w:ascii="Times New Roman" w:eastAsia="等线" w:hAnsi="Times New Roman" w:cs="Times New Roman"/>
                <w:color w:val="000000"/>
                <w:szCs w:val="21"/>
                <w:vertAlign w:val="subscript"/>
              </w:rPr>
              <w:t>(3.0)</w:t>
            </w:r>
          </w:p>
        </w:tc>
        <w:tc>
          <w:tcPr>
            <w:tcW w:w="0" w:type="auto"/>
            <w:vAlign w:val="center"/>
          </w:tcPr>
          <w:p w14:paraId="229414F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1.00 </w:t>
            </w:r>
            <w:r w:rsidRPr="00F05592">
              <w:rPr>
                <w:rFonts w:ascii="Times New Roman" w:eastAsia="等线" w:hAnsi="Times New Roman" w:cs="Times New Roman"/>
                <w:color w:val="000000"/>
                <w:szCs w:val="21"/>
                <w:vertAlign w:val="subscript"/>
              </w:rPr>
              <w:t>(8.0)</w:t>
            </w:r>
          </w:p>
        </w:tc>
        <w:tc>
          <w:tcPr>
            <w:tcW w:w="0" w:type="auto"/>
            <w:vAlign w:val="center"/>
          </w:tcPr>
          <w:p w14:paraId="25F546D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(7.0)</w:t>
            </w:r>
          </w:p>
        </w:tc>
        <w:tc>
          <w:tcPr>
            <w:tcW w:w="0" w:type="auto"/>
            <w:vAlign w:val="center"/>
          </w:tcPr>
          <w:p w14:paraId="4DAA4F6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0.69 </w:t>
            </w:r>
            <w:r w:rsidRPr="00F05592">
              <w:rPr>
                <w:rFonts w:ascii="Times New Roman" w:eastAsia="等线" w:hAnsi="Times New Roman" w:cs="Times New Roman"/>
                <w:color w:val="000000"/>
                <w:szCs w:val="21"/>
                <w:vertAlign w:val="subscript"/>
              </w:rPr>
              <w:t>(1.0)</w:t>
            </w:r>
          </w:p>
        </w:tc>
      </w:tr>
      <w:tr w:rsidR="005F6761" w:rsidRPr="00F05592" w14:paraId="76E35511" w14:textId="77777777" w:rsidTr="00B04C24">
        <w:tc>
          <w:tcPr>
            <w:tcW w:w="0" w:type="auto"/>
            <w:vAlign w:val="center"/>
          </w:tcPr>
          <w:p w14:paraId="00AEA83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52.rabbit_subc_LDLo</w:t>
            </w:r>
          </w:p>
        </w:tc>
        <w:tc>
          <w:tcPr>
            <w:tcW w:w="0" w:type="auto"/>
            <w:vAlign w:val="center"/>
          </w:tcPr>
          <w:p w14:paraId="4778934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(6.0)</w:t>
            </w:r>
          </w:p>
        </w:tc>
        <w:tc>
          <w:tcPr>
            <w:tcW w:w="0" w:type="auto"/>
            <w:vAlign w:val="center"/>
          </w:tcPr>
          <w:p w14:paraId="77B725A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(4.5)</w:t>
            </w:r>
          </w:p>
        </w:tc>
        <w:tc>
          <w:tcPr>
            <w:tcW w:w="0" w:type="auto"/>
            <w:vAlign w:val="center"/>
          </w:tcPr>
          <w:p w14:paraId="482D07B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0.61 </w:t>
            </w:r>
            <w:r w:rsidRPr="00F05592">
              <w:rPr>
                <w:rFonts w:ascii="Times New Roman" w:eastAsia="等线" w:hAnsi="Times New Roman" w:cs="Times New Roman"/>
                <w:color w:val="000000"/>
                <w:szCs w:val="21"/>
                <w:vertAlign w:val="subscript"/>
              </w:rPr>
              <w:t>(4.5)</w:t>
            </w:r>
          </w:p>
        </w:tc>
        <w:tc>
          <w:tcPr>
            <w:tcW w:w="0" w:type="auto"/>
            <w:vAlign w:val="center"/>
          </w:tcPr>
          <w:p w14:paraId="028E7F7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0.59 </w:t>
            </w:r>
            <w:r w:rsidRPr="00F05592">
              <w:rPr>
                <w:rFonts w:ascii="Times New Roman" w:eastAsia="等线" w:hAnsi="Times New Roman" w:cs="Times New Roman"/>
                <w:color w:val="000000"/>
                <w:szCs w:val="21"/>
                <w:vertAlign w:val="subscript"/>
              </w:rPr>
              <w:t>(2.0)</w:t>
            </w:r>
          </w:p>
        </w:tc>
        <w:tc>
          <w:tcPr>
            <w:tcW w:w="0" w:type="auto"/>
            <w:vAlign w:val="center"/>
          </w:tcPr>
          <w:p w14:paraId="2FBC5BE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0.57 </w:t>
            </w:r>
            <w:r w:rsidRPr="00F05592">
              <w:rPr>
                <w:rFonts w:ascii="Times New Roman" w:eastAsia="等线" w:hAnsi="Times New Roman" w:cs="Times New Roman"/>
                <w:color w:val="000000"/>
                <w:szCs w:val="21"/>
                <w:vertAlign w:val="subscript"/>
              </w:rPr>
              <w:t>(1.0)</w:t>
            </w:r>
          </w:p>
        </w:tc>
        <w:tc>
          <w:tcPr>
            <w:tcW w:w="0" w:type="auto"/>
            <w:vAlign w:val="center"/>
          </w:tcPr>
          <w:p w14:paraId="681EBA2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0.80 </w:t>
            </w:r>
            <w:r w:rsidRPr="00F05592">
              <w:rPr>
                <w:rFonts w:ascii="Times New Roman" w:eastAsia="等线" w:hAnsi="Times New Roman" w:cs="Times New Roman"/>
                <w:color w:val="000000"/>
                <w:szCs w:val="21"/>
                <w:vertAlign w:val="subscript"/>
              </w:rPr>
              <w:t>(8.0)</w:t>
            </w:r>
          </w:p>
        </w:tc>
        <w:tc>
          <w:tcPr>
            <w:tcW w:w="0" w:type="auto"/>
            <w:vAlign w:val="center"/>
          </w:tcPr>
          <w:p w14:paraId="7DD8906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(7.0)</w:t>
            </w:r>
          </w:p>
        </w:tc>
        <w:tc>
          <w:tcPr>
            <w:tcW w:w="0" w:type="auto"/>
            <w:vAlign w:val="center"/>
          </w:tcPr>
          <w:p w14:paraId="7829CE7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(3.0)</w:t>
            </w:r>
          </w:p>
        </w:tc>
      </w:tr>
      <w:tr w:rsidR="005F6761" w:rsidRPr="00F05592" w14:paraId="5591D08A" w14:textId="77777777" w:rsidTr="00B04C24">
        <w:tc>
          <w:tcPr>
            <w:tcW w:w="0" w:type="auto"/>
            <w:vAlign w:val="center"/>
          </w:tcPr>
          <w:p w14:paraId="0A436E4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53.dog_intrav_LD50</w:t>
            </w:r>
          </w:p>
        </w:tc>
        <w:tc>
          <w:tcPr>
            <w:tcW w:w="0" w:type="auto"/>
            <w:vAlign w:val="center"/>
          </w:tcPr>
          <w:p w14:paraId="57EA726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(6.0)</w:t>
            </w:r>
          </w:p>
        </w:tc>
        <w:tc>
          <w:tcPr>
            <w:tcW w:w="0" w:type="auto"/>
            <w:vAlign w:val="center"/>
          </w:tcPr>
          <w:p w14:paraId="5834E19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(4.5)</w:t>
            </w:r>
          </w:p>
        </w:tc>
        <w:tc>
          <w:tcPr>
            <w:tcW w:w="0" w:type="auto"/>
            <w:vAlign w:val="center"/>
          </w:tcPr>
          <w:p w14:paraId="7FBF52D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0.64 </w:t>
            </w:r>
            <w:r w:rsidRPr="00F05592">
              <w:rPr>
                <w:rFonts w:ascii="Times New Roman" w:eastAsia="等线" w:hAnsi="Times New Roman" w:cs="Times New Roman"/>
                <w:color w:val="000000"/>
                <w:szCs w:val="21"/>
                <w:vertAlign w:val="subscript"/>
              </w:rPr>
              <w:t>(4.5)</w:t>
            </w:r>
          </w:p>
        </w:tc>
        <w:tc>
          <w:tcPr>
            <w:tcW w:w="0" w:type="auto"/>
            <w:vAlign w:val="center"/>
          </w:tcPr>
          <w:p w14:paraId="69D90A8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0.62 </w:t>
            </w:r>
            <w:r w:rsidRPr="00F05592">
              <w:rPr>
                <w:rFonts w:ascii="Times New Roman" w:eastAsia="等线" w:hAnsi="Times New Roman" w:cs="Times New Roman"/>
                <w:color w:val="000000"/>
                <w:szCs w:val="21"/>
                <w:vertAlign w:val="subscript"/>
              </w:rPr>
              <w:t>(2.0)</w:t>
            </w:r>
          </w:p>
        </w:tc>
        <w:tc>
          <w:tcPr>
            <w:tcW w:w="0" w:type="auto"/>
            <w:vAlign w:val="center"/>
          </w:tcPr>
          <w:p w14:paraId="46756E0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0.60 </w:t>
            </w:r>
            <w:r w:rsidRPr="00F05592">
              <w:rPr>
                <w:rFonts w:ascii="Times New Roman" w:eastAsia="等线" w:hAnsi="Times New Roman" w:cs="Times New Roman"/>
                <w:color w:val="000000"/>
                <w:szCs w:val="21"/>
                <w:vertAlign w:val="subscript"/>
              </w:rPr>
              <w:t>(3.0)</w:t>
            </w:r>
          </w:p>
        </w:tc>
        <w:tc>
          <w:tcPr>
            <w:tcW w:w="0" w:type="auto"/>
            <w:vAlign w:val="center"/>
          </w:tcPr>
          <w:p w14:paraId="220BCB7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0.79 </w:t>
            </w:r>
            <w:r w:rsidRPr="00F05592">
              <w:rPr>
                <w:rFonts w:ascii="Times New Roman" w:eastAsia="等线" w:hAnsi="Times New Roman" w:cs="Times New Roman"/>
                <w:color w:val="000000"/>
                <w:szCs w:val="21"/>
                <w:vertAlign w:val="subscript"/>
              </w:rPr>
              <w:t>(7.0)</w:t>
            </w:r>
          </w:p>
        </w:tc>
        <w:tc>
          <w:tcPr>
            <w:tcW w:w="0" w:type="auto"/>
            <w:vAlign w:val="center"/>
          </w:tcPr>
          <w:p w14:paraId="3989F09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0.98 </w:t>
            </w:r>
            <w:r w:rsidRPr="00F05592">
              <w:rPr>
                <w:rFonts w:ascii="Times New Roman" w:eastAsia="等线" w:hAnsi="Times New Roman" w:cs="Times New Roman"/>
                <w:color w:val="000000"/>
                <w:szCs w:val="21"/>
                <w:vertAlign w:val="subscript"/>
              </w:rPr>
              <w:t>(8.0)</w:t>
            </w:r>
          </w:p>
        </w:tc>
        <w:tc>
          <w:tcPr>
            <w:tcW w:w="0" w:type="auto"/>
            <w:vAlign w:val="center"/>
          </w:tcPr>
          <w:p w14:paraId="7BDFD8E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0.54 </w:t>
            </w:r>
            <w:r w:rsidRPr="00F05592">
              <w:rPr>
                <w:rFonts w:ascii="Times New Roman" w:eastAsia="等线" w:hAnsi="Times New Roman" w:cs="Times New Roman"/>
                <w:color w:val="000000"/>
                <w:szCs w:val="21"/>
                <w:vertAlign w:val="subscript"/>
              </w:rPr>
              <w:t>(1.0)</w:t>
            </w:r>
          </w:p>
        </w:tc>
      </w:tr>
      <w:tr w:rsidR="005F6761" w:rsidRPr="00F05592" w14:paraId="12865E77" w14:textId="77777777" w:rsidTr="00B04C24">
        <w:tc>
          <w:tcPr>
            <w:tcW w:w="0" w:type="auto"/>
            <w:vAlign w:val="center"/>
          </w:tcPr>
          <w:p w14:paraId="55FA333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54.dog_intrav_LDLo</w:t>
            </w:r>
          </w:p>
        </w:tc>
        <w:tc>
          <w:tcPr>
            <w:tcW w:w="0" w:type="auto"/>
            <w:vAlign w:val="center"/>
          </w:tcPr>
          <w:p w14:paraId="7A8CCE0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0.71 </w:t>
            </w:r>
            <w:r w:rsidRPr="00F05592">
              <w:rPr>
                <w:rFonts w:ascii="Times New Roman" w:eastAsia="等线" w:hAnsi="Times New Roman" w:cs="Times New Roman"/>
                <w:color w:val="000000"/>
                <w:szCs w:val="21"/>
                <w:vertAlign w:val="subscript"/>
              </w:rPr>
              <w:t>(5.0)</w:t>
            </w:r>
          </w:p>
        </w:tc>
        <w:tc>
          <w:tcPr>
            <w:tcW w:w="0" w:type="auto"/>
            <w:vAlign w:val="center"/>
          </w:tcPr>
          <w:p w14:paraId="06C9C49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0.72</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058745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0.70 </w:t>
            </w:r>
            <w:r w:rsidRPr="00F05592">
              <w:rPr>
                <w:rFonts w:ascii="Times New Roman" w:eastAsia="等线" w:hAnsi="Times New Roman" w:cs="Times New Roman"/>
                <w:color w:val="000000"/>
                <w:szCs w:val="21"/>
                <w:vertAlign w:val="subscript"/>
              </w:rPr>
              <w:t>(4.0)</w:t>
            </w:r>
          </w:p>
        </w:tc>
        <w:tc>
          <w:tcPr>
            <w:tcW w:w="0" w:type="auto"/>
            <w:vAlign w:val="center"/>
          </w:tcPr>
          <w:p w14:paraId="317C2A2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0.68 </w:t>
            </w:r>
            <w:r w:rsidRPr="00F05592">
              <w:rPr>
                <w:rFonts w:ascii="Times New Roman" w:eastAsia="等线" w:hAnsi="Times New Roman" w:cs="Times New Roman"/>
                <w:color w:val="000000"/>
                <w:szCs w:val="21"/>
                <w:vertAlign w:val="subscript"/>
              </w:rPr>
              <w:t>(3.0)</w:t>
            </w:r>
          </w:p>
        </w:tc>
        <w:tc>
          <w:tcPr>
            <w:tcW w:w="0" w:type="auto"/>
            <w:vAlign w:val="center"/>
          </w:tcPr>
          <w:p w14:paraId="036A8E5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0.67 </w:t>
            </w:r>
            <w:r w:rsidRPr="00F05592">
              <w:rPr>
                <w:rFonts w:ascii="Times New Roman" w:eastAsia="等线" w:hAnsi="Times New Roman" w:cs="Times New Roman"/>
                <w:color w:val="000000"/>
                <w:szCs w:val="21"/>
                <w:vertAlign w:val="subscript"/>
              </w:rPr>
              <w:t>(2.0)</w:t>
            </w:r>
          </w:p>
        </w:tc>
        <w:tc>
          <w:tcPr>
            <w:tcW w:w="0" w:type="auto"/>
            <w:vAlign w:val="center"/>
          </w:tcPr>
          <w:p w14:paraId="29E437F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(7.0)</w:t>
            </w:r>
          </w:p>
        </w:tc>
        <w:tc>
          <w:tcPr>
            <w:tcW w:w="0" w:type="auto"/>
            <w:vAlign w:val="center"/>
          </w:tcPr>
          <w:p w14:paraId="3344B33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1.10 </w:t>
            </w:r>
            <w:r w:rsidRPr="00F05592">
              <w:rPr>
                <w:rFonts w:ascii="Times New Roman" w:eastAsia="等线" w:hAnsi="Times New Roman" w:cs="Times New Roman"/>
                <w:color w:val="000000"/>
                <w:szCs w:val="21"/>
                <w:vertAlign w:val="subscript"/>
              </w:rPr>
              <w:t>(8.0)</w:t>
            </w:r>
          </w:p>
        </w:tc>
        <w:tc>
          <w:tcPr>
            <w:tcW w:w="0" w:type="auto"/>
            <w:vAlign w:val="center"/>
          </w:tcPr>
          <w:p w14:paraId="6D9BF1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0.63 </w:t>
            </w:r>
            <w:r w:rsidRPr="00F05592">
              <w:rPr>
                <w:rFonts w:ascii="Times New Roman" w:eastAsia="等线" w:hAnsi="Times New Roman" w:cs="Times New Roman"/>
                <w:color w:val="000000"/>
                <w:szCs w:val="21"/>
                <w:vertAlign w:val="subscript"/>
              </w:rPr>
              <w:t>(1.0)</w:t>
            </w:r>
          </w:p>
        </w:tc>
      </w:tr>
      <w:tr w:rsidR="005F6761" w:rsidRPr="00F05592" w14:paraId="37EBFA99" w14:textId="77777777" w:rsidTr="00B04C24">
        <w:tc>
          <w:tcPr>
            <w:tcW w:w="0" w:type="auto"/>
            <w:vAlign w:val="center"/>
          </w:tcPr>
          <w:p w14:paraId="47E2B63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55.dog_oral_LD50</w:t>
            </w:r>
          </w:p>
        </w:tc>
        <w:tc>
          <w:tcPr>
            <w:tcW w:w="0" w:type="auto"/>
            <w:vAlign w:val="center"/>
          </w:tcPr>
          <w:p w14:paraId="5F749A7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0.77 </w:t>
            </w:r>
            <w:r w:rsidRPr="00F05592">
              <w:rPr>
                <w:rFonts w:ascii="Times New Roman" w:eastAsia="等线" w:hAnsi="Times New Roman" w:cs="Times New Roman"/>
                <w:color w:val="000000"/>
                <w:szCs w:val="21"/>
                <w:vertAlign w:val="subscript"/>
              </w:rPr>
              <w:t>(6.0)</w:t>
            </w:r>
          </w:p>
        </w:tc>
        <w:tc>
          <w:tcPr>
            <w:tcW w:w="0" w:type="auto"/>
            <w:vAlign w:val="center"/>
          </w:tcPr>
          <w:p w14:paraId="1757B70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(5.0)</w:t>
            </w:r>
          </w:p>
        </w:tc>
        <w:tc>
          <w:tcPr>
            <w:tcW w:w="0" w:type="auto"/>
            <w:vAlign w:val="center"/>
          </w:tcPr>
          <w:p w14:paraId="1B16616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(3.5)</w:t>
            </w:r>
          </w:p>
        </w:tc>
        <w:tc>
          <w:tcPr>
            <w:tcW w:w="0" w:type="auto"/>
            <w:vAlign w:val="center"/>
          </w:tcPr>
          <w:p w14:paraId="44A3E45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0.73 </w:t>
            </w:r>
            <w:r w:rsidRPr="00F05592">
              <w:rPr>
                <w:rFonts w:ascii="Times New Roman" w:eastAsia="等线" w:hAnsi="Times New Roman" w:cs="Times New Roman"/>
                <w:color w:val="000000"/>
                <w:szCs w:val="21"/>
                <w:vertAlign w:val="subscript"/>
              </w:rPr>
              <w:t>(3.5)</w:t>
            </w:r>
          </w:p>
        </w:tc>
        <w:tc>
          <w:tcPr>
            <w:tcW w:w="0" w:type="auto"/>
            <w:vAlign w:val="center"/>
          </w:tcPr>
          <w:p w14:paraId="5E7CC13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0.71</w:t>
            </w:r>
            <w:r w:rsidRPr="00F05592">
              <w:rPr>
                <w:rFonts w:ascii="Times New Roman" w:eastAsia="等线" w:hAnsi="Times New Roman" w:cs="Times New Roman"/>
                <w:color w:val="000000"/>
                <w:szCs w:val="21"/>
                <w:vertAlign w:val="subscript"/>
              </w:rPr>
              <w:t xml:space="preserve"> (2.0)</w:t>
            </w:r>
          </w:p>
        </w:tc>
        <w:tc>
          <w:tcPr>
            <w:tcW w:w="0" w:type="auto"/>
            <w:vAlign w:val="center"/>
          </w:tcPr>
          <w:p w14:paraId="730D375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0.86 </w:t>
            </w:r>
            <w:r w:rsidRPr="00F05592">
              <w:rPr>
                <w:rFonts w:ascii="Times New Roman" w:eastAsia="等线" w:hAnsi="Times New Roman" w:cs="Times New Roman"/>
                <w:color w:val="000000"/>
                <w:szCs w:val="21"/>
                <w:vertAlign w:val="subscript"/>
              </w:rPr>
              <w:t>(7.0)</w:t>
            </w:r>
          </w:p>
        </w:tc>
        <w:tc>
          <w:tcPr>
            <w:tcW w:w="0" w:type="auto"/>
            <w:vAlign w:val="center"/>
          </w:tcPr>
          <w:p w14:paraId="5D11E99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0.89 </w:t>
            </w:r>
            <w:r w:rsidRPr="00F05592">
              <w:rPr>
                <w:rFonts w:ascii="Times New Roman" w:eastAsia="等线" w:hAnsi="Times New Roman" w:cs="Times New Roman"/>
                <w:color w:val="000000"/>
                <w:szCs w:val="21"/>
                <w:vertAlign w:val="subscript"/>
              </w:rPr>
              <w:t>(8.0)</w:t>
            </w:r>
          </w:p>
        </w:tc>
        <w:tc>
          <w:tcPr>
            <w:tcW w:w="0" w:type="auto"/>
            <w:vAlign w:val="center"/>
          </w:tcPr>
          <w:p w14:paraId="133A200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0.66 </w:t>
            </w:r>
            <w:r w:rsidRPr="00F05592">
              <w:rPr>
                <w:rFonts w:ascii="Times New Roman" w:eastAsia="等线" w:hAnsi="Times New Roman" w:cs="Times New Roman"/>
                <w:color w:val="000000"/>
                <w:szCs w:val="21"/>
                <w:vertAlign w:val="subscript"/>
              </w:rPr>
              <w:t>(1.0)</w:t>
            </w:r>
          </w:p>
        </w:tc>
      </w:tr>
      <w:tr w:rsidR="005F6761" w:rsidRPr="00F05592" w14:paraId="3514AF8F" w14:textId="77777777" w:rsidTr="00B04C24">
        <w:tc>
          <w:tcPr>
            <w:tcW w:w="0" w:type="auto"/>
            <w:vAlign w:val="center"/>
          </w:tcPr>
          <w:p w14:paraId="72F986B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56.dog_oral_LDLo</w:t>
            </w:r>
          </w:p>
        </w:tc>
        <w:tc>
          <w:tcPr>
            <w:tcW w:w="0" w:type="auto"/>
            <w:vAlign w:val="center"/>
          </w:tcPr>
          <w:p w14:paraId="69B0F63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0.83 </w:t>
            </w:r>
            <w:r w:rsidRPr="00F05592">
              <w:rPr>
                <w:rFonts w:ascii="Times New Roman" w:eastAsia="等线" w:hAnsi="Times New Roman" w:cs="Times New Roman"/>
                <w:color w:val="000000"/>
                <w:szCs w:val="21"/>
                <w:vertAlign w:val="subscript"/>
              </w:rPr>
              <w:t>(3.0)</w:t>
            </w:r>
          </w:p>
        </w:tc>
        <w:tc>
          <w:tcPr>
            <w:tcW w:w="0" w:type="auto"/>
            <w:vAlign w:val="center"/>
          </w:tcPr>
          <w:p w14:paraId="44E35601"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0.88 </w:t>
            </w:r>
            <w:r w:rsidRPr="00F05592">
              <w:rPr>
                <w:rFonts w:ascii="Times New Roman" w:eastAsia="等线" w:hAnsi="Times New Roman" w:cs="Times New Roman"/>
                <w:color w:val="000000"/>
                <w:szCs w:val="21"/>
                <w:vertAlign w:val="subscript"/>
              </w:rPr>
              <w:t>(6.0)</w:t>
            </w:r>
          </w:p>
        </w:tc>
        <w:tc>
          <w:tcPr>
            <w:tcW w:w="0" w:type="auto"/>
            <w:vAlign w:val="center"/>
          </w:tcPr>
          <w:p w14:paraId="6067480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(4.5)</w:t>
            </w:r>
          </w:p>
        </w:tc>
        <w:tc>
          <w:tcPr>
            <w:tcW w:w="0" w:type="auto"/>
            <w:vAlign w:val="center"/>
          </w:tcPr>
          <w:p w14:paraId="7542B19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0.84 </w:t>
            </w:r>
            <w:r w:rsidRPr="00F05592">
              <w:rPr>
                <w:rFonts w:ascii="Times New Roman" w:eastAsia="等线" w:hAnsi="Times New Roman" w:cs="Times New Roman"/>
                <w:color w:val="000000"/>
                <w:szCs w:val="21"/>
                <w:vertAlign w:val="subscript"/>
              </w:rPr>
              <w:t>(4.5)</w:t>
            </w:r>
          </w:p>
        </w:tc>
        <w:tc>
          <w:tcPr>
            <w:tcW w:w="0" w:type="auto"/>
            <w:vAlign w:val="center"/>
          </w:tcPr>
          <w:p w14:paraId="1AA4F762"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0.82 </w:t>
            </w:r>
            <w:r w:rsidRPr="00F05592">
              <w:rPr>
                <w:rFonts w:ascii="Times New Roman" w:eastAsia="等线" w:hAnsi="Times New Roman" w:cs="Times New Roman"/>
                <w:color w:val="000000"/>
                <w:szCs w:val="21"/>
                <w:vertAlign w:val="subscript"/>
              </w:rPr>
              <w:t>(2.0)</w:t>
            </w:r>
          </w:p>
        </w:tc>
        <w:tc>
          <w:tcPr>
            <w:tcW w:w="0" w:type="auto"/>
            <w:vAlign w:val="center"/>
          </w:tcPr>
          <w:p w14:paraId="45B31D2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0.95 </w:t>
            </w:r>
            <w:r w:rsidRPr="00F05592">
              <w:rPr>
                <w:rFonts w:ascii="Times New Roman" w:eastAsia="等线" w:hAnsi="Times New Roman" w:cs="Times New Roman"/>
                <w:color w:val="000000"/>
                <w:szCs w:val="21"/>
                <w:vertAlign w:val="subscript"/>
              </w:rPr>
              <w:t>(8.0)</w:t>
            </w:r>
          </w:p>
        </w:tc>
        <w:tc>
          <w:tcPr>
            <w:tcW w:w="0" w:type="auto"/>
            <w:vAlign w:val="center"/>
          </w:tcPr>
          <w:p w14:paraId="0373387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0.91 </w:t>
            </w:r>
            <w:r w:rsidRPr="00F05592">
              <w:rPr>
                <w:rFonts w:ascii="Times New Roman" w:eastAsia="等线" w:hAnsi="Times New Roman" w:cs="Times New Roman"/>
                <w:color w:val="000000"/>
                <w:szCs w:val="21"/>
                <w:vertAlign w:val="subscript"/>
              </w:rPr>
              <w:t>(7.0)</w:t>
            </w:r>
          </w:p>
        </w:tc>
        <w:tc>
          <w:tcPr>
            <w:tcW w:w="0" w:type="auto"/>
            <w:vAlign w:val="center"/>
          </w:tcPr>
          <w:p w14:paraId="764AF7E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0.76 </w:t>
            </w:r>
            <w:r w:rsidRPr="00F05592">
              <w:rPr>
                <w:rFonts w:ascii="Times New Roman" w:eastAsia="等线" w:hAnsi="Times New Roman" w:cs="Times New Roman"/>
                <w:color w:val="000000"/>
                <w:szCs w:val="21"/>
                <w:vertAlign w:val="subscript"/>
              </w:rPr>
              <w:t>(1.0)</w:t>
            </w:r>
          </w:p>
        </w:tc>
      </w:tr>
      <w:tr w:rsidR="005F6761" w:rsidRPr="00F05592" w14:paraId="089CD281" w14:textId="77777777" w:rsidTr="00B04C24">
        <w:tc>
          <w:tcPr>
            <w:tcW w:w="0" w:type="auto"/>
            <w:vAlign w:val="center"/>
          </w:tcPr>
          <w:p w14:paraId="759FD098"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57.human_oral_TDLo</w:t>
            </w:r>
          </w:p>
        </w:tc>
        <w:tc>
          <w:tcPr>
            <w:tcW w:w="0" w:type="auto"/>
            <w:vAlign w:val="center"/>
          </w:tcPr>
          <w:p w14:paraId="0F125AA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1.27 </w:t>
            </w:r>
            <w:r w:rsidRPr="00F05592">
              <w:rPr>
                <w:rFonts w:ascii="Times New Roman" w:eastAsia="等线" w:hAnsi="Times New Roman" w:cs="Times New Roman"/>
                <w:color w:val="000000"/>
                <w:szCs w:val="21"/>
                <w:vertAlign w:val="subscript"/>
              </w:rPr>
              <w:t>(1.0)</w:t>
            </w:r>
          </w:p>
        </w:tc>
        <w:tc>
          <w:tcPr>
            <w:tcW w:w="0" w:type="auto"/>
            <w:vAlign w:val="center"/>
          </w:tcPr>
          <w:p w14:paraId="4E2C367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1.44</w:t>
            </w:r>
            <w:r w:rsidRPr="00F05592">
              <w:rPr>
                <w:rFonts w:ascii="Times New Roman" w:eastAsia="等线" w:hAnsi="Times New Roman" w:cs="Times New Roman"/>
                <w:color w:val="000000"/>
                <w:szCs w:val="21"/>
                <w:vertAlign w:val="subscript"/>
              </w:rPr>
              <w:t xml:space="preserve"> (7.0)</w:t>
            </w:r>
          </w:p>
        </w:tc>
        <w:tc>
          <w:tcPr>
            <w:tcW w:w="0" w:type="auto"/>
            <w:vAlign w:val="center"/>
          </w:tcPr>
          <w:p w14:paraId="113375B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1.32 </w:t>
            </w:r>
            <w:r w:rsidRPr="00F05592">
              <w:rPr>
                <w:rFonts w:ascii="Times New Roman" w:eastAsia="等线" w:hAnsi="Times New Roman" w:cs="Times New Roman"/>
                <w:color w:val="000000"/>
                <w:szCs w:val="21"/>
                <w:vertAlign w:val="subscript"/>
              </w:rPr>
              <w:t>(4.0)</w:t>
            </w:r>
          </w:p>
        </w:tc>
        <w:tc>
          <w:tcPr>
            <w:tcW w:w="0" w:type="auto"/>
            <w:vAlign w:val="center"/>
          </w:tcPr>
          <w:p w14:paraId="7E379D3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1.29 </w:t>
            </w:r>
            <w:r w:rsidRPr="00F05592">
              <w:rPr>
                <w:rFonts w:ascii="Times New Roman" w:eastAsia="等线" w:hAnsi="Times New Roman" w:cs="Times New Roman"/>
                <w:color w:val="000000"/>
                <w:szCs w:val="21"/>
                <w:vertAlign w:val="subscript"/>
              </w:rPr>
              <w:t>(2.5)</w:t>
            </w:r>
          </w:p>
        </w:tc>
        <w:tc>
          <w:tcPr>
            <w:tcW w:w="0" w:type="auto"/>
            <w:vAlign w:val="center"/>
          </w:tcPr>
          <w:p w14:paraId="3696EF25"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1.29</w:t>
            </w:r>
            <w:r w:rsidRPr="00F05592">
              <w:rPr>
                <w:rFonts w:ascii="Times New Roman" w:eastAsia="等线" w:hAnsi="Times New Roman" w:cs="Times New Roman"/>
                <w:color w:val="000000"/>
                <w:szCs w:val="21"/>
                <w:vertAlign w:val="subscript"/>
              </w:rPr>
              <w:t xml:space="preserve"> (2.5)</w:t>
            </w:r>
          </w:p>
        </w:tc>
        <w:tc>
          <w:tcPr>
            <w:tcW w:w="0" w:type="auto"/>
            <w:vAlign w:val="center"/>
          </w:tcPr>
          <w:p w14:paraId="57611FB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1.33 </w:t>
            </w:r>
            <w:r w:rsidRPr="00F05592">
              <w:rPr>
                <w:rFonts w:ascii="Times New Roman" w:eastAsia="等线" w:hAnsi="Times New Roman" w:cs="Times New Roman"/>
                <w:color w:val="000000"/>
                <w:szCs w:val="21"/>
                <w:vertAlign w:val="subscript"/>
              </w:rPr>
              <w:t>(5.0)</w:t>
            </w:r>
          </w:p>
        </w:tc>
        <w:tc>
          <w:tcPr>
            <w:tcW w:w="0" w:type="auto"/>
            <w:vAlign w:val="center"/>
          </w:tcPr>
          <w:p w14:paraId="440A1E3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1.81</w:t>
            </w:r>
            <w:r w:rsidRPr="00F05592">
              <w:rPr>
                <w:rFonts w:ascii="Times New Roman" w:eastAsia="等线" w:hAnsi="Times New Roman" w:cs="Times New Roman"/>
                <w:color w:val="000000"/>
                <w:szCs w:val="21"/>
                <w:vertAlign w:val="subscript"/>
              </w:rPr>
              <w:t xml:space="preserve"> (8.0)</w:t>
            </w:r>
          </w:p>
        </w:tc>
        <w:tc>
          <w:tcPr>
            <w:tcW w:w="0" w:type="auto"/>
            <w:vAlign w:val="center"/>
          </w:tcPr>
          <w:p w14:paraId="5337394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1.34 </w:t>
            </w:r>
            <w:r w:rsidRPr="00F05592">
              <w:rPr>
                <w:rFonts w:ascii="Times New Roman" w:eastAsia="等线" w:hAnsi="Times New Roman" w:cs="Times New Roman"/>
                <w:color w:val="000000"/>
                <w:szCs w:val="21"/>
                <w:vertAlign w:val="subscript"/>
              </w:rPr>
              <w:t>(6.0)</w:t>
            </w:r>
          </w:p>
        </w:tc>
      </w:tr>
      <w:tr w:rsidR="005F6761" w:rsidRPr="00F05592" w14:paraId="21348207" w14:textId="77777777" w:rsidTr="00B04C24">
        <w:tc>
          <w:tcPr>
            <w:tcW w:w="0" w:type="auto"/>
            <w:vAlign w:val="center"/>
          </w:tcPr>
          <w:p w14:paraId="0344487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58.woman_oral_TDLo</w:t>
            </w:r>
          </w:p>
        </w:tc>
        <w:tc>
          <w:tcPr>
            <w:tcW w:w="0" w:type="auto"/>
            <w:vAlign w:val="center"/>
          </w:tcPr>
          <w:p w14:paraId="6D9C36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1.04 </w:t>
            </w:r>
            <w:r w:rsidRPr="00F05592">
              <w:rPr>
                <w:rFonts w:ascii="Times New Roman" w:eastAsia="等线" w:hAnsi="Times New Roman" w:cs="Times New Roman"/>
                <w:color w:val="000000"/>
                <w:szCs w:val="21"/>
                <w:vertAlign w:val="subscript"/>
              </w:rPr>
              <w:t>(4.0)</w:t>
            </w:r>
          </w:p>
        </w:tc>
        <w:tc>
          <w:tcPr>
            <w:tcW w:w="0" w:type="auto"/>
            <w:vAlign w:val="center"/>
          </w:tcPr>
          <w:p w14:paraId="1CDDD49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1.05 </w:t>
            </w:r>
            <w:r w:rsidRPr="00F05592">
              <w:rPr>
                <w:rFonts w:ascii="Times New Roman" w:eastAsia="等线" w:hAnsi="Times New Roman" w:cs="Times New Roman"/>
                <w:color w:val="000000"/>
                <w:szCs w:val="21"/>
                <w:vertAlign w:val="subscript"/>
              </w:rPr>
              <w:t>(5.0)</w:t>
            </w:r>
          </w:p>
        </w:tc>
        <w:tc>
          <w:tcPr>
            <w:tcW w:w="0" w:type="auto"/>
            <w:vAlign w:val="center"/>
          </w:tcPr>
          <w:p w14:paraId="05328B8B"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1.09 </w:t>
            </w:r>
            <w:r w:rsidRPr="00F05592">
              <w:rPr>
                <w:rFonts w:ascii="Times New Roman" w:eastAsia="等线" w:hAnsi="Times New Roman" w:cs="Times New Roman"/>
                <w:color w:val="000000"/>
                <w:szCs w:val="21"/>
                <w:vertAlign w:val="subscript"/>
              </w:rPr>
              <w:t>(6.0)</w:t>
            </w:r>
          </w:p>
        </w:tc>
        <w:tc>
          <w:tcPr>
            <w:tcW w:w="0" w:type="auto"/>
            <w:vAlign w:val="center"/>
          </w:tcPr>
          <w:p w14:paraId="7F1FF45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1.01 </w:t>
            </w:r>
            <w:r w:rsidRPr="00F05592">
              <w:rPr>
                <w:rFonts w:ascii="Times New Roman" w:eastAsia="等线" w:hAnsi="Times New Roman" w:cs="Times New Roman"/>
                <w:color w:val="000000"/>
                <w:szCs w:val="21"/>
                <w:vertAlign w:val="subscript"/>
              </w:rPr>
              <w:t>(1.5)</w:t>
            </w:r>
          </w:p>
        </w:tc>
        <w:tc>
          <w:tcPr>
            <w:tcW w:w="0" w:type="auto"/>
            <w:vAlign w:val="center"/>
          </w:tcPr>
          <w:p w14:paraId="07EC9056"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1.01 </w:t>
            </w:r>
            <w:r w:rsidRPr="00F05592">
              <w:rPr>
                <w:rFonts w:ascii="Times New Roman" w:eastAsia="等线" w:hAnsi="Times New Roman" w:cs="Times New Roman"/>
                <w:color w:val="000000"/>
                <w:szCs w:val="21"/>
                <w:vertAlign w:val="subscript"/>
              </w:rPr>
              <w:t>(1.5)</w:t>
            </w:r>
          </w:p>
        </w:tc>
        <w:tc>
          <w:tcPr>
            <w:tcW w:w="0" w:type="auto"/>
            <w:vAlign w:val="center"/>
          </w:tcPr>
          <w:p w14:paraId="1969DCA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1.17 </w:t>
            </w:r>
            <w:r w:rsidRPr="00F05592">
              <w:rPr>
                <w:rFonts w:ascii="Times New Roman" w:eastAsia="等线" w:hAnsi="Times New Roman" w:cs="Times New Roman"/>
                <w:color w:val="000000"/>
                <w:szCs w:val="21"/>
                <w:vertAlign w:val="subscript"/>
              </w:rPr>
              <w:t>(7.0)</w:t>
            </w:r>
          </w:p>
        </w:tc>
        <w:tc>
          <w:tcPr>
            <w:tcW w:w="0" w:type="auto"/>
            <w:vAlign w:val="center"/>
          </w:tcPr>
          <w:p w14:paraId="0D43C3D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1.68 </w:t>
            </w:r>
            <w:r w:rsidRPr="00F05592">
              <w:rPr>
                <w:rFonts w:ascii="Times New Roman" w:eastAsia="等线" w:hAnsi="Times New Roman" w:cs="Times New Roman"/>
                <w:color w:val="000000"/>
                <w:szCs w:val="21"/>
                <w:vertAlign w:val="subscript"/>
              </w:rPr>
              <w:t>(8.0)</w:t>
            </w:r>
          </w:p>
        </w:tc>
        <w:tc>
          <w:tcPr>
            <w:tcW w:w="0" w:type="auto"/>
            <w:vAlign w:val="center"/>
          </w:tcPr>
          <w:p w14:paraId="7BBD1DF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1.03 </w:t>
            </w:r>
            <w:r w:rsidRPr="00F05592">
              <w:rPr>
                <w:rFonts w:ascii="Times New Roman" w:eastAsia="等线" w:hAnsi="Times New Roman" w:cs="Times New Roman"/>
                <w:color w:val="000000"/>
                <w:szCs w:val="21"/>
                <w:vertAlign w:val="subscript"/>
              </w:rPr>
              <w:t>(3.0)</w:t>
            </w:r>
          </w:p>
        </w:tc>
      </w:tr>
      <w:tr w:rsidR="005F6761" w:rsidRPr="00F05592" w14:paraId="2F642BC0" w14:textId="77777777" w:rsidTr="00B04C24">
        <w:tc>
          <w:tcPr>
            <w:tcW w:w="0" w:type="auto"/>
            <w:vAlign w:val="center"/>
          </w:tcPr>
          <w:p w14:paraId="766CF79E"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59.man_oral_TDLo</w:t>
            </w:r>
          </w:p>
        </w:tc>
        <w:tc>
          <w:tcPr>
            <w:tcW w:w="0" w:type="auto"/>
            <w:vAlign w:val="center"/>
          </w:tcPr>
          <w:p w14:paraId="4D6467A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1.11 </w:t>
            </w:r>
            <w:r w:rsidRPr="00F05592">
              <w:rPr>
                <w:rFonts w:ascii="Times New Roman" w:eastAsia="等线" w:hAnsi="Times New Roman" w:cs="Times New Roman"/>
                <w:color w:val="000000"/>
                <w:szCs w:val="21"/>
                <w:vertAlign w:val="subscript"/>
              </w:rPr>
              <w:t>(5.0)</w:t>
            </w:r>
          </w:p>
        </w:tc>
        <w:tc>
          <w:tcPr>
            <w:tcW w:w="0" w:type="auto"/>
            <w:vAlign w:val="center"/>
          </w:tcPr>
          <w:p w14:paraId="1FE84F7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1.13</w:t>
            </w:r>
            <w:r w:rsidRPr="00F05592">
              <w:rPr>
                <w:rFonts w:ascii="Times New Roman" w:eastAsia="等线" w:hAnsi="Times New Roman" w:cs="Times New Roman"/>
                <w:color w:val="000000"/>
                <w:szCs w:val="21"/>
                <w:vertAlign w:val="subscript"/>
              </w:rPr>
              <w:t xml:space="preserve"> (6.0)</w:t>
            </w:r>
          </w:p>
        </w:tc>
        <w:tc>
          <w:tcPr>
            <w:tcW w:w="0" w:type="auto"/>
            <w:vAlign w:val="center"/>
          </w:tcPr>
          <w:p w14:paraId="2E3CBEF4"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1.04 </w:t>
            </w:r>
            <w:r w:rsidRPr="00F05592">
              <w:rPr>
                <w:rFonts w:ascii="Times New Roman" w:eastAsia="等线" w:hAnsi="Times New Roman" w:cs="Times New Roman"/>
                <w:color w:val="000000"/>
                <w:szCs w:val="21"/>
                <w:vertAlign w:val="subscript"/>
              </w:rPr>
              <w:t>(1.5)</w:t>
            </w:r>
          </w:p>
        </w:tc>
        <w:tc>
          <w:tcPr>
            <w:tcW w:w="0" w:type="auto"/>
            <w:vAlign w:val="center"/>
          </w:tcPr>
          <w:p w14:paraId="6B7657C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1.06 </w:t>
            </w:r>
            <w:r w:rsidRPr="00F05592">
              <w:rPr>
                <w:rFonts w:ascii="Times New Roman" w:eastAsia="等线" w:hAnsi="Times New Roman" w:cs="Times New Roman"/>
                <w:color w:val="000000"/>
                <w:szCs w:val="21"/>
                <w:vertAlign w:val="subscript"/>
              </w:rPr>
              <w:t>(3.5)</w:t>
            </w:r>
          </w:p>
        </w:tc>
        <w:tc>
          <w:tcPr>
            <w:tcW w:w="0" w:type="auto"/>
            <w:vAlign w:val="center"/>
          </w:tcPr>
          <w:p w14:paraId="36115B0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1.04 </w:t>
            </w:r>
            <w:r w:rsidRPr="00F05592">
              <w:rPr>
                <w:rFonts w:ascii="Times New Roman" w:eastAsia="等线" w:hAnsi="Times New Roman" w:cs="Times New Roman"/>
                <w:color w:val="000000"/>
                <w:szCs w:val="21"/>
                <w:vertAlign w:val="subscript"/>
              </w:rPr>
              <w:t>(1.5)</w:t>
            </w:r>
          </w:p>
        </w:tc>
        <w:tc>
          <w:tcPr>
            <w:tcW w:w="0" w:type="auto"/>
            <w:vAlign w:val="center"/>
          </w:tcPr>
          <w:p w14:paraId="52DE2C8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1.20 </w:t>
            </w:r>
            <w:r w:rsidRPr="00F05592">
              <w:rPr>
                <w:rFonts w:ascii="Times New Roman" w:eastAsia="等线" w:hAnsi="Times New Roman" w:cs="Times New Roman"/>
                <w:color w:val="000000"/>
                <w:szCs w:val="21"/>
                <w:vertAlign w:val="subscript"/>
              </w:rPr>
              <w:t>(7.0)</w:t>
            </w:r>
          </w:p>
        </w:tc>
        <w:tc>
          <w:tcPr>
            <w:tcW w:w="0" w:type="auto"/>
            <w:vAlign w:val="center"/>
          </w:tcPr>
          <w:p w14:paraId="305F2317"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1.57 </w:t>
            </w:r>
            <w:r w:rsidRPr="00F05592">
              <w:rPr>
                <w:rFonts w:ascii="Times New Roman" w:eastAsia="等线" w:hAnsi="Times New Roman" w:cs="Times New Roman"/>
                <w:color w:val="000000"/>
                <w:szCs w:val="21"/>
                <w:vertAlign w:val="subscript"/>
              </w:rPr>
              <w:t>(8.0)</w:t>
            </w:r>
          </w:p>
        </w:tc>
        <w:tc>
          <w:tcPr>
            <w:tcW w:w="0" w:type="auto"/>
            <w:vAlign w:val="center"/>
          </w:tcPr>
          <w:p w14:paraId="4CD2005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color w:val="000000"/>
                <w:szCs w:val="21"/>
              </w:rPr>
              <w:t xml:space="preserve">1.06 </w:t>
            </w:r>
            <w:r w:rsidRPr="00F05592">
              <w:rPr>
                <w:rFonts w:ascii="Times New Roman" w:eastAsia="等线" w:hAnsi="Times New Roman" w:cs="Times New Roman"/>
                <w:color w:val="000000"/>
                <w:szCs w:val="21"/>
                <w:vertAlign w:val="subscript"/>
              </w:rPr>
              <w:t>(3.5)</w:t>
            </w:r>
          </w:p>
        </w:tc>
      </w:tr>
      <w:tr w:rsidR="005F6761" w:rsidRPr="00F05592" w14:paraId="5A089748" w14:textId="77777777" w:rsidTr="00B04C24">
        <w:tc>
          <w:tcPr>
            <w:tcW w:w="0" w:type="auto"/>
            <w:vAlign w:val="center"/>
          </w:tcPr>
          <w:p w14:paraId="30EF414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Average RMSE (Rank)</w:t>
            </w:r>
          </w:p>
        </w:tc>
        <w:tc>
          <w:tcPr>
            <w:tcW w:w="0" w:type="auto"/>
            <w:vAlign w:val="center"/>
          </w:tcPr>
          <w:p w14:paraId="65A873D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0.69 </w:t>
            </w:r>
            <w:r w:rsidRPr="00F05592">
              <w:rPr>
                <w:rFonts w:ascii="Times New Roman" w:eastAsia="等线" w:hAnsi="Times New Roman" w:cs="Times New Roman"/>
                <w:b/>
                <w:color w:val="000000"/>
                <w:szCs w:val="21"/>
                <w:vertAlign w:val="subscript"/>
              </w:rPr>
              <w:t>(5.0)</w:t>
            </w:r>
          </w:p>
        </w:tc>
        <w:tc>
          <w:tcPr>
            <w:tcW w:w="0" w:type="auto"/>
            <w:vAlign w:val="center"/>
          </w:tcPr>
          <w:p w14:paraId="0A721080"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0.70 </w:t>
            </w:r>
            <w:r w:rsidRPr="00F05592">
              <w:rPr>
                <w:rFonts w:ascii="Times New Roman" w:eastAsia="等线" w:hAnsi="Times New Roman" w:cs="Times New Roman"/>
                <w:b/>
                <w:color w:val="000000"/>
                <w:szCs w:val="21"/>
                <w:vertAlign w:val="subscript"/>
              </w:rPr>
              <w:t>(5.5)</w:t>
            </w:r>
          </w:p>
        </w:tc>
        <w:tc>
          <w:tcPr>
            <w:tcW w:w="0" w:type="auto"/>
            <w:vAlign w:val="center"/>
          </w:tcPr>
          <w:p w14:paraId="54EFB3D9"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0.67 </w:t>
            </w:r>
            <w:r w:rsidRPr="00F05592">
              <w:rPr>
                <w:rFonts w:ascii="Times New Roman" w:eastAsia="等线" w:hAnsi="Times New Roman" w:cs="Times New Roman"/>
                <w:b/>
                <w:color w:val="000000"/>
                <w:szCs w:val="21"/>
                <w:vertAlign w:val="subscript"/>
              </w:rPr>
              <w:t>(4.0)</w:t>
            </w:r>
          </w:p>
        </w:tc>
        <w:tc>
          <w:tcPr>
            <w:tcW w:w="0" w:type="auto"/>
            <w:vAlign w:val="center"/>
          </w:tcPr>
          <w:p w14:paraId="0AD37243"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0.66 </w:t>
            </w:r>
            <w:r w:rsidRPr="00F05592">
              <w:rPr>
                <w:rFonts w:ascii="Times New Roman" w:eastAsia="等线" w:hAnsi="Times New Roman" w:cs="Times New Roman"/>
                <w:b/>
                <w:color w:val="000000"/>
                <w:szCs w:val="21"/>
                <w:vertAlign w:val="subscript"/>
              </w:rPr>
              <w:t>(3.2)</w:t>
            </w:r>
          </w:p>
        </w:tc>
        <w:tc>
          <w:tcPr>
            <w:tcW w:w="0" w:type="auto"/>
            <w:vAlign w:val="center"/>
          </w:tcPr>
          <w:p w14:paraId="6CD3336D"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0.65 </w:t>
            </w:r>
            <w:r w:rsidRPr="00F05592">
              <w:rPr>
                <w:rFonts w:ascii="Times New Roman" w:eastAsia="等线" w:hAnsi="Times New Roman" w:cs="Times New Roman"/>
                <w:b/>
                <w:color w:val="000000"/>
                <w:szCs w:val="21"/>
                <w:vertAlign w:val="subscript"/>
              </w:rPr>
              <w:t>(2.1)</w:t>
            </w:r>
          </w:p>
        </w:tc>
        <w:tc>
          <w:tcPr>
            <w:tcW w:w="0" w:type="auto"/>
            <w:vAlign w:val="center"/>
          </w:tcPr>
          <w:p w14:paraId="7D68DA8C"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0.78 </w:t>
            </w:r>
            <w:r w:rsidRPr="00F05592">
              <w:rPr>
                <w:rFonts w:ascii="Times New Roman" w:eastAsia="等线" w:hAnsi="Times New Roman" w:cs="Times New Roman"/>
                <w:b/>
                <w:color w:val="000000"/>
                <w:szCs w:val="21"/>
                <w:vertAlign w:val="subscript"/>
              </w:rPr>
              <w:t>(7.0)</w:t>
            </w:r>
          </w:p>
        </w:tc>
        <w:tc>
          <w:tcPr>
            <w:tcW w:w="0" w:type="auto"/>
            <w:vAlign w:val="center"/>
          </w:tcPr>
          <w:p w14:paraId="3A953A1A"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0.87 </w:t>
            </w:r>
            <w:r w:rsidRPr="00F05592">
              <w:rPr>
                <w:rFonts w:ascii="Times New Roman" w:eastAsia="等线" w:hAnsi="Times New Roman" w:cs="Times New Roman"/>
                <w:b/>
                <w:color w:val="000000"/>
                <w:szCs w:val="21"/>
                <w:vertAlign w:val="subscript"/>
              </w:rPr>
              <w:t>(7.6)</w:t>
            </w:r>
          </w:p>
        </w:tc>
        <w:tc>
          <w:tcPr>
            <w:tcW w:w="0" w:type="auto"/>
            <w:vAlign w:val="center"/>
          </w:tcPr>
          <w:p w14:paraId="09E2BA0F" w14:textId="77777777" w:rsidR="005F6761" w:rsidRPr="00F05592" w:rsidRDefault="005F6761" w:rsidP="00B04C24">
            <w:pPr>
              <w:rPr>
                <w:rFonts w:ascii="Times New Roman" w:hAnsi="Times New Roman" w:cs="Times New Roman"/>
                <w:szCs w:val="21"/>
              </w:rPr>
            </w:pPr>
            <w:r w:rsidRPr="00F05592">
              <w:rPr>
                <w:rFonts w:ascii="Times New Roman" w:eastAsia="等线" w:hAnsi="Times New Roman" w:cs="Times New Roman"/>
                <w:b/>
                <w:bCs/>
                <w:color w:val="000000"/>
                <w:szCs w:val="21"/>
              </w:rPr>
              <w:t xml:space="preserve">0.61 </w:t>
            </w:r>
            <w:r w:rsidRPr="00F05592">
              <w:rPr>
                <w:rFonts w:ascii="Times New Roman" w:eastAsia="等线" w:hAnsi="Times New Roman" w:cs="Times New Roman"/>
                <w:b/>
                <w:color w:val="000000"/>
                <w:szCs w:val="21"/>
                <w:vertAlign w:val="subscript"/>
              </w:rPr>
              <w:t>(1.7)</w:t>
            </w:r>
          </w:p>
        </w:tc>
      </w:tr>
    </w:tbl>
    <w:p w14:paraId="16A08A16" w14:textId="77777777" w:rsidR="005F6761" w:rsidRPr="00F05592" w:rsidRDefault="005F6761" w:rsidP="005F6761"/>
    <w:p w14:paraId="27DE3B2C" w14:textId="3C2012BC" w:rsidR="005F6761" w:rsidRPr="00F05592" w:rsidRDefault="005F6761" w:rsidP="005F6761">
      <w:pPr>
        <w:spacing w:line="300" w:lineRule="auto"/>
        <w:rPr>
          <w:rFonts w:ascii="Times New Roman" w:eastAsia="宋体" w:hAnsi="Times New Roman" w:cs="Times New Roman"/>
          <w:sz w:val="24"/>
          <w:szCs w:val="24"/>
        </w:rPr>
      </w:pPr>
      <w:r w:rsidRPr="00F05592">
        <w:rPr>
          <w:rFonts w:ascii="Times New Roman" w:eastAsia="宋体" w:hAnsi="Times New Roman" w:cs="Times New Roman"/>
          <w:sz w:val="24"/>
          <w:szCs w:val="24"/>
        </w:rPr>
        <w:lastRenderedPageBreak/>
        <w:t xml:space="preserve">Tables </w:t>
      </w:r>
      <w:r>
        <w:rPr>
          <w:rFonts w:ascii="Times New Roman" w:eastAsia="宋体" w:hAnsi="Times New Roman" w:cs="Times New Roman"/>
          <w:sz w:val="24"/>
          <w:szCs w:val="24"/>
        </w:rPr>
        <w:t>B</w:t>
      </w:r>
      <w:r w:rsidRPr="00F05592">
        <w:rPr>
          <w:rFonts w:ascii="Times New Roman" w:eastAsia="宋体" w:hAnsi="Times New Roman" w:cs="Times New Roman"/>
          <w:sz w:val="24"/>
          <w:szCs w:val="24"/>
        </w:rPr>
        <w:t xml:space="preserve">1 and </w:t>
      </w:r>
      <w:r>
        <w:rPr>
          <w:rFonts w:ascii="Times New Roman" w:eastAsia="宋体" w:hAnsi="Times New Roman" w:cs="Times New Roman"/>
          <w:sz w:val="24"/>
          <w:szCs w:val="24"/>
        </w:rPr>
        <w:t>B</w:t>
      </w:r>
      <w:r w:rsidRPr="00F05592">
        <w:rPr>
          <w:rFonts w:ascii="Times New Roman" w:eastAsia="宋体" w:hAnsi="Times New Roman" w:cs="Times New Roman"/>
          <w:sz w:val="24"/>
          <w:szCs w:val="24"/>
        </w:rPr>
        <w:t>2 present the R</w:t>
      </w:r>
      <w:r w:rsidRPr="00F05592">
        <w:rPr>
          <w:rFonts w:ascii="Times New Roman" w:eastAsia="宋体" w:hAnsi="Times New Roman" w:cs="Times New Roman"/>
          <w:sz w:val="24"/>
          <w:szCs w:val="24"/>
          <w:vertAlign w:val="superscript"/>
        </w:rPr>
        <w:t>2</w:t>
      </w:r>
      <w:r w:rsidRPr="00F05592">
        <w:rPr>
          <w:rFonts w:ascii="Times New Roman" w:eastAsia="宋体" w:hAnsi="Times New Roman" w:cs="Times New Roman"/>
          <w:sz w:val="24"/>
          <w:szCs w:val="24"/>
        </w:rPr>
        <w:t xml:space="preserve"> and RMSE values for all algorithms across the 59 toxicity endpoints. Each row represents the model performance for a specific endpoint, with values in parentheses indicating the performance rank. A rank of 1 denotes the best performance, 2 denotes the second-best, and so forth. If multiple algorithms achiev</w:t>
      </w:r>
      <w:r w:rsidRPr="00F05592">
        <w:rPr>
          <w:rFonts w:ascii="Times New Roman" w:eastAsia="宋体" w:hAnsi="Times New Roman" w:cs="Times New Roman" w:hint="eastAsia"/>
          <w:sz w:val="24"/>
          <w:szCs w:val="24"/>
        </w:rPr>
        <w:t xml:space="preserve">e </w:t>
      </w:r>
      <w:r w:rsidRPr="00F05592">
        <w:rPr>
          <w:rFonts w:ascii="Times New Roman" w:eastAsia="宋体" w:hAnsi="Times New Roman" w:cs="Times New Roman"/>
          <w:sz w:val="24"/>
          <w:szCs w:val="24"/>
        </w:rPr>
        <w:t xml:space="preserve">equal performance, an average rank </w:t>
      </w:r>
      <w:r w:rsidRPr="00F05592">
        <w:rPr>
          <w:rFonts w:ascii="Times New Roman" w:eastAsia="宋体" w:hAnsi="Times New Roman" w:cs="Times New Roman" w:hint="eastAsia"/>
          <w:sz w:val="24"/>
          <w:szCs w:val="24"/>
        </w:rPr>
        <w:t>i</w:t>
      </w:r>
      <w:r w:rsidRPr="00F05592">
        <w:rPr>
          <w:rFonts w:ascii="Times New Roman" w:eastAsia="宋体" w:hAnsi="Times New Roman" w:cs="Times New Roman"/>
          <w:sz w:val="24"/>
          <w:szCs w:val="24"/>
        </w:rPr>
        <w:t>s assigned. The last row of each table summarizes the average performance and rank of all models across the 59 toxicity endpoints.</w:t>
      </w:r>
    </w:p>
    <w:p w14:paraId="013D5F65" w14:textId="77777777" w:rsidR="007A005B" w:rsidRPr="00F05592" w:rsidRDefault="007A005B" w:rsidP="005F6761">
      <w:pPr>
        <w:widowControl/>
        <w:jc w:val="left"/>
        <w:rPr>
          <w:rFonts w:ascii="Times New Roman" w:eastAsia="宋体" w:hAnsi="Times New Roman" w:cs="Times New Roman"/>
          <w:sz w:val="24"/>
          <w:szCs w:val="24"/>
        </w:rPr>
      </w:pPr>
    </w:p>
    <w:p w14:paraId="32D24C97" w14:textId="1D7F233D" w:rsidR="005F6761" w:rsidRPr="00F05592" w:rsidRDefault="005F6761" w:rsidP="005F6761">
      <w:pPr>
        <w:pStyle w:val="4"/>
        <w:jc w:val="center"/>
        <w:rPr>
          <w:rFonts w:ascii="Times New Roman" w:eastAsia="宋体" w:hAnsi="Times New Roman" w:cs="Times New Roman"/>
          <w:sz w:val="28"/>
          <w:u w:val="single"/>
        </w:rPr>
      </w:pPr>
      <w:r w:rsidRPr="00F05592">
        <w:rPr>
          <w:rFonts w:ascii="Times New Roman" w:eastAsia="宋体" w:hAnsi="Times New Roman" w:cs="Times New Roman"/>
          <w:sz w:val="28"/>
          <w:u w:val="single"/>
        </w:rPr>
        <w:t xml:space="preserve">Section </w:t>
      </w:r>
      <w:r>
        <w:rPr>
          <w:rFonts w:ascii="Times New Roman" w:eastAsia="宋体" w:hAnsi="Times New Roman" w:cs="Times New Roman"/>
          <w:sz w:val="28"/>
          <w:u w:val="single"/>
        </w:rPr>
        <w:t>C</w:t>
      </w:r>
      <w:r w:rsidR="00547C77">
        <w:rPr>
          <w:rFonts w:ascii="Times New Roman" w:eastAsia="宋体" w:hAnsi="Times New Roman" w:cs="Times New Roman"/>
          <w:sz w:val="28"/>
          <w:u w:val="single"/>
        </w:rPr>
        <w:t>.</w:t>
      </w:r>
      <w:r w:rsidRPr="00F05592">
        <w:rPr>
          <w:rFonts w:ascii="Times New Roman" w:eastAsia="宋体" w:hAnsi="Times New Roman" w:cs="Times New Roman" w:hint="eastAsia"/>
          <w:sz w:val="28"/>
          <w:u w:val="single"/>
        </w:rPr>
        <w:t xml:space="preserve"> </w:t>
      </w:r>
      <w:r w:rsidRPr="00F05592">
        <w:rPr>
          <w:rFonts w:ascii="Times New Roman" w:eastAsia="宋体" w:hAnsi="Times New Roman" w:cs="Times New Roman"/>
          <w:sz w:val="28"/>
          <w:u w:val="single"/>
        </w:rPr>
        <w:t xml:space="preserve">Friedman test and Nemenyi </w:t>
      </w:r>
      <w:r w:rsidRPr="00F05592">
        <w:rPr>
          <w:rFonts w:ascii="Times New Roman" w:eastAsia="宋体" w:hAnsi="Times New Roman" w:cs="Times New Roman" w:hint="eastAsia"/>
          <w:sz w:val="28"/>
          <w:u w:val="single"/>
        </w:rPr>
        <w:t>t</w:t>
      </w:r>
      <w:r w:rsidRPr="00F05592">
        <w:rPr>
          <w:rFonts w:ascii="Times New Roman" w:eastAsia="宋体" w:hAnsi="Times New Roman" w:cs="Times New Roman"/>
          <w:sz w:val="28"/>
          <w:u w:val="single"/>
        </w:rPr>
        <w:t xml:space="preserve">est </w:t>
      </w:r>
      <w:r w:rsidRPr="00F05592">
        <w:rPr>
          <w:rFonts w:ascii="Times New Roman" w:eastAsia="宋体" w:hAnsi="Times New Roman" w:cs="Times New Roman" w:hint="eastAsia"/>
          <w:sz w:val="28"/>
          <w:u w:val="single"/>
        </w:rPr>
        <w:t>for</w:t>
      </w:r>
      <w:r w:rsidRPr="00F05592">
        <w:rPr>
          <w:rFonts w:ascii="Times New Roman" w:eastAsia="宋体" w:hAnsi="Times New Roman" w:cs="Times New Roman"/>
          <w:sz w:val="28"/>
          <w:u w:val="single"/>
        </w:rPr>
        <w:t xml:space="preserve"> T</w:t>
      </w:r>
      <w:r w:rsidRPr="00F05592">
        <w:rPr>
          <w:rFonts w:ascii="Times New Roman" w:eastAsia="宋体" w:hAnsi="Times New Roman" w:cs="Times New Roman" w:hint="eastAsia"/>
          <w:sz w:val="28"/>
          <w:u w:val="single"/>
        </w:rPr>
        <w:t>ables</w:t>
      </w:r>
      <w:r w:rsidRPr="00F05592">
        <w:rPr>
          <w:rFonts w:ascii="Times New Roman" w:eastAsia="宋体" w:hAnsi="Times New Roman" w:cs="Times New Roman"/>
          <w:sz w:val="28"/>
          <w:u w:val="single"/>
        </w:rPr>
        <w:t xml:space="preserve"> </w:t>
      </w:r>
      <w:r>
        <w:rPr>
          <w:rFonts w:ascii="Times New Roman" w:eastAsia="宋体" w:hAnsi="Times New Roman" w:cs="Times New Roman"/>
          <w:sz w:val="28"/>
          <w:u w:val="single"/>
        </w:rPr>
        <w:t>B</w:t>
      </w:r>
      <w:r w:rsidRPr="00F05592">
        <w:rPr>
          <w:rFonts w:ascii="Times New Roman" w:eastAsia="宋体" w:hAnsi="Times New Roman" w:cs="Times New Roman"/>
          <w:sz w:val="28"/>
          <w:u w:val="single"/>
        </w:rPr>
        <w:t xml:space="preserve">1 </w:t>
      </w:r>
      <w:r w:rsidRPr="00F05592">
        <w:rPr>
          <w:rFonts w:ascii="Times New Roman" w:eastAsia="宋体" w:hAnsi="Times New Roman" w:cs="Times New Roman" w:hint="eastAsia"/>
          <w:sz w:val="28"/>
          <w:u w:val="single"/>
        </w:rPr>
        <w:t>and</w:t>
      </w:r>
      <w:r w:rsidRPr="00F05592">
        <w:rPr>
          <w:rFonts w:ascii="Times New Roman" w:eastAsia="宋体" w:hAnsi="Times New Roman" w:cs="Times New Roman"/>
          <w:sz w:val="28"/>
          <w:u w:val="single"/>
        </w:rPr>
        <w:t xml:space="preserve"> </w:t>
      </w:r>
      <w:r>
        <w:rPr>
          <w:rFonts w:ascii="Times New Roman" w:eastAsia="宋体" w:hAnsi="Times New Roman" w:cs="Times New Roman"/>
          <w:sz w:val="28"/>
          <w:u w:val="single"/>
        </w:rPr>
        <w:t>B</w:t>
      </w:r>
      <w:r w:rsidRPr="00F05592">
        <w:rPr>
          <w:rFonts w:ascii="Times New Roman" w:eastAsia="宋体" w:hAnsi="Times New Roman" w:cs="Times New Roman"/>
          <w:sz w:val="28"/>
          <w:u w:val="single"/>
        </w:rPr>
        <w:t>2</w:t>
      </w:r>
    </w:p>
    <w:p w14:paraId="48D1187E" w14:textId="189A67A6" w:rsidR="005F6761" w:rsidRPr="00F05592" w:rsidRDefault="005F6761" w:rsidP="005F6761">
      <w:pPr>
        <w:pStyle w:val="-0"/>
        <w:spacing w:line="300" w:lineRule="auto"/>
        <w:ind w:firstLineChars="0" w:firstLine="0"/>
      </w:pPr>
      <w:r w:rsidRPr="00F05592">
        <w:t>To further validate the effectiveness of the proposed method, the Friedman test and Nemenyi test were conducted to assess the performance differences between the proposed method and comparison algorithms. The Friedman test</w:t>
      </w:r>
      <w:r w:rsidRPr="00F05592">
        <w:rPr>
          <w:rFonts w:hint="eastAsia"/>
        </w:rPr>
        <w:t>, serving as</w:t>
      </w:r>
      <w:r w:rsidRPr="00F05592">
        <w:t xml:space="preserve"> a non-parametric statistical test, evaluate</w:t>
      </w:r>
      <w:r w:rsidRPr="00F05592">
        <w:rPr>
          <w:rFonts w:hint="eastAsia"/>
        </w:rPr>
        <w:t>d</w:t>
      </w:r>
      <w:r w:rsidRPr="00F05592">
        <w:t xml:space="preserve"> whether significant differences </w:t>
      </w:r>
      <w:r w:rsidRPr="00F05592">
        <w:rPr>
          <w:rFonts w:hint="eastAsia"/>
        </w:rPr>
        <w:t>were observed</w:t>
      </w:r>
      <w:r w:rsidRPr="00F05592">
        <w:t xml:space="preserve"> in the prediction performance of multiple models across multiple datasets by analyzing rank data.</w:t>
      </w:r>
    </w:p>
    <w:p w14:paraId="18A5793C" w14:textId="7687066C" w:rsidR="005F6761" w:rsidRPr="00F05592" w:rsidRDefault="005F6761" w:rsidP="005F6761">
      <w:pPr>
        <w:pStyle w:val="-0"/>
        <w:spacing w:line="300" w:lineRule="auto"/>
        <w:ind w:firstLine="480"/>
      </w:pPr>
      <w:r w:rsidRPr="00F05592">
        <w:t xml:space="preserve">Consider N datasets and K algorithms, where </w:t>
      </w:r>
      <m:oMath>
        <m:r>
          <m:rPr>
            <m:sty m:val="p"/>
          </m:rPr>
          <w:rPr>
            <w:rFonts w:ascii="Cambria Math" w:hAnsi="Cambria Math" w:hint="eastAsia"/>
          </w:rPr>
          <m:t>i</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1,N</m:t>
            </m:r>
          </m:e>
        </m:d>
        <m:r>
          <w:rPr>
            <w:rFonts w:ascii="Cambria Math" w:hAnsi="Cambria Math"/>
          </w:rPr>
          <m:t xml:space="preserve"> </m:t>
        </m:r>
        <m:r>
          <m:rPr>
            <m:sty m:val="p"/>
          </m:rPr>
          <w:rPr>
            <w:rFonts w:ascii="Cambria Math" w:hAnsi="Cambria Math"/>
          </w:rPr>
          <m:t>and</m:t>
        </m:r>
        <m:r>
          <w:rPr>
            <w:rFonts w:ascii="Cambria Math" w:hAnsi="Cambria Math"/>
          </w:rPr>
          <m:t xml:space="preserve"> j</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1,K</m:t>
            </m:r>
          </m:e>
        </m:d>
      </m:oMath>
      <w:r w:rsidRPr="00F05592">
        <w:rPr>
          <w:rFonts w:hint="eastAsia"/>
        </w:rPr>
        <w:t>,</w:t>
      </w:r>
      <w:r w:rsidRPr="00F05592">
        <w:t xml:space="preserve"> </w:t>
      </w:r>
      <m:oMath>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i</m:t>
            </m:r>
          </m:sup>
        </m:sSubSup>
      </m:oMath>
      <w:r w:rsidRPr="00F05592">
        <w:t xml:space="preserve"> denotes the rank of the </w:t>
      </w:r>
      <w:r w:rsidRPr="00F05592">
        <w:rPr>
          <w:i/>
        </w:rPr>
        <w:t>j-</w:t>
      </w:r>
      <w:proofErr w:type="spellStart"/>
      <w:r w:rsidRPr="00F05592">
        <w:rPr>
          <w:i/>
        </w:rPr>
        <w:t>th</w:t>
      </w:r>
      <w:proofErr w:type="spellEnd"/>
      <w:r w:rsidRPr="00F05592">
        <w:t xml:space="preserve"> algorithm on the </w:t>
      </w:r>
      <w:r w:rsidRPr="00F05592">
        <w:rPr>
          <w:i/>
        </w:rPr>
        <w:t>i-th</w:t>
      </w:r>
      <w:r w:rsidRPr="00F05592">
        <w:t xml:space="preserve"> dataset, and </w:t>
      </w:r>
      <m:oMath>
        <m:sSub>
          <m:sSubPr>
            <m:ctrlPr>
              <w:rPr>
                <w:rFonts w:ascii="Cambria Math" w:hAnsi="Cambria Math"/>
              </w:rPr>
            </m:ctrlPr>
          </m:sSubPr>
          <m:e>
            <m:r>
              <w:rPr>
                <w:rFonts w:ascii="Cambria Math" w:hAnsi="Cambria Math"/>
              </w:rPr>
              <m:t>R</m:t>
            </m:r>
          </m:e>
          <m:sub>
            <m:r>
              <w:rPr>
                <w:rFonts w:ascii="Cambria Math" w:hAnsi="Cambria Math" w:hint="eastAsia"/>
              </w:rPr>
              <m:t>j</m:t>
            </m:r>
          </m:sub>
        </m:sSub>
      </m:oMath>
      <w:r w:rsidRPr="00F05592">
        <w:t xml:space="preserve"> represents the average rank of the </w:t>
      </w:r>
      <w:r w:rsidRPr="00F05592">
        <w:rPr>
          <w:i/>
        </w:rPr>
        <w:t>j-</w:t>
      </w:r>
      <w:proofErr w:type="spellStart"/>
      <w:r w:rsidRPr="00F05592">
        <w:rPr>
          <w:i/>
        </w:rPr>
        <w:t>th</w:t>
      </w:r>
      <w:proofErr w:type="spellEnd"/>
      <w:r w:rsidRPr="00F05592">
        <w:t xml:space="preserve"> algorithm across all datasets (Equation </w:t>
      </w:r>
      <w:r w:rsidRPr="00F05592">
        <w:rPr>
          <w:rFonts w:hint="eastAsia"/>
        </w:rPr>
        <w:t>(</w:t>
      </w:r>
      <w:r w:rsidRPr="00F05592">
        <w:t>1</w:t>
      </w:r>
      <w:r w:rsidRPr="00F05592">
        <w:rPr>
          <w:rFonts w:hint="eastAsia"/>
        </w:rPr>
        <w:t>)</w:t>
      </w:r>
      <w:r w:rsidRPr="00F05592">
        <w:t xml:space="preserve">). The initial calculation for the Friedman test is described by Equation </w:t>
      </w:r>
      <w:r w:rsidRPr="00F05592">
        <w:rPr>
          <w:rFonts w:hint="eastAsia"/>
        </w:rPr>
        <w:t>(</w:t>
      </w:r>
      <w:r w:rsidRPr="00F05592">
        <w:t>2</w:t>
      </w:r>
      <w:r w:rsidRPr="00F05592">
        <w:rPr>
          <w:rFonts w:hint="eastAsia"/>
        </w:rPr>
        <w:t>)</w:t>
      </w:r>
      <w:r w:rsidRPr="00F05592">
        <w:t>,</w:t>
      </w:r>
      <w:r w:rsidRPr="00F05592">
        <w:rPr>
          <w:rFonts w:hint="eastAsia"/>
        </w:rPr>
        <w:t xml:space="preserve"> whereas</w:t>
      </w:r>
      <w:r w:rsidRPr="00F05592">
        <w:t xml:space="preserve"> Iman et al. considered this formula to be overly conservative and proposed an improved version, represented by Equation </w:t>
      </w:r>
      <w:r w:rsidRPr="00F05592">
        <w:rPr>
          <w:rFonts w:hint="eastAsia"/>
        </w:rPr>
        <w:t>(</w:t>
      </w:r>
      <w:r w:rsidRPr="00F05592">
        <w:t>3</w:t>
      </w:r>
      <w:r w:rsidRPr="00F05592">
        <w:rPr>
          <w:rFonts w:hint="eastAsia"/>
        </w:rPr>
        <w:t>)</w:t>
      </w:r>
      <w:r w:rsidRPr="00F05592">
        <w:t>.</w:t>
      </w:r>
    </w:p>
    <w:p w14:paraId="1F28B603" w14:textId="77777777" w:rsidR="005F6761" w:rsidRPr="00F05592" w:rsidRDefault="005F6761" w:rsidP="005F6761"/>
    <w:p w14:paraId="77DB41F1" w14:textId="77777777" w:rsidR="005F6761" w:rsidRPr="00F05592" w:rsidRDefault="007C58FC" w:rsidP="005F6761">
      <w:pPr>
        <w:wordWrap w:val="0"/>
        <w:jc w:val="right"/>
      </w:pPr>
      <m:oMath>
        <m:sSub>
          <m:sSubPr>
            <m:ctrlPr>
              <w:rPr>
                <w:rFonts w:ascii="Cambria Math" w:eastAsia="宋体" w:hAnsi="Cambria Math" w:cs="Times New Roman"/>
                <w:sz w:val="24"/>
              </w:rPr>
            </m:ctrlPr>
          </m:sSubPr>
          <m:e>
            <m:r>
              <w:rPr>
                <w:rFonts w:ascii="Cambria Math" w:hAnsi="Cambria Math"/>
              </w:rPr>
              <m:t>R</m:t>
            </m:r>
          </m:e>
          <m:sub>
            <m:r>
              <w:rPr>
                <w:rFonts w:ascii="Cambria Math" w:hAnsi="Cambria Math" w:hint="eastAsia"/>
              </w:rPr>
              <m:t>j</m:t>
            </m:r>
          </m:sub>
        </m:sSub>
        <m:r>
          <w:rPr>
            <w:rFonts w:ascii="Cambria Math" w:hAnsi="Cambria Math" w:hint="eastAsia"/>
          </w:rPr>
          <m:t>=</m:t>
        </m:r>
        <m:f>
          <m:fPr>
            <m:ctrlPr>
              <w:rPr>
                <w:rFonts w:ascii="Cambria Math" w:eastAsia="宋体" w:hAnsi="Cambria Math" w:cs="Times New Roman"/>
                <w:i/>
                <w:sz w:val="24"/>
              </w:rPr>
            </m:ctrlPr>
          </m:fPr>
          <m:num>
            <m:r>
              <w:rPr>
                <w:rFonts w:ascii="Cambria Math" w:hAnsi="Cambria Math"/>
              </w:rPr>
              <m:t>1</m:t>
            </m:r>
          </m:num>
          <m:den>
            <m:r>
              <w:rPr>
                <w:rFonts w:ascii="Cambria Math" w:hAnsi="Cambria Math"/>
              </w:rPr>
              <m:t>N</m:t>
            </m:r>
          </m:den>
        </m:f>
        <m:nary>
          <m:naryPr>
            <m:chr m:val="∑"/>
            <m:limLoc m:val="subSup"/>
            <m:ctrlPr>
              <w:rPr>
                <w:rFonts w:ascii="Cambria Math" w:eastAsia="宋体" w:hAnsi="Cambria Math" w:cs="Times New Roman"/>
                <w:i/>
                <w:sz w:val="24"/>
              </w:rPr>
            </m:ctrlPr>
          </m:naryPr>
          <m:sub>
            <m:r>
              <w:rPr>
                <w:rFonts w:ascii="Cambria Math" w:hAnsi="Cambria Math" w:hint="eastAsia"/>
              </w:rPr>
              <m:t>i=</m:t>
            </m:r>
            <m:r>
              <w:rPr>
                <w:rFonts w:ascii="Cambria Math" w:hAnsi="Cambria Math"/>
              </w:rPr>
              <m:t>1</m:t>
            </m:r>
          </m:sub>
          <m:sup>
            <m:r>
              <w:rPr>
                <w:rFonts w:ascii="Cambria Math" w:hAnsi="Cambria Math"/>
              </w:rPr>
              <m:t>N</m:t>
            </m:r>
          </m:sup>
          <m:e>
            <m:sSubSup>
              <m:sSubSupPr>
                <m:ctrlPr>
                  <w:rPr>
                    <w:rFonts w:ascii="Cambria Math" w:eastAsia="宋体" w:hAnsi="Cambria Math" w:cs="Times New Roman"/>
                    <w:sz w:val="24"/>
                  </w:rPr>
                </m:ctrlPr>
              </m:sSubSupPr>
              <m:e>
                <m:r>
                  <w:rPr>
                    <w:rFonts w:ascii="Cambria Math" w:hAnsi="Cambria Math"/>
                  </w:rPr>
                  <m:t>R</m:t>
                </m:r>
              </m:e>
              <m:sub>
                <m:r>
                  <w:rPr>
                    <w:rFonts w:ascii="Cambria Math" w:hAnsi="Cambria Math"/>
                  </w:rPr>
                  <m:t>j</m:t>
                </m:r>
              </m:sub>
              <m:sup>
                <m:r>
                  <w:rPr>
                    <w:rFonts w:ascii="Cambria Math" w:hAnsi="Cambria Math"/>
                  </w:rPr>
                  <m:t>i</m:t>
                </m:r>
              </m:sup>
            </m:sSubSup>
          </m:e>
        </m:nary>
        <m:r>
          <w:rPr>
            <w:rFonts w:ascii="Cambria Math" w:eastAsia="宋体" w:hAnsi="Cambria Math" w:cs="Times New Roman"/>
            <w:sz w:val="24"/>
          </w:rPr>
          <m:t xml:space="preserve">,  </m:t>
        </m:r>
        <m:r>
          <w:rPr>
            <w:rFonts w:ascii="Cambria Math" w:hAnsi="Cambria Math"/>
            <w:color w:val="000000" w:themeColor="text1"/>
          </w:rPr>
          <m:t>∀</m:t>
        </m:r>
        <m:r>
          <w:rPr>
            <w:rFonts w:ascii="Cambria Math" w:eastAsia="宋体" w:hAnsi="Cambria Math" w:cs="Times New Roman"/>
            <w:sz w:val="24"/>
          </w:rPr>
          <m:t xml:space="preserve"> </m:t>
        </m:r>
        <m:r>
          <m:rPr>
            <m:sty m:val="p"/>
          </m:rPr>
          <w:rPr>
            <w:rFonts w:ascii="Cambria Math" w:hAnsi="Cambria Math" w:hint="eastAsia"/>
          </w:rPr>
          <m:t>i</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1,N</m:t>
            </m:r>
          </m:e>
        </m:d>
        <m:r>
          <w:rPr>
            <w:rFonts w:ascii="Cambria Math" w:hAnsi="Cambria Math"/>
          </w:rPr>
          <m:t xml:space="preserve"> and j</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1,K</m:t>
            </m:r>
          </m:e>
        </m:d>
      </m:oMath>
      <w:r w:rsidR="005F6761" w:rsidRPr="00F05592">
        <w:rPr>
          <w:rFonts w:hint="eastAsia"/>
          <w:sz w:val="24"/>
        </w:rPr>
        <w:t xml:space="preserve"> </w:t>
      </w:r>
      <w:r w:rsidR="005F6761" w:rsidRPr="00F05592">
        <w:rPr>
          <w:sz w:val="24"/>
        </w:rPr>
        <w:t xml:space="preserve">                    </w:t>
      </w:r>
      <w:r w:rsidR="005F6761" w:rsidRPr="00F05592">
        <w:rPr>
          <w:rFonts w:ascii="Times New Roman" w:hAnsi="Times New Roman" w:cs="Times New Roman"/>
          <w:sz w:val="24"/>
        </w:rPr>
        <w:t>(1)</w:t>
      </w:r>
    </w:p>
    <w:p w14:paraId="317DA4E0" w14:textId="77777777" w:rsidR="005F6761" w:rsidRPr="00F05592" w:rsidRDefault="007C58FC" w:rsidP="005F6761">
      <w:pPr>
        <w:spacing w:line="300" w:lineRule="auto"/>
        <w:jc w:val="right"/>
        <w:rPr>
          <w:rFonts w:ascii="宋体" w:eastAsia="宋体" w:hAnsi="宋体"/>
          <w:sz w:val="24"/>
          <w:szCs w:val="24"/>
        </w:rPr>
      </w:pPr>
      <m:oMath>
        <m:sSubSup>
          <m:sSubSupPr>
            <m:ctrlPr>
              <w:rPr>
                <w:rFonts w:ascii="Cambria Math" w:eastAsia="宋体" w:hAnsi="Cambria Math"/>
                <w:sz w:val="24"/>
                <w:szCs w:val="24"/>
              </w:rPr>
            </m:ctrlPr>
          </m:sSubSupPr>
          <m:e>
            <m:r>
              <w:rPr>
                <w:rFonts w:ascii="Cambria Math" w:eastAsia="宋体" w:hAnsi="Cambria Math"/>
                <w:sz w:val="24"/>
                <w:szCs w:val="24"/>
              </w:rPr>
              <m:t>X</m:t>
            </m:r>
          </m:e>
          <m:sub>
            <m:r>
              <w:rPr>
                <w:rFonts w:ascii="Cambria Math" w:eastAsia="宋体" w:hAnsi="Cambria Math"/>
                <w:sz w:val="24"/>
                <w:szCs w:val="24"/>
              </w:rPr>
              <m:t>F</m:t>
            </m:r>
          </m:sub>
          <m:sup>
            <m:r>
              <w:rPr>
                <w:rFonts w:ascii="Cambria Math" w:eastAsia="宋体" w:hAnsi="Cambria Math"/>
                <w:sz w:val="24"/>
                <w:szCs w:val="24"/>
              </w:rPr>
              <m:t>2</m:t>
            </m:r>
          </m:sup>
        </m:sSubSup>
        <m:r>
          <w:rPr>
            <w:rFonts w:ascii="Cambria Math" w:eastAsia="宋体" w:hAnsi="Cambria Math" w:hint="eastAsia"/>
            <w:sz w:val="24"/>
            <w:szCs w:val="24"/>
          </w:rPr>
          <m:t>=</m:t>
        </m:r>
        <m:f>
          <m:fPr>
            <m:ctrlPr>
              <w:rPr>
                <w:rFonts w:ascii="Cambria Math" w:eastAsia="宋体" w:hAnsi="Cambria Math"/>
                <w:i/>
                <w:sz w:val="24"/>
                <w:szCs w:val="24"/>
              </w:rPr>
            </m:ctrlPr>
          </m:fPr>
          <m:num>
            <m:r>
              <w:rPr>
                <w:rFonts w:ascii="Cambria Math" w:eastAsia="宋体" w:hAnsi="Cambria Math"/>
                <w:sz w:val="24"/>
                <w:szCs w:val="24"/>
              </w:rPr>
              <m:t>12N</m:t>
            </m:r>
          </m:num>
          <m:den>
            <m:r>
              <w:rPr>
                <w:rFonts w:ascii="Cambria Math" w:eastAsia="宋体" w:hAnsi="Cambria Math"/>
                <w:sz w:val="24"/>
                <w:szCs w:val="24"/>
              </w:rPr>
              <m:t>K(K+1)</m:t>
            </m:r>
          </m:den>
        </m:f>
        <m:r>
          <w:rPr>
            <w:rFonts w:ascii="Cambria Math" w:eastAsia="宋体" w:hAnsi="Cambria Math"/>
            <w:sz w:val="24"/>
            <w:szCs w:val="24"/>
          </w:rPr>
          <m:t xml:space="preserve"> </m:t>
        </m:r>
        <m:d>
          <m:dPr>
            <m:begChr m:val="["/>
            <m:endChr m:val="]"/>
            <m:ctrlPr>
              <w:rPr>
                <w:rFonts w:ascii="Cambria Math" w:eastAsia="宋体" w:hAnsi="Cambria Math"/>
                <w:i/>
                <w:sz w:val="24"/>
                <w:szCs w:val="24"/>
              </w:rPr>
            </m:ctrlPr>
          </m:dPr>
          <m:e>
            <m:nary>
              <m:naryPr>
                <m:chr m:val="∑"/>
                <m:limLoc m:val="undOvr"/>
                <m:supHide m:val="1"/>
                <m:ctrlPr>
                  <w:rPr>
                    <w:rFonts w:ascii="Cambria Math" w:eastAsia="宋体" w:hAnsi="Cambria Math"/>
                    <w:i/>
                    <w:sz w:val="24"/>
                    <w:szCs w:val="24"/>
                  </w:rPr>
                </m:ctrlPr>
              </m:naryPr>
              <m:sub>
                <m:r>
                  <w:rPr>
                    <w:rFonts w:ascii="Cambria Math" w:eastAsia="宋体" w:hAnsi="Cambria Math" w:hint="eastAsia"/>
                    <w:sz w:val="24"/>
                    <w:szCs w:val="24"/>
                  </w:rPr>
                  <m:t>j</m:t>
                </m:r>
              </m:sub>
              <m:sup/>
              <m:e>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hint="eastAsia"/>
                        <w:sz w:val="24"/>
                        <w:szCs w:val="24"/>
                      </w:rPr>
                      <m:t>j</m:t>
                    </m:r>
                  </m:sub>
                  <m:sup>
                    <m:r>
                      <w:rPr>
                        <w:rFonts w:ascii="Cambria Math" w:eastAsia="宋体" w:hAnsi="Cambria Math"/>
                        <w:sz w:val="24"/>
                        <w:szCs w:val="24"/>
                      </w:rPr>
                      <m:t>2</m:t>
                    </m:r>
                  </m:sup>
                </m:sSubSup>
              </m:e>
            </m:nary>
            <m:r>
              <w:rPr>
                <w:rFonts w:ascii="Cambria Math" w:eastAsia="微软雅黑" w:hAnsi="Cambria Math" w:cs="微软雅黑" w:hint="eastAsia"/>
                <w:sz w:val="24"/>
                <w:szCs w:val="24"/>
              </w:rPr>
              <m:t>-</m:t>
            </m:r>
            <m:f>
              <m:fPr>
                <m:ctrlPr>
                  <w:rPr>
                    <w:rFonts w:ascii="Cambria Math" w:eastAsia="微软雅黑" w:hAnsi="Cambria Math" w:cs="微软雅黑"/>
                    <w:i/>
                    <w:sz w:val="24"/>
                    <w:szCs w:val="24"/>
                  </w:rPr>
                </m:ctrlPr>
              </m:fPr>
              <m:num>
                <m:r>
                  <w:rPr>
                    <w:rFonts w:ascii="Cambria Math" w:eastAsia="微软雅黑" w:hAnsi="Cambria Math" w:cs="微软雅黑"/>
                    <w:sz w:val="24"/>
                    <w:szCs w:val="24"/>
                  </w:rPr>
                  <m:t>K</m:t>
                </m:r>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(K+1)</m:t>
                    </m:r>
                  </m:e>
                  <m:sup>
                    <m:r>
                      <w:rPr>
                        <w:rFonts w:ascii="Cambria Math" w:eastAsia="微软雅黑" w:hAnsi="Cambria Math" w:cs="微软雅黑"/>
                        <w:sz w:val="24"/>
                        <w:szCs w:val="24"/>
                      </w:rPr>
                      <m:t>2</m:t>
                    </m:r>
                  </m:sup>
                </m:sSup>
              </m:num>
              <m:den>
                <m:r>
                  <w:rPr>
                    <w:rFonts w:ascii="Cambria Math" w:eastAsia="微软雅黑" w:hAnsi="Cambria Math" w:cs="微软雅黑"/>
                    <w:sz w:val="24"/>
                    <w:szCs w:val="24"/>
                  </w:rPr>
                  <m:t>4</m:t>
                </m:r>
              </m:den>
            </m:f>
          </m:e>
        </m:d>
      </m:oMath>
      <w:r w:rsidR="005F6761" w:rsidRPr="00F05592">
        <w:rPr>
          <w:rFonts w:ascii="宋体" w:eastAsia="宋体" w:hAnsi="宋体" w:hint="eastAsia"/>
          <w:sz w:val="24"/>
          <w:szCs w:val="24"/>
        </w:rPr>
        <w:t xml:space="preserve"> </w:t>
      </w:r>
      <w:r w:rsidR="005F6761" w:rsidRPr="00F05592">
        <w:rPr>
          <w:rFonts w:ascii="宋体" w:eastAsia="宋体" w:hAnsi="宋体"/>
          <w:sz w:val="24"/>
          <w:szCs w:val="24"/>
        </w:rPr>
        <w:t xml:space="preserve">                          </w:t>
      </w:r>
      <w:r w:rsidR="005F6761" w:rsidRPr="00F05592">
        <w:rPr>
          <w:rFonts w:ascii="Times New Roman" w:eastAsia="宋体" w:hAnsi="Times New Roman" w:cs="Times New Roman"/>
          <w:sz w:val="24"/>
          <w:szCs w:val="24"/>
        </w:rPr>
        <w:t>(2)</w:t>
      </w:r>
    </w:p>
    <w:p w14:paraId="3C2AF5A0" w14:textId="77777777" w:rsidR="005F6761" w:rsidRPr="00F05592" w:rsidRDefault="007C58FC" w:rsidP="005F6761">
      <w:pPr>
        <w:spacing w:line="300" w:lineRule="auto"/>
        <w:jc w:val="right"/>
        <w:rPr>
          <w:rFonts w:ascii="Times New Roman" w:eastAsia="宋体" w:hAnsi="Times New Roman" w:cs="Times New Roman"/>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F</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(N-1)</m:t>
            </m:r>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F</m:t>
                </m:r>
              </m:sub>
              <m:sup>
                <m:r>
                  <w:rPr>
                    <w:rFonts w:ascii="Cambria Math" w:eastAsia="宋体" w:hAnsi="Cambria Math"/>
                    <w:sz w:val="24"/>
                    <w:szCs w:val="24"/>
                  </w:rPr>
                  <m:t>2</m:t>
                </m:r>
              </m:sup>
            </m:sSubSup>
          </m:num>
          <m:den>
            <m:r>
              <w:rPr>
                <w:rFonts w:ascii="Cambria Math" w:eastAsia="宋体" w:hAnsi="Cambria Math"/>
                <w:sz w:val="24"/>
                <w:szCs w:val="24"/>
              </w:rPr>
              <m:t>N</m:t>
            </m:r>
            <m:d>
              <m:dPr>
                <m:ctrlPr>
                  <w:rPr>
                    <w:rFonts w:ascii="Cambria Math" w:eastAsia="宋体" w:hAnsi="Cambria Math"/>
                    <w:i/>
                    <w:sz w:val="24"/>
                    <w:szCs w:val="24"/>
                  </w:rPr>
                </m:ctrlPr>
              </m:dPr>
              <m:e>
                <m:r>
                  <w:rPr>
                    <w:rFonts w:ascii="Cambria Math" w:eastAsia="宋体" w:hAnsi="Cambria Math"/>
                    <w:sz w:val="24"/>
                    <w:szCs w:val="24"/>
                  </w:rPr>
                  <m:t>K-1</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F</m:t>
                </m:r>
              </m:sub>
              <m:sup>
                <m:r>
                  <w:rPr>
                    <w:rFonts w:ascii="Cambria Math" w:eastAsia="宋体" w:hAnsi="Cambria Math"/>
                    <w:sz w:val="24"/>
                    <w:szCs w:val="24"/>
                  </w:rPr>
                  <m:t>2</m:t>
                </m:r>
              </m:sup>
            </m:sSubSup>
          </m:den>
        </m:f>
      </m:oMath>
      <w:r w:rsidR="005F6761" w:rsidRPr="00F05592">
        <w:rPr>
          <w:rFonts w:ascii="宋体" w:eastAsia="宋体" w:hAnsi="宋体" w:hint="eastAsia"/>
          <w:sz w:val="24"/>
          <w:szCs w:val="24"/>
        </w:rPr>
        <w:t xml:space="preserve"> </w:t>
      </w:r>
      <w:r w:rsidR="005F6761" w:rsidRPr="00F05592">
        <w:rPr>
          <w:rFonts w:ascii="宋体" w:eastAsia="宋体" w:hAnsi="宋体"/>
          <w:sz w:val="24"/>
          <w:szCs w:val="24"/>
        </w:rPr>
        <w:t xml:space="preserve">                                       </w:t>
      </w:r>
      <w:r w:rsidR="005F6761" w:rsidRPr="00F05592">
        <w:rPr>
          <w:rFonts w:ascii="Times New Roman" w:eastAsia="宋体" w:hAnsi="Times New Roman" w:cs="Times New Roman"/>
          <w:sz w:val="24"/>
          <w:szCs w:val="24"/>
        </w:rPr>
        <w:t>(3)</w:t>
      </w:r>
    </w:p>
    <w:p w14:paraId="571DC334" w14:textId="77777777" w:rsidR="005F6761" w:rsidRPr="00F05592" w:rsidRDefault="005F6761" w:rsidP="005F6761">
      <w:pPr>
        <w:spacing w:line="300" w:lineRule="auto"/>
        <w:rPr>
          <w:rFonts w:ascii="Times New Roman" w:eastAsia="宋体" w:hAnsi="Times New Roman" w:cs="Times New Roman"/>
          <w:sz w:val="24"/>
          <w:szCs w:val="24"/>
        </w:rPr>
      </w:pPr>
    </w:p>
    <w:p w14:paraId="2BD6980E" w14:textId="6DB6FE52" w:rsidR="005F6761" w:rsidRPr="00F05592" w:rsidRDefault="005F6761" w:rsidP="005F6761">
      <w:pPr>
        <w:spacing w:line="300" w:lineRule="auto"/>
        <w:rPr>
          <w:rFonts w:ascii="Times New Roman" w:eastAsia="宋体" w:hAnsi="Times New Roman" w:cs="Times New Roman"/>
          <w:sz w:val="24"/>
          <w:szCs w:val="24"/>
        </w:rPr>
      </w:pPr>
      <w:r w:rsidRPr="00F05592">
        <w:rPr>
          <w:rFonts w:ascii="Times New Roman" w:eastAsia="宋体" w:hAnsi="Times New Roman" w:cs="Times New Roman"/>
          <w:sz w:val="24"/>
          <w:szCs w:val="24"/>
        </w:rPr>
        <w:t xml:space="preserve">Using Table </w:t>
      </w:r>
      <w:r w:rsidR="00B04C24">
        <w:rPr>
          <w:rFonts w:ascii="Times New Roman" w:eastAsia="宋体" w:hAnsi="Times New Roman" w:cs="Times New Roman"/>
          <w:sz w:val="24"/>
          <w:szCs w:val="24"/>
        </w:rPr>
        <w:t>B</w:t>
      </w:r>
      <w:r w:rsidRPr="00F05592">
        <w:rPr>
          <w:rFonts w:ascii="Times New Roman" w:eastAsia="宋体" w:hAnsi="Times New Roman" w:cs="Times New Roman"/>
          <w:sz w:val="24"/>
          <w:szCs w:val="24"/>
        </w:rPr>
        <w:t xml:space="preserve">1 of Section </w:t>
      </w:r>
      <w:r w:rsidR="00B04C24">
        <w:rPr>
          <w:rFonts w:ascii="Times New Roman" w:eastAsia="宋体" w:hAnsi="Times New Roman" w:cs="Times New Roman"/>
          <w:sz w:val="24"/>
          <w:szCs w:val="24"/>
        </w:rPr>
        <w:t>B</w:t>
      </w:r>
      <w:r w:rsidRPr="00F05592">
        <w:rPr>
          <w:rFonts w:ascii="Times New Roman" w:eastAsia="宋体" w:hAnsi="Times New Roman" w:cs="Times New Roman"/>
          <w:sz w:val="24"/>
          <w:szCs w:val="24"/>
        </w:rPr>
        <w:t xml:space="preserve"> as an example, with K=8 and N=59, the average rank of each algorithm is provided in the last row of Table </w:t>
      </w:r>
      <w:r w:rsidR="00B04C24">
        <w:rPr>
          <w:rFonts w:ascii="Times New Roman" w:eastAsia="宋体" w:hAnsi="Times New Roman" w:cs="Times New Roman"/>
          <w:sz w:val="24"/>
          <w:szCs w:val="24"/>
        </w:rPr>
        <w:t>B</w:t>
      </w:r>
      <w:r w:rsidRPr="00F05592">
        <w:rPr>
          <w:rFonts w:ascii="Times New Roman" w:eastAsia="宋体" w:hAnsi="Times New Roman" w:cs="Times New Roman"/>
          <w:sz w:val="24"/>
          <w:szCs w:val="24"/>
        </w:rPr>
        <w:t xml:space="preserve">1. The Friedman test calculations for Table </w:t>
      </w:r>
      <w:r w:rsidR="00B04C24">
        <w:rPr>
          <w:rFonts w:ascii="Times New Roman" w:eastAsia="宋体" w:hAnsi="Times New Roman" w:cs="Times New Roman"/>
          <w:sz w:val="24"/>
          <w:szCs w:val="24"/>
        </w:rPr>
        <w:t>B</w:t>
      </w:r>
      <w:r w:rsidRPr="00F05592">
        <w:rPr>
          <w:rFonts w:ascii="Times New Roman" w:eastAsia="宋体" w:hAnsi="Times New Roman" w:cs="Times New Roman"/>
          <w:sz w:val="24"/>
          <w:szCs w:val="24"/>
        </w:rPr>
        <w:t xml:space="preserve">1 are presented in Equations </w:t>
      </w:r>
      <w:r w:rsidRPr="00F05592">
        <w:rPr>
          <w:rFonts w:ascii="Times New Roman" w:eastAsia="宋体" w:hAnsi="Times New Roman" w:cs="Times New Roman" w:hint="eastAsia"/>
          <w:sz w:val="24"/>
          <w:szCs w:val="24"/>
        </w:rPr>
        <w:t>(</w:t>
      </w:r>
      <w:r w:rsidRPr="00F05592">
        <w:rPr>
          <w:rFonts w:ascii="Times New Roman" w:eastAsia="宋体" w:hAnsi="Times New Roman" w:cs="Times New Roman"/>
          <w:sz w:val="24"/>
          <w:szCs w:val="24"/>
        </w:rPr>
        <w:t>4</w:t>
      </w:r>
      <w:r w:rsidRPr="00F05592">
        <w:rPr>
          <w:rFonts w:ascii="Times New Roman" w:eastAsia="宋体" w:hAnsi="Times New Roman" w:cs="Times New Roman" w:hint="eastAsia"/>
          <w:sz w:val="24"/>
          <w:szCs w:val="24"/>
        </w:rPr>
        <w:t>)</w:t>
      </w:r>
      <w:r w:rsidRPr="00F05592">
        <w:rPr>
          <w:rFonts w:ascii="Times New Roman" w:eastAsia="宋体" w:hAnsi="Times New Roman" w:cs="Times New Roman"/>
          <w:sz w:val="24"/>
          <w:szCs w:val="24"/>
        </w:rPr>
        <w:t xml:space="preserve"> and </w:t>
      </w:r>
      <w:r w:rsidRPr="00F05592">
        <w:rPr>
          <w:rFonts w:ascii="Times New Roman" w:eastAsia="宋体" w:hAnsi="Times New Roman" w:cs="Times New Roman" w:hint="eastAsia"/>
          <w:sz w:val="24"/>
          <w:szCs w:val="24"/>
        </w:rPr>
        <w:t>(</w:t>
      </w:r>
      <w:r w:rsidRPr="00F05592">
        <w:rPr>
          <w:rFonts w:ascii="Times New Roman" w:eastAsia="宋体" w:hAnsi="Times New Roman" w:cs="Times New Roman"/>
          <w:sz w:val="24"/>
          <w:szCs w:val="24"/>
        </w:rPr>
        <w:t>5</w:t>
      </w:r>
      <w:r w:rsidRPr="00F05592">
        <w:rPr>
          <w:rFonts w:ascii="Times New Roman" w:eastAsia="宋体" w:hAnsi="Times New Roman" w:cs="Times New Roman" w:hint="eastAsia"/>
          <w:sz w:val="24"/>
          <w:szCs w:val="24"/>
        </w:rPr>
        <w:t>)</w:t>
      </w:r>
      <w:r w:rsidRPr="00F05592">
        <w:rPr>
          <w:rFonts w:ascii="Times New Roman" w:eastAsia="宋体" w:hAnsi="Times New Roman" w:cs="Times New Roman"/>
          <w:sz w:val="24"/>
          <w:szCs w:val="24"/>
        </w:rPr>
        <w:t>.</w:t>
      </w:r>
    </w:p>
    <w:p w14:paraId="629415B8" w14:textId="77777777" w:rsidR="005F6761" w:rsidRPr="00F05592" w:rsidRDefault="005F6761" w:rsidP="005F6761">
      <w:pPr>
        <w:spacing w:line="300" w:lineRule="auto"/>
        <w:rPr>
          <w:rFonts w:ascii="Times New Roman" w:eastAsia="宋体" w:hAnsi="Times New Roman" w:cs="Times New Roman"/>
          <w:sz w:val="24"/>
          <w:szCs w:val="24"/>
        </w:rPr>
      </w:pPr>
    </w:p>
    <w:p w14:paraId="66121C5E" w14:textId="77777777" w:rsidR="005F6761" w:rsidRPr="00F05592" w:rsidRDefault="007C58FC" w:rsidP="005F6761">
      <w:pPr>
        <w:spacing w:line="300" w:lineRule="auto"/>
        <w:jc w:val="right"/>
        <w:rPr>
          <w:rFonts w:ascii="Times New Roman" w:hAnsi="Times New Roman" w:cs="Times New Roman"/>
          <w:sz w:val="24"/>
          <w:szCs w:val="24"/>
        </w:rPr>
      </w:pPr>
      <m:oMath>
        <m:sSubSup>
          <m:sSubSupPr>
            <m:ctrlPr>
              <w:rPr>
                <w:rFonts w:ascii="Cambria Math" w:eastAsia="宋体" w:hAnsi="Cambria Math"/>
                <w:sz w:val="24"/>
                <w:szCs w:val="24"/>
              </w:rPr>
            </m:ctrlPr>
          </m:sSubSupPr>
          <m:e>
            <m:r>
              <w:rPr>
                <w:rFonts w:ascii="Cambria Math" w:eastAsia="宋体" w:hAnsi="Cambria Math"/>
                <w:sz w:val="24"/>
                <w:szCs w:val="24"/>
              </w:rPr>
              <m:t>X</m:t>
            </m:r>
          </m:e>
          <m:sub>
            <m:r>
              <w:rPr>
                <w:rFonts w:ascii="Cambria Math" w:eastAsia="宋体" w:hAnsi="Cambria Math"/>
                <w:sz w:val="24"/>
                <w:szCs w:val="24"/>
              </w:rPr>
              <m:t>F</m:t>
            </m:r>
          </m:sub>
          <m:sup>
            <m:r>
              <w:rPr>
                <w:rFonts w:ascii="Cambria Math" w:eastAsia="宋体" w:hAnsi="Cambria Math"/>
                <w:sz w:val="24"/>
                <w:szCs w:val="24"/>
              </w:rPr>
              <m:t>2</m:t>
            </m:r>
          </m:sup>
        </m:sSubSup>
        <m:r>
          <w:rPr>
            <w:rFonts w:ascii="Cambria Math" w:eastAsia="宋体" w:hAnsi="Cambria Math" w:hint="eastAsia"/>
            <w:sz w:val="24"/>
            <w:szCs w:val="24"/>
          </w:rPr>
          <m:t>=</m:t>
        </m:r>
        <m:f>
          <m:fPr>
            <m:ctrlPr>
              <w:rPr>
                <w:rFonts w:ascii="Cambria Math" w:eastAsia="宋体" w:hAnsi="Cambria Math"/>
                <w:i/>
                <w:sz w:val="24"/>
                <w:szCs w:val="24"/>
              </w:rPr>
            </m:ctrlPr>
          </m:fPr>
          <m:num>
            <m:r>
              <w:rPr>
                <w:rFonts w:ascii="Cambria Math" w:eastAsia="宋体" w:hAnsi="Cambria Math"/>
                <w:sz w:val="24"/>
                <w:szCs w:val="24"/>
              </w:rPr>
              <m:t>12</m:t>
            </m:r>
            <m:r>
              <w:rPr>
                <w:rFonts w:ascii="Cambria Math" w:eastAsia="MS Gothic" w:hAnsi="Cambria Math" w:cs="MS Gothic" w:hint="eastAsia"/>
                <w:sz w:val="24"/>
                <w:szCs w:val="24"/>
              </w:rPr>
              <m:t>*</m:t>
            </m:r>
            <m:r>
              <w:rPr>
                <w:rFonts w:ascii="Cambria Math" w:eastAsia="宋体" w:hAnsi="Cambria Math"/>
                <w:sz w:val="24"/>
                <w:szCs w:val="24"/>
              </w:rPr>
              <m:t>59</m:t>
            </m:r>
          </m:num>
          <m:den>
            <m:r>
              <w:rPr>
                <w:rFonts w:ascii="Cambria Math" w:eastAsia="宋体" w:hAnsi="Cambria Math"/>
                <w:sz w:val="24"/>
                <w:szCs w:val="24"/>
              </w:rPr>
              <m:t>8(8+1)</m:t>
            </m:r>
          </m:den>
        </m:f>
        <m:r>
          <w:rPr>
            <w:rFonts w:ascii="Cambria Math" w:eastAsia="MS Gothic" w:hAnsi="Cambria Math" w:cs="MS Gothic" w:hint="eastAsia"/>
            <w:sz w:val="24"/>
            <w:szCs w:val="24"/>
          </w:rPr>
          <m:t>*</m:t>
        </m:r>
        <m:d>
          <m:dPr>
            <m:ctrlPr>
              <w:rPr>
                <w:rFonts w:ascii="Cambria Math" w:eastAsia="宋体" w:hAnsi="Cambria Math" w:cs="Times New Roman"/>
                <w:sz w:val="24"/>
                <w:szCs w:val="24"/>
              </w:rPr>
            </m:ctrlPr>
          </m:dPr>
          <m:e>
            <m:sSup>
              <m:sSupPr>
                <m:ctrlPr>
                  <w:rPr>
                    <w:rFonts w:ascii="Cambria Math" w:eastAsia="宋体" w:hAnsi="Cambria Math"/>
                    <w:i/>
                    <w:sz w:val="24"/>
                    <w:szCs w:val="24"/>
                  </w:rPr>
                </m:ctrlPr>
              </m:sSupPr>
              <m:e>
                <m:r>
                  <w:rPr>
                    <w:rFonts w:ascii="Cambria Math" w:eastAsia="宋体" w:hAnsi="Cambria Math"/>
                    <w:sz w:val="24"/>
                    <w:szCs w:val="24"/>
                  </w:rPr>
                  <m:t>4.9</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5.4</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4.0</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3.2</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2.1</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7.0</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7.6</m:t>
                </m: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r>
                  <w:rPr>
                    <w:rFonts w:ascii="Cambria Math" w:eastAsia="宋体" w:hAnsi="Cambria Math"/>
                    <w:sz w:val="24"/>
                    <w:szCs w:val="24"/>
                  </w:rPr>
                  <m:t>1.9</m:t>
                </m:r>
              </m:e>
              <m:sup>
                <m: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8*</m:t>
                </m:r>
                <m:sSup>
                  <m:sSupPr>
                    <m:ctrlPr>
                      <w:rPr>
                        <w:rFonts w:ascii="Cambria Math" w:eastAsia="宋体" w:hAnsi="Cambria Math"/>
                        <w:i/>
                        <w:sz w:val="24"/>
                        <w:szCs w:val="24"/>
                      </w:rPr>
                    </m:ctrlPr>
                  </m:sSupPr>
                  <m:e>
                    <m:d>
                      <m:dPr>
                        <m:ctrlPr>
                          <w:rPr>
                            <w:rFonts w:ascii="Cambria Math" w:eastAsia="宋体" w:hAnsi="Cambria Math"/>
                            <w:i/>
                            <w:sz w:val="24"/>
                            <w:szCs w:val="24"/>
                          </w:rPr>
                        </m:ctrlPr>
                      </m:dPr>
                      <m:e>
                        <m:r>
                          <w:rPr>
                            <w:rFonts w:ascii="Cambria Math" w:eastAsia="宋体" w:hAnsi="Cambria Math"/>
                            <w:sz w:val="24"/>
                            <w:szCs w:val="24"/>
                          </w:rPr>
                          <m:t>8+1</m:t>
                        </m:r>
                      </m:e>
                    </m:d>
                  </m:e>
                  <m:sup>
                    <m:r>
                      <w:rPr>
                        <w:rFonts w:ascii="Cambria Math" w:eastAsia="宋体" w:hAnsi="Cambria Math"/>
                        <w:sz w:val="24"/>
                        <w:szCs w:val="24"/>
                      </w:rPr>
                      <m:t>2</m:t>
                    </m:r>
                  </m:sup>
                </m:sSup>
              </m:num>
              <m:den>
                <m:r>
                  <w:rPr>
                    <w:rFonts w:ascii="Cambria Math" w:eastAsia="宋体" w:hAnsi="Cambria Math"/>
                    <w:sz w:val="24"/>
                    <w:szCs w:val="24"/>
                  </w:rPr>
                  <m:t>4</m:t>
                </m:r>
              </m:den>
            </m:f>
          </m:e>
        </m:d>
        <m:r>
          <m:rPr>
            <m:sty m:val="p"/>
          </m:rPr>
          <w:rPr>
            <w:rFonts w:ascii="Cambria Math" w:hAnsi="Cambria Math" w:cs="Times New Roman"/>
            <w:sz w:val="24"/>
            <w:szCs w:val="24"/>
          </w:rPr>
          <m:t>=316.53</m:t>
        </m:r>
      </m:oMath>
      <w:r w:rsidR="005F6761" w:rsidRPr="00F05592">
        <w:rPr>
          <w:rFonts w:ascii="Times New Roman" w:hAnsi="Times New Roman" w:cs="Times New Roman" w:hint="eastAsia"/>
          <w:sz w:val="24"/>
          <w:szCs w:val="24"/>
        </w:rPr>
        <w:t xml:space="preserve"> </w:t>
      </w:r>
      <w:r w:rsidR="005F6761" w:rsidRPr="00F05592">
        <w:rPr>
          <w:rFonts w:ascii="Times New Roman" w:hAnsi="Times New Roman" w:cs="Times New Roman"/>
          <w:sz w:val="24"/>
          <w:szCs w:val="24"/>
        </w:rPr>
        <w:t xml:space="preserve">     (4)</w:t>
      </w:r>
    </w:p>
    <w:p w14:paraId="5FD72AE6" w14:textId="77777777" w:rsidR="005F6761" w:rsidRPr="00F05592" w:rsidRDefault="007C58FC" w:rsidP="005F6761">
      <w:pPr>
        <w:wordWrap w:val="0"/>
        <w:spacing w:line="300" w:lineRule="auto"/>
        <w:jc w:val="right"/>
        <w:rPr>
          <w:rFonts w:ascii="Times New Roman" w:hAnsi="Times New Roman" w:cs="Times New Roman"/>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F</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(59-1)</m:t>
            </m:r>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F</m:t>
                </m:r>
              </m:sub>
              <m:sup>
                <m:r>
                  <w:rPr>
                    <w:rFonts w:ascii="Cambria Math" w:eastAsia="宋体" w:hAnsi="Cambria Math"/>
                    <w:sz w:val="24"/>
                    <w:szCs w:val="24"/>
                  </w:rPr>
                  <m:t>2</m:t>
                </m:r>
              </m:sup>
            </m:sSubSup>
          </m:num>
          <m:den>
            <m:r>
              <w:rPr>
                <w:rFonts w:ascii="Cambria Math" w:eastAsia="宋体" w:hAnsi="Cambria Math"/>
                <w:sz w:val="24"/>
                <w:szCs w:val="24"/>
              </w:rPr>
              <m:t>59</m:t>
            </m:r>
            <m:d>
              <m:dPr>
                <m:ctrlPr>
                  <w:rPr>
                    <w:rFonts w:ascii="Cambria Math" w:eastAsia="宋体" w:hAnsi="Cambria Math"/>
                    <w:i/>
                    <w:sz w:val="24"/>
                    <w:szCs w:val="24"/>
                  </w:rPr>
                </m:ctrlPr>
              </m:dPr>
              <m:e>
                <m:r>
                  <w:rPr>
                    <w:rFonts w:ascii="Cambria Math" w:eastAsia="宋体" w:hAnsi="Cambria Math"/>
                    <w:sz w:val="24"/>
                    <w:szCs w:val="24"/>
                  </w:rPr>
                  <m:t>8-1</m:t>
                </m: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X</m:t>
                </m:r>
              </m:e>
              <m:sub>
                <m:r>
                  <w:rPr>
                    <w:rFonts w:ascii="Cambria Math" w:eastAsia="宋体" w:hAnsi="Cambria Math"/>
                    <w:sz w:val="24"/>
                    <w:szCs w:val="24"/>
                  </w:rPr>
                  <m:t>F</m:t>
                </m:r>
              </m:sub>
              <m:sup>
                <m:r>
                  <w:rPr>
                    <w:rFonts w:ascii="Cambria Math" w:eastAsia="宋体" w:hAnsi="Cambria Math"/>
                    <w:sz w:val="24"/>
                    <w:szCs w:val="24"/>
                  </w:rPr>
                  <m:t>2</m:t>
                </m:r>
              </m:sup>
            </m:sSubSup>
          </m:den>
        </m:f>
        <m:r>
          <m:rPr>
            <m:sty m:val="p"/>
          </m:rPr>
          <w:rPr>
            <w:rFonts w:ascii="Cambria Math" w:hAnsi="Cambria Math"/>
            <w:sz w:val="24"/>
            <w:szCs w:val="24"/>
          </w:rPr>
          <m:t>=190.31</m:t>
        </m:r>
      </m:oMath>
      <w:r w:rsidR="005F6761" w:rsidRPr="00F05592">
        <w:rPr>
          <w:rFonts w:hint="eastAsia"/>
          <w:sz w:val="24"/>
          <w:szCs w:val="24"/>
        </w:rPr>
        <w:t xml:space="preserve"> </w:t>
      </w:r>
      <w:r w:rsidR="005F6761" w:rsidRPr="00F05592">
        <w:rPr>
          <w:sz w:val="24"/>
          <w:szCs w:val="24"/>
        </w:rPr>
        <w:t xml:space="preserve">                                                           </w:t>
      </w:r>
      <w:r w:rsidR="005F6761" w:rsidRPr="00F05592">
        <w:rPr>
          <w:rFonts w:ascii="Times New Roman" w:hAnsi="Times New Roman" w:cs="Times New Roman"/>
          <w:sz w:val="24"/>
          <w:szCs w:val="24"/>
        </w:rPr>
        <w:t>(5)</w:t>
      </w:r>
    </w:p>
    <w:p w14:paraId="5C9590D8" w14:textId="77777777" w:rsidR="005F6761" w:rsidRPr="00F05592" w:rsidRDefault="005F6761" w:rsidP="005F6761">
      <w:pPr>
        <w:spacing w:line="300" w:lineRule="auto"/>
        <w:rPr>
          <w:rFonts w:ascii="Times New Roman" w:eastAsia="宋体" w:hAnsi="Times New Roman" w:cs="Times New Roman"/>
          <w:kern w:val="0"/>
          <w:sz w:val="24"/>
          <w:szCs w:val="24"/>
        </w:rPr>
      </w:pPr>
    </w:p>
    <w:p w14:paraId="70E29FC2" w14:textId="270305B5" w:rsidR="005F6761" w:rsidRPr="00F05592" w:rsidRDefault="005F6761" w:rsidP="005F6761">
      <w:pPr>
        <w:spacing w:line="300" w:lineRule="auto"/>
        <w:rPr>
          <w:rFonts w:ascii="Times New Roman" w:eastAsia="宋体" w:hAnsi="Times New Roman" w:cs="Times New Roman"/>
          <w:kern w:val="0"/>
          <w:sz w:val="24"/>
          <w:szCs w:val="24"/>
        </w:rPr>
      </w:pPr>
      <w:r w:rsidRPr="00F05592">
        <w:rPr>
          <w:rFonts w:ascii="Times New Roman" w:eastAsia="宋体" w:hAnsi="Times New Roman" w:cs="Times New Roman"/>
          <w:kern w:val="0"/>
          <w:sz w:val="24"/>
          <w:szCs w:val="24"/>
        </w:rPr>
        <w:t>Using the degrees of freedom (K-1) and (K-</w:t>
      </w:r>
      <w:proofErr w:type="gramStart"/>
      <w:r w:rsidRPr="00F05592">
        <w:rPr>
          <w:rFonts w:ascii="Times New Roman" w:eastAsia="宋体" w:hAnsi="Times New Roman" w:cs="Times New Roman"/>
          <w:kern w:val="0"/>
          <w:sz w:val="24"/>
          <w:szCs w:val="24"/>
        </w:rPr>
        <w:t>1)*</w:t>
      </w:r>
      <w:proofErr w:type="gramEnd"/>
      <w:r w:rsidRPr="00F05592">
        <w:rPr>
          <w:rFonts w:ascii="Times New Roman" w:eastAsia="宋体" w:hAnsi="Times New Roman" w:cs="Times New Roman"/>
          <w:kern w:val="0"/>
          <w:sz w:val="24"/>
          <w:szCs w:val="24"/>
        </w:rPr>
        <w:t xml:space="preserve">(N-1) in the F distribution, the threshold value F(7,406) at α=0.05 </w:t>
      </w:r>
      <w:r w:rsidRPr="00F05592">
        <w:rPr>
          <w:rFonts w:ascii="Times New Roman" w:eastAsia="宋体" w:hAnsi="Times New Roman" w:cs="Times New Roman" w:hint="eastAsia"/>
          <w:kern w:val="0"/>
          <w:sz w:val="24"/>
          <w:szCs w:val="24"/>
        </w:rPr>
        <w:t>wa</w:t>
      </w:r>
      <w:r w:rsidRPr="00F05592">
        <w:rPr>
          <w:rFonts w:ascii="Times New Roman" w:eastAsia="宋体" w:hAnsi="Times New Roman" w:cs="Times New Roman"/>
          <w:kern w:val="0"/>
          <w:sz w:val="24"/>
          <w:szCs w:val="24"/>
        </w:rPr>
        <w:t xml:space="preserve">s 2.03, as found in the standard statistical tables. Under the null hypothesis, the Friedman test assumes that all algorithms perform equally. However, the statistical result from Equation </w:t>
      </w:r>
      <w:r w:rsidRPr="00F05592">
        <w:rPr>
          <w:rFonts w:ascii="Times New Roman" w:eastAsia="宋体" w:hAnsi="Times New Roman" w:cs="Times New Roman" w:hint="eastAsia"/>
          <w:kern w:val="0"/>
          <w:sz w:val="24"/>
          <w:szCs w:val="24"/>
        </w:rPr>
        <w:t>(</w:t>
      </w:r>
      <w:r w:rsidRPr="00F05592">
        <w:rPr>
          <w:rFonts w:ascii="Times New Roman" w:eastAsia="宋体" w:hAnsi="Times New Roman" w:cs="Times New Roman"/>
          <w:kern w:val="0"/>
          <w:sz w:val="24"/>
          <w:szCs w:val="24"/>
        </w:rPr>
        <w:t>5</w:t>
      </w:r>
      <w:r w:rsidRPr="00F05592">
        <w:rPr>
          <w:rFonts w:ascii="Times New Roman" w:eastAsia="宋体" w:hAnsi="Times New Roman" w:cs="Times New Roman" w:hint="eastAsia"/>
          <w:kern w:val="0"/>
          <w:sz w:val="24"/>
          <w:szCs w:val="24"/>
        </w:rPr>
        <w:t>)</w:t>
      </w:r>
      <w:r w:rsidRPr="00F05592">
        <w:rPr>
          <w:rFonts w:ascii="Times New Roman" w:eastAsia="宋体" w:hAnsi="Times New Roman" w:cs="Times New Roman"/>
          <w:kern w:val="0"/>
          <w:sz w:val="24"/>
          <w:szCs w:val="24"/>
        </w:rPr>
        <w:t xml:space="preserve"> exceed</w:t>
      </w:r>
      <w:r w:rsidRPr="00F05592">
        <w:rPr>
          <w:rFonts w:ascii="Times New Roman" w:eastAsia="宋体" w:hAnsi="Times New Roman" w:cs="Times New Roman" w:hint="eastAsia"/>
          <w:kern w:val="0"/>
          <w:sz w:val="24"/>
          <w:szCs w:val="24"/>
        </w:rPr>
        <w:t>ed</w:t>
      </w:r>
      <w:r w:rsidRPr="00F05592">
        <w:rPr>
          <w:rFonts w:ascii="Times New Roman" w:eastAsia="宋体" w:hAnsi="Times New Roman" w:cs="Times New Roman"/>
          <w:kern w:val="0"/>
          <w:sz w:val="24"/>
          <w:szCs w:val="24"/>
        </w:rPr>
        <w:t xml:space="preserve"> the threshold value of 2.03, allowing us to reject the null hypothesis and conclude that there were significant differences in R</w:t>
      </w:r>
      <w:r w:rsidRPr="00F05592">
        <w:rPr>
          <w:rFonts w:ascii="Times New Roman" w:eastAsia="宋体" w:hAnsi="Times New Roman" w:cs="Times New Roman"/>
          <w:kern w:val="0"/>
          <w:sz w:val="24"/>
          <w:szCs w:val="24"/>
          <w:vertAlign w:val="superscript"/>
        </w:rPr>
        <w:t>2</w:t>
      </w:r>
      <w:r w:rsidRPr="00F05592">
        <w:rPr>
          <w:rFonts w:ascii="Times New Roman" w:eastAsia="宋体" w:hAnsi="Times New Roman" w:cs="Times New Roman"/>
          <w:kern w:val="0"/>
          <w:sz w:val="24"/>
          <w:szCs w:val="24"/>
        </w:rPr>
        <w:t xml:space="preserve"> performance across all models for the 59 toxicity endpoints at a 95% confidence level. Additionally, the Friedman test was performed for Table </w:t>
      </w:r>
      <w:r w:rsidR="00B04C24">
        <w:rPr>
          <w:rFonts w:ascii="Times New Roman" w:eastAsia="宋体" w:hAnsi="Times New Roman" w:cs="Times New Roman"/>
          <w:kern w:val="0"/>
          <w:sz w:val="24"/>
          <w:szCs w:val="24"/>
        </w:rPr>
        <w:t>B</w:t>
      </w:r>
      <w:r w:rsidRPr="00F05592">
        <w:rPr>
          <w:rFonts w:ascii="Times New Roman" w:eastAsia="宋体" w:hAnsi="Times New Roman" w:cs="Times New Roman"/>
          <w:kern w:val="0"/>
          <w:sz w:val="24"/>
          <w:szCs w:val="24"/>
        </w:rPr>
        <w:t xml:space="preserve">2 of Section </w:t>
      </w:r>
      <w:r w:rsidR="00B04C24">
        <w:rPr>
          <w:rFonts w:ascii="Times New Roman" w:eastAsia="宋体" w:hAnsi="Times New Roman" w:cs="Times New Roman"/>
          <w:kern w:val="0"/>
          <w:sz w:val="24"/>
          <w:szCs w:val="24"/>
        </w:rPr>
        <w:t>B</w:t>
      </w:r>
      <w:r w:rsidRPr="00F05592">
        <w:rPr>
          <w:rFonts w:ascii="Times New Roman" w:eastAsia="宋体" w:hAnsi="Times New Roman" w:cs="Times New Roman"/>
          <w:kern w:val="0"/>
          <w:sz w:val="24"/>
          <w:szCs w:val="24"/>
        </w:rPr>
        <w:t xml:space="preserve">, </w:t>
      </w:r>
      <w:r w:rsidRPr="00F05592">
        <w:rPr>
          <w:rFonts w:ascii="Times New Roman" w:eastAsia="宋体" w:hAnsi="Times New Roman" w:cs="Times New Roman" w:hint="eastAsia"/>
          <w:kern w:val="0"/>
          <w:sz w:val="24"/>
          <w:szCs w:val="24"/>
        </w:rPr>
        <w:t>demonstrating</w:t>
      </w:r>
      <w:r w:rsidRPr="00F05592">
        <w:rPr>
          <w:rFonts w:ascii="Times New Roman" w:eastAsia="宋体" w:hAnsi="Times New Roman" w:cs="Times New Roman"/>
          <w:kern w:val="0"/>
          <w:sz w:val="24"/>
          <w:szCs w:val="24"/>
        </w:rPr>
        <w:t xml:space="preserve"> significant </w:t>
      </w:r>
      <w:r w:rsidRPr="00F05592">
        <w:rPr>
          <w:rFonts w:ascii="Times New Roman" w:eastAsia="宋体" w:hAnsi="Times New Roman" w:cs="Times New Roman"/>
          <w:kern w:val="0"/>
          <w:sz w:val="24"/>
          <w:szCs w:val="24"/>
        </w:rPr>
        <w:lastRenderedPageBreak/>
        <w:t>differences in the RMSE performance among all models. The calculation process was not repeated here.</w:t>
      </w:r>
    </w:p>
    <w:p w14:paraId="4117C7E4" w14:textId="35360B35" w:rsidR="005F6761" w:rsidRPr="00F05592" w:rsidRDefault="005F6761" w:rsidP="005F6761">
      <w:pPr>
        <w:spacing w:line="300" w:lineRule="auto"/>
        <w:ind w:firstLineChars="200" w:firstLine="480"/>
        <w:rPr>
          <w:rFonts w:ascii="Times New Roman" w:eastAsia="宋体" w:hAnsi="Times New Roman" w:cs="Times New Roman"/>
          <w:kern w:val="0"/>
          <w:sz w:val="24"/>
          <w:szCs w:val="24"/>
        </w:rPr>
      </w:pPr>
      <w:r w:rsidRPr="00F05592">
        <w:rPr>
          <w:rFonts w:ascii="Times New Roman" w:eastAsia="宋体" w:hAnsi="Times New Roman" w:cs="Times New Roman"/>
          <w:kern w:val="0"/>
          <w:sz w:val="24"/>
          <w:szCs w:val="24"/>
        </w:rPr>
        <w:t xml:space="preserve">When the null hypothesis of the Friedman test </w:t>
      </w:r>
      <w:r w:rsidRPr="00F05592">
        <w:rPr>
          <w:rFonts w:ascii="Times New Roman" w:eastAsia="宋体" w:hAnsi="Times New Roman" w:cs="Times New Roman" w:hint="eastAsia"/>
          <w:kern w:val="0"/>
          <w:sz w:val="24"/>
          <w:szCs w:val="24"/>
        </w:rPr>
        <w:t>wa</w:t>
      </w:r>
      <w:r w:rsidRPr="00F05592">
        <w:rPr>
          <w:rFonts w:ascii="Times New Roman" w:eastAsia="宋体" w:hAnsi="Times New Roman" w:cs="Times New Roman"/>
          <w:kern w:val="0"/>
          <w:sz w:val="24"/>
          <w:szCs w:val="24"/>
        </w:rPr>
        <w:t xml:space="preserve">s rejected, a follow-up Nemenyi test </w:t>
      </w:r>
      <w:r w:rsidRPr="00F05592">
        <w:rPr>
          <w:rFonts w:ascii="Times New Roman" w:eastAsia="宋体" w:hAnsi="Times New Roman" w:cs="Times New Roman" w:hint="eastAsia"/>
          <w:kern w:val="0"/>
          <w:sz w:val="24"/>
          <w:szCs w:val="24"/>
        </w:rPr>
        <w:t>was</w:t>
      </w:r>
      <w:r w:rsidRPr="00F05592">
        <w:rPr>
          <w:rFonts w:ascii="Times New Roman" w:eastAsia="宋体" w:hAnsi="Times New Roman" w:cs="Times New Roman"/>
          <w:kern w:val="0"/>
          <w:sz w:val="24"/>
          <w:szCs w:val="24"/>
        </w:rPr>
        <w:t xml:space="preserve"> conducted to analyze the performance differences between pairwise algorithms. A significant statistical difference exists if the difference in their average ranks exceeds the Critical Difference (CD) calculated using Equation </w:t>
      </w:r>
      <w:r w:rsidRPr="00F05592">
        <w:rPr>
          <w:rFonts w:ascii="Times New Roman" w:eastAsia="宋体" w:hAnsi="Times New Roman" w:cs="Times New Roman" w:hint="eastAsia"/>
          <w:kern w:val="0"/>
          <w:sz w:val="24"/>
          <w:szCs w:val="24"/>
        </w:rPr>
        <w:t>(</w:t>
      </w:r>
      <w:r w:rsidRPr="00F05592">
        <w:rPr>
          <w:rFonts w:ascii="Times New Roman" w:eastAsia="宋体" w:hAnsi="Times New Roman" w:cs="Times New Roman"/>
          <w:kern w:val="0"/>
          <w:sz w:val="24"/>
          <w:szCs w:val="24"/>
        </w:rPr>
        <w:t>6</w:t>
      </w:r>
      <w:r w:rsidRPr="00F05592">
        <w:rPr>
          <w:rFonts w:ascii="Times New Roman" w:eastAsia="宋体" w:hAnsi="Times New Roman" w:cs="Times New Roman" w:hint="eastAsia"/>
          <w:kern w:val="0"/>
          <w:sz w:val="24"/>
          <w:szCs w:val="24"/>
        </w:rPr>
        <w:t>)</w:t>
      </w:r>
      <w:r w:rsidRPr="00F05592">
        <w:rPr>
          <w:rFonts w:ascii="Times New Roman" w:eastAsia="宋体" w:hAnsi="Times New Roman" w:cs="Times New Roman"/>
          <w:kern w:val="0"/>
          <w:sz w:val="24"/>
          <w:szCs w:val="24"/>
        </w:rPr>
        <w:t xml:space="preserve">. Referring to Table </w:t>
      </w:r>
      <w:r w:rsidR="00B04C24">
        <w:rPr>
          <w:rFonts w:ascii="Times New Roman" w:eastAsia="宋体" w:hAnsi="Times New Roman" w:cs="Times New Roman"/>
          <w:kern w:val="0"/>
          <w:sz w:val="24"/>
          <w:szCs w:val="24"/>
        </w:rPr>
        <w:t>B</w:t>
      </w:r>
      <w:r w:rsidRPr="00F05592">
        <w:rPr>
          <w:rFonts w:ascii="Times New Roman" w:eastAsia="宋体" w:hAnsi="Times New Roman" w:cs="Times New Roman"/>
          <w:kern w:val="0"/>
          <w:sz w:val="24"/>
          <w:szCs w:val="24"/>
        </w:rPr>
        <w:t xml:space="preserve">1, CD at </w:t>
      </w:r>
      <m:oMath>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q</m:t>
            </m:r>
          </m:e>
          <m:sub>
            <m:r>
              <w:rPr>
                <w:rFonts w:ascii="Cambria Math" w:eastAsia="宋体" w:hAnsi="Cambria Math" w:cs="Times New Roman"/>
                <w:sz w:val="24"/>
                <w:szCs w:val="24"/>
              </w:rPr>
              <m:t>α</m:t>
            </m:r>
          </m:sub>
        </m:sSub>
        <m:r>
          <w:rPr>
            <w:rFonts w:ascii="Cambria Math" w:eastAsia="宋体" w:hAnsi="Cambria Math" w:cs="Times New Roman" w:hint="eastAsia"/>
            <w:sz w:val="24"/>
            <w:szCs w:val="24"/>
          </w:rPr>
          <m:t>=</m:t>
        </m:r>
        <m:r>
          <w:rPr>
            <w:rFonts w:ascii="Cambria Math" w:eastAsia="宋体" w:hAnsi="Cambria Math" w:cs="Times New Roman"/>
            <w:sz w:val="24"/>
            <w:szCs w:val="24"/>
          </w:rPr>
          <m:t>0.05</m:t>
        </m:r>
      </m:oMath>
      <w:r w:rsidRPr="00F05592">
        <w:rPr>
          <w:rFonts w:ascii="Times New Roman" w:eastAsia="宋体" w:hAnsi="Times New Roman" w:cs="Times New Roman"/>
          <w:kern w:val="0"/>
          <w:sz w:val="24"/>
          <w:szCs w:val="24"/>
        </w:rPr>
        <w:t xml:space="preserve"> </w:t>
      </w:r>
      <w:r w:rsidRPr="00F05592">
        <w:rPr>
          <w:rFonts w:ascii="Times New Roman" w:eastAsia="宋体" w:hAnsi="Times New Roman" w:cs="Times New Roman" w:hint="eastAsia"/>
          <w:kern w:val="0"/>
          <w:sz w:val="24"/>
          <w:szCs w:val="24"/>
        </w:rPr>
        <w:t>wa</w:t>
      </w:r>
      <w:r w:rsidRPr="00F05592">
        <w:rPr>
          <w:rFonts w:ascii="Times New Roman" w:eastAsia="宋体" w:hAnsi="Times New Roman" w:cs="Times New Roman"/>
          <w:kern w:val="0"/>
          <w:sz w:val="24"/>
          <w:szCs w:val="24"/>
        </w:rPr>
        <w:t xml:space="preserve">s computed as </w:t>
      </w:r>
      <m:oMath>
        <m:r>
          <m:rPr>
            <m:sty m:val="p"/>
          </m:rPr>
          <w:rPr>
            <w:rFonts w:ascii="Cambria Math" w:eastAsia="宋体" w:hAnsi="Cambria Math" w:cs="Times New Roman"/>
            <w:sz w:val="24"/>
            <w:szCs w:val="24"/>
          </w:rPr>
          <m:t>CD=3.031*</m:t>
        </m:r>
        <m:rad>
          <m:radPr>
            <m:degHide m:val="1"/>
            <m:ctrlPr>
              <w:rPr>
                <w:rFonts w:ascii="Cambria Math" w:eastAsia="宋体" w:hAnsi="Cambria Math" w:cs="Times New Roman"/>
                <w:sz w:val="24"/>
                <w:szCs w:val="24"/>
              </w:rPr>
            </m:ctrlPr>
          </m:radPr>
          <m:deg/>
          <m:e>
            <m:f>
              <m:fPr>
                <m:ctrlPr>
                  <w:rPr>
                    <w:rFonts w:ascii="Cambria Math" w:eastAsia="宋体" w:hAnsi="Cambria Math" w:cs="Times New Roman"/>
                    <w:i/>
                    <w:sz w:val="24"/>
                    <w:szCs w:val="24"/>
                  </w:rPr>
                </m:ctrlPr>
              </m:fPr>
              <m:num>
                <m:r>
                  <w:rPr>
                    <w:rFonts w:ascii="Cambria Math" w:eastAsia="宋体" w:hAnsi="Cambria Math" w:cs="Times New Roman"/>
                    <w:sz w:val="24"/>
                    <w:szCs w:val="24"/>
                  </w:rPr>
                  <m:t>8*</m:t>
                </m:r>
                <m:d>
                  <m:dPr>
                    <m:ctrlPr>
                      <w:rPr>
                        <w:rFonts w:ascii="Cambria Math" w:eastAsia="宋体" w:hAnsi="Cambria Math" w:cs="Times New Roman"/>
                        <w:i/>
                        <w:sz w:val="24"/>
                        <w:szCs w:val="24"/>
                      </w:rPr>
                    </m:ctrlPr>
                  </m:dPr>
                  <m:e>
                    <m:r>
                      <w:rPr>
                        <w:rFonts w:ascii="Cambria Math" w:eastAsia="宋体" w:hAnsi="Cambria Math" w:cs="Times New Roman"/>
                        <w:sz w:val="24"/>
                        <w:szCs w:val="24"/>
                      </w:rPr>
                      <m:t>8+1</m:t>
                    </m:r>
                  </m:e>
                </m:d>
              </m:num>
              <m:den>
                <m:r>
                  <w:rPr>
                    <w:rFonts w:ascii="Cambria Math" w:eastAsia="宋体" w:hAnsi="Cambria Math" w:cs="Times New Roman"/>
                    <w:sz w:val="24"/>
                    <w:szCs w:val="24"/>
                  </w:rPr>
                  <m:t>6*59</m:t>
                </m:r>
              </m:den>
            </m:f>
            <m:r>
              <w:rPr>
                <w:rFonts w:ascii="Cambria Math" w:eastAsia="宋体" w:hAnsi="Cambria Math" w:cs="Times New Roman"/>
                <w:sz w:val="24"/>
                <w:szCs w:val="24"/>
              </w:rPr>
              <m:t xml:space="preserve"> </m:t>
            </m:r>
          </m:e>
        </m:rad>
        <m:r>
          <m:rPr>
            <m:sty m:val="p"/>
          </m:rPr>
          <w:rPr>
            <w:rFonts w:ascii="Cambria Math" w:eastAsia="宋体" w:hAnsi="Cambria Math" w:cs="Times New Roman"/>
            <w:sz w:val="24"/>
            <w:szCs w:val="24"/>
          </w:rPr>
          <m:t>=3.0</m:t>
        </m:r>
      </m:oMath>
      <w:r w:rsidRPr="00F05592">
        <w:rPr>
          <w:rFonts w:ascii="Times New Roman" w:eastAsia="宋体" w:hAnsi="Times New Roman" w:cs="Times New Roman"/>
          <w:kern w:val="0"/>
          <w:sz w:val="24"/>
          <w:szCs w:val="24"/>
        </w:rPr>
        <w:t>. Using</w:t>
      </w:r>
      <w:r w:rsidRPr="00F05592">
        <w:rPr>
          <w:rFonts w:ascii="Times New Roman" w:hAnsi="Times New Roman"/>
          <w:sz w:val="24"/>
        </w:rPr>
        <w:t xml:space="preserve"> the last row of Table </w:t>
      </w:r>
      <w:r w:rsidR="00B04C24">
        <w:rPr>
          <w:rFonts w:ascii="Times New Roman" w:hAnsi="Times New Roman"/>
          <w:sz w:val="24"/>
        </w:rPr>
        <w:t>B</w:t>
      </w:r>
      <w:r w:rsidRPr="00F05592">
        <w:rPr>
          <w:rFonts w:ascii="Times New Roman" w:hAnsi="Times New Roman"/>
          <w:sz w:val="24"/>
        </w:rPr>
        <w:t xml:space="preserve">1 as an example, the </w:t>
      </w:r>
      <w:r w:rsidRPr="00F05592">
        <w:rPr>
          <w:rFonts w:ascii="Times New Roman" w:eastAsia="宋体" w:hAnsi="Times New Roman" w:cs="Times New Roman"/>
          <w:kern w:val="0"/>
          <w:sz w:val="24"/>
          <w:szCs w:val="24"/>
        </w:rPr>
        <w:t xml:space="preserve">rank </w:t>
      </w:r>
      <w:r w:rsidRPr="00F05592">
        <w:rPr>
          <w:rFonts w:ascii="Times New Roman" w:hAnsi="Times New Roman"/>
          <w:sz w:val="24"/>
        </w:rPr>
        <w:t xml:space="preserve">difference between the proposed algorithm CFF-AT and the comparison algorithm TranAda </w:t>
      </w:r>
      <w:r w:rsidRPr="00F05592">
        <w:rPr>
          <w:rFonts w:ascii="Times New Roman" w:eastAsia="宋体" w:hAnsi="Times New Roman" w:cs="Times New Roman" w:hint="eastAsia"/>
          <w:kern w:val="0"/>
          <w:sz w:val="24"/>
          <w:szCs w:val="24"/>
        </w:rPr>
        <w:t>wa</w:t>
      </w:r>
      <w:r w:rsidRPr="00F05592">
        <w:rPr>
          <w:rFonts w:ascii="Times New Roman" w:eastAsia="宋体" w:hAnsi="Times New Roman" w:cs="Times New Roman"/>
          <w:kern w:val="0"/>
          <w:sz w:val="24"/>
          <w:szCs w:val="24"/>
        </w:rPr>
        <w:t xml:space="preserve">s </w:t>
      </w:r>
      <m:oMath>
        <m:d>
          <m:dPr>
            <m:begChr m:val="|"/>
            <m:endChr m:val="|"/>
            <m:ctrlPr>
              <w:rPr>
                <w:rFonts w:ascii="Cambria Math" w:eastAsia="宋体" w:hAnsi="Cambria Math" w:cs="Times New Roman"/>
                <w:sz w:val="24"/>
                <w:szCs w:val="24"/>
              </w:rPr>
            </m:ctrlPr>
          </m:dPr>
          <m:e>
            <m:r>
              <w:rPr>
                <w:rFonts w:ascii="Cambria Math" w:eastAsia="宋体" w:hAnsi="Cambria Math" w:cs="Times New Roman"/>
                <w:sz w:val="24"/>
                <w:szCs w:val="24"/>
              </w:rPr>
              <m:t>1.9</m:t>
            </m:r>
            <m:r>
              <w:rPr>
                <w:rFonts w:ascii="Cambria Math" w:eastAsia="微软雅黑" w:hAnsi="Cambria Math" w:cs="微软雅黑" w:hint="eastAsia"/>
                <w:sz w:val="24"/>
                <w:szCs w:val="24"/>
              </w:rPr>
              <m:t>-</m:t>
            </m:r>
            <m:r>
              <w:rPr>
                <w:rFonts w:ascii="Cambria Math" w:eastAsia="宋体" w:hAnsi="Cambria Math" w:cs="Times New Roman"/>
                <w:sz w:val="24"/>
                <w:szCs w:val="24"/>
              </w:rPr>
              <m:t>7.6</m:t>
            </m:r>
          </m:e>
        </m:d>
        <m:r>
          <w:rPr>
            <w:rFonts w:ascii="Cambria Math" w:eastAsia="宋体" w:hAnsi="Cambria Math" w:cs="Times New Roman" w:hint="eastAsia"/>
            <w:sz w:val="24"/>
            <w:szCs w:val="24"/>
          </w:rPr>
          <m:t>=</m:t>
        </m:r>
        <m:r>
          <w:rPr>
            <w:rFonts w:ascii="Cambria Math" w:eastAsia="宋体" w:hAnsi="Cambria Math" w:cs="Times New Roman"/>
            <w:sz w:val="24"/>
            <w:szCs w:val="24"/>
          </w:rPr>
          <m:t>5.7</m:t>
        </m:r>
        <m:r>
          <m:rPr>
            <m:sty m:val="p"/>
          </m:rPr>
          <w:rPr>
            <w:rFonts w:ascii="Cambria Math" w:eastAsia="宋体" w:hAnsi="Cambria Math" w:cs="Times New Roman"/>
            <w:sz w:val="24"/>
            <w:szCs w:val="24"/>
          </w:rPr>
          <m:t>&gt;3.0</m:t>
        </m:r>
      </m:oMath>
      <w:r w:rsidRPr="00F05592">
        <w:rPr>
          <w:rFonts w:ascii="Times New Roman" w:eastAsia="宋体" w:hAnsi="Times New Roman" w:cs="Times New Roman"/>
          <w:kern w:val="0"/>
          <w:sz w:val="24"/>
          <w:szCs w:val="24"/>
        </w:rPr>
        <w:t>, indicating a significant performance difference between these two methods in</w:t>
      </w:r>
      <w:r w:rsidRPr="00F05592">
        <w:rPr>
          <w:rFonts w:ascii="Times New Roman" w:eastAsia="宋体" w:hAnsi="Times New Roman" w:cs="Times New Roman" w:hint="eastAsia"/>
          <w:kern w:val="0"/>
          <w:sz w:val="24"/>
          <w:szCs w:val="24"/>
        </w:rPr>
        <w:t xml:space="preserve"> terms of</w:t>
      </w:r>
      <w:r w:rsidRPr="00F05592">
        <w:rPr>
          <w:rFonts w:ascii="Times New Roman" w:eastAsia="宋体" w:hAnsi="Times New Roman" w:cs="Times New Roman"/>
          <w:kern w:val="0"/>
          <w:sz w:val="24"/>
          <w:szCs w:val="24"/>
        </w:rPr>
        <w:t xml:space="preserve"> R</w:t>
      </w:r>
      <w:r w:rsidRPr="00F05592">
        <w:rPr>
          <w:rFonts w:ascii="Times New Roman" w:eastAsia="宋体" w:hAnsi="Times New Roman" w:cs="Times New Roman"/>
          <w:kern w:val="0"/>
          <w:sz w:val="24"/>
          <w:szCs w:val="24"/>
          <w:vertAlign w:val="superscript"/>
        </w:rPr>
        <w:t>2</w:t>
      </w:r>
      <w:r w:rsidRPr="00F05592">
        <w:rPr>
          <w:rFonts w:ascii="Times New Roman" w:eastAsia="宋体" w:hAnsi="Times New Roman" w:cs="Times New Roman"/>
          <w:kern w:val="0"/>
          <w:sz w:val="24"/>
          <w:szCs w:val="24"/>
        </w:rPr>
        <w:t>.</w:t>
      </w:r>
      <w:r w:rsidRPr="00F05592">
        <w:rPr>
          <w:rFonts w:ascii="宋体" w:eastAsia="宋体" w:hAnsi="宋体" w:cs="Times New Roman"/>
          <w:kern w:val="0"/>
          <w:sz w:val="24"/>
          <w:szCs w:val="24"/>
        </w:rPr>
        <w:br/>
      </w:r>
    </w:p>
    <w:p w14:paraId="485C5DC1" w14:textId="77777777" w:rsidR="005F6761" w:rsidRPr="00F05592" w:rsidRDefault="005F6761" w:rsidP="005F6761">
      <w:pPr>
        <w:spacing w:line="300" w:lineRule="auto"/>
        <w:jc w:val="right"/>
        <w:rPr>
          <w:rFonts w:ascii="Times New Roman" w:eastAsia="宋体" w:hAnsi="Times New Roman" w:cs="Times New Roman"/>
          <w:sz w:val="24"/>
          <w:szCs w:val="24"/>
        </w:rPr>
      </w:pPr>
      <m:oMath>
        <m:r>
          <m:rPr>
            <m:sty m:val="p"/>
          </m:rPr>
          <w:rPr>
            <w:rFonts w:ascii="Cambria Math" w:eastAsia="宋体" w:hAnsi="Cambria Math" w:cs="Times New Roman"/>
            <w:sz w:val="24"/>
            <w:szCs w:val="24"/>
          </w:rPr>
          <m:t>CD=</m:t>
        </m:r>
        <m:sSub>
          <m:sSubPr>
            <m:ctrlPr>
              <w:rPr>
                <w:rFonts w:ascii="Cambria Math" w:eastAsia="宋体" w:hAnsi="Cambria Math" w:cs="Times New Roman"/>
                <w:sz w:val="24"/>
                <w:szCs w:val="24"/>
              </w:rPr>
            </m:ctrlPr>
          </m:sSubPr>
          <m:e>
            <m:r>
              <w:rPr>
                <w:rFonts w:ascii="Cambria Math" w:eastAsia="宋体" w:hAnsi="Cambria Math" w:cs="Times New Roman" w:hint="eastAsia"/>
                <w:sz w:val="24"/>
                <w:szCs w:val="24"/>
              </w:rPr>
              <m:t>q</m:t>
            </m:r>
          </m:e>
          <m:sub>
            <m:r>
              <w:rPr>
                <w:rFonts w:ascii="Cambria Math" w:eastAsia="宋体" w:hAnsi="Cambria Math" w:cs="Times New Roman"/>
                <w:sz w:val="24"/>
                <w:szCs w:val="24"/>
              </w:rPr>
              <m:t>α</m:t>
            </m:r>
          </m:sub>
        </m:sSub>
        <m:rad>
          <m:radPr>
            <m:degHide m:val="1"/>
            <m:ctrlPr>
              <w:rPr>
                <w:rFonts w:ascii="Cambria Math" w:eastAsia="宋体" w:hAnsi="Cambria Math" w:cs="Times New Roman"/>
                <w:i/>
                <w:sz w:val="24"/>
                <w:szCs w:val="24"/>
              </w:rPr>
            </m:ctrlPr>
          </m:radPr>
          <m:deg/>
          <m:e>
            <m:f>
              <m:fPr>
                <m:ctrlPr>
                  <w:rPr>
                    <w:rFonts w:ascii="Cambria Math" w:eastAsia="宋体" w:hAnsi="Cambria Math" w:cs="Times New Roman"/>
                    <w:i/>
                    <w:sz w:val="24"/>
                    <w:szCs w:val="24"/>
                  </w:rPr>
                </m:ctrlPr>
              </m:fPr>
              <m:num>
                <m:r>
                  <w:rPr>
                    <w:rFonts w:ascii="Cambria Math" w:eastAsia="宋体" w:hAnsi="Cambria Math" w:cs="Times New Roman"/>
                    <w:sz w:val="24"/>
                    <w:szCs w:val="24"/>
                  </w:rPr>
                  <m:t>K(K+1)</m:t>
                </m:r>
              </m:num>
              <m:den>
                <m:r>
                  <w:rPr>
                    <w:rFonts w:ascii="Cambria Math" w:eastAsia="宋体" w:hAnsi="Cambria Math" w:cs="Times New Roman"/>
                    <w:sz w:val="24"/>
                    <w:szCs w:val="24"/>
                  </w:rPr>
                  <m:t>6N</m:t>
                </m:r>
              </m:den>
            </m:f>
          </m:e>
        </m:rad>
      </m:oMath>
      <w:r w:rsidRPr="00F05592">
        <w:rPr>
          <w:rFonts w:ascii="宋体" w:eastAsia="宋体" w:hAnsi="宋体" w:cs="Times New Roman" w:hint="eastAsia"/>
          <w:sz w:val="24"/>
          <w:szCs w:val="24"/>
        </w:rPr>
        <w:t xml:space="preserve"> </w:t>
      </w:r>
      <w:r w:rsidRPr="00F05592">
        <w:rPr>
          <w:rFonts w:ascii="宋体" w:eastAsia="宋体" w:hAnsi="宋体" w:cs="Times New Roman"/>
          <w:sz w:val="24"/>
          <w:szCs w:val="24"/>
        </w:rPr>
        <w:t xml:space="preserve">                                  </w:t>
      </w:r>
      <w:r w:rsidRPr="00F05592">
        <w:rPr>
          <w:rFonts w:ascii="Times New Roman" w:eastAsia="宋体" w:hAnsi="Times New Roman" w:cs="Times New Roman" w:hint="cs"/>
          <w:sz w:val="24"/>
          <w:szCs w:val="24"/>
        </w:rPr>
        <w:t>(</w:t>
      </w:r>
      <w:r w:rsidRPr="00F05592">
        <w:rPr>
          <w:rFonts w:ascii="Times New Roman" w:eastAsia="宋体" w:hAnsi="Times New Roman" w:cs="Times New Roman"/>
          <w:sz w:val="24"/>
          <w:szCs w:val="24"/>
        </w:rPr>
        <w:t>6)</w:t>
      </w:r>
    </w:p>
    <w:p w14:paraId="1A858C7B" w14:textId="77777777" w:rsidR="005F6761" w:rsidRPr="00F05592" w:rsidRDefault="005F6761" w:rsidP="005F6761">
      <w:pPr>
        <w:spacing w:line="300" w:lineRule="auto"/>
        <w:ind w:right="720"/>
        <w:rPr>
          <w:rFonts w:ascii="Times New Roman" w:eastAsia="宋体" w:hAnsi="Times New Roman" w:cs="Times New Roman"/>
          <w:sz w:val="24"/>
          <w:szCs w:val="24"/>
        </w:rPr>
      </w:pPr>
    </w:p>
    <w:tbl>
      <w:tblPr>
        <w:tblStyle w:val="ab"/>
        <w:tblW w:w="0" w:type="auto"/>
        <w:jc w:val="center"/>
        <w:tblLook w:val="04A0" w:firstRow="1" w:lastRow="0" w:firstColumn="1" w:lastColumn="0" w:noHBand="0" w:noVBand="1"/>
      </w:tblPr>
      <w:tblGrid>
        <w:gridCol w:w="2083"/>
        <w:gridCol w:w="689"/>
        <w:gridCol w:w="689"/>
        <w:gridCol w:w="689"/>
        <w:gridCol w:w="689"/>
        <w:gridCol w:w="689"/>
        <w:gridCol w:w="689"/>
        <w:gridCol w:w="689"/>
        <w:gridCol w:w="689"/>
        <w:gridCol w:w="689"/>
      </w:tblGrid>
      <w:tr w:rsidR="005F6761" w:rsidRPr="00F05592" w14:paraId="7834480F" w14:textId="77777777" w:rsidTr="00B04C24">
        <w:trPr>
          <w:jc w:val="center"/>
        </w:trPr>
        <w:tc>
          <w:tcPr>
            <w:tcW w:w="0" w:type="auto"/>
            <w:gridSpan w:val="10"/>
            <w:tcBorders>
              <w:top w:val="nil"/>
              <w:left w:val="nil"/>
              <w:right w:val="nil"/>
            </w:tcBorders>
          </w:tcPr>
          <w:p w14:paraId="106B1C95" w14:textId="1DA498DE" w:rsidR="005F6761" w:rsidRPr="00F05592" w:rsidRDefault="005F6761" w:rsidP="00B04C24">
            <w:pPr>
              <w:spacing w:line="300" w:lineRule="auto"/>
              <w:rPr>
                <w:rFonts w:ascii="Times New Roman" w:eastAsia="宋体" w:hAnsi="Times New Roman" w:cs="Times New Roman"/>
                <w:b/>
                <w:szCs w:val="21"/>
              </w:rPr>
            </w:pPr>
            <w:r w:rsidRPr="00F05592">
              <w:rPr>
                <w:rFonts w:ascii="Times New Roman" w:hAnsi="Times New Roman" w:cs="Times New Roman"/>
                <w:b/>
                <w:kern w:val="0"/>
                <w:szCs w:val="21"/>
              </w:rPr>
              <w:t>T</w:t>
            </w:r>
            <w:r w:rsidRPr="00F05592">
              <w:rPr>
                <w:rFonts w:ascii="Times New Roman" w:hAnsi="Times New Roman" w:cs="Times New Roman" w:hint="eastAsia"/>
                <w:b/>
                <w:kern w:val="0"/>
                <w:szCs w:val="21"/>
              </w:rPr>
              <w:t>able</w:t>
            </w:r>
            <w:r w:rsidRPr="00F05592">
              <w:rPr>
                <w:rFonts w:ascii="Times New Roman" w:hAnsi="Times New Roman" w:cs="Times New Roman"/>
                <w:b/>
                <w:kern w:val="0"/>
                <w:szCs w:val="21"/>
              </w:rPr>
              <w:t xml:space="preserve"> </w:t>
            </w:r>
            <w:r w:rsidR="00276F96">
              <w:rPr>
                <w:rFonts w:ascii="Times New Roman" w:hAnsi="Times New Roman" w:cs="Times New Roman"/>
                <w:b/>
                <w:kern w:val="0"/>
                <w:szCs w:val="21"/>
              </w:rPr>
              <w:t>C</w:t>
            </w:r>
            <w:r w:rsidRPr="00F05592">
              <w:rPr>
                <w:rFonts w:ascii="Times New Roman" w:hAnsi="Times New Roman" w:cs="Times New Roman"/>
                <w:b/>
                <w:kern w:val="0"/>
                <w:szCs w:val="21"/>
              </w:rPr>
              <w:t>1</w:t>
            </w:r>
            <w:r w:rsidR="00547C77">
              <w:rPr>
                <w:rFonts w:ascii="Times New Roman" w:hAnsi="Times New Roman" w:cs="Times New Roman"/>
                <w:b/>
                <w:kern w:val="0"/>
                <w:szCs w:val="21"/>
              </w:rPr>
              <w:t>.</w:t>
            </w:r>
            <w:r w:rsidRPr="00F05592">
              <w:rPr>
                <w:rFonts w:ascii="Times New Roman" w:hAnsi="Times New Roman" w:cs="Times New Roman"/>
                <w:b/>
                <w:kern w:val="0"/>
                <w:szCs w:val="21"/>
              </w:rPr>
              <w:t xml:space="preserve"> Critical values for the two-tailed Nemenyi test</w:t>
            </w:r>
            <w:r w:rsidR="00547C77">
              <w:rPr>
                <w:rFonts w:ascii="Times New Roman" w:hAnsi="Times New Roman" w:cs="Times New Roman"/>
                <w:b/>
                <w:kern w:val="0"/>
                <w:szCs w:val="21"/>
              </w:rPr>
              <w:t>.</w:t>
            </w:r>
          </w:p>
        </w:tc>
      </w:tr>
      <w:tr w:rsidR="005F6761" w:rsidRPr="00F05592" w14:paraId="52237E3F" w14:textId="77777777" w:rsidTr="00B04C24">
        <w:trPr>
          <w:jc w:val="center"/>
        </w:trPr>
        <w:tc>
          <w:tcPr>
            <w:tcW w:w="0" w:type="auto"/>
          </w:tcPr>
          <w:p w14:paraId="08BD4FAE"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Number of algorithms</w:t>
            </w:r>
          </w:p>
        </w:tc>
        <w:tc>
          <w:tcPr>
            <w:tcW w:w="0" w:type="auto"/>
          </w:tcPr>
          <w:p w14:paraId="61A66CCC"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2</w:t>
            </w:r>
          </w:p>
        </w:tc>
        <w:tc>
          <w:tcPr>
            <w:tcW w:w="0" w:type="auto"/>
          </w:tcPr>
          <w:p w14:paraId="48A8BCDA"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3</w:t>
            </w:r>
          </w:p>
        </w:tc>
        <w:tc>
          <w:tcPr>
            <w:tcW w:w="0" w:type="auto"/>
          </w:tcPr>
          <w:p w14:paraId="0C61E2DF"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4</w:t>
            </w:r>
          </w:p>
        </w:tc>
        <w:tc>
          <w:tcPr>
            <w:tcW w:w="0" w:type="auto"/>
          </w:tcPr>
          <w:p w14:paraId="2249392A"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5</w:t>
            </w:r>
          </w:p>
        </w:tc>
        <w:tc>
          <w:tcPr>
            <w:tcW w:w="0" w:type="auto"/>
          </w:tcPr>
          <w:p w14:paraId="6E22C3EA"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6</w:t>
            </w:r>
          </w:p>
        </w:tc>
        <w:tc>
          <w:tcPr>
            <w:tcW w:w="0" w:type="auto"/>
          </w:tcPr>
          <w:p w14:paraId="46C2E909"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7</w:t>
            </w:r>
          </w:p>
        </w:tc>
        <w:tc>
          <w:tcPr>
            <w:tcW w:w="0" w:type="auto"/>
          </w:tcPr>
          <w:p w14:paraId="3E72D004" w14:textId="77777777" w:rsidR="005F6761" w:rsidRPr="00F05592" w:rsidRDefault="005F6761" w:rsidP="00B04C24">
            <w:pPr>
              <w:spacing w:line="300" w:lineRule="auto"/>
              <w:jc w:val="center"/>
              <w:rPr>
                <w:rFonts w:ascii="Times New Roman" w:eastAsia="宋体" w:hAnsi="Times New Roman" w:cs="Times New Roman"/>
                <w:b/>
                <w:szCs w:val="21"/>
              </w:rPr>
            </w:pPr>
            <w:r w:rsidRPr="00F05592">
              <w:rPr>
                <w:rFonts w:ascii="Times New Roman" w:eastAsia="宋体" w:hAnsi="Times New Roman" w:cs="Times New Roman"/>
                <w:b/>
                <w:szCs w:val="21"/>
              </w:rPr>
              <w:t>8</w:t>
            </w:r>
          </w:p>
        </w:tc>
        <w:tc>
          <w:tcPr>
            <w:tcW w:w="0" w:type="auto"/>
          </w:tcPr>
          <w:p w14:paraId="55A309CF"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9</w:t>
            </w:r>
          </w:p>
        </w:tc>
        <w:tc>
          <w:tcPr>
            <w:tcW w:w="0" w:type="auto"/>
          </w:tcPr>
          <w:p w14:paraId="6ABC3AAA" w14:textId="77777777" w:rsidR="005F6761" w:rsidRPr="00F05592" w:rsidRDefault="005F6761" w:rsidP="00B04C24">
            <w:pPr>
              <w:spacing w:line="300" w:lineRule="auto"/>
              <w:jc w:val="center"/>
              <w:rPr>
                <w:rFonts w:ascii="Times New Roman" w:eastAsia="宋体" w:hAnsi="Times New Roman" w:cs="Times New Roman"/>
                <w:szCs w:val="21"/>
              </w:rPr>
            </w:pPr>
            <w:r w:rsidRPr="00F05592">
              <w:rPr>
                <w:rFonts w:ascii="Times New Roman" w:eastAsia="宋体" w:hAnsi="Times New Roman" w:cs="Times New Roman"/>
                <w:szCs w:val="21"/>
              </w:rPr>
              <w:t>10</w:t>
            </w:r>
          </w:p>
        </w:tc>
      </w:tr>
      <w:tr w:rsidR="005F6761" w:rsidRPr="00F05592" w14:paraId="06FABBC6" w14:textId="77777777" w:rsidTr="00B04C24">
        <w:trPr>
          <w:jc w:val="center"/>
        </w:trPr>
        <w:tc>
          <w:tcPr>
            <w:tcW w:w="0" w:type="auto"/>
          </w:tcPr>
          <w:p w14:paraId="36AF25B5" w14:textId="77777777" w:rsidR="005F6761" w:rsidRPr="00F05592" w:rsidRDefault="007C58FC" w:rsidP="00B04C24">
            <w:pPr>
              <w:spacing w:line="300" w:lineRule="auto"/>
              <w:rPr>
                <w:rFonts w:ascii="Times New Roman" w:eastAsia="宋体" w:hAnsi="Times New Roman" w:cs="Times New Roman"/>
                <w:szCs w:val="21"/>
              </w:rPr>
            </w:pPr>
            <m:oMathPara>
              <m:oMath>
                <m:sSub>
                  <m:sSubPr>
                    <m:ctrlPr>
                      <w:rPr>
                        <w:rFonts w:ascii="Cambria Math" w:eastAsia="宋体" w:hAnsi="Cambria Math" w:cs="Times New Roman"/>
                        <w:szCs w:val="21"/>
                      </w:rPr>
                    </m:ctrlPr>
                  </m:sSubPr>
                  <m:e>
                    <m:r>
                      <w:rPr>
                        <w:rFonts w:ascii="Cambria Math" w:eastAsia="宋体" w:hAnsi="Cambria Math" w:cs="Times New Roman"/>
                        <w:szCs w:val="21"/>
                      </w:rPr>
                      <m:t>q</m:t>
                    </m:r>
                  </m:e>
                  <m:sub>
                    <m:r>
                      <w:rPr>
                        <w:rFonts w:ascii="Cambria Math" w:eastAsia="宋体" w:hAnsi="Cambria Math" w:cs="Times New Roman"/>
                        <w:szCs w:val="21"/>
                      </w:rPr>
                      <m:t>0.05</m:t>
                    </m:r>
                  </m:sub>
                </m:sSub>
              </m:oMath>
            </m:oMathPara>
          </w:p>
        </w:tc>
        <w:tc>
          <w:tcPr>
            <w:tcW w:w="0" w:type="auto"/>
          </w:tcPr>
          <w:p w14:paraId="78465D07"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1.960</w:t>
            </w:r>
          </w:p>
        </w:tc>
        <w:tc>
          <w:tcPr>
            <w:tcW w:w="0" w:type="auto"/>
          </w:tcPr>
          <w:p w14:paraId="3E6BD24D"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2.343</w:t>
            </w:r>
          </w:p>
        </w:tc>
        <w:tc>
          <w:tcPr>
            <w:tcW w:w="0" w:type="auto"/>
          </w:tcPr>
          <w:p w14:paraId="496F9815"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2.569</w:t>
            </w:r>
          </w:p>
        </w:tc>
        <w:tc>
          <w:tcPr>
            <w:tcW w:w="0" w:type="auto"/>
          </w:tcPr>
          <w:p w14:paraId="592A3BBD"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2.728</w:t>
            </w:r>
          </w:p>
        </w:tc>
        <w:tc>
          <w:tcPr>
            <w:tcW w:w="0" w:type="auto"/>
          </w:tcPr>
          <w:p w14:paraId="4442A0E5"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2.850</w:t>
            </w:r>
          </w:p>
        </w:tc>
        <w:tc>
          <w:tcPr>
            <w:tcW w:w="0" w:type="auto"/>
          </w:tcPr>
          <w:p w14:paraId="4B2345DC"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2.949</w:t>
            </w:r>
          </w:p>
        </w:tc>
        <w:tc>
          <w:tcPr>
            <w:tcW w:w="0" w:type="auto"/>
          </w:tcPr>
          <w:p w14:paraId="233BEC81" w14:textId="77777777" w:rsidR="005F6761" w:rsidRPr="00F05592" w:rsidRDefault="005F6761" w:rsidP="00B04C24">
            <w:pPr>
              <w:spacing w:line="300" w:lineRule="auto"/>
              <w:rPr>
                <w:rFonts w:ascii="Times New Roman" w:eastAsia="宋体" w:hAnsi="Times New Roman" w:cs="Times New Roman"/>
                <w:b/>
                <w:szCs w:val="21"/>
              </w:rPr>
            </w:pPr>
            <w:r w:rsidRPr="00F05592">
              <w:rPr>
                <w:rFonts w:ascii="Times New Roman" w:eastAsia="宋体" w:hAnsi="Times New Roman" w:cs="Times New Roman"/>
                <w:b/>
                <w:szCs w:val="21"/>
              </w:rPr>
              <w:t>3.031</w:t>
            </w:r>
          </w:p>
        </w:tc>
        <w:tc>
          <w:tcPr>
            <w:tcW w:w="0" w:type="auto"/>
          </w:tcPr>
          <w:p w14:paraId="4CECD3B3"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3.102</w:t>
            </w:r>
          </w:p>
        </w:tc>
        <w:tc>
          <w:tcPr>
            <w:tcW w:w="0" w:type="auto"/>
          </w:tcPr>
          <w:p w14:paraId="348254C4"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3.164</w:t>
            </w:r>
          </w:p>
        </w:tc>
      </w:tr>
      <w:tr w:rsidR="005F6761" w:rsidRPr="00F05592" w14:paraId="3C9C0F10" w14:textId="77777777" w:rsidTr="00B04C24">
        <w:trPr>
          <w:jc w:val="center"/>
        </w:trPr>
        <w:tc>
          <w:tcPr>
            <w:tcW w:w="0" w:type="auto"/>
          </w:tcPr>
          <w:p w14:paraId="5C0242DD" w14:textId="77777777" w:rsidR="005F6761" w:rsidRPr="00F05592" w:rsidRDefault="007C58FC" w:rsidP="00B04C24">
            <w:pPr>
              <w:spacing w:line="300" w:lineRule="auto"/>
              <w:rPr>
                <w:rFonts w:ascii="Times New Roman" w:eastAsia="宋体" w:hAnsi="Times New Roman" w:cs="Times New Roman"/>
                <w:szCs w:val="21"/>
              </w:rPr>
            </w:pPr>
            <m:oMathPara>
              <m:oMath>
                <m:sSub>
                  <m:sSubPr>
                    <m:ctrlPr>
                      <w:rPr>
                        <w:rFonts w:ascii="Cambria Math" w:eastAsia="宋体" w:hAnsi="Cambria Math" w:cs="Times New Roman"/>
                        <w:szCs w:val="21"/>
                      </w:rPr>
                    </m:ctrlPr>
                  </m:sSubPr>
                  <m:e>
                    <m:r>
                      <w:rPr>
                        <w:rFonts w:ascii="Cambria Math" w:eastAsia="宋体" w:hAnsi="Cambria Math" w:cs="Times New Roman"/>
                        <w:szCs w:val="21"/>
                      </w:rPr>
                      <m:t>q</m:t>
                    </m:r>
                  </m:e>
                  <m:sub>
                    <m:r>
                      <w:rPr>
                        <w:rFonts w:ascii="Cambria Math" w:eastAsia="宋体" w:hAnsi="Cambria Math" w:cs="Times New Roman"/>
                        <w:szCs w:val="21"/>
                      </w:rPr>
                      <m:t>0.1</m:t>
                    </m:r>
                  </m:sub>
                </m:sSub>
              </m:oMath>
            </m:oMathPara>
          </w:p>
        </w:tc>
        <w:tc>
          <w:tcPr>
            <w:tcW w:w="0" w:type="auto"/>
          </w:tcPr>
          <w:p w14:paraId="5DCC115E"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1.645</w:t>
            </w:r>
          </w:p>
        </w:tc>
        <w:tc>
          <w:tcPr>
            <w:tcW w:w="0" w:type="auto"/>
          </w:tcPr>
          <w:p w14:paraId="78C3315D"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2.052</w:t>
            </w:r>
          </w:p>
        </w:tc>
        <w:tc>
          <w:tcPr>
            <w:tcW w:w="0" w:type="auto"/>
          </w:tcPr>
          <w:p w14:paraId="7349C467"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2.291</w:t>
            </w:r>
          </w:p>
        </w:tc>
        <w:tc>
          <w:tcPr>
            <w:tcW w:w="0" w:type="auto"/>
          </w:tcPr>
          <w:p w14:paraId="70009AED"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2.459</w:t>
            </w:r>
          </w:p>
        </w:tc>
        <w:tc>
          <w:tcPr>
            <w:tcW w:w="0" w:type="auto"/>
          </w:tcPr>
          <w:p w14:paraId="62446B82"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2.589</w:t>
            </w:r>
          </w:p>
        </w:tc>
        <w:tc>
          <w:tcPr>
            <w:tcW w:w="0" w:type="auto"/>
          </w:tcPr>
          <w:p w14:paraId="75DD4C57"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2.693</w:t>
            </w:r>
          </w:p>
        </w:tc>
        <w:tc>
          <w:tcPr>
            <w:tcW w:w="0" w:type="auto"/>
          </w:tcPr>
          <w:p w14:paraId="45C697F2"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2.780</w:t>
            </w:r>
          </w:p>
        </w:tc>
        <w:tc>
          <w:tcPr>
            <w:tcW w:w="0" w:type="auto"/>
          </w:tcPr>
          <w:p w14:paraId="6EBFFFF2"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2.855</w:t>
            </w:r>
          </w:p>
        </w:tc>
        <w:tc>
          <w:tcPr>
            <w:tcW w:w="0" w:type="auto"/>
          </w:tcPr>
          <w:p w14:paraId="56CAC95E" w14:textId="77777777" w:rsidR="005F6761" w:rsidRPr="00F05592" w:rsidRDefault="005F6761" w:rsidP="00B04C24">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2.920</w:t>
            </w:r>
          </w:p>
        </w:tc>
      </w:tr>
    </w:tbl>
    <w:p w14:paraId="49FAB294" w14:textId="77777777" w:rsidR="005F6761" w:rsidRPr="00F05592" w:rsidRDefault="005F6761" w:rsidP="005F6761">
      <w:pPr>
        <w:spacing w:line="300" w:lineRule="auto"/>
        <w:rPr>
          <w:rFonts w:ascii="宋体" w:eastAsia="宋体" w:hAnsi="宋体" w:cs="Times New Roman"/>
          <w:kern w:val="0"/>
          <w:sz w:val="24"/>
          <w:szCs w:val="24"/>
        </w:rPr>
      </w:pPr>
    </w:p>
    <w:p w14:paraId="31A1A278" w14:textId="77777777" w:rsidR="005F6761" w:rsidRPr="00F05592" w:rsidRDefault="005F6761" w:rsidP="005F6761">
      <w:pPr>
        <w:spacing w:line="300" w:lineRule="auto"/>
        <w:rPr>
          <w:rFonts w:ascii="宋体" w:eastAsia="宋体" w:hAnsi="宋体" w:cs="Times New Roman"/>
          <w:sz w:val="24"/>
          <w:szCs w:val="24"/>
        </w:rPr>
      </w:pPr>
      <w:r w:rsidRPr="00F05592">
        <w:rPr>
          <w:noProof/>
        </w:rPr>
        <w:drawing>
          <wp:inline distT="0" distB="0" distL="0" distR="0" wp14:anchorId="01C1BAB5" wp14:editId="00246A67">
            <wp:extent cx="6645910" cy="186118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645910" cy="1861713"/>
                    </a:xfrm>
                    <a:prstGeom prst="rect">
                      <a:avLst/>
                    </a:prstGeom>
                    <a:noFill/>
                    <a:ln>
                      <a:noFill/>
                    </a:ln>
                  </pic:spPr>
                </pic:pic>
              </a:graphicData>
            </a:graphic>
          </wp:inline>
        </w:drawing>
      </w:r>
    </w:p>
    <w:p w14:paraId="20E2B31B" w14:textId="49AA958C" w:rsidR="005F6761" w:rsidRPr="00F05592" w:rsidRDefault="005F6761" w:rsidP="005F6761">
      <w:pPr>
        <w:spacing w:line="300" w:lineRule="auto"/>
        <w:jc w:val="center"/>
        <w:rPr>
          <w:rFonts w:ascii="Times New Roman" w:eastAsia="宋体" w:hAnsi="Times New Roman" w:cs="Times New Roman"/>
          <w:sz w:val="24"/>
          <w:szCs w:val="24"/>
        </w:rPr>
      </w:pPr>
      <w:r w:rsidRPr="00F05592">
        <w:rPr>
          <w:rFonts w:ascii="Times New Roman" w:eastAsia="宋体" w:hAnsi="Times New Roman" w:cs="Times New Roman"/>
          <w:b/>
          <w:sz w:val="24"/>
          <w:szCs w:val="24"/>
        </w:rPr>
        <w:t xml:space="preserve">Fig. </w:t>
      </w:r>
      <w:r w:rsidR="00276F96">
        <w:rPr>
          <w:rFonts w:ascii="Times New Roman" w:eastAsia="宋体" w:hAnsi="Times New Roman" w:cs="Times New Roman"/>
          <w:b/>
          <w:sz w:val="24"/>
          <w:szCs w:val="24"/>
        </w:rPr>
        <w:t>C</w:t>
      </w:r>
      <w:r w:rsidRPr="00F05592">
        <w:rPr>
          <w:rFonts w:ascii="Times New Roman" w:eastAsia="宋体" w:hAnsi="Times New Roman" w:cs="Times New Roman"/>
          <w:b/>
          <w:sz w:val="24"/>
          <w:szCs w:val="24"/>
        </w:rPr>
        <w:t>1</w:t>
      </w:r>
      <w:r w:rsidRPr="00F05592">
        <w:rPr>
          <w:rFonts w:ascii="Times New Roman" w:eastAsia="宋体" w:hAnsi="Times New Roman" w:cs="Times New Roman"/>
          <w:sz w:val="24"/>
          <w:szCs w:val="24"/>
        </w:rPr>
        <w:t xml:space="preserve"> Performance rank difference between pairwise algorithms under R</w:t>
      </w:r>
      <w:r w:rsidRPr="00F05592">
        <w:rPr>
          <w:rFonts w:ascii="Times New Roman" w:eastAsia="宋体" w:hAnsi="Times New Roman" w:cs="Times New Roman"/>
          <w:sz w:val="24"/>
          <w:szCs w:val="24"/>
          <w:vertAlign w:val="superscript"/>
        </w:rPr>
        <w:t>2</w:t>
      </w:r>
      <w:r w:rsidRPr="00F05592">
        <w:rPr>
          <w:rFonts w:ascii="Times New Roman" w:eastAsia="宋体" w:hAnsi="Times New Roman" w:cs="Times New Roman"/>
          <w:sz w:val="24"/>
          <w:szCs w:val="24"/>
        </w:rPr>
        <w:t xml:space="preserve"> and RMSE.</w:t>
      </w:r>
    </w:p>
    <w:p w14:paraId="33FDE0A9" w14:textId="77777777" w:rsidR="005F6761" w:rsidRPr="00F05592" w:rsidRDefault="005F6761" w:rsidP="005F6761">
      <w:pPr>
        <w:spacing w:line="300" w:lineRule="auto"/>
        <w:rPr>
          <w:rFonts w:ascii="宋体" w:eastAsia="宋体" w:hAnsi="宋体" w:cs="Times New Roman"/>
          <w:sz w:val="24"/>
          <w:szCs w:val="24"/>
        </w:rPr>
      </w:pPr>
    </w:p>
    <w:p w14:paraId="2DA082AC" w14:textId="7C219C63" w:rsidR="005F6761" w:rsidRPr="00F05592" w:rsidRDefault="005F6761" w:rsidP="005F6761">
      <w:pPr>
        <w:spacing w:line="300" w:lineRule="auto"/>
        <w:ind w:firstLineChars="200" w:firstLine="480"/>
        <w:rPr>
          <w:rFonts w:ascii="Times New Roman" w:eastAsia="宋体" w:hAnsi="Times New Roman" w:cs="Times New Roman"/>
          <w:sz w:val="24"/>
          <w:szCs w:val="24"/>
        </w:rPr>
      </w:pPr>
      <w:r w:rsidRPr="00E415C4">
        <w:rPr>
          <w:rFonts w:ascii="Times New Roman" w:eastAsia="宋体" w:hAnsi="Times New Roman" w:cs="Times New Roman"/>
          <w:sz w:val="24"/>
          <w:szCs w:val="24"/>
        </w:rPr>
        <w:t xml:space="preserve">Figure </w:t>
      </w:r>
      <w:r w:rsidR="00276F96" w:rsidRPr="00E415C4">
        <w:rPr>
          <w:rFonts w:ascii="Times New Roman" w:eastAsia="宋体" w:hAnsi="Times New Roman" w:cs="Times New Roman"/>
          <w:sz w:val="24"/>
          <w:szCs w:val="24"/>
        </w:rPr>
        <w:t>C</w:t>
      </w:r>
      <w:r w:rsidRPr="00E415C4">
        <w:rPr>
          <w:rFonts w:ascii="Times New Roman" w:eastAsia="宋体" w:hAnsi="Times New Roman" w:cs="Times New Roman"/>
          <w:sz w:val="24"/>
          <w:szCs w:val="24"/>
        </w:rPr>
        <w:t xml:space="preserve">1 </w:t>
      </w:r>
      <w:r w:rsidRPr="00E415C4">
        <w:rPr>
          <w:rFonts w:ascii="Times New Roman" w:eastAsia="宋体" w:hAnsi="Times New Roman" w:cs="Times New Roman" w:hint="eastAsia"/>
          <w:sz w:val="24"/>
          <w:szCs w:val="24"/>
        </w:rPr>
        <w:t>illustrates</w:t>
      </w:r>
      <w:r w:rsidRPr="00E415C4">
        <w:rPr>
          <w:rFonts w:ascii="Times New Roman" w:eastAsia="宋体" w:hAnsi="Times New Roman" w:cs="Times New Roman"/>
          <w:sz w:val="24"/>
          <w:szCs w:val="24"/>
        </w:rPr>
        <w:t xml:space="preserve"> the performance rank differences among all algorithms for clarity.</w:t>
      </w:r>
      <w:r w:rsidRPr="00F05592">
        <w:rPr>
          <w:rFonts w:ascii="Times New Roman" w:eastAsia="宋体" w:hAnsi="Times New Roman" w:cs="Times New Roman"/>
          <w:sz w:val="24"/>
          <w:szCs w:val="24"/>
        </w:rPr>
        <w:t xml:space="preserve"> The Y-axis represents the algorithm names, and the </w:t>
      </w:r>
      <w:r w:rsidR="006F529A">
        <w:rPr>
          <w:rFonts w:ascii="Times New Roman" w:eastAsia="宋体" w:hAnsi="Times New Roman" w:cs="Times New Roman"/>
          <w:sz w:val="24"/>
          <w:szCs w:val="24"/>
        </w:rPr>
        <w:t>X</w:t>
      </w:r>
      <w:r w:rsidRPr="00F05592">
        <w:rPr>
          <w:rFonts w:ascii="Times New Roman" w:eastAsia="宋体" w:hAnsi="Times New Roman" w:cs="Times New Roman"/>
          <w:sz w:val="24"/>
          <w:szCs w:val="24"/>
        </w:rPr>
        <w:t xml:space="preserve">-axis shows the rank values, where smaller values indicate better performance. </w:t>
      </w:r>
      <w:r w:rsidRPr="00F05592">
        <w:rPr>
          <w:rFonts w:ascii="Times New Roman" w:eastAsia="宋体" w:hAnsi="Times New Roman" w:cs="Times New Roman" w:hint="eastAsia"/>
          <w:sz w:val="24"/>
          <w:szCs w:val="24"/>
        </w:rPr>
        <w:t>The r</w:t>
      </w:r>
      <w:r w:rsidRPr="00F05592">
        <w:rPr>
          <w:rFonts w:ascii="Times New Roman" w:eastAsia="宋体" w:hAnsi="Times New Roman" w:cs="Times New Roman"/>
          <w:sz w:val="24"/>
          <w:szCs w:val="24"/>
        </w:rPr>
        <w:t xml:space="preserve">ed dots correspond to the rank values of each algorithm, and the length of each line is twice that of CD. A significant performance difference </w:t>
      </w:r>
      <w:r w:rsidRPr="00F05592">
        <w:rPr>
          <w:rFonts w:ascii="Times New Roman" w:eastAsia="宋体" w:hAnsi="Times New Roman" w:cs="Times New Roman" w:hint="eastAsia"/>
          <w:sz w:val="24"/>
          <w:szCs w:val="24"/>
        </w:rPr>
        <w:t>was observed</w:t>
      </w:r>
      <w:r w:rsidRPr="00F05592">
        <w:rPr>
          <w:rFonts w:ascii="Times New Roman" w:eastAsia="宋体" w:hAnsi="Times New Roman" w:cs="Times New Roman"/>
          <w:sz w:val="24"/>
          <w:szCs w:val="24"/>
        </w:rPr>
        <w:t xml:space="preserve"> when the horizontal distance between the two red dots exceed</w:t>
      </w:r>
      <w:r w:rsidRPr="00F05592">
        <w:rPr>
          <w:rFonts w:ascii="Times New Roman" w:eastAsia="宋体" w:hAnsi="Times New Roman" w:cs="Times New Roman" w:hint="eastAsia"/>
          <w:sz w:val="24"/>
          <w:szCs w:val="24"/>
        </w:rPr>
        <w:t>ed</w:t>
      </w:r>
      <w:r w:rsidRPr="00F05592">
        <w:rPr>
          <w:rFonts w:ascii="Times New Roman" w:eastAsia="宋体" w:hAnsi="Times New Roman" w:cs="Times New Roman"/>
          <w:sz w:val="24"/>
          <w:szCs w:val="24"/>
        </w:rPr>
        <w:t xml:space="preserve"> half of the line length. As shown in Figure </w:t>
      </w:r>
      <w:r w:rsidR="00276F96">
        <w:rPr>
          <w:rFonts w:ascii="Times New Roman" w:eastAsia="宋体" w:hAnsi="Times New Roman" w:cs="Times New Roman"/>
          <w:sz w:val="24"/>
          <w:szCs w:val="24"/>
        </w:rPr>
        <w:t>C</w:t>
      </w:r>
      <w:r w:rsidRPr="00F05592">
        <w:rPr>
          <w:rFonts w:ascii="Times New Roman" w:eastAsia="宋体" w:hAnsi="Times New Roman" w:cs="Times New Roman"/>
          <w:sz w:val="24"/>
          <w:szCs w:val="24"/>
        </w:rPr>
        <w:t>1, the performance of most of the comparison algorithms lag</w:t>
      </w:r>
      <w:r w:rsidRPr="00F05592">
        <w:rPr>
          <w:rFonts w:ascii="Times New Roman" w:eastAsia="宋体" w:hAnsi="Times New Roman" w:cs="Times New Roman" w:hint="eastAsia"/>
          <w:sz w:val="24"/>
          <w:szCs w:val="24"/>
        </w:rPr>
        <w:t>ged</w:t>
      </w:r>
      <w:r w:rsidRPr="00F05592">
        <w:rPr>
          <w:rFonts w:ascii="Times New Roman" w:eastAsia="宋体" w:hAnsi="Times New Roman" w:cs="Times New Roman"/>
          <w:sz w:val="24"/>
          <w:szCs w:val="24"/>
        </w:rPr>
        <w:t xml:space="preserve"> significantly behind, except for ConsenB, whose average performance </w:t>
      </w:r>
      <w:r w:rsidRPr="00F05592">
        <w:rPr>
          <w:rFonts w:ascii="Times New Roman" w:eastAsia="宋体" w:hAnsi="Times New Roman" w:cs="Times New Roman" w:hint="eastAsia"/>
          <w:sz w:val="24"/>
          <w:szCs w:val="24"/>
        </w:rPr>
        <w:t>wa</w:t>
      </w:r>
      <w:r w:rsidRPr="00F05592">
        <w:rPr>
          <w:rFonts w:ascii="Times New Roman" w:eastAsia="宋体" w:hAnsi="Times New Roman" w:cs="Times New Roman"/>
          <w:sz w:val="24"/>
          <w:szCs w:val="24"/>
        </w:rPr>
        <w:t>s relatively close to that of CFF-AT.</w:t>
      </w:r>
    </w:p>
    <w:p w14:paraId="5A0F4BA6" w14:textId="3141CC17" w:rsidR="00276F96" w:rsidRDefault="00276F96">
      <w:pPr>
        <w:widowControl/>
        <w:jc w:val="left"/>
        <w:rPr>
          <w:rFonts w:ascii="Times New Roman" w:eastAsia="宋体" w:hAnsi="Times New Roman" w:cs="Times New Roman"/>
          <w:b/>
          <w:sz w:val="32"/>
          <w:szCs w:val="32"/>
        </w:rPr>
      </w:pPr>
      <w:r>
        <w:rPr>
          <w:rFonts w:ascii="Times New Roman" w:eastAsia="宋体" w:hAnsi="Times New Roman" w:cs="Times New Roman"/>
          <w:b/>
          <w:sz w:val="32"/>
          <w:szCs w:val="32"/>
        </w:rPr>
        <w:br w:type="page"/>
      </w:r>
    </w:p>
    <w:p w14:paraId="2D878718" w14:textId="7A51E334" w:rsidR="00547C77" w:rsidRPr="00F05592" w:rsidRDefault="00547C77" w:rsidP="00547C77">
      <w:pPr>
        <w:pStyle w:val="4"/>
        <w:jc w:val="center"/>
        <w:rPr>
          <w:rFonts w:ascii="Times New Roman" w:eastAsia="宋体" w:hAnsi="Times New Roman" w:cs="Times New Roman"/>
          <w:sz w:val="28"/>
          <w:u w:val="single"/>
        </w:rPr>
      </w:pPr>
      <w:r w:rsidRPr="00F05592">
        <w:rPr>
          <w:rFonts w:ascii="Times New Roman" w:eastAsia="宋体" w:hAnsi="Times New Roman" w:cs="Times New Roman"/>
          <w:sz w:val="28"/>
          <w:u w:val="single"/>
        </w:rPr>
        <w:lastRenderedPageBreak/>
        <w:t xml:space="preserve">Section </w:t>
      </w:r>
      <w:r>
        <w:rPr>
          <w:rFonts w:ascii="Times New Roman" w:eastAsia="宋体" w:hAnsi="Times New Roman" w:cs="Times New Roman"/>
          <w:sz w:val="28"/>
          <w:u w:val="single"/>
        </w:rPr>
        <w:t>D.</w:t>
      </w:r>
      <w:r w:rsidRPr="00F05592">
        <w:rPr>
          <w:rFonts w:ascii="Times New Roman" w:eastAsia="宋体" w:hAnsi="Times New Roman" w:cs="Times New Roman" w:hint="eastAsia"/>
          <w:sz w:val="28"/>
          <w:u w:val="single"/>
        </w:rPr>
        <w:t xml:space="preserve"> </w:t>
      </w:r>
      <w:r w:rsidRPr="00F05592">
        <w:rPr>
          <w:rFonts w:ascii="Times New Roman" w:eastAsia="宋体" w:hAnsi="Times New Roman" w:cs="Times New Roman"/>
          <w:sz w:val="28"/>
          <w:u w:val="single"/>
        </w:rPr>
        <w:t>Exploration of multi-view data modeling</w:t>
      </w:r>
    </w:p>
    <w:p w14:paraId="435670E5" w14:textId="77777777" w:rsidR="00547C77" w:rsidRPr="00F05592" w:rsidRDefault="00547C77" w:rsidP="00547C77">
      <w:pPr>
        <w:spacing w:line="300" w:lineRule="auto"/>
        <w:jc w:val="center"/>
        <w:rPr>
          <w:rFonts w:ascii="宋体" w:eastAsia="宋体" w:hAnsi="宋体" w:cs="Times New Roman"/>
          <w:sz w:val="24"/>
          <w:szCs w:val="24"/>
        </w:rPr>
      </w:pPr>
      <w:r w:rsidRPr="00F05592">
        <w:rPr>
          <w:noProof/>
        </w:rPr>
        <w:drawing>
          <wp:inline distT="0" distB="0" distL="0" distR="0" wp14:anchorId="3285F952" wp14:editId="58BA9A46">
            <wp:extent cx="5118735" cy="575945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r="12057"/>
                    <a:stretch>
                      <a:fillRect/>
                    </a:stretch>
                  </pic:blipFill>
                  <pic:spPr>
                    <a:xfrm>
                      <a:off x="0" y="0"/>
                      <a:ext cx="5119200" cy="5760000"/>
                    </a:xfrm>
                    <a:prstGeom prst="rect">
                      <a:avLst/>
                    </a:prstGeom>
                    <a:noFill/>
                    <a:ln>
                      <a:noFill/>
                    </a:ln>
                  </pic:spPr>
                </pic:pic>
              </a:graphicData>
            </a:graphic>
          </wp:inline>
        </w:drawing>
      </w:r>
    </w:p>
    <w:p w14:paraId="6635DE7A" w14:textId="566DA96F" w:rsidR="00547C77" w:rsidRPr="00F05592" w:rsidRDefault="00547C77" w:rsidP="00547C77">
      <w:pPr>
        <w:spacing w:line="300" w:lineRule="auto"/>
        <w:jc w:val="center"/>
        <w:rPr>
          <w:rFonts w:ascii="Times New Roman" w:eastAsia="宋体" w:hAnsi="Times New Roman" w:cs="Times New Roman"/>
          <w:sz w:val="24"/>
          <w:szCs w:val="24"/>
        </w:rPr>
      </w:pPr>
      <w:r w:rsidRPr="00F05592">
        <w:rPr>
          <w:rFonts w:ascii="Times New Roman" w:eastAsia="宋体" w:hAnsi="Times New Roman" w:cs="Times New Roman"/>
          <w:b/>
          <w:sz w:val="24"/>
          <w:szCs w:val="24"/>
        </w:rPr>
        <w:t xml:space="preserve">Fig. </w:t>
      </w:r>
      <w:r>
        <w:rPr>
          <w:rFonts w:ascii="Times New Roman" w:eastAsia="宋体" w:hAnsi="Times New Roman" w:cs="Times New Roman"/>
          <w:b/>
          <w:sz w:val="24"/>
          <w:szCs w:val="24"/>
        </w:rPr>
        <w:t>D</w:t>
      </w:r>
      <w:r w:rsidRPr="00F05592">
        <w:rPr>
          <w:rFonts w:ascii="Times New Roman" w:eastAsia="宋体" w:hAnsi="Times New Roman" w:cs="Times New Roman"/>
          <w:b/>
          <w:sz w:val="24"/>
          <w:szCs w:val="24"/>
        </w:rPr>
        <w:t>1</w:t>
      </w:r>
      <w:r w:rsidRPr="00F05592">
        <w:rPr>
          <w:rFonts w:ascii="Times New Roman" w:hAnsi="Times New Roman" w:cs="Times New Roman"/>
        </w:rPr>
        <w:t xml:space="preserve"> </w:t>
      </w:r>
      <w:r w:rsidRPr="00F05592">
        <w:rPr>
          <w:rFonts w:ascii="Times New Roman" w:eastAsia="宋体" w:hAnsi="Times New Roman" w:cs="Times New Roman"/>
          <w:sz w:val="24"/>
          <w:szCs w:val="24"/>
        </w:rPr>
        <w:t>Overview of multi-view data modeling approach.</w:t>
      </w:r>
    </w:p>
    <w:p w14:paraId="3BA4CDA1" w14:textId="77777777" w:rsidR="00547C77" w:rsidRPr="00F05592" w:rsidRDefault="00547C77" w:rsidP="00547C77">
      <w:pPr>
        <w:spacing w:line="300" w:lineRule="auto"/>
        <w:rPr>
          <w:rFonts w:ascii="宋体" w:eastAsia="宋体" w:hAnsi="宋体" w:cs="Times New Roman"/>
          <w:sz w:val="24"/>
          <w:szCs w:val="24"/>
        </w:rPr>
      </w:pPr>
    </w:p>
    <w:p w14:paraId="3C717520" w14:textId="3D74A0EA" w:rsidR="00547C77" w:rsidRPr="00F05592" w:rsidRDefault="00547C77" w:rsidP="00547C77">
      <w:pPr>
        <w:spacing w:line="300" w:lineRule="auto"/>
        <w:ind w:firstLineChars="200" w:firstLine="480"/>
        <w:rPr>
          <w:rFonts w:ascii="Times New Roman" w:eastAsia="宋体" w:hAnsi="Times New Roman" w:cs="Times New Roman"/>
          <w:sz w:val="24"/>
          <w:szCs w:val="24"/>
        </w:rPr>
      </w:pPr>
      <w:r w:rsidRPr="00F05592">
        <w:rPr>
          <w:rFonts w:ascii="Times New Roman" w:eastAsia="宋体" w:hAnsi="Times New Roman" w:cs="Times New Roman"/>
          <w:sz w:val="24"/>
          <w:szCs w:val="24"/>
        </w:rPr>
        <w:t xml:space="preserve">This experiment explored the modeling performance of CFF-AT </w:t>
      </w:r>
      <w:r w:rsidRPr="00F05592">
        <w:rPr>
          <w:rFonts w:ascii="Times New Roman" w:eastAsia="宋体" w:hAnsi="Times New Roman" w:cs="Times New Roman" w:hint="eastAsia"/>
          <w:sz w:val="24"/>
          <w:szCs w:val="24"/>
        </w:rPr>
        <w:t>with</w:t>
      </w:r>
      <w:r w:rsidRPr="00F05592">
        <w:rPr>
          <w:rFonts w:ascii="Times New Roman" w:eastAsia="宋体" w:hAnsi="Times New Roman" w:cs="Times New Roman"/>
          <w:sz w:val="24"/>
          <w:szCs w:val="24"/>
        </w:rPr>
        <w:t xml:space="preserve"> multi-view data using three methods, as illustrated in Figure </w:t>
      </w:r>
      <w:r>
        <w:rPr>
          <w:rFonts w:ascii="Times New Roman" w:eastAsia="宋体" w:hAnsi="Times New Roman" w:cs="Times New Roman"/>
          <w:sz w:val="24"/>
          <w:szCs w:val="24"/>
        </w:rPr>
        <w:t>D</w:t>
      </w:r>
      <w:r w:rsidRPr="00F05592">
        <w:rPr>
          <w:rFonts w:ascii="Times New Roman" w:eastAsia="宋体" w:hAnsi="Times New Roman" w:cs="Times New Roman"/>
          <w:sz w:val="24"/>
          <w:szCs w:val="24"/>
        </w:rPr>
        <w:t xml:space="preserve">1. Method (a), Feature Concatenation </w:t>
      </w:r>
      <w:r w:rsidRPr="00F05592">
        <w:rPr>
          <w:rFonts w:ascii="Times New Roman" w:eastAsia="宋体" w:hAnsi="Times New Roman" w:cs="Times New Roman"/>
          <w:sz w:val="24"/>
          <w:szCs w:val="24"/>
        </w:rPr>
        <w:fldChar w:fldCharType="begin">
          <w:fldData xml:space="preserve">PEVuZE5vdGU+PENpdGU+PEF1dGhvcj5XdTwvQXV0aG9yPjxZZWFyPjIwMjM8L1llYXI+PFJlY051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</w:fldData>
        </w:fldChar>
      </w:r>
      <w:r w:rsidRPr="00F05592">
        <w:rPr>
          <w:rFonts w:ascii="Times New Roman" w:eastAsia="宋体" w:hAnsi="Times New Roman" w:cs="Times New Roman"/>
          <w:sz w:val="24"/>
          <w:szCs w:val="24"/>
        </w:rPr>
        <w:instrText xml:space="preserve"> ADDIN EN.CITE </w:instrText>
      </w:r>
      <w:r w:rsidRPr="00F05592">
        <w:rPr>
          <w:rFonts w:ascii="Times New Roman" w:eastAsia="宋体" w:hAnsi="Times New Roman" w:cs="Times New Roman"/>
          <w:sz w:val="24"/>
          <w:szCs w:val="24"/>
        </w:rPr>
        <w:fldChar w:fldCharType="begin">
          <w:fldData xml:space="preserve">PEVuZE5vdGU+PENpdGU+PEF1dGhvcj5XdTwvQXV0aG9yPjxZZWFyPjIwMjM8L1llYXI+PFJlY051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</w:fldData>
        </w:fldChar>
      </w:r>
      <w:r w:rsidRPr="00F05592">
        <w:rPr>
          <w:rFonts w:ascii="Times New Roman" w:eastAsia="宋体" w:hAnsi="Times New Roman" w:cs="Times New Roman"/>
          <w:sz w:val="24"/>
          <w:szCs w:val="24"/>
        </w:rPr>
        <w:instrText xml:space="preserve"> ADDIN EN.CITE.DATA </w:instrText>
      </w:r>
      <w:r w:rsidRPr="00F05592">
        <w:rPr>
          <w:rFonts w:ascii="Times New Roman" w:eastAsia="宋体" w:hAnsi="Times New Roman" w:cs="Times New Roman"/>
          <w:sz w:val="24"/>
          <w:szCs w:val="24"/>
        </w:rPr>
      </w:r>
      <w:r w:rsidRPr="00F05592">
        <w:rPr>
          <w:rFonts w:ascii="Times New Roman" w:eastAsia="宋体" w:hAnsi="Times New Roman" w:cs="Times New Roman"/>
          <w:sz w:val="24"/>
          <w:szCs w:val="24"/>
        </w:rPr>
        <w:fldChar w:fldCharType="end"/>
      </w:r>
      <w:r w:rsidRPr="00F05592">
        <w:rPr>
          <w:rFonts w:ascii="Times New Roman" w:eastAsia="宋体" w:hAnsi="Times New Roman" w:cs="Times New Roman"/>
          <w:sz w:val="24"/>
          <w:szCs w:val="24"/>
        </w:rPr>
      </w:r>
      <w:r w:rsidRPr="00F05592">
        <w:rPr>
          <w:rFonts w:ascii="Times New Roman" w:eastAsia="宋体" w:hAnsi="Times New Roman" w:cs="Times New Roman"/>
          <w:sz w:val="24"/>
          <w:szCs w:val="24"/>
        </w:rPr>
        <w:fldChar w:fldCharType="separate"/>
      </w:r>
      <w:r w:rsidRPr="00F05592">
        <w:rPr>
          <w:rFonts w:ascii="Times New Roman" w:eastAsia="宋体" w:hAnsi="Times New Roman" w:cs="Times New Roman"/>
          <w:noProof/>
          <w:sz w:val="24"/>
          <w:szCs w:val="24"/>
        </w:rPr>
        <w:t>[5]</w:t>
      </w:r>
      <w:r w:rsidRPr="00F05592">
        <w:rPr>
          <w:rFonts w:ascii="Times New Roman" w:eastAsia="宋体" w:hAnsi="Times New Roman" w:cs="Times New Roman"/>
          <w:sz w:val="24"/>
          <w:szCs w:val="24"/>
        </w:rPr>
        <w:fldChar w:fldCharType="end"/>
      </w:r>
      <w:r w:rsidRPr="00F05592">
        <w:rPr>
          <w:rFonts w:ascii="Times New Roman" w:eastAsia="宋体" w:hAnsi="Times New Roman" w:cs="Times New Roman"/>
          <w:sz w:val="24"/>
          <w:szCs w:val="24"/>
        </w:rPr>
        <w:t xml:space="preserve">, concatenates the representations of all samples in Avalon, </w:t>
      </w:r>
      <w:proofErr w:type="spellStart"/>
      <w:r w:rsidRPr="00F05592">
        <w:rPr>
          <w:rFonts w:ascii="Times New Roman" w:eastAsia="宋体" w:hAnsi="Times New Roman" w:cs="Times New Roman"/>
          <w:sz w:val="24"/>
          <w:szCs w:val="24"/>
        </w:rPr>
        <w:t>AtomPair</w:t>
      </w:r>
      <w:proofErr w:type="spellEnd"/>
      <w:r w:rsidRPr="00F05592">
        <w:rPr>
          <w:rFonts w:ascii="Times New Roman" w:eastAsia="宋体" w:hAnsi="Times New Roman" w:cs="Times New Roman"/>
          <w:sz w:val="24"/>
          <w:szCs w:val="24"/>
        </w:rPr>
        <w:t xml:space="preserve">, and Morgan feature spaces to train a single model. Method (b), Feature Fusion, extends method (a) by first concatenating the three feature types to train a random forest, extracting the feature importance values (FIV), and reordering features based on FIV. It then iteratively removed the bottom 5% of the features with the lowest ranks and tested for performance improvement until convergence. Method (b) </w:t>
      </w:r>
      <w:r w:rsidRPr="00F05592">
        <w:rPr>
          <w:rFonts w:ascii="Times New Roman" w:eastAsia="宋体" w:hAnsi="Times New Roman" w:cs="Times New Roman"/>
          <w:sz w:val="24"/>
          <w:szCs w:val="24"/>
        </w:rPr>
        <w:fldChar w:fldCharType="begin"/>
      </w:r>
      <w:r w:rsidRPr="00F05592">
        <w:rPr>
          <w:rFonts w:ascii="Times New Roman" w:eastAsia="宋体" w:hAnsi="Times New Roman" w:cs="Times New Roman"/>
          <w:sz w:val="24"/>
          <w:szCs w:val="24"/>
        </w:rPr>
        <w:instrText xml:space="preserve"> ADDIN EN.CITE &lt;EndNote&gt;&lt;Cite&gt;&lt;Author&gt;Xu&lt;/Author&gt;&lt;Year&gt;2022&lt;/Year&gt;&lt;RecNum&gt;346&lt;/RecNum&gt;&lt;DisplayText&gt;[6]&lt;/DisplayText&gt;&lt;record&gt;&lt;rec-number&gt;346&lt;/rec-number&gt;&lt;foreign-keys&gt;&lt;key app="EN" db-id="px99wwfwvvvwane09tnpxta9rw9e0zf9zawt" timestamp="1745503650"&gt;346&lt;/key&gt;&lt;/foreign-keys&gt;&lt;ref-type name="Journal Article"&gt;17&lt;/ref-type&gt;&lt;contributors&gt;&lt;authors&gt;&lt;author&gt;Xu, F.&lt;/author&gt;&lt;author&gt;Lin, L. L.&lt;/author&gt;&lt;author&gt;Li, Z. H.&lt;/author&gt;&lt;author&gt;Hong, Q. Q.&lt;/author&gt;&lt;author&gt;Liu, K. H.&lt;/author&gt;&lt;author&gt;Wu, Q. Q.&lt;/author&gt;&lt;author&gt;Li, Q. D.&lt;/author&gt;&lt;author&gt;Zheng, Y. H.&lt;/author&gt;&lt;author&gt;Tian, J.&lt;/author&gt;&lt;/authors&gt;&lt;/contributors&gt;&lt;titles&gt;&lt;title&gt;MRDFF: A deep forest based framework for CT whole heart segmentation&lt;/title&gt;&lt;secondary-title&gt;METHODS&lt;/secondary-title&gt;&lt;/titles&gt;&lt;periodical&gt;&lt;full-title&gt;METHODS&lt;/full-title&gt;&lt;/periodical&gt;&lt;pages&gt;48-58&lt;/pages&gt;&lt;volume&gt;208&lt;/volume&gt;&lt;dates&gt;&lt;year&gt;2022&lt;/year&gt;&lt;pub-dates&gt;&lt;date&gt;DEC&lt;/date&gt;&lt;/pub-dates&gt;&lt;/dates&gt;&lt;isbn&gt;1046-2023&amp;#xD;1095-9130&lt;/isbn&gt;&lt;accession-num&gt;WOS:000882406200004&lt;/accession-num&gt;&lt;urls&gt;&lt;/urls&gt;&lt;custom6&gt;NOV 2022&lt;/custom6&gt;&lt;electronic-resource-num&gt;10.1016/j.ymeth.2022.10.005&lt;/electronic-resource-num&gt;&lt;/record&gt;&lt;/Cite&gt;&lt;/EndNote&gt;</w:instrText>
      </w:r>
      <w:r w:rsidRPr="00F05592">
        <w:rPr>
          <w:rFonts w:ascii="Times New Roman" w:eastAsia="宋体" w:hAnsi="Times New Roman" w:cs="Times New Roman"/>
          <w:sz w:val="24"/>
          <w:szCs w:val="24"/>
        </w:rPr>
        <w:fldChar w:fldCharType="separate"/>
      </w:r>
      <w:r w:rsidRPr="00F05592">
        <w:rPr>
          <w:rFonts w:ascii="Times New Roman" w:eastAsia="宋体" w:hAnsi="Times New Roman" w:cs="Times New Roman"/>
          <w:noProof/>
          <w:sz w:val="24"/>
          <w:szCs w:val="24"/>
        </w:rPr>
        <w:t>[6]</w:t>
      </w:r>
      <w:r w:rsidRPr="00F05592">
        <w:rPr>
          <w:rFonts w:ascii="Times New Roman" w:eastAsia="宋体" w:hAnsi="Times New Roman" w:cs="Times New Roman"/>
          <w:sz w:val="24"/>
          <w:szCs w:val="24"/>
        </w:rPr>
        <w:fldChar w:fldCharType="end"/>
      </w:r>
      <w:r w:rsidRPr="00F05592">
        <w:rPr>
          <w:rFonts w:ascii="Times New Roman" w:eastAsia="宋体" w:hAnsi="Times New Roman" w:cs="Times New Roman"/>
          <w:sz w:val="24"/>
          <w:szCs w:val="24"/>
        </w:rPr>
        <w:t xml:space="preserve"> effectively combines iterative feature dimensionality reduction with CFF-AT. Method (c), Consensus Framework </w:t>
      </w:r>
      <w:r w:rsidRPr="00F05592">
        <w:rPr>
          <w:rFonts w:ascii="Times New Roman" w:eastAsia="宋体" w:hAnsi="Times New Roman" w:cs="Times New Roman"/>
          <w:sz w:val="24"/>
          <w:szCs w:val="24"/>
        </w:rPr>
        <w:fldChar w:fldCharType="begin"/>
      </w:r>
      <w:r w:rsidRPr="00F05592">
        <w:rPr>
          <w:rFonts w:ascii="Times New Roman" w:eastAsia="宋体" w:hAnsi="Times New Roman" w:cs="Times New Roman"/>
          <w:sz w:val="24"/>
          <w:szCs w:val="24"/>
        </w:rPr>
        <w:instrText xml:space="preserve"> ADDIN EN.CITE &lt;EndNote&gt;&lt;Cite&gt;&lt;Author&gt;Jain&lt;/Author&gt;&lt;Year&gt;2021&lt;/Year&gt;&lt;RecNum&gt;2&lt;/RecNum&gt;&lt;DisplayText&gt;[7]&lt;/DisplayText&gt;&lt;record&gt;&lt;rec-number&gt;2&lt;/rec-number&gt;&lt;foreign-keys&gt;&lt;key app="EN" db-id="xreppazztz929nes5zd5fstre0s0wpt0vxsx" timestamp="1676788567"&gt;2&lt;/key&gt;&lt;/foreign-keys&gt;&lt;ref-type name="Journal Article"&gt;17&lt;/ref-type&gt;&lt;contributors&gt;&lt;authors&gt;&lt;author&gt;Jain, S.&lt;/author&gt;&lt;author&gt;Siramshetty, V. B.&lt;/author&gt;&lt;author&gt;Alves, V. M.&lt;/author&gt;&lt;author&gt;Muratov, E. N.&lt;/author&gt;&lt;author&gt;Kleinstreuer, N.&lt;/author&gt;&lt;author&gt;Tropsha, A.&lt;/author&gt;&lt;author&gt;Nicklaus, M. C.&lt;/author&gt;&lt;author&gt;Simeonov, A.&lt;/author&gt;&lt;author&gt;Zakharov, A. V.&lt;/author&gt;&lt;/authors&gt;&lt;/contributors&gt;&lt;titles&gt;&lt;title&gt;Large-Scale Modeling of Multispecies Acute Toxicity End Points Using Consensus of Multitask Deep Learning Methods&lt;/title&gt;&lt;secondary-title&gt;Journal of Chemical Information and Modeling&lt;/secondary-title&gt;&lt;/titles&gt;&lt;periodical&gt;&lt;full-title&gt;Journal of Chemical Information and Modeling&lt;/full-title&gt;&lt;/periodical&gt;&lt;pages&gt;653-663&lt;/pages&gt;&lt;volume&gt;61&lt;/volume&gt;&lt;number&gt;2&lt;/number&gt;&lt;dates&gt;&lt;year&gt;2021&lt;/year&gt;&lt;pub-dates&gt;&lt;date&gt;Feb&lt;/date&gt;&lt;/pub-dates&gt;&lt;/dates&gt;&lt;isbn&gt;1549-9596&lt;/isbn&gt;&lt;accession-num&gt;WOS:000621663600012&lt;/accession-num&gt;&lt;urls&gt;&lt;/urls&gt;&lt;electronic-resource-num&gt;10.1021/acs.jcim.0c01164&lt;/electronic-resource-num&gt;&lt;/record&gt;&lt;/Cite&gt;&lt;/EndNote&gt;</w:instrText>
      </w:r>
      <w:r w:rsidRPr="00F05592">
        <w:rPr>
          <w:rFonts w:ascii="Times New Roman" w:eastAsia="宋体" w:hAnsi="Times New Roman" w:cs="Times New Roman"/>
          <w:sz w:val="24"/>
          <w:szCs w:val="24"/>
        </w:rPr>
        <w:fldChar w:fldCharType="separate"/>
      </w:r>
      <w:r w:rsidRPr="00F05592">
        <w:rPr>
          <w:rFonts w:ascii="Times New Roman" w:eastAsia="宋体" w:hAnsi="Times New Roman" w:cs="Times New Roman"/>
          <w:noProof/>
          <w:sz w:val="24"/>
          <w:szCs w:val="24"/>
        </w:rPr>
        <w:t>[7]</w:t>
      </w:r>
      <w:r w:rsidRPr="00F05592">
        <w:rPr>
          <w:rFonts w:ascii="Times New Roman" w:eastAsia="宋体" w:hAnsi="Times New Roman" w:cs="Times New Roman"/>
          <w:sz w:val="24"/>
          <w:szCs w:val="24"/>
        </w:rPr>
        <w:fldChar w:fldCharType="end"/>
      </w:r>
      <w:r w:rsidRPr="00F05592">
        <w:rPr>
          <w:rFonts w:ascii="Times New Roman" w:eastAsia="宋体" w:hAnsi="Times New Roman" w:cs="Times New Roman"/>
          <w:sz w:val="24"/>
          <w:szCs w:val="24"/>
        </w:rPr>
        <w:t>, trains separate models for each of the three feature types and averages their outputs within the overall framework.</w:t>
      </w:r>
    </w:p>
    <w:p w14:paraId="67A72C15" w14:textId="51CC8678" w:rsidR="00547C77" w:rsidRPr="00F05592" w:rsidRDefault="00547C77" w:rsidP="00547C77">
      <w:pPr>
        <w:spacing w:line="300" w:lineRule="auto"/>
        <w:ind w:firstLineChars="200" w:firstLine="480"/>
        <w:rPr>
          <w:rFonts w:ascii="Times New Roman" w:eastAsia="宋体" w:hAnsi="Times New Roman" w:cs="Times New Roman"/>
          <w:sz w:val="24"/>
          <w:szCs w:val="24"/>
        </w:rPr>
      </w:pPr>
      <w:r w:rsidRPr="00F05592">
        <w:rPr>
          <w:rFonts w:ascii="Times New Roman" w:eastAsia="宋体" w:hAnsi="Times New Roman" w:cs="Times New Roman"/>
          <w:sz w:val="24"/>
          <w:szCs w:val="24"/>
        </w:rPr>
        <w:t xml:space="preserve">Table </w:t>
      </w:r>
      <w:r>
        <w:rPr>
          <w:rFonts w:ascii="Times New Roman" w:eastAsia="宋体" w:hAnsi="Times New Roman" w:cs="Times New Roman"/>
          <w:sz w:val="24"/>
          <w:szCs w:val="24"/>
        </w:rPr>
        <w:t>D</w:t>
      </w:r>
      <w:r w:rsidRPr="00F05592">
        <w:rPr>
          <w:rFonts w:ascii="Times New Roman" w:eastAsia="宋体" w:hAnsi="Times New Roman" w:cs="Times New Roman"/>
          <w:sz w:val="24"/>
          <w:szCs w:val="24"/>
        </w:rPr>
        <w:t xml:space="preserve">1 compares the performance of the three multi-view modeling methods. Model 1 represents the performance of CFF-AT using a single view (Avalon) as a benchmark. Model 2 corresponds to the Feature </w:t>
      </w:r>
      <w:r w:rsidRPr="00F05592">
        <w:rPr>
          <w:rFonts w:ascii="Times New Roman" w:eastAsia="宋体" w:hAnsi="Times New Roman" w:cs="Times New Roman"/>
          <w:sz w:val="24"/>
          <w:szCs w:val="24"/>
        </w:rPr>
        <w:lastRenderedPageBreak/>
        <w:t xml:space="preserve">Concatenation method, where the performance slightly decreases, likely owing to the feature redundancy caused by concatenation. Model 3, corresponding to the Feature Fusion method, improves </w:t>
      </w:r>
      <w:r w:rsidRPr="00F05592">
        <w:rPr>
          <w:rFonts w:ascii="Times New Roman" w:eastAsia="宋体" w:hAnsi="Times New Roman" w:cs="Times New Roman" w:hint="eastAsia"/>
          <w:sz w:val="24"/>
          <w:szCs w:val="24"/>
        </w:rPr>
        <w:t xml:space="preserve">the </w:t>
      </w:r>
      <w:r w:rsidRPr="00F05592">
        <w:rPr>
          <w:rFonts w:ascii="Times New Roman" w:eastAsia="宋体" w:hAnsi="Times New Roman" w:cs="Times New Roman"/>
          <w:sz w:val="24"/>
          <w:szCs w:val="24"/>
        </w:rPr>
        <w:t xml:space="preserve">performance by iteratively eliminating redundant features, ultimately using only 10% of the fused features. These highlights significant information redundancy in the feature spaces of Avalon, </w:t>
      </w:r>
      <w:proofErr w:type="spellStart"/>
      <w:r w:rsidRPr="00F05592">
        <w:rPr>
          <w:rFonts w:ascii="Times New Roman" w:eastAsia="宋体" w:hAnsi="Times New Roman" w:cs="Times New Roman"/>
          <w:sz w:val="24"/>
          <w:szCs w:val="24"/>
        </w:rPr>
        <w:t>AtomPair</w:t>
      </w:r>
      <w:proofErr w:type="spellEnd"/>
      <w:r w:rsidRPr="00F05592">
        <w:rPr>
          <w:rFonts w:ascii="Times New Roman" w:eastAsia="宋体" w:hAnsi="Times New Roman" w:cs="Times New Roman"/>
          <w:sz w:val="24"/>
          <w:szCs w:val="24"/>
        </w:rPr>
        <w:t xml:space="preserve">, and Morgan. Model 4 represents the </w:t>
      </w:r>
      <w:r w:rsidRPr="00F05592">
        <w:rPr>
          <w:rFonts w:ascii="Times New Roman" w:eastAsia="宋体" w:hAnsi="Times New Roman" w:cs="Times New Roman" w:hint="eastAsia"/>
          <w:sz w:val="24"/>
          <w:szCs w:val="24"/>
        </w:rPr>
        <w:t>c</w:t>
      </w:r>
      <w:r w:rsidRPr="00F05592">
        <w:rPr>
          <w:rFonts w:ascii="Times New Roman" w:eastAsia="宋体" w:hAnsi="Times New Roman" w:cs="Times New Roman"/>
          <w:sz w:val="24"/>
          <w:szCs w:val="24"/>
        </w:rPr>
        <w:t xml:space="preserve">onsensus </w:t>
      </w:r>
      <w:r w:rsidRPr="00F05592">
        <w:rPr>
          <w:rFonts w:ascii="Times New Roman" w:eastAsia="宋体" w:hAnsi="Times New Roman" w:cs="Times New Roman" w:hint="eastAsia"/>
          <w:sz w:val="24"/>
          <w:szCs w:val="24"/>
        </w:rPr>
        <w:t>f</w:t>
      </w:r>
      <w:r w:rsidRPr="00F05592">
        <w:rPr>
          <w:rFonts w:ascii="Times New Roman" w:eastAsia="宋体" w:hAnsi="Times New Roman" w:cs="Times New Roman"/>
          <w:sz w:val="24"/>
          <w:szCs w:val="24"/>
        </w:rPr>
        <w:t>ramework, which achieved the best performance by averaging the outputs of the three CFF-AT models trained on each feature type.</w:t>
      </w:r>
    </w:p>
    <w:p w14:paraId="13530B35" w14:textId="77777777" w:rsidR="00547C77" w:rsidRPr="00F05592" w:rsidRDefault="00547C77" w:rsidP="00547C77">
      <w:pPr>
        <w:spacing w:line="300" w:lineRule="auto"/>
        <w:rPr>
          <w:rFonts w:ascii="宋体" w:eastAsia="宋体" w:hAnsi="宋体" w:cs="Times New Roman"/>
          <w:sz w:val="24"/>
          <w:szCs w:val="24"/>
        </w:rPr>
      </w:pPr>
    </w:p>
    <w:tbl>
      <w:tblPr>
        <w:tblStyle w:val="ab"/>
        <w:tblW w:w="0" w:type="auto"/>
        <w:jc w:val="center"/>
        <w:tblLook w:val="04A0" w:firstRow="1" w:lastRow="0" w:firstColumn="1" w:lastColumn="0" w:noHBand="0" w:noVBand="1"/>
      </w:tblPr>
      <w:tblGrid>
        <w:gridCol w:w="438"/>
        <w:gridCol w:w="2180"/>
        <w:gridCol w:w="2487"/>
        <w:gridCol w:w="2018"/>
        <w:gridCol w:w="584"/>
        <w:gridCol w:w="788"/>
      </w:tblGrid>
      <w:tr w:rsidR="00547C77" w:rsidRPr="00F05592" w14:paraId="31EE7322" w14:textId="77777777" w:rsidTr="007A005B">
        <w:trPr>
          <w:jc w:val="center"/>
        </w:trPr>
        <w:tc>
          <w:tcPr>
            <w:tcW w:w="0" w:type="auto"/>
            <w:gridSpan w:val="6"/>
            <w:tcBorders>
              <w:top w:val="nil"/>
              <w:left w:val="nil"/>
              <w:right w:val="nil"/>
            </w:tcBorders>
          </w:tcPr>
          <w:p w14:paraId="73E1A11B" w14:textId="08DB3436"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b/>
                <w:szCs w:val="21"/>
              </w:rPr>
              <w:t xml:space="preserve">Table </w:t>
            </w:r>
            <w:r>
              <w:rPr>
                <w:rFonts w:ascii="Times New Roman" w:eastAsia="宋体" w:hAnsi="Times New Roman" w:cs="Times New Roman"/>
                <w:b/>
                <w:szCs w:val="21"/>
              </w:rPr>
              <w:t>D</w:t>
            </w:r>
            <w:r w:rsidRPr="00F05592">
              <w:rPr>
                <w:rFonts w:ascii="Times New Roman" w:eastAsia="宋体" w:hAnsi="Times New Roman" w:cs="Times New Roman"/>
                <w:b/>
                <w:szCs w:val="21"/>
              </w:rPr>
              <w:t>1</w:t>
            </w:r>
            <w:r>
              <w:rPr>
                <w:rFonts w:ascii="Times New Roman" w:eastAsia="宋体" w:hAnsi="Times New Roman" w:cs="Times New Roman"/>
                <w:b/>
                <w:szCs w:val="21"/>
              </w:rPr>
              <w:t>.</w:t>
            </w:r>
            <w:r w:rsidRPr="00F05592">
              <w:rPr>
                <w:rFonts w:ascii="Times New Roman" w:eastAsia="宋体" w:hAnsi="Times New Roman" w:cs="Times New Roman"/>
                <w:szCs w:val="21"/>
              </w:rPr>
              <w:t xml:space="preserve"> Performance comparison of three multi-view modeling methods</w:t>
            </w:r>
            <w:r>
              <w:rPr>
                <w:rFonts w:ascii="Times New Roman" w:eastAsia="宋体" w:hAnsi="Times New Roman" w:cs="Times New Roman"/>
                <w:szCs w:val="21"/>
              </w:rPr>
              <w:t>.</w:t>
            </w:r>
          </w:p>
        </w:tc>
      </w:tr>
      <w:tr w:rsidR="00547C77" w:rsidRPr="00F05592" w14:paraId="687CDA42" w14:textId="77777777" w:rsidTr="007A005B">
        <w:trPr>
          <w:jc w:val="center"/>
        </w:trPr>
        <w:tc>
          <w:tcPr>
            <w:tcW w:w="0" w:type="auto"/>
          </w:tcPr>
          <w:p w14:paraId="23C3AF9A"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I</w:t>
            </w:r>
            <w:r w:rsidRPr="00F05592">
              <w:rPr>
                <w:rFonts w:ascii="Times New Roman" w:eastAsia="宋体" w:hAnsi="Times New Roman" w:cs="Times New Roman"/>
                <w:szCs w:val="21"/>
              </w:rPr>
              <w:t>D</w:t>
            </w:r>
          </w:p>
        </w:tc>
        <w:tc>
          <w:tcPr>
            <w:tcW w:w="0" w:type="auto"/>
          </w:tcPr>
          <w:p w14:paraId="25346F07"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M</w:t>
            </w:r>
            <w:r w:rsidRPr="00F05592">
              <w:rPr>
                <w:rFonts w:ascii="Times New Roman" w:eastAsia="宋体" w:hAnsi="Times New Roman" w:cs="Times New Roman"/>
                <w:szCs w:val="21"/>
              </w:rPr>
              <w:t>odel Name</w:t>
            </w:r>
          </w:p>
        </w:tc>
        <w:tc>
          <w:tcPr>
            <w:tcW w:w="0" w:type="auto"/>
          </w:tcPr>
          <w:p w14:paraId="67942F57"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 xml:space="preserve">Input </w:t>
            </w:r>
            <w:r w:rsidRPr="00F05592">
              <w:rPr>
                <w:rFonts w:ascii="Times New Roman" w:eastAsia="宋体" w:hAnsi="Times New Roman" w:cs="Times New Roman" w:hint="eastAsia"/>
                <w:szCs w:val="21"/>
              </w:rPr>
              <w:t>F</w:t>
            </w:r>
            <w:r w:rsidRPr="00F05592">
              <w:rPr>
                <w:rFonts w:ascii="Times New Roman" w:eastAsia="宋体" w:hAnsi="Times New Roman" w:cs="Times New Roman"/>
                <w:szCs w:val="21"/>
              </w:rPr>
              <w:t>eature Type</w:t>
            </w:r>
          </w:p>
        </w:tc>
        <w:tc>
          <w:tcPr>
            <w:tcW w:w="0" w:type="auto"/>
          </w:tcPr>
          <w:p w14:paraId="3AE9079B"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Num of features used</w:t>
            </w:r>
          </w:p>
        </w:tc>
        <w:tc>
          <w:tcPr>
            <w:tcW w:w="0" w:type="auto"/>
          </w:tcPr>
          <w:p w14:paraId="18D58779"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R</w:t>
            </w:r>
            <w:r w:rsidRPr="00F05592">
              <w:rPr>
                <w:rFonts w:ascii="Times New Roman" w:eastAsia="宋体" w:hAnsi="Times New Roman" w:cs="Times New Roman"/>
                <w:szCs w:val="21"/>
              </w:rPr>
              <w:t>2</w:t>
            </w:r>
          </w:p>
        </w:tc>
        <w:tc>
          <w:tcPr>
            <w:tcW w:w="0" w:type="auto"/>
          </w:tcPr>
          <w:p w14:paraId="52BAEF58"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R</w:t>
            </w:r>
            <w:r w:rsidRPr="00F05592">
              <w:rPr>
                <w:rFonts w:ascii="Times New Roman" w:eastAsia="宋体" w:hAnsi="Times New Roman" w:cs="Times New Roman"/>
                <w:szCs w:val="21"/>
              </w:rPr>
              <w:t>MSE</w:t>
            </w:r>
          </w:p>
        </w:tc>
      </w:tr>
      <w:tr w:rsidR="00547C77" w:rsidRPr="00F05592" w14:paraId="0ABD3401" w14:textId="77777777" w:rsidTr="007A005B">
        <w:trPr>
          <w:jc w:val="center"/>
        </w:trPr>
        <w:tc>
          <w:tcPr>
            <w:tcW w:w="0" w:type="auto"/>
          </w:tcPr>
          <w:p w14:paraId="18CE0745"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1</w:t>
            </w:r>
          </w:p>
        </w:tc>
        <w:tc>
          <w:tcPr>
            <w:tcW w:w="0" w:type="auto"/>
          </w:tcPr>
          <w:p w14:paraId="32F9AE1F"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CFF-AT</w:t>
            </w:r>
          </w:p>
        </w:tc>
        <w:tc>
          <w:tcPr>
            <w:tcW w:w="0" w:type="auto"/>
          </w:tcPr>
          <w:p w14:paraId="2F999CC0"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Avalon</w:t>
            </w:r>
          </w:p>
        </w:tc>
        <w:tc>
          <w:tcPr>
            <w:tcW w:w="0" w:type="auto"/>
          </w:tcPr>
          <w:p w14:paraId="331F4226"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1</w:t>
            </w:r>
            <w:r w:rsidRPr="00F05592">
              <w:rPr>
                <w:rFonts w:ascii="Times New Roman" w:eastAsia="宋体" w:hAnsi="Times New Roman" w:cs="Times New Roman"/>
                <w:szCs w:val="21"/>
              </w:rPr>
              <w:t>024</w:t>
            </w:r>
          </w:p>
        </w:tc>
        <w:tc>
          <w:tcPr>
            <w:tcW w:w="0" w:type="auto"/>
          </w:tcPr>
          <w:p w14:paraId="513981D2"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0</w:t>
            </w:r>
            <w:r w:rsidRPr="00F05592">
              <w:rPr>
                <w:rFonts w:ascii="Times New Roman" w:eastAsia="宋体" w:hAnsi="Times New Roman" w:cs="Times New Roman"/>
                <w:szCs w:val="21"/>
              </w:rPr>
              <w:t>.61</w:t>
            </w:r>
          </w:p>
        </w:tc>
        <w:tc>
          <w:tcPr>
            <w:tcW w:w="0" w:type="auto"/>
          </w:tcPr>
          <w:p w14:paraId="26364336"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0</w:t>
            </w:r>
            <w:r w:rsidRPr="00F05592">
              <w:rPr>
                <w:rFonts w:ascii="Times New Roman" w:eastAsia="宋体" w:hAnsi="Times New Roman" w:cs="Times New Roman"/>
                <w:szCs w:val="21"/>
              </w:rPr>
              <w:t>.61</w:t>
            </w:r>
          </w:p>
        </w:tc>
      </w:tr>
      <w:tr w:rsidR="00547C77" w:rsidRPr="00F05592" w14:paraId="109BD200" w14:textId="77777777" w:rsidTr="007A005B">
        <w:trPr>
          <w:jc w:val="center"/>
        </w:trPr>
        <w:tc>
          <w:tcPr>
            <w:tcW w:w="0" w:type="auto"/>
          </w:tcPr>
          <w:p w14:paraId="1780C57C"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2</w:t>
            </w:r>
          </w:p>
        </w:tc>
        <w:tc>
          <w:tcPr>
            <w:tcW w:w="0" w:type="auto"/>
          </w:tcPr>
          <w:p w14:paraId="4224E596"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CFF-AT-Concatenation</w:t>
            </w:r>
          </w:p>
        </w:tc>
        <w:tc>
          <w:tcPr>
            <w:tcW w:w="0" w:type="auto"/>
          </w:tcPr>
          <w:p w14:paraId="1C888688"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A</w:t>
            </w:r>
            <w:r w:rsidRPr="00F05592">
              <w:rPr>
                <w:rFonts w:ascii="Times New Roman" w:eastAsia="宋体" w:hAnsi="Times New Roman" w:cs="Times New Roman" w:hint="eastAsia"/>
                <w:szCs w:val="21"/>
              </w:rPr>
              <w:t>valon,</w:t>
            </w:r>
            <w:r w:rsidRPr="00F05592">
              <w:rPr>
                <w:rFonts w:ascii="Times New Roman" w:eastAsia="宋体" w:hAnsi="Times New Roman" w:cs="Times New Roman"/>
                <w:szCs w:val="21"/>
              </w:rPr>
              <w:t xml:space="preserve"> </w:t>
            </w:r>
            <w:proofErr w:type="spellStart"/>
            <w:r w:rsidRPr="00F05592">
              <w:rPr>
                <w:rFonts w:ascii="Times New Roman" w:eastAsia="宋体" w:hAnsi="Times New Roman" w:cs="Times New Roman" w:hint="eastAsia"/>
                <w:szCs w:val="21"/>
              </w:rPr>
              <w:t>Atom</w:t>
            </w:r>
            <w:r w:rsidRPr="00F05592">
              <w:rPr>
                <w:rFonts w:ascii="Times New Roman" w:eastAsia="宋体" w:hAnsi="Times New Roman" w:cs="Times New Roman"/>
                <w:szCs w:val="21"/>
              </w:rPr>
              <w:t>P</w:t>
            </w:r>
            <w:r w:rsidRPr="00F05592">
              <w:rPr>
                <w:rFonts w:ascii="Times New Roman" w:eastAsia="宋体" w:hAnsi="Times New Roman" w:cs="Times New Roman" w:hint="eastAsia"/>
                <w:szCs w:val="21"/>
              </w:rPr>
              <w:t>air</w:t>
            </w:r>
            <w:proofErr w:type="spellEnd"/>
            <w:r w:rsidRPr="00F05592">
              <w:rPr>
                <w:rFonts w:ascii="Times New Roman" w:eastAsia="宋体" w:hAnsi="Times New Roman" w:cs="Times New Roman" w:hint="eastAsia"/>
                <w:szCs w:val="21"/>
              </w:rPr>
              <w:t>,</w:t>
            </w:r>
            <w:r w:rsidRPr="00F05592">
              <w:rPr>
                <w:rFonts w:ascii="Times New Roman" w:eastAsia="宋体" w:hAnsi="Times New Roman" w:cs="Times New Roman"/>
                <w:szCs w:val="21"/>
              </w:rPr>
              <w:t xml:space="preserve"> </w:t>
            </w:r>
            <w:r w:rsidRPr="00F05592">
              <w:rPr>
                <w:rFonts w:ascii="Times New Roman" w:eastAsia="宋体" w:hAnsi="Times New Roman" w:cs="Times New Roman" w:hint="eastAsia"/>
                <w:szCs w:val="21"/>
              </w:rPr>
              <w:t>Morgan</w:t>
            </w:r>
          </w:p>
        </w:tc>
        <w:tc>
          <w:tcPr>
            <w:tcW w:w="0" w:type="auto"/>
          </w:tcPr>
          <w:p w14:paraId="3C9DDD7B"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1</w:t>
            </w:r>
            <w:r w:rsidRPr="00F05592">
              <w:rPr>
                <w:rFonts w:ascii="Times New Roman" w:eastAsia="宋体" w:hAnsi="Times New Roman" w:cs="Times New Roman"/>
                <w:szCs w:val="21"/>
              </w:rPr>
              <w:t>024*3</w:t>
            </w:r>
            <w:r w:rsidRPr="00F05592">
              <w:rPr>
                <w:rFonts w:ascii="Times New Roman" w:eastAsia="宋体" w:hAnsi="Times New Roman" w:cs="Times New Roman" w:hint="eastAsia"/>
                <w:szCs w:val="21"/>
              </w:rPr>
              <w:t>=</w:t>
            </w:r>
            <w:r w:rsidRPr="00F05592">
              <w:rPr>
                <w:rFonts w:ascii="Times New Roman" w:eastAsia="宋体" w:hAnsi="Times New Roman" w:cs="Times New Roman"/>
                <w:szCs w:val="21"/>
              </w:rPr>
              <w:t>3072</w:t>
            </w:r>
          </w:p>
        </w:tc>
        <w:tc>
          <w:tcPr>
            <w:tcW w:w="0" w:type="auto"/>
          </w:tcPr>
          <w:p w14:paraId="0F469BDE"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0</w:t>
            </w:r>
            <w:r w:rsidRPr="00F05592">
              <w:rPr>
                <w:rFonts w:ascii="Times New Roman" w:eastAsia="宋体" w:hAnsi="Times New Roman" w:cs="Times New Roman"/>
                <w:szCs w:val="21"/>
              </w:rPr>
              <w:t>.60</w:t>
            </w:r>
          </w:p>
        </w:tc>
        <w:tc>
          <w:tcPr>
            <w:tcW w:w="0" w:type="auto"/>
          </w:tcPr>
          <w:p w14:paraId="22D64182"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0</w:t>
            </w:r>
            <w:r w:rsidRPr="00F05592">
              <w:rPr>
                <w:rFonts w:ascii="Times New Roman" w:eastAsia="宋体" w:hAnsi="Times New Roman" w:cs="Times New Roman"/>
                <w:szCs w:val="21"/>
              </w:rPr>
              <w:t>.61</w:t>
            </w:r>
          </w:p>
        </w:tc>
      </w:tr>
      <w:tr w:rsidR="00547C77" w:rsidRPr="00F05592" w14:paraId="19B92CB7" w14:textId="77777777" w:rsidTr="007A005B">
        <w:trPr>
          <w:jc w:val="center"/>
        </w:trPr>
        <w:tc>
          <w:tcPr>
            <w:tcW w:w="0" w:type="auto"/>
          </w:tcPr>
          <w:p w14:paraId="44D3FF33"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3</w:t>
            </w:r>
          </w:p>
        </w:tc>
        <w:tc>
          <w:tcPr>
            <w:tcW w:w="0" w:type="auto"/>
          </w:tcPr>
          <w:p w14:paraId="13F22005"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CFF-AT-Fusion</w:t>
            </w:r>
          </w:p>
        </w:tc>
        <w:tc>
          <w:tcPr>
            <w:tcW w:w="0" w:type="auto"/>
          </w:tcPr>
          <w:p w14:paraId="4AC32726"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A</w:t>
            </w:r>
            <w:r w:rsidRPr="00F05592">
              <w:rPr>
                <w:rFonts w:ascii="Times New Roman" w:eastAsia="宋体" w:hAnsi="Times New Roman" w:cs="Times New Roman" w:hint="eastAsia"/>
                <w:szCs w:val="21"/>
              </w:rPr>
              <w:t>valon,</w:t>
            </w:r>
            <w:r w:rsidRPr="00F05592">
              <w:rPr>
                <w:rFonts w:ascii="Times New Roman" w:eastAsia="宋体" w:hAnsi="Times New Roman" w:cs="Times New Roman"/>
                <w:szCs w:val="21"/>
              </w:rPr>
              <w:t xml:space="preserve"> </w:t>
            </w:r>
            <w:proofErr w:type="spellStart"/>
            <w:r w:rsidRPr="00F05592">
              <w:rPr>
                <w:rFonts w:ascii="Times New Roman" w:eastAsia="宋体" w:hAnsi="Times New Roman" w:cs="Times New Roman" w:hint="eastAsia"/>
                <w:szCs w:val="21"/>
              </w:rPr>
              <w:t>Atom</w:t>
            </w:r>
            <w:r w:rsidRPr="00F05592">
              <w:rPr>
                <w:rFonts w:ascii="Times New Roman" w:eastAsia="宋体" w:hAnsi="Times New Roman" w:cs="Times New Roman"/>
                <w:szCs w:val="21"/>
              </w:rPr>
              <w:t>P</w:t>
            </w:r>
            <w:r w:rsidRPr="00F05592">
              <w:rPr>
                <w:rFonts w:ascii="Times New Roman" w:eastAsia="宋体" w:hAnsi="Times New Roman" w:cs="Times New Roman" w:hint="eastAsia"/>
                <w:szCs w:val="21"/>
              </w:rPr>
              <w:t>air</w:t>
            </w:r>
            <w:proofErr w:type="spellEnd"/>
            <w:r w:rsidRPr="00F05592">
              <w:rPr>
                <w:rFonts w:ascii="Times New Roman" w:eastAsia="宋体" w:hAnsi="Times New Roman" w:cs="Times New Roman" w:hint="eastAsia"/>
                <w:szCs w:val="21"/>
              </w:rPr>
              <w:t>,</w:t>
            </w:r>
            <w:r w:rsidRPr="00F05592">
              <w:rPr>
                <w:rFonts w:ascii="Times New Roman" w:eastAsia="宋体" w:hAnsi="Times New Roman" w:cs="Times New Roman"/>
                <w:szCs w:val="21"/>
              </w:rPr>
              <w:t xml:space="preserve"> </w:t>
            </w:r>
            <w:r w:rsidRPr="00F05592">
              <w:rPr>
                <w:rFonts w:ascii="Times New Roman" w:eastAsia="宋体" w:hAnsi="Times New Roman" w:cs="Times New Roman" w:hint="eastAsia"/>
                <w:szCs w:val="21"/>
              </w:rPr>
              <w:t>Morgan</w:t>
            </w:r>
          </w:p>
        </w:tc>
        <w:tc>
          <w:tcPr>
            <w:tcW w:w="0" w:type="auto"/>
          </w:tcPr>
          <w:p w14:paraId="3BC1B3A6"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1</w:t>
            </w:r>
            <w:r w:rsidRPr="00F05592">
              <w:rPr>
                <w:rFonts w:ascii="Times New Roman" w:eastAsia="宋体" w:hAnsi="Times New Roman" w:cs="Times New Roman"/>
                <w:szCs w:val="21"/>
              </w:rPr>
              <w:t>024*3*0.1</w:t>
            </w:r>
            <w:r w:rsidRPr="00F05592">
              <w:rPr>
                <w:rFonts w:ascii="Times New Roman" w:eastAsia="宋体" w:hAnsi="Times New Roman" w:cs="Times New Roman" w:hint="eastAsia"/>
                <w:szCs w:val="21"/>
              </w:rPr>
              <w:t>=</w:t>
            </w:r>
            <w:r w:rsidRPr="00F05592">
              <w:rPr>
                <w:rFonts w:ascii="Times New Roman" w:eastAsia="宋体" w:hAnsi="Times New Roman" w:cs="Times New Roman"/>
                <w:szCs w:val="21"/>
              </w:rPr>
              <w:t>307</w:t>
            </w:r>
          </w:p>
        </w:tc>
        <w:tc>
          <w:tcPr>
            <w:tcW w:w="0" w:type="auto"/>
          </w:tcPr>
          <w:p w14:paraId="1115AECA"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0</w:t>
            </w:r>
            <w:r w:rsidRPr="00F05592">
              <w:rPr>
                <w:rFonts w:ascii="Times New Roman" w:eastAsia="宋体" w:hAnsi="Times New Roman" w:cs="Times New Roman"/>
                <w:szCs w:val="21"/>
              </w:rPr>
              <w:t>.62</w:t>
            </w:r>
          </w:p>
        </w:tc>
        <w:tc>
          <w:tcPr>
            <w:tcW w:w="0" w:type="auto"/>
          </w:tcPr>
          <w:p w14:paraId="07DF39CD"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0</w:t>
            </w:r>
            <w:r w:rsidRPr="00F05592">
              <w:rPr>
                <w:rFonts w:ascii="Times New Roman" w:eastAsia="宋体" w:hAnsi="Times New Roman" w:cs="Times New Roman"/>
                <w:szCs w:val="21"/>
              </w:rPr>
              <w:t>.60</w:t>
            </w:r>
          </w:p>
        </w:tc>
      </w:tr>
      <w:tr w:rsidR="00547C77" w:rsidRPr="00F05592" w14:paraId="11A99A02" w14:textId="77777777" w:rsidTr="007A005B">
        <w:trPr>
          <w:jc w:val="center"/>
        </w:trPr>
        <w:tc>
          <w:tcPr>
            <w:tcW w:w="0" w:type="auto"/>
          </w:tcPr>
          <w:p w14:paraId="6FF527A4"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4</w:t>
            </w:r>
          </w:p>
        </w:tc>
        <w:tc>
          <w:tcPr>
            <w:tcW w:w="0" w:type="auto"/>
          </w:tcPr>
          <w:p w14:paraId="2AFEC381"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CFF-AT-Consensus</w:t>
            </w:r>
          </w:p>
        </w:tc>
        <w:tc>
          <w:tcPr>
            <w:tcW w:w="0" w:type="auto"/>
          </w:tcPr>
          <w:p w14:paraId="0A9EE856"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szCs w:val="21"/>
              </w:rPr>
              <w:t>A</w:t>
            </w:r>
            <w:r w:rsidRPr="00F05592">
              <w:rPr>
                <w:rFonts w:ascii="Times New Roman" w:eastAsia="宋体" w:hAnsi="Times New Roman" w:cs="Times New Roman" w:hint="eastAsia"/>
                <w:szCs w:val="21"/>
              </w:rPr>
              <w:t>valon,</w:t>
            </w:r>
            <w:r w:rsidRPr="00F05592">
              <w:rPr>
                <w:rFonts w:ascii="Times New Roman" w:eastAsia="宋体" w:hAnsi="Times New Roman" w:cs="Times New Roman"/>
                <w:szCs w:val="21"/>
              </w:rPr>
              <w:t xml:space="preserve"> </w:t>
            </w:r>
            <w:proofErr w:type="spellStart"/>
            <w:r w:rsidRPr="00F05592">
              <w:rPr>
                <w:rFonts w:ascii="Times New Roman" w:eastAsia="宋体" w:hAnsi="Times New Roman" w:cs="Times New Roman" w:hint="eastAsia"/>
                <w:szCs w:val="21"/>
              </w:rPr>
              <w:t>Atom</w:t>
            </w:r>
            <w:r w:rsidRPr="00F05592">
              <w:rPr>
                <w:rFonts w:ascii="Times New Roman" w:eastAsia="宋体" w:hAnsi="Times New Roman" w:cs="Times New Roman"/>
                <w:szCs w:val="21"/>
              </w:rPr>
              <w:t>P</w:t>
            </w:r>
            <w:r w:rsidRPr="00F05592">
              <w:rPr>
                <w:rFonts w:ascii="Times New Roman" w:eastAsia="宋体" w:hAnsi="Times New Roman" w:cs="Times New Roman" w:hint="eastAsia"/>
                <w:szCs w:val="21"/>
              </w:rPr>
              <w:t>air</w:t>
            </w:r>
            <w:proofErr w:type="spellEnd"/>
            <w:r w:rsidRPr="00F05592">
              <w:rPr>
                <w:rFonts w:ascii="Times New Roman" w:eastAsia="宋体" w:hAnsi="Times New Roman" w:cs="Times New Roman" w:hint="eastAsia"/>
                <w:szCs w:val="21"/>
              </w:rPr>
              <w:t>,</w:t>
            </w:r>
            <w:r w:rsidRPr="00F05592">
              <w:rPr>
                <w:rFonts w:ascii="Times New Roman" w:eastAsia="宋体" w:hAnsi="Times New Roman" w:cs="Times New Roman"/>
                <w:szCs w:val="21"/>
              </w:rPr>
              <w:t xml:space="preserve"> </w:t>
            </w:r>
            <w:r w:rsidRPr="00F05592">
              <w:rPr>
                <w:rFonts w:ascii="Times New Roman" w:eastAsia="宋体" w:hAnsi="Times New Roman" w:cs="Times New Roman" w:hint="eastAsia"/>
                <w:szCs w:val="21"/>
              </w:rPr>
              <w:t>Morgan</w:t>
            </w:r>
          </w:p>
        </w:tc>
        <w:tc>
          <w:tcPr>
            <w:tcW w:w="0" w:type="auto"/>
          </w:tcPr>
          <w:p w14:paraId="0D43CEC3" w14:textId="77777777" w:rsidR="00547C77" w:rsidRPr="00F05592" w:rsidRDefault="00547C77" w:rsidP="007A005B">
            <w:pPr>
              <w:spacing w:line="300" w:lineRule="auto"/>
              <w:rPr>
                <w:rFonts w:ascii="Times New Roman" w:eastAsia="宋体" w:hAnsi="Times New Roman" w:cs="Times New Roman"/>
                <w:szCs w:val="21"/>
              </w:rPr>
            </w:pPr>
            <w:r w:rsidRPr="00F05592">
              <w:rPr>
                <w:rFonts w:ascii="Times New Roman" w:eastAsia="宋体" w:hAnsi="Times New Roman" w:cs="Times New Roman" w:hint="eastAsia"/>
                <w:szCs w:val="21"/>
              </w:rPr>
              <w:t>1</w:t>
            </w:r>
            <w:r w:rsidRPr="00F05592">
              <w:rPr>
                <w:rFonts w:ascii="Times New Roman" w:eastAsia="宋体" w:hAnsi="Times New Roman" w:cs="Times New Roman"/>
                <w:szCs w:val="21"/>
              </w:rPr>
              <w:t>024*3</w:t>
            </w:r>
            <w:r w:rsidRPr="00F05592">
              <w:rPr>
                <w:rFonts w:ascii="Times New Roman" w:eastAsia="宋体" w:hAnsi="Times New Roman" w:cs="Times New Roman" w:hint="eastAsia"/>
                <w:szCs w:val="21"/>
              </w:rPr>
              <w:t>=</w:t>
            </w:r>
            <w:r w:rsidRPr="00F05592">
              <w:rPr>
                <w:rFonts w:ascii="Times New Roman" w:eastAsia="宋体" w:hAnsi="Times New Roman" w:cs="Times New Roman"/>
                <w:szCs w:val="21"/>
              </w:rPr>
              <w:t>3072</w:t>
            </w:r>
          </w:p>
        </w:tc>
        <w:tc>
          <w:tcPr>
            <w:tcW w:w="0" w:type="auto"/>
          </w:tcPr>
          <w:p w14:paraId="7D5FC60F" w14:textId="77777777" w:rsidR="00547C77" w:rsidRPr="00F05592" w:rsidRDefault="00547C77" w:rsidP="007A005B">
            <w:pPr>
              <w:spacing w:line="300" w:lineRule="auto"/>
              <w:rPr>
                <w:rFonts w:ascii="Times New Roman" w:eastAsia="宋体" w:hAnsi="Times New Roman" w:cs="Times New Roman"/>
                <w:b/>
                <w:szCs w:val="21"/>
              </w:rPr>
            </w:pPr>
            <w:r w:rsidRPr="00F05592">
              <w:rPr>
                <w:rFonts w:ascii="Times New Roman" w:eastAsia="宋体" w:hAnsi="Times New Roman" w:cs="Times New Roman" w:hint="eastAsia"/>
                <w:b/>
                <w:szCs w:val="21"/>
              </w:rPr>
              <w:t>0</w:t>
            </w:r>
            <w:r w:rsidRPr="00F05592">
              <w:rPr>
                <w:rFonts w:ascii="Times New Roman" w:eastAsia="宋体" w:hAnsi="Times New Roman" w:cs="Times New Roman"/>
                <w:b/>
                <w:szCs w:val="21"/>
              </w:rPr>
              <w:t>.64</w:t>
            </w:r>
          </w:p>
        </w:tc>
        <w:tc>
          <w:tcPr>
            <w:tcW w:w="0" w:type="auto"/>
          </w:tcPr>
          <w:p w14:paraId="5E3E28A1" w14:textId="77777777" w:rsidR="00547C77" w:rsidRPr="00F05592" w:rsidRDefault="00547C77" w:rsidP="007A005B">
            <w:pPr>
              <w:spacing w:line="300" w:lineRule="auto"/>
              <w:rPr>
                <w:rFonts w:ascii="Times New Roman" w:eastAsia="宋体" w:hAnsi="Times New Roman" w:cs="Times New Roman"/>
                <w:b/>
                <w:szCs w:val="21"/>
              </w:rPr>
            </w:pPr>
            <w:r w:rsidRPr="00F05592">
              <w:rPr>
                <w:rFonts w:ascii="Times New Roman" w:eastAsia="宋体" w:hAnsi="Times New Roman" w:cs="Times New Roman" w:hint="eastAsia"/>
                <w:b/>
                <w:szCs w:val="21"/>
              </w:rPr>
              <w:t>0</w:t>
            </w:r>
            <w:r w:rsidRPr="00F05592">
              <w:rPr>
                <w:rFonts w:ascii="Times New Roman" w:eastAsia="宋体" w:hAnsi="Times New Roman" w:cs="Times New Roman"/>
                <w:b/>
                <w:szCs w:val="21"/>
              </w:rPr>
              <w:t>.57</w:t>
            </w:r>
          </w:p>
        </w:tc>
      </w:tr>
    </w:tbl>
    <w:p w14:paraId="71EE8CDF" w14:textId="639E84C2" w:rsidR="007A005B" w:rsidRDefault="007A005B">
      <w:pPr>
        <w:widowControl/>
        <w:jc w:val="left"/>
        <w:rPr>
          <w:rFonts w:ascii="Times New Roman" w:eastAsia="宋体" w:hAnsi="Times New Roman" w:cs="Times New Roman"/>
          <w:b/>
          <w:sz w:val="32"/>
          <w:szCs w:val="32"/>
        </w:rPr>
      </w:pPr>
    </w:p>
    <w:p w14:paraId="1F68EFDC" w14:textId="2F9ABDF0" w:rsidR="001F5F48" w:rsidRPr="00F05592" w:rsidRDefault="006D7713">
      <w:pPr>
        <w:pStyle w:val="4"/>
        <w:jc w:val="center"/>
        <w:rPr>
          <w:rFonts w:ascii="Times New Roman" w:hAnsi="Times New Roman" w:cs="Times New Roman"/>
          <w:sz w:val="28"/>
          <w:u w:val="single"/>
        </w:rPr>
      </w:pPr>
      <w:r w:rsidRPr="00F05592">
        <w:rPr>
          <w:rFonts w:ascii="Times New Roman" w:hAnsi="Times New Roman" w:cs="Times New Roman"/>
          <w:sz w:val="28"/>
          <w:u w:val="single"/>
        </w:rPr>
        <w:t xml:space="preserve">Section </w:t>
      </w:r>
      <w:r w:rsidR="001B40D6">
        <w:rPr>
          <w:rFonts w:ascii="Times New Roman" w:hAnsi="Times New Roman" w:cs="Times New Roman"/>
          <w:sz w:val="28"/>
          <w:u w:val="single"/>
        </w:rPr>
        <w:t>E.</w:t>
      </w:r>
      <w:r w:rsidRPr="00F05592">
        <w:rPr>
          <w:rFonts w:ascii="宋体" w:eastAsia="宋体" w:hAnsi="宋体" w:cs="宋体"/>
          <w:sz w:val="28"/>
          <w:u w:val="single"/>
        </w:rPr>
        <w:t xml:space="preserve"> </w:t>
      </w:r>
      <w:r w:rsidRPr="00F05592">
        <w:rPr>
          <w:rFonts w:ascii="Times New Roman" w:eastAsia="宋体" w:hAnsi="Times New Roman" w:cs="Times New Roman"/>
          <w:sz w:val="28"/>
          <w:u w:val="single"/>
        </w:rPr>
        <w:t>Information of multi-species acute toxicity dataset</w:t>
      </w:r>
    </w:p>
    <w:tbl>
      <w:tblPr>
        <w:tblStyle w:val="ab"/>
        <w:tblW w:w="0" w:type="auto"/>
        <w:jc w:val="center"/>
        <w:tblLook w:val="04A0" w:firstRow="1" w:lastRow="0" w:firstColumn="1" w:lastColumn="0" w:noHBand="0" w:noVBand="1"/>
      </w:tblPr>
      <w:tblGrid>
        <w:gridCol w:w="438"/>
        <w:gridCol w:w="2771"/>
        <w:gridCol w:w="1488"/>
        <w:gridCol w:w="1379"/>
        <w:gridCol w:w="846"/>
      </w:tblGrid>
      <w:tr w:rsidR="001F5F48" w:rsidRPr="00F05592" w14:paraId="38D433B9" w14:textId="77777777">
        <w:trPr>
          <w:jc w:val="center"/>
        </w:trPr>
        <w:tc>
          <w:tcPr>
            <w:tcW w:w="0" w:type="auto"/>
            <w:gridSpan w:val="5"/>
            <w:tcBorders>
              <w:top w:val="nil"/>
              <w:left w:val="nil"/>
              <w:right w:val="nil"/>
            </w:tcBorders>
          </w:tcPr>
          <w:p w14:paraId="17C6987A" w14:textId="5BD73037" w:rsidR="001F5F48" w:rsidRPr="00F05592" w:rsidRDefault="006D7713">
            <w:pPr>
              <w:jc w:val="left"/>
              <w:rPr>
                <w:rFonts w:ascii="Times New Roman" w:eastAsia="宋体" w:hAnsi="Times New Roman" w:cs="Times New Roman"/>
                <w:b/>
                <w:szCs w:val="21"/>
              </w:rPr>
            </w:pPr>
            <w:r w:rsidRPr="00F05592">
              <w:rPr>
                <w:rFonts w:ascii="Times New Roman" w:eastAsia="宋体" w:hAnsi="Times New Roman" w:cs="Times New Roman"/>
                <w:b/>
                <w:szCs w:val="21"/>
              </w:rPr>
              <w:t xml:space="preserve">Table </w:t>
            </w:r>
            <w:r w:rsidR="001B40D6">
              <w:rPr>
                <w:rFonts w:ascii="Times New Roman" w:eastAsia="宋体" w:hAnsi="Times New Roman" w:cs="Times New Roman"/>
                <w:b/>
                <w:szCs w:val="21"/>
              </w:rPr>
              <w:t>E</w:t>
            </w:r>
            <w:r w:rsidRPr="00F05592">
              <w:rPr>
                <w:rFonts w:ascii="Times New Roman" w:eastAsia="宋体" w:hAnsi="Times New Roman" w:cs="Times New Roman"/>
                <w:b/>
                <w:szCs w:val="21"/>
              </w:rPr>
              <w:t>1 Information on the multi-species acute toxicity dataset</w:t>
            </w:r>
          </w:p>
        </w:tc>
      </w:tr>
      <w:tr w:rsidR="001F5F48" w:rsidRPr="00F05592" w14:paraId="208ED6C2" w14:textId="77777777">
        <w:trPr>
          <w:jc w:val="center"/>
        </w:trPr>
        <w:tc>
          <w:tcPr>
            <w:tcW w:w="0" w:type="auto"/>
            <w:tcBorders>
              <w:top w:val="single" w:sz="4" w:space="0" w:color="auto"/>
            </w:tcBorders>
          </w:tcPr>
          <w:p w14:paraId="3FD10AE9" w14:textId="77777777" w:rsidR="001F5F48" w:rsidRPr="00F05592" w:rsidRDefault="006D7713">
            <w:pPr>
              <w:rPr>
                <w:rFonts w:ascii="Times New Roman" w:eastAsia="宋体" w:hAnsi="Times New Roman" w:cs="Times New Roman"/>
                <w:szCs w:val="21"/>
              </w:rPr>
            </w:pPr>
            <w:r w:rsidRPr="00F05592">
              <w:rPr>
                <w:rFonts w:ascii="Times New Roman" w:eastAsia="宋体" w:hAnsi="Times New Roman" w:cs="Times New Roman"/>
                <w:szCs w:val="21"/>
              </w:rPr>
              <w:t>ID</w:t>
            </w:r>
          </w:p>
        </w:tc>
        <w:tc>
          <w:tcPr>
            <w:tcW w:w="0" w:type="auto"/>
            <w:tcBorders>
              <w:top w:val="single" w:sz="4" w:space="0" w:color="auto"/>
            </w:tcBorders>
          </w:tcPr>
          <w:p w14:paraId="519C6A27" w14:textId="77777777" w:rsidR="001F5F48" w:rsidRPr="00F05592" w:rsidRDefault="006D7713">
            <w:pPr>
              <w:rPr>
                <w:rFonts w:ascii="Times New Roman" w:eastAsia="宋体" w:hAnsi="Times New Roman" w:cs="Times New Roman"/>
                <w:szCs w:val="21"/>
              </w:rPr>
            </w:pPr>
            <w:r w:rsidRPr="00F05592">
              <w:rPr>
                <w:rFonts w:ascii="Times New Roman" w:eastAsia="宋体" w:hAnsi="Times New Roman" w:cs="Times New Roman"/>
                <w:szCs w:val="21"/>
              </w:rPr>
              <w:t>Species</w:t>
            </w:r>
          </w:p>
        </w:tc>
        <w:tc>
          <w:tcPr>
            <w:tcW w:w="0" w:type="auto"/>
            <w:tcBorders>
              <w:top w:val="single" w:sz="4" w:space="0" w:color="auto"/>
            </w:tcBorders>
          </w:tcPr>
          <w:p w14:paraId="78A14E61" w14:textId="77777777" w:rsidR="001F5F48" w:rsidRPr="00F05592" w:rsidRDefault="006D7713">
            <w:pPr>
              <w:rPr>
                <w:rFonts w:ascii="Times New Roman" w:eastAsia="宋体" w:hAnsi="Times New Roman" w:cs="Times New Roman"/>
                <w:szCs w:val="21"/>
              </w:rPr>
            </w:pPr>
            <w:r w:rsidRPr="00F05592">
              <w:rPr>
                <w:rFonts w:ascii="Times New Roman" w:eastAsia="宋体" w:hAnsi="Times New Roman" w:cs="Times New Roman"/>
                <w:szCs w:val="21"/>
              </w:rPr>
              <w:t>Administration</w:t>
            </w:r>
          </w:p>
        </w:tc>
        <w:tc>
          <w:tcPr>
            <w:tcW w:w="0" w:type="auto"/>
            <w:tcBorders>
              <w:top w:val="single" w:sz="4" w:space="0" w:color="auto"/>
            </w:tcBorders>
          </w:tcPr>
          <w:p w14:paraId="5F48D4E0" w14:textId="77777777" w:rsidR="001F5F48" w:rsidRPr="00F05592" w:rsidRDefault="006D7713">
            <w:pPr>
              <w:rPr>
                <w:rFonts w:ascii="Times New Roman" w:eastAsia="宋体" w:hAnsi="Times New Roman" w:cs="Times New Roman"/>
                <w:szCs w:val="21"/>
              </w:rPr>
            </w:pPr>
            <w:r w:rsidRPr="00F05592">
              <w:rPr>
                <w:rFonts w:ascii="Times New Roman" w:eastAsia="宋体" w:hAnsi="Times New Roman" w:cs="Times New Roman"/>
                <w:szCs w:val="21"/>
              </w:rPr>
              <w:t>Toxicity Type</w:t>
            </w:r>
          </w:p>
        </w:tc>
        <w:tc>
          <w:tcPr>
            <w:tcW w:w="0" w:type="auto"/>
            <w:tcBorders>
              <w:top w:val="single" w:sz="4" w:space="0" w:color="auto"/>
            </w:tcBorders>
          </w:tcPr>
          <w:p w14:paraId="081B761C" w14:textId="77777777" w:rsidR="001F5F48" w:rsidRPr="00F05592" w:rsidRDefault="006D7713">
            <w:pPr>
              <w:jc w:val="center"/>
              <w:rPr>
                <w:rFonts w:ascii="Times New Roman" w:eastAsia="宋体" w:hAnsi="Times New Roman" w:cs="Times New Roman"/>
                <w:szCs w:val="21"/>
              </w:rPr>
            </w:pPr>
            <w:r w:rsidRPr="00F05592">
              <w:rPr>
                <w:rFonts w:ascii="Times New Roman" w:eastAsia="宋体" w:hAnsi="Times New Roman" w:cs="Times New Roman"/>
                <w:szCs w:val="21"/>
              </w:rPr>
              <w:t>Size</w:t>
            </w:r>
          </w:p>
        </w:tc>
      </w:tr>
      <w:tr w:rsidR="001F5F48" w:rsidRPr="00F05592" w14:paraId="5FA46AD7" w14:textId="77777777">
        <w:trPr>
          <w:jc w:val="center"/>
        </w:trPr>
        <w:tc>
          <w:tcPr>
            <w:tcW w:w="0" w:type="auto"/>
            <w:vAlign w:val="bottom"/>
          </w:tcPr>
          <w:p w14:paraId="22D1880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01</w:t>
            </w:r>
          </w:p>
        </w:tc>
        <w:tc>
          <w:tcPr>
            <w:tcW w:w="0" w:type="auto"/>
            <w:vAlign w:val="center"/>
          </w:tcPr>
          <w:p w14:paraId="5B5B325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bird-wild</w:t>
            </w:r>
          </w:p>
        </w:tc>
        <w:tc>
          <w:tcPr>
            <w:tcW w:w="0" w:type="auto"/>
          </w:tcPr>
          <w:p w14:paraId="54A6A18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17905A5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17E5A2D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338</w:t>
            </w:r>
          </w:p>
        </w:tc>
      </w:tr>
      <w:tr w:rsidR="001F5F48" w:rsidRPr="00F05592" w14:paraId="0AB368C1" w14:textId="77777777">
        <w:trPr>
          <w:jc w:val="center"/>
        </w:trPr>
        <w:tc>
          <w:tcPr>
            <w:tcW w:w="0" w:type="auto"/>
            <w:vAlign w:val="bottom"/>
          </w:tcPr>
          <w:p w14:paraId="41A3B36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02</w:t>
            </w:r>
          </w:p>
        </w:tc>
        <w:tc>
          <w:tcPr>
            <w:tcW w:w="0" w:type="auto"/>
            <w:vAlign w:val="center"/>
          </w:tcPr>
          <w:p w14:paraId="4026C64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chicken</w:t>
            </w:r>
          </w:p>
        </w:tc>
        <w:tc>
          <w:tcPr>
            <w:tcW w:w="0" w:type="auto"/>
          </w:tcPr>
          <w:p w14:paraId="2A9119F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1B9DC47E"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0E87CC4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353</w:t>
            </w:r>
          </w:p>
        </w:tc>
      </w:tr>
      <w:tr w:rsidR="001F5F48" w:rsidRPr="00F05592" w14:paraId="0CA73453" w14:textId="77777777">
        <w:trPr>
          <w:jc w:val="center"/>
        </w:trPr>
        <w:tc>
          <w:tcPr>
            <w:tcW w:w="0" w:type="auto"/>
            <w:vAlign w:val="bottom"/>
          </w:tcPr>
          <w:p w14:paraId="1FC65BC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03</w:t>
            </w:r>
          </w:p>
        </w:tc>
        <w:tc>
          <w:tcPr>
            <w:tcW w:w="0" w:type="auto"/>
            <w:vAlign w:val="center"/>
          </w:tcPr>
          <w:p w14:paraId="17BAB1F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duck</w:t>
            </w:r>
          </w:p>
        </w:tc>
        <w:tc>
          <w:tcPr>
            <w:tcW w:w="0" w:type="auto"/>
          </w:tcPr>
          <w:p w14:paraId="704A02B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6256B98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417B5D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192</w:t>
            </w:r>
          </w:p>
        </w:tc>
      </w:tr>
      <w:tr w:rsidR="001F5F48" w:rsidRPr="00F05592" w14:paraId="60BC3AE4" w14:textId="77777777">
        <w:trPr>
          <w:jc w:val="center"/>
        </w:trPr>
        <w:tc>
          <w:tcPr>
            <w:tcW w:w="0" w:type="auto"/>
            <w:vAlign w:val="bottom"/>
          </w:tcPr>
          <w:p w14:paraId="058F115F"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04</w:t>
            </w:r>
          </w:p>
        </w:tc>
        <w:tc>
          <w:tcPr>
            <w:tcW w:w="0" w:type="auto"/>
            <w:vAlign w:val="center"/>
          </w:tcPr>
          <w:p w14:paraId="5C9A2C5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quail</w:t>
            </w:r>
          </w:p>
        </w:tc>
        <w:tc>
          <w:tcPr>
            <w:tcW w:w="0" w:type="auto"/>
          </w:tcPr>
          <w:p w14:paraId="21A42D1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3261E41B"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7078AE1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352</w:t>
            </w:r>
          </w:p>
        </w:tc>
      </w:tr>
      <w:tr w:rsidR="001F5F48" w:rsidRPr="00F05592" w14:paraId="16B39BF1" w14:textId="77777777">
        <w:trPr>
          <w:jc w:val="center"/>
        </w:trPr>
        <w:tc>
          <w:tcPr>
            <w:tcW w:w="0" w:type="auto"/>
            <w:vAlign w:val="bottom"/>
          </w:tcPr>
          <w:p w14:paraId="302C2B0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05</w:t>
            </w:r>
          </w:p>
        </w:tc>
        <w:tc>
          <w:tcPr>
            <w:tcW w:w="0" w:type="auto"/>
            <w:vAlign w:val="center"/>
          </w:tcPr>
          <w:p w14:paraId="297C4C9E"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frog</w:t>
            </w:r>
          </w:p>
        </w:tc>
        <w:tc>
          <w:tcPr>
            <w:tcW w:w="0" w:type="auto"/>
          </w:tcPr>
          <w:p w14:paraId="20941A6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6CC57C17"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6F3671A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112</w:t>
            </w:r>
          </w:p>
        </w:tc>
      </w:tr>
      <w:tr w:rsidR="001F5F48" w:rsidRPr="00F05592" w14:paraId="4DE9846C" w14:textId="77777777">
        <w:trPr>
          <w:jc w:val="center"/>
        </w:trPr>
        <w:tc>
          <w:tcPr>
            <w:tcW w:w="0" w:type="auto"/>
            <w:vAlign w:val="bottom"/>
          </w:tcPr>
          <w:p w14:paraId="037238E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06</w:t>
            </w:r>
          </w:p>
        </w:tc>
        <w:tc>
          <w:tcPr>
            <w:tcW w:w="0" w:type="auto"/>
            <w:vAlign w:val="center"/>
          </w:tcPr>
          <w:p w14:paraId="4FFDD34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mammal (species unspecified)</w:t>
            </w:r>
          </w:p>
        </w:tc>
        <w:tc>
          <w:tcPr>
            <w:tcW w:w="0" w:type="auto"/>
          </w:tcPr>
          <w:p w14:paraId="579F311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112A570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205A93E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545</w:t>
            </w:r>
          </w:p>
        </w:tc>
      </w:tr>
      <w:tr w:rsidR="001F5F48" w:rsidRPr="00F05592" w14:paraId="5395BE70" w14:textId="77777777">
        <w:trPr>
          <w:jc w:val="center"/>
        </w:trPr>
        <w:tc>
          <w:tcPr>
            <w:tcW w:w="0" w:type="auto"/>
            <w:vAlign w:val="bottom"/>
          </w:tcPr>
          <w:p w14:paraId="128A0C36"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07</w:t>
            </w:r>
          </w:p>
        </w:tc>
        <w:tc>
          <w:tcPr>
            <w:tcW w:w="0" w:type="auto"/>
            <w:vAlign w:val="center"/>
          </w:tcPr>
          <w:p w14:paraId="5503397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mammal (species unspecified)</w:t>
            </w:r>
          </w:p>
        </w:tc>
        <w:tc>
          <w:tcPr>
            <w:tcW w:w="0" w:type="auto"/>
          </w:tcPr>
          <w:p w14:paraId="77BFD5B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15764DE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769880E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674</w:t>
            </w:r>
          </w:p>
        </w:tc>
      </w:tr>
      <w:tr w:rsidR="001F5F48" w:rsidRPr="00F05592" w14:paraId="425A29EB" w14:textId="77777777">
        <w:trPr>
          <w:jc w:val="center"/>
        </w:trPr>
        <w:tc>
          <w:tcPr>
            <w:tcW w:w="0" w:type="auto"/>
            <w:vAlign w:val="bottom"/>
          </w:tcPr>
          <w:p w14:paraId="32B7A23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08</w:t>
            </w:r>
          </w:p>
        </w:tc>
        <w:tc>
          <w:tcPr>
            <w:tcW w:w="0" w:type="auto"/>
            <w:vAlign w:val="center"/>
          </w:tcPr>
          <w:p w14:paraId="49D79F9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mammal (species unspecified)</w:t>
            </w:r>
          </w:p>
        </w:tc>
        <w:tc>
          <w:tcPr>
            <w:tcW w:w="0" w:type="auto"/>
          </w:tcPr>
          <w:p w14:paraId="7011CB0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75A7AD3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CAC8AE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125</w:t>
            </w:r>
          </w:p>
        </w:tc>
      </w:tr>
      <w:tr w:rsidR="001F5F48" w:rsidRPr="00F05592" w14:paraId="753ED583" w14:textId="77777777">
        <w:trPr>
          <w:jc w:val="center"/>
        </w:trPr>
        <w:tc>
          <w:tcPr>
            <w:tcW w:w="0" w:type="auto"/>
            <w:vAlign w:val="bottom"/>
          </w:tcPr>
          <w:p w14:paraId="1807005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09</w:t>
            </w:r>
          </w:p>
        </w:tc>
        <w:tc>
          <w:tcPr>
            <w:tcW w:w="0" w:type="auto"/>
            <w:vAlign w:val="center"/>
          </w:tcPr>
          <w:p w14:paraId="5FA455D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mammal (species unspecified)</w:t>
            </w:r>
          </w:p>
        </w:tc>
        <w:tc>
          <w:tcPr>
            <w:tcW w:w="0" w:type="auto"/>
          </w:tcPr>
          <w:p w14:paraId="3E7D928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unreported</w:t>
            </w:r>
          </w:p>
        </w:tc>
        <w:tc>
          <w:tcPr>
            <w:tcW w:w="0" w:type="auto"/>
          </w:tcPr>
          <w:p w14:paraId="726A860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7BA49D9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1129</w:t>
            </w:r>
          </w:p>
        </w:tc>
      </w:tr>
      <w:tr w:rsidR="001F5F48" w:rsidRPr="00F05592" w14:paraId="00F34793" w14:textId="77777777">
        <w:trPr>
          <w:jc w:val="center"/>
        </w:trPr>
        <w:tc>
          <w:tcPr>
            <w:tcW w:w="0" w:type="auto"/>
            <w:vAlign w:val="bottom"/>
          </w:tcPr>
          <w:p w14:paraId="0692083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10</w:t>
            </w:r>
          </w:p>
        </w:tc>
        <w:tc>
          <w:tcPr>
            <w:tcW w:w="0" w:type="auto"/>
            <w:vAlign w:val="center"/>
          </w:tcPr>
          <w:p w14:paraId="2B50EE2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5ACE454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3643DA0E"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6411263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248</w:t>
            </w:r>
          </w:p>
        </w:tc>
      </w:tr>
      <w:tr w:rsidR="001F5F48" w:rsidRPr="00F05592" w14:paraId="32AFFF7B" w14:textId="77777777">
        <w:trPr>
          <w:jc w:val="center"/>
        </w:trPr>
        <w:tc>
          <w:tcPr>
            <w:tcW w:w="0" w:type="auto"/>
            <w:vAlign w:val="bottom"/>
          </w:tcPr>
          <w:p w14:paraId="100D8C1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11</w:t>
            </w:r>
          </w:p>
        </w:tc>
        <w:tc>
          <w:tcPr>
            <w:tcW w:w="0" w:type="auto"/>
            <w:vAlign w:val="center"/>
          </w:tcPr>
          <w:p w14:paraId="72C46FA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74FD27F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2EF2DE0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63BE43E"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153</w:t>
            </w:r>
          </w:p>
        </w:tc>
      </w:tr>
      <w:tr w:rsidR="001F5F48" w:rsidRPr="00F05592" w14:paraId="69D22800" w14:textId="77777777">
        <w:trPr>
          <w:jc w:val="center"/>
        </w:trPr>
        <w:tc>
          <w:tcPr>
            <w:tcW w:w="0" w:type="auto"/>
            <w:vAlign w:val="bottom"/>
          </w:tcPr>
          <w:p w14:paraId="24E8ED2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12</w:t>
            </w:r>
          </w:p>
        </w:tc>
        <w:tc>
          <w:tcPr>
            <w:tcW w:w="0" w:type="auto"/>
            <w:vAlign w:val="center"/>
          </w:tcPr>
          <w:p w14:paraId="16DF828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179E80A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36BB69AE"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4ED20337"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121</w:t>
            </w:r>
          </w:p>
        </w:tc>
      </w:tr>
      <w:tr w:rsidR="001F5F48" w:rsidRPr="00F05592" w14:paraId="20645697" w14:textId="77777777">
        <w:trPr>
          <w:jc w:val="center"/>
        </w:trPr>
        <w:tc>
          <w:tcPr>
            <w:tcW w:w="0" w:type="auto"/>
            <w:vAlign w:val="bottom"/>
          </w:tcPr>
          <w:p w14:paraId="3E556BB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13</w:t>
            </w:r>
          </w:p>
        </w:tc>
        <w:tc>
          <w:tcPr>
            <w:tcW w:w="0" w:type="auto"/>
            <w:vAlign w:val="center"/>
          </w:tcPr>
          <w:p w14:paraId="6E12B5B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5ED1B340"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2DD677A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17B89CCE"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793</w:t>
            </w:r>
          </w:p>
        </w:tc>
      </w:tr>
      <w:tr w:rsidR="001F5F48" w:rsidRPr="00F05592" w14:paraId="2E11501B" w14:textId="77777777">
        <w:trPr>
          <w:jc w:val="center"/>
        </w:trPr>
        <w:tc>
          <w:tcPr>
            <w:tcW w:w="0" w:type="auto"/>
            <w:vAlign w:val="bottom"/>
          </w:tcPr>
          <w:p w14:paraId="445AAAD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14</w:t>
            </w:r>
          </w:p>
        </w:tc>
        <w:tc>
          <w:tcPr>
            <w:tcW w:w="0" w:type="auto"/>
            <w:vAlign w:val="center"/>
          </w:tcPr>
          <w:p w14:paraId="65588E4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115674D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skin</w:t>
            </w:r>
          </w:p>
        </w:tc>
        <w:tc>
          <w:tcPr>
            <w:tcW w:w="0" w:type="auto"/>
          </w:tcPr>
          <w:p w14:paraId="3CCDF19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43B912C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176</w:t>
            </w:r>
          </w:p>
        </w:tc>
      </w:tr>
      <w:tr w:rsidR="001F5F48" w:rsidRPr="00F05592" w14:paraId="2C679762" w14:textId="77777777">
        <w:trPr>
          <w:jc w:val="center"/>
        </w:trPr>
        <w:tc>
          <w:tcPr>
            <w:tcW w:w="0" w:type="auto"/>
            <w:vAlign w:val="bottom"/>
          </w:tcPr>
          <w:p w14:paraId="693AD50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15</w:t>
            </w:r>
          </w:p>
        </w:tc>
        <w:tc>
          <w:tcPr>
            <w:tcW w:w="0" w:type="auto"/>
            <w:vAlign w:val="center"/>
          </w:tcPr>
          <w:p w14:paraId="110C4B3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1FAF0BC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19636FA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16BEAFB6"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169</w:t>
            </w:r>
          </w:p>
        </w:tc>
      </w:tr>
      <w:tr w:rsidR="001F5F48" w:rsidRPr="00F05592" w14:paraId="0AD23935" w14:textId="77777777">
        <w:trPr>
          <w:jc w:val="center"/>
        </w:trPr>
        <w:tc>
          <w:tcPr>
            <w:tcW w:w="0" w:type="auto"/>
            <w:vAlign w:val="bottom"/>
          </w:tcPr>
          <w:p w14:paraId="1D27624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16</w:t>
            </w:r>
          </w:p>
        </w:tc>
        <w:tc>
          <w:tcPr>
            <w:tcW w:w="0" w:type="auto"/>
            <w:vAlign w:val="center"/>
          </w:tcPr>
          <w:p w14:paraId="0AF1B87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guinea pig</w:t>
            </w:r>
          </w:p>
        </w:tc>
        <w:tc>
          <w:tcPr>
            <w:tcW w:w="0" w:type="auto"/>
          </w:tcPr>
          <w:p w14:paraId="763ED7C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63E863ED"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654E605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179</w:t>
            </w:r>
          </w:p>
        </w:tc>
      </w:tr>
      <w:tr w:rsidR="001F5F48" w:rsidRPr="00F05592" w14:paraId="4EE1E168" w14:textId="77777777">
        <w:trPr>
          <w:jc w:val="center"/>
        </w:trPr>
        <w:tc>
          <w:tcPr>
            <w:tcW w:w="0" w:type="auto"/>
            <w:vAlign w:val="bottom"/>
          </w:tcPr>
          <w:p w14:paraId="3DE94CB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17</w:t>
            </w:r>
          </w:p>
        </w:tc>
        <w:tc>
          <w:tcPr>
            <w:tcW w:w="0" w:type="auto"/>
            <w:vAlign w:val="center"/>
          </w:tcPr>
          <w:p w14:paraId="3A30031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5EF416B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intramuscular</w:t>
            </w:r>
          </w:p>
        </w:tc>
        <w:tc>
          <w:tcPr>
            <w:tcW w:w="0" w:type="auto"/>
          </w:tcPr>
          <w:p w14:paraId="551890F8"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2A7E6B2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571</w:t>
            </w:r>
          </w:p>
        </w:tc>
      </w:tr>
      <w:tr w:rsidR="001F5F48" w:rsidRPr="00F05592" w14:paraId="75AF372C" w14:textId="77777777">
        <w:trPr>
          <w:jc w:val="center"/>
        </w:trPr>
        <w:tc>
          <w:tcPr>
            <w:tcW w:w="0" w:type="auto"/>
            <w:vAlign w:val="bottom"/>
          </w:tcPr>
          <w:p w14:paraId="4A9120A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18</w:t>
            </w:r>
          </w:p>
        </w:tc>
        <w:tc>
          <w:tcPr>
            <w:tcW w:w="0" w:type="auto"/>
            <w:vAlign w:val="center"/>
          </w:tcPr>
          <w:p w14:paraId="3C9DB620"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0960CA3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613A324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10A71A7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36295</w:t>
            </w:r>
          </w:p>
        </w:tc>
      </w:tr>
      <w:tr w:rsidR="001F5F48" w:rsidRPr="00F05592" w14:paraId="56B027F0" w14:textId="77777777">
        <w:trPr>
          <w:jc w:val="center"/>
        </w:trPr>
        <w:tc>
          <w:tcPr>
            <w:tcW w:w="0" w:type="auto"/>
            <w:vAlign w:val="bottom"/>
          </w:tcPr>
          <w:p w14:paraId="5DE47B0F"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19</w:t>
            </w:r>
          </w:p>
        </w:tc>
        <w:tc>
          <w:tcPr>
            <w:tcW w:w="0" w:type="auto"/>
            <w:vAlign w:val="center"/>
          </w:tcPr>
          <w:p w14:paraId="2151D3D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5B383CA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177B2424"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6A26344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266</w:t>
            </w:r>
          </w:p>
        </w:tc>
      </w:tr>
      <w:tr w:rsidR="001F5F48" w:rsidRPr="00F05592" w14:paraId="6BAFEDC9" w14:textId="77777777">
        <w:trPr>
          <w:jc w:val="center"/>
        </w:trPr>
        <w:tc>
          <w:tcPr>
            <w:tcW w:w="0" w:type="auto"/>
            <w:vAlign w:val="bottom"/>
          </w:tcPr>
          <w:p w14:paraId="3EF8F91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20</w:t>
            </w:r>
          </w:p>
        </w:tc>
        <w:tc>
          <w:tcPr>
            <w:tcW w:w="0" w:type="auto"/>
            <w:vAlign w:val="center"/>
          </w:tcPr>
          <w:p w14:paraId="70794F4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78E277A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231467FB"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60E5D1D6"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16978</w:t>
            </w:r>
          </w:p>
        </w:tc>
      </w:tr>
      <w:tr w:rsidR="001F5F48" w:rsidRPr="00F05592" w14:paraId="67F561BF" w14:textId="77777777">
        <w:trPr>
          <w:jc w:val="center"/>
        </w:trPr>
        <w:tc>
          <w:tcPr>
            <w:tcW w:w="0" w:type="auto"/>
            <w:vAlign w:val="bottom"/>
          </w:tcPr>
          <w:p w14:paraId="5742193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21</w:t>
            </w:r>
          </w:p>
        </w:tc>
        <w:tc>
          <w:tcPr>
            <w:tcW w:w="0" w:type="auto"/>
            <w:vAlign w:val="center"/>
          </w:tcPr>
          <w:p w14:paraId="1DCDA9F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75FF67C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623C92A8"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48D329BF"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102</w:t>
            </w:r>
          </w:p>
        </w:tc>
      </w:tr>
      <w:tr w:rsidR="001F5F48" w:rsidRPr="00F05592" w14:paraId="7449A32B" w14:textId="77777777">
        <w:trPr>
          <w:jc w:val="center"/>
        </w:trPr>
        <w:tc>
          <w:tcPr>
            <w:tcW w:w="0" w:type="auto"/>
            <w:vAlign w:val="bottom"/>
          </w:tcPr>
          <w:p w14:paraId="4BB3C2A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22</w:t>
            </w:r>
          </w:p>
        </w:tc>
        <w:tc>
          <w:tcPr>
            <w:tcW w:w="0" w:type="auto"/>
            <w:vAlign w:val="center"/>
          </w:tcPr>
          <w:p w14:paraId="4A3FCB4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0C661C4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44571C6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5CE9114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23373</w:t>
            </w:r>
          </w:p>
        </w:tc>
      </w:tr>
      <w:tr w:rsidR="001F5F48" w:rsidRPr="00F05592" w14:paraId="1A37E9C6" w14:textId="77777777">
        <w:trPr>
          <w:jc w:val="center"/>
        </w:trPr>
        <w:tc>
          <w:tcPr>
            <w:tcW w:w="0" w:type="auto"/>
            <w:vAlign w:val="bottom"/>
          </w:tcPr>
          <w:p w14:paraId="48058D8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23</w:t>
            </w:r>
          </w:p>
        </w:tc>
        <w:tc>
          <w:tcPr>
            <w:tcW w:w="0" w:type="auto"/>
            <w:vAlign w:val="center"/>
          </w:tcPr>
          <w:p w14:paraId="1814277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583B313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71DBBFCD"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165A1DD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264</w:t>
            </w:r>
          </w:p>
        </w:tc>
      </w:tr>
      <w:tr w:rsidR="001F5F48" w:rsidRPr="00F05592" w14:paraId="7BB82675" w14:textId="77777777">
        <w:trPr>
          <w:jc w:val="center"/>
        </w:trPr>
        <w:tc>
          <w:tcPr>
            <w:tcW w:w="0" w:type="auto"/>
            <w:vAlign w:val="bottom"/>
          </w:tcPr>
          <w:p w14:paraId="6E0FFF8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24</w:t>
            </w:r>
          </w:p>
        </w:tc>
        <w:tc>
          <w:tcPr>
            <w:tcW w:w="0" w:type="auto"/>
            <w:vAlign w:val="center"/>
          </w:tcPr>
          <w:p w14:paraId="76CB03DB"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655FE7B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parenteral</w:t>
            </w:r>
          </w:p>
        </w:tc>
        <w:tc>
          <w:tcPr>
            <w:tcW w:w="0" w:type="auto"/>
          </w:tcPr>
          <w:p w14:paraId="2B49146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2DA05A6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302</w:t>
            </w:r>
          </w:p>
        </w:tc>
      </w:tr>
      <w:tr w:rsidR="001F5F48" w:rsidRPr="00F05592" w14:paraId="29EDFD8E" w14:textId="77777777">
        <w:trPr>
          <w:jc w:val="center"/>
        </w:trPr>
        <w:tc>
          <w:tcPr>
            <w:tcW w:w="0" w:type="auto"/>
            <w:vAlign w:val="bottom"/>
          </w:tcPr>
          <w:p w14:paraId="62A853EF"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lastRenderedPageBreak/>
              <w:t>25</w:t>
            </w:r>
          </w:p>
        </w:tc>
        <w:tc>
          <w:tcPr>
            <w:tcW w:w="0" w:type="auto"/>
            <w:vAlign w:val="center"/>
          </w:tcPr>
          <w:p w14:paraId="6EA8D45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5DE7B3C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skin</w:t>
            </w:r>
          </w:p>
        </w:tc>
        <w:tc>
          <w:tcPr>
            <w:tcW w:w="0" w:type="auto"/>
          </w:tcPr>
          <w:p w14:paraId="1CE8919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21252AF7"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214</w:t>
            </w:r>
          </w:p>
        </w:tc>
      </w:tr>
      <w:tr w:rsidR="001F5F48" w:rsidRPr="00F05592" w14:paraId="35C7F761" w14:textId="77777777">
        <w:trPr>
          <w:jc w:val="center"/>
        </w:trPr>
        <w:tc>
          <w:tcPr>
            <w:tcW w:w="0" w:type="auto"/>
            <w:vAlign w:val="bottom"/>
          </w:tcPr>
          <w:p w14:paraId="2A24F06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26</w:t>
            </w:r>
          </w:p>
        </w:tc>
        <w:tc>
          <w:tcPr>
            <w:tcW w:w="0" w:type="auto"/>
            <w:vAlign w:val="center"/>
          </w:tcPr>
          <w:p w14:paraId="6628562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347DAD6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5471E15E"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2FDFBFA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6769</w:t>
            </w:r>
          </w:p>
        </w:tc>
      </w:tr>
      <w:tr w:rsidR="001F5F48" w:rsidRPr="00F05592" w14:paraId="536D82E2" w14:textId="77777777">
        <w:trPr>
          <w:jc w:val="center"/>
        </w:trPr>
        <w:tc>
          <w:tcPr>
            <w:tcW w:w="0" w:type="auto"/>
            <w:vAlign w:val="bottom"/>
          </w:tcPr>
          <w:p w14:paraId="536A274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27</w:t>
            </w:r>
          </w:p>
        </w:tc>
        <w:tc>
          <w:tcPr>
            <w:tcW w:w="0" w:type="auto"/>
            <w:vAlign w:val="center"/>
          </w:tcPr>
          <w:p w14:paraId="2A724708"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7D1BCF20"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2EE5FAEF"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47D8637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252</w:t>
            </w:r>
          </w:p>
        </w:tc>
      </w:tr>
      <w:tr w:rsidR="001F5F48" w:rsidRPr="00F05592" w14:paraId="1797E731" w14:textId="77777777">
        <w:trPr>
          <w:jc w:val="center"/>
        </w:trPr>
        <w:tc>
          <w:tcPr>
            <w:tcW w:w="0" w:type="auto"/>
            <w:vAlign w:val="bottom"/>
          </w:tcPr>
          <w:p w14:paraId="2B42F517"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28</w:t>
            </w:r>
          </w:p>
        </w:tc>
        <w:tc>
          <w:tcPr>
            <w:tcW w:w="0" w:type="auto"/>
            <w:vAlign w:val="center"/>
          </w:tcPr>
          <w:p w14:paraId="42C136CB"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mouse</w:t>
            </w:r>
          </w:p>
        </w:tc>
        <w:tc>
          <w:tcPr>
            <w:tcW w:w="0" w:type="auto"/>
          </w:tcPr>
          <w:p w14:paraId="095FCF8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unreported</w:t>
            </w:r>
          </w:p>
        </w:tc>
        <w:tc>
          <w:tcPr>
            <w:tcW w:w="0" w:type="auto"/>
          </w:tcPr>
          <w:p w14:paraId="3BA865D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465720F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1739</w:t>
            </w:r>
          </w:p>
        </w:tc>
      </w:tr>
      <w:tr w:rsidR="001F5F48" w:rsidRPr="00F05592" w14:paraId="732FDF65" w14:textId="77777777">
        <w:trPr>
          <w:jc w:val="center"/>
        </w:trPr>
        <w:tc>
          <w:tcPr>
            <w:tcW w:w="0" w:type="auto"/>
            <w:vAlign w:val="bottom"/>
          </w:tcPr>
          <w:p w14:paraId="398CFF4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29</w:t>
            </w:r>
          </w:p>
        </w:tc>
        <w:tc>
          <w:tcPr>
            <w:tcW w:w="0" w:type="auto"/>
            <w:vAlign w:val="center"/>
          </w:tcPr>
          <w:p w14:paraId="7129C3F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6A4EF87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intramuscular</w:t>
            </w:r>
          </w:p>
        </w:tc>
        <w:tc>
          <w:tcPr>
            <w:tcW w:w="0" w:type="auto"/>
          </w:tcPr>
          <w:p w14:paraId="72A01B6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0347C3D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300</w:t>
            </w:r>
          </w:p>
        </w:tc>
      </w:tr>
      <w:tr w:rsidR="001F5F48" w:rsidRPr="00F05592" w14:paraId="18DA4202" w14:textId="77777777">
        <w:trPr>
          <w:jc w:val="center"/>
        </w:trPr>
        <w:tc>
          <w:tcPr>
            <w:tcW w:w="0" w:type="auto"/>
            <w:vAlign w:val="bottom"/>
          </w:tcPr>
          <w:p w14:paraId="0E9A27E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30</w:t>
            </w:r>
          </w:p>
        </w:tc>
        <w:tc>
          <w:tcPr>
            <w:tcW w:w="0" w:type="auto"/>
            <w:vAlign w:val="center"/>
          </w:tcPr>
          <w:p w14:paraId="4AFA477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7E93E1E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0A4DBCE0"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6353972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5021</w:t>
            </w:r>
          </w:p>
        </w:tc>
      </w:tr>
      <w:tr w:rsidR="001F5F48" w:rsidRPr="00F05592" w14:paraId="41A8D292" w14:textId="77777777">
        <w:trPr>
          <w:jc w:val="center"/>
        </w:trPr>
        <w:tc>
          <w:tcPr>
            <w:tcW w:w="0" w:type="auto"/>
            <w:vAlign w:val="bottom"/>
          </w:tcPr>
          <w:p w14:paraId="0822F8D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31</w:t>
            </w:r>
          </w:p>
        </w:tc>
        <w:tc>
          <w:tcPr>
            <w:tcW w:w="0" w:type="auto"/>
            <w:vAlign w:val="center"/>
          </w:tcPr>
          <w:p w14:paraId="40B1B0E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7BDBF1AB"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3FD31AF7"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20BE5AA9"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318</w:t>
            </w:r>
          </w:p>
        </w:tc>
      </w:tr>
      <w:tr w:rsidR="001F5F48" w:rsidRPr="00F05592" w14:paraId="4271250B" w14:textId="77777777">
        <w:trPr>
          <w:jc w:val="center"/>
        </w:trPr>
        <w:tc>
          <w:tcPr>
            <w:tcW w:w="0" w:type="auto"/>
            <w:vAlign w:val="bottom"/>
          </w:tcPr>
          <w:p w14:paraId="04A3085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32</w:t>
            </w:r>
          </w:p>
        </w:tc>
        <w:tc>
          <w:tcPr>
            <w:tcW w:w="0" w:type="auto"/>
            <w:vAlign w:val="center"/>
          </w:tcPr>
          <w:p w14:paraId="7D83377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2DF3858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7255856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55EB643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2472</w:t>
            </w:r>
          </w:p>
        </w:tc>
      </w:tr>
      <w:tr w:rsidR="001F5F48" w:rsidRPr="00F05592" w14:paraId="5CE1AD92" w14:textId="77777777">
        <w:trPr>
          <w:jc w:val="center"/>
        </w:trPr>
        <w:tc>
          <w:tcPr>
            <w:tcW w:w="0" w:type="auto"/>
            <w:vAlign w:val="bottom"/>
          </w:tcPr>
          <w:p w14:paraId="09A6E94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33</w:t>
            </w:r>
          </w:p>
        </w:tc>
        <w:tc>
          <w:tcPr>
            <w:tcW w:w="0" w:type="auto"/>
            <w:vAlign w:val="center"/>
          </w:tcPr>
          <w:p w14:paraId="634FC07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0597DBF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2DDD7B4D"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24D00F2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135</w:t>
            </w:r>
          </w:p>
        </w:tc>
      </w:tr>
      <w:tr w:rsidR="001F5F48" w:rsidRPr="00F05592" w14:paraId="6ECFCF3C" w14:textId="77777777">
        <w:trPr>
          <w:jc w:val="center"/>
        </w:trPr>
        <w:tc>
          <w:tcPr>
            <w:tcW w:w="0" w:type="auto"/>
            <w:vAlign w:val="bottom"/>
          </w:tcPr>
          <w:p w14:paraId="58CC9D8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34</w:t>
            </w:r>
          </w:p>
        </w:tc>
        <w:tc>
          <w:tcPr>
            <w:tcW w:w="0" w:type="auto"/>
            <w:vAlign w:val="center"/>
          </w:tcPr>
          <w:p w14:paraId="3CC4BFB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62FC216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7D9B512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4A8516F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10190</w:t>
            </w:r>
          </w:p>
        </w:tc>
      </w:tr>
      <w:tr w:rsidR="001F5F48" w:rsidRPr="00F05592" w14:paraId="0C21BE8A" w14:textId="77777777">
        <w:trPr>
          <w:jc w:val="center"/>
        </w:trPr>
        <w:tc>
          <w:tcPr>
            <w:tcW w:w="0" w:type="auto"/>
            <w:vAlign w:val="bottom"/>
          </w:tcPr>
          <w:p w14:paraId="354E1D2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35</w:t>
            </w:r>
          </w:p>
        </w:tc>
        <w:tc>
          <w:tcPr>
            <w:tcW w:w="0" w:type="auto"/>
            <w:vAlign w:val="center"/>
          </w:tcPr>
          <w:p w14:paraId="10C0E11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5288289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4C89FEA6"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64FAFF5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322</w:t>
            </w:r>
          </w:p>
        </w:tc>
      </w:tr>
      <w:tr w:rsidR="001F5F48" w:rsidRPr="00F05592" w14:paraId="5D662D49" w14:textId="77777777">
        <w:trPr>
          <w:jc w:val="center"/>
        </w:trPr>
        <w:tc>
          <w:tcPr>
            <w:tcW w:w="0" w:type="auto"/>
            <w:vAlign w:val="bottom"/>
          </w:tcPr>
          <w:p w14:paraId="05976E2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36</w:t>
            </w:r>
          </w:p>
        </w:tc>
        <w:tc>
          <w:tcPr>
            <w:tcW w:w="0" w:type="auto"/>
            <w:vAlign w:val="center"/>
          </w:tcPr>
          <w:p w14:paraId="1D68B218"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54850ED8"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skin</w:t>
            </w:r>
          </w:p>
        </w:tc>
        <w:tc>
          <w:tcPr>
            <w:tcW w:w="0" w:type="auto"/>
          </w:tcPr>
          <w:p w14:paraId="0F97634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DC8DA29"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835</w:t>
            </w:r>
          </w:p>
        </w:tc>
      </w:tr>
      <w:tr w:rsidR="001F5F48" w:rsidRPr="00F05592" w14:paraId="56580380" w14:textId="77777777">
        <w:trPr>
          <w:jc w:val="center"/>
        </w:trPr>
        <w:tc>
          <w:tcPr>
            <w:tcW w:w="0" w:type="auto"/>
            <w:vAlign w:val="bottom"/>
          </w:tcPr>
          <w:p w14:paraId="33E433E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37</w:t>
            </w:r>
          </w:p>
        </w:tc>
        <w:tc>
          <w:tcPr>
            <w:tcW w:w="0" w:type="auto"/>
            <w:vAlign w:val="center"/>
          </w:tcPr>
          <w:p w14:paraId="54A8958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627CA5F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62F7093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A291D5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1896</w:t>
            </w:r>
          </w:p>
        </w:tc>
      </w:tr>
      <w:tr w:rsidR="001F5F48" w:rsidRPr="00F05592" w14:paraId="151C76EB" w14:textId="77777777">
        <w:trPr>
          <w:jc w:val="center"/>
        </w:trPr>
        <w:tc>
          <w:tcPr>
            <w:tcW w:w="0" w:type="auto"/>
            <w:vAlign w:val="bottom"/>
          </w:tcPr>
          <w:p w14:paraId="098B1E5E"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38</w:t>
            </w:r>
          </w:p>
        </w:tc>
        <w:tc>
          <w:tcPr>
            <w:tcW w:w="0" w:type="auto"/>
            <w:vAlign w:val="center"/>
          </w:tcPr>
          <w:p w14:paraId="3918BFF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0589029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7435BDA9"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4CB9F5EE"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174</w:t>
            </w:r>
          </w:p>
        </w:tc>
      </w:tr>
      <w:tr w:rsidR="001F5F48" w:rsidRPr="00F05592" w14:paraId="1B6AC736" w14:textId="77777777">
        <w:trPr>
          <w:jc w:val="center"/>
        </w:trPr>
        <w:tc>
          <w:tcPr>
            <w:tcW w:w="0" w:type="auto"/>
            <w:vAlign w:val="bottom"/>
          </w:tcPr>
          <w:p w14:paraId="000AC57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39</w:t>
            </w:r>
          </w:p>
        </w:tc>
        <w:tc>
          <w:tcPr>
            <w:tcW w:w="0" w:type="auto"/>
            <w:vAlign w:val="center"/>
          </w:tcPr>
          <w:p w14:paraId="3846A45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rat</w:t>
            </w:r>
          </w:p>
        </w:tc>
        <w:tc>
          <w:tcPr>
            <w:tcW w:w="0" w:type="auto"/>
          </w:tcPr>
          <w:p w14:paraId="091AD72E"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unreported</w:t>
            </w:r>
          </w:p>
        </w:tc>
        <w:tc>
          <w:tcPr>
            <w:tcW w:w="0" w:type="auto"/>
          </w:tcPr>
          <w:p w14:paraId="65BDA45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756E3B7"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806</w:t>
            </w:r>
          </w:p>
        </w:tc>
      </w:tr>
      <w:tr w:rsidR="001F5F48" w:rsidRPr="00F05592" w14:paraId="3D5F39A4" w14:textId="77777777">
        <w:trPr>
          <w:jc w:val="center"/>
        </w:trPr>
        <w:tc>
          <w:tcPr>
            <w:tcW w:w="0" w:type="auto"/>
            <w:vAlign w:val="bottom"/>
          </w:tcPr>
          <w:p w14:paraId="6A69336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40</w:t>
            </w:r>
          </w:p>
        </w:tc>
        <w:tc>
          <w:tcPr>
            <w:tcW w:w="0" w:type="auto"/>
            <w:vAlign w:val="center"/>
          </w:tcPr>
          <w:p w14:paraId="60E555D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cat</w:t>
            </w:r>
          </w:p>
        </w:tc>
        <w:tc>
          <w:tcPr>
            <w:tcW w:w="0" w:type="auto"/>
          </w:tcPr>
          <w:p w14:paraId="591A58F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62D3E95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76ABF19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261</w:t>
            </w:r>
          </w:p>
        </w:tc>
      </w:tr>
      <w:tr w:rsidR="001F5F48" w:rsidRPr="00F05592" w14:paraId="276C82C8" w14:textId="77777777">
        <w:trPr>
          <w:jc w:val="center"/>
        </w:trPr>
        <w:tc>
          <w:tcPr>
            <w:tcW w:w="0" w:type="auto"/>
            <w:vAlign w:val="bottom"/>
          </w:tcPr>
          <w:p w14:paraId="09332D1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41</w:t>
            </w:r>
          </w:p>
        </w:tc>
        <w:tc>
          <w:tcPr>
            <w:tcW w:w="0" w:type="auto"/>
            <w:vAlign w:val="center"/>
          </w:tcPr>
          <w:p w14:paraId="0B54622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cat</w:t>
            </w:r>
          </w:p>
        </w:tc>
        <w:tc>
          <w:tcPr>
            <w:tcW w:w="0" w:type="auto"/>
          </w:tcPr>
          <w:p w14:paraId="3F474E5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2D95FC7C"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6E03EB7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159</w:t>
            </w:r>
          </w:p>
        </w:tc>
      </w:tr>
      <w:tr w:rsidR="001F5F48" w:rsidRPr="00F05592" w14:paraId="0092A8DF" w14:textId="77777777">
        <w:trPr>
          <w:jc w:val="center"/>
        </w:trPr>
        <w:tc>
          <w:tcPr>
            <w:tcW w:w="0" w:type="auto"/>
            <w:vAlign w:val="bottom"/>
          </w:tcPr>
          <w:p w14:paraId="08E1EAA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42</w:t>
            </w:r>
          </w:p>
        </w:tc>
        <w:tc>
          <w:tcPr>
            <w:tcW w:w="0" w:type="auto"/>
            <w:vAlign w:val="center"/>
          </w:tcPr>
          <w:p w14:paraId="5DF2F04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cat</w:t>
            </w:r>
          </w:p>
        </w:tc>
        <w:tc>
          <w:tcPr>
            <w:tcW w:w="0" w:type="auto"/>
          </w:tcPr>
          <w:p w14:paraId="4BF8290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0A4A166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574B589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171</w:t>
            </w:r>
          </w:p>
        </w:tc>
      </w:tr>
      <w:tr w:rsidR="001F5F48" w:rsidRPr="00F05592" w14:paraId="32D0971D" w14:textId="77777777">
        <w:trPr>
          <w:jc w:val="center"/>
        </w:trPr>
        <w:tc>
          <w:tcPr>
            <w:tcW w:w="0" w:type="auto"/>
            <w:vAlign w:val="bottom"/>
          </w:tcPr>
          <w:p w14:paraId="15652AD6"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43</w:t>
            </w:r>
          </w:p>
        </w:tc>
        <w:tc>
          <w:tcPr>
            <w:tcW w:w="0" w:type="auto"/>
            <w:vAlign w:val="center"/>
          </w:tcPr>
          <w:p w14:paraId="6529139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cat</w:t>
            </w:r>
          </w:p>
        </w:tc>
        <w:tc>
          <w:tcPr>
            <w:tcW w:w="0" w:type="auto"/>
          </w:tcPr>
          <w:p w14:paraId="73E1172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1D430BFE"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302FBF7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142</w:t>
            </w:r>
          </w:p>
        </w:tc>
      </w:tr>
      <w:tr w:rsidR="001F5F48" w:rsidRPr="00F05592" w14:paraId="4442AE8A" w14:textId="77777777">
        <w:trPr>
          <w:jc w:val="center"/>
        </w:trPr>
        <w:tc>
          <w:tcPr>
            <w:tcW w:w="0" w:type="auto"/>
            <w:vAlign w:val="bottom"/>
          </w:tcPr>
          <w:p w14:paraId="0742027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44</w:t>
            </w:r>
          </w:p>
        </w:tc>
        <w:tc>
          <w:tcPr>
            <w:tcW w:w="0" w:type="auto"/>
            <w:vAlign w:val="center"/>
          </w:tcPr>
          <w:p w14:paraId="0A64406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4308893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intraperitoneal</w:t>
            </w:r>
          </w:p>
        </w:tc>
        <w:tc>
          <w:tcPr>
            <w:tcW w:w="0" w:type="auto"/>
          </w:tcPr>
          <w:p w14:paraId="3984C0D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4E8063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131</w:t>
            </w:r>
          </w:p>
        </w:tc>
      </w:tr>
      <w:tr w:rsidR="001F5F48" w:rsidRPr="00F05592" w14:paraId="689201FA" w14:textId="77777777">
        <w:trPr>
          <w:jc w:val="center"/>
        </w:trPr>
        <w:tc>
          <w:tcPr>
            <w:tcW w:w="0" w:type="auto"/>
            <w:vAlign w:val="bottom"/>
          </w:tcPr>
          <w:p w14:paraId="4D2EC01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45</w:t>
            </w:r>
          </w:p>
        </w:tc>
        <w:tc>
          <w:tcPr>
            <w:tcW w:w="0" w:type="auto"/>
            <w:vAlign w:val="center"/>
          </w:tcPr>
          <w:p w14:paraId="158B478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1B431F5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79153F2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3F24245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792</w:t>
            </w:r>
          </w:p>
        </w:tc>
      </w:tr>
      <w:tr w:rsidR="001F5F48" w:rsidRPr="00F05592" w14:paraId="23E8D861" w14:textId="77777777">
        <w:trPr>
          <w:jc w:val="center"/>
        </w:trPr>
        <w:tc>
          <w:tcPr>
            <w:tcW w:w="0" w:type="auto"/>
            <w:vAlign w:val="bottom"/>
          </w:tcPr>
          <w:p w14:paraId="4462C9C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46</w:t>
            </w:r>
          </w:p>
        </w:tc>
        <w:tc>
          <w:tcPr>
            <w:tcW w:w="0" w:type="auto"/>
            <w:vAlign w:val="center"/>
          </w:tcPr>
          <w:p w14:paraId="1CE2ED92"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48C0C890"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26DB23F1"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3FFE900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346</w:t>
            </w:r>
          </w:p>
        </w:tc>
      </w:tr>
      <w:tr w:rsidR="001F5F48" w:rsidRPr="00F05592" w14:paraId="27D8C5C1" w14:textId="77777777">
        <w:trPr>
          <w:jc w:val="center"/>
        </w:trPr>
        <w:tc>
          <w:tcPr>
            <w:tcW w:w="0" w:type="auto"/>
            <w:vAlign w:val="bottom"/>
          </w:tcPr>
          <w:p w14:paraId="36C1C7A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47</w:t>
            </w:r>
          </w:p>
        </w:tc>
        <w:tc>
          <w:tcPr>
            <w:tcW w:w="0" w:type="auto"/>
            <w:vAlign w:val="center"/>
          </w:tcPr>
          <w:p w14:paraId="4315E16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397631E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0664FE7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6B83517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894</w:t>
            </w:r>
          </w:p>
        </w:tc>
      </w:tr>
      <w:tr w:rsidR="001F5F48" w:rsidRPr="00F05592" w14:paraId="3D7B60DE" w14:textId="77777777">
        <w:trPr>
          <w:jc w:val="center"/>
        </w:trPr>
        <w:tc>
          <w:tcPr>
            <w:tcW w:w="0" w:type="auto"/>
            <w:vAlign w:val="bottom"/>
          </w:tcPr>
          <w:p w14:paraId="42274545"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48</w:t>
            </w:r>
          </w:p>
        </w:tc>
        <w:tc>
          <w:tcPr>
            <w:tcW w:w="0" w:type="auto"/>
            <w:vAlign w:val="center"/>
          </w:tcPr>
          <w:p w14:paraId="77993ED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4D0C584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6DA29E96"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12AACCB1"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249</w:t>
            </w:r>
          </w:p>
        </w:tc>
      </w:tr>
      <w:tr w:rsidR="001F5F48" w:rsidRPr="00F05592" w14:paraId="2EF22F8A" w14:textId="77777777">
        <w:trPr>
          <w:jc w:val="center"/>
        </w:trPr>
        <w:tc>
          <w:tcPr>
            <w:tcW w:w="0" w:type="auto"/>
            <w:vAlign w:val="bottom"/>
          </w:tcPr>
          <w:p w14:paraId="413FF1D3"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49</w:t>
            </w:r>
          </w:p>
        </w:tc>
        <w:tc>
          <w:tcPr>
            <w:tcW w:w="0" w:type="auto"/>
            <w:vAlign w:val="center"/>
          </w:tcPr>
          <w:p w14:paraId="4D2D08F0"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53BCBE7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skin</w:t>
            </w:r>
          </w:p>
        </w:tc>
        <w:tc>
          <w:tcPr>
            <w:tcW w:w="0" w:type="auto"/>
          </w:tcPr>
          <w:p w14:paraId="0AE4E9C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0AE9306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1495</w:t>
            </w:r>
          </w:p>
        </w:tc>
      </w:tr>
      <w:tr w:rsidR="001F5F48" w:rsidRPr="00F05592" w14:paraId="205E03BF" w14:textId="77777777">
        <w:trPr>
          <w:jc w:val="center"/>
        </w:trPr>
        <w:tc>
          <w:tcPr>
            <w:tcW w:w="0" w:type="auto"/>
            <w:vAlign w:val="bottom"/>
          </w:tcPr>
          <w:p w14:paraId="1C16985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50</w:t>
            </w:r>
          </w:p>
        </w:tc>
        <w:tc>
          <w:tcPr>
            <w:tcW w:w="0" w:type="auto"/>
            <w:vAlign w:val="center"/>
          </w:tcPr>
          <w:p w14:paraId="29DF78A8"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7D24953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skin</w:t>
            </w:r>
          </w:p>
        </w:tc>
        <w:tc>
          <w:tcPr>
            <w:tcW w:w="0" w:type="auto"/>
          </w:tcPr>
          <w:p w14:paraId="7F7CD35D"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72C5912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181</w:t>
            </w:r>
          </w:p>
        </w:tc>
      </w:tr>
      <w:tr w:rsidR="001F5F48" w:rsidRPr="00F05592" w14:paraId="25F1F638" w14:textId="77777777">
        <w:trPr>
          <w:jc w:val="center"/>
        </w:trPr>
        <w:tc>
          <w:tcPr>
            <w:tcW w:w="0" w:type="auto"/>
            <w:vAlign w:val="bottom"/>
          </w:tcPr>
          <w:p w14:paraId="51C27EFE"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51</w:t>
            </w:r>
          </w:p>
        </w:tc>
        <w:tc>
          <w:tcPr>
            <w:tcW w:w="0" w:type="auto"/>
            <w:vAlign w:val="center"/>
          </w:tcPr>
          <w:p w14:paraId="2D8EB07D"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5615798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10E54E1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47F1E52E"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156</w:t>
            </w:r>
          </w:p>
        </w:tc>
      </w:tr>
      <w:tr w:rsidR="001F5F48" w:rsidRPr="00F05592" w14:paraId="0D8DCAC4" w14:textId="77777777">
        <w:trPr>
          <w:jc w:val="center"/>
        </w:trPr>
        <w:tc>
          <w:tcPr>
            <w:tcW w:w="0" w:type="auto"/>
            <w:vAlign w:val="bottom"/>
          </w:tcPr>
          <w:p w14:paraId="4E7F9A62"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52</w:t>
            </w:r>
          </w:p>
        </w:tc>
        <w:tc>
          <w:tcPr>
            <w:tcW w:w="0" w:type="auto"/>
            <w:vAlign w:val="center"/>
          </w:tcPr>
          <w:p w14:paraId="10528BDA"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rabbit</w:t>
            </w:r>
          </w:p>
        </w:tc>
        <w:tc>
          <w:tcPr>
            <w:tcW w:w="0" w:type="auto"/>
          </w:tcPr>
          <w:p w14:paraId="49CBF36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subcutaneous</w:t>
            </w:r>
          </w:p>
        </w:tc>
        <w:tc>
          <w:tcPr>
            <w:tcW w:w="0" w:type="auto"/>
          </w:tcPr>
          <w:p w14:paraId="30457BA7"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74A58936"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241</w:t>
            </w:r>
          </w:p>
        </w:tc>
      </w:tr>
      <w:tr w:rsidR="001F5F48" w:rsidRPr="00F05592" w14:paraId="0575D959" w14:textId="77777777">
        <w:trPr>
          <w:jc w:val="center"/>
        </w:trPr>
        <w:tc>
          <w:tcPr>
            <w:tcW w:w="0" w:type="auto"/>
            <w:vAlign w:val="bottom"/>
          </w:tcPr>
          <w:p w14:paraId="13A8754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53</w:t>
            </w:r>
          </w:p>
        </w:tc>
        <w:tc>
          <w:tcPr>
            <w:tcW w:w="0" w:type="auto"/>
            <w:vAlign w:val="center"/>
          </w:tcPr>
          <w:p w14:paraId="40A807D9"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dog</w:t>
            </w:r>
          </w:p>
        </w:tc>
        <w:tc>
          <w:tcPr>
            <w:tcW w:w="0" w:type="auto"/>
          </w:tcPr>
          <w:p w14:paraId="0941EE9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416BF49F"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65944DB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468</w:t>
            </w:r>
          </w:p>
        </w:tc>
      </w:tr>
      <w:tr w:rsidR="001F5F48" w:rsidRPr="00F05592" w14:paraId="2E422C35" w14:textId="77777777">
        <w:trPr>
          <w:jc w:val="center"/>
        </w:trPr>
        <w:tc>
          <w:tcPr>
            <w:tcW w:w="0" w:type="auto"/>
            <w:vAlign w:val="bottom"/>
          </w:tcPr>
          <w:p w14:paraId="151FCE7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54</w:t>
            </w:r>
          </w:p>
        </w:tc>
        <w:tc>
          <w:tcPr>
            <w:tcW w:w="0" w:type="auto"/>
            <w:vAlign w:val="center"/>
          </w:tcPr>
          <w:p w14:paraId="0040D91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dog</w:t>
            </w:r>
          </w:p>
        </w:tc>
        <w:tc>
          <w:tcPr>
            <w:tcW w:w="0" w:type="auto"/>
          </w:tcPr>
          <w:p w14:paraId="52D4243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intravenous</w:t>
            </w:r>
          </w:p>
        </w:tc>
        <w:tc>
          <w:tcPr>
            <w:tcW w:w="0" w:type="auto"/>
          </w:tcPr>
          <w:p w14:paraId="2F7F0171"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366726A4"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360</w:t>
            </w:r>
          </w:p>
        </w:tc>
      </w:tr>
      <w:tr w:rsidR="001F5F48" w:rsidRPr="00F05592" w14:paraId="09B4666B" w14:textId="77777777">
        <w:trPr>
          <w:jc w:val="center"/>
        </w:trPr>
        <w:tc>
          <w:tcPr>
            <w:tcW w:w="0" w:type="auto"/>
            <w:vAlign w:val="bottom"/>
          </w:tcPr>
          <w:p w14:paraId="3BA6C3CC"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55</w:t>
            </w:r>
          </w:p>
        </w:tc>
        <w:tc>
          <w:tcPr>
            <w:tcW w:w="0" w:type="auto"/>
            <w:vAlign w:val="center"/>
          </w:tcPr>
          <w:p w14:paraId="07B23B1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dog</w:t>
            </w:r>
          </w:p>
        </w:tc>
        <w:tc>
          <w:tcPr>
            <w:tcW w:w="0" w:type="auto"/>
          </w:tcPr>
          <w:p w14:paraId="5B91638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73A41625"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LD50</w:t>
            </w:r>
          </w:p>
        </w:tc>
        <w:tc>
          <w:tcPr>
            <w:tcW w:w="0" w:type="auto"/>
          </w:tcPr>
          <w:p w14:paraId="78F27D0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649</w:t>
            </w:r>
          </w:p>
        </w:tc>
      </w:tr>
      <w:tr w:rsidR="001F5F48" w:rsidRPr="00F05592" w14:paraId="5F00EAFE" w14:textId="77777777">
        <w:trPr>
          <w:jc w:val="center"/>
        </w:trPr>
        <w:tc>
          <w:tcPr>
            <w:tcW w:w="0" w:type="auto"/>
            <w:vAlign w:val="bottom"/>
          </w:tcPr>
          <w:p w14:paraId="68C9D2BD"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56</w:t>
            </w:r>
          </w:p>
        </w:tc>
        <w:tc>
          <w:tcPr>
            <w:tcW w:w="0" w:type="auto"/>
            <w:vAlign w:val="center"/>
          </w:tcPr>
          <w:p w14:paraId="21A67B86"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dog</w:t>
            </w:r>
          </w:p>
        </w:tc>
        <w:tc>
          <w:tcPr>
            <w:tcW w:w="0" w:type="auto"/>
          </w:tcPr>
          <w:p w14:paraId="0ADD758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6CF1CE0C"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LDLo</w:t>
            </w:r>
            <w:proofErr w:type="spellEnd"/>
          </w:p>
        </w:tc>
        <w:tc>
          <w:tcPr>
            <w:tcW w:w="0" w:type="auto"/>
          </w:tcPr>
          <w:p w14:paraId="137A89B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187</w:t>
            </w:r>
          </w:p>
        </w:tc>
      </w:tr>
      <w:tr w:rsidR="001F5F48" w:rsidRPr="00F05592" w14:paraId="45EA70E7" w14:textId="77777777">
        <w:trPr>
          <w:jc w:val="center"/>
        </w:trPr>
        <w:tc>
          <w:tcPr>
            <w:tcW w:w="0" w:type="auto"/>
            <w:vAlign w:val="bottom"/>
          </w:tcPr>
          <w:p w14:paraId="41440C1B"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57</w:t>
            </w:r>
          </w:p>
        </w:tc>
        <w:tc>
          <w:tcPr>
            <w:tcW w:w="0" w:type="auto"/>
            <w:vAlign w:val="center"/>
          </w:tcPr>
          <w:p w14:paraId="6A914EFC"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human</w:t>
            </w:r>
          </w:p>
        </w:tc>
        <w:tc>
          <w:tcPr>
            <w:tcW w:w="0" w:type="auto"/>
          </w:tcPr>
          <w:p w14:paraId="638FF7F4"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252846C0"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TDLo</w:t>
            </w:r>
            <w:proofErr w:type="spellEnd"/>
          </w:p>
        </w:tc>
        <w:tc>
          <w:tcPr>
            <w:tcW w:w="0" w:type="auto"/>
          </w:tcPr>
          <w:p w14:paraId="152EF7F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140</w:t>
            </w:r>
          </w:p>
        </w:tc>
      </w:tr>
      <w:tr w:rsidR="001F5F48" w:rsidRPr="00F05592" w14:paraId="59CBAD04" w14:textId="77777777">
        <w:trPr>
          <w:jc w:val="center"/>
        </w:trPr>
        <w:tc>
          <w:tcPr>
            <w:tcW w:w="0" w:type="auto"/>
            <w:vAlign w:val="bottom"/>
          </w:tcPr>
          <w:p w14:paraId="4DFA290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58</w:t>
            </w:r>
          </w:p>
        </w:tc>
        <w:tc>
          <w:tcPr>
            <w:tcW w:w="0" w:type="auto"/>
            <w:vAlign w:val="center"/>
          </w:tcPr>
          <w:p w14:paraId="1104ECF4" w14:textId="0A178A88"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wom</w:t>
            </w:r>
            <w:r w:rsidR="00A32574" w:rsidRPr="00F05592">
              <w:rPr>
                <w:rFonts w:ascii="Times New Roman" w:eastAsia="宋体" w:hAnsi="Times New Roman" w:cs="Times New Roman"/>
                <w:color w:val="000000"/>
                <w:szCs w:val="21"/>
              </w:rPr>
              <w:t>a</w:t>
            </w:r>
            <w:r w:rsidRPr="00F05592">
              <w:rPr>
                <w:rFonts w:ascii="Times New Roman" w:eastAsia="宋体" w:hAnsi="Times New Roman" w:cs="Times New Roman"/>
                <w:color w:val="000000"/>
                <w:szCs w:val="21"/>
              </w:rPr>
              <w:t>n</w:t>
            </w:r>
          </w:p>
        </w:tc>
        <w:tc>
          <w:tcPr>
            <w:tcW w:w="0" w:type="auto"/>
          </w:tcPr>
          <w:p w14:paraId="05030657"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6016E5D6" w14:textId="77777777" w:rsidR="001F5F48" w:rsidRPr="00F05592" w:rsidRDefault="006D7713">
            <w:pPr>
              <w:jc w:val="left"/>
              <w:rPr>
                <w:rFonts w:ascii="Times New Roman" w:eastAsia="宋体" w:hAnsi="Times New Roman" w:cs="Times New Roman"/>
                <w:color w:val="000000"/>
                <w:szCs w:val="21"/>
              </w:rPr>
            </w:pPr>
            <w:bookmarkStart w:id="0" w:name="OLE_LINK2"/>
            <w:bookmarkStart w:id="1" w:name="OLE_LINK1"/>
            <w:proofErr w:type="spellStart"/>
            <w:r w:rsidRPr="00F05592">
              <w:rPr>
                <w:rFonts w:ascii="Times New Roman" w:eastAsia="宋体" w:hAnsi="Times New Roman" w:cs="Times New Roman"/>
                <w:szCs w:val="21"/>
              </w:rPr>
              <w:t>TDLo</w:t>
            </w:r>
            <w:bookmarkEnd w:id="0"/>
            <w:bookmarkEnd w:id="1"/>
            <w:proofErr w:type="spellEnd"/>
          </w:p>
        </w:tc>
        <w:tc>
          <w:tcPr>
            <w:tcW w:w="0" w:type="auto"/>
          </w:tcPr>
          <w:p w14:paraId="697C1F5A"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156</w:t>
            </w:r>
          </w:p>
        </w:tc>
      </w:tr>
      <w:tr w:rsidR="001F5F48" w:rsidRPr="00F05592" w14:paraId="5200CEFC" w14:textId="77777777">
        <w:trPr>
          <w:jc w:val="center"/>
        </w:trPr>
        <w:tc>
          <w:tcPr>
            <w:tcW w:w="0" w:type="auto"/>
            <w:vAlign w:val="bottom"/>
          </w:tcPr>
          <w:p w14:paraId="75B94CD0"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59</w:t>
            </w:r>
          </w:p>
        </w:tc>
        <w:tc>
          <w:tcPr>
            <w:tcW w:w="0" w:type="auto"/>
            <w:vAlign w:val="center"/>
          </w:tcPr>
          <w:p w14:paraId="60C4CA03"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color w:val="000000"/>
                <w:szCs w:val="21"/>
              </w:rPr>
              <w:t>man</w:t>
            </w:r>
          </w:p>
        </w:tc>
        <w:tc>
          <w:tcPr>
            <w:tcW w:w="0" w:type="auto"/>
          </w:tcPr>
          <w:p w14:paraId="7886B811" w14:textId="77777777" w:rsidR="001F5F48" w:rsidRPr="00F05592" w:rsidRDefault="006D7713">
            <w:pPr>
              <w:jc w:val="left"/>
              <w:rPr>
                <w:rFonts w:ascii="Times New Roman" w:eastAsia="宋体" w:hAnsi="Times New Roman" w:cs="Times New Roman"/>
                <w:color w:val="000000"/>
                <w:szCs w:val="21"/>
              </w:rPr>
            </w:pPr>
            <w:r w:rsidRPr="00F05592">
              <w:rPr>
                <w:rFonts w:ascii="Times New Roman" w:eastAsia="宋体" w:hAnsi="Times New Roman" w:cs="Times New Roman"/>
                <w:szCs w:val="21"/>
              </w:rPr>
              <w:t>oral</w:t>
            </w:r>
          </w:p>
        </w:tc>
        <w:tc>
          <w:tcPr>
            <w:tcW w:w="0" w:type="auto"/>
          </w:tcPr>
          <w:p w14:paraId="6350625A" w14:textId="77777777" w:rsidR="001F5F48" w:rsidRPr="00F05592" w:rsidRDefault="006D7713">
            <w:pPr>
              <w:jc w:val="left"/>
              <w:rPr>
                <w:rFonts w:ascii="Times New Roman" w:eastAsia="宋体" w:hAnsi="Times New Roman" w:cs="Times New Roman"/>
                <w:color w:val="000000"/>
                <w:szCs w:val="21"/>
              </w:rPr>
            </w:pPr>
            <w:proofErr w:type="spellStart"/>
            <w:r w:rsidRPr="00F05592">
              <w:rPr>
                <w:rFonts w:ascii="Times New Roman" w:eastAsia="宋体" w:hAnsi="Times New Roman" w:cs="Times New Roman"/>
                <w:szCs w:val="21"/>
              </w:rPr>
              <w:t>TDLo</w:t>
            </w:r>
            <w:proofErr w:type="spellEnd"/>
          </w:p>
        </w:tc>
        <w:tc>
          <w:tcPr>
            <w:tcW w:w="0" w:type="auto"/>
          </w:tcPr>
          <w:p w14:paraId="1DDA1268" w14:textId="77777777" w:rsidR="001F5F48" w:rsidRPr="00F05592" w:rsidRDefault="006D7713">
            <w:pPr>
              <w:jc w:val="center"/>
              <w:rPr>
                <w:rFonts w:ascii="Times New Roman" w:eastAsia="宋体" w:hAnsi="Times New Roman" w:cs="Times New Roman"/>
                <w:color w:val="000000"/>
                <w:szCs w:val="21"/>
              </w:rPr>
            </w:pPr>
            <w:r w:rsidRPr="00F05592">
              <w:rPr>
                <w:rFonts w:ascii="Times New Roman" w:eastAsia="宋体" w:hAnsi="Times New Roman" w:cs="Times New Roman"/>
                <w:szCs w:val="21"/>
              </w:rPr>
              <w:t>163</w:t>
            </w:r>
          </w:p>
        </w:tc>
      </w:tr>
      <w:tr w:rsidR="001F5F48" w:rsidRPr="00F05592" w14:paraId="10A51056" w14:textId="77777777">
        <w:trPr>
          <w:jc w:val="center"/>
        </w:trPr>
        <w:tc>
          <w:tcPr>
            <w:tcW w:w="0" w:type="auto"/>
            <w:gridSpan w:val="4"/>
          </w:tcPr>
          <w:p w14:paraId="04118406" w14:textId="77777777" w:rsidR="001F5F48" w:rsidRPr="00F05592" w:rsidRDefault="006D7713">
            <w:pPr>
              <w:jc w:val="right"/>
              <w:rPr>
                <w:rFonts w:ascii="Times New Roman" w:eastAsia="宋体" w:hAnsi="Times New Roman" w:cs="Times New Roman"/>
                <w:b/>
                <w:bCs/>
                <w:szCs w:val="21"/>
              </w:rPr>
            </w:pPr>
            <w:r w:rsidRPr="00F05592">
              <w:rPr>
                <w:rFonts w:ascii="Times New Roman" w:eastAsia="宋体" w:hAnsi="Times New Roman" w:cs="Times New Roman"/>
                <w:b/>
                <w:bCs/>
                <w:szCs w:val="21"/>
              </w:rPr>
              <w:t>Total sample size</w:t>
            </w:r>
          </w:p>
        </w:tc>
        <w:tc>
          <w:tcPr>
            <w:tcW w:w="0" w:type="auto"/>
            <w:vAlign w:val="bottom"/>
          </w:tcPr>
          <w:p w14:paraId="2F0291ED" w14:textId="77777777" w:rsidR="001F5F48" w:rsidRPr="00F05592" w:rsidRDefault="006D7713">
            <w:pPr>
              <w:jc w:val="center"/>
              <w:rPr>
                <w:rFonts w:ascii="Times New Roman" w:eastAsia="宋体" w:hAnsi="Times New Roman" w:cs="Times New Roman"/>
                <w:b/>
                <w:bCs/>
                <w:szCs w:val="21"/>
              </w:rPr>
            </w:pPr>
            <w:r w:rsidRPr="00F05592">
              <w:rPr>
                <w:rFonts w:ascii="Times New Roman" w:eastAsia="宋体" w:hAnsi="Times New Roman" w:cs="Times New Roman"/>
                <w:b/>
                <w:bCs/>
                <w:szCs w:val="21"/>
              </w:rPr>
              <w:t>122594</w:t>
            </w:r>
          </w:p>
        </w:tc>
      </w:tr>
    </w:tbl>
    <w:p w14:paraId="2770618D" w14:textId="5CBFBCC1" w:rsidR="001F5F48" w:rsidRPr="00F05592" w:rsidRDefault="006D7713">
      <w:pPr>
        <w:jc w:val="center"/>
        <w:rPr>
          <w:rFonts w:ascii="Times New Roman" w:eastAsia="宋体" w:hAnsi="Times New Roman" w:cs="Times New Roman"/>
          <w:szCs w:val="21"/>
        </w:rPr>
      </w:pPr>
      <w:r w:rsidRPr="00F05592">
        <w:rPr>
          <w:rFonts w:ascii="Times New Roman" w:hAnsi="Times New Roman" w:cs="Times New Roman" w:hint="eastAsia"/>
          <w:b/>
          <w:szCs w:val="21"/>
        </w:rPr>
        <w:t>N</w:t>
      </w:r>
      <w:r w:rsidRPr="00F05592">
        <w:rPr>
          <w:rFonts w:ascii="Times New Roman" w:hAnsi="Times New Roman" w:cs="Times New Roman"/>
          <w:b/>
          <w:szCs w:val="21"/>
        </w:rPr>
        <w:t>ote:</w:t>
      </w:r>
      <w:r w:rsidRPr="00F05592">
        <w:rPr>
          <w:rFonts w:ascii="Times New Roman" w:hAnsi="Times New Roman" w:cs="Times New Roman"/>
          <w:szCs w:val="21"/>
        </w:rPr>
        <w:t xml:space="preserve"> </w:t>
      </w:r>
      <w:r w:rsidRPr="00F05592">
        <w:rPr>
          <w:rFonts w:ascii="Times New Roman" w:eastAsia="宋体" w:hAnsi="Times New Roman" w:cs="Times New Roman"/>
          <w:szCs w:val="21"/>
        </w:rPr>
        <w:t>Lethal Dose Low (</w:t>
      </w:r>
      <w:proofErr w:type="spellStart"/>
      <w:r w:rsidRPr="00F05592">
        <w:rPr>
          <w:rFonts w:ascii="Times New Roman" w:eastAsia="宋体" w:hAnsi="Times New Roman" w:cs="Times New Roman"/>
          <w:szCs w:val="21"/>
        </w:rPr>
        <w:t>LDLo</w:t>
      </w:r>
      <w:proofErr w:type="spellEnd"/>
      <w:r w:rsidRPr="00F05592">
        <w:rPr>
          <w:rFonts w:ascii="Times New Roman" w:eastAsia="宋体" w:hAnsi="Times New Roman" w:cs="Times New Roman"/>
          <w:szCs w:val="21"/>
        </w:rPr>
        <w:t>), Lethal Dose 50 (LD50), Toxic Does Low (</w:t>
      </w:r>
      <w:proofErr w:type="spellStart"/>
      <w:r w:rsidRPr="00F05592">
        <w:rPr>
          <w:rFonts w:ascii="Times New Roman" w:eastAsia="宋体" w:hAnsi="Times New Roman" w:cs="Times New Roman"/>
          <w:szCs w:val="21"/>
        </w:rPr>
        <w:t>TDLo</w:t>
      </w:r>
      <w:proofErr w:type="spellEnd"/>
      <w:r w:rsidRPr="00F05592">
        <w:rPr>
          <w:rFonts w:ascii="Times New Roman" w:eastAsia="宋体" w:hAnsi="Times New Roman" w:cs="Times New Roman"/>
          <w:szCs w:val="21"/>
        </w:rPr>
        <w:t>).</w:t>
      </w:r>
    </w:p>
    <w:p w14:paraId="42B925E2" w14:textId="53EF2CE9" w:rsidR="001370F6" w:rsidRPr="00F05592" w:rsidRDefault="001370F6" w:rsidP="001370F6">
      <w:pPr>
        <w:rPr>
          <w:rFonts w:ascii="Times New Roman" w:eastAsia="宋体" w:hAnsi="Times New Roman" w:cs="Times New Roman"/>
          <w:szCs w:val="21"/>
        </w:rPr>
      </w:pPr>
    </w:p>
    <w:p w14:paraId="7DF4E2ED" w14:textId="77777777" w:rsidR="001370F6" w:rsidRPr="00F05592" w:rsidRDefault="001370F6" w:rsidP="001370F6">
      <w:pPr>
        <w:pStyle w:val="af"/>
        <w:numPr>
          <w:ilvl w:val="0"/>
          <w:numId w:val="1"/>
        </w:numPr>
        <w:shd w:val="clear" w:color="auto" w:fill="FFFFFF"/>
        <w:spacing w:before="0" w:beforeAutospacing="0" w:after="0" w:afterAutospacing="0"/>
        <w:jc w:val="both"/>
        <w:textAlignment w:val="baseline"/>
        <w:rPr>
          <w:rFonts w:ascii="Times New Roman" w:hAnsi="Times New Roman" w:cs="Segoe UI"/>
          <w:b/>
          <w:spacing w:val="-2"/>
        </w:rPr>
      </w:pPr>
      <w:bookmarkStart w:id="2" w:name="OLE_LINK3"/>
      <w:bookmarkStart w:id="3" w:name="OLE_LINK7"/>
      <w:r w:rsidRPr="00F05592">
        <w:rPr>
          <w:rFonts w:ascii="Times New Roman" w:hAnsi="Times New Roman" w:cs="Segoe UI"/>
          <w:b/>
          <w:spacing w:val="-2"/>
        </w:rPr>
        <w:t>Data Preprocessing</w:t>
      </w:r>
    </w:p>
    <w:bookmarkEnd w:id="2"/>
    <w:bookmarkEnd w:id="3"/>
    <w:p w14:paraId="36B288A6" w14:textId="7CC118B8" w:rsidR="001370F6" w:rsidRPr="00F05592" w:rsidRDefault="001370F6" w:rsidP="001370F6">
      <w:pPr>
        <w:pStyle w:val="af"/>
        <w:shd w:val="clear" w:color="auto" w:fill="FFFFFF"/>
        <w:spacing w:before="0" w:beforeAutospacing="0" w:after="0" w:afterAutospacing="0"/>
        <w:ind w:firstLineChars="200" w:firstLine="472"/>
        <w:jc w:val="both"/>
        <w:textAlignment w:val="baseline"/>
        <w:rPr>
          <w:rFonts w:ascii="Times New Roman" w:hAnsi="Times New Roman" w:cs="Segoe UI"/>
          <w:color w:val="000000"/>
          <w:spacing w:val="-2"/>
        </w:rPr>
      </w:pPr>
      <w:r w:rsidRPr="00F05592">
        <w:rPr>
          <w:rFonts w:ascii="Times New Roman" w:hAnsi="Times New Roman" w:cs="Segoe UI"/>
          <w:spacing w:val="-2"/>
        </w:rPr>
        <w:t xml:space="preserve">The multi-species acute toxicity data involved in this study were derived from the published literature. Data preprocessing </w:t>
      </w:r>
      <w:r w:rsidRPr="00F05592">
        <w:rPr>
          <w:rFonts w:ascii="Times New Roman" w:hAnsi="Times New Roman" w:cs="Segoe UI"/>
          <w:color w:val="000000"/>
          <w:spacing w:val="-2"/>
        </w:rPr>
        <w:t xml:space="preserve">involved data extraction, unit standardization, and compound screening. </w:t>
      </w:r>
    </w:p>
    <w:p w14:paraId="7A31072B" w14:textId="5214A314" w:rsidR="001370F6" w:rsidRPr="00F05592" w:rsidRDefault="001370F6" w:rsidP="001370F6">
      <w:pPr>
        <w:pStyle w:val="af"/>
        <w:shd w:val="clear" w:color="auto" w:fill="FFFFFF"/>
        <w:spacing w:before="0" w:beforeAutospacing="0" w:after="0" w:afterAutospacing="0"/>
        <w:ind w:firstLineChars="200" w:firstLine="472"/>
        <w:jc w:val="both"/>
        <w:textAlignment w:val="baseline"/>
        <w:rPr>
          <w:rFonts w:ascii="Times New Roman" w:hAnsi="Times New Roman" w:cs="Segoe UI"/>
          <w:color w:val="000000"/>
          <w:spacing w:val="-2"/>
        </w:rPr>
      </w:pPr>
      <w:r w:rsidRPr="00F05592">
        <w:rPr>
          <w:rFonts w:ascii="Times New Roman" w:hAnsi="Times New Roman" w:cs="Segoe UI"/>
          <w:color w:val="000000"/>
          <w:spacing w:val="-2"/>
        </w:rPr>
        <w:t>First</w:t>
      </w:r>
      <w:r w:rsidRPr="00F05592">
        <w:rPr>
          <w:rFonts w:ascii="Times New Roman" w:hAnsi="Times New Roman" w:cs="Segoe UI" w:hint="eastAsia"/>
          <w:color w:val="000000"/>
          <w:spacing w:val="-2"/>
        </w:rPr>
        <w:t>ly</w:t>
      </w:r>
      <w:r w:rsidRPr="00F05592">
        <w:rPr>
          <w:rFonts w:ascii="Times New Roman" w:hAnsi="Times New Roman" w:cs="Segoe UI"/>
          <w:color w:val="000000"/>
          <w:spacing w:val="-2"/>
        </w:rPr>
        <w:t xml:space="preserve">, Jain et al. extracted </w:t>
      </w:r>
      <w:r w:rsidRPr="00F05592">
        <w:rPr>
          <w:rFonts w:ascii="Times New Roman" w:hAnsi="Times New Roman" w:cs="Segoe UI" w:hint="eastAsia"/>
          <w:color w:val="000000"/>
          <w:spacing w:val="-2"/>
        </w:rPr>
        <w:t>the</w:t>
      </w:r>
      <w:r w:rsidRPr="00F05592">
        <w:rPr>
          <w:rFonts w:ascii="Times New Roman" w:hAnsi="Times New Roman" w:cs="Segoe UI"/>
          <w:color w:val="000000"/>
          <w:spacing w:val="-2"/>
        </w:rPr>
        <w:t xml:space="preserve"> acute toxicity measurements from the publicly available </w:t>
      </w:r>
      <w:proofErr w:type="spellStart"/>
      <w:r w:rsidRPr="00F05592">
        <w:rPr>
          <w:rFonts w:ascii="Times New Roman" w:hAnsi="Times New Roman" w:cs="Segoe UI"/>
          <w:color w:val="000000"/>
          <w:spacing w:val="-2"/>
        </w:rPr>
        <w:t>ChemIDplus</w:t>
      </w:r>
      <w:proofErr w:type="spellEnd"/>
      <w:r w:rsidRPr="00F05592">
        <w:rPr>
          <w:rFonts w:ascii="Times New Roman" w:hAnsi="Times New Roman" w:cs="Segoe UI"/>
          <w:color w:val="000000"/>
          <w:spacing w:val="-2"/>
        </w:rPr>
        <w:t xml:space="preserve"> database, </w:t>
      </w:r>
      <w:r w:rsidRPr="00F05592">
        <w:rPr>
          <w:rFonts w:ascii="Times New Roman" w:hAnsi="Times New Roman" w:cs="Segoe UI" w:hint="eastAsia"/>
          <w:color w:val="000000"/>
          <w:spacing w:val="-2"/>
        </w:rPr>
        <w:t>which</w:t>
      </w:r>
      <w:r w:rsidRPr="00F05592">
        <w:rPr>
          <w:rFonts w:ascii="Times New Roman" w:hAnsi="Times New Roman" w:cs="Segoe UI"/>
          <w:color w:val="000000"/>
          <w:spacing w:val="-2"/>
        </w:rPr>
        <w:t xml:space="preserve"> is a key chemical database under the Toxicology Data Network (TOXNET) of the United States National Library of Medicine. </w:t>
      </w:r>
      <w:proofErr w:type="spellStart"/>
      <w:r w:rsidRPr="00F05592">
        <w:rPr>
          <w:rFonts w:ascii="Times New Roman" w:hAnsi="Times New Roman" w:cs="Segoe UI"/>
          <w:color w:val="000000"/>
          <w:spacing w:val="-2"/>
        </w:rPr>
        <w:t>ChemIDplus</w:t>
      </w:r>
      <w:proofErr w:type="spellEnd"/>
      <w:r w:rsidRPr="00F05592">
        <w:rPr>
          <w:rFonts w:ascii="Times New Roman" w:hAnsi="Times New Roman" w:cs="Segoe UI"/>
          <w:color w:val="000000"/>
          <w:spacing w:val="-2"/>
        </w:rPr>
        <w:t xml:space="preserve"> consolidates acute toxicity data and related compound information from multiple sources, including median lethal dose (LD</w:t>
      </w:r>
      <w:r w:rsidRPr="00F05592">
        <w:rPr>
          <w:rFonts w:ascii="Times New Roman" w:hAnsi="Times New Roman" w:cs="Segoe UI" w:hint="eastAsia"/>
          <w:color w:val="000000"/>
          <w:spacing w:val="-2"/>
        </w:rPr>
        <w:t>5</w:t>
      </w:r>
      <w:r w:rsidRPr="00F05592">
        <w:rPr>
          <w:rFonts w:ascii="Times New Roman" w:hAnsi="Times New Roman" w:cs="Segoe UI"/>
          <w:color w:val="000000"/>
          <w:spacing w:val="-2"/>
        </w:rPr>
        <w:t>0), lethal dose low (</w:t>
      </w:r>
      <w:proofErr w:type="spellStart"/>
      <w:r w:rsidRPr="00F05592">
        <w:rPr>
          <w:rFonts w:ascii="Times New Roman" w:hAnsi="Times New Roman" w:cs="Segoe UI"/>
          <w:color w:val="000000"/>
          <w:spacing w:val="-2"/>
        </w:rPr>
        <w:t>LDLo</w:t>
      </w:r>
      <w:proofErr w:type="spellEnd"/>
      <w:r w:rsidRPr="00F05592">
        <w:rPr>
          <w:rFonts w:ascii="Times New Roman" w:hAnsi="Times New Roman" w:cs="Segoe UI"/>
          <w:color w:val="000000"/>
          <w:spacing w:val="-2"/>
        </w:rPr>
        <w:t>), and toxic dose low (</w:t>
      </w:r>
      <w:proofErr w:type="spellStart"/>
      <w:r w:rsidRPr="00F05592">
        <w:rPr>
          <w:rFonts w:ascii="Times New Roman" w:hAnsi="Times New Roman" w:cs="Segoe UI"/>
          <w:color w:val="000000"/>
          <w:spacing w:val="-2"/>
        </w:rPr>
        <w:t>TDLo</w:t>
      </w:r>
      <w:proofErr w:type="spellEnd"/>
      <w:r w:rsidRPr="00F05592">
        <w:rPr>
          <w:rFonts w:ascii="Times New Roman" w:hAnsi="Times New Roman" w:cs="Segoe UI"/>
          <w:color w:val="000000"/>
          <w:spacing w:val="-2"/>
        </w:rPr>
        <w:t>).</w:t>
      </w:r>
    </w:p>
    <w:p w14:paraId="45ECE5AC" w14:textId="77777777" w:rsidR="001370F6" w:rsidRPr="00F05592" w:rsidRDefault="001370F6" w:rsidP="001370F6">
      <w:pPr>
        <w:pStyle w:val="af"/>
        <w:shd w:val="clear" w:color="auto" w:fill="FFFFFF"/>
        <w:spacing w:before="0" w:beforeAutospacing="0" w:after="0" w:afterAutospacing="0"/>
        <w:ind w:firstLineChars="200" w:firstLine="472"/>
        <w:jc w:val="both"/>
        <w:textAlignment w:val="baseline"/>
        <w:rPr>
          <w:rFonts w:ascii="Times New Roman" w:hAnsi="Times New Roman" w:cs="Segoe UI"/>
          <w:color w:val="000000"/>
          <w:spacing w:val="-2"/>
        </w:rPr>
      </w:pPr>
      <w:r w:rsidRPr="00F05592">
        <w:rPr>
          <w:rFonts w:ascii="Times New Roman" w:hAnsi="Times New Roman" w:cs="Segoe UI"/>
          <w:color w:val="000000"/>
          <w:spacing w:val="-2"/>
        </w:rPr>
        <w:t xml:space="preserve">Secondly, various types of measurements were standardized to units of mg/kg, </w:t>
      </w:r>
      <w:r w:rsidRPr="00F05592">
        <w:rPr>
          <w:rFonts w:ascii="Times New Roman" w:hAnsi="Times New Roman" w:cs="Segoe UI" w:hint="eastAsia"/>
          <w:color w:val="000000"/>
          <w:spacing w:val="-2"/>
        </w:rPr>
        <w:t>u</w:t>
      </w:r>
      <w:r w:rsidRPr="00F05592">
        <w:rPr>
          <w:rFonts w:ascii="Times New Roman" w:hAnsi="Times New Roman" w:cs="Segoe UI"/>
          <w:color w:val="000000"/>
          <w:spacing w:val="-2"/>
        </w:rPr>
        <w:t>g/kg, or ng/kg, a</w:t>
      </w:r>
      <w:r w:rsidRPr="00F05592">
        <w:rPr>
          <w:rFonts w:ascii="Times New Roman" w:hAnsi="Times New Roman" w:cs="Segoe UI"/>
          <w:spacing w:val="-2"/>
        </w:rPr>
        <w:t xml:space="preserve">nd all values were ultimately converted to mg/kg. </w:t>
      </w:r>
      <w:bookmarkStart w:id="4" w:name="OLE_LINK6"/>
      <w:r w:rsidRPr="00F05592">
        <w:rPr>
          <w:rFonts w:ascii="Times New Roman" w:hAnsi="Times New Roman" w:cs="Segoe UI"/>
          <w:spacing w:val="-2"/>
        </w:rPr>
        <w:t xml:space="preserve">To mitigate the magnitude differences, the toxicity </w:t>
      </w:r>
      <w:r w:rsidRPr="00F05592">
        <w:rPr>
          <w:rFonts w:ascii="Times New Roman" w:hAnsi="Times New Roman" w:cs="Segoe UI" w:hint="eastAsia"/>
          <w:spacing w:val="-2"/>
        </w:rPr>
        <w:t>values</w:t>
      </w:r>
      <w:r w:rsidRPr="00F05592">
        <w:rPr>
          <w:rFonts w:ascii="Times New Roman" w:hAnsi="Times New Roman" w:cs="Segoe UI"/>
          <w:spacing w:val="-2"/>
        </w:rPr>
        <w:t xml:space="preserve"> were further converted into dimensionless values of −log(mol/kg). This logarithmic transformation not only </w:t>
      </w:r>
      <w:r w:rsidRPr="00F05592">
        <w:rPr>
          <w:rFonts w:ascii="Times New Roman" w:hAnsi="Times New Roman" w:cs="Segoe UI"/>
          <w:spacing w:val="-2"/>
        </w:rPr>
        <w:lastRenderedPageBreak/>
        <w:t>compresses the dynamic range of the data but also effectively reduces the impact of outliers on statistical analysis through molar concentration normalization.</w:t>
      </w:r>
      <w:bookmarkEnd w:id="4"/>
    </w:p>
    <w:p w14:paraId="2C33C470" w14:textId="77777777" w:rsidR="001370F6" w:rsidRPr="00F05592" w:rsidRDefault="001370F6" w:rsidP="001370F6">
      <w:pPr>
        <w:pStyle w:val="af"/>
        <w:shd w:val="clear" w:color="auto" w:fill="FFFFFF"/>
        <w:spacing w:before="0" w:beforeAutospacing="0" w:after="0" w:afterAutospacing="0"/>
        <w:ind w:firstLineChars="200" w:firstLine="472"/>
        <w:jc w:val="both"/>
        <w:textAlignment w:val="baseline"/>
        <w:rPr>
          <w:rFonts w:ascii="Times New Roman" w:hAnsi="Times New Roman" w:cs="Segoe UI"/>
          <w:color w:val="000000"/>
          <w:spacing w:val="-2"/>
        </w:rPr>
      </w:pPr>
      <w:r w:rsidRPr="00F05592">
        <w:rPr>
          <w:rFonts w:ascii="Times New Roman" w:hAnsi="Times New Roman" w:cs="Segoe UI"/>
          <w:color w:val="000000"/>
          <w:spacing w:val="-2"/>
        </w:rPr>
        <w:t xml:space="preserve">Thirdly, compounds in the dataset were filtered and standardized. This process involved removing salts, solvents, counterions, large organic compounds (molecular weight ≥ 2000 Da), mixtures, and inorganic compounds, as well as standardizing specific chemical structures (such as aromatic rings, nitro groups, etc.). </w:t>
      </w:r>
    </w:p>
    <w:p w14:paraId="5903C511" w14:textId="6714B292" w:rsidR="001370F6" w:rsidRPr="00F05592" w:rsidRDefault="001370F6" w:rsidP="001370F6">
      <w:pPr>
        <w:pStyle w:val="af"/>
        <w:shd w:val="clear" w:color="auto" w:fill="FFFFFF"/>
        <w:spacing w:before="0" w:beforeAutospacing="0" w:after="0" w:afterAutospacing="0"/>
        <w:ind w:firstLineChars="200" w:firstLine="472"/>
        <w:jc w:val="both"/>
        <w:textAlignment w:val="baseline"/>
        <w:rPr>
          <w:rFonts w:ascii="Times New Roman" w:hAnsi="Times New Roman"/>
          <w:szCs w:val="23"/>
        </w:rPr>
      </w:pPr>
      <w:r w:rsidRPr="00F05592">
        <w:rPr>
          <w:rFonts w:ascii="Times New Roman" w:hAnsi="Times New Roman" w:cs="Segoe UI"/>
          <w:color w:val="000000"/>
          <w:spacing w:val="-2"/>
        </w:rPr>
        <w:t xml:space="preserve">To ensure </w:t>
      </w:r>
      <w:r w:rsidRPr="00F05592">
        <w:rPr>
          <w:rFonts w:ascii="Times New Roman" w:hAnsi="Times New Roman" w:cs="Segoe UI" w:hint="eastAsia"/>
          <w:color w:val="000000"/>
          <w:spacing w:val="-2"/>
        </w:rPr>
        <w:t>data</w:t>
      </w:r>
      <w:r w:rsidRPr="00F05592">
        <w:rPr>
          <w:rFonts w:ascii="Times New Roman" w:hAnsi="Times New Roman" w:cs="Segoe UI"/>
          <w:color w:val="000000"/>
          <w:spacing w:val="-2"/>
        </w:rPr>
        <w:t xml:space="preserve"> quality, toxicity endpoints with fewer than 100 measurements were excluded, resulting in a final dataset containing 80,081 unique compounds and 122,594 measurements across 59 toxicity endpoints. </w:t>
      </w:r>
      <w:r w:rsidRPr="00F05592">
        <w:rPr>
          <w:rFonts w:ascii="Times New Roman" w:hAnsi="Times New Roman"/>
          <w:bCs/>
          <w:szCs w:val="23"/>
        </w:rPr>
        <w:t xml:space="preserve">Table </w:t>
      </w:r>
      <w:r w:rsidR="001B40D6">
        <w:rPr>
          <w:rFonts w:ascii="Times New Roman" w:hAnsi="Times New Roman"/>
          <w:bCs/>
          <w:szCs w:val="23"/>
        </w:rPr>
        <w:t>E</w:t>
      </w:r>
      <w:r w:rsidRPr="00F05592">
        <w:rPr>
          <w:rFonts w:ascii="Times New Roman" w:hAnsi="Times New Roman"/>
          <w:bCs/>
          <w:szCs w:val="23"/>
        </w:rPr>
        <w:t xml:space="preserve">1 </w:t>
      </w:r>
      <w:r w:rsidRPr="00F05592">
        <w:rPr>
          <w:rFonts w:ascii="Times New Roman" w:hAnsi="Times New Roman"/>
          <w:szCs w:val="23"/>
        </w:rPr>
        <w:t>provides an overview of the data, detailing the species, administration modes, toxicity types, and sample sizes.</w:t>
      </w:r>
    </w:p>
    <w:p w14:paraId="00AC08DA" w14:textId="77777777" w:rsidR="001370F6" w:rsidRPr="00F05592" w:rsidRDefault="001370F6" w:rsidP="001370F6">
      <w:pPr>
        <w:pStyle w:val="af0"/>
        <w:numPr>
          <w:ilvl w:val="0"/>
          <w:numId w:val="1"/>
        </w:numPr>
        <w:ind w:firstLineChars="0"/>
        <w:rPr>
          <w:rFonts w:ascii="Times New Roman" w:hAnsi="Times New Roman" w:cs="Times New Roman"/>
          <w:b/>
          <w:sz w:val="24"/>
          <w:szCs w:val="24"/>
        </w:rPr>
      </w:pPr>
      <w:r w:rsidRPr="00F05592">
        <w:rPr>
          <w:rFonts w:ascii="Times New Roman" w:hAnsi="Times New Roman" w:cs="Times New Roman"/>
          <w:b/>
          <w:sz w:val="24"/>
          <w:szCs w:val="24"/>
        </w:rPr>
        <w:t>Analysis of Missing Values and Outliers</w:t>
      </w:r>
    </w:p>
    <w:p w14:paraId="62DC4758" w14:textId="77777777" w:rsidR="001370F6" w:rsidRPr="00F05592" w:rsidRDefault="001370F6" w:rsidP="001370F6">
      <w:pPr>
        <w:ind w:firstLineChars="200" w:firstLine="480"/>
        <w:rPr>
          <w:rFonts w:ascii="Times New Roman" w:hAnsi="Times New Roman" w:cs="Segoe UI"/>
          <w:color w:val="000000"/>
          <w:spacing w:val="-2"/>
          <w:sz w:val="24"/>
          <w:szCs w:val="24"/>
        </w:rPr>
      </w:pPr>
      <w:r w:rsidRPr="00F05592">
        <w:rPr>
          <w:rFonts w:ascii="Times New Roman" w:hAnsi="Times New Roman" w:cs="Times New Roman"/>
          <w:sz w:val="24"/>
          <w:szCs w:val="24"/>
        </w:rPr>
        <w:t>The feature space of the dataset expressed the chemical structure of compounds, and the label space expressed the toxicity values of these compounds at different toxicity endpoints.</w:t>
      </w:r>
      <w:r w:rsidRPr="00F05592">
        <w:rPr>
          <w:rFonts w:ascii="Times New Roman" w:hAnsi="Times New Roman" w:cs="Segoe UI" w:hint="eastAsia"/>
          <w:color w:val="000000"/>
          <w:spacing w:val="-2"/>
          <w:sz w:val="24"/>
          <w:szCs w:val="24"/>
        </w:rPr>
        <w:t xml:space="preserve"> </w:t>
      </w:r>
      <w:r w:rsidRPr="00F05592">
        <w:rPr>
          <w:rFonts w:ascii="Times New Roman" w:hAnsi="Times New Roman" w:cs="Segoe UI"/>
          <w:color w:val="000000"/>
          <w:spacing w:val="-2"/>
          <w:sz w:val="24"/>
          <w:szCs w:val="24"/>
        </w:rPr>
        <w:t>The dataset containing 80,081 unique compounds and 122,594 measurements across 59 toxicity endpoints, where one measurement corresponds to one sample.</w:t>
      </w:r>
    </w:p>
    <w:p w14:paraId="37A9E4FF" w14:textId="20F70C34" w:rsidR="001370F6" w:rsidRPr="00F05592" w:rsidRDefault="001370F6" w:rsidP="001370F6">
      <w:pPr>
        <w:ind w:firstLineChars="200" w:firstLine="472"/>
        <w:rPr>
          <w:rFonts w:ascii="Times New Roman" w:hAnsi="Times New Roman" w:cs="Segoe UI"/>
          <w:color w:val="000000"/>
          <w:spacing w:val="-2"/>
          <w:sz w:val="24"/>
          <w:szCs w:val="24"/>
        </w:rPr>
      </w:pPr>
      <w:r w:rsidRPr="00F05592">
        <w:rPr>
          <w:rFonts w:ascii="Times New Roman" w:hAnsi="Times New Roman" w:cs="Segoe UI"/>
          <w:color w:val="000000"/>
          <w:spacing w:val="-2"/>
          <w:sz w:val="24"/>
          <w:szCs w:val="24"/>
        </w:rPr>
        <w:t>The feature representation of the compounds is calculated using specific methods without missing values.</w:t>
      </w:r>
      <w:r w:rsidRPr="00F05592">
        <w:rPr>
          <w:rFonts w:ascii="Times New Roman" w:hAnsi="Times New Roman" w:cs="Segoe UI" w:hint="eastAsia"/>
          <w:color w:val="000000"/>
          <w:spacing w:val="-2"/>
          <w:sz w:val="24"/>
          <w:szCs w:val="24"/>
        </w:rPr>
        <w:t xml:space="preserve"> </w:t>
      </w:r>
      <w:r w:rsidRPr="00F05592">
        <w:rPr>
          <w:rFonts w:ascii="Times New Roman" w:hAnsi="Times New Roman" w:cs="Times New Roman"/>
          <w:sz w:val="24"/>
          <w:szCs w:val="24"/>
        </w:rPr>
        <w:t xml:space="preserve">However, not all compounds can be measured at 59 toxicity endpoints. In other words, if complete measurements are conducted, the total number of samples for 59 toxicity endpoints should be 80,081*59. But for some toxicity endpoints, it is impossible to measure the toxicity of a large number of compounds, such as human oral toxicity (endpoints 57-59 of Table </w:t>
      </w:r>
      <w:r w:rsidR="001B40D6">
        <w:rPr>
          <w:rFonts w:ascii="Times New Roman" w:hAnsi="Times New Roman" w:cs="Times New Roman"/>
          <w:sz w:val="24"/>
          <w:szCs w:val="24"/>
        </w:rPr>
        <w:t>E</w:t>
      </w:r>
      <w:r w:rsidRPr="00F05592">
        <w:rPr>
          <w:rFonts w:ascii="Times New Roman" w:hAnsi="Times New Roman" w:cs="Times New Roman"/>
          <w:sz w:val="24"/>
          <w:szCs w:val="24"/>
        </w:rPr>
        <w:t>1).</w:t>
      </w:r>
      <w:r w:rsidRPr="00F05592">
        <w:rPr>
          <w:rFonts w:ascii="Times New Roman" w:hAnsi="Times New Roman" w:cs="Segoe UI" w:hint="eastAsia"/>
          <w:color w:val="000000"/>
          <w:spacing w:val="-2"/>
          <w:sz w:val="24"/>
          <w:szCs w:val="24"/>
        </w:rPr>
        <w:t xml:space="preserve"> </w:t>
      </w:r>
      <w:r w:rsidRPr="00F05592">
        <w:rPr>
          <w:rFonts w:ascii="Times New Roman" w:hAnsi="Times New Roman" w:cs="Times New Roman"/>
          <w:sz w:val="24"/>
          <w:szCs w:val="24"/>
        </w:rPr>
        <w:t xml:space="preserve">Therefore, the toxicity values (label) in the dataset exhibit a high degree of sparsity with a substantial number of missing entries. More specifically, there are significant differences in the number of measurements for each toxicity endpoint. To handle the aforementioned situation, we employ multi-task learning to model each endpoint individually, </w:t>
      </w:r>
      <w:r w:rsidRPr="00F05592">
        <w:rPr>
          <w:rFonts w:ascii="Times New Roman" w:hAnsi="Times New Roman" w:cs="Times New Roman" w:hint="eastAsia"/>
          <w:sz w:val="24"/>
          <w:szCs w:val="24"/>
        </w:rPr>
        <w:t>which</w:t>
      </w:r>
      <w:r w:rsidRPr="00F05592">
        <w:rPr>
          <w:rFonts w:ascii="Times New Roman" w:hAnsi="Times New Roman" w:cs="Times New Roman"/>
          <w:sz w:val="24"/>
          <w:szCs w:val="24"/>
        </w:rPr>
        <w:t xml:space="preserve"> helps to alleviate the adverse effects caused by label sparsity during the modeling process.</w:t>
      </w:r>
    </w:p>
    <w:p w14:paraId="0BC2CA67" w14:textId="409BE9BA" w:rsidR="001370F6" w:rsidRDefault="001370F6" w:rsidP="001370F6">
      <w:pPr>
        <w:ind w:firstLineChars="200" w:firstLine="480"/>
        <w:rPr>
          <w:rFonts w:ascii="Times New Roman" w:hAnsi="Times New Roman" w:cs="Times New Roman"/>
          <w:sz w:val="24"/>
          <w:szCs w:val="24"/>
        </w:rPr>
      </w:pPr>
      <w:r w:rsidRPr="00F05592">
        <w:rPr>
          <w:rFonts w:ascii="Times New Roman" w:hAnsi="Times New Roman" w:cs="Times New Roman"/>
          <w:sz w:val="24"/>
          <w:szCs w:val="24"/>
        </w:rPr>
        <w:t>We visualize the distribution of the labels. The left histogram in Fig</w:t>
      </w:r>
      <w:r w:rsidR="00B64C09">
        <w:rPr>
          <w:rFonts w:ascii="Times New Roman" w:hAnsi="Times New Roman" w:cs="Times New Roman"/>
          <w:sz w:val="24"/>
          <w:szCs w:val="24"/>
        </w:rPr>
        <w:t>.E</w:t>
      </w:r>
      <w:r w:rsidRPr="00F05592">
        <w:rPr>
          <w:rFonts w:ascii="Times New Roman" w:hAnsi="Times New Roman" w:cs="Times New Roman"/>
          <w:sz w:val="24"/>
          <w:szCs w:val="24"/>
        </w:rPr>
        <w:t>1 shows that the trend of label values follows a normal distribution. The right box plot in Fig</w:t>
      </w:r>
      <w:r w:rsidR="00B64C09">
        <w:rPr>
          <w:rFonts w:ascii="Times New Roman" w:hAnsi="Times New Roman" w:cs="Times New Roman"/>
          <w:sz w:val="24"/>
          <w:szCs w:val="24"/>
        </w:rPr>
        <w:t>.E</w:t>
      </w:r>
      <w:r w:rsidRPr="00F05592">
        <w:rPr>
          <w:rFonts w:ascii="Times New Roman" w:hAnsi="Times New Roman" w:cs="Times New Roman"/>
          <w:sz w:val="24"/>
          <w:szCs w:val="24"/>
        </w:rPr>
        <w:t>1 demonstrates that there are a few outliers beyond the upper and lower bounds of the interquartile range. However, we believe that a small number of outliers caused by non-measurement errors in large datasets should be retained to restore the authenticity of the data.</w:t>
      </w:r>
    </w:p>
    <w:p w14:paraId="38625F4F" w14:textId="77777777" w:rsidR="009B72DF" w:rsidRPr="00F05592" w:rsidRDefault="009B72DF" w:rsidP="001370F6">
      <w:pPr>
        <w:ind w:firstLineChars="200" w:firstLine="480"/>
        <w:rPr>
          <w:rFonts w:ascii="Times New Roman" w:hAnsi="Times New Roman" w:cs="Times New Roman"/>
          <w:sz w:val="24"/>
          <w:szCs w:val="24"/>
        </w:rPr>
      </w:pPr>
    </w:p>
    <w:p w14:paraId="4ADB9AFF" w14:textId="331F802D" w:rsidR="001370F6" w:rsidRPr="00F05592" w:rsidRDefault="001370F6" w:rsidP="001370F6">
      <w:pPr>
        <w:jc w:val="center"/>
        <w:rPr>
          <w:rFonts w:ascii="Times New Roman" w:hAnsi="Times New Roman" w:cs="Times New Roman"/>
          <w:sz w:val="24"/>
          <w:szCs w:val="24"/>
        </w:rPr>
      </w:pPr>
      <w:r w:rsidRPr="00F05592">
        <w:rPr>
          <w:noProof/>
        </w:rPr>
        <w:drawing>
          <wp:inline distT="0" distB="0" distL="0" distR="0" wp14:anchorId="604BFB6B" wp14:editId="26305A9B">
            <wp:extent cx="3240000" cy="243720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1382"/>
                    <a:stretch/>
                  </pic:blipFill>
                  <pic:spPr bwMode="auto">
                    <a:xfrm>
                      <a:off x="0" y="0"/>
                      <a:ext cx="3240000" cy="2437200"/>
                    </a:xfrm>
                    <a:prstGeom prst="rect">
                      <a:avLst/>
                    </a:prstGeom>
                    <a:ln>
                      <a:noFill/>
                    </a:ln>
                    <a:extLst>
                      <a:ext uri="{53640926-AAD7-44D8-BBD7-CCE9431645EC}">
                        <a14:shadowObscured xmlns:a14="http://schemas.microsoft.com/office/drawing/2010/main"/>
                      </a:ext>
                    </a:extLst>
                  </pic:spPr>
                </pic:pic>
              </a:graphicData>
            </a:graphic>
          </wp:inline>
        </w:drawing>
      </w:r>
      <w:r w:rsidRPr="00F05592">
        <w:rPr>
          <w:noProof/>
        </w:rPr>
        <w:drawing>
          <wp:inline distT="0" distB="0" distL="0" distR="0" wp14:anchorId="3A7C1E82" wp14:editId="5FF467BA">
            <wp:extent cx="2980800" cy="243720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0800" cy="2437200"/>
                    </a:xfrm>
                    <a:prstGeom prst="rect">
                      <a:avLst/>
                    </a:prstGeom>
                  </pic:spPr>
                </pic:pic>
              </a:graphicData>
            </a:graphic>
          </wp:inline>
        </w:drawing>
      </w:r>
    </w:p>
    <w:p w14:paraId="199AD05F" w14:textId="11B3CAEE" w:rsidR="001370F6" w:rsidRPr="00F05592" w:rsidRDefault="001370F6" w:rsidP="001370F6">
      <w:pPr>
        <w:jc w:val="center"/>
        <w:rPr>
          <w:rFonts w:ascii="Times New Roman" w:hAnsi="Times New Roman" w:cs="Times New Roman"/>
          <w:sz w:val="24"/>
          <w:szCs w:val="24"/>
        </w:rPr>
      </w:pPr>
      <w:r w:rsidRPr="00F05592">
        <w:rPr>
          <w:rFonts w:ascii="Times New Roman" w:hAnsi="Times New Roman" w:cs="Times New Roman"/>
          <w:sz w:val="24"/>
          <w:szCs w:val="24"/>
        </w:rPr>
        <w:t>F</w:t>
      </w:r>
      <w:r w:rsidRPr="00F05592">
        <w:rPr>
          <w:rFonts w:ascii="Times New Roman" w:hAnsi="Times New Roman" w:cs="Times New Roman" w:hint="eastAsia"/>
          <w:sz w:val="24"/>
          <w:szCs w:val="24"/>
        </w:rPr>
        <w:t>ig.</w:t>
      </w:r>
      <w:r w:rsidR="00B64C09">
        <w:rPr>
          <w:rFonts w:ascii="Times New Roman" w:hAnsi="Times New Roman" w:cs="Times New Roman"/>
          <w:sz w:val="24"/>
          <w:szCs w:val="24"/>
        </w:rPr>
        <w:t>E</w:t>
      </w:r>
      <w:r w:rsidRPr="00F05592">
        <w:rPr>
          <w:rFonts w:ascii="Times New Roman" w:hAnsi="Times New Roman" w:cs="Times New Roman"/>
          <w:sz w:val="24"/>
          <w:szCs w:val="24"/>
        </w:rPr>
        <w:t>1. The distribution of label values</w:t>
      </w:r>
      <w:r w:rsidRPr="00F05592">
        <w:rPr>
          <w:rFonts w:ascii="Times New Roman" w:hAnsi="Times New Roman" w:cs="Times New Roman" w:hint="eastAsia"/>
          <w:sz w:val="24"/>
          <w:szCs w:val="24"/>
        </w:rPr>
        <w:t>.</w:t>
      </w:r>
    </w:p>
    <w:p w14:paraId="30DD1DD2" w14:textId="77777777" w:rsidR="001370F6" w:rsidRPr="00F05592" w:rsidRDefault="001370F6" w:rsidP="001370F6">
      <w:pPr>
        <w:rPr>
          <w:rFonts w:ascii="Times New Roman" w:hAnsi="Times New Roman" w:cs="Times New Roman"/>
          <w:b/>
          <w:sz w:val="24"/>
          <w:szCs w:val="24"/>
        </w:rPr>
      </w:pPr>
    </w:p>
    <w:p w14:paraId="29AF5F2F" w14:textId="62B3F6A2" w:rsidR="00A27A32" w:rsidRPr="00F05592" w:rsidRDefault="00A27A32" w:rsidP="00A27A32">
      <w:pPr>
        <w:pStyle w:val="4"/>
        <w:jc w:val="center"/>
        <w:rPr>
          <w:rFonts w:ascii="Times New Roman" w:eastAsia="宋体" w:hAnsi="Times New Roman" w:cs="Times New Roman"/>
          <w:sz w:val="28"/>
          <w:u w:val="single"/>
        </w:rPr>
      </w:pPr>
      <w:r w:rsidRPr="00C512DC">
        <w:rPr>
          <w:rFonts w:ascii="Times New Roman" w:eastAsia="宋体" w:hAnsi="Times New Roman" w:cs="Times New Roman"/>
          <w:sz w:val="28"/>
          <w:u w:val="single"/>
        </w:rPr>
        <w:lastRenderedPageBreak/>
        <w:t xml:space="preserve">Section </w:t>
      </w:r>
      <w:r w:rsidR="00E163F9" w:rsidRPr="00C512DC">
        <w:rPr>
          <w:rFonts w:ascii="Times New Roman" w:eastAsia="宋体" w:hAnsi="Times New Roman" w:cs="Times New Roman"/>
          <w:sz w:val="28"/>
          <w:u w:val="single"/>
        </w:rPr>
        <w:t>F.</w:t>
      </w:r>
      <w:r w:rsidRPr="00C512DC">
        <w:rPr>
          <w:rFonts w:ascii="Times New Roman" w:eastAsia="宋体" w:hAnsi="Times New Roman" w:cs="Times New Roman"/>
          <w:sz w:val="28"/>
          <w:u w:val="single"/>
        </w:rPr>
        <w:t xml:space="preserve"> Algorithm flowchart</w:t>
      </w:r>
    </w:p>
    <w:p w14:paraId="625D3D5D" w14:textId="4F41990D" w:rsidR="00A27A32" w:rsidRPr="00F05592" w:rsidRDefault="00A27A32" w:rsidP="00A27A32">
      <w:r w:rsidRPr="00F05592">
        <w:rPr>
          <w:noProof/>
        </w:rPr>
        <w:drawing>
          <wp:inline distT="0" distB="0" distL="0" distR="0" wp14:anchorId="04A0A55F" wp14:editId="0B9D2B3C">
            <wp:extent cx="6645910" cy="7721709"/>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7721709"/>
                    </a:xfrm>
                    <a:prstGeom prst="rect">
                      <a:avLst/>
                    </a:prstGeom>
                    <a:noFill/>
                    <a:ln>
                      <a:noFill/>
                    </a:ln>
                  </pic:spPr>
                </pic:pic>
              </a:graphicData>
            </a:graphic>
          </wp:inline>
        </w:drawing>
      </w:r>
    </w:p>
    <w:p w14:paraId="22997439" w14:textId="61A14EB6" w:rsidR="00866D7E" w:rsidRPr="00F05592" w:rsidRDefault="00866D7E" w:rsidP="00866D7E">
      <w:pPr>
        <w:jc w:val="center"/>
      </w:pPr>
      <w:r w:rsidRPr="00F05592">
        <w:rPr>
          <w:rFonts w:ascii="Times New Roman" w:hAnsi="Times New Roman" w:cs="Times New Roman"/>
          <w:sz w:val="24"/>
          <w:szCs w:val="24"/>
        </w:rPr>
        <w:t>F</w:t>
      </w:r>
      <w:r w:rsidRPr="00F05592">
        <w:rPr>
          <w:rFonts w:ascii="Times New Roman" w:hAnsi="Times New Roman" w:cs="Times New Roman" w:hint="eastAsia"/>
          <w:sz w:val="24"/>
          <w:szCs w:val="24"/>
        </w:rPr>
        <w:t>ig.</w:t>
      </w:r>
      <w:r w:rsidR="00E163F9">
        <w:rPr>
          <w:rFonts w:ascii="Times New Roman" w:hAnsi="Times New Roman" w:cs="Times New Roman"/>
          <w:sz w:val="24"/>
          <w:szCs w:val="24"/>
        </w:rPr>
        <w:t>F</w:t>
      </w:r>
      <w:r w:rsidRPr="00F05592">
        <w:rPr>
          <w:rFonts w:ascii="Times New Roman" w:hAnsi="Times New Roman" w:cs="Times New Roman"/>
          <w:sz w:val="24"/>
          <w:szCs w:val="24"/>
        </w:rPr>
        <w:t xml:space="preserve">1. The flowchart of the proposed </w:t>
      </w:r>
      <w:r w:rsidRPr="00F05592">
        <w:rPr>
          <w:rFonts w:ascii="Times New Roman" w:hAnsi="Times New Roman" w:cs="Times New Roman" w:hint="eastAsia"/>
          <w:sz w:val="24"/>
          <w:szCs w:val="24"/>
        </w:rPr>
        <w:t>algorithm.</w:t>
      </w:r>
    </w:p>
    <w:p w14:paraId="45FE25AF" w14:textId="1B536128" w:rsidR="00C41FEC" w:rsidRPr="00F05592" w:rsidRDefault="00A27A32">
      <w:pPr>
        <w:widowControl/>
        <w:jc w:val="left"/>
      </w:pPr>
      <w:r w:rsidRPr="00F05592">
        <w:br w:type="page"/>
      </w:r>
    </w:p>
    <w:p w14:paraId="7E9243C2" w14:textId="045581F3" w:rsidR="00093750" w:rsidRPr="00F05592" w:rsidRDefault="00093750" w:rsidP="00093750">
      <w:pPr>
        <w:pStyle w:val="4"/>
        <w:jc w:val="center"/>
        <w:rPr>
          <w:rFonts w:ascii="Times New Roman" w:eastAsia="宋体" w:hAnsi="Times New Roman" w:cs="Times New Roman"/>
          <w:sz w:val="28"/>
          <w:u w:val="single"/>
        </w:rPr>
      </w:pPr>
      <w:r w:rsidRPr="00F05592">
        <w:rPr>
          <w:rFonts w:ascii="Times New Roman" w:eastAsia="宋体" w:hAnsi="Times New Roman" w:cs="Times New Roman"/>
          <w:sz w:val="28"/>
          <w:u w:val="single"/>
        </w:rPr>
        <w:lastRenderedPageBreak/>
        <w:t>Section G</w:t>
      </w:r>
      <w:r w:rsidR="00E163F9">
        <w:rPr>
          <w:rFonts w:ascii="Times New Roman" w:eastAsia="宋体" w:hAnsi="Times New Roman" w:cs="Times New Roman"/>
          <w:sz w:val="28"/>
          <w:u w:val="single"/>
        </w:rPr>
        <w:t>.</w:t>
      </w:r>
      <w:r w:rsidRPr="00F05592">
        <w:rPr>
          <w:rFonts w:ascii="Times New Roman" w:eastAsia="宋体" w:hAnsi="Times New Roman" w:cs="Times New Roman"/>
          <w:sz w:val="28"/>
          <w:u w:val="single"/>
        </w:rPr>
        <w:t xml:space="preserve"> Supplementary experiments during the </w:t>
      </w:r>
      <w:r w:rsidR="00776ED6">
        <w:rPr>
          <w:rFonts w:ascii="Times New Roman" w:eastAsia="宋体" w:hAnsi="Times New Roman" w:cs="Times New Roman" w:hint="eastAsia"/>
          <w:sz w:val="28"/>
          <w:u w:val="single"/>
        </w:rPr>
        <w:t>second</w:t>
      </w:r>
      <w:r w:rsidR="00776ED6">
        <w:rPr>
          <w:rFonts w:ascii="Times New Roman" w:eastAsia="宋体" w:hAnsi="Times New Roman" w:cs="Times New Roman"/>
          <w:sz w:val="28"/>
          <w:u w:val="single"/>
        </w:rPr>
        <w:t xml:space="preserve"> </w:t>
      </w:r>
      <w:r w:rsidRPr="00F05592">
        <w:rPr>
          <w:rFonts w:ascii="Times New Roman" w:eastAsia="宋体" w:hAnsi="Times New Roman" w:cs="Times New Roman"/>
          <w:sz w:val="28"/>
          <w:u w:val="single"/>
        </w:rPr>
        <w:t>revision process</w:t>
      </w:r>
    </w:p>
    <w:p w14:paraId="0FD69C11" w14:textId="1951E246" w:rsidR="00093750" w:rsidRPr="00F05592" w:rsidRDefault="009D6467" w:rsidP="009D6467">
      <w:pPr>
        <w:pStyle w:val="af0"/>
        <w:numPr>
          <w:ilvl w:val="0"/>
          <w:numId w:val="2"/>
        </w:numPr>
        <w:ind w:firstLineChars="0"/>
        <w:rPr>
          <w:rFonts w:ascii="Times New Roman" w:hAnsi="Times New Roman" w:cs="Times New Roman"/>
          <w:b/>
          <w:sz w:val="24"/>
          <w:szCs w:val="24"/>
        </w:rPr>
      </w:pPr>
      <w:r w:rsidRPr="00F05592">
        <w:rPr>
          <w:rFonts w:ascii="Times New Roman" w:hAnsi="Times New Roman" w:cs="Times New Roman"/>
          <w:b/>
          <w:sz w:val="24"/>
          <w:szCs w:val="24"/>
        </w:rPr>
        <w:t>Scaffold-CV</w:t>
      </w:r>
    </w:p>
    <w:p w14:paraId="384DB7DE" w14:textId="77777777" w:rsidR="009D6467" w:rsidRPr="00F05592" w:rsidRDefault="009D6467" w:rsidP="009D6467">
      <w:pPr>
        <w:ind w:firstLineChars="200" w:firstLine="480"/>
        <w:rPr>
          <w:rFonts w:ascii="Times New Roman" w:eastAsia="宋体" w:hAnsi="Times New Roman" w:cs="Times New Roman"/>
          <w:sz w:val="24"/>
          <w:szCs w:val="24"/>
        </w:rPr>
      </w:pPr>
      <w:r w:rsidRPr="00F05592">
        <w:rPr>
          <w:rFonts w:ascii="Times New Roman" w:eastAsia="宋体" w:hAnsi="Times New Roman" w:cs="Times New Roman"/>
          <w:sz w:val="24"/>
          <w:szCs w:val="24"/>
        </w:rPr>
        <w:t>Compared with 5-fold cross-validation (R</w:t>
      </w:r>
      <w:r w:rsidRPr="00F05592">
        <w:rPr>
          <w:rFonts w:ascii="Times New Roman" w:eastAsia="宋体" w:hAnsi="Times New Roman" w:cs="Times New Roman"/>
          <w:sz w:val="24"/>
          <w:szCs w:val="24"/>
          <w:vertAlign w:val="superscript"/>
        </w:rPr>
        <w:t>2</w:t>
      </w:r>
      <w:r w:rsidRPr="00F05592">
        <w:rPr>
          <w:rFonts w:ascii="Times New Roman" w:eastAsia="宋体" w:hAnsi="Times New Roman" w:cs="Times New Roman"/>
          <w:sz w:val="24"/>
          <w:szCs w:val="24"/>
        </w:rPr>
        <w:t xml:space="preserve"> = 0.61, RMSE = 0.61), when using Scaffold-CV </w:t>
      </w:r>
      <w:r w:rsidRPr="00F05592">
        <w:rPr>
          <w:rFonts w:ascii="Times New Roman" w:eastAsia="宋体" w:hAnsi="Times New Roman" w:cs="Times New Roman" w:hint="eastAsia"/>
          <w:sz w:val="24"/>
          <w:szCs w:val="24"/>
        </w:rPr>
        <w:t>with</w:t>
      </w:r>
      <w:r w:rsidRPr="00F05592">
        <w:rPr>
          <w:rFonts w:ascii="Times New Roman" w:eastAsia="宋体" w:hAnsi="Times New Roman" w:cs="Times New Roman"/>
          <w:sz w:val="24"/>
          <w:szCs w:val="24"/>
        </w:rPr>
        <w:t xml:space="preserve"> reserving 20% of the samples as the test set, the model performance does significantly decline (R</w:t>
      </w:r>
      <w:r w:rsidRPr="00F05592">
        <w:rPr>
          <w:rFonts w:ascii="Times New Roman" w:eastAsia="宋体" w:hAnsi="Times New Roman" w:cs="Times New Roman"/>
          <w:sz w:val="24"/>
          <w:szCs w:val="24"/>
          <w:vertAlign w:val="superscript"/>
        </w:rPr>
        <w:t>2</w:t>
      </w:r>
      <w:r w:rsidRPr="00F05592">
        <w:rPr>
          <w:rFonts w:ascii="Times New Roman" w:eastAsia="宋体" w:hAnsi="Times New Roman" w:cs="Times New Roman"/>
          <w:sz w:val="24"/>
          <w:szCs w:val="24"/>
        </w:rPr>
        <w:t xml:space="preserve"> = 0.42, RMSE = 0.75). The main reason is that cross-validation divides the training set and testing set based on the data distribution, allowing the model to make effective predictions. However, Scaffold-CV divides based on the molecular skeleton, and its data partitioning strategy is stricter. The distribution pattern of the testing set may rarely be reflected in the training set, </w:t>
      </w:r>
      <w:r w:rsidRPr="00F05592">
        <w:rPr>
          <w:rFonts w:ascii="Times New Roman" w:eastAsia="宋体" w:hAnsi="Times New Roman" w:cs="Times New Roman" w:hint="eastAsia"/>
          <w:sz w:val="24"/>
          <w:szCs w:val="24"/>
        </w:rPr>
        <w:t>deteriorating</w:t>
      </w:r>
      <w:r w:rsidRPr="00F05592">
        <w:rPr>
          <w:rFonts w:ascii="Times New Roman" w:eastAsia="宋体" w:hAnsi="Times New Roman" w:cs="Times New Roman"/>
          <w:sz w:val="24"/>
          <w:szCs w:val="24"/>
        </w:rPr>
        <w:t xml:space="preserve"> model performance. Additionally, all the published literature</w:t>
      </w:r>
      <w:r w:rsidRPr="00F05592">
        <w:rPr>
          <w:rFonts w:ascii="Times New Roman" w:eastAsia="宋体" w:hAnsi="Times New Roman" w:cs="Times New Roman" w:hint="eastAsia"/>
          <w:sz w:val="24"/>
          <w:szCs w:val="24"/>
        </w:rPr>
        <w:t>s</w:t>
      </w:r>
      <w:r w:rsidRPr="00F05592">
        <w:rPr>
          <w:rFonts w:ascii="Times New Roman" w:eastAsia="宋体" w:hAnsi="Times New Roman" w:cs="Times New Roman"/>
          <w:sz w:val="24"/>
          <w:szCs w:val="24"/>
        </w:rPr>
        <w:t xml:space="preserve"> based on this dataset </w:t>
      </w:r>
      <w:r w:rsidRPr="00F05592">
        <w:rPr>
          <w:rFonts w:ascii="Times New Roman" w:eastAsia="宋体" w:hAnsi="Times New Roman" w:cs="Times New Roman" w:hint="eastAsia"/>
          <w:sz w:val="24"/>
          <w:szCs w:val="24"/>
        </w:rPr>
        <w:t xml:space="preserve">just </w:t>
      </w:r>
      <w:r w:rsidRPr="00F05592">
        <w:rPr>
          <w:rFonts w:ascii="Times New Roman" w:eastAsia="宋体" w:hAnsi="Times New Roman" w:cs="Times New Roman"/>
          <w:sz w:val="24"/>
          <w:szCs w:val="24"/>
        </w:rPr>
        <w:t>report results using cross-validation methods. To enable effective comparison with the comparison algorithms, we mainly report the results of cross-validation in the manuscript.</w:t>
      </w:r>
    </w:p>
    <w:p w14:paraId="2333E7D7" w14:textId="3F79C81A" w:rsidR="009D6467" w:rsidRPr="00F05592" w:rsidRDefault="009D6467" w:rsidP="009D6467">
      <w:pPr>
        <w:rPr>
          <w:rFonts w:ascii="Times New Roman" w:hAnsi="Times New Roman" w:cs="Times New Roman"/>
          <w:sz w:val="24"/>
          <w:szCs w:val="24"/>
        </w:rPr>
      </w:pPr>
    </w:p>
    <w:p w14:paraId="3DFE645D" w14:textId="044E317F" w:rsidR="009D6467" w:rsidRPr="00F05592" w:rsidRDefault="009D6467" w:rsidP="009D6467">
      <w:pPr>
        <w:pStyle w:val="af0"/>
        <w:numPr>
          <w:ilvl w:val="0"/>
          <w:numId w:val="2"/>
        </w:numPr>
        <w:ind w:firstLineChars="0"/>
        <w:rPr>
          <w:rFonts w:ascii="Times New Roman" w:hAnsi="Times New Roman" w:cs="Times New Roman"/>
          <w:b/>
          <w:sz w:val="24"/>
          <w:szCs w:val="24"/>
        </w:rPr>
      </w:pPr>
      <w:r w:rsidRPr="00F05592">
        <w:rPr>
          <w:rFonts w:ascii="Times New Roman" w:hAnsi="Times New Roman" w:cs="Times New Roman"/>
          <w:b/>
          <w:sz w:val="24"/>
          <w:szCs w:val="24"/>
        </w:rPr>
        <w:t>Y-randomization experiments</w:t>
      </w:r>
    </w:p>
    <w:p w14:paraId="3E36236A" w14:textId="77777777" w:rsidR="009D6467" w:rsidRPr="00F05592" w:rsidRDefault="009D6467" w:rsidP="009D6467">
      <w:pPr>
        <w:ind w:firstLineChars="200" w:firstLine="480"/>
        <w:rPr>
          <w:rFonts w:ascii="Times New Roman" w:hAnsi="Times New Roman" w:cs="Times New Roman"/>
          <w:sz w:val="24"/>
          <w:szCs w:val="24"/>
        </w:rPr>
      </w:pPr>
      <w:r w:rsidRPr="00F05592">
        <w:rPr>
          <w:rFonts w:ascii="Times New Roman" w:hAnsi="Times New Roman" w:cs="Times New Roman"/>
          <w:sz w:val="24"/>
          <w:szCs w:val="24"/>
        </w:rPr>
        <w:t>We conducted 30 runs of Y-randomization experiments on the proposed method. The steps are as follows:</w:t>
      </w:r>
    </w:p>
    <w:p w14:paraId="3DF97D3D" w14:textId="77777777" w:rsidR="009D6467" w:rsidRPr="00F05592" w:rsidRDefault="009D6467" w:rsidP="009D6467">
      <w:pPr>
        <w:ind w:leftChars="500" w:left="1050"/>
        <w:rPr>
          <w:rFonts w:ascii="Times New Roman" w:hAnsi="Times New Roman" w:cs="Times New Roman"/>
          <w:sz w:val="24"/>
          <w:szCs w:val="24"/>
        </w:rPr>
      </w:pPr>
      <w:r w:rsidRPr="00F05592">
        <w:rPr>
          <w:rFonts w:ascii="Times New Roman" w:hAnsi="Times New Roman" w:cs="Times New Roman"/>
          <w:sz w:val="24"/>
          <w:szCs w:val="24"/>
        </w:rPr>
        <w:t>(a) Under the Avalon feature space, set the original modeling result of the proposed method as the benchmark (R</w:t>
      </w:r>
      <w:r w:rsidRPr="00F05592">
        <w:rPr>
          <w:rFonts w:ascii="Times New Roman" w:hAnsi="Times New Roman" w:cs="Times New Roman"/>
          <w:sz w:val="24"/>
          <w:szCs w:val="24"/>
          <w:vertAlign w:val="superscript"/>
        </w:rPr>
        <w:t>2</w:t>
      </w:r>
      <w:r w:rsidRPr="00F05592">
        <w:rPr>
          <w:rFonts w:ascii="Times New Roman" w:hAnsi="Times New Roman" w:cs="Times New Roman"/>
          <w:sz w:val="24"/>
          <w:szCs w:val="24"/>
        </w:rPr>
        <w:t xml:space="preserve"> = 0.61).</w:t>
      </w:r>
    </w:p>
    <w:p w14:paraId="27465DEF" w14:textId="77777777" w:rsidR="009D6467" w:rsidRPr="00F05592" w:rsidRDefault="009D6467" w:rsidP="009D6467">
      <w:pPr>
        <w:ind w:leftChars="500" w:left="1050"/>
        <w:rPr>
          <w:rFonts w:ascii="Times New Roman" w:hAnsi="Times New Roman" w:cs="Times New Roman"/>
          <w:sz w:val="24"/>
          <w:szCs w:val="24"/>
        </w:rPr>
      </w:pPr>
      <w:r w:rsidRPr="00F05592">
        <w:rPr>
          <w:rFonts w:ascii="Times New Roman" w:hAnsi="Times New Roman" w:cs="Times New Roman"/>
          <w:sz w:val="24"/>
          <w:szCs w:val="24"/>
        </w:rPr>
        <w:t>(b) Keep the feature matrix X unchanged and randomly shuffle the element values of the Y matrix for each toxicity endpoint.</w:t>
      </w:r>
    </w:p>
    <w:p w14:paraId="518E6C52" w14:textId="77777777" w:rsidR="009D6467" w:rsidRPr="00F05592" w:rsidRDefault="009D6467" w:rsidP="009D6467">
      <w:pPr>
        <w:ind w:leftChars="500" w:left="1050"/>
        <w:rPr>
          <w:rFonts w:ascii="Times New Roman" w:hAnsi="Times New Roman" w:cs="Times New Roman"/>
          <w:sz w:val="24"/>
          <w:szCs w:val="24"/>
        </w:rPr>
      </w:pPr>
      <w:r w:rsidRPr="00F05592">
        <w:rPr>
          <w:rFonts w:ascii="Times New Roman" w:hAnsi="Times New Roman" w:cs="Times New Roman"/>
          <w:sz w:val="24"/>
          <w:szCs w:val="24"/>
        </w:rPr>
        <w:t>(c) Use the proposed method to model the new dataset and perform 5-fold cross-validation to obtain the new performance.</w:t>
      </w:r>
    </w:p>
    <w:p w14:paraId="5FDE5F1A" w14:textId="77777777" w:rsidR="009D6467" w:rsidRPr="00F05592" w:rsidRDefault="009D6467" w:rsidP="009D6467">
      <w:pPr>
        <w:ind w:leftChars="500" w:left="1050"/>
        <w:rPr>
          <w:rFonts w:ascii="Times New Roman" w:hAnsi="Times New Roman" w:cs="Times New Roman"/>
          <w:sz w:val="24"/>
          <w:szCs w:val="24"/>
        </w:rPr>
      </w:pPr>
      <w:r w:rsidRPr="00F05592">
        <w:rPr>
          <w:rFonts w:ascii="Times New Roman" w:hAnsi="Times New Roman" w:cs="Times New Roman"/>
          <w:sz w:val="24"/>
          <w:szCs w:val="24"/>
        </w:rPr>
        <w:t>(d) Repeat steps (b) and (c), and check the number of times that the new performance exceeds the benchmark performance after conducting 30 runs of Y-randomization experiments.</w:t>
      </w:r>
    </w:p>
    <w:p w14:paraId="04916875" w14:textId="70F35610" w:rsidR="009D6467" w:rsidRPr="00F05592" w:rsidRDefault="009D6467" w:rsidP="009D6467">
      <w:pPr>
        <w:ind w:firstLineChars="200" w:firstLine="480"/>
        <w:rPr>
          <w:rFonts w:ascii="Times New Roman" w:hAnsi="Times New Roman" w:cs="Times New Roman"/>
          <w:sz w:val="24"/>
          <w:szCs w:val="24"/>
        </w:rPr>
      </w:pPr>
      <w:r w:rsidRPr="00F05592">
        <w:rPr>
          <w:rFonts w:ascii="Times New Roman" w:hAnsi="Times New Roman" w:cs="Times New Roman"/>
          <w:sz w:val="24"/>
          <w:szCs w:val="24"/>
        </w:rPr>
        <w:t>After the above experiments, no performance of Y-randomization experiments exceeded the benchmark performance. Therefore, it can be considered that the p-value corresponding to the experiment (0/30) is much smaller than 0.05, proving that the proposed method has truly discovered the mapping relationship between the compounds and the toxicity values.</w:t>
      </w:r>
    </w:p>
    <w:p w14:paraId="7BB430E7" w14:textId="4AC4FE3C" w:rsidR="009D6467" w:rsidRPr="00F05592" w:rsidRDefault="009D6467" w:rsidP="009D6467">
      <w:pPr>
        <w:rPr>
          <w:rFonts w:ascii="Times New Roman" w:hAnsi="Times New Roman" w:cs="Times New Roman"/>
          <w:sz w:val="24"/>
          <w:szCs w:val="24"/>
        </w:rPr>
      </w:pPr>
    </w:p>
    <w:p w14:paraId="2DAD291A" w14:textId="77777777" w:rsidR="009D6467" w:rsidRPr="00F05592" w:rsidRDefault="009D6467" w:rsidP="009D6467">
      <w:pPr>
        <w:pStyle w:val="af0"/>
        <w:numPr>
          <w:ilvl w:val="0"/>
          <w:numId w:val="2"/>
        </w:numPr>
        <w:ind w:firstLineChars="0"/>
        <w:rPr>
          <w:rFonts w:ascii="Times New Roman" w:hAnsi="Times New Roman" w:cs="Times New Roman"/>
          <w:b/>
          <w:sz w:val="24"/>
          <w:szCs w:val="24"/>
        </w:rPr>
      </w:pPr>
      <w:r w:rsidRPr="00F05592">
        <w:rPr>
          <w:rFonts w:ascii="Times New Roman" w:hAnsi="Times New Roman" w:cs="Times New Roman"/>
          <w:b/>
          <w:sz w:val="24"/>
          <w:szCs w:val="24"/>
        </w:rPr>
        <w:t>Applicability domain analysis</w:t>
      </w:r>
    </w:p>
    <w:p w14:paraId="78511838" w14:textId="02F10734" w:rsidR="009D6467" w:rsidRPr="00F05592" w:rsidRDefault="009D6467" w:rsidP="009D6467">
      <w:pPr>
        <w:spacing w:after="100"/>
        <w:ind w:firstLineChars="200" w:firstLine="480"/>
        <w:rPr>
          <w:rFonts w:ascii="Times New Roman" w:eastAsia="等线" w:hAnsi="Times New Roman" w:cs="Times New Roman"/>
          <w:sz w:val="24"/>
        </w:rPr>
      </w:pPr>
      <w:r w:rsidRPr="00F05592">
        <w:rPr>
          <w:rFonts w:ascii="Times New Roman" w:eastAsia="等线" w:hAnsi="Times New Roman" w:cs="Times New Roman" w:hint="eastAsia"/>
          <w:sz w:val="24"/>
        </w:rPr>
        <w:t>The reliability of a model</w:t>
      </w:r>
      <w:r w:rsidRPr="00F05592">
        <w:rPr>
          <w:rFonts w:ascii="Times New Roman" w:eastAsia="等线" w:hAnsi="Times New Roman" w:cs="Times New Roman"/>
          <w:sz w:val="24"/>
        </w:rPr>
        <w:t>’</w:t>
      </w:r>
      <w:r w:rsidRPr="00F05592">
        <w:rPr>
          <w:rFonts w:ascii="Times New Roman" w:eastAsia="等线" w:hAnsi="Times New Roman" w:cs="Times New Roman" w:hint="eastAsia"/>
          <w:sz w:val="24"/>
        </w:rPr>
        <w:t xml:space="preserve">s prediction depends on whether the queried compound falls within the </w:t>
      </w:r>
      <w:r w:rsidRPr="00F05592">
        <w:rPr>
          <w:rFonts w:ascii="Times New Roman" w:hAnsi="Times New Roman" w:cs="Times New Roman"/>
          <w:sz w:val="24"/>
          <w:szCs w:val="24"/>
        </w:rPr>
        <w:t>Applicability Domain</w:t>
      </w:r>
      <w:r w:rsidRPr="00F05592">
        <w:rPr>
          <w:rFonts w:ascii="Times New Roman" w:eastAsia="等线" w:hAnsi="Times New Roman" w:cs="Times New Roman"/>
          <w:sz w:val="24"/>
        </w:rPr>
        <w:t xml:space="preserve"> (AD)</w:t>
      </w:r>
      <w:r w:rsidRPr="00F05592">
        <w:rPr>
          <w:rFonts w:ascii="Times New Roman" w:eastAsia="等线" w:hAnsi="Times New Roman" w:cs="Times New Roman" w:hint="eastAsia"/>
          <w:sz w:val="24"/>
        </w:rPr>
        <w:t xml:space="preserve"> defined by the model. Following the </w:t>
      </w:r>
      <w:r w:rsidR="007A1724" w:rsidRPr="007A1724">
        <w:rPr>
          <w:rFonts w:ascii="Times New Roman" w:eastAsia="等线" w:hAnsi="Times New Roman" w:cs="Times New Roman"/>
          <w:sz w:val="24"/>
        </w:rPr>
        <w:t>published literatures</w:t>
      </w:r>
      <w:r w:rsidRPr="00F05592">
        <w:rPr>
          <w:rFonts w:ascii="Times New Roman" w:eastAsia="等线" w:hAnsi="Times New Roman" w:cs="Times New Roman" w:hint="eastAsia"/>
          <w:sz w:val="24"/>
        </w:rPr>
        <w:t xml:space="preserve">, we quantify the AD of our model using </w:t>
      </w:r>
      <w:proofErr w:type="spellStart"/>
      <w:r w:rsidRPr="00F05592">
        <w:rPr>
          <w:rFonts w:ascii="Times New Roman" w:eastAsia="等线" w:hAnsi="Times New Roman" w:cs="Times New Roman" w:hint="eastAsia"/>
          <w:sz w:val="24"/>
        </w:rPr>
        <w:t>Tanimoto</w:t>
      </w:r>
      <w:proofErr w:type="spellEnd"/>
      <w:r w:rsidRPr="00F05592">
        <w:rPr>
          <w:rFonts w:ascii="Times New Roman" w:eastAsia="等线" w:hAnsi="Times New Roman" w:cs="Times New Roman" w:hint="eastAsia"/>
          <w:sz w:val="24"/>
        </w:rPr>
        <w:t xml:space="preserve"> similarity based on Avalon </w:t>
      </w:r>
      <w:r w:rsidR="007A1724" w:rsidRPr="00F05592">
        <w:rPr>
          <w:rFonts w:ascii="Times New Roman" w:eastAsia="等线" w:hAnsi="Times New Roman" w:cs="Times New Roman" w:hint="eastAsia"/>
          <w:sz w:val="24"/>
        </w:rPr>
        <w:t xml:space="preserve">molecular </w:t>
      </w:r>
      <w:r w:rsidRPr="00F05592">
        <w:rPr>
          <w:rFonts w:ascii="Times New Roman" w:eastAsia="等线" w:hAnsi="Times New Roman" w:cs="Times New Roman" w:hint="eastAsia"/>
          <w:sz w:val="24"/>
        </w:rPr>
        <w:t xml:space="preserve">fingerprint. The </w:t>
      </w:r>
      <w:bookmarkStart w:id="5" w:name="_Hlk212497234"/>
      <w:r w:rsidRPr="00F05592">
        <w:rPr>
          <w:rFonts w:ascii="Times New Roman" w:eastAsia="等线" w:hAnsi="Times New Roman" w:cs="Times New Roman" w:hint="eastAsia"/>
          <w:sz w:val="24"/>
        </w:rPr>
        <w:t xml:space="preserve">AD threshold </w:t>
      </w:r>
      <m:oMath>
        <m:sSub>
          <m:sSubPr>
            <m:ctrlPr>
              <w:rPr>
                <w:rFonts w:ascii="Cambria Math" w:eastAsia="等线" w:hAnsi="Cambria Math" w:cs="Times New Roman"/>
                <w:i/>
                <w:sz w:val="24"/>
              </w:rPr>
            </m:ctrlPr>
          </m:sSubPr>
          <m:e>
            <m:r>
              <w:rPr>
                <w:rFonts w:ascii="Cambria Math" w:eastAsia="等线" w:hAnsi="Cambria Math" w:cs="Times New Roman" w:hint="eastAsia"/>
                <w:sz w:val="24"/>
              </w:rPr>
              <m:t>S</m:t>
            </m:r>
          </m:e>
          <m:sub>
            <m:r>
              <w:rPr>
                <w:rFonts w:ascii="Cambria Math" w:eastAsia="等线" w:hAnsi="Cambria Math" w:cs="Times New Roman" w:hint="eastAsia"/>
                <w:sz w:val="24"/>
              </w:rPr>
              <m:t>T</m:t>
            </m:r>
          </m:sub>
        </m:sSub>
      </m:oMath>
      <w:r w:rsidRPr="00F05592">
        <w:rPr>
          <w:rFonts w:ascii="Times New Roman" w:eastAsia="等线" w:hAnsi="Times New Roman" w:cs="Times New Roman" w:hint="eastAsia"/>
          <w:sz w:val="24"/>
        </w:rPr>
        <w:t xml:space="preserve"> </w:t>
      </w:r>
      <w:bookmarkEnd w:id="5"/>
      <w:r w:rsidRPr="00F05592">
        <w:rPr>
          <w:rFonts w:ascii="Times New Roman" w:eastAsia="等线" w:hAnsi="Times New Roman" w:cs="Times New Roman" w:hint="eastAsia"/>
          <w:sz w:val="24"/>
        </w:rPr>
        <w:t xml:space="preserve">is defined as the range from 0.1 to 0.7 for evaluation. For each test compound, we identify its </w:t>
      </w:r>
      <w:r w:rsidRPr="00F05592">
        <w:rPr>
          <w:rFonts w:ascii="Times New Roman" w:eastAsia="等线" w:hAnsi="Times New Roman" w:cs="Times New Roman" w:hint="eastAsia"/>
          <w:i/>
          <w:iCs/>
          <w:sz w:val="24"/>
        </w:rPr>
        <w:t>k</w:t>
      </w:r>
      <w:r w:rsidRPr="00F05592">
        <w:rPr>
          <w:rFonts w:ascii="Times New Roman" w:eastAsia="等线" w:hAnsi="Times New Roman" w:cs="Times New Roman" w:hint="eastAsia"/>
          <w:sz w:val="24"/>
        </w:rPr>
        <w:t xml:space="preserve"> nearest neighbors (</w:t>
      </w:r>
      <w:r w:rsidRPr="00F05592">
        <w:rPr>
          <w:rFonts w:ascii="Times New Roman" w:eastAsia="等线" w:hAnsi="Times New Roman" w:cs="Times New Roman" w:hint="eastAsia"/>
          <w:i/>
          <w:iCs/>
          <w:sz w:val="24"/>
        </w:rPr>
        <w:t>k</w:t>
      </w:r>
      <w:r w:rsidRPr="00F05592">
        <w:rPr>
          <w:rFonts w:ascii="Times New Roman" w:eastAsia="等线" w:hAnsi="Times New Roman" w:cs="Times New Roman" w:hint="eastAsia"/>
          <w:sz w:val="24"/>
        </w:rPr>
        <w:t xml:space="preserve">=10) in the training set based on </w:t>
      </w:r>
      <w:proofErr w:type="spellStart"/>
      <w:r w:rsidRPr="00F05592">
        <w:rPr>
          <w:rFonts w:ascii="Times New Roman" w:eastAsia="等线" w:hAnsi="Times New Roman" w:cs="Times New Roman" w:hint="eastAsia"/>
          <w:sz w:val="24"/>
        </w:rPr>
        <w:t>Tanimoto</w:t>
      </w:r>
      <w:proofErr w:type="spellEnd"/>
      <w:r w:rsidRPr="00F05592">
        <w:rPr>
          <w:rFonts w:ascii="Times New Roman" w:eastAsia="等线" w:hAnsi="Times New Roman" w:cs="Times New Roman" w:hint="eastAsia"/>
          <w:sz w:val="24"/>
        </w:rPr>
        <w:t xml:space="preserve"> similarity scores. The test compound is classified as in-AD if the average similarity of these top </w:t>
      </w:r>
      <w:r w:rsidRPr="00F05592">
        <w:rPr>
          <w:rFonts w:ascii="Times New Roman" w:eastAsia="等线" w:hAnsi="Times New Roman" w:cs="Times New Roman" w:hint="eastAsia"/>
          <w:i/>
          <w:iCs/>
          <w:sz w:val="24"/>
        </w:rPr>
        <w:t>k</w:t>
      </w:r>
      <w:r w:rsidRPr="00F05592">
        <w:rPr>
          <w:rFonts w:ascii="Times New Roman" w:eastAsia="等线" w:hAnsi="Times New Roman" w:cs="Times New Roman" w:hint="eastAsia"/>
          <w:sz w:val="24"/>
        </w:rPr>
        <w:t xml:space="preserve"> neighbors exceeds the calculated threshold </w:t>
      </w:r>
      <m:oMath>
        <m:sSub>
          <m:sSubPr>
            <m:ctrlPr>
              <w:rPr>
                <w:rFonts w:ascii="Cambria Math" w:eastAsia="等线" w:hAnsi="Cambria Math" w:cs="Times New Roman"/>
                <w:i/>
                <w:sz w:val="24"/>
              </w:rPr>
            </m:ctrlPr>
          </m:sSubPr>
          <m:e>
            <m:r>
              <w:rPr>
                <w:rFonts w:ascii="Cambria Math" w:eastAsia="等线" w:hAnsi="Cambria Math" w:cs="Times New Roman" w:hint="eastAsia"/>
                <w:sz w:val="24"/>
              </w:rPr>
              <m:t>S</m:t>
            </m:r>
          </m:e>
          <m:sub>
            <m:r>
              <w:rPr>
                <w:rFonts w:ascii="Cambria Math" w:eastAsia="等线" w:hAnsi="Cambria Math" w:cs="Times New Roman" w:hint="eastAsia"/>
                <w:sz w:val="24"/>
              </w:rPr>
              <m:t>T</m:t>
            </m:r>
          </m:sub>
        </m:sSub>
      </m:oMath>
      <w:r w:rsidRPr="00F05592">
        <w:rPr>
          <w:rFonts w:ascii="Times New Roman" w:eastAsia="等线" w:hAnsi="Times New Roman" w:cs="Times New Roman" w:hint="eastAsia"/>
          <w:sz w:val="24"/>
        </w:rPr>
        <w:t>.</w:t>
      </w:r>
    </w:p>
    <w:p w14:paraId="025A286E" w14:textId="6F8046C8" w:rsidR="009D6467" w:rsidRPr="00F05592" w:rsidRDefault="009D6467" w:rsidP="009D6467">
      <w:pPr>
        <w:ind w:firstLineChars="200" w:firstLine="480"/>
        <w:rPr>
          <w:rFonts w:ascii="Times New Roman" w:hAnsi="Times New Roman" w:cs="Times New Roman"/>
          <w:sz w:val="24"/>
          <w:szCs w:val="24"/>
        </w:rPr>
      </w:pPr>
      <w:r w:rsidRPr="00F05592">
        <w:rPr>
          <w:rFonts w:ascii="Times New Roman" w:hAnsi="Times New Roman" w:cs="Times New Roman" w:hint="eastAsia"/>
          <w:sz w:val="24"/>
          <w:szCs w:val="24"/>
        </w:rPr>
        <w:t xml:space="preserve">The AD of the model was assessed to identify the chemical </w:t>
      </w:r>
      <w:r w:rsidRPr="00F05592">
        <w:rPr>
          <w:rFonts w:ascii="Times New Roman" w:eastAsia="等线" w:hAnsi="Times New Roman" w:cs="Times New Roman" w:hint="eastAsia"/>
          <w:sz w:val="24"/>
        </w:rPr>
        <w:t>space</w:t>
      </w:r>
      <w:r w:rsidRPr="00F05592">
        <w:rPr>
          <w:rFonts w:ascii="Times New Roman" w:eastAsia="等线" w:hAnsi="Times New Roman" w:cs="Times New Roman"/>
          <w:sz w:val="24"/>
        </w:rPr>
        <w:t xml:space="preserve"> where </w:t>
      </w:r>
      <w:r w:rsidRPr="00F05592">
        <w:rPr>
          <w:rFonts w:ascii="Times New Roman" w:eastAsia="等线" w:hAnsi="Times New Roman" w:cs="Times New Roman" w:hint="eastAsia"/>
          <w:sz w:val="24"/>
        </w:rPr>
        <w:t>it</w:t>
      </w:r>
      <w:r w:rsidRPr="00F05592">
        <w:rPr>
          <w:rFonts w:ascii="Times New Roman" w:eastAsia="等线" w:hAnsi="Times New Roman" w:cs="Times New Roman"/>
          <w:sz w:val="24"/>
        </w:rPr>
        <w:t xml:space="preserve"> achieves reliable predictions. </w:t>
      </w:r>
      <w:r w:rsidRPr="00F05592">
        <w:rPr>
          <w:rFonts w:ascii="Times New Roman" w:eastAsia="等线" w:hAnsi="Times New Roman" w:cs="Times New Roman" w:hint="eastAsia"/>
          <w:sz w:val="24"/>
        </w:rPr>
        <w:t xml:space="preserve">By evaluating a range of AD thresholds </w:t>
      </w:r>
      <m:oMath>
        <m:sSub>
          <m:sSubPr>
            <m:ctrlPr>
              <w:rPr>
                <w:rFonts w:ascii="Cambria Math" w:eastAsia="等线" w:hAnsi="Cambria Math" w:cs="Times New Roman"/>
                <w:i/>
                <w:sz w:val="24"/>
              </w:rPr>
            </m:ctrlPr>
          </m:sSubPr>
          <m:e>
            <m:r>
              <w:rPr>
                <w:rFonts w:ascii="Cambria Math" w:eastAsia="等线" w:hAnsi="Cambria Math" w:cs="Times New Roman" w:hint="eastAsia"/>
                <w:sz w:val="24"/>
              </w:rPr>
              <m:t>S</m:t>
            </m:r>
          </m:e>
          <m:sub>
            <m:r>
              <w:rPr>
                <w:rFonts w:ascii="Cambria Math" w:eastAsia="等线" w:hAnsi="Cambria Math" w:cs="Times New Roman" w:hint="eastAsia"/>
                <w:sz w:val="24"/>
              </w:rPr>
              <m:t>T</m:t>
            </m:r>
          </m:sub>
        </m:sSub>
      </m:oMath>
      <w:r w:rsidRPr="00F05592">
        <w:rPr>
          <w:rFonts w:ascii="Times New Roman" w:eastAsia="等线" w:hAnsi="Times New Roman" w:cs="Times New Roman" w:hint="eastAsia"/>
          <w:sz w:val="24"/>
        </w:rPr>
        <w:t xml:space="preserve"> from 0.1 to 0.7, we analyzed the corresponding variations in predictive performance and the coverage rates of compounds within the AD</w:t>
      </w:r>
      <w:r w:rsidRPr="00F05592">
        <w:rPr>
          <w:rFonts w:ascii="Times New Roman" w:eastAsia="等线" w:hAnsi="Times New Roman" w:cs="Times New Roman"/>
          <w:sz w:val="24"/>
        </w:rPr>
        <w:t xml:space="preserve"> </w:t>
      </w:r>
      <w:r w:rsidRPr="00F05592">
        <w:rPr>
          <w:rFonts w:ascii="Times New Roman" w:eastAsia="等线" w:hAnsi="Times New Roman" w:cs="Times New Roman" w:hint="eastAsia"/>
          <w:sz w:val="24"/>
        </w:rPr>
        <w:t>in some representative endpoints</w:t>
      </w:r>
      <w:r w:rsidRPr="00F05592">
        <w:rPr>
          <w:rFonts w:ascii="Times New Roman" w:eastAsia="等线" w:hAnsi="Times New Roman" w:cs="Times New Roman"/>
          <w:sz w:val="24"/>
        </w:rPr>
        <w:t xml:space="preserve"> of </w:t>
      </w:r>
      <w:r w:rsidRPr="00F05592">
        <w:rPr>
          <w:rFonts w:ascii="Times New Roman" w:hAnsi="Times New Roman" w:cs="Times New Roman"/>
          <w:sz w:val="24"/>
          <w:szCs w:val="24"/>
        </w:rPr>
        <w:t>each specie</w:t>
      </w:r>
      <w:r w:rsidRPr="00F05592">
        <w:rPr>
          <w:rFonts w:ascii="Times New Roman" w:eastAsia="等线" w:hAnsi="Times New Roman" w:cs="Times New Roman"/>
          <w:sz w:val="24"/>
        </w:rPr>
        <w:t xml:space="preserve"> (Fig</w:t>
      </w:r>
      <w:r w:rsidR="000B32BA" w:rsidRPr="00F05592">
        <w:rPr>
          <w:rFonts w:ascii="Times New Roman" w:eastAsia="等线" w:hAnsi="Times New Roman" w:cs="Times New Roman"/>
          <w:sz w:val="24"/>
        </w:rPr>
        <w:t>.</w:t>
      </w:r>
      <w:r w:rsidRPr="00F05592">
        <w:rPr>
          <w:rFonts w:ascii="Times New Roman" w:eastAsia="等线" w:hAnsi="Times New Roman" w:cs="Times New Roman"/>
          <w:sz w:val="24"/>
        </w:rPr>
        <w:t xml:space="preserve"> </w:t>
      </w:r>
      <w:r w:rsidR="000B32BA" w:rsidRPr="00F05592">
        <w:rPr>
          <w:rFonts w:ascii="Times New Roman" w:eastAsia="等线" w:hAnsi="Times New Roman" w:cs="Times New Roman"/>
          <w:sz w:val="24"/>
        </w:rPr>
        <w:t>G</w:t>
      </w:r>
      <w:r w:rsidRPr="00F05592">
        <w:rPr>
          <w:rFonts w:ascii="Times New Roman" w:eastAsia="等线" w:hAnsi="Times New Roman" w:cs="Times New Roman"/>
          <w:sz w:val="24"/>
        </w:rPr>
        <w:t xml:space="preserve">1 </w:t>
      </w:r>
      <w:r w:rsidRPr="00F05592">
        <w:rPr>
          <w:rFonts w:ascii="Times New Roman" w:eastAsia="等线" w:hAnsi="Times New Roman" w:cs="Times New Roman" w:hint="eastAsia"/>
          <w:sz w:val="24"/>
        </w:rPr>
        <w:t>and</w:t>
      </w:r>
      <w:r w:rsidRPr="00F05592">
        <w:rPr>
          <w:rFonts w:ascii="Times New Roman" w:eastAsia="等线" w:hAnsi="Times New Roman" w:cs="Times New Roman"/>
          <w:sz w:val="24"/>
        </w:rPr>
        <w:t xml:space="preserve"> </w:t>
      </w:r>
      <w:r w:rsidR="000B32BA" w:rsidRPr="00F05592">
        <w:rPr>
          <w:rFonts w:ascii="Times New Roman" w:eastAsia="等线" w:hAnsi="Times New Roman" w:cs="Times New Roman"/>
          <w:sz w:val="24"/>
        </w:rPr>
        <w:t>G</w:t>
      </w:r>
      <w:r w:rsidRPr="00F05592">
        <w:rPr>
          <w:rFonts w:ascii="Times New Roman" w:eastAsia="等线" w:hAnsi="Times New Roman" w:cs="Times New Roman"/>
          <w:sz w:val="24"/>
        </w:rPr>
        <w:t xml:space="preserve">2). As the threshold </w:t>
      </w:r>
      <m:oMath>
        <m:sSub>
          <m:sSubPr>
            <m:ctrlPr>
              <w:rPr>
                <w:rFonts w:ascii="Cambria Math" w:eastAsia="等线" w:hAnsi="Cambria Math" w:cs="Times New Roman"/>
                <w:i/>
                <w:sz w:val="24"/>
              </w:rPr>
            </m:ctrlPr>
          </m:sSubPr>
          <m:e>
            <m:r>
              <w:rPr>
                <w:rFonts w:ascii="Cambria Math" w:eastAsia="等线" w:hAnsi="Cambria Math" w:cs="Times New Roman"/>
                <w:sz w:val="24"/>
              </w:rPr>
              <m:t>S</m:t>
            </m:r>
          </m:e>
          <m:sub>
            <m:r>
              <w:rPr>
                <w:rFonts w:ascii="Cambria Math" w:eastAsia="等线" w:hAnsi="Cambria Math" w:cs="Times New Roman"/>
                <w:sz w:val="24"/>
              </w:rPr>
              <m:t>T</m:t>
            </m:r>
          </m:sub>
        </m:sSub>
      </m:oMath>
      <w:r w:rsidRPr="00F05592">
        <w:rPr>
          <w:rFonts w:ascii="Times New Roman" w:eastAsia="等线" w:hAnsi="Times New Roman" w:cs="Times New Roman"/>
          <w:sz w:val="24"/>
        </w:rPr>
        <w:t xml:space="preserve"> increases, the coverage of molecules in the AD decreases sharply, while prediction accuracy improves</w:t>
      </w:r>
      <w:r w:rsidRPr="00F05592">
        <w:rPr>
          <w:rFonts w:ascii="Times New Roman" w:eastAsia="等线" w:hAnsi="Times New Roman" w:cs="Times New Roman" w:hint="eastAsia"/>
          <w:sz w:val="24"/>
        </w:rPr>
        <w:t>. For instance, in Dataset2 (chicken-oral-LD50</w:t>
      </w:r>
      <w:r w:rsidRPr="00F05592">
        <w:rPr>
          <w:rFonts w:ascii="Times New Roman" w:eastAsia="等线" w:hAnsi="Times New Roman" w:cs="Times New Roman"/>
          <w:sz w:val="24"/>
        </w:rPr>
        <w:t>, the second item of Fig.</w:t>
      </w:r>
      <w:r w:rsidR="00206C4A" w:rsidRPr="00F05592">
        <w:rPr>
          <w:rFonts w:ascii="Times New Roman" w:eastAsia="等线" w:hAnsi="Times New Roman" w:cs="Times New Roman"/>
          <w:sz w:val="24"/>
        </w:rPr>
        <w:t>G1 and G2</w:t>
      </w:r>
      <w:r w:rsidRPr="00F05592">
        <w:rPr>
          <w:rFonts w:ascii="Times New Roman" w:eastAsia="等线" w:hAnsi="Times New Roman" w:cs="Times New Roman" w:hint="eastAsia"/>
          <w:sz w:val="24"/>
        </w:rPr>
        <w:t>), when</w:t>
      </w:r>
      <w:r w:rsidRPr="00F05592">
        <w:rPr>
          <w:rFonts w:ascii="Times New Roman" w:eastAsia="等线" w:hAnsi="Times New Roman" w:cs="Times New Roman"/>
          <w:sz w:val="24"/>
        </w:rPr>
        <w:t xml:space="preserve"> the threshold </w:t>
      </w:r>
      <m:oMath>
        <m:sSub>
          <m:sSubPr>
            <m:ctrlPr>
              <w:rPr>
                <w:rFonts w:ascii="Cambria Math" w:eastAsia="等线" w:hAnsi="Cambria Math" w:cs="Times New Roman"/>
                <w:i/>
                <w:sz w:val="24"/>
              </w:rPr>
            </m:ctrlPr>
          </m:sSubPr>
          <m:e>
            <m:r>
              <w:rPr>
                <w:rFonts w:ascii="Cambria Math" w:eastAsia="等线" w:hAnsi="Cambria Math" w:cs="Times New Roman"/>
                <w:sz w:val="24"/>
              </w:rPr>
              <m:t>S</m:t>
            </m:r>
          </m:e>
          <m:sub>
            <m:r>
              <w:rPr>
                <w:rFonts w:ascii="Cambria Math" w:eastAsia="等线" w:hAnsi="Cambria Math" w:cs="Times New Roman"/>
                <w:sz w:val="24"/>
              </w:rPr>
              <m:t>T</m:t>
            </m:r>
          </m:sub>
        </m:sSub>
      </m:oMath>
      <w:r w:rsidRPr="00F05592">
        <w:rPr>
          <w:rFonts w:ascii="Times New Roman" w:eastAsia="等线" w:hAnsi="Times New Roman" w:cs="Times New Roman"/>
          <w:sz w:val="24"/>
        </w:rPr>
        <w:t xml:space="preserve"> increases,</w:t>
      </w:r>
      <w:r w:rsidRPr="00F05592">
        <w:rPr>
          <w:rFonts w:ascii="Times New Roman" w:eastAsia="等线" w:hAnsi="Times New Roman" w:cs="Times New Roman" w:hint="eastAsia"/>
          <w:sz w:val="24"/>
        </w:rPr>
        <w:t xml:space="preserve"> </w:t>
      </w:r>
      <w:r w:rsidRPr="00F05592">
        <w:rPr>
          <w:rFonts w:ascii="Times New Roman" w:eastAsia="等线" w:hAnsi="Times New Roman" w:cs="Times New Roman"/>
          <w:sz w:val="24"/>
        </w:rPr>
        <w:t>R2 rises from 0</w:t>
      </w:r>
      <w:r w:rsidRPr="00F05592">
        <w:rPr>
          <w:rFonts w:ascii="Times New Roman" w:eastAsia="等线" w:hAnsi="Times New Roman" w:cs="Times New Roman" w:hint="eastAsia"/>
          <w:sz w:val="24"/>
        </w:rPr>
        <w:t>.57</w:t>
      </w:r>
      <w:r w:rsidRPr="00F05592">
        <w:rPr>
          <w:rFonts w:ascii="Times New Roman" w:eastAsia="等线" w:hAnsi="Times New Roman" w:cs="Times New Roman"/>
          <w:sz w:val="24"/>
        </w:rPr>
        <w:t xml:space="preserve"> to 0.</w:t>
      </w:r>
      <w:r w:rsidRPr="00F05592">
        <w:rPr>
          <w:rFonts w:ascii="Times New Roman" w:eastAsia="等线" w:hAnsi="Times New Roman" w:cs="Times New Roman" w:hint="eastAsia"/>
          <w:sz w:val="24"/>
        </w:rPr>
        <w:t>73 and</w:t>
      </w:r>
      <w:r w:rsidRPr="00F05592">
        <w:rPr>
          <w:rFonts w:ascii="Times New Roman" w:eastAsia="等线" w:hAnsi="Times New Roman" w:cs="Times New Roman"/>
          <w:sz w:val="24"/>
        </w:rPr>
        <w:t xml:space="preserve"> RMSE decreases from 0.</w:t>
      </w:r>
      <w:r w:rsidRPr="00F05592">
        <w:rPr>
          <w:rFonts w:ascii="Times New Roman" w:eastAsia="等线" w:hAnsi="Times New Roman" w:cs="Times New Roman" w:hint="eastAsia"/>
          <w:sz w:val="24"/>
        </w:rPr>
        <w:t>69</w:t>
      </w:r>
      <w:r w:rsidRPr="00F05592">
        <w:rPr>
          <w:rFonts w:ascii="Times New Roman" w:eastAsia="等线" w:hAnsi="Times New Roman" w:cs="Times New Roman"/>
          <w:sz w:val="24"/>
        </w:rPr>
        <w:t xml:space="preserve"> to 0.38. This demonstrates that stricter AD thresholds effectively screen high-confidence predictions by narrowing the chemical space. By balancing prediction accuracy and coverage, </w:t>
      </w:r>
      <w:r w:rsidRPr="00F05592">
        <w:rPr>
          <w:rFonts w:ascii="Times New Roman" w:eastAsia="等线" w:hAnsi="Times New Roman" w:cs="Times New Roman"/>
          <w:i/>
          <w:iCs/>
          <w:sz w:val="24"/>
        </w:rPr>
        <w:t>S</w:t>
      </w:r>
      <w:r w:rsidRPr="00F05592">
        <w:rPr>
          <w:rFonts w:ascii="Times New Roman" w:eastAsia="等线" w:hAnsi="Times New Roman" w:cs="Times New Roman"/>
          <w:i/>
          <w:iCs/>
          <w:sz w:val="24"/>
          <w:vertAlign w:val="subscript"/>
        </w:rPr>
        <w:t>T</w:t>
      </w:r>
      <w:r w:rsidRPr="00F05592">
        <w:rPr>
          <w:rFonts w:ascii="Times New Roman" w:eastAsia="等线" w:hAnsi="Times New Roman" w:cs="Times New Roman"/>
          <w:sz w:val="24"/>
        </w:rPr>
        <w:t>=</w:t>
      </w:r>
      <w:r w:rsidRPr="00F05592">
        <w:rPr>
          <w:rFonts w:ascii="Times New Roman" w:eastAsia="宋体" w:hAnsi="Times New Roman" w:cs="Times New Roman"/>
          <w:sz w:val="24"/>
        </w:rPr>
        <w:t>0.</w:t>
      </w:r>
      <w:r w:rsidRPr="00F05592">
        <w:rPr>
          <w:rFonts w:ascii="Times New Roman" w:eastAsia="宋体" w:hAnsi="Times New Roman" w:cs="Times New Roman" w:hint="eastAsia"/>
          <w:sz w:val="24"/>
        </w:rPr>
        <w:t>5</w:t>
      </w:r>
      <w:r w:rsidRPr="00F05592">
        <w:rPr>
          <w:rFonts w:ascii="Times New Roman" w:eastAsia="等线" w:hAnsi="Times New Roman" w:cs="Times New Roman"/>
          <w:sz w:val="24"/>
        </w:rPr>
        <w:t xml:space="preserve"> was selected as the globally optimal parameter, achieving </w:t>
      </w:r>
      <w:r w:rsidRPr="00F05592">
        <w:rPr>
          <w:rFonts w:ascii="Times New Roman" w:eastAsia="等线" w:hAnsi="Times New Roman" w:cs="Times New Roman" w:hint="eastAsia"/>
          <w:sz w:val="24"/>
        </w:rPr>
        <w:t>39.44</w:t>
      </w:r>
      <w:r w:rsidRPr="00F05592">
        <w:rPr>
          <w:rFonts w:ascii="Times New Roman" w:eastAsia="等线" w:hAnsi="Times New Roman" w:cs="Times New Roman"/>
          <w:sz w:val="24"/>
        </w:rPr>
        <w:t>% in-AD coverage</w:t>
      </w:r>
      <w:r w:rsidRPr="00F05592">
        <w:rPr>
          <w:rFonts w:ascii="等线" w:eastAsia="等线" w:hAnsi="等线" w:cs="Times New Roman" w:hint="eastAsia"/>
        </w:rPr>
        <w:t xml:space="preserve"> </w:t>
      </w:r>
      <w:r w:rsidRPr="00F05592">
        <w:rPr>
          <w:rFonts w:ascii="Times New Roman" w:eastAsia="等线" w:hAnsi="Times New Roman" w:cs="Times New Roman"/>
          <w:sz w:val="24"/>
        </w:rPr>
        <w:t>while maintaining strong predictive performance, thus ensuring both model reliability and practical utility.</w:t>
      </w:r>
      <w:r w:rsidRPr="00F05592">
        <w:rPr>
          <w:rFonts w:ascii="Times New Roman" w:eastAsia="等线" w:hAnsi="Times New Roman" w:cs="Times New Roman" w:hint="eastAsia"/>
          <w:sz w:val="24"/>
        </w:rPr>
        <w:t xml:space="preserve"> A similar trend was observed across the other endpoints.</w:t>
      </w:r>
    </w:p>
    <w:p w14:paraId="4FB1703D" w14:textId="77777777" w:rsidR="00C41FEC" w:rsidRPr="00F05592" w:rsidRDefault="00C41FEC" w:rsidP="00C41FEC">
      <w:pPr>
        <w:jc w:val="center"/>
        <w:rPr>
          <w:rFonts w:ascii="Times New Roman" w:hAnsi="Times New Roman" w:cs="Times New Roman"/>
          <w:sz w:val="24"/>
          <w:szCs w:val="24"/>
        </w:rPr>
      </w:pPr>
      <w:r w:rsidRPr="00F05592">
        <w:rPr>
          <w:noProof/>
        </w:rPr>
        <w:lastRenderedPageBreak/>
        <w:drawing>
          <wp:inline distT="0" distB="0" distL="0" distR="0" wp14:anchorId="57350DE1" wp14:editId="4DD6FAFC">
            <wp:extent cx="6480000" cy="7408800"/>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0000" cy="7408800"/>
                    </a:xfrm>
                    <a:prstGeom prst="rect">
                      <a:avLst/>
                    </a:prstGeom>
                    <a:noFill/>
                    <a:ln>
                      <a:noFill/>
                    </a:ln>
                  </pic:spPr>
                </pic:pic>
              </a:graphicData>
            </a:graphic>
          </wp:inline>
        </w:drawing>
      </w:r>
    </w:p>
    <w:p w14:paraId="652BAA67" w14:textId="4CB2B3C3" w:rsidR="00C41FEC" w:rsidRPr="00F05592" w:rsidRDefault="00C41FEC" w:rsidP="00C41FEC">
      <w:pPr>
        <w:widowControl/>
        <w:spacing w:line="240" w:lineRule="exact"/>
        <w:rPr>
          <w:rFonts w:ascii="Times New Roman" w:eastAsia="等线" w:hAnsi="Times New Roman" w:cs="Times New Roman"/>
          <w:sz w:val="24"/>
          <w:szCs w:val="24"/>
        </w:rPr>
      </w:pPr>
      <w:r w:rsidRPr="00F05592">
        <w:rPr>
          <w:rFonts w:ascii="Times New Roman" w:eastAsia="等线" w:hAnsi="Times New Roman" w:cs="Times New Roman"/>
          <w:b/>
          <w:bCs/>
          <w:sz w:val="24"/>
          <w:szCs w:val="24"/>
        </w:rPr>
        <w:t>Fig G</w:t>
      </w:r>
      <w:r w:rsidRPr="00F05592">
        <w:rPr>
          <w:rFonts w:ascii="Times New Roman" w:eastAsia="等线" w:hAnsi="Times New Roman" w:cs="Times New Roman" w:hint="eastAsia"/>
          <w:b/>
          <w:bCs/>
          <w:sz w:val="24"/>
          <w:szCs w:val="24"/>
        </w:rPr>
        <w:t>1</w:t>
      </w:r>
      <w:r w:rsidRPr="00F05592">
        <w:rPr>
          <w:rFonts w:ascii="Times New Roman" w:eastAsia="等线" w:hAnsi="Times New Roman" w:cs="Times New Roman"/>
          <w:sz w:val="24"/>
          <w:szCs w:val="24"/>
        </w:rPr>
        <w:t xml:space="preserve">. Performance metrics (R²) of </w:t>
      </w:r>
      <w:r w:rsidRPr="00F05592">
        <w:rPr>
          <w:rFonts w:ascii="Times New Roman" w:eastAsia="等线" w:hAnsi="Times New Roman" w:cs="Times New Roman" w:hint="eastAsia"/>
          <w:sz w:val="24"/>
          <w:szCs w:val="24"/>
        </w:rPr>
        <w:t xml:space="preserve">samples in </w:t>
      </w:r>
      <w:r w:rsidRPr="00F05592">
        <w:rPr>
          <w:rFonts w:ascii="Times New Roman" w:eastAsia="等线" w:hAnsi="Times New Roman" w:cs="Times New Roman"/>
          <w:sz w:val="24"/>
          <w:szCs w:val="24"/>
        </w:rPr>
        <w:t>AD under varying thresholds</w:t>
      </w:r>
      <w:r w:rsidRPr="00F05592">
        <w:rPr>
          <w:rFonts w:ascii="Times New Roman" w:eastAsia="等线" w:hAnsi="Times New Roman" w:cs="Times New Roman" w:hint="eastAsia"/>
          <w:sz w:val="24"/>
          <w:szCs w:val="24"/>
        </w:rPr>
        <w:t xml:space="preserve">. </w:t>
      </w:r>
      <w:r w:rsidRPr="00F05592">
        <w:rPr>
          <w:rFonts w:ascii="Times New Roman" w:eastAsia="等线" w:hAnsi="Times New Roman" w:cs="Times New Roman"/>
          <w:sz w:val="24"/>
          <w:szCs w:val="24"/>
        </w:rPr>
        <w:t>The x-axis represents the AD threshold S</w:t>
      </w:r>
      <w:r w:rsidRPr="00F05592">
        <w:rPr>
          <w:rFonts w:ascii="Times New Roman" w:eastAsia="等线" w:hAnsi="Times New Roman" w:cs="Times New Roman"/>
          <w:sz w:val="24"/>
          <w:szCs w:val="24"/>
          <w:vertAlign w:val="subscript"/>
        </w:rPr>
        <w:t>T</w:t>
      </w:r>
      <w:r w:rsidRPr="00F05592">
        <w:rPr>
          <w:rFonts w:ascii="Times New Roman" w:eastAsia="等线" w:hAnsi="Times New Roman" w:cs="Times New Roman"/>
          <w:sz w:val="24"/>
          <w:szCs w:val="24"/>
        </w:rPr>
        <w:t xml:space="preserve">. The left y-axis (blue lines) indicates metric values, while the right y-axis (red lines) denotes the proportion of extracted samples relative to the total. </w:t>
      </w:r>
    </w:p>
    <w:p w14:paraId="09AFB91E" w14:textId="355D5BFC" w:rsidR="009D6467" w:rsidRPr="00F05592" w:rsidRDefault="009D6467" w:rsidP="009D6467">
      <w:pPr>
        <w:rPr>
          <w:rFonts w:ascii="Times New Roman" w:hAnsi="Times New Roman" w:cs="Times New Roman"/>
          <w:sz w:val="24"/>
          <w:szCs w:val="24"/>
        </w:rPr>
      </w:pPr>
    </w:p>
    <w:p w14:paraId="3449BA1F" w14:textId="77777777" w:rsidR="00C41FEC" w:rsidRPr="00F05592" w:rsidRDefault="00C41FEC" w:rsidP="0046152F">
      <w:pPr>
        <w:jc w:val="center"/>
        <w:rPr>
          <w:rFonts w:ascii="Times New Roman" w:hAnsi="Times New Roman" w:cs="Times New Roman"/>
          <w:sz w:val="24"/>
          <w:szCs w:val="24"/>
        </w:rPr>
      </w:pPr>
      <w:r w:rsidRPr="00F05592">
        <w:rPr>
          <w:rFonts w:ascii="Times New Roman" w:hAnsi="Times New Roman" w:cs="Times New Roman"/>
          <w:sz w:val="24"/>
          <w:szCs w:val="24"/>
        </w:rPr>
        <w:br w:type="page"/>
      </w:r>
      <w:r w:rsidRPr="00F05592">
        <w:rPr>
          <w:noProof/>
        </w:rPr>
        <w:lastRenderedPageBreak/>
        <w:drawing>
          <wp:inline distT="0" distB="0" distL="0" distR="0" wp14:anchorId="4C835838" wp14:editId="6CA4ED77">
            <wp:extent cx="6480000" cy="7365600"/>
            <wp:effectExtent l="0" t="0" r="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0000" cy="7365600"/>
                    </a:xfrm>
                    <a:prstGeom prst="rect">
                      <a:avLst/>
                    </a:prstGeom>
                    <a:noFill/>
                    <a:ln>
                      <a:noFill/>
                    </a:ln>
                  </pic:spPr>
                </pic:pic>
              </a:graphicData>
            </a:graphic>
          </wp:inline>
        </w:drawing>
      </w:r>
    </w:p>
    <w:p w14:paraId="0B7617FF" w14:textId="7EA720DE" w:rsidR="00C41FEC" w:rsidRPr="00F05592" w:rsidRDefault="00C41FEC" w:rsidP="00C41FEC">
      <w:pPr>
        <w:jc w:val="center"/>
        <w:rPr>
          <w:rFonts w:ascii="Times New Roman" w:hAnsi="Times New Roman" w:cs="Times New Roman"/>
          <w:sz w:val="24"/>
          <w:szCs w:val="24"/>
        </w:rPr>
      </w:pPr>
      <w:r w:rsidRPr="00F05592">
        <w:rPr>
          <w:rFonts w:ascii="Times New Roman" w:eastAsia="等线" w:hAnsi="Times New Roman" w:cs="Times New Roman"/>
          <w:b/>
          <w:bCs/>
          <w:sz w:val="24"/>
          <w:szCs w:val="24"/>
        </w:rPr>
        <w:t>Fig G2</w:t>
      </w:r>
      <w:r w:rsidRPr="00F05592">
        <w:rPr>
          <w:rFonts w:ascii="Times New Roman" w:eastAsia="等线" w:hAnsi="Times New Roman" w:cs="Times New Roman"/>
          <w:sz w:val="24"/>
          <w:szCs w:val="24"/>
        </w:rPr>
        <w:t xml:space="preserve">. Performance metrics (RMSE) of </w:t>
      </w:r>
      <w:r w:rsidRPr="00F05592">
        <w:rPr>
          <w:rFonts w:ascii="Times New Roman" w:eastAsia="等线" w:hAnsi="Times New Roman" w:cs="Times New Roman" w:hint="eastAsia"/>
          <w:sz w:val="24"/>
          <w:szCs w:val="24"/>
        </w:rPr>
        <w:t xml:space="preserve">samples in </w:t>
      </w:r>
      <w:r w:rsidRPr="00F05592">
        <w:rPr>
          <w:rFonts w:ascii="Times New Roman" w:eastAsia="等线" w:hAnsi="Times New Roman" w:cs="Times New Roman"/>
          <w:sz w:val="24"/>
          <w:szCs w:val="24"/>
        </w:rPr>
        <w:t>AD under varying thresholds</w:t>
      </w:r>
      <w:r w:rsidRPr="00F05592">
        <w:rPr>
          <w:rFonts w:ascii="Times New Roman" w:eastAsia="等线" w:hAnsi="Times New Roman" w:cs="Times New Roman" w:hint="eastAsia"/>
          <w:sz w:val="24"/>
          <w:szCs w:val="24"/>
        </w:rPr>
        <w:t>.</w:t>
      </w:r>
    </w:p>
    <w:p w14:paraId="599EB334" w14:textId="41F88B9B" w:rsidR="00C41FEC" w:rsidRPr="00F05592" w:rsidRDefault="00C41FEC">
      <w:pPr>
        <w:widowControl/>
        <w:jc w:val="left"/>
        <w:rPr>
          <w:rFonts w:ascii="Times New Roman" w:hAnsi="Times New Roman" w:cs="Times New Roman"/>
          <w:sz w:val="24"/>
          <w:szCs w:val="24"/>
        </w:rPr>
      </w:pPr>
    </w:p>
    <w:p w14:paraId="77109BC3" w14:textId="3A61D677" w:rsidR="009D6467" w:rsidRPr="00F05592" w:rsidRDefault="000A20C9" w:rsidP="000A20C9">
      <w:pPr>
        <w:pStyle w:val="af0"/>
        <w:numPr>
          <w:ilvl w:val="0"/>
          <w:numId w:val="2"/>
        </w:numPr>
        <w:ind w:firstLineChars="0"/>
        <w:rPr>
          <w:rFonts w:ascii="Times New Roman" w:hAnsi="Times New Roman" w:cs="Times New Roman"/>
          <w:b/>
          <w:sz w:val="24"/>
          <w:szCs w:val="24"/>
        </w:rPr>
      </w:pPr>
      <w:r w:rsidRPr="00F05592">
        <w:rPr>
          <w:rFonts w:ascii="Times New Roman" w:hAnsi="Times New Roman" w:cs="Times New Roman"/>
          <w:b/>
          <w:sz w:val="24"/>
          <w:szCs w:val="24"/>
        </w:rPr>
        <w:t>Uncertainty quantification</w:t>
      </w:r>
    </w:p>
    <w:p w14:paraId="735EF379" w14:textId="779BA1F5" w:rsidR="000A20C9" w:rsidRPr="00F05592" w:rsidRDefault="000A20C9" w:rsidP="000A20C9">
      <w:pPr>
        <w:ind w:firstLineChars="200" w:firstLine="480"/>
        <w:rPr>
          <w:rFonts w:ascii="Times New Roman" w:hAnsi="Times New Roman" w:cs="Times New Roman"/>
          <w:sz w:val="24"/>
          <w:szCs w:val="24"/>
        </w:rPr>
      </w:pPr>
      <w:r w:rsidRPr="00F05592">
        <w:rPr>
          <w:rFonts w:ascii="Times New Roman" w:hAnsi="Times New Roman" w:cs="Times New Roman"/>
          <w:sz w:val="24"/>
          <w:szCs w:val="24"/>
        </w:rPr>
        <w:t>Uncertainty Quantification (UQ) mainly addresses some critical challenges in high-dimensional dynamical systems and mathematical systems. In the current research field of Machine Learning (ML), there are very few studies related to the UQ of deep forest, and there is a lack of general tools for UQ of ML predictions. Apart from some methods that can directly provide confidence intervals of predictions, such as linear and polynomial models or Bayesian neural networks, most machine learning methods are unable to provide confidence intervals related to predictions. In response to the concerns raised by the reviewers, we conducted the UQ analysis from the following two aspects.</w:t>
      </w:r>
    </w:p>
    <w:p w14:paraId="566D6593" w14:textId="53875D04" w:rsidR="000A20C9" w:rsidRPr="00F05592" w:rsidRDefault="000A20C9" w:rsidP="000A20C9">
      <w:pPr>
        <w:pStyle w:val="af0"/>
        <w:numPr>
          <w:ilvl w:val="0"/>
          <w:numId w:val="5"/>
        </w:numPr>
        <w:ind w:firstLineChars="0"/>
        <w:rPr>
          <w:rFonts w:ascii="Times New Roman" w:hAnsi="Times New Roman" w:cs="Times New Roman"/>
          <w:sz w:val="24"/>
          <w:szCs w:val="24"/>
        </w:rPr>
      </w:pPr>
      <w:r w:rsidRPr="00F05592">
        <w:rPr>
          <w:rFonts w:ascii="Times New Roman" w:hAnsi="Times New Roman" w:cs="Times New Roman"/>
          <w:sz w:val="24"/>
          <w:szCs w:val="24"/>
        </w:rPr>
        <w:t xml:space="preserve">In ML, uncertainty can be simply classified into data uncertainty and model uncertainty. Data uncertainty </w:t>
      </w:r>
      <w:r w:rsidRPr="00F05592">
        <w:rPr>
          <w:rFonts w:ascii="Times New Roman" w:hAnsi="Times New Roman" w:cs="Times New Roman"/>
          <w:sz w:val="24"/>
          <w:szCs w:val="24"/>
        </w:rPr>
        <w:lastRenderedPageBreak/>
        <w:t>is caused by the inherent and inevitable noise in the data, and it cannot be reduced by collecting more data. Our research data comes from existing literatures, based on which many published studies have been directly proposed. To maintain fair performance comparisons with published studies, we do not analyze data uncertainty.</w:t>
      </w:r>
    </w:p>
    <w:p w14:paraId="4A3F224F" w14:textId="1B6FB7A2" w:rsidR="000A20C9" w:rsidRPr="00F05592" w:rsidRDefault="000A20C9" w:rsidP="000A20C9">
      <w:pPr>
        <w:pStyle w:val="af0"/>
        <w:numPr>
          <w:ilvl w:val="0"/>
          <w:numId w:val="5"/>
        </w:numPr>
        <w:ind w:firstLineChars="0"/>
        <w:rPr>
          <w:rFonts w:ascii="Times New Roman" w:hAnsi="Times New Roman" w:cs="Times New Roman"/>
          <w:sz w:val="24"/>
          <w:szCs w:val="24"/>
        </w:rPr>
      </w:pPr>
      <w:r w:rsidRPr="00F05592">
        <w:rPr>
          <w:rFonts w:ascii="Times New Roman" w:hAnsi="Times New Roman" w:cs="Times New Roman"/>
          <w:sz w:val="24"/>
          <w:szCs w:val="24"/>
        </w:rPr>
        <w:t xml:space="preserve">Regarding model uncertainty, some studies have pointed out that "In deep ensembles methods, model uncertainty is often estimated by looking at an ensemble of trained models, the spread of predictions obtained from different models is then used as an estimate of model uncertainty". The proposed method is based on the modification of the deep forest framework. Its output layer is the ensemble of multiple forests, which can be described as the </w:t>
      </w:r>
      <w:r w:rsidRPr="00F05592">
        <w:rPr>
          <w:rFonts w:ascii="Times New Roman" w:hAnsi="Times New Roman" w:cs="Times New Roman" w:hint="eastAsia"/>
          <w:sz w:val="24"/>
          <w:szCs w:val="24"/>
        </w:rPr>
        <w:t>fusion</w:t>
      </w:r>
      <w:r w:rsidRPr="00F05592">
        <w:rPr>
          <w:rFonts w:ascii="Times New Roman" w:hAnsi="Times New Roman" w:cs="Times New Roman"/>
          <w:sz w:val="24"/>
          <w:szCs w:val="24"/>
        </w:rPr>
        <w:t xml:space="preserve"> of the ensemble of decision trees. Therefore, we can calculate the Prediction Standard Deviation (PSB) of all decision trees on the output layer in the testing set, and representing the average of all decision trees’ PSBs as the model's uncertainty. On 59 toxicity endpoints, we plotted the trend of PSB changes </w:t>
      </w:r>
      <w:r w:rsidRPr="00F05592">
        <w:rPr>
          <w:rFonts w:ascii="Times New Roman" w:hAnsi="Times New Roman" w:cs="Times New Roman" w:hint="cs"/>
          <w:sz w:val="24"/>
          <w:szCs w:val="24"/>
        </w:rPr>
        <w:t>(</w:t>
      </w:r>
      <w:r w:rsidRPr="00F05592">
        <w:rPr>
          <w:rFonts w:ascii="Times New Roman" w:hAnsi="Times New Roman" w:cs="Times New Roman"/>
          <w:sz w:val="24"/>
          <w:szCs w:val="24"/>
        </w:rPr>
        <w:t xml:space="preserve">Figure </w:t>
      </w:r>
      <w:r w:rsidR="007A1724">
        <w:rPr>
          <w:rFonts w:ascii="Times New Roman" w:hAnsi="Times New Roman" w:cs="Times New Roman"/>
          <w:sz w:val="24"/>
          <w:szCs w:val="24"/>
        </w:rPr>
        <w:t>G</w:t>
      </w:r>
      <w:r w:rsidRPr="00F05592">
        <w:rPr>
          <w:rFonts w:ascii="Times New Roman" w:hAnsi="Times New Roman" w:cs="Times New Roman"/>
          <w:sz w:val="24"/>
          <w:szCs w:val="24"/>
        </w:rPr>
        <w:t>3). A higher PSB indicates that the prediction uncertainty of the model at that toxicity endpoint is higher.</w:t>
      </w:r>
    </w:p>
    <w:p w14:paraId="21109040" w14:textId="27E48583" w:rsidR="000A20C9" w:rsidRPr="00F05592" w:rsidRDefault="000A20C9" w:rsidP="000A20C9">
      <w:pPr>
        <w:widowControl/>
        <w:rPr>
          <w:rFonts w:ascii="Times New Roman" w:hAnsi="Times New Roman" w:cs="Times New Roman"/>
          <w:sz w:val="24"/>
          <w:szCs w:val="24"/>
        </w:rPr>
      </w:pPr>
      <w:r w:rsidRPr="00F05592">
        <w:rPr>
          <w:rFonts w:ascii="Times New Roman" w:hAnsi="Times New Roman" w:cs="Times New Roman" w:hint="eastAsia"/>
          <w:sz w:val="24"/>
          <w:szCs w:val="24"/>
        </w:rPr>
        <w:t>In Fig</w:t>
      </w:r>
      <w:r w:rsidRPr="00F05592">
        <w:rPr>
          <w:rFonts w:ascii="Times New Roman" w:hAnsi="Times New Roman" w:cs="Times New Roman"/>
          <w:sz w:val="24"/>
          <w:szCs w:val="24"/>
        </w:rPr>
        <w:t xml:space="preserve"> G</w:t>
      </w:r>
      <w:r w:rsidRPr="00F05592">
        <w:rPr>
          <w:rFonts w:ascii="Times New Roman" w:hAnsi="Times New Roman" w:cs="Times New Roman" w:hint="eastAsia"/>
          <w:sz w:val="24"/>
          <w:szCs w:val="24"/>
        </w:rPr>
        <w:t>3, t</w:t>
      </w:r>
      <w:r w:rsidRPr="00F05592">
        <w:rPr>
          <w:rFonts w:ascii="Times New Roman" w:hAnsi="Times New Roman" w:cs="Times New Roman"/>
          <w:sz w:val="24"/>
          <w:szCs w:val="24"/>
        </w:rPr>
        <w:t>he y-axis represents the PSB, and the x-axis corresponds to all toxicity endpoints. The yellow bars indicate the toxicity endpoints with larger PSBs, and the numbers above represent the size of these endpoints. It can be observed that the endpoints with larger PSB are primarily caused by small training samples. We can use the prediction results ± standard deviation to reflect the fluctuation range of the predictions. For example, when the R</w:t>
      </w:r>
      <w:r w:rsidRPr="00F05592">
        <w:rPr>
          <w:rFonts w:ascii="Times New Roman" w:hAnsi="Times New Roman" w:cs="Times New Roman"/>
          <w:sz w:val="24"/>
          <w:szCs w:val="24"/>
          <w:vertAlign w:val="superscript"/>
        </w:rPr>
        <w:t>2</w:t>
      </w:r>
      <w:r w:rsidRPr="00F05592">
        <w:rPr>
          <w:rFonts w:ascii="Times New Roman" w:hAnsi="Times New Roman" w:cs="Times New Roman"/>
          <w:sz w:val="24"/>
          <w:szCs w:val="24"/>
        </w:rPr>
        <w:t xml:space="preserve"> performance is higher and the standard deviation is smaller, it indicates that the prediction reliability of the model is higher.</w:t>
      </w:r>
    </w:p>
    <w:p w14:paraId="4C9D8F18" w14:textId="2F498C2B" w:rsidR="000A20C9" w:rsidRPr="00F05592" w:rsidRDefault="000A20C9" w:rsidP="000A20C9">
      <w:pPr>
        <w:rPr>
          <w:rFonts w:ascii="Times New Roman" w:hAnsi="Times New Roman" w:cs="Times New Roman"/>
          <w:sz w:val="24"/>
          <w:szCs w:val="24"/>
        </w:rPr>
      </w:pPr>
    </w:p>
    <w:p w14:paraId="66CA207B" w14:textId="77777777" w:rsidR="000A20C9" w:rsidRPr="00F05592" w:rsidRDefault="000A20C9" w:rsidP="000A20C9">
      <w:pPr>
        <w:jc w:val="center"/>
        <w:rPr>
          <w:rFonts w:ascii="Times New Roman" w:hAnsi="Times New Roman" w:cs="Times New Roman"/>
          <w:sz w:val="24"/>
          <w:szCs w:val="24"/>
        </w:rPr>
      </w:pPr>
      <w:r w:rsidRPr="00F05592">
        <w:rPr>
          <w:noProof/>
        </w:rPr>
        <w:drawing>
          <wp:inline distT="0" distB="0" distL="0" distR="0" wp14:anchorId="6CD0FCB0" wp14:editId="2A794D15">
            <wp:extent cx="6480000" cy="44856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0000" cy="4485600"/>
                    </a:xfrm>
                    <a:prstGeom prst="rect">
                      <a:avLst/>
                    </a:prstGeom>
                    <a:noFill/>
                    <a:ln>
                      <a:noFill/>
                    </a:ln>
                  </pic:spPr>
                </pic:pic>
              </a:graphicData>
            </a:graphic>
          </wp:inline>
        </w:drawing>
      </w:r>
    </w:p>
    <w:p w14:paraId="734D054B" w14:textId="0D4683E6" w:rsidR="000A20C9" w:rsidRPr="007A1724" w:rsidRDefault="000A20C9" w:rsidP="000A20C9">
      <w:pPr>
        <w:widowControl/>
        <w:spacing w:line="240" w:lineRule="exact"/>
        <w:rPr>
          <w:rFonts w:ascii="Times New Roman" w:eastAsia="等线" w:hAnsi="Times New Roman" w:cs="Times New Roman"/>
          <w:szCs w:val="21"/>
        </w:rPr>
      </w:pPr>
      <w:r w:rsidRPr="007A1724">
        <w:rPr>
          <w:rFonts w:ascii="Times New Roman" w:eastAsia="等线" w:hAnsi="Times New Roman" w:cs="Times New Roman"/>
          <w:b/>
          <w:bCs/>
          <w:szCs w:val="21"/>
        </w:rPr>
        <w:t>Fig G3</w:t>
      </w:r>
      <w:r w:rsidRPr="007A1724">
        <w:rPr>
          <w:rFonts w:ascii="Times New Roman" w:eastAsia="等线" w:hAnsi="Times New Roman" w:cs="Times New Roman"/>
          <w:szCs w:val="21"/>
        </w:rPr>
        <w:t>. Predicted standard deviation (PSB) for all toxicity endpoints. The x-axis represents the toxicity endpoint. The y-axis indicates PSB, the yellow bars represent the toxicity endpoints with relatively large PSBs. The number above the bar indicates the number of samples corresponding to the endpoint.</w:t>
      </w:r>
    </w:p>
    <w:p w14:paraId="339309A4" w14:textId="5C7C5FB6" w:rsidR="00865074" w:rsidRDefault="00865074">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41084192" w14:textId="5F66F4FB" w:rsidR="00865074" w:rsidRPr="00E163F9" w:rsidRDefault="00865074" w:rsidP="00865074">
      <w:pPr>
        <w:pStyle w:val="4"/>
        <w:jc w:val="center"/>
        <w:rPr>
          <w:rFonts w:ascii="Times New Roman" w:eastAsia="宋体" w:hAnsi="Times New Roman" w:cs="Times New Roman"/>
          <w:sz w:val="28"/>
          <w:u w:val="single"/>
        </w:rPr>
      </w:pPr>
      <w:r w:rsidRPr="00E163F9">
        <w:rPr>
          <w:rFonts w:ascii="Times New Roman" w:eastAsia="宋体" w:hAnsi="Times New Roman" w:cs="Times New Roman"/>
          <w:sz w:val="28"/>
          <w:u w:val="single"/>
        </w:rPr>
        <w:lastRenderedPageBreak/>
        <w:t>Section H</w:t>
      </w:r>
      <w:r w:rsidR="00E163F9" w:rsidRPr="00E163F9">
        <w:rPr>
          <w:rFonts w:ascii="Times New Roman" w:eastAsia="宋体" w:hAnsi="Times New Roman" w:cs="Times New Roman"/>
          <w:sz w:val="28"/>
          <w:u w:val="single"/>
        </w:rPr>
        <w:t>.</w:t>
      </w:r>
      <w:r w:rsidRPr="00E163F9">
        <w:rPr>
          <w:rFonts w:ascii="Times New Roman" w:eastAsia="宋体" w:hAnsi="Times New Roman" w:cs="Times New Roman"/>
          <w:sz w:val="28"/>
          <w:u w:val="single"/>
        </w:rPr>
        <w:t xml:space="preserve"> Supplementary experiments during the third revision process</w:t>
      </w:r>
    </w:p>
    <w:p w14:paraId="2A70B624" w14:textId="4902BDA8" w:rsidR="000A20C9" w:rsidRPr="00E163F9" w:rsidRDefault="00865074" w:rsidP="00865074">
      <w:pPr>
        <w:pStyle w:val="af0"/>
        <w:numPr>
          <w:ilvl w:val="0"/>
          <w:numId w:val="6"/>
        </w:numPr>
        <w:ind w:firstLineChars="0"/>
        <w:rPr>
          <w:rFonts w:ascii="Times New Roman" w:hAnsi="Times New Roman" w:cs="Times New Roman"/>
          <w:b/>
          <w:sz w:val="24"/>
          <w:szCs w:val="24"/>
        </w:rPr>
      </w:pPr>
      <w:r w:rsidRPr="00E163F9">
        <w:rPr>
          <w:rFonts w:ascii="Times New Roman" w:hAnsi="Times New Roman" w:cs="Times New Roman"/>
          <w:b/>
          <w:sz w:val="24"/>
          <w:szCs w:val="24"/>
        </w:rPr>
        <w:t>Performance comparison of ensemble learning methods under single-task and multi-task paradigms</w:t>
      </w:r>
    </w:p>
    <w:p w14:paraId="35779E5A" w14:textId="47E61FCD" w:rsidR="00865074" w:rsidRPr="00E163F9" w:rsidRDefault="00865074" w:rsidP="00865074">
      <w:pPr>
        <w:rPr>
          <w:rFonts w:ascii="Times New Roman" w:hAnsi="Times New Roman" w:cs="Times New Roman"/>
          <w:b/>
          <w:sz w:val="24"/>
          <w:szCs w:val="24"/>
        </w:rPr>
      </w:pPr>
    </w:p>
    <w:tbl>
      <w:tblPr>
        <w:tblStyle w:val="ab"/>
        <w:tblW w:w="5000" w:type="pct"/>
        <w:tblLook w:val="04A0" w:firstRow="1" w:lastRow="0" w:firstColumn="1" w:lastColumn="0" w:noHBand="0" w:noVBand="1"/>
      </w:tblPr>
      <w:tblGrid>
        <w:gridCol w:w="854"/>
        <w:gridCol w:w="3835"/>
        <w:gridCol w:w="1158"/>
        <w:gridCol w:w="1582"/>
        <w:gridCol w:w="3037"/>
      </w:tblGrid>
      <w:tr w:rsidR="00865074" w:rsidRPr="00E163F9" w14:paraId="0164A0CE" w14:textId="77777777" w:rsidTr="00865074">
        <w:tc>
          <w:tcPr>
            <w:tcW w:w="5000" w:type="pct"/>
            <w:gridSpan w:val="5"/>
            <w:tcBorders>
              <w:top w:val="nil"/>
              <w:left w:val="nil"/>
              <w:bottom w:val="single" w:sz="4" w:space="0" w:color="auto"/>
              <w:right w:val="nil"/>
            </w:tcBorders>
          </w:tcPr>
          <w:p w14:paraId="6C973F4F" w14:textId="0C64FD56" w:rsidR="00865074" w:rsidRPr="00E163F9" w:rsidRDefault="00865074" w:rsidP="00865074">
            <w:pPr>
              <w:jc w:val="left"/>
              <w:rPr>
                <w:rFonts w:ascii="Times New Roman" w:hAnsi="Times New Roman" w:cs="Times New Roman"/>
                <w:szCs w:val="21"/>
              </w:rPr>
            </w:pPr>
            <w:r w:rsidRPr="00E163F9">
              <w:rPr>
                <w:rFonts w:ascii="Times New Roman" w:hAnsi="Times New Roman" w:cs="Times New Roman"/>
                <w:b/>
                <w:szCs w:val="21"/>
              </w:rPr>
              <w:t>Table H1.</w:t>
            </w:r>
            <w:r w:rsidRPr="00E163F9">
              <w:rPr>
                <w:rFonts w:ascii="Times New Roman" w:hAnsi="Times New Roman" w:cs="Times New Roman"/>
                <w:szCs w:val="21"/>
              </w:rPr>
              <w:t xml:space="preserve"> Comparison of modeling performance of ensemble learning methods in single-task and multi-task paradigms (under Avalon feature space).</w:t>
            </w:r>
          </w:p>
        </w:tc>
      </w:tr>
      <w:tr w:rsidR="00865074" w:rsidRPr="00E163F9" w14:paraId="78D1133F" w14:textId="77777777" w:rsidTr="00865074">
        <w:tc>
          <w:tcPr>
            <w:tcW w:w="408" w:type="pct"/>
            <w:tcBorders>
              <w:top w:val="single" w:sz="4" w:space="0" w:color="auto"/>
              <w:left w:val="nil"/>
              <w:bottom w:val="single" w:sz="4" w:space="0" w:color="auto"/>
              <w:right w:val="nil"/>
            </w:tcBorders>
          </w:tcPr>
          <w:p w14:paraId="0C79AFEB"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ID</w:t>
            </w:r>
          </w:p>
        </w:tc>
        <w:tc>
          <w:tcPr>
            <w:tcW w:w="1832" w:type="pct"/>
            <w:tcBorders>
              <w:top w:val="single" w:sz="4" w:space="0" w:color="auto"/>
              <w:left w:val="nil"/>
              <w:bottom w:val="single" w:sz="4" w:space="0" w:color="auto"/>
              <w:right w:val="nil"/>
            </w:tcBorders>
          </w:tcPr>
          <w:p w14:paraId="335E7CE0"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Model</w:t>
            </w:r>
          </w:p>
        </w:tc>
        <w:tc>
          <w:tcPr>
            <w:tcW w:w="553" w:type="pct"/>
            <w:tcBorders>
              <w:top w:val="single" w:sz="4" w:space="0" w:color="auto"/>
              <w:left w:val="nil"/>
              <w:bottom w:val="single" w:sz="4" w:space="0" w:color="auto"/>
              <w:right w:val="nil"/>
            </w:tcBorders>
          </w:tcPr>
          <w:p w14:paraId="4AE96CB0"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R</w:t>
            </w:r>
            <w:r w:rsidRPr="00E163F9">
              <w:rPr>
                <w:rFonts w:ascii="Times New Roman" w:hAnsi="Times New Roman" w:cs="Times New Roman"/>
                <w:color w:val="000000" w:themeColor="text1"/>
                <w:szCs w:val="21"/>
                <w:vertAlign w:val="superscript"/>
              </w:rPr>
              <w:t>2</w:t>
            </w:r>
          </w:p>
        </w:tc>
        <w:tc>
          <w:tcPr>
            <w:tcW w:w="756" w:type="pct"/>
            <w:tcBorders>
              <w:top w:val="single" w:sz="4" w:space="0" w:color="auto"/>
              <w:left w:val="nil"/>
              <w:bottom w:val="single" w:sz="4" w:space="0" w:color="auto"/>
              <w:right w:val="nil"/>
            </w:tcBorders>
          </w:tcPr>
          <w:p w14:paraId="77FB6CD2"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RMSE</w:t>
            </w:r>
          </w:p>
        </w:tc>
        <w:tc>
          <w:tcPr>
            <w:tcW w:w="1451" w:type="pct"/>
            <w:tcBorders>
              <w:top w:val="single" w:sz="4" w:space="0" w:color="auto"/>
              <w:left w:val="nil"/>
              <w:bottom w:val="single" w:sz="4" w:space="0" w:color="auto"/>
              <w:right w:val="nil"/>
            </w:tcBorders>
          </w:tcPr>
          <w:p w14:paraId="038AA463"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R</w:t>
            </w:r>
            <w:r w:rsidRPr="00E163F9">
              <w:rPr>
                <w:rFonts w:ascii="Times New Roman" w:hAnsi="Times New Roman" w:cs="Times New Roman"/>
                <w:color w:val="000000" w:themeColor="text1"/>
                <w:szCs w:val="21"/>
                <w:vertAlign w:val="superscript"/>
              </w:rPr>
              <w:t>2</w:t>
            </w:r>
            <w:r w:rsidRPr="00E163F9">
              <w:rPr>
                <w:rFonts w:ascii="Times New Roman" w:hAnsi="Times New Roman" w:cs="Times New Roman"/>
                <w:color w:val="000000" w:themeColor="text1"/>
                <w:szCs w:val="21"/>
              </w:rPr>
              <w:t xml:space="preserve"> growth by MT</w:t>
            </w:r>
          </w:p>
        </w:tc>
      </w:tr>
      <w:tr w:rsidR="00865074" w:rsidRPr="00E163F9" w14:paraId="621B5203" w14:textId="77777777" w:rsidTr="00865074">
        <w:tc>
          <w:tcPr>
            <w:tcW w:w="408" w:type="pct"/>
            <w:tcBorders>
              <w:top w:val="single" w:sz="4" w:space="0" w:color="auto"/>
              <w:left w:val="nil"/>
              <w:bottom w:val="nil"/>
              <w:right w:val="nil"/>
            </w:tcBorders>
          </w:tcPr>
          <w:p w14:paraId="07DC5B51"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1</w:t>
            </w:r>
          </w:p>
        </w:tc>
        <w:tc>
          <w:tcPr>
            <w:tcW w:w="1832" w:type="pct"/>
            <w:tcBorders>
              <w:top w:val="single" w:sz="4" w:space="0" w:color="auto"/>
              <w:left w:val="nil"/>
              <w:bottom w:val="nil"/>
              <w:right w:val="nil"/>
            </w:tcBorders>
          </w:tcPr>
          <w:p w14:paraId="2BA7D69E"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ST-</w:t>
            </w:r>
            <w:proofErr w:type="spellStart"/>
            <w:r w:rsidRPr="00E163F9">
              <w:rPr>
                <w:rFonts w:ascii="Times New Roman" w:hAnsi="Times New Roman" w:cs="Times New Roman"/>
                <w:color w:val="000000" w:themeColor="text1"/>
                <w:szCs w:val="21"/>
              </w:rPr>
              <w:t>XGBoost</w:t>
            </w:r>
            <w:proofErr w:type="spellEnd"/>
          </w:p>
        </w:tc>
        <w:tc>
          <w:tcPr>
            <w:tcW w:w="553" w:type="pct"/>
            <w:tcBorders>
              <w:top w:val="single" w:sz="4" w:space="0" w:color="auto"/>
              <w:left w:val="nil"/>
              <w:bottom w:val="nil"/>
              <w:right w:val="nil"/>
            </w:tcBorders>
          </w:tcPr>
          <w:p w14:paraId="60E13AF8"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0.28</w:t>
            </w:r>
          </w:p>
        </w:tc>
        <w:tc>
          <w:tcPr>
            <w:tcW w:w="756" w:type="pct"/>
            <w:tcBorders>
              <w:top w:val="single" w:sz="4" w:space="0" w:color="auto"/>
              <w:left w:val="nil"/>
              <w:bottom w:val="nil"/>
              <w:right w:val="nil"/>
            </w:tcBorders>
          </w:tcPr>
          <w:p w14:paraId="3BA0388D"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0.83</w:t>
            </w:r>
          </w:p>
        </w:tc>
        <w:tc>
          <w:tcPr>
            <w:tcW w:w="1451" w:type="pct"/>
            <w:tcBorders>
              <w:top w:val="single" w:sz="4" w:space="0" w:color="auto"/>
              <w:left w:val="nil"/>
              <w:bottom w:val="nil"/>
              <w:right w:val="nil"/>
            </w:tcBorders>
          </w:tcPr>
          <w:p w14:paraId="0CA647C0"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w:t>
            </w:r>
          </w:p>
        </w:tc>
      </w:tr>
      <w:tr w:rsidR="00865074" w:rsidRPr="00E163F9" w14:paraId="08F7EE55" w14:textId="77777777" w:rsidTr="00865074">
        <w:tc>
          <w:tcPr>
            <w:tcW w:w="408" w:type="pct"/>
            <w:tcBorders>
              <w:top w:val="nil"/>
              <w:left w:val="nil"/>
              <w:bottom w:val="nil"/>
              <w:right w:val="nil"/>
            </w:tcBorders>
          </w:tcPr>
          <w:p w14:paraId="4D261EF2"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2</w:t>
            </w:r>
          </w:p>
        </w:tc>
        <w:tc>
          <w:tcPr>
            <w:tcW w:w="1832" w:type="pct"/>
            <w:tcBorders>
              <w:top w:val="nil"/>
              <w:left w:val="nil"/>
              <w:bottom w:val="nil"/>
              <w:right w:val="nil"/>
            </w:tcBorders>
          </w:tcPr>
          <w:p w14:paraId="4A7E0C4B"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ST-</w:t>
            </w:r>
            <w:proofErr w:type="spellStart"/>
            <w:r w:rsidRPr="00E163F9">
              <w:rPr>
                <w:rFonts w:ascii="Times New Roman" w:hAnsi="Times New Roman" w:cs="Times New Roman"/>
                <w:color w:val="000000" w:themeColor="text1"/>
                <w:szCs w:val="21"/>
              </w:rPr>
              <w:t>LightGBM</w:t>
            </w:r>
            <w:proofErr w:type="spellEnd"/>
          </w:p>
        </w:tc>
        <w:tc>
          <w:tcPr>
            <w:tcW w:w="553" w:type="pct"/>
            <w:tcBorders>
              <w:top w:val="nil"/>
              <w:left w:val="nil"/>
              <w:bottom w:val="nil"/>
              <w:right w:val="nil"/>
            </w:tcBorders>
          </w:tcPr>
          <w:p w14:paraId="60AA860A"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0.31</w:t>
            </w:r>
          </w:p>
        </w:tc>
        <w:tc>
          <w:tcPr>
            <w:tcW w:w="756" w:type="pct"/>
            <w:tcBorders>
              <w:top w:val="nil"/>
              <w:left w:val="nil"/>
              <w:bottom w:val="nil"/>
              <w:right w:val="nil"/>
            </w:tcBorders>
          </w:tcPr>
          <w:p w14:paraId="08E523F3"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0.81</w:t>
            </w:r>
          </w:p>
        </w:tc>
        <w:tc>
          <w:tcPr>
            <w:tcW w:w="1451" w:type="pct"/>
            <w:tcBorders>
              <w:top w:val="nil"/>
              <w:left w:val="nil"/>
              <w:bottom w:val="nil"/>
              <w:right w:val="nil"/>
            </w:tcBorders>
          </w:tcPr>
          <w:p w14:paraId="59A0CD7C"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w:t>
            </w:r>
          </w:p>
        </w:tc>
      </w:tr>
      <w:tr w:rsidR="00865074" w:rsidRPr="00E163F9" w14:paraId="2E58AAB3" w14:textId="77777777" w:rsidTr="00865074">
        <w:tc>
          <w:tcPr>
            <w:tcW w:w="408" w:type="pct"/>
            <w:tcBorders>
              <w:top w:val="nil"/>
              <w:left w:val="nil"/>
              <w:bottom w:val="nil"/>
              <w:right w:val="nil"/>
            </w:tcBorders>
          </w:tcPr>
          <w:p w14:paraId="2A7EF604"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3</w:t>
            </w:r>
          </w:p>
        </w:tc>
        <w:tc>
          <w:tcPr>
            <w:tcW w:w="1832" w:type="pct"/>
            <w:tcBorders>
              <w:top w:val="nil"/>
              <w:left w:val="nil"/>
              <w:bottom w:val="nil"/>
              <w:right w:val="nil"/>
            </w:tcBorders>
          </w:tcPr>
          <w:p w14:paraId="63B0C7B3"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ST-</w:t>
            </w:r>
            <w:proofErr w:type="spellStart"/>
            <w:r w:rsidRPr="00E163F9">
              <w:rPr>
                <w:rFonts w:ascii="Times New Roman" w:hAnsi="Times New Roman" w:cs="Times New Roman"/>
                <w:color w:val="000000" w:themeColor="text1"/>
                <w:szCs w:val="21"/>
              </w:rPr>
              <w:t>CatBoost</w:t>
            </w:r>
            <w:proofErr w:type="spellEnd"/>
          </w:p>
        </w:tc>
        <w:tc>
          <w:tcPr>
            <w:tcW w:w="553" w:type="pct"/>
            <w:tcBorders>
              <w:top w:val="nil"/>
              <w:left w:val="nil"/>
              <w:bottom w:val="nil"/>
              <w:right w:val="nil"/>
            </w:tcBorders>
          </w:tcPr>
          <w:p w14:paraId="0FEA0C7A"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0.38</w:t>
            </w:r>
          </w:p>
        </w:tc>
        <w:tc>
          <w:tcPr>
            <w:tcW w:w="756" w:type="pct"/>
            <w:tcBorders>
              <w:top w:val="nil"/>
              <w:left w:val="nil"/>
              <w:bottom w:val="nil"/>
              <w:right w:val="nil"/>
            </w:tcBorders>
          </w:tcPr>
          <w:p w14:paraId="20ED4DC2"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0.77</w:t>
            </w:r>
          </w:p>
        </w:tc>
        <w:tc>
          <w:tcPr>
            <w:tcW w:w="1451" w:type="pct"/>
            <w:tcBorders>
              <w:top w:val="nil"/>
              <w:left w:val="nil"/>
              <w:bottom w:val="nil"/>
              <w:right w:val="nil"/>
            </w:tcBorders>
          </w:tcPr>
          <w:p w14:paraId="4ACCD01C"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w:t>
            </w:r>
          </w:p>
        </w:tc>
      </w:tr>
      <w:tr w:rsidR="00865074" w:rsidRPr="00E163F9" w14:paraId="5EAED2F6" w14:textId="77777777" w:rsidTr="00865074">
        <w:tc>
          <w:tcPr>
            <w:tcW w:w="408" w:type="pct"/>
            <w:tcBorders>
              <w:top w:val="nil"/>
              <w:left w:val="nil"/>
              <w:bottom w:val="nil"/>
              <w:right w:val="nil"/>
            </w:tcBorders>
          </w:tcPr>
          <w:p w14:paraId="1A99576B"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4</w:t>
            </w:r>
          </w:p>
        </w:tc>
        <w:tc>
          <w:tcPr>
            <w:tcW w:w="1832" w:type="pct"/>
            <w:tcBorders>
              <w:top w:val="nil"/>
              <w:left w:val="nil"/>
              <w:bottom w:val="nil"/>
              <w:right w:val="nil"/>
            </w:tcBorders>
          </w:tcPr>
          <w:p w14:paraId="07BB54CE"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ST-Bagging</w:t>
            </w:r>
          </w:p>
        </w:tc>
        <w:tc>
          <w:tcPr>
            <w:tcW w:w="553" w:type="pct"/>
            <w:tcBorders>
              <w:top w:val="nil"/>
              <w:left w:val="nil"/>
              <w:bottom w:val="nil"/>
              <w:right w:val="nil"/>
            </w:tcBorders>
          </w:tcPr>
          <w:p w14:paraId="38B10767"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0.32</w:t>
            </w:r>
          </w:p>
        </w:tc>
        <w:tc>
          <w:tcPr>
            <w:tcW w:w="756" w:type="pct"/>
            <w:tcBorders>
              <w:top w:val="nil"/>
              <w:left w:val="nil"/>
              <w:bottom w:val="nil"/>
              <w:right w:val="nil"/>
            </w:tcBorders>
          </w:tcPr>
          <w:p w14:paraId="7A75C678"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0.80</w:t>
            </w:r>
          </w:p>
        </w:tc>
        <w:tc>
          <w:tcPr>
            <w:tcW w:w="1451" w:type="pct"/>
            <w:tcBorders>
              <w:top w:val="nil"/>
              <w:left w:val="nil"/>
              <w:bottom w:val="nil"/>
              <w:right w:val="nil"/>
            </w:tcBorders>
          </w:tcPr>
          <w:p w14:paraId="134BD173"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w:t>
            </w:r>
          </w:p>
        </w:tc>
      </w:tr>
      <w:tr w:rsidR="00865074" w:rsidRPr="00E163F9" w14:paraId="0B26018A" w14:textId="77777777" w:rsidTr="00865074">
        <w:tc>
          <w:tcPr>
            <w:tcW w:w="408" w:type="pct"/>
            <w:tcBorders>
              <w:top w:val="nil"/>
              <w:left w:val="nil"/>
              <w:bottom w:val="nil"/>
              <w:right w:val="nil"/>
            </w:tcBorders>
          </w:tcPr>
          <w:p w14:paraId="73E00B52"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5</w:t>
            </w:r>
          </w:p>
        </w:tc>
        <w:tc>
          <w:tcPr>
            <w:tcW w:w="1832" w:type="pct"/>
            <w:tcBorders>
              <w:top w:val="nil"/>
              <w:left w:val="nil"/>
              <w:bottom w:val="nil"/>
              <w:right w:val="nil"/>
            </w:tcBorders>
          </w:tcPr>
          <w:p w14:paraId="751F2E77"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ST-Random Forest</w:t>
            </w:r>
          </w:p>
        </w:tc>
        <w:tc>
          <w:tcPr>
            <w:tcW w:w="553" w:type="pct"/>
            <w:tcBorders>
              <w:top w:val="nil"/>
              <w:left w:val="nil"/>
              <w:bottom w:val="nil"/>
              <w:right w:val="nil"/>
            </w:tcBorders>
          </w:tcPr>
          <w:p w14:paraId="484677CD"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0.38</w:t>
            </w:r>
          </w:p>
        </w:tc>
        <w:tc>
          <w:tcPr>
            <w:tcW w:w="756" w:type="pct"/>
            <w:tcBorders>
              <w:top w:val="nil"/>
              <w:left w:val="nil"/>
              <w:bottom w:val="nil"/>
              <w:right w:val="nil"/>
            </w:tcBorders>
          </w:tcPr>
          <w:p w14:paraId="526ED4F4"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0.77</w:t>
            </w:r>
          </w:p>
        </w:tc>
        <w:tc>
          <w:tcPr>
            <w:tcW w:w="1451" w:type="pct"/>
            <w:tcBorders>
              <w:top w:val="nil"/>
              <w:left w:val="nil"/>
              <w:bottom w:val="nil"/>
              <w:right w:val="nil"/>
            </w:tcBorders>
          </w:tcPr>
          <w:p w14:paraId="00EC7A8C"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w:t>
            </w:r>
          </w:p>
        </w:tc>
      </w:tr>
      <w:tr w:rsidR="00865074" w:rsidRPr="00E163F9" w14:paraId="43E03E5C" w14:textId="77777777" w:rsidTr="00865074">
        <w:tc>
          <w:tcPr>
            <w:tcW w:w="408" w:type="pct"/>
            <w:tcBorders>
              <w:top w:val="nil"/>
              <w:left w:val="nil"/>
              <w:bottom w:val="nil"/>
              <w:right w:val="nil"/>
            </w:tcBorders>
          </w:tcPr>
          <w:p w14:paraId="4C15B2D8"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6</w:t>
            </w:r>
          </w:p>
        </w:tc>
        <w:tc>
          <w:tcPr>
            <w:tcW w:w="1832" w:type="pct"/>
            <w:tcBorders>
              <w:top w:val="nil"/>
              <w:left w:val="nil"/>
              <w:bottom w:val="nil"/>
              <w:right w:val="nil"/>
            </w:tcBorders>
          </w:tcPr>
          <w:p w14:paraId="777AF825"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MT-</w:t>
            </w:r>
            <w:proofErr w:type="spellStart"/>
            <w:r w:rsidRPr="00E163F9">
              <w:rPr>
                <w:rFonts w:ascii="Times New Roman" w:hAnsi="Times New Roman" w:cs="Times New Roman"/>
                <w:color w:val="000000" w:themeColor="text1"/>
                <w:szCs w:val="21"/>
              </w:rPr>
              <w:t>XGBoost</w:t>
            </w:r>
            <w:proofErr w:type="spellEnd"/>
          </w:p>
        </w:tc>
        <w:tc>
          <w:tcPr>
            <w:tcW w:w="553" w:type="pct"/>
            <w:tcBorders>
              <w:top w:val="nil"/>
              <w:left w:val="nil"/>
              <w:bottom w:val="nil"/>
              <w:right w:val="nil"/>
            </w:tcBorders>
          </w:tcPr>
          <w:p w14:paraId="438EACB6"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0.39</w:t>
            </w:r>
          </w:p>
        </w:tc>
        <w:tc>
          <w:tcPr>
            <w:tcW w:w="756" w:type="pct"/>
            <w:tcBorders>
              <w:top w:val="nil"/>
              <w:left w:val="nil"/>
              <w:bottom w:val="nil"/>
              <w:right w:val="nil"/>
            </w:tcBorders>
          </w:tcPr>
          <w:p w14:paraId="538492F7"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0.76</w:t>
            </w:r>
          </w:p>
        </w:tc>
        <w:tc>
          <w:tcPr>
            <w:tcW w:w="1451" w:type="pct"/>
            <w:tcBorders>
              <w:top w:val="nil"/>
              <w:left w:val="nil"/>
              <w:bottom w:val="nil"/>
              <w:right w:val="nil"/>
            </w:tcBorders>
          </w:tcPr>
          <w:p w14:paraId="2006E732"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eastAsia="Yu Gothic" w:hAnsi="Times New Roman" w:cs="Times New Roman"/>
                <w:color w:val="000000" w:themeColor="text1"/>
                <w:szCs w:val="21"/>
              </w:rPr>
              <w:t>0.11 ↑</w:t>
            </w:r>
          </w:p>
        </w:tc>
      </w:tr>
      <w:tr w:rsidR="00865074" w:rsidRPr="00E163F9" w14:paraId="51B4023B" w14:textId="77777777" w:rsidTr="00865074">
        <w:tc>
          <w:tcPr>
            <w:tcW w:w="408" w:type="pct"/>
            <w:tcBorders>
              <w:top w:val="nil"/>
              <w:left w:val="nil"/>
              <w:bottom w:val="nil"/>
              <w:right w:val="nil"/>
            </w:tcBorders>
          </w:tcPr>
          <w:p w14:paraId="0CC5170F"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7</w:t>
            </w:r>
          </w:p>
        </w:tc>
        <w:tc>
          <w:tcPr>
            <w:tcW w:w="1832" w:type="pct"/>
            <w:tcBorders>
              <w:top w:val="nil"/>
              <w:left w:val="nil"/>
              <w:bottom w:val="nil"/>
              <w:right w:val="nil"/>
            </w:tcBorders>
          </w:tcPr>
          <w:p w14:paraId="00124071"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MT-</w:t>
            </w:r>
            <w:proofErr w:type="spellStart"/>
            <w:r w:rsidRPr="00E163F9">
              <w:rPr>
                <w:rFonts w:ascii="Times New Roman" w:hAnsi="Times New Roman" w:cs="Times New Roman"/>
                <w:color w:val="000000" w:themeColor="text1"/>
                <w:szCs w:val="21"/>
              </w:rPr>
              <w:t>LightGBM</w:t>
            </w:r>
            <w:proofErr w:type="spellEnd"/>
          </w:p>
        </w:tc>
        <w:tc>
          <w:tcPr>
            <w:tcW w:w="553" w:type="pct"/>
            <w:tcBorders>
              <w:top w:val="nil"/>
              <w:left w:val="nil"/>
              <w:bottom w:val="nil"/>
              <w:right w:val="nil"/>
            </w:tcBorders>
          </w:tcPr>
          <w:p w14:paraId="573EE60C"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0.28</w:t>
            </w:r>
          </w:p>
        </w:tc>
        <w:tc>
          <w:tcPr>
            <w:tcW w:w="756" w:type="pct"/>
            <w:tcBorders>
              <w:top w:val="nil"/>
              <w:left w:val="nil"/>
              <w:bottom w:val="nil"/>
              <w:right w:val="nil"/>
            </w:tcBorders>
          </w:tcPr>
          <w:p w14:paraId="230C40A4"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0.83</w:t>
            </w:r>
          </w:p>
        </w:tc>
        <w:tc>
          <w:tcPr>
            <w:tcW w:w="1451" w:type="pct"/>
            <w:tcBorders>
              <w:top w:val="nil"/>
              <w:left w:val="nil"/>
              <w:bottom w:val="nil"/>
              <w:right w:val="nil"/>
            </w:tcBorders>
          </w:tcPr>
          <w:p w14:paraId="2818925F"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 xml:space="preserve">0.03 </w:t>
            </w:r>
            <w:r w:rsidRPr="00E163F9">
              <w:rPr>
                <w:rFonts w:ascii="Times New Roman" w:eastAsia="Yu Gothic" w:hAnsi="Times New Roman" w:cs="Times New Roman"/>
                <w:color w:val="000000" w:themeColor="text1"/>
                <w:szCs w:val="21"/>
              </w:rPr>
              <w:t>↓</w:t>
            </w:r>
          </w:p>
        </w:tc>
      </w:tr>
      <w:tr w:rsidR="00865074" w:rsidRPr="00E163F9" w14:paraId="7F508F5F" w14:textId="77777777" w:rsidTr="00865074">
        <w:tc>
          <w:tcPr>
            <w:tcW w:w="408" w:type="pct"/>
            <w:tcBorders>
              <w:top w:val="nil"/>
              <w:left w:val="nil"/>
              <w:bottom w:val="nil"/>
              <w:right w:val="nil"/>
            </w:tcBorders>
          </w:tcPr>
          <w:p w14:paraId="01C6625C"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8</w:t>
            </w:r>
          </w:p>
        </w:tc>
        <w:tc>
          <w:tcPr>
            <w:tcW w:w="1832" w:type="pct"/>
            <w:tcBorders>
              <w:top w:val="nil"/>
              <w:left w:val="nil"/>
              <w:bottom w:val="nil"/>
              <w:right w:val="nil"/>
            </w:tcBorders>
          </w:tcPr>
          <w:p w14:paraId="32B81D7E"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MT-</w:t>
            </w:r>
            <w:proofErr w:type="spellStart"/>
            <w:r w:rsidRPr="00E163F9">
              <w:rPr>
                <w:rFonts w:ascii="Times New Roman" w:hAnsi="Times New Roman" w:cs="Times New Roman"/>
                <w:color w:val="000000" w:themeColor="text1"/>
                <w:szCs w:val="21"/>
              </w:rPr>
              <w:t>CatBoost</w:t>
            </w:r>
            <w:proofErr w:type="spellEnd"/>
          </w:p>
        </w:tc>
        <w:tc>
          <w:tcPr>
            <w:tcW w:w="553" w:type="pct"/>
            <w:tcBorders>
              <w:top w:val="nil"/>
              <w:left w:val="nil"/>
              <w:bottom w:val="nil"/>
              <w:right w:val="nil"/>
            </w:tcBorders>
          </w:tcPr>
          <w:p w14:paraId="5C503BD9"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0.38</w:t>
            </w:r>
          </w:p>
        </w:tc>
        <w:tc>
          <w:tcPr>
            <w:tcW w:w="756" w:type="pct"/>
            <w:tcBorders>
              <w:top w:val="nil"/>
              <w:left w:val="nil"/>
              <w:bottom w:val="nil"/>
              <w:right w:val="nil"/>
            </w:tcBorders>
          </w:tcPr>
          <w:p w14:paraId="0D14D2D8"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0.77</w:t>
            </w:r>
          </w:p>
        </w:tc>
        <w:tc>
          <w:tcPr>
            <w:tcW w:w="1451" w:type="pct"/>
            <w:tcBorders>
              <w:top w:val="nil"/>
              <w:left w:val="nil"/>
              <w:bottom w:val="nil"/>
              <w:right w:val="nil"/>
            </w:tcBorders>
          </w:tcPr>
          <w:p w14:paraId="72E9683B"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 xml:space="preserve">0.00 </w:t>
            </w:r>
            <w:r w:rsidRPr="00E163F9">
              <w:rPr>
                <w:rFonts w:ascii="Times New Roman" w:hAnsi="Times New Roman" w:cs="Times New Roman" w:hint="eastAsia"/>
                <w:color w:val="000000" w:themeColor="text1"/>
                <w:szCs w:val="21"/>
              </w:rPr>
              <w:t>=</w:t>
            </w:r>
          </w:p>
        </w:tc>
      </w:tr>
      <w:tr w:rsidR="00865074" w:rsidRPr="00E163F9" w14:paraId="32EC8AD4" w14:textId="77777777" w:rsidTr="00865074">
        <w:tc>
          <w:tcPr>
            <w:tcW w:w="408" w:type="pct"/>
            <w:tcBorders>
              <w:top w:val="nil"/>
              <w:left w:val="nil"/>
              <w:bottom w:val="nil"/>
              <w:right w:val="nil"/>
            </w:tcBorders>
          </w:tcPr>
          <w:p w14:paraId="50993E19"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9</w:t>
            </w:r>
          </w:p>
        </w:tc>
        <w:tc>
          <w:tcPr>
            <w:tcW w:w="1832" w:type="pct"/>
            <w:tcBorders>
              <w:top w:val="nil"/>
              <w:left w:val="nil"/>
              <w:bottom w:val="nil"/>
              <w:right w:val="nil"/>
            </w:tcBorders>
          </w:tcPr>
          <w:p w14:paraId="21F03866"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MT-Bagging</w:t>
            </w:r>
          </w:p>
        </w:tc>
        <w:tc>
          <w:tcPr>
            <w:tcW w:w="553" w:type="pct"/>
            <w:tcBorders>
              <w:top w:val="nil"/>
              <w:left w:val="nil"/>
              <w:bottom w:val="nil"/>
              <w:right w:val="nil"/>
            </w:tcBorders>
          </w:tcPr>
          <w:p w14:paraId="17B06970"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0.44</w:t>
            </w:r>
          </w:p>
        </w:tc>
        <w:tc>
          <w:tcPr>
            <w:tcW w:w="756" w:type="pct"/>
            <w:tcBorders>
              <w:top w:val="nil"/>
              <w:left w:val="nil"/>
              <w:bottom w:val="nil"/>
              <w:right w:val="nil"/>
            </w:tcBorders>
          </w:tcPr>
          <w:p w14:paraId="65C9B2FF"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0.72</w:t>
            </w:r>
          </w:p>
        </w:tc>
        <w:tc>
          <w:tcPr>
            <w:tcW w:w="1451" w:type="pct"/>
            <w:tcBorders>
              <w:top w:val="nil"/>
              <w:left w:val="nil"/>
              <w:bottom w:val="nil"/>
              <w:right w:val="nil"/>
            </w:tcBorders>
          </w:tcPr>
          <w:p w14:paraId="05E4BB27"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eastAsia="Yu Gothic" w:hAnsi="Times New Roman" w:cs="Times New Roman"/>
                <w:color w:val="000000" w:themeColor="text1"/>
                <w:szCs w:val="21"/>
              </w:rPr>
              <w:t>0.12 ↑</w:t>
            </w:r>
          </w:p>
        </w:tc>
      </w:tr>
      <w:tr w:rsidR="00865074" w:rsidRPr="00E163F9" w14:paraId="55CC33B8" w14:textId="77777777" w:rsidTr="00865074">
        <w:tc>
          <w:tcPr>
            <w:tcW w:w="408" w:type="pct"/>
            <w:tcBorders>
              <w:top w:val="nil"/>
              <w:left w:val="nil"/>
              <w:bottom w:val="nil"/>
              <w:right w:val="nil"/>
            </w:tcBorders>
          </w:tcPr>
          <w:p w14:paraId="3796C1AE"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10</w:t>
            </w:r>
          </w:p>
        </w:tc>
        <w:tc>
          <w:tcPr>
            <w:tcW w:w="1832" w:type="pct"/>
            <w:tcBorders>
              <w:top w:val="nil"/>
              <w:left w:val="nil"/>
              <w:bottom w:val="nil"/>
              <w:right w:val="nil"/>
            </w:tcBorders>
          </w:tcPr>
          <w:p w14:paraId="2D9101CF"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MT-Random Forest</w:t>
            </w:r>
          </w:p>
        </w:tc>
        <w:tc>
          <w:tcPr>
            <w:tcW w:w="553" w:type="pct"/>
            <w:tcBorders>
              <w:top w:val="nil"/>
              <w:left w:val="nil"/>
              <w:bottom w:val="nil"/>
              <w:right w:val="nil"/>
            </w:tcBorders>
          </w:tcPr>
          <w:p w14:paraId="2EFF349F"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0.46</w:t>
            </w:r>
          </w:p>
        </w:tc>
        <w:tc>
          <w:tcPr>
            <w:tcW w:w="756" w:type="pct"/>
            <w:tcBorders>
              <w:top w:val="nil"/>
              <w:left w:val="nil"/>
              <w:bottom w:val="nil"/>
              <w:right w:val="nil"/>
            </w:tcBorders>
          </w:tcPr>
          <w:p w14:paraId="0F928A1C"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0.71</w:t>
            </w:r>
          </w:p>
        </w:tc>
        <w:tc>
          <w:tcPr>
            <w:tcW w:w="1451" w:type="pct"/>
            <w:tcBorders>
              <w:top w:val="nil"/>
              <w:left w:val="nil"/>
              <w:bottom w:val="nil"/>
              <w:right w:val="nil"/>
            </w:tcBorders>
          </w:tcPr>
          <w:p w14:paraId="03C91F8E"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eastAsia="Yu Gothic" w:hAnsi="Times New Roman" w:cs="Times New Roman"/>
                <w:color w:val="000000" w:themeColor="text1"/>
                <w:szCs w:val="21"/>
              </w:rPr>
              <w:t>0.08 ↑</w:t>
            </w:r>
          </w:p>
        </w:tc>
      </w:tr>
      <w:tr w:rsidR="00865074" w:rsidRPr="00E163F9" w14:paraId="2452827F" w14:textId="77777777" w:rsidTr="00865074">
        <w:tc>
          <w:tcPr>
            <w:tcW w:w="408" w:type="pct"/>
            <w:tcBorders>
              <w:top w:val="nil"/>
              <w:left w:val="nil"/>
              <w:bottom w:val="single" w:sz="4" w:space="0" w:color="auto"/>
              <w:right w:val="nil"/>
            </w:tcBorders>
          </w:tcPr>
          <w:p w14:paraId="15E90F56"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szCs w:val="21"/>
              </w:rPr>
              <w:t>11</w:t>
            </w:r>
          </w:p>
        </w:tc>
        <w:tc>
          <w:tcPr>
            <w:tcW w:w="1832" w:type="pct"/>
            <w:tcBorders>
              <w:top w:val="nil"/>
              <w:left w:val="nil"/>
              <w:bottom w:val="single" w:sz="4" w:space="0" w:color="auto"/>
              <w:right w:val="nil"/>
            </w:tcBorders>
          </w:tcPr>
          <w:p w14:paraId="28FE0287"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szCs w:val="21"/>
              </w:rPr>
              <w:t>CFF-AT</w:t>
            </w:r>
          </w:p>
        </w:tc>
        <w:tc>
          <w:tcPr>
            <w:tcW w:w="553" w:type="pct"/>
            <w:tcBorders>
              <w:top w:val="nil"/>
              <w:left w:val="nil"/>
              <w:bottom w:val="single" w:sz="4" w:space="0" w:color="auto"/>
              <w:right w:val="nil"/>
            </w:tcBorders>
          </w:tcPr>
          <w:p w14:paraId="33B3B5EF"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0.61</w:t>
            </w:r>
          </w:p>
        </w:tc>
        <w:tc>
          <w:tcPr>
            <w:tcW w:w="756" w:type="pct"/>
            <w:tcBorders>
              <w:top w:val="nil"/>
              <w:left w:val="nil"/>
              <w:bottom w:val="single" w:sz="4" w:space="0" w:color="auto"/>
              <w:right w:val="nil"/>
            </w:tcBorders>
          </w:tcPr>
          <w:p w14:paraId="105750D8"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0.61</w:t>
            </w:r>
          </w:p>
        </w:tc>
        <w:tc>
          <w:tcPr>
            <w:tcW w:w="1451" w:type="pct"/>
            <w:tcBorders>
              <w:top w:val="nil"/>
              <w:left w:val="nil"/>
              <w:bottom w:val="single" w:sz="4" w:space="0" w:color="auto"/>
              <w:right w:val="nil"/>
            </w:tcBorders>
          </w:tcPr>
          <w:p w14:paraId="00C518BC"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w:t>
            </w:r>
          </w:p>
        </w:tc>
      </w:tr>
    </w:tbl>
    <w:p w14:paraId="4B9F2508"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hint="eastAsia"/>
          <w:szCs w:val="21"/>
        </w:rPr>
        <w:t>Note</w:t>
      </w:r>
      <w:r w:rsidRPr="00E163F9">
        <w:rPr>
          <w:rFonts w:ascii="Times New Roman" w:hAnsi="Times New Roman" w:cs="Times New Roman"/>
          <w:szCs w:val="21"/>
        </w:rPr>
        <w:t>:</w:t>
      </w:r>
      <w:r w:rsidRPr="00E163F9">
        <w:t xml:space="preserve"> </w:t>
      </w:r>
      <w:r w:rsidRPr="00E163F9">
        <w:rPr>
          <w:rFonts w:ascii="Times New Roman" w:hAnsi="Times New Roman" w:cs="Times New Roman"/>
          <w:szCs w:val="21"/>
        </w:rPr>
        <w:t>ST refers to single-task, while MT refers to multi-task.</w:t>
      </w:r>
    </w:p>
    <w:p w14:paraId="625EDED3" w14:textId="335C72C5" w:rsidR="00865074" w:rsidRPr="00E163F9" w:rsidRDefault="00865074" w:rsidP="00865074">
      <w:pPr>
        <w:rPr>
          <w:rFonts w:ascii="Times New Roman" w:hAnsi="Times New Roman" w:cs="Times New Roman"/>
          <w:b/>
          <w:sz w:val="24"/>
          <w:szCs w:val="24"/>
        </w:rPr>
      </w:pPr>
    </w:p>
    <w:p w14:paraId="7CABBD0A" w14:textId="0ABDDE01" w:rsidR="00865074" w:rsidRPr="00E163F9" w:rsidRDefault="00865074" w:rsidP="00865074">
      <w:pPr>
        <w:ind w:firstLineChars="200" w:firstLine="480"/>
        <w:rPr>
          <w:rFonts w:ascii="Times New Roman" w:hAnsi="Times New Roman" w:cs="Times New Roman"/>
          <w:sz w:val="24"/>
          <w:szCs w:val="24"/>
        </w:rPr>
      </w:pPr>
      <w:r w:rsidRPr="00E163F9">
        <w:rPr>
          <w:rFonts w:ascii="Times New Roman" w:hAnsi="Times New Roman" w:cs="Times New Roman"/>
          <w:sz w:val="24"/>
          <w:szCs w:val="24"/>
        </w:rPr>
        <w:t xml:space="preserve">According to the reviewer's suggestion, we selected </w:t>
      </w:r>
      <w:r w:rsidR="007C58FC">
        <w:rPr>
          <w:rFonts w:ascii="Times New Roman" w:hAnsi="Times New Roman" w:cs="Times New Roman" w:hint="eastAsia"/>
          <w:sz w:val="24"/>
          <w:szCs w:val="24"/>
        </w:rPr>
        <w:t>three</w:t>
      </w:r>
      <w:r w:rsidRPr="00E163F9">
        <w:rPr>
          <w:rFonts w:ascii="Times New Roman" w:hAnsi="Times New Roman" w:cs="Times New Roman"/>
          <w:sz w:val="24"/>
          <w:szCs w:val="24"/>
        </w:rPr>
        <w:t xml:space="preserve"> serial ensemble methods (</w:t>
      </w:r>
      <w:proofErr w:type="spellStart"/>
      <w:r w:rsidRPr="00E163F9">
        <w:rPr>
          <w:rFonts w:ascii="Times New Roman" w:hAnsi="Times New Roman" w:cs="Times New Roman"/>
          <w:sz w:val="24"/>
          <w:szCs w:val="24"/>
        </w:rPr>
        <w:t>XGBoost</w:t>
      </w:r>
      <w:proofErr w:type="spellEnd"/>
      <w:r w:rsidRPr="00E163F9">
        <w:rPr>
          <w:rFonts w:ascii="Times New Roman" w:hAnsi="Times New Roman" w:cs="Times New Roman"/>
          <w:sz w:val="24"/>
          <w:szCs w:val="24"/>
        </w:rPr>
        <w:t xml:space="preserve">, </w:t>
      </w:r>
      <w:proofErr w:type="spellStart"/>
      <w:r w:rsidRPr="00E163F9">
        <w:rPr>
          <w:rFonts w:ascii="Times New Roman" w:hAnsi="Times New Roman" w:cs="Times New Roman"/>
          <w:sz w:val="24"/>
          <w:szCs w:val="24"/>
        </w:rPr>
        <w:t>LightGBM</w:t>
      </w:r>
      <w:proofErr w:type="spellEnd"/>
      <w:r w:rsidRPr="00E163F9">
        <w:rPr>
          <w:rFonts w:ascii="Times New Roman" w:hAnsi="Times New Roman" w:cs="Times New Roman"/>
          <w:sz w:val="24"/>
          <w:szCs w:val="24"/>
        </w:rPr>
        <w:t xml:space="preserve">, </w:t>
      </w:r>
      <w:proofErr w:type="spellStart"/>
      <w:r w:rsidRPr="00E163F9">
        <w:rPr>
          <w:rFonts w:ascii="Times New Roman" w:hAnsi="Times New Roman" w:cs="Times New Roman"/>
          <w:sz w:val="24"/>
          <w:szCs w:val="24"/>
        </w:rPr>
        <w:t>CatBoost</w:t>
      </w:r>
      <w:proofErr w:type="spellEnd"/>
      <w:r w:rsidRPr="00E163F9">
        <w:rPr>
          <w:rFonts w:ascii="Times New Roman" w:hAnsi="Times New Roman" w:cs="Times New Roman"/>
          <w:sz w:val="24"/>
          <w:szCs w:val="24"/>
        </w:rPr>
        <w:t xml:space="preserve">) and </w:t>
      </w:r>
      <w:r w:rsidR="007C58FC">
        <w:rPr>
          <w:rFonts w:ascii="Times New Roman" w:hAnsi="Times New Roman" w:cs="Times New Roman"/>
          <w:sz w:val="24"/>
          <w:szCs w:val="24"/>
        </w:rPr>
        <w:t>two</w:t>
      </w:r>
      <w:r w:rsidRPr="00E163F9">
        <w:rPr>
          <w:rFonts w:ascii="Times New Roman" w:hAnsi="Times New Roman" w:cs="Times New Roman"/>
          <w:sz w:val="24"/>
          <w:szCs w:val="24"/>
        </w:rPr>
        <w:t xml:space="preserve"> parallel ensemble methods (Bagging, Random Forest) to perform single-task and multi-task modeling, respectively. Under the single-task paradigm, the algorithm models and predicts for each toxicity endpoint separately. Under the multi-task paradigm, the training sets of all toxicity endpoints are combined for training the model, and then separate predictions are made for each toxicity endpoint's testing set. Table H1 reports the results of 10 runs of 5-fold cross-validation. From items 6 to 10 of Table H1, it can be seen that the performance of most ensemble learning methods in the multi-task paradigm is superior to or equal to that in the single-task paradigm (except for </w:t>
      </w:r>
      <w:proofErr w:type="spellStart"/>
      <w:r w:rsidRPr="00E163F9">
        <w:rPr>
          <w:rFonts w:ascii="Times New Roman" w:hAnsi="Times New Roman" w:cs="Times New Roman"/>
          <w:sz w:val="24"/>
          <w:szCs w:val="24"/>
        </w:rPr>
        <w:t>LightGBM</w:t>
      </w:r>
      <w:proofErr w:type="spellEnd"/>
      <w:r w:rsidRPr="00E163F9">
        <w:rPr>
          <w:rFonts w:ascii="Times New Roman" w:hAnsi="Times New Roman" w:cs="Times New Roman"/>
          <w:sz w:val="24"/>
          <w:szCs w:val="24"/>
        </w:rPr>
        <w:t>), but is much lower than that of the proposed method (CFF-AT).</w:t>
      </w:r>
    </w:p>
    <w:p w14:paraId="2C60D258" w14:textId="77777777" w:rsidR="00865074" w:rsidRPr="00E163F9" w:rsidRDefault="00865074">
      <w:pPr>
        <w:widowControl/>
        <w:jc w:val="left"/>
        <w:rPr>
          <w:rFonts w:ascii="Times New Roman" w:hAnsi="Times New Roman" w:cs="Times New Roman"/>
          <w:sz w:val="24"/>
          <w:szCs w:val="24"/>
        </w:rPr>
      </w:pPr>
    </w:p>
    <w:p w14:paraId="214E9EA8" w14:textId="7C1FC1B6" w:rsidR="00865074" w:rsidRPr="00E163F9" w:rsidRDefault="00865074" w:rsidP="00865074">
      <w:pPr>
        <w:pStyle w:val="af0"/>
        <w:widowControl/>
        <w:numPr>
          <w:ilvl w:val="0"/>
          <w:numId w:val="6"/>
        </w:numPr>
        <w:ind w:firstLineChars="0"/>
        <w:jc w:val="left"/>
        <w:rPr>
          <w:rFonts w:ascii="Times New Roman" w:hAnsi="Times New Roman" w:cs="Times New Roman"/>
          <w:b/>
          <w:sz w:val="24"/>
          <w:szCs w:val="24"/>
        </w:rPr>
      </w:pPr>
      <w:r w:rsidRPr="00E163F9">
        <w:rPr>
          <w:rFonts w:ascii="Times New Roman" w:hAnsi="Times New Roman" w:cs="Times New Roman"/>
          <w:b/>
          <w:sz w:val="24"/>
          <w:szCs w:val="24"/>
        </w:rPr>
        <w:t>The impact of different distance metrics on model performance</w:t>
      </w:r>
    </w:p>
    <w:p w14:paraId="2AEFF5FC" w14:textId="77777777" w:rsidR="00865074" w:rsidRPr="00E163F9" w:rsidRDefault="00865074">
      <w:pPr>
        <w:widowControl/>
        <w:jc w:val="left"/>
        <w:rPr>
          <w:rFonts w:ascii="Times New Roman" w:hAnsi="Times New Roman" w:cs="Times New Roman"/>
          <w:sz w:val="24"/>
          <w:szCs w:val="24"/>
        </w:rPr>
      </w:pPr>
    </w:p>
    <w:tbl>
      <w:tblPr>
        <w:tblStyle w:val="ab"/>
        <w:tblW w:w="0" w:type="auto"/>
        <w:jc w:val="center"/>
        <w:tblLook w:val="04A0" w:firstRow="1" w:lastRow="0" w:firstColumn="1" w:lastColumn="0" w:noHBand="0" w:noVBand="1"/>
      </w:tblPr>
      <w:tblGrid>
        <w:gridCol w:w="616"/>
        <w:gridCol w:w="4610"/>
        <w:gridCol w:w="822"/>
        <w:gridCol w:w="1109"/>
      </w:tblGrid>
      <w:tr w:rsidR="00865074" w:rsidRPr="00E163F9" w14:paraId="288B13D9" w14:textId="77777777" w:rsidTr="00865074">
        <w:trPr>
          <w:jc w:val="center"/>
        </w:trPr>
        <w:tc>
          <w:tcPr>
            <w:tcW w:w="0" w:type="auto"/>
            <w:gridSpan w:val="4"/>
            <w:tcBorders>
              <w:top w:val="nil"/>
              <w:left w:val="nil"/>
              <w:bottom w:val="single" w:sz="4" w:space="0" w:color="auto"/>
              <w:right w:val="nil"/>
            </w:tcBorders>
          </w:tcPr>
          <w:p w14:paraId="52BC9ACA" w14:textId="6D47AE00" w:rsidR="00865074" w:rsidRPr="00E163F9" w:rsidRDefault="00865074" w:rsidP="00865074">
            <w:pPr>
              <w:jc w:val="left"/>
              <w:rPr>
                <w:rFonts w:ascii="Times New Roman" w:hAnsi="Times New Roman" w:cs="Times New Roman"/>
                <w:color w:val="000000" w:themeColor="text1"/>
                <w:szCs w:val="21"/>
              </w:rPr>
            </w:pPr>
            <w:r w:rsidRPr="00E163F9">
              <w:rPr>
                <w:rFonts w:ascii="Times New Roman" w:hAnsi="Times New Roman" w:cs="Times New Roman"/>
                <w:b/>
                <w:color w:val="000000" w:themeColor="text1"/>
                <w:szCs w:val="21"/>
              </w:rPr>
              <w:t>Table H2.</w:t>
            </w:r>
            <w:r w:rsidRPr="00E163F9">
              <w:rPr>
                <w:rFonts w:ascii="Times New Roman" w:hAnsi="Times New Roman" w:cs="Times New Roman"/>
                <w:color w:val="000000" w:themeColor="text1"/>
                <w:szCs w:val="21"/>
              </w:rPr>
              <w:t xml:space="preserve"> </w:t>
            </w:r>
            <w:r w:rsidRPr="00E163F9">
              <w:rPr>
                <w:rFonts w:ascii="Times New Roman" w:hAnsi="Times New Roman" w:cs="Times New Roman"/>
                <w:szCs w:val="21"/>
              </w:rPr>
              <w:t>Comparison of</w:t>
            </w:r>
            <w:r w:rsidRPr="00E163F9">
              <w:rPr>
                <w:rFonts w:ascii="Times New Roman" w:hAnsi="Times New Roman" w:cs="Times New Roman"/>
                <w:color w:val="000000" w:themeColor="text1"/>
                <w:szCs w:val="21"/>
              </w:rPr>
              <w:t xml:space="preserve"> modeling performance among different distance metrics</w:t>
            </w:r>
          </w:p>
        </w:tc>
      </w:tr>
      <w:tr w:rsidR="00865074" w:rsidRPr="00E163F9" w14:paraId="1A79E881" w14:textId="77777777" w:rsidTr="00865074">
        <w:trPr>
          <w:jc w:val="center"/>
        </w:trPr>
        <w:tc>
          <w:tcPr>
            <w:tcW w:w="0" w:type="auto"/>
            <w:tcBorders>
              <w:top w:val="single" w:sz="4" w:space="0" w:color="auto"/>
              <w:left w:val="nil"/>
              <w:bottom w:val="single" w:sz="4" w:space="0" w:color="auto"/>
              <w:right w:val="nil"/>
            </w:tcBorders>
          </w:tcPr>
          <w:p w14:paraId="7A8524D9"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ID</w:t>
            </w:r>
          </w:p>
        </w:tc>
        <w:tc>
          <w:tcPr>
            <w:tcW w:w="0" w:type="auto"/>
            <w:tcBorders>
              <w:top w:val="single" w:sz="4" w:space="0" w:color="auto"/>
              <w:left w:val="nil"/>
              <w:bottom w:val="single" w:sz="4" w:space="0" w:color="auto"/>
              <w:right w:val="nil"/>
            </w:tcBorders>
          </w:tcPr>
          <w:p w14:paraId="60E3A1CD"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Model</w:t>
            </w:r>
          </w:p>
        </w:tc>
        <w:tc>
          <w:tcPr>
            <w:tcW w:w="0" w:type="auto"/>
            <w:tcBorders>
              <w:top w:val="single" w:sz="4" w:space="0" w:color="auto"/>
              <w:left w:val="nil"/>
              <w:bottom w:val="single" w:sz="4" w:space="0" w:color="auto"/>
              <w:right w:val="nil"/>
            </w:tcBorders>
          </w:tcPr>
          <w:p w14:paraId="17C310D0"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R</w:t>
            </w:r>
            <w:r w:rsidRPr="00E163F9">
              <w:rPr>
                <w:rFonts w:ascii="Times New Roman" w:hAnsi="Times New Roman" w:cs="Times New Roman"/>
                <w:color w:val="000000" w:themeColor="text1"/>
                <w:szCs w:val="21"/>
                <w:vertAlign w:val="superscript"/>
              </w:rPr>
              <w:t>2</w:t>
            </w:r>
          </w:p>
        </w:tc>
        <w:tc>
          <w:tcPr>
            <w:tcW w:w="0" w:type="auto"/>
            <w:tcBorders>
              <w:top w:val="single" w:sz="4" w:space="0" w:color="auto"/>
              <w:left w:val="nil"/>
              <w:bottom w:val="single" w:sz="4" w:space="0" w:color="auto"/>
              <w:right w:val="nil"/>
            </w:tcBorders>
          </w:tcPr>
          <w:p w14:paraId="3168BF26"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RMSE</w:t>
            </w:r>
          </w:p>
        </w:tc>
      </w:tr>
      <w:tr w:rsidR="00865074" w:rsidRPr="00E163F9" w14:paraId="53E3A181" w14:textId="77777777" w:rsidTr="00865074">
        <w:trPr>
          <w:jc w:val="center"/>
        </w:trPr>
        <w:tc>
          <w:tcPr>
            <w:tcW w:w="0" w:type="auto"/>
            <w:tcBorders>
              <w:top w:val="single" w:sz="4" w:space="0" w:color="auto"/>
              <w:left w:val="nil"/>
              <w:bottom w:val="nil"/>
              <w:right w:val="nil"/>
            </w:tcBorders>
          </w:tcPr>
          <w:p w14:paraId="51D94C38"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1</w:t>
            </w:r>
          </w:p>
        </w:tc>
        <w:tc>
          <w:tcPr>
            <w:tcW w:w="0" w:type="auto"/>
            <w:tcBorders>
              <w:top w:val="single" w:sz="4" w:space="0" w:color="auto"/>
              <w:left w:val="nil"/>
              <w:bottom w:val="nil"/>
              <w:right w:val="nil"/>
            </w:tcBorders>
          </w:tcPr>
          <w:p w14:paraId="184DD265"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szCs w:val="21"/>
              </w:rPr>
              <w:t>CFF-AT with linear discrepancy</w:t>
            </w:r>
          </w:p>
        </w:tc>
        <w:tc>
          <w:tcPr>
            <w:tcW w:w="0" w:type="auto"/>
            <w:tcBorders>
              <w:top w:val="single" w:sz="4" w:space="0" w:color="auto"/>
              <w:left w:val="nil"/>
              <w:bottom w:val="nil"/>
              <w:right w:val="nil"/>
            </w:tcBorders>
          </w:tcPr>
          <w:p w14:paraId="7C8D1C31"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hint="eastAsia"/>
                <w:color w:val="000000" w:themeColor="text1"/>
                <w:szCs w:val="21"/>
              </w:rPr>
              <w:t>0</w:t>
            </w:r>
            <w:r w:rsidRPr="00E163F9">
              <w:rPr>
                <w:rFonts w:ascii="Times New Roman" w:hAnsi="Times New Roman" w:cs="Times New Roman"/>
                <w:color w:val="000000" w:themeColor="text1"/>
                <w:szCs w:val="21"/>
              </w:rPr>
              <w:t>.60</w:t>
            </w:r>
          </w:p>
        </w:tc>
        <w:tc>
          <w:tcPr>
            <w:tcW w:w="0" w:type="auto"/>
            <w:tcBorders>
              <w:top w:val="single" w:sz="4" w:space="0" w:color="auto"/>
              <w:left w:val="nil"/>
              <w:bottom w:val="nil"/>
              <w:right w:val="nil"/>
            </w:tcBorders>
          </w:tcPr>
          <w:p w14:paraId="4C7F8A26"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hint="eastAsia"/>
                <w:color w:val="000000" w:themeColor="text1"/>
                <w:szCs w:val="21"/>
              </w:rPr>
              <w:t>0</w:t>
            </w:r>
            <w:r w:rsidRPr="00E163F9">
              <w:rPr>
                <w:rFonts w:ascii="Times New Roman" w:hAnsi="Times New Roman" w:cs="Times New Roman"/>
                <w:color w:val="000000" w:themeColor="text1"/>
                <w:szCs w:val="21"/>
              </w:rPr>
              <w:t>.62</w:t>
            </w:r>
          </w:p>
        </w:tc>
      </w:tr>
      <w:tr w:rsidR="00865074" w:rsidRPr="00E163F9" w14:paraId="55188BEA" w14:textId="77777777" w:rsidTr="00865074">
        <w:trPr>
          <w:jc w:val="center"/>
        </w:trPr>
        <w:tc>
          <w:tcPr>
            <w:tcW w:w="0" w:type="auto"/>
            <w:tcBorders>
              <w:top w:val="nil"/>
              <w:left w:val="nil"/>
              <w:bottom w:val="nil"/>
              <w:right w:val="nil"/>
            </w:tcBorders>
          </w:tcPr>
          <w:p w14:paraId="5EB7B990"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color w:val="000000" w:themeColor="text1"/>
                <w:szCs w:val="21"/>
              </w:rPr>
              <w:t>2</w:t>
            </w:r>
          </w:p>
        </w:tc>
        <w:tc>
          <w:tcPr>
            <w:tcW w:w="0" w:type="auto"/>
            <w:tcBorders>
              <w:top w:val="nil"/>
              <w:left w:val="nil"/>
              <w:bottom w:val="nil"/>
              <w:right w:val="nil"/>
            </w:tcBorders>
          </w:tcPr>
          <w:p w14:paraId="4956B223" w14:textId="77777777" w:rsidR="00865074" w:rsidRPr="00E163F9" w:rsidRDefault="00865074" w:rsidP="00865074">
            <w:pPr>
              <w:rPr>
                <w:rFonts w:ascii="Times New Roman" w:hAnsi="Times New Roman" w:cs="Times New Roman"/>
                <w:color w:val="000000" w:themeColor="text1"/>
                <w:szCs w:val="21"/>
              </w:rPr>
            </w:pPr>
            <w:r w:rsidRPr="00E163F9">
              <w:rPr>
                <w:rFonts w:ascii="Times New Roman" w:hAnsi="Times New Roman" w:cs="Times New Roman"/>
                <w:szCs w:val="21"/>
              </w:rPr>
              <w:t xml:space="preserve">CFF-AT with </w:t>
            </w:r>
            <w:proofErr w:type="spellStart"/>
            <w:r w:rsidRPr="00E163F9">
              <w:rPr>
                <w:rFonts w:ascii="Times New Roman" w:hAnsi="Times New Roman" w:cs="Times New Roman"/>
                <w:szCs w:val="21"/>
              </w:rPr>
              <w:t>frechet</w:t>
            </w:r>
            <w:proofErr w:type="spellEnd"/>
            <w:r w:rsidRPr="00E163F9">
              <w:rPr>
                <w:rFonts w:ascii="Times New Roman" w:hAnsi="Times New Roman" w:cs="Times New Roman"/>
                <w:szCs w:val="21"/>
              </w:rPr>
              <w:t xml:space="preserve"> distance</w:t>
            </w:r>
          </w:p>
        </w:tc>
        <w:tc>
          <w:tcPr>
            <w:tcW w:w="0" w:type="auto"/>
            <w:tcBorders>
              <w:top w:val="nil"/>
              <w:left w:val="nil"/>
              <w:bottom w:val="nil"/>
              <w:right w:val="nil"/>
            </w:tcBorders>
          </w:tcPr>
          <w:p w14:paraId="1DFCC6FA"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hint="eastAsia"/>
                <w:color w:val="000000" w:themeColor="text1"/>
                <w:szCs w:val="21"/>
              </w:rPr>
              <w:t>0</w:t>
            </w:r>
            <w:r w:rsidRPr="00E163F9">
              <w:rPr>
                <w:rFonts w:ascii="Times New Roman" w:hAnsi="Times New Roman" w:cs="Times New Roman"/>
                <w:color w:val="000000" w:themeColor="text1"/>
                <w:szCs w:val="21"/>
              </w:rPr>
              <w:t>.61</w:t>
            </w:r>
          </w:p>
        </w:tc>
        <w:tc>
          <w:tcPr>
            <w:tcW w:w="0" w:type="auto"/>
            <w:tcBorders>
              <w:top w:val="nil"/>
              <w:left w:val="nil"/>
              <w:bottom w:val="nil"/>
              <w:right w:val="nil"/>
            </w:tcBorders>
          </w:tcPr>
          <w:p w14:paraId="056A2BA2" w14:textId="77777777" w:rsidR="00865074" w:rsidRPr="00E163F9" w:rsidRDefault="00865074" w:rsidP="00865074">
            <w:pPr>
              <w:jc w:val="center"/>
              <w:rPr>
                <w:rFonts w:ascii="Times New Roman" w:hAnsi="Times New Roman" w:cs="Times New Roman"/>
                <w:color w:val="000000" w:themeColor="text1"/>
                <w:szCs w:val="21"/>
              </w:rPr>
            </w:pPr>
            <w:r w:rsidRPr="00E163F9">
              <w:rPr>
                <w:rFonts w:ascii="Times New Roman" w:hAnsi="Times New Roman" w:cs="Times New Roman" w:hint="eastAsia"/>
                <w:color w:val="000000" w:themeColor="text1"/>
                <w:szCs w:val="21"/>
              </w:rPr>
              <w:t>0</w:t>
            </w:r>
            <w:r w:rsidRPr="00E163F9">
              <w:rPr>
                <w:rFonts w:ascii="Times New Roman" w:hAnsi="Times New Roman" w:cs="Times New Roman"/>
                <w:color w:val="000000" w:themeColor="text1"/>
                <w:szCs w:val="21"/>
              </w:rPr>
              <w:t>.61</w:t>
            </w:r>
          </w:p>
        </w:tc>
      </w:tr>
      <w:tr w:rsidR="00865074" w:rsidRPr="00E163F9" w14:paraId="2152CF85" w14:textId="77777777" w:rsidTr="00865074">
        <w:trPr>
          <w:jc w:val="center"/>
        </w:trPr>
        <w:tc>
          <w:tcPr>
            <w:tcW w:w="0" w:type="auto"/>
            <w:tcBorders>
              <w:top w:val="nil"/>
              <w:left w:val="nil"/>
              <w:bottom w:val="single" w:sz="4" w:space="0" w:color="auto"/>
              <w:right w:val="nil"/>
            </w:tcBorders>
          </w:tcPr>
          <w:p w14:paraId="29BC7457"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hint="eastAsia"/>
                <w:szCs w:val="21"/>
              </w:rPr>
              <w:t>3</w:t>
            </w:r>
          </w:p>
        </w:tc>
        <w:tc>
          <w:tcPr>
            <w:tcW w:w="0" w:type="auto"/>
            <w:tcBorders>
              <w:top w:val="nil"/>
              <w:left w:val="nil"/>
              <w:bottom w:val="single" w:sz="4" w:space="0" w:color="auto"/>
              <w:right w:val="nil"/>
            </w:tcBorders>
          </w:tcPr>
          <w:p w14:paraId="3DC7E966"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szCs w:val="21"/>
              </w:rPr>
              <w:t xml:space="preserve">CFF-AT with </w:t>
            </w:r>
            <w:r w:rsidRPr="00E163F9">
              <w:rPr>
                <w:rFonts w:ascii="Times New Roman" w:hAnsi="Times New Roman" w:cs="Times New Roman"/>
                <w:sz w:val="24"/>
                <w:szCs w:val="24"/>
              </w:rPr>
              <w:t>covariance distance</w:t>
            </w:r>
          </w:p>
        </w:tc>
        <w:tc>
          <w:tcPr>
            <w:tcW w:w="0" w:type="auto"/>
            <w:tcBorders>
              <w:top w:val="nil"/>
              <w:left w:val="nil"/>
              <w:bottom w:val="single" w:sz="4" w:space="0" w:color="auto"/>
              <w:right w:val="nil"/>
            </w:tcBorders>
          </w:tcPr>
          <w:p w14:paraId="3951C5F2"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0.61</w:t>
            </w:r>
          </w:p>
        </w:tc>
        <w:tc>
          <w:tcPr>
            <w:tcW w:w="0" w:type="auto"/>
            <w:tcBorders>
              <w:top w:val="nil"/>
              <w:left w:val="nil"/>
              <w:bottom w:val="single" w:sz="4" w:space="0" w:color="auto"/>
              <w:right w:val="nil"/>
            </w:tcBorders>
          </w:tcPr>
          <w:p w14:paraId="1123B13B"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0.61</w:t>
            </w:r>
          </w:p>
        </w:tc>
      </w:tr>
    </w:tbl>
    <w:p w14:paraId="00EFE5CE" w14:textId="77777777" w:rsidR="00865074" w:rsidRPr="00E163F9" w:rsidRDefault="00865074" w:rsidP="00865074">
      <w:pPr>
        <w:rPr>
          <w:rFonts w:ascii="Times New Roman" w:hAnsi="Times New Roman" w:cs="Times New Roman"/>
          <w:sz w:val="24"/>
          <w:szCs w:val="24"/>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5"/>
        <w:gridCol w:w="1595"/>
        <w:gridCol w:w="1594"/>
        <w:gridCol w:w="1594"/>
        <w:gridCol w:w="1594"/>
        <w:gridCol w:w="1594"/>
      </w:tblGrid>
      <w:tr w:rsidR="00865074" w:rsidRPr="00E163F9" w14:paraId="25216472" w14:textId="77777777" w:rsidTr="00684B93">
        <w:trPr>
          <w:jc w:val="center"/>
        </w:trPr>
        <w:tc>
          <w:tcPr>
            <w:tcW w:w="0" w:type="auto"/>
            <w:gridSpan w:val="6"/>
            <w:tcBorders>
              <w:bottom w:val="single" w:sz="4" w:space="0" w:color="auto"/>
            </w:tcBorders>
          </w:tcPr>
          <w:p w14:paraId="0E4FC410" w14:textId="71EB16E1" w:rsidR="00865074" w:rsidRPr="00E163F9" w:rsidRDefault="00865074" w:rsidP="00865074">
            <w:pPr>
              <w:rPr>
                <w:rFonts w:ascii="Times New Roman" w:hAnsi="Times New Roman" w:cs="Times New Roman"/>
                <w:szCs w:val="21"/>
              </w:rPr>
            </w:pPr>
            <w:r w:rsidRPr="00E163F9">
              <w:rPr>
                <w:rFonts w:ascii="Times New Roman" w:hAnsi="Times New Roman" w:cs="Times New Roman"/>
                <w:b/>
                <w:szCs w:val="21"/>
              </w:rPr>
              <w:t>Table H3.</w:t>
            </w:r>
            <w:r w:rsidRPr="00E163F9">
              <w:rPr>
                <w:rFonts w:ascii="Times New Roman" w:hAnsi="Times New Roman" w:cs="Times New Roman"/>
                <w:szCs w:val="21"/>
              </w:rPr>
              <w:t xml:space="preserve"> Comparison of distance rankings between paired toxicity endpoints under three matrix metrics.</w:t>
            </w:r>
          </w:p>
        </w:tc>
      </w:tr>
      <w:tr w:rsidR="00865074" w:rsidRPr="00E163F9" w14:paraId="54087386" w14:textId="77777777" w:rsidTr="00684B93">
        <w:trPr>
          <w:jc w:val="center"/>
        </w:trPr>
        <w:tc>
          <w:tcPr>
            <w:tcW w:w="0" w:type="auto"/>
            <w:tcBorders>
              <w:top w:val="single" w:sz="4" w:space="0" w:color="auto"/>
              <w:bottom w:val="single" w:sz="4" w:space="0" w:color="auto"/>
            </w:tcBorders>
          </w:tcPr>
          <w:p w14:paraId="0D172519"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color w:val="000000" w:themeColor="text1"/>
                <w:szCs w:val="21"/>
              </w:rPr>
              <w:t>Metrics</w:t>
            </w:r>
          </w:p>
        </w:tc>
        <w:tc>
          <w:tcPr>
            <w:tcW w:w="0" w:type="auto"/>
            <w:tcBorders>
              <w:top w:val="single" w:sz="4" w:space="0" w:color="auto"/>
              <w:bottom w:val="single" w:sz="4" w:space="0" w:color="auto"/>
            </w:tcBorders>
          </w:tcPr>
          <w:p w14:paraId="4BF6EA57"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hint="eastAsia"/>
                <w:szCs w:val="21"/>
              </w:rPr>
              <w:t>E</w:t>
            </w:r>
            <w:r w:rsidRPr="00E163F9">
              <w:rPr>
                <w:rFonts w:ascii="Times New Roman" w:hAnsi="Times New Roman" w:cs="Times New Roman"/>
                <w:szCs w:val="21"/>
              </w:rPr>
              <w:t>p1 vs Ep1</w:t>
            </w:r>
          </w:p>
        </w:tc>
        <w:tc>
          <w:tcPr>
            <w:tcW w:w="0" w:type="auto"/>
            <w:tcBorders>
              <w:top w:val="single" w:sz="4" w:space="0" w:color="auto"/>
              <w:bottom w:val="single" w:sz="4" w:space="0" w:color="auto"/>
            </w:tcBorders>
          </w:tcPr>
          <w:p w14:paraId="5A88DAEA"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hint="eastAsia"/>
                <w:szCs w:val="21"/>
              </w:rPr>
              <w:t>E</w:t>
            </w:r>
            <w:r w:rsidRPr="00E163F9">
              <w:rPr>
                <w:rFonts w:ascii="Times New Roman" w:hAnsi="Times New Roman" w:cs="Times New Roman"/>
                <w:szCs w:val="21"/>
              </w:rPr>
              <w:t>p1 vs Ep2</w:t>
            </w:r>
          </w:p>
        </w:tc>
        <w:tc>
          <w:tcPr>
            <w:tcW w:w="0" w:type="auto"/>
            <w:tcBorders>
              <w:top w:val="single" w:sz="4" w:space="0" w:color="auto"/>
              <w:bottom w:val="single" w:sz="4" w:space="0" w:color="auto"/>
            </w:tcBorders>
          </w:tcPr>
          <w:p w14:paraId="4F433A4B"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hint="eastAsia"/>
                <w:szCs w:val="21"/>
              </w:rPr>
              <w:t>E</w:t>
            </w:r>
            <w:r w:rsidRPr="00E163F9">
              <w:rPr>
                <w:rFonts w:ascii="Times New Roman" w:hAnsi="Times New Roman" w:cs="Times New Roman"/>
                <w:szCs w:val="21"/>
              </w:rPr>
              <w:t>p1 vs Ep3</w:t>
            </w:r>
          </w:p>
        </w:tc>
        <w:tc>
          <w:tcPr>
            <w:tcW w:w="0" w:type="auto"/>
            <w:tcBorders>
              <w:top w:val="single" w:sz="4" w:space="0" w:color="auto"/>
              <w:bottom w:val="single" w:sz="4" w:space="0" w:color="auto"/>
            </w:tcBorders>
          </w:tcPr>
          <w:p w14:paraId="61202FAD"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hint="eastAsia"/>
                <w:szCs w:val="21"/>
              </w:rPr>
              <w:t>E</w:t>
            </w:r>
            <w:r w:rsidRPr="00E163F9">
              <w:rPr>
                <w:rFonts w:ascii="Times New Roman" w:hAnsi="Times New Roman" w:cs="Times New Roman"/>
                <w:szCs w:val="21"/>
              </w:rPr>
              <w:t>p1 vs Ep4</w:t>
            </w:r>
          </w:p>
        </w:tc>
        <w:tc>
          <w:tcPr>
            <w:tcW w:w="0" w:type="auto"/>
            <w:tcBorders>
              <w:top w:val="single" w:sz="4" w:space="0" w:color="auto"/>
              <w:bottom w:val="single" w:sz="4" w:space="0" w:color="auto"/>
            </w:tcBorders>
          </w:tcPr>
          <w:p w14:paraId="2AD1F749"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hint="eastAsia"/>
                <w:szCs w:val="21"/>
              </w:rPr>
              <w:t>E</w:t>
            </w:r>
            <w:r w:rsidRPr="00E163F9">
              <w:rPr>
                <w:rFonts w:ascii="Times New Roman" w:hAnsi="Times New Roman" w:cs="Times New Roman"/>
                <w:szCs w:val="21"/>
              </w:rPr>
              <w:t>p1 vs Ep5</w:t>
            </w:r>
          </w:p>
        </w:tc>
      </w:tr>
      <w:tr w:rsidR="00865074" w:rsidRPr="00E163F9" w14:paraId="0137BE42" w14:textId="77777777" w:rsidTr="00684B93">
        <w:trPr>
          <w:jc w:val="center"/>
        </w:trPr>
        <w:tc>
          <w:tcPr>
            <w:tcW w:w="0" w:type="auto"/>
            <w:tcBorders>
              <w:top w:val="single" w:sz="4" w:space="0" w:color="auto"/>
            </w:tcBorders>
          </w:tcPr>
          <w:p w14:paraId="6344CADF"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hint="eastAsia"/>
                <w:szCs w:val="21"/>
              </w:rPr>
              <w:t>L</w:t>
            </w:r>
            <w:r w:rsidRPr="00E163F9">
              <w:rPr>
                <w:rFonts w:ascii="Times New Roman" w:hAnsi="Times New Roman" w:cs="Times New Roman"/>
                <w:szCs w:val="21"/>
              </w:rPr>
              <w:t>D</w:t>
            </w:r>
          </w:p>
        </w:tc>
        <w:tc>
          <w:tcPr>
            <w:tcW w:w="0" w:type="auto"/>
            <w:tcBorders>
              <w:top w:val="single" w:sz="4" w:space="0" w:color="auto"/>
            </w:tcBorders>
          </w:tcPr>
          <w:p w14:paraId="6127BC21"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0.0000 (1)</w:t>
            </w:r>
          </w:p>
        </w:tc>
        <w:tc>
          <w:tcPr>
            <w:tcW w:w="0" w:type="auto"/>
            <w:tcBorders>
              <w:top w:val="single" w:sz="4" w:space="0" w:color="auto"/>
            </w:tcBorders>
          </w:tcPr>
          <w:p w14:paraId="4C692623"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22.513 (5)</w:t>
            </w:r>
          </w:p>
        </w:tc>
        <w:tc>
          <w:tcPr>
            <w:tcW w:w="0" w:type="auto"/>
            <w:tcBorders>
              <w:top w:val="single" w:sz="4" w:space="0" w:color="auto"/>
            </w:tcBorders>
          </w:tcPr>
          <w:p w14:paraId="78E8F8FC"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21.748 (4)</w:t>
            </w:r>
          </w:p>
        </w:tc>
        <w:tc>
          <w:tcPr>
            <w:tcW w:w="0" w:type="auto"/>
            <w:tcBorders>
              <w:top w:val="single" w:sz="4" w:space="0" w:color="auto"/>
            </w:tcBorders>
          </w:tcPr>
          <w:p w14:paraId="1CA4C772"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11.769 (2)</w:t>
            </w:r>
          </w:p>
        </w:tc>
        <w:tc>
          <w:tcPr>
            <w:tcW w:w="0" w:type="auto"/>
            <w:tcBorders>
              <w:top w:val="single" w:sz="4" w:space="0" w:color="auto"/>
            </w:tcBorders>
          </w:tcPr>
          <w:p w14:paraId="78842977"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20.468 (3)</w:t>
            </w:r>
          </w:p>
        </w:tc>
      </w:tr>
      <w:tr w:rsidR="00865074" w:rsidRPr="00E163F9" w14:paraId="04F4645C" w14:textId="77777777" w:rsidTr="00684B93">
        <w:trPr>
          <w:jc w:val="center"/>
        </w:trPr>
        <w:tc>
          <w:tcPr>
            <w:tcW w:w="0" w:type="auto"/>
          </w:tcPr>
          <w:p w14:paraId="528A9F8D"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hint="eastAsia"/>
                <w:szCs w:val="21"/>
              </w:rPr>
              <w:t>F</w:t>
            </w:r>
            <w:r w:rsidRPr="00E163F9">
              <w:rPr>
                <w:rFonts w:ascii="Times New Roman" w:hAnsi="Times New Roman" w:cs="Times New Roman"/>
                <w:szCs w:val="21"/>
              </w:rPr>
              <w:t>D</w:t>
            </w:r>
          </w:p>
        </w:tc>
        <w:tc>
          <w:tcPr>
            <w:tcW w:w="0" w:type="auto"/>
          </w:tcPr>
          <w:p w14:paraId="2B17B932"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0.0000 (1)</w:t>
            </w:r>
          </w:p>
        </w:tc>
        <w:tc>
          <w:tcPr>
            <w:tcW w:w="0" w:type="auto"/>
          </w:tcPr>
          <w:p w14:paraId="4828715B"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55.583 (4)</w:t>
            </w:r>
          </w:p>
        </w:tc>
        <w:tc>
          <w:tcPr>
            <w:tcW w:w="0" w:type="auto"/>
          </w:tcPr>
          <w:p w14:paraId="529180C1"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49.229 (3)</w:t>
            </w:r>
          </w:p>
        </w:tc>
        <w:tc>
          <w:tcPr>
            <w:tcW w:w="0" w:type="auto"/>
          </w:tcPr>
          <w:p w14:paraId="33055E01"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41.545 (2)</w:t>
            </w:r>
          </w:p>
        </w:tc>
        <w:tc>
          <w:tcPr>
            <w:tcW w:w="0" w:type="auto"/>
          </w:tcPr>
          <w:p w14:paraId="6FF429CC"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74.241 (5)</w:t>
            </w:r>
          </w:p>
        </w:tc>
      </w:tr>
      <w:tr w:rsidR="00865074" w:rsidRPr="00E163F9" w14:paraId="727B41BB" w14:textId="77777777" w:rsidTr="00684B93">
        <w:trPr>
          <w:jc w:val="center"/>
        </w:trPr>
        <w:tc>
          <w:tcPr>
            <w:tcW w:w="0" w:type="auto"/>
            <w:tcBorders>
              <w:bottom w:val="single" w:sz="4" w:space="0" w:color="auto"/>
            </w:tcBorders>
          </w:tcPr>
          <w:p w14:paraId="2EBACA9B" w14:textId="77777777" w:rsidR="00865074" w:rsidRPr="00E163F9" w:rsidRDefault="00865074" w:rsidP="00865074">
            <w:pPr>
              <w:rPr>
                <w:rFonts w:ascii="Times New Roman" w:hAnsi="Times New Roman" w:cs="Times New Roman"/>
                <w:szCs w:val="21"/>
              </w:rPr>
            </w:pPr>
            <w:r w:rsidRPr="00E163F9">
              <w:rPr>
                <w:rFonts w:ascii="Times New Roman" w:hAnsi="Times New Roman" w:cs="Times New Roman"/>
                <w:szCs w:val="21"/>
              </w:rPr>
              <w:t>CD</w:t>
            </w:r>
          </w:p>
        </w:tc>
        <w:tc>
          <w:tcPr>
            <w:tcW w:w="0" w:type="auto"/>
            <w:tcBorders>
              <w:bottom w:val="single" w:sz="4" w:space="0" w:color="auto"/>
            </w:tcBorders>
          </w:tcPr>
          <w:p w14:paraId="4EFB6417"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0.0000 (1)</w:t>
            </w:r>
          </w:p>
        </w:tc>
        <w:tc>
          <w:tcPr>
            <w:tcW w:w="0" w:type="auto"/>
            <w:tcBorders>
              <w:bottom w:val="single" w:sz="4" w:space="0" w:color="auto"/>
            </w:tcBorders>
          </w:tcPr>
          <w:p w14:paraId="1D3BA0A6"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0.0093 (4)</w:t>
            </w:r>
          </w:p>
        </w:tc>
        <w:tc>
          <w:tcPr>
            <w:tcW w:w="0" w:type="auto"/>
            <w:tcBorders>
              <w:bottom w:val="single" w:sz="4" w:space="0" w:color="auto"/>
            </w:tcBorders>
          </w:tcPr>
          <w:p w14:paraId="138EAF10"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0.0088 (3)</w:t>
            </w:r>
          </w:p>
        </w:tc>
        <w:tc>
          <w:tcPr>
            <w:tcW w:w="0" w:type="auto"/>
            <w:tcBorders>
              <w:bottom w:val="single" w:sz="4" w:space="0" w:color="auto"/>
            </w:tcBorders>
          </w:tcPr>
          <w:p w14:paraId="63DEB979"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0.0062 (2)</w:t>
            </w:r>
          </w:p>
        </w:tc>
        <w:tc>
          <w:tcPr>
            <w:tcW w:w="0" w:type="auto"/>
            <w:tcBorders>
              <w:bottom w:val="single" w:sz="4" w:space="0" w:color="auto"/>
            </w:tcBorders>
          </w:tcPr>
          <w:p w14:paraId="727E4DCA" w14:textId="77777777" w:rsidR="00865074" w:rsidRPr="00E163F9" w:rsidRDefault="00865074" w:rsidP="00865074">
            <w:pPr>
              <w:jc w:val="center"/>
              <w:rPr>
                <w:rFonts w:ascii="Times New Roman" w:hAnsi="Times New Roman" w:cs="Times New Roman"/>
                <w:szCs w:val="21"/>
              </w:rPr>
            </w:pPr>
            <w:r w:rsidRPr="00E163F9">
              <w:rPr>
                <w:rFonts w:ascii="Times New Roman" w:hAnsi="Times New Roman" w:cs="Times New Roman"/>
                <w:szCs w:val="21"/>
              </w:rPr>
              <w:t>0.0111 (5)</w:t>
            </w:r>
          </w:p>
        </w:tc>
      </w:tr>
    </w:tbl>
    <w:p w14:paraId="7D958CCE" w14:textId="27739F26" w:rsidR="00865074" w:rsidRPr="00684B93" w:rsidRDefault="00865074" w:rsidP="006A566F">
      <w:pPr>
        <w:rPr>
          <w:rFonts w:ascii="Times New Roman" w:hAnsi="Times New Roman" w:cs="Times New Roman"/>
          <w:szCs w:val="21"/>
        </w:rPr>
      </w:pPr>
      <w:r w:rsidRPr="00684B93">
        <w:rPr>
          <w:rFonts w:ascii="Times New Roman" w:hAnsi="Times New Roman" w:cs="Times New Roman" w:hint="eastAsia"/>
          <w:szCs w:val="21"/>
        </w:rPr>
        <w:t>N</w:t>
      </w:r>
      <w:r w:rsidRPr="00684B93">
        <w:rPr>
          <w:rFonts w:ascii="Times New Roman" w:hAnsi="Times New Roman" w:cs="Times New Roman"/>
          <w:szCs w:val="21"/>
        </w:rPr>
        <w:t xml:space="preserve">ote: LD refers to linear discrepancy, FD refers to </w:t>
      </w:r>
      <w:proofErr w:type="spellStart"/>
      <w:r w:rsidRPr="00684B93">
        <w:rPr>
          <w:rFonts w:ascii="Times New Roman" w:hAnsi="Times New Roman" w:cs="Times New Roman"/>
          <w:szCs w:val="21"/>
        </w:rPr>
        <w:t>frechet</w:t>
      </w:r>
      <w:proofErr w:type="spellEnd"/>
      <w:r w:rsidRPr="00684B93">
        <w:rPr>
          <w:rFonts w:ascii="Times New Roman" w:hAnsi="Times New Roman" w:cs="Times New Roman"/>
          <w:szCs w:val="21"/>
        </w:rPr>
        <w:t xml:space="preserve"> distance, CV refers to covariance distance, </w:t>
      </w:r>
      <w:r w:rsidRPr="00684B93">
        <w:rPr>
          <w:rFonts w:ascii="Times New Roman" w:hAnsi="Times New Roman" w:cs="Times New Roman" w:hint="eastAsia"/>
          <w:szCs w:val="21"/>
        </w:rPr>
        <w:t>E</w:t>
      </w:r>
      <w:r w:rsidRPr="00684B93">
        <w:rPr>
          <w:rFonts w:ascii="Times New Roman" w:hAnsi="Times New Roman" w:cs="Times New Roman"/>
          <w:szCs w:val="21"/>
        </w:rPr>
        <w:t>p refers to toxicity endpoint.</w:t>
      </w:r>
    </w:p>
    <w:p w14:paraId="19AD4282" w14:textId="26DD3691" w:rsidR="006A566F" w:rsidRPr="00E163F9" w:rsidRDefault="006A566F" w:rsidP="00865074">
      <w:pPr>
        <w:rPr>
          <w:rFonts w:ascii="Times New Roman" w:hAnsi="Times New Roman" w:cs="Times New Roman"/>
          <w:sz w:val="24"/>
          <w:szCs w:val="24"/>
        </w:rPr>
      </w:pPr>
    </w:p>
    <w:p w14:paraId="3BFD6D48" w14:textId="77777777" w:rsidR="006A566F" w:rsidRPr="00E163F9" w:rsidRDefault="006A566F" w:rsidP="006A566F">
      <w:pPr>
        <w:ind w:firstLineChars="200" w:firstLine="480"/>
        <w:rPr>
          <w:rFonts w:ascii="Times New Roman" w:hAnsi="Times New Roman" w:cs="Times New Roman"/>
          <w:sz w:val="24"/>
          <w:szCs w:val="24"/>
        </w:rPr>
      </w:pPr>
      <w:r w:rsidRPr="00E163F9">
        <w:rPr>
          <w:rFonts w:ascii="Times New Roman" w:hAnsi="Times New Roman" w:cs="Times New Roman"/>
          <w:sz w:val="24"/>
          <w:szCs w:val="24"/>
        </w:rPr>
        <w:t xml:space="preserve">First, we analyze the impact of different distance metrics on the model performance. We select three commonly used evaluation metrics for calculating the distance of pairwise matrixes from the field of transfer </w:t>
      </w:r>
      <w:r w:rsidRPr="00E163F9">
        <w:rPr>
          <w:rFonts w:ascii="Times New Roman" w:hAnsi="Times New Roman" w:cs="Times New Roman"/>
          <w:sz w:val="24"/>
          <w:szCs w:val="24"/>
        </w:rPr>
        <w:lastRenderedPageBreak/>
        <w:t xml:space="preserve">learning, such as Linear Discrepancy (LD), Frechet Distance (FD), and Covariance Distance (CD). From the results in Table H2, it can be seen that the performance of the proposed algorithm is relatively close when using different distance metrics, where the LD has slightly lower performance. </w:t>
      </w:r>
    </w:p>
    <w:p w14:paraId="045649E3" w14:textId="77777777" w:rsidR="006A566F" w:rsidRPr="00E163F9" w:rsidRDefault="006A566F" w:rsidP="006A566F">
      <w:pPr>
        <w:ind w:firstLineChars="200" w:firstLine="480"/>
        <w:rPr>
          <w:rFonts w:ascii="Times New Roman" w:hAnsi="Times New Roman" w:cs="Times New Roman"/>
          <w:sz w:val="24"/>
          <w:szCs w:val="24"/>
        </w:rPr>
      </w:pPr>
      <w:r w:rsidRPr="00E163F9">
        <w:rPr>
          <w:rFonts w:ascii="Times New Roman" w:hAnsi="Times New Roman" w:cs="Times New Roman"/>
          <w:sz w:val="24"/>
          <w:szCs w:val="24"/>
        </w:rPr>
        <w:t>Second, we analyze the difference in distance ranking between toxicity endpoints under different evaluation metrics. Taking Table H3 as an example, the values in the table represent the distance relationships between the first toxicity endpoint and the top five toxicity endpoints. Since the calculated values under different evaluation metrics cannot be directly compared, we marked the distance ranking in parentheses. The smallest distan</w:t>
      </w:r>
      <w:bookmarkStart w:id="6" w:name="_GoBack"/>
      <w:bookmarkEnd w:id="6"/>
      <w:r w:rsidRPr="00E163F9">
        <w:rPr>
          <w:rFonts w:ascii="Times New Roman" w:hAnsi="Times New Roman" w:cs="Times New Roman"/>
          <w:sz w:val="24"/>
          <w:szCs w:val="24"/>
        </w:rPr>
        <w:t>ce is represented by 1, the second smallest by 2, and so on. Taking the first column as an example (Ep1 vs Ep1), the distance between the first toxicity endpoint and itself is generally 0, so it ranks first. Combining the results of Table H2 and H3, it can be speculated that under the guidance of FD and CD, the ranking relationship between toxicity endpoints is consistent, resulting in similar modeling results. The ranking situation of LD is slightly different from that of FD and CD, which may be caused by the imprecise ranking of LD, leading to a slight decline in model performance.</w:t>
      </w:r>
    </w:p>
    <w:p w14:paraId="0F831B24" w14:textId="7D5D3E10" w:rsidR="006A566F" w:rsidRDefault="006A566F" w:rsidP="006A566F">
      <w:pPr>
        <w:ind w:firstLineChars="200" w:firstLine="480"/>
        <w:rPr>
          <w:rFonts w:ascii="Times New Roman" w:hAnsi="Times New Roman" w:cs="Times New Roman"/>
          <w:sz w:val="24"/>
          <w:szCs w:val="24"/>
        </w:rPr>
      </w:pPr>
      <w:r w:rsidRPr="00E163F9">
        <w:rPr>
          <w:rFonts w:ascii="Times New Roman" w:hAnsi="Times New Roman" w:cs="Times New Roman"/>
          <w:sz w:val="24"/>
          <w:szCs w:val="24"/>
        </w:rPr>
        <w:t>Third, considering the modeling performance and the theoretical complexity of distance metrics, we selected the theoretically simple CD as the component of the proposed algorithm.</w:t>
      </w:r>
    </w:p>
    <w:p w14:paraId="6208D804" w14:textId="74A111D3" w:rsidR="001F5F48" w:rsidRPr="00E163F9" w:rsidRDefault="001F5F48" w:rsidP="00E163F9">
      <w:pPr>
        <w:widowControl/>
        <w:jc w:val="left"/>
        <w:rPr>
          <w:rFonts w:ascii="Times New Roman" w:hAnsi="Times New Roman" w:cs="Times New Roman"/>
          <w:sz w:val="24"/>
          <w:szCs w:val="24"/>
        </w:rPr>
      </w:pPr>
    </w:p>
    <w:sectPr w:rsidR="001F5F48" w:rsidRPr="00E163F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295BF2" w14:textId="77777777" w:rsidR="00DF4A9F" w:rsidRDefault="00DF4A9F" w:rsidP="005E1F37">
      <w:r>
        <w:separator/>
      </w:r>
    </w:p>
  </w:endnote>
  <w:endnote w:type="continuationSeparator" w:id="0">
    <w:p w14:paraId="463E6B0B" w14:textId="77777777" w:rsidR="00DF4A9F" w:rsidRDefault="00DF4A9F" w:rsidP="005E1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27561" w14:textId="77777777" w:rsidR="00DF4A9F" w:rsidRDefault="00DF4A9F" w:rsidP="005E1F37">
      <w:r>
        <w:separator/>
      </w:r>
    </w:p>
  </w:footnote>
  <w:footnote w:type="continuationSeparator" w:id="0">
    <w:p w14:paraId="60068F49" w14:textId="77777777" w:rsidR="00DF4A9F" w:rsidRDefault="00DF4A9F" w:rsidP="005E1F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27B81"/>
    <w:multiLevelType w:val="hybridMultilevel"/>
    <w:tmpl w:val="9C1C7D12"/>
    <w:lvl w:ilvl="0" w:tplc="46EE93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085673"/>
    <w:multiLevelType w:val="hybridMultilevel"/>
    <w:tmpl w:val="7BCEF474"/>
    <w:lvl w:ilvl="0" w:tplc="71E27D3A">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0A613F"/>
    <w:multiLevelType w:val="hybridMultilevel"/>
    <w:tmpl w:val="0DB8997E"/>
    <w:lvl w:ilvl="0" w:tplc="12CEE58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00101F8"/>
    <w:multiLevelType w:val="hybridMultilevel"/>
    <w:tmpl w:val="BDEA691E"/>
    <w:lvl w:ilvl="0" w:tplc="FD3EE6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DE2FF1"/>
    <w:multiLevelType w:val="hybridMultilevel"/>
    <w:tmpl w:val="F67ECB6C"/>
    <w:lvl w:ilvl="0" w:tplc="BA747F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5615794"/>
    <w:multiLevelType w:val="hybridMultilevel"/>
    <w:tmpl w:val="35185ABE"/>
    <w:lvl w:ilvl="0" w:tplc="4522BD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0Pattern Recognition Copy&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x99wwfwvvvwane09tnpxta9rw9e0zf9zawt&quot;&gt;deep forest&lt;record-ids&gt;&lt;item&gt;346&lt;/item&gt;&lt;item&gt;521&lt;/item&gt;&lt;item&gt;575&lt;/item&gt;&lt;item&gt;577&lt;/item&gt;&lt;item&gt;588&lt;/item&gt;&lt;item&gt;591&lt;/item&gt;&lt;item&gt;592&lt;/item&gt;&lt;item&gt;593&lt;/item&gt;&lt;item&gt;595&lt;/item&gt;&lt;item&gt;597&lt;/item&gt;&lt;item&gt;598&lt;/item&gt;&lt;/record-ids&gt;&lt;/item&gt;&lt;/Libraries&gt;"/>
  </w:docVars>
  <w:rsids>
    <w:rsidRoot w:val="00534592"/>
    <w:rsid w:val="00005C7C"/>
    <w:rsid w:val="000162AC"/>
    <w:rsid w:val="0002108A"/>
    <w:rsid w:val="00033FC1"/>
    <w:rsid w:val="00046BEE"/>
    <w:rsid w:val="0006259B"/>
    <w:rsid w:val="0006392A"/>
    <w:rsid w:val="00067E80"/>
    <w:rsid w:val="000732E0"/>
    <w:rsid w:val="00073913"/>
    <w:rsid w:val="00083C99"/>
    <w:rsid w:val="000847A2"/>
    <w:rsid w:val="00093750"/>
    <w:rsid w:val="00095DE7"/>
    <w:rsid w:val="000A02BB"/>
    <w:rsid w:val="000A20C9"/>
    <w:rsid w:val="000A373F"/>
    <w:rsid w:val="000A4BF9"/>
    <w:rsid w:val="000A65EA"/>
    <w:rsid w:val="000A7C89"/>
    <w:rsid w:val="000B32BA"/>
    <w:rsid w:val="000B4959"/>
    <w:rsid w:val="000B4E9B"/>
    <w:rsid w:val="000B6844"/>
    <w:rsid w:val="000C2E4F"/>
    <w:rsid w:val="000C4569"/>
    <w:rsid w:val="000C7AAD"/>
    <w:rsid w:val="000F0349"/>
    <w:rsid w:val="000F7441"/>
    <w:rsid w:val="00100B0F"/>
    <w:rsid w:val="0010368C"/>
    <w:rsid w:val="001055DC"/>
    <w:rsid w:val="001105AE"/>
    <w:rsid w:val="001115A8"/>
    <w:rsid w:val="00111943"/>
    <w:rsid w:val="00111F80"/>
    <w:rsid w:val="00115B24"/>
    <w:rsid w:val="00117FB2"/>
    <w:rsid w:val="00135690"/>
    <w:rsid w:val="001370F6"/>
    <w:rsid w:val="00140557"/>
    <w:rsid w:val="001419C5"/>
    <w:rsid w:val="00144915"/>
    <w:rsid w:val="0014500F"/>
    <w:rsid w:val="00151EB0"/>
    <w:rsid w:val="00154753"/>
    <w:rsid w:val="00156E84"/>
    <w:rsid w:val="00156F1D"/>
    <w:rsid w:val="00170F86"/>
    <w:rsid w:val="00176CB5"/>
    <w:rsid w:val="00183803"/>
    <w:rsid w:val="00184B04"/>
    <w:rsid w:val="001920FB"/>
    <w:rsid w:val="001940EB"/>
    <w:rsid w:val="001A3F4E"/>
    <w:rsid w:val="001B16F5"/>
    <w:rsid w:val="001B40D6"/>
    <w:rsid w:val="001D2273"/>
    <w:rsid w:val="001E11F2"/>
    <w:rsid w:val="001F21B5"/>
    <w:rsid w:val="001F4D92"/>
    <w:rsid w:val="001F5F48"/>
    <w:rsid w:val="001F6609"/>
    <w:rsid w:val="002015EC"/>
    <w:rsid w:val="00206C4A"/>
    <w:rsid w:val="00216ED8"/>
    <w:rsid w:val="0021774A"/>
    <w:rsid w:val="00221E47"/>
    <w:rsid w:val="00222E03"/>
    <w:rsid w:val="00251E53"/>
    <w:rsid w:val="002620DE"/>
    <w:rsid w:val="00276F96"/>
    <w:rsid w:val="002774A4"/>
    <w:rsid w:val="00280712"/>
    <w:rsid w:val="002820FE"/>
    <w:rsid w:val="00284F1D"/>
    <w:rsid w:val="0028570C"/>
    <w:rsid w:val="00290FA9"/>
    <w:rsid w:val="002A4276"/>
    <w:rsid w:val="002A50BB"/>
    <w:rsid w:val="002A7AD9"/>
    <w:rsid w:val="002B286C"/>
    <w:rsid w:val="002B3065"/>
    <w:rsid w:val="002B4568"/>
    <w:rsid w:val="002B46E9"/>
    <w:rsid w:val="002C3B83"/>
    <w:rsid w:val="002D2781"/>
    <w:rsid w:val="002D2C84"/>
    <w:rsid w:val="002E3F3A"/>
    <w:rsid w:val="002E6E34"/>
    <w:rsid w:val="002E717C"/>
    <w:rsid w:val="002F0508"/>
    <w:rsid w:val="002F184B"/>
    <w:rsid w:val="002F3DB8"/>
    <w:rsid w:val="002F4F4D"/>
    <w:rsid w:val="002F769D"/>
    <w:rsid w:val="0030179E"/>
    <w:rsid w:val="003035C0"/>
    <w:rsid w:val="00307DCC"/>
    <w:rsid w:val="00312399"/>
    <w:rsid w:val="00320D2C"/>
    <w:rsid w:val="00323A76"/>
    <w:rsid w:val="00336A5D"/>
    <w:rsid w:val="00342626"/>
    <w:rsid w:val="00356FBA"/>
    <w:rsid w:val="00361D1E"/>
    <w:rsid w:val="00365514"/>
    <w:rsid w:val="00371A57"/>
    <w:rsid w:val="00390D01"/>
    <w:rsid w:val="003A1F58"/>
    <w:rsid w:val="003A74DF"/>
    <w:rsid w:val="003C51B6"/>
    <w:rsid w:val="003C5D92"/>
    <w:rsid w:val="003C626D"/>
    <w:rsid w:val="003C75D1"/>
    <w:rsid w:val="003C7AFB"/>
    <w:rsid w:val="003D05D5"/>
    <w:rsid w:val="003D746E"/>
    <w:rsid w:val="003E4B02"/>
    <w:rsid w:val="003E6D13"/>
    <w:rsid w:val="003F294D"/>
    <w:rsid w:val="004101CE"/>
    <w:rsid w:val="00414F3C"/>
    <w:rsid w:val="00422484"/>
    <w:rsid w:val="0042479B"/>
    <w:rsid w:val="00426C0C"/>
    <w:rsid w:val="00434CDB"/>
    <w:rsid w:val="004354B7"/>
    <w:rsid w:val="0044210A"/>
    <w:rsid w:val="00452A77"/>
    <w:rsid w:val="0046152F"/>
    <w:rsid w:val="00461D32"/>
    <w:rsid w:val="00474A84"/>
    <w:rsid w:val="00475BCA"/>
    <w:rsid w:val="00483F70"/>
    <w:rsid w:val="00486BA4"/>
    <w:rsid w:val="00490118"/>
    <w:rsid w:val="00490E3F"/>
    <w:rsid w:val="004948C0"/>
    <w:rsid w:val="004A06A0"/>
    <w:rsid w:val="004A0F5C"/>
    <w:rsid w:val="004A32A6"/>
    <w:rsid w:val="004C49E5"/>
    <w:rsid w:val="004C7C6D"/>
    <w:rsid w:val="004E34BD"/>
    <w:rsid w:val="004F0A1C"/>
    <w:rsid w:val="004F0B08"/>
    <w:rsid w:val="004F36BD"/>
    <w:rsid w:val="004F3E02"/>
    <w:rsid w:val="00511458"/>
    <w:rsid w:val="00521894"/>
    <w:rsid w:val="005302D8"/>
    <w:rsid w:val="005336DC"/>
    <w:rsid w:val="00534592"/>
    <w:rsid w:val="005357F1"/>
    <w:rsid w:val="0054388F"/>
    <w:rsid w:val="00544C72"/>
    <w:rsid w:val="00545184"/>
    <w:rsid w:val="0054719A"/>
    <w:rsid w:val="00547C77"/>
    <w:rsid w:val="00552B41"/>
    <w:rsid w:val="005534BB"/>
    <w:rsid w:val="00564691"/>
    <w:rsid w:val="00566C17"/>
    <w:rsid w:val="005763F0"/>
    <w:rsid w:val="00576E18"/>
    <w:rsid w:val="00587BFD"/>
    <w:rsid w:val="00592982"/>
    <w:rsid w:val="005962EA"/>
    <w:rsid w:val="005A25DF"/>
    <w:rsid w:val="005A779B"/>
    <w:rsid w:val="005B2DF6"/>
    <w:rsid w:val="005B773E"/>
    <w:rsid w:val="005D3D8E"/>
    <w:rsid w:val="005E04A5"/>
    <w:rsid w:val="005E1F37"/>
    <w:rsid w:val="005E34A9"/>
    <w:rsid w:val="005E504A"/>
    <w:rsid w:val="005F1EE1"/>
    <w:rsid w:val="005F270D"/>
    <w:rsid w:val="005F6761"/>
    <w:rsid w:val="00601DB8"/>
    <w:rsid w:val="006040D9"/>
    <w:rsid w:val="006133A4"/>
    <w:rsid w:val="00613BE8"/>
    <w:rsid w:val="00620F10"/>
    <w:rsid w:val="00625801"/>
    <w:rsid w:val="006337BC"/>
    <w:rsid w:val="0063542F"/>
    <w:rsid w:val="00636743"/>
    <w:rsid w:val="00651AA0"/>
    <w:rsid w:val="00653B3B"/>
    <w:rsid w:val="00664698"/>
    <w:rsid w:val="0068258D"/>
    <w:rsid w:val="00684681"/>
    <w:rsid w:val="00684B93"/>
    <w:rsid w:val="006A1DA1"/>
    <w:rsid w:val="006A4B4A"/>
    <w:rsid w:val="006A566F"/>
    <w:rsid w:val="006B5DAC"/>
    <w:rsid w:val="006B6F10"/>
    <w:rsid w:val="006C711B"/>
    <w:rsid w:val="006D5A0C"/>
    <w:rsid w:val="006D7713"/>
    <w:rsid w:val="006D7D96"/>
    <w:rsid w:val="006E4BB0"/>
    <w:rsid w:val="006E57EB"/>
    <w:rsid w:val="006E7BC8"/>
    <w:rsid w:val="006F529A"/>
    <w:rsid w:val="00701890"/>
    <w:rsid w:val="007038E6"/>
    <w:rsid w:val="00717141"/>
    <w:rsid w:val="0072156A"/>
    <w:rsid w:val="00722B46"/>
    <w:rsid w:val="00727B51"/>
    <w:rsid w:val="007369F8"/>
    <w:rsid w:val="00736C98"/>
    <w:rsid w:val="0073701E"/>
    <w:rsid w:val="00745FB5"/>
    <w:rsid w:val="0074663A"/>
    <w:rsid w:val="007472DC"/>
    <w:rsid w:val="00750972"/>
    <w:rsid w:val="007522DC"/>
    <w:rsid w:val="00764AB7"/>
    <w:rsid w:val="00764E44"/>
    <w:rsid w:val="0076637A"/>
    <w:rsid w:val="00767BC1"/>
    <w:rsid w:val="00776ED6"/>
    <w:rsid w:val="007800E0"/>
    <w:rsid w:val="00780E96"/>
    <w:rsid w:val="00790B99"/>
    <w:rsid w:val="00792455"/>
    <w:rsid w:val="0079308F"/>
    <w:rsid w:val="007939E8"/>
    <w:rsid w:val="00795373"/>
    <w:rsid w:val="007A005B"/>
    <w:rsid w:val="007A1717"/>
    <w:rsid w:val="007A1724"/>
    <w:rsid w:val="007A5E66"/>
    <w:rsid w:val="007A7E5E"/>
    <w:rsid w:val="007B32B9"/>
    <w:rsid w:val="007B59CD"/>
    <w:rsid w:val="007C1617"/>
    <w:rsid w:val="007C58FC"/>
    <w:rsid w:val="007D4048"/>
    <w:rsid w:val="007D44DA"/>
    <w:rsid w:val="007D5C10"/>
    <w:rsid w:val="007F01D4"/>
    <w:rsid w:val="007F3D35"/>
    <w:rsid w:val="008264EB"/>
    <w:rsid w:val="0083088C"/>
    <w:rsid w:val="00836B9A"/>
    <w:rsid w:val="00841873"/>
    <w:rsid w:val="00851AC2"/>
    <w:rsid w:val="00856160"/>
    <w:rsid w:val="00865074"/>
    <w:rsid w:val="00866D7E"/>
    <w:rsid w:val="00867882"/>
    <w:rsid w:val="008703F7"/>
    <w:rsid w:val="008813D6"/>
    <w:rsid w:val="00887EA6"/>
    <w:rsid w:val="00892F1A"/>
    <w:rsid w:val="008950DA"/>
    <w:rsid w:val="00895447"/>
    <w:rsid w:val="008A5F17"/>
    <w:rsid w:val="008A6FE2"/>
    <w:rsid w:val="008C2F50"/>
    <w:rsid w:val="008C78F8"/>
    <w:rsid w:val="008D0987"/>
    <w:rsid w:val="008D4994"/>
    <w:rsid w:val="008E3514"/>
    <w:rsid w:val="008E412F"/>
    <w:rsid w:val="008E56C3"/>
    <w:rsid w:val="008F3F23"/>
    <w:rsid w:val="008F479E"/>
    <w:rsid w:val="008F4832"/>
    <w:rsid w:val="008F6DC0"/>
    <w:rsid w:val="00902510"/>
    <w:rsid w:val="009029EB"/>
    <w:rsid w:val="00905FA7"/>
    <w:rsid w:val="0091042F"/>
    <w:rsid w:val="00914D4D"/>
    <w:rsid w:val="00915431"/>
    <w:rsid w:val="00925D71"/>
    <w:rsid w:val="009319EE"/>
    <w:rsid w:val="00934CEC"/>
    <w:rsid w:val="0093621C"/>
    <w:rsid w:val="009363E8"/>
    <w:rsid w:val="00936AE5"/>
    <w:rsid w:val="00940DEB"/>
    <w:rsid w:val="00942EB3"/>
    <w:rsid w:val="00943328"/>
    <w:rsid w:val="00944903"/>
    <w:rsid w:val="009459E5"/>
    <w:rsid w:val="00946DE5"/>
    <w:rsid w:val="00964C38"/>
    <w:rsid w:val="00965B29"/>
    <w:rsid w:val="00966F7D"/>
    <w:rsid w:val="00974E5C"/>
    <w:rsid w:val="00975CC6"/>
    <w:rsid w:val="009813D9"/>
    <w:rsid w:val="00995B38"/>
    <w:rsid w:val="009B3E0B"/>
    <w:rsid w:val="009B729E"/>
    <w:rsid w:val="009B72DF"/>
    <w:rsid w:val="009C68FE"/>
    <w:rsid w:val="009D6467"/>
    <w:rsid w:val="009E39CF"/>
    <w:rsid w:val="009F6CD5"/>
    <w:rsid w:val="00A0775C"/>
    <w:rsid w:val="00A11CDA"/>
    <w:rsid w:val="00A13F92"/>
    <w:rsid w:val="00A140EB"/>
    <w:rsid w:val="00A2592F"/>
    <w:rsid w:val="00A274E1"/>
    <w:rsid w:val="00A27A32"/>
    <w:rsid w:val="00A31269"/>
    <w:rsid w:val="00A3189E"/>
    <w:rsid w:val="00A32574"/>
    <w:rsid w:val="00A41537"/>
    <w:rsid w:val="00A42B75"/>
    <w:rsid w:val="00A5580E"/>
    <w:rsid w:val="00A62686"/>
    <w:rsid w:val="00A70026"/>
    <w:rsid w:val="00A83DE4"/>
    <w:rsid w:val="00A84A90"/>
    <w:rsid w:val="00A86257"/>
    <w:rsid w:val="00AA0E99"/>
    <w:rsid w:val="00AB7E2C"/>
    <w:rsid w:val="00AC0AA4"/>
    <w:rsid w:val="00AD0C69"/>
    <w:rsid w:val="00AD1853"/>
    <w:rsid w:val="00AD24FA"/>
    <w:rsid w:val="00AD3206"/>
    <w:rsid w:val="00AE0C6A"/>
    <w:rsid w:val="00AF0713"/>
    <w:rsid w:val="00AF2F48"/>
    <w:rsid w:val="00AF36CF"/>
    <w:rsid w:val="00B0260E"/>
    <w:rsid w:val="00B04C24"/>
    <w:rsid w:val="00B053BB"/>
    <w:rsid w:val="00B0626E"/>
    <w:rsid w:val="00B40326"/>
    <w:rsid w:val="00B57A23"/>
    <w:rsid w:val="00B6079B"/>
    <w:rsid w:val="00B60EF9"/>
    <w:rsid w:val="00B63C7E"/>
    <w:rsid w:val="00B64C09"/>
    <w:rsid w:val="00B66715"/>
    <w:rsid w:val="00B677C7"/>
    <w:rsid w:val="00B77DF0"/>
    <w:rsid w:val="00B851B7"/>
    <w:rsid w:val="00B90941"/>
    <w:rsid w:val="00B917EC"/>
    <w:rsid w:val="00B929A1"/>
    <w:rsid w:val="00BA452C"/>
    <w:rsid w:val="00BA456C"/>
    <w:rsid w:val="00BC22F2"/>
    <w:rsid w:val="00BD71B0"/>
    <w:rsid w:val="00BE505A"/>
    <w:rsid w:val="00C01F19"/>
    <w:rsid w:val="00C1575B"/>
    <w:rsid w:val="00C24CA9"/>
    <w:rsid w:val="00C40B06"/>
    <w:rsid w:val="00C41FEC"/>
    <w:rsid w:val="00C42DBF"/>
    <w:rsid w:val="00C512DC"/>
    <w:rsid w:val="00C5562D"/>
    <w:rsid w:val="00C573E1"/>
    <w:rsid w:val="00C66D44"/>
    <w:rsid w:val="00C738BE"/>
    <w:rsid w:val="00C7437A"/>
    <w:rsid w:val="00C85D06"/>
    <w:rsid w:val="00CA0F06"/>
    <w:rsid w:val="00CA6243"/>
    <w:rsid w:val="00CA6B5B"/>
    <w:rsid w:val="00CB0A11"/>
    <w:rsid w:val="00CB1610"/>
    <w:rsid w:val="00CB3595"/>
    <w:rsid w:val="00CB3AA6"/>
    <w:rsid w:val="00CB7B06"/>
    <w:rsid w:val="00CC1D8B"/>
    <w:rsid w:val="00CC3DFD"/>
    <w:rsid w:val="00CC47E6"/>
    <w:rsid w:val="00CD0AF6"/>
    <w:rsid w:val="00CF32E9"/>
    <w:rsid w:val="00CF3648"/>
    <w:rsid w:val="00CF740B"/>
    <w:rsid w:val="00D02A1C"/>
    <w:rsid w:val="00D0623B"/>
    <w:rsid w:val="00D17C23"/>
    <w:rsid w:val="00D22206"/>
    <w:rsid w:val="00D22B1D"/>
    <w:rsid w:val="00D44EFF"/>
    <w:rsid w:val="00D56854"/>
    <w:rsid w:val="00D61D6B"/>
    <w:rsid w:val="00D63028"/>
    <w:rsid w:val="00D64750"/>
    <w:rsid w:val="00D66AF0"/>
    <w:rsid w:val="00D67025"/>
    <w:rsid w:val="00D803F7"/>
    <w:rsid w:val="00DA17D9"/>
    <w:rsid w:val="00DA463F"/>
    <w:rsid w:val="00DA5A9B"/>
    <w:rsid w:val="00DB7A35"/>
    <w:rsid w:val="00DC6E8E"/>
    <w:rsid w:val="00DC6F3F"/>
    <w:rsid w:val="00DE77A9"/>
    <w:rsid w:val="00DF05F8"/>
    <w:rsid w:val="00DF371A"/>
    <w:rsid w:val="00DF4A9F"/>
    <w:rsid w:val="00DF5AEA"/>
    <w:rsid w:val="00E03835"/>
    <w:rsid w:val="00E11C45"/>
    <w:rsid w:val="00E163F9"/>
    <w:rsid w:val="00E22894"/>
    <w:rsid w:val="00E275C9"/>
    <w:rsid w:val="00E31ED9"/>
    <w:rsid w:val="00E33E06"/>
    <w:rsid w:val="00E36147"/>
    <w:rsid w:val="00E415C4"/>
    <w:rsid w:val="00E434D4"/>
    <w:rsid w:val="00E46103"/>
    <w:rsid w:val="00E4755F"/>
    <w:rsid w:val="00E50E48"/>
    <w:rsid w:val="00E53A2D"/>
    <w:rsid w:val="00E61A59"/>
    <w:rsid w:val="00E63C20"/>
    <w:rsid w:val="00E70D22"/>
    <w:rsid w:val="00E731EC"/>
    <w:rsid w:val="00E75ED5"/>
    <w:rsid w:val="00E816AA"/>
    <w:rsid w:val="00E95123"/>
    <w:rsid w:val="00EA3E5D"/>
    <w:rsid w:val="00EA4149"/>
    <w:rsid w:val="00EB2181"/>
    <w:rsid w:val="00EB710A"/>
    <w:rsid w:val="00EC4EDA"/>
    <w:rsid w:val="00ED53D0"/>
    <w:rsid w:val="00ED5B02"/>
    <w:rsid w:val="00EF2956"/>
    <w:rsid w:val="00EF3A22"/>
    <w:rsid w:val="00F00C4D"/>
    <w:rsid w:val="00F05592"/>
    <w:rsid w:val="00F0653D"/>
    <w:rsid w:val="00F11678"/>
    <w:rsid w:val="00F14739"/>
    <w:rsid w:val="00F2385D"/>
    <w:rsid w:val="00F45D10"/>
    <w:rsid w:val="00F45DAE"/>
    <w:rsid w:val="00F65D84"/>
    <w:rsid w:val="00F909CA"/>
    <w:rsid w:val="00FA60C2"/>
    <w:rsid w:val="00FC0C56"/>
    <w:rsid w:val="00FD0B37"/>
    <w:rsid w:val="00FE3ECB"/>
    <w:rsid w:val="00FE5C5E"/>
    <w:rsid w:val="00FE6186"/>
    <w:rsid w:val="5E254657"/>
    <w:rsid w:val="6EDC3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24211"/>
  <w15:docId w15:val="{0D4A0613-1CD3-4CD0-804D-3ABC1647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jc w:val="left"/>
      <w:outlineLvl w:val="3"/>
    </w:pPr>
    <w:rPr>
      <w:rFonts w:asciiTheme="majorHAnsi" w:eastAsia="Times New Roman" w:hAnsiTheme="majorHAnsi"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paragraph" w:styleId="a9">
    <w:name w:val="Title"/>
    <w:basedOn w:val="a"/>
    <w:next w:val="a"/>
    <w:link w:val="aa"/>
    <w:uiPriority w:val="10"/>
    <w:qFormat/>
    <w:pPr>
      <w:spacing w:before="240" w:after="60"/>
      <w:jc w:val="center"/>
      <w:outlineLvl w:val="0"/>
    </w:pPr>
    <w:rPr>
      <w:rFonts w:asciiTheme="majorHAnsi" w:eastAsiaTheme="majorEastAsia"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c">
    <w:name w:val="No Spacing"/>
    <w:uiPriority w:val="1"/>
    <w:qFormat/>
    <w:pPr>
      <w:widowControl w:val="0"/>
      <w:jc w:val="both"/>
    </w:pPr>
    <w:rPr>
      <w:kern w:val="2"/>
      <w:sz w:val="21"/>
      <w:szCs w:val="22"/>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aa">
    <w:name w:val="标题 字符"/>
    <w:basedOn w:val="a0"/>
    <w:link w:val="a9"/>
    <w:uiPriority w:val="10"/>
    <w:rPr>
      <w:rFonts w:asciiTheme="majorHAnsi" w:eastAsiaTheme="majorEastAsia" w:hAnsiTheme="majorHAnsi" w:cstheme="majorBidi"/>
      <w:b/>
      <w:bCs/>
      <w:sz w:val="32"/>
      <w:szCs w:val="32"/>
    </w:rPr>
  </w:style>
  <w:style w:type="character" w:customStyle="1" w:styleId="a8">
    <w:name w:val="副标题 字符"/>
    <w:basedOn w:val="a0"/>
    <w:link w:val="a7"/>
    <w:uiPriority w:val="11"/>
    <w:rPr>
      <w:b/>
      <w:bCs/>
      <w:kern w:val="28"/>
      <w:sz w:val="32"/>
      <w:szCs w:val="32"/>
    </w:rPr>
  </w:style>
  <w:style w:type="character" w:customStyle="1" w:styleId="40">
    <w:name w:val="标题 4 字符"/>
    <w:basedOn w:val="a0"/>
    <w:link w:val="4"/>
    <w:uiPriority w:val="9"/>
    <w:rPr>
      <w:rFonts w:asciiTheme="majorHAnsi" w:eastAsia="Times New Roman" w:hAnsiTheme="majorHAnsi" w:cstheme="majorBidi"/>
      <w:b/>
      <w:bCs/>
      <w:sz w:val="24"/>
      <w:szCs w:val="28"/>
    </w:rPr>
  </w:style>
  <w:style w:type="character" w:styleId="ad">
    <w:name w:val="Placeholder Text"/>
    <w:basedOn w:val="a0"/>
    <w:uiPriority w:val="99"/>
    <w:semiHidden/>
    <w:rPr>
      <w:color w:val="808080"/>
    </w:rPr>
  </w:style>
  <w:style w:type="character" w:customStyle="1" w:styleId="-">
    <w:name w:val="四级-正文 字符"/>
    <w:basedOn w:val="a0"/>
    <w:link w:val="-0"/>
    <w:locked/>
    <w:rPr>
      <w:rFonts w:ascii="Times New Roman" w:eastAsia="宋体" w:hAnsi="Times New Roman" w:cs="Times New Roman"/>
      <w:sz w:val="24"/>
    </w:rPr>
  </w:style>
  <w:style w:type="paragraph" w:customStyle="1" w:styleId="-0">
    <w:name w:val="四级-正文"/>
    <w:basedOn w:val="a"/>
    <w:next w:val="a"/>
    <w:link w:val="-"/>
    <w:qFormat/>
    <w:pPr>
      <w:spacing w:line="360" w:lineRule="auto"/>
      <w:ind w:firstLineChars="200" w:firstLine="200"/>
    </w:pPr>
    <w:rPr>
      <w:rFonts w:ascii="Times New Roman" w:eastAsia="宋体" w:hAnsi="Times New Roman" w:cs="Times New Roman"/>
      <w:sz w:val="24"/>
    </w:rPr>
  </w:style>
  <w:style w:type="paragraph" w:customStyle="1" w:styleId="EndNoteBibliographyTitle">
    <w:name w:val="EndNote Bibliography Title"/>
    <w:basedOn w:val="a"/>
    <w:link w:val="EndNoteBibliographyTitle0"/>
    <w:pPr>
      <w:jc w:val="center"/>
    </w:pPr>
    <w:rPr>
      <w:rFonts w:ascii="等线" w:eastAsia="等线" w:hAnsi="等线"/>
      <w:sz w:val="20"/>
    </w:rPr>
  </w:style>
  <w:style w:type="character" w:customStyle="1" w:styleId="EndNoteBibliographyTitle0">
    <w:name w:val="EndNote Bibliography Title 字符"/>
    <w:basedOn w:val="-"/>
    <w:link w:val="EndNoteBibliographyTitle"/>
    <w:rPr>
      <w:rFonts w:ascii="等线" w:eastAsia="等线" w:hAnsi="等线" w:cs="Times New Roman"/>
      <w:kern w:val="2"/>
      <w:sz w:val="24"/>
      <w:szCs w:val="22"/>
    </w:rPr>
  </w:style>
  <w:style w:type="paragraph" w:customStyle="1" w:styleId="EndNoteBibliography">
    <w:name w:val="EndNote Bibliography"/>
    <w:basedOn w:val="a"/>
    <w:link w:val="EndNoteBibliography0"/>
    <w:rPr>
      <w:rFonts w:ascii="等线" w:eastAsia="等线" w:hAnsi="等线"/>
      <w:sz w:val="20"/>
    </w:rPr>
  </w:style>
  <w:style w:type="character" w:customStyle="1" w:styleId="EndNoteBibliography0">
    <w:name w:val="EndNote Bibliography 字符"/>
    <w:basedOn w:val="-"/>
    <w:link w:val="EndNoteBibliography"/>
    <w:rPr>
      <w:rFonts w:ascii="等线" w:eastAsia="等线" w:hAnsi="等线" w:cs="Times New Roman"/>
      <w:kern w:val="2"/>
      <w:sz w:val="24"/>
      <w:szCs w:val="22"/>
    </w:rPr>
  </w:style>
  <w:style w:type="paragraph" w:customStyle="1" w:styleId="11">
    <w:name w:val="修订1"/>
    <w:hidden/>
    <w:uiPriority w:val="99"/>
    <w:unhideWhenUsed/>
    <w:rPr>
      <w:kern w:val="2"/>
      <w:sz w:val="21"/>
      <w:szCs w:val="22"/>
    </w:rPr>
  </w:style>
  <w:style w:type="paragraph" w:customStyle="1" w:styleId="AuthorsFull">
    <w:name w:val="Authors Full"/>
    <w:basedOn w:val="a"/>
    <w:rsid w:val="00552B41"/>
    <w:pPr>
      <w:widowControl/>
      <w:jc w:val="left"/>
    </w:pPr>
    <w:rPr>
      <w:rFonts w:ascii="Times New Roman" w:eastAsia="MS Mincho" w:hAnsi="Times New Roman" w:cs="Times New Roman"/>
      <w:i/>
      <w:kern w:val="0"/>
      <w:sz w:val="24"/>
      <w:szCs w:val="24"/>
      <w:lang w:eastAsia="ja-JP"/>
    </w:rPr>
  </w:style>
  <w:style w:type="paragraph" w:customStyle="1" w:styleId="Tableofcontents">
    <w:name w:val="Table of contents"/>
    <w:basedOn w:val="a"/>
    <w:autoRedefine/>
    <w:rsid w:val="00552B41"/>
    <w:pPr>
      <w:widowControl/>
      <w:snapToGrid w:val="0"/>
      <w:spacing w:line="360" w:lineRule="auto"/>
      <w:jc w:val="left"/>
    </w:pPr>
    <w:rPr>
      <w:rFonts w:ascii="Times New Roman" w:eastAsia="MS Mincho" w:hAnsi="Times New Roman" w:cs="Times New Roman"/>
      <w:bCs/>
      <w:kern w:val="0"/>
      <w:sz w:val="24"/>
      <w:szCs w:val="24"/>
      <w:lang w:eastAsia="ja-JP"/>
    </w:rPr>
  </w:style>
  <w:style w:type="character" w:styleId="ae">
    <w:name w:val="Hyperlink"/>
    <w:uiPriority w:val="99"/>
    <w:rsid w:val="0002108A"/>
    <w:rPr>
      <w:color w:val="0000FF"/>
      <w:u w:val="single"/>
    </w:rPr>
  </w:style>
  <w:style w:type="paragraph" w:customStyle="1" w:styleId="Paragraph">
    <w:name w:val="Paragraph"/>
    <w:basedOn w:val="a"/>
    <w:rsid w:val="0002108A"/>
    <w:pPr>
      <w:widowControl/>
      <w:spacing w:before="120"/>
      <w:ind w:firstLine="720"/>
      <w:jc w:val="left"/>
    </w:pPr>
    <w:rPr>
      <w:rFonts w:ascii="Times New Roman" w:eastAsia="Times New Roman" w:hAnsi="Times New Roman" w:cs="Times New Roman"/>
      <w:kern w:val="0"/>
      <w:sz w:val="24"/>
      <w:szCs w:val="24"/>
      <w:lang w:eastAsia="en-US"/>
    </w:rPr>
  </w:style>
  <w:style w:type="paragraph" w:customStyle="1" w:styleId="Teaser">
    <w:name w:val="Teaser"/>
    <w:basedOn w:val="a"/>
    <w:rsid w:val="0002108A"/>
    <w:pPr>
      <w:widowControl/>
      <w:spacing w:before="120"/>
      <w:jc w:val="left"/>
    </w:pPr>
    <w:rPr>
      <w:rFonts w:ascii="Times New Roman" w:eastAsia="Times New Roman" w:hAnsi="Times New Roman" w:cs="Times New Roman"/>
      <w:kern w:val="0"/>
      <w:sz w:val="24"/>
      <w:szCs w:val="24"/>
      <w:lang w:eastAsia="en-US"/>
    </w:rPr>
  </w:style>
  <w:style w:type="paragraph" w:styleId="af">
    <w:name w:val="Normal (Web)"/>
    <w:basedOn w:val="a"/>
    <w:uiPriority w:val="99"/>
    <w:unhideWhenUsed/>
    <w:rsid w:val="001370F6"/>
    <w:pPr>
      <w:widowControl/>
      <w:spacing w:before="100" w:beforeAutospacing="1" w:after="100" w:afterAutospacing="1"/>
      <w:jc w:val="left"/>
    </w:pPr>
    <w:rPr>
      <w:rFonts w:ascii="宋体" w:eastAsia="宋体" w:hAnsi="宋体" w:cs="宋体"/>
      <w:kern w:val="0"/>
      <w:sz w:val="24"/>
      <w:szCs w:val="24"/>
    </w:rPr>
  </w:style>
  <w:style w:type="paragraph" w:styleId="af0">
    <w:name w:val="List Paragraph"/>
    <w:basedOn w:val="a"/>
    <w:uiPriority w:val="34"/>
    <w:qFormat/>
    <w:rsid w:val="001370F6"/>
    <w:pPr>
      <w:ind w:firstLineChars="200" w:firstLine="420"/>
    </w:pPr>
  </w:style>
  <w:style w:type="character" w:styleId="af1">
    <w:name w:val="Unresolved Mention"/>
    <w:basedOn w:val="a0"/>
    <w:uiPriority w:val="99"/>
    <w:semiHidden/>
    <w:unhideWhenUsed/>
    <w:rsid w:val="007F0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B9E0E-0AA5-4DE1-B870-D7CA159D4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17</Pages>
  <Words>6152</Words>
  <Characters>35073</Characters>
  <Application>Microsoft Office Word</Application>
  <DocSecurity>0</DocSecurity>
  <Lines>292</Lines>
  <Paragraphs>82</Paragraphs>
  <ScaleCrop>false</ScaleCrop>
  <Company/>
  <LinksUpToDate>false</LinksUpToDate>
  <CharactersWithSpaces>41143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连莲 武</dc:creator>
  <cp:lastModifiedBy>GaoJie</cp:lastModifiedBy>
  <cp:revision>92</cp:revision>
  <cp:lastPrinted>2025-03-24T11:10:00Z</cp:lastPrinted>
  <dcterms:created xsi:type="dcterms:W3CDTF">2023-10-16T09:13:00Z</dcterms:created>
  <dcterms:modified xsi:type="dcterms:W3CDTF">2025-12-08T15:34:00Z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8633B3BBD50643948F99F43E967F693E_12</vt:lpwstr>
  </property>
</Properties>
</file>