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B6" w:rsidRDefault="00004149">
      <w:r>
        <w:t>Playtest 2 Notes: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Fix clipping through terrain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Arrows sometimes don’t hurt deer?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Slow down the deer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Include power ups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Better tree textures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Better deer textures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Hunter traps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Indicator of health bar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Damage indicator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Fix mouse visibility when back to lobby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Fix crash when the host is hunter</w:t>
      </w:r>
    </w:p>
    <w:p w:rsidR="00004149" w:rsidRDefault="00004149" w:rsidP="00004149">
      <w:pPr>
        <w:pStyle w:val="ListParagraph"/>
        <w:numPr>
          <w:ilvl w:val="0"/>
          <w:numId w:val="1"/>
        </w:numPr>
      </w:pPr>
      <w:r>
        <w:t>Fix the main menu button in the pause menu</w:t>
      </w:r>
      <w:bookmarkStart w:id="0" w:name="_GoBack"/>
      <w:bookmarkEnd w:id="0"/>
    </w:p>
    <w:sectPr w:rsidR="0000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B32"/>
    <w:multiLevelType w:val="hybridMultilevel"/>
    <w:tmpl w:val="DF2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49"/>
    <w:rsid w:val="00004149"/>
    <w:rsid w:val="007F1EDC"/>
    <w:rsid w:val="00897CA7"/>
    <w:rsid w:val="009E5197"/>
    <w:rsid w:val="00ED6136"/>
    <w:rsid w:val="00F3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2E1B"/>
  <w15:chartTrackingRefBased/>
  <w15:docId w15:val="{31945AAD-A03F-41E9-A25F-B32541A7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Leonard</dc:creator>
  <cp:keywords/>
  <dc:description/>
  <cp:lastModifiedBy>Sean Leonard</cp:lastModifiedBy>
  <cp:revision>1</cp:revision>
  <dcterms:created xsi:type="dcterms:W3CDTF">2017-12-06T02:18:00Z</dcterms:created>
  <dcterms:modified xsi:type="dcterms:W3CDTF">2017-12-06T02:21:00Z</dcterms:modified>
</cp:coreProperties>
</file>