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1DF1DA" w14:textId="33DB310F" w:rsidR="00C96F1F" w:rsidRDefault="008109BE" w:rsidP="008109BE">
      <w:pPr>
        <w:spacing w:line="480" w:lineRule="auto"/>
        <w:jc w:val="both"/>
      </w:pPr>
      <w:r>
        <w:rPr>
          <w:rFonts w:ascii="Arial" w:hAnsi="Arial" w:cs="Arial"/>
          <w:noProof/>
        </w:rPr>
        <w:drawing>
          <wp:inline distT="0" distB="0" distL="0" distR="0" wp14:anchorId="7AF5E60F" wp14:editId="4687D6F1">
            <wp:extent cx="5731510" cy="5717540"/>
            <wp:effectExtent l="0" t="0" r="2540" b="0"/>
            <wp:docPr id="1216772187" name="Picture 2" descr="A map of the worl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772187" name="Picture 2" descr="A map of the world&#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5717540"/>
                    </a:xfrm>
                    <a:prstGeom prst="rect">
                      <a:avLst/>
                    </a:prstGeom>
                  </pic:spPr>
                </pic:pic>
              </a:graphicData>
            </a:graphic>
          </wp:inline>
        </w:drawing>
      </w:r>
      <w:r>
        <w:rPr>
          <w:rFonts w:ascii="Arial" w:hAnsi="Arial" w:cs="Arial"/>
        </w:rPr>
        <w:t>Figure S1 Ecoregions in the world (Spalding et al., 2007) Yellow regions denote tropical ecoregions, green regions denote subtropical ecoregions, blue regions denote temperature ecoregions and light blue regions denote polar ecoregions (Beger et al., 2014).</w:t>
      </w:r>
    </w:p>
    <w:sectPr w:rsidR="00C96F1F" w:rsidSect="008109B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9BE"/>
    <w:rsid w:val="00335237"/>
    <w:rsid w:val="00785E6F"/>
    <w:rsid w:val="008109BE"/>
    <w:rsid w:val="00840DCA"/>
    <w:rsid w:val="00C96F1F"/>
    <w:rsid w:val="00F85EE7"/>
  </w:rsids>
  <m:mathPr>
    <m:mathFont m:val="Cambria Math"/>
    <m:brkBin m:val="before"/>
    <m:brkBinSub m:val="--"/>
    <m:smallFrac m:val="0"/>
    <m:dispDef/>
    <m:lMargin m:val="0"/>
    <m:rMargin m:val="0"/>
    <m:defJc m:val="centerGroup"/>
    <m:wrapIndent m:val="1440"/>
    <m:intLim m:val="subSup"/>
    <m:naryLim m:val="undOvr"/>
  </m:mathPr>
  <w:themeFontLang w:val="en-HK"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2DC24"/>
  <w15:chartTrackingRefBased/>
  <w15:docId w15:val="{18FF1278-7B93-4D83-B8C2-A81B3B945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09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109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109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109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09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09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09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09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09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09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109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109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109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09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09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09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09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09BE"/>
    <w:rPr>
      <w:rFonts w:eastAsiaTheme="majorEastAsia" w:cstheme="majorBidi"/>
      <w:color w:val="272727" w:themeColor="text1" w:themeTint="D8"/>
    </w:rPr>
  </w:style>
  <w:style w:type="paragraph" w:styleId="Title">
    <w:name w:val="Title"/>
    <w:basedOn w:val="Normal"/>
    <w:next w:val="Normal"/>
    <w:link w:val="TitleChar"/>
    <w:uiPriority w:val="10"/>
    <w:qFormat/>
    <w:rsid w:val="008109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09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09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09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09BE"/>
    <w:pPr>
      <w:spacing w:before="160"/>
      <w:jc w:val="center"/>
    </w:pPr>
    <w:rPr>
      <w:i/>
      <w:iCs/>
      <w:color w:val="404040" w:themeColor="text1" w:themeTint="BF"/>
    </w:rPr>
  </w:style>
  <w:style w:type="character" w:customStyle="1" w:styleId="QuoteChar">
    <w:name w:val="Quote Char"/>
    <w:basedOn w:val="DefaultParagraphFont"/>
    <w:link w:val="Quote"/>
    <w:uiPriority w:val="29"/>
    <w:rsid w:val="008109BE"/>
    <w:rPr>
      <w:i/>
      <w:iCs/>
      <w:color w:val="404040" w:themeColor="text1" w:themeTint="BF"/>
    </w:rPr>
  </w:style>
  <w:style w:type="paragraph" w:styleId="ListParagraph">
    <w:name w:val="List Paragraph"/>
    <w:basedOn w:val="Normal"/>
    <w:uiPriority w:val="34"/>
    <w:qFormat/>
    <w:rsid w:val="008109BE"/>
    <w:pPr>
      <w:ind w:left="720"/>
      <w:contextualSpacing/>
    </w:pPr>
  </w:style>
  <w:style w:type="character" w:styleId="IntenseEmphasis">
    <w:name w:val="Intense Emphasis"/>
    <w:basedOn w:val="DefaultParagraphFont"/>
    <w:uiPriority w:val="21"/>
    <w:qFormat/>
    <w:rsid w:val="008109BE"/>
    <w:rPr>
      <w:i/>
      <w:iCs/>
      <w:color w:val="0F4761" w:themeColor="accent1" w:themeShade="BF"/>
    </w:rPr>
  </w:style>
  <w:style w:type="paragraph" w:styleId="IntenseQuote">
    <w:name w:val="Intense Quote"/>
    <w:basedOn w:val="Normal"/>
    <w:next w:val="Normal"/>
    <w:link w:val="IntenseQuoteChar"/>
    <w:uiPriority w:val="30"/>
    <w:qFormat/>
    <w:rsid w:val="008109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09BE"/>
    <w:rPr>
      <w:i/>
      <w:iCs/>
      <w:color w:val="0F4761" w:themeColor="accent1" w:themeShade="BF"/>
    </w:rPr>
  </w:style>
  <w:style w:type="character" w:styleId="IntenseReference">
    <w:name w:val="Intense Reference"/>
    <w:basedOn w:val="DefaultParagraphFont"/>
    <w:uiPriority w:val="32"/>
    <w:qFormat/>
    <w:rsid w:val="008109B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38</Words>
  <Characters>221</Characters>
  <Application>Microsoft Office Word</Application>
  <DocSecurity>0</DocSecurity>
  <Lines>1</Lines>
  <Paragraphs>1</Paragraphs>
  <ScaleCrop>false</ScaleCrop>
  <Company/>
  <LinksUpToDate>false</LinksUpToDate>
  <CharactersWithSpaces>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 Lim Ho</dc:creator>
  <cp:keywords/>
  <dc:description/>
  <cp:lastModifiedBy>Man Lim Ho</cp:lastModifiedBy>
  <cp:revision>1</cp:revision>
  <dcterms:created xsi:type="dcterms:W3CDTF">2024-04-10T02:17:00Z</dcterms:created>
  <dcterms:modified xsi:type="dcterms:W3CDTF">2024-04-10T02:17:00Z</dcterms:modified>
</cp:coreProperties>
</file>