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>
        <w:pStyle w:val="H2"/>
      </w:pPr>
      <w:r>
        <w:t>Practice Guide Usability Scale</w:t>
      </w:r>
    </w:p>
    <w:p>
      <w:pPr/>
    </w:p>
    <w:p>
      <w:pPr>
        <w:pStyle w:val="H2"/>
      </w:pPr>
      <w:r>
        <w:t>Survey Flow</w:t>
      </w:r>
    </w:p>
    <w:p>
      <w:pPr>
        <w:keepNext/>
        <w:pStyle w:val="SFGray"/>
        <w:ind w:left="0"/>
      </w:pPr>
      <w:r>
        <w:t>Block: Default Question Block (30 Questions)</w:t>
      </w:r>
    </w:p>
    <w:p>
      <w:pPr>
        <w:keepNext/>
        <w:pStyle w:val="SFGray"/>
        <w:ind w:left="0"/>
      </w:pPr>
      <w:r>
        <w:t>Standard: Block 1 (0 Questions)</w:t>
      </w: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p>
      <w:pPr>
        <w:pStyle w:val="BlockSeparator"/>
      </w:pPr>
    </w:p>
    <w:p>
      <w:pPr>
        <w:pStyle w:val="BlockStartLabel"/>
      </w:pPr>
      <w:r>
        <w:t>Start of Block: Default Question Block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 I would be able to implement other practice guides.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 This practice guide was unnecessarily complex.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Q3 This practice guide was easy to use.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Q4 I needed additional technical support to implement this practice guide.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Q5 The tasks in this practice guide were adequately explained.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Q6 The instructions in this practice guide were inconsistent.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Q7 Most people could easily implement this practice guide.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Q8 This practice guide was difficult to follow.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Q9 I understood the instructions in this practice guide.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Q10 Additional research was needed to complete implementation of this practice guide.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Q12 </w:t>
      </w:r>
      <w:r>
        <w:rPr>
          <w:i w:val="on"/>
        </w:rPr>
        <w:t xml:space="preserve">For the following questions, rate your familiarity with each technology on a scale of 1-10 (1 being a novice and 10 being an expert).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Q11 Hosted DNS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Q16 Windows DNS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Q17 BIND DNS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Q18 Unbound DNS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Q19 OpenDNSSec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Q21 Are you familiar with any other hosted DNS products not listed above?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Yes  (23)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  (24) </w:t>
      </w:r>
    </w:p>
    <w:p>
      <w:pPr/>
    </w:p>
    <w:p>
      <w:pPr>
        <w:pStyle w:val="QuestionSeparator"/>
      </w:pPr>
    </w:p>
    <w:p>
      <w:pPr>
        <w:keepNext/>
        <w:pStyle w:val="QDisplayLogic"/>
      </w:pPr>
      <w:r>
        <w:t>Display This Question:</w:t>
      </w:r>
    </w:p>
    <w:p>
      <w:pPr>
        <w:keepNext/>
        <w:pStyle w:val="QDisplayLogic"/>
        <w:ind w:firstLine="400"/>
      </w:pPr>
      <w:r>
        <w:t>If Q21 = 23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Q20 Please, list them here: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Q22 </w:t>
      </w:r>
      <w:r>
        <w:rPr>
          <w:i w:val="on"/>
        </w:rPr>
        <w:t xml:space="preserve">For the following questions, rate your familiarity with each technology on a scale of 1-10 (1 being a novice and 10 being an expert).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Q23 Hosted E-mail Servers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Q24 Microsoft Exchange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Q25 Posfix/Dovecot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Q26 Are you familiar with any other hosted e-mail products not listed above?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Yes  (23)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  (24) </w:t>
      </w:r>
    </w:p>
    <w:p>
      <w:pPr/>
    </w:p>
    <w:p>
      <w:pPr>
        <w:pStyle w:val="QuestionSeparator"/>
      </w:pPr>
    </w:p>
    <w:p>
      <w:pPr>
        <w:keepNext/>
        <w:pStyle w:val="QDisplayLogic"/>
      </w:pPr>
      <w:r>
        <w:t>Display This Question:</w:t>
      </w:r>
    </w:p>
    <w:p>
      <w:pPr>
        <w:keepNext/>
        <w:pStyle w:val="QDisplayLogic"/>
        <w:ind w:firstLine="400"/>
      </w:pPr>
      <w:r>
        <w:t>If Q26 = 23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Q27 Please, list them here: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Q28 </w:t>
      </w:r>
      <w:r>
        <w:rPr>
          <w:i w:val="on"/>
        </w:rPr>
        <w:t xml:space="preserve">For the following questions, rate your familiarity with each technology on a scale of 1-10 (1 being a novice and 10 being an expert).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Q29 Email Clients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Q32 Microsoft Outlook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Q33 Thunderbird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1 - Novice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4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5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6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7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8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9  (9)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10 - Expert  (10)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Q34 Are you familiar with any other e-mail clients not listed above?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Yes  (23)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No  (24) </w:t>
      </w:r>
    </w:p>
    <w:p>
      <w:pPr/>
    </w:p>
    <w:p>
      <w:pPr>
        <w:pStyle w:val="QuestionSeparator"/>
      </w:pPr>
    </w:p>
    <w:p>
      <w:pPr>
        <w:keepNext/>
        <w:pStyle w:val="QDisplayLogic"/>
      </w:pPr>
      <w:r>
        <w:t>Display This Question:</w:t>
      </w:r>
    </w:p>
    <w:p>
      <w:pPr>
        <w:keepNext/>
        <w:pStyle w:val="QDisplayLogic"/>
        <w:ind w:firstLine="400"/>
      </w:pPr>
      <w:r>
        <w:t>If Q34 = 23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Q35 Please, list them here: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Default Question Block</w:t>
      </w:r>
    </w:p>
    <w:p>
      <w:pPr>
        <w:pStyle w:val="BlockSeparator"/>
      </w:pPr>
    </w:p>
    <w:p>
      <w:pPr>
        <w:pStyle w:val="BlockStartLabel"/>
      </w:pPr>
      <w:r>
        <w:t>Start of Block: Block 1</w:t>
      </w:r>
    </w:p>
    <w:p>
      <w:pPr>
        <w:pStyle w:val="BlockSeparator"/>
      </w:pPr>
    </w:p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Guide Usability Scale</dc:title>
  <dc:subject/>
  <dc:creator>Qualtrics</dc:creator>
  <cp:keywords/>
  <dc:description/>
  <cp:lastModifiedBy>Qualtrics</cp:lastModifiedBy>
  <cp:revision>1</cp:revision>
  <dcterms:created xsi:type="dcterms:W3CDTF">2018-05-03T14:57:59Z</dcterms:created>
  <dcterms:modified xsi:type="dcterms:W3CDTF">2018-05-03T14:57:59Z</dcterms:modified>
</cp:coreProperties>
</file>