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9" w:lineRule="auto"/>
      </w:pPr>
      <w:bookmarkStart w:id="0" w:name="9750-1536832815380"/>
      <w:bookmarkEnd w:id="0"/>
      <w:r>
        <w:rPr>
          <w:color w:val="3A87AD"/>
        </w:rPr>
        <w:t>NOTE: 大部分渠道SDK都需要进行登录认证操作。客户端SDK登陆成功之后，渠道SDK一般会返回一个sessionId，token等数据，用于二次登录认证的凭据。</w:t>
      </w:r>
      <w:bookmarkStart w:id="1" w:name="6478-1536832815435"/>
      <w:bookmarkEnd w:id="1"/>
    </w:p>
    <w:p>
      <w:pPr>
        <w:spacing w:line="229" w:lineRule="auto"/>
      </w:pPr>
      <w:bookmarkStart w:id="2" w:name="2261-1536832815381"/>
      <w:bookmarkEnd w:id="2"/>
      <w:r>
        <w:rPr>
          <w:color w:val="3A87AD"/>
        </w:rPr>
        <w:t>获取订单号，对应的类是：com.u8.server.web.UserAction</w:t>
      </w:r>
      <w:bookmarkStart w:id="3" w:name="6077-1536832815435"/>
      <w:bookmarkEnd w:id="3"/>
    </w:p>
    <w:p>
      <w:pPr>
        <w:spacing w:line="176" w:lineRule="auto"/>
      </w:pPr>
      <w:bookmarkStart w:id="4" w:name="9854-1536832815382"/>
      <w:bookmarkEnd w:id="4"/>
      <w:r>
        <w:rPr>
          <w:color w:val="333333"/>
          <w:sz w:val="46"/>
        </w:rPr>
        <w:t>说明</w:t>
      </w:r>
    </w:p>
    <w:p>
      <w:bookmarkStart w:id="5" w:name="6143-1536832815435"/>
      <w:bookmarkEnd w:id="5"/>
    </w:p>
    <w:p>
      <w:pPr>
        <w:spacing w:line="229" w:lineRule="auto"/>
      </w:pPr>
      <w:bookmarkStart w:id="6" w:name="4169-1536832815382"/>
      <w:bookmarkEnd w:id="6"/>
      <w:r>
        <w:rPr>
          <w:color w:val="333333"/>
        </w:rPr>
        <w:t>游戏客户端SDK登录成功之后，渠道SDK一般会返回token等数据，当玩具登录游戏的时候，游戏服务器需要用客户端传上来的token等数据，去SDK服务器进行登录认证，只有认证成功，才能允许当前用户登录。否则，登录失败。</w:t>
      </w:r>
    </w:p>
    <w:p>
      <w:bookmarkStart w:id="7" w:name="8396-1536832815435"/>
      <w:bookmarkEnd w:id="7"/>
    </w:p>
    <w:p>
      <w:pPr>
        <w:spacing w:line="229" w:lineRule="auto"/>
      </w:pPr>
      <w:bookmarkStart w:id="8" w:name="9080-1536832815384"/>
      <w:bookmarkEnd w:id="8"/>
      <w:r>
        <w:rPr>
          <w:color w:val="333333"/>
        </w:rPr>
        <w:t>U8Server采用统一的架构设计，将用户登录认证的操作集中在U8Server,作为一个所有游戏所有渠道的统一的用户登录认证中心。</w:t>
      </w:r>
    </w:p>
    <w:p>
      <w:bookmarkStart w:id="9" w:name="2643-1536832815435"/>
      <w:bookmarkEnd w:id="9"/>
    </w:p>
    <w:p>
      <w:pPr>
        <w:spacing w:line="229" w:lineRule="auto"/>
      </w:pPr>
      <w:bookmarkStart w:id="10" w:name="8528-1536832815385"/>
      <w:bookmarkEnd w:id="10"/>
      <w:r>
        <w:rPr>
          <w:color w:val="333333"/>
        </w:rPr>
        <w:t>如果游戏服务器去做这个登录认证工作，那么如果公司同时有多款游戏，那么每款游戏都需要做这个重复的工作。所以，最好的解决方案是，我们会将这个工作集中在一起，多个游戏都能直接用，而不用每个游戏都去重复实现。这就是U8Server的意义。</w:t>
      </w:r>
    </w:p>
    <w:p>
      <w:bookmarkStart w:id="11" w:name="7037-1536832815435"/>
      <w:bookmarkEnd w:id="11"/>
    </w:p>
    <w:p>
      <w:pPr>
        <w:spacing w:line="229" w:lineRule="auto"/>
      </w:pPr>
      <w:bookmarkStart w:id="12" w:name="1831-1536832815386"/>
      <w:bookmarkEnd w:id="12"/>
      <w:r>
        <w:rPr>
          <w:color w:val="333333"/>
        </w:rPr>
        <w:t>这样，我们就将每个游戏对多个渠道SDK服务器的流程，改成了每个游戏只对统一的U8Server，U8Server再对多个渠道SDK服务器的流程 。</w:t>
      </w:r>
      <w:bookmarkStart w:id="13" w:name="3452-1536832815435"/>
      <w:bookmarkEnd w:id="13"/>
    </w:p>
    <w:p>
      <w:pPr>
        <w:spacing w:line="176" w:lineRule="auto"/>
      </w:pPr>
      <w:bookmarkStart w:id="14" w:name="8411-1536832815388"/>
      <w:bookmarkEnd w:id="14"/>
      <w:r>
        <w:rPr>
          <w:color w:val="333333"/>
          <w:sz w:val="46"/>
        </w:rPr>
        <w:t>流程</w:t>
      </w:r>
    </w:p>
    <w:p>
      <w:bookmarkStart w:id="15" w:name="5447-1536832815435"/>
      <w:bookmarkEnd w:id="15"/>
    </w:p>
    <w:p>
      <w:pPr>
        <w:spacing w:line="229" w:lineRule="auto"/>
      </w:pPr>
      <w:bookmarkStart w:id="16" w:name="8538-1536832815388"/>
      <w:bookmarkEnd w:id="16"/>
      <w:r>
        <w:rPr>
          <w:color w:val="333333"/>
        </w:rPr>
        <w:t>使用U8Server之后，我们的整个登录流程变成了：</w:t>
      </w:r>
    </w:p>
    <w:p>
      <w:pPr>
        <w:jc w:val="center"/>
      </w:pPr>
      <w:bookmarkStart w:id="17" w:name="4620-1536832815390"/>
      <w:bookmarkEnd w:id="17"/>
      <w:r>
        <w:drawing>
          <wp:inline distT="0" distB="0" distL="0" distR="0">
            <wp:extent cx="5267325" cy="4134485"/>
            <wp:effectExtent l="0" t="0" r="9525" b="18415"/>
            <wp:docPr id="1" name="Drawing 0" descr="A7F1E24060F54E61999378B2E41825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A7F1E24060F54E61999378B2E4182537.jpe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29" w:lineRule="auto"/>
        <w:rPr>
          <w:rFonts w:ascii="Courier New" w:hAnsi="Courier New" w:eastAsia="Courier New" w:cs="Courier New"/>
          <w:color w:val="333333"/>
          <w:sz w:val="20"/>
        </w:rPr>
      </w:pPr>
      <w:bookmarkStart w:id="18" w:name="6965-1536832815390"/>
      <w:bookmarkEnd w:id="18"/>
      <w:r>
        <w:rPr>
          <w:rFonts w:ascii="Courier New" w:hAnsi="Courier New" w:eastAsia="Courier New" w:cs="Courier New"/>
          <w:color w:val="333333"/>
          <w:sz w:val="20"/>
        </w:rPr>
        <w:t>客户端接入抽象SDK框架，根据当前具体是哪个SDK渠道，调用登陆界面，然后传入用户名和密码，进行SDK登陆操作。</w:t>
      </w:r>
    </w:p>
    <w:p>
      <w:pPr>
        <w:numPr>
          <w:ilvl w:val="0"/>
          <w:numId w:val="1"/>
        </w:numPr>
        <w:spacing w:line="229" w:lineRule="auto"/>
        <w:ind w:left="0" w:leftChars="0" w:firstLine="0" w:firstLineChars="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SDK登陆成功，会返回sid，token等信息。通过事件参数，传到U8SDK抽象层</w:t>
      </w:r>
    </w:p>
    <w:p>
      <w:pPr>
        <w:numPr>
          <w:ilvl w:val="0"/>
          <w:numId w:val="1"/>
        </w:numPr>
        <w:spacing w:line="229" w:lineRule="auto"/>
        <w:ind w:left="0" w:leftChars="0" w:firstLine="0" w:firstLineChars="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抽象层在SDK登录成功之后，会收到登录成功的回调，回调参数中就是SDK平台的sid，token等数据</w:t>
      </w:r>
    </w:p>
    <w:p>
      <w:pPr>
        <w:numPr>
          <w:ilvl w:val="0"/>
          <w:numId w:val="1"/>
        </w:numPr>
        <w:spacing w:line="229" w:lineRule="auto"/>
        <w:ind w:left="0" w:leftChars="0" w:firstLine="0" w:firstLineChars="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抽象层拿着这个sid以及接入之前向u8 server申请的appid,渠道号等信息，Http请求访问u8 server的登录认证接口地址进行token验证。</w:t>
      </w:r>
    </w:p>
    <w:p>
      <w:pPr>
        <w:numPr>
          <w:numId w:val="0"/>
        </w:numPr>
        <w:spacing w:line="229" w:lineRule="auto"/>
        <w:ind w:leftChars="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PS：客户端U8Server统一登录认证地址在打包工具/config/local/local.properties中进行配置，对应u8server_url字段。</w:t>
      </w:r>
    </w:p>
    <w:p>
      <w:pPr>
        <w:numPr>
          <w:numId w:val="0"/>
        </w:numPr>
        <w:spacing w:line="229" w:lineRule="auto"/>
        <w:ind w:leftChars="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配置为u8server根地址接口。比如http://192.168.1.108:8080/u8server</w:t>
      </w:r>
    </w:p>
    <w:p>
      <w:pPr>
        <w:numPr>
          <w:numId w:val="0"/>
        </w:numPr>
        <w:spacing w:line="229" w:lineRule="auto"/>
        <w:ind w:leftChars="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5、u8 server 根据当前传递的appid, 渠道号，去对应的SDK服务器进行认证</w:t>
      </w:r>
    </w:p>
    <w:p>
      <w:pPr>
        <w:numPr>
          <w:numId w:val="0"/>
        </w:numPr>
        <w:spacing w:line="229" w:lineRule="auto"/>
        <w:ind w:leftChars="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6、SDK服务器认证成功，会返回SDK服务器那边的用户信息</w:t>
      </w:r>
    </w:p>
    <w:p>
      <w:pPr>
        <w:numPr>
          <w:numId w:val="0"/>
        </w:numPr>
        <w:spacing w:line="229" w:lineRule="auto"/>
        <w:ind w:leftChars="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7、U8 Server拿到用户信息，生成一个u8 server统一的用户信息并存储。然后，紧接着返回给客户端一个有效的token，这个token是U8Server生成的。</w:t>
      </w:r>
    </w:p>
    <w:p>
      <w:pPr>
        <w:numPr>
          <w:numId w:val="0"/>
        </w:numPr>
        <w:spacing w:line="229" w:lineRule="auto"/>
        <w:ind w:leftChars="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8、客户端拿着这个token，去访问游戏服务器(多数是游戏登陆服务器)</w:t>
      </w:r>
    </w:p>
    <w:p>
      <w:pPr>
        <w:numPr>
          <w:numId w:val="0"/>
        </w:numPr>
        <w:spacing w:line="229" w:lineRule="auto"/>
        <w:ind w:leftChars="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9、游戏服务器，拿着这个token去u8 server 进行登陆认证(这一步可选，游戏服务器也可以直接用u8server分配的appsecret进行参数验证，而不去u8server再次验证)。这个时候，仅仅是U8Server自己认证之前发给客户端饿token。不是去SDK认证，因为之前已经认证过了。</w:t>
      </w:r>
    </w:p>
    <w:p>
      <w:pPr>
        <w:numPr>
          <w:numId w:val="0"/>
        </w:numPr>
        <w:spacing w:line="229" w:lineRule="auto"/>
        <w:ind w:leftChars="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10、u8 server 判定token有效，则返回给游戏服务器当前用户的用户信息</w:t>
      </w:r>
    </w:p>
    <w:p>
      <w:pPr>
        <w:numPr>
          <w:numId w:val="0"/>
        </w:numPr>
        <w:spacing w:line="229" w:lineRule="auto"/>
        <w:ind w:leftChars="0"/>
      </w:pPr>
      <w:r>
        <w:rPr>
          <w:rFonts w:ascii="Courier New" w:hAnsi="Courier New" w:eastAsia="Courier New" w:cs="Courier New"/>
          <w:color w:val="333333"/>
          <w:sz w:val="20"/>
        </w:rPr>
        <w:t>11、游戏服务器拿到用户信息，证明当前登陆成功，返回给客户端服务器列表等数据，登陆成功。</w:t>
      </w:r>
      <w:bookmarkStart w:id="19" w:name="9358-1536832815436"/>
      <w:bookmarkEnd w:id="19"/>
    </w:p>
    <w:p>
      <w:pPr>
        <w:spacing w:line="229" w:lineRule="auto"/>
      </w:pPr>
      <w:bookmarkStart w:id="20" w:name="7041-1536832815407"/>
      <w:bookmarkEnd w:id="20"/>
      <w:r>
        <w:rPr>
          <w:color w:val="333333"/>
        </w:rPr>
        <w:t>同时，我们通过登录认证的时序图，可以更加直观地看清整个流程：</w:t>
      </w:r>
    </w:p>
    <w:p>
      <w:pPr>
        <w:jc w:val="center"/>
      </w:pPr>
      <w:bookmarkStart w:id="21" w:name="9495-1536832815408"/>
      <w:bookmarkEnd w:id="21"/>
      <w:r>
        <w:drawing>
          <wp:inline distT="0" distB="0" distL="0" distR="0">
            <wp:extent cx="5267325" cy="4044315"/>
            <wp:effectExtent l="0" t="0" r="0" b="0"/>
            <wp:docPr id="2" name="Drawing 1" descr="83AD6CF8B2F443A7BFE8BDDD4E10C1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83AD6CF8B2F443A7BFE8BDDD4E10C1F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9" w:lineRule="auto"/>
      </w:pPr>
      <w:bookmarkStart w:id="22" w:name="8540-1536832815409"/>
      <w:bookmarkEnd w:id="22"/>
      <w:r>
        <w:rPr>
          <w:color w:val="333333"/>
        </w:rPr>
        <w:t>通过这个流程，我们可以看到，每个游戏服务器只需要和U8 Server 进行交互就可以了，全部由U8 Server进行第三方SDK的登陆认证操作。</w:t>
      </w:r>
      <w:bookmarkStart w:id="41" w:name="_GoBack"/>
      <w:bookmarkEnd w:id="41"/>
    </w:p>
    <w:p>
      <w:bookmarkStart w:id="23" w:name="4534-1536832815436"/>
      <w:bookmarkEnd w:id="23"/>
    </w:p>
    <w:p>
      <w:pPr>
        <w:spacing w:line="176" w:lineRule="auto"/>
      </w:pPr>
      <w:bookmarkStart w:id="24" w:name="5040-1536832815410"/>
      <w:bookmarkEnd w:id="24"/>
      <w:r>
        <w:rPr>
          <w:color w:val="333333"/>
          <w:sz w:val="46"/>
        </w:rPr>
        <w:t>接口</w:t>
      </w:r>
    </w:p>
    <w:p>
      <w:bookmarkStart w:id="25" w:name="3015-1536832815436"/>
      <w:bookmarkEnd w:id="25"/>
    </w:p>
    <w:p>
      <w:pPr>
        <w:spacing w:line="229" w:lineRule="auto"/>
      </w:pPr>
      <w:bookmarkStart w:id="26" w:name="7571-1536832815410"/>
      <w:bookmarkEnd w:id="26"/>
      <w:r>
        <w:rPr>
          <w:color w:val="3A87AD"/>
        </w:rPr>
        <w:t>NOTE: 如果你还没有搭建好U8Server的开发环境，建议你参考</w:t>
      </w:r>
      <w:r>
        <w:rPr>
          <w:color w:val="428BCA"/>
        </w:rPr>
        <w:t>这篇文档</w:t>
      </w:r>
      <w:r>
        <w:rPr>
          <w:color w:val="3A87AD"/>
        </w:rPr>
        <w:t>，先去搭建U8Server的开发环境。</w:t>
      </w:r>
    </w:p>
    <w:p>
      <w:bookmarkStart w:id="27" w:name="2858-1536832815436"/>
      <w:bookmarkEnd w:id="27"/>
    </w:p>
    <w:p>
      <w:pPr>
        <w:spacing w:line="229" w:lineRule="auto"/>
      </w:pPr>
      <w:bookmarkStart w:id="28" w:name="1219-1536832815412"/>
      <w:bookmarkEnd w:id="28"/>
      <w:r>
        <w:rPr>
          <w:color w:val="333333"/>
        </w:rPr>
        <w:t>假如你部署好了U8Server，并且根地址是</w:t>
      </w:r>
      <w:r>
        <w:fldChar w:fldCharType="begin"/>
      </w:r>
      <w:r>
        <w:instrText xml:space="preserve"> HYPERLINK "http://localhost:8080/" \h </w:instrText>
      </w:r>
      <w:r>
        <w:fldChar w:fldCharType="separate"/>
      </w:r>
      <w:r>
        <w:rPr>
          <w:color w:val="428BCA"/>
        </w:rPr>
        <w:t>http://localhost:8080/</w:t>
      </w:r>
      <w:r>
        <w:rPr>
          <w:color w:val="428BCA"/>
        </w:rPr>
        <w:fldChar w:fldCharType="end"/>
      </w:r>
    </w:p>
    <w:p>
      <w:bookmarkStart w:id="29" w:name="1773-1536832815436"/>
      <w:bookmarkEnd w:id="29"/>
    </w:p>
    <w:p>
      <w:pPr>
        <w:spacing w:line="229" w:lineRule="auto"/>
      </w:pPr>
      <w:bookmarkStart w:id="30" w:name="3189-1536832815413"/>
      <w:bookmarkEnd w:id="30"/>
      <w:r>
        <w:rPr>
          <w:color w:val="333333"/>
        </w:rPr>
        <w:t>1、渠道SDK的统一登录认证地址</w:t>
      </w:r>
    </w:p>
    <w:p>
      <w:bookmarkStart w:id="31" w:name="2627-1536832815436"/>
      <w:bookmarkEnd w:id="31"/>
    </w:p>
    <w:p>
      <w:pPr>
        <w:spacing w:line="229" w:lineRule="auto"/>
      </w:pPr>
      <w:bookmarkStart w:id="32" w:name="4251-1536832815413"/>
      <w:bookmarkEnd w:id="32"/>
      <w:r>
        <w:rPr>
          <w:color w:val="333333"/>
        </w:rPr>
        <w:t>渠道SDK登录成功之后，U8SDK抽象层会来U8Server进行渠道SDK的二次登录认证。这里的地址，就是各个渠道SDK统一的登录认证地址。</w:t>
      </w:r>
    </w:p>
    <w:p>
      <w:bookmarkStart w:id="33" w:name="1275-1536832815436"/>
      <w:bookmarkEnd w:id="33"/>
    </w:p>
    <w:p>
      <w:pPr>
        <w:spacing w:line="229" w:lineRule="auto"/>
        <w:rPr>
          <w:rFonts w:ascii="Courier New" w:hAnsi="Courier New" w:eastAsia="Courier New" w:cs="Courier New"/>
          <w:color w:val="333333"/>
          <w:sz w:val="20"/>
        </w:rPr>
      </w:pPr>
      <w:bookmarkStart w:id="34" w:name="2590-1536832815415"/>
      <w:bookmarkEnd w:id="34"/>
      <w:r>
        <w:rPr>
          <w:rFonts w:ascii="Courier New" w:hAnsi="Courier New" w:eastAsia="Courier New" w:cs="Courier New"/>
          <w:color w:val="333333"/>
          <w:sz w:val="20"/>
        </w:rPr>
        <w:t>登录认证地址：</w:t>
      </w:r>
      <w:r>
        <w:rPr>
          <w:rFonts w:ascii="Courier New" w:hAnsi="Courier New" w:eastAsia="Courier New" w:cs="Courier New"/>
          <w:color w:val="333333"/>
          <w:sz w:val="20"/>
        </w:rPr>
        <w:fldChar w:fldCharType="begin"/>
      </w:r>
      <w:r>
        <w:rPr>
          <w:rFonts w:ascii="Courier New" w:hAnsi="Courier New" w:eastAsia="Courier New" w:cs="Courier New"/>
          <w:color w:val="333333"/>
          <w:sz w:val="20"/>
        </w:rPr>
        <w:instrText xml:space="preserve"> HYPERLINK "http://localhost:8080/user/getToken" </w:instrText>
      </w:r>
      <w:r>
        <w:rPr>
          <w:rFonts w:ascii="Courier New" w:hAnsi="Courier New" w:eastAsia="Courier New" w:cs="Courier New"/>
          <w:color w:val="333333"/>
          <w:sz w:val="20"/>
        </w:rPr>
        <w:fldChar w:fldCharType="separate"/>
      </w:r>
      <w:r>
        <w:rPr>
          <w:rStyle w:val="3"/>
          <w:rFonts w:ascii="Courier New" w:hAnsi="Courier New" w:eastAsia="Courier New" w:cs="Courier New"/>
          <w:sz w:val="20"/>
        </w:rPr>
        <w:t>http://localhost:8080/user/getToken</w:t>
      </w:r>
      <w:r>
        <w:rPr>
          <w:rFonts w:ascii="Courier New" w:hAnsi="Courier New" w:eastAsia="Courier New" w:cs="Courier New"/>
          <w:color w:val="333333"/>
          <w:sz w:val="20"/>
        </w:rPr>
        <w:fldChar w:fldCharType="end"/>
      </w:r>
    </w:p>
    <w:p>
      <w:pPr>
        <w:spacing w:line="229" w:lineRule="auto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请求方式：POST或者GET参数：</w:t>
      </w:r>
    </w:p>
    <w:p>
      <w:pPr>
        <w:spacing w:line="229" w:lineRule="auto"/>
        <w:ind w:firstLine="4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appID：U8Server分配给当前游戏的appID</w:t>
      </w:r>
    </w:p>
    <w:p>
      <w:pPr>
        <w:spacing w:line="229" w:lineRule="auto"/>
        <w:ind w:firstLine="4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channelID：当前客户端的渠道ID</w:t>
      </w:r>
    </w:p>
    <w:p>
      <w:pPr>
        <w:spacing w:line="229" w:lineRule="auto"/>
        <w:ind w:firstLine="4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extension：当前渠道登录成功的参数(sid,token,sessionId等，一个或者多个)，这里格式各个渠道SDK可能不一样。</w:t>
      </w:r>
    </w:p>
    <w:p>
      <w:pPr>
        <w:spacing w:line="229" w:lineRule="auto"/>
        <w:ind w:firstLine="4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Sig</w:t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>n:</w:t>
      </w:r>
      <w:r>
        <w:rPr>
          <w:rFonts w:ascii="Courier New" w:hAnsi="Courier New" w:eastAsia="Courier New" w:cs="Courier New"/>
          <w:color w:val="333333"/>
          <w:sz w:val="20"/>
        </w:rPr>
        <w:t>md5("appID="+appID+"channelID="+channelID+"extension="+extension+appKey);</w:t>
      </w:r>
    </w:p>
    <w:p>
      <w:pPr>
        <w:spacing w:line="229" w:lineRule="auto"/>
        <w:ind w:firstLine="4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这里U8SDK抽象层按照格式，生成一个md5串，appKey是U8Server分配给游戏的AppKey返回(JSON格式)：</w:t>
      </w:r>
    </w:p>
    <w:p>
      <w:pPr>
        <w:spacing w:line="229" w:lineRule="auto"/>
        <w:ind w:firstLine="4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 xml:space="preserve">    {</w:t>
      </w:r>
    </w:p>
    <w:p>
      <w:pPr>
        <w:spacing w:line="229" w:lineRule="auto"/>
        <w:ind w:firstLine="4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 xml:space="preserve">       state: 1（登录认证成功）；其他失败</w:t>
      </w:r>
    </w:p>
    <w:p>
      <w:pPr>
        <w:spacing w:line="229" w:lineRule="auto"/>
        <w:ind w:firstLine="4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 xml:space="preserve">      </w:t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 xml:space="preserve"> </w:t>
      </w:r>
      <w:r>
        <w:rPr>
          <w:rFonts w:ascii="Courier New" w:hAnsi="Courier New" w:eastAsia="Courier New" w:cs="Courier New"/>
          <w:color w:val="333333"/>
          <w:sz w:val="20"/>
        </w:rPr>
        <w:t>data: 认证成功才有数据，否则为空</w:t>
      </w:r>
    </w:p>
    <w:p>
      <w:pPr>
        <w:spacing w:line="229" w:lineRule="auto"/>
        <w:ind w:firstLine="4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 xml:space="preserve">           {</w:t>
      </w:r>
    </w:p>
    <w:p>
      <w:pPr>
        <w:spacing w:line="229" w:lineRule="auto"/>
        <w:ind w:firstLine="4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 xml:space="preserve">                userID:U8Server生成的唯一用户ID</w:t>
      </w:r>
    </w:p>
    <w:p>
      <w:pPr>
        <w:spacing w:line="229" w:lineRule="auto"/>
        <w:ind w:firstLine="4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 xml:space="preserve">                sdkUserID:渠道SDK那里用户的ID                </w:t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</w:r>
      <w:r>
        <w:rPr>
          <w:rFonts w:ascii="Courier New" w:hAnsi="Courier New" w:eastAsia="Courier New" w:cs="Courier New"/>
          <w:color w:val="333333"/>
          <w:sz w:val="20"/>
        </w:rPr>
        <w:t>username:U8Server返回统一格式的用户名</w:t>
      </w:r>
    </w:p>
    <w:p>
      <w:pPr>
        <w:spacing w:line="229" w:lineRule="auto"/>
        <w:ind w:firstLine="4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 xml:space="preserve">                sdkUserName:渠道SDK那里用户的用户名                </w:t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</w:r>
      <w:r>
        <w:rPr>
          <w:rFonts w:ascii="Courier New" w:hAnsi="Courier New" w:eastAsia="Courier New" w:cs="Courier New"/>
          <w:color w:val="333333"/>
          <w:sz w:val="20"/>
        </w:rPr>
        <w:t xml:space="preserve">token:U8Server生成的token，用于游戏服务器登录认证使用                </w:t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</w:r>
      <w:r>
        <w:rPr>
          <w:rFonts w:ascii="Courier New" w:hAnsi="Courier New" w:eastAsia="Courier New" w:cs="Courier New"/>
          <w:color w:val="333333"/>
          <w:sz w:val="20"/>
        </w:rPr>
        <w:t>extension:扩展数据字段。有特殊需求的数据可以在这里添加。</w:t>
      </w:r>
    </w:p>
    <w:p>
      <w:pPr>
        <w:spacing w:line="229" w:lineRule="auto"/>
        <w:ind w:firstLine="4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 xml:space="preserve">            }</w:t>
      </w:r>
    </w:p>
    <w:p>
      <w:pPr>
        <w:spacing w:line="229" w:lineRule="auto"/>
        <w:ind w:firstLine="400"/>
      </w:pPr>
      <w:r>
        <w:rPr>
          <w:rFonts w:ascii="Courier New" w:hAnsi="Courier New" w:eastAsia="Courier New" w:cs="Courier New"/>
          <w:color w:val="333333"/>
          <w:sz w:val="20"/>
        </w:rPr>
        <w:t xml:space="preserve">    }</w:t>
      </w:r>
    </w:p>
    <w:p>
      <w:bookmarkStart w:id="35" w:name="5933-1536832815437"/>
      <w:bookmarkEnd w:id="35"/>
    </w:p>
    <w:p>
      <w:pPr>
        <w:spacing w:line="229" w:lineRule="auto"/>
      </w:pPr>
      <w:bookmarkStart w:id="36" w:name="6472-1536832815426"/>
      <w:bookmarkEnd w:id="36"/>
      <w:r>
        <w:rPr>
          <w:color w:val="333333"/>
        </w:rPr>
        <w:t>2、游戏服务器登录认证地址</w:t>
      </w:r>
    </w:p>
    <w:p>
      <w:bookmarkStart w:id="37" w:name="1475-1536832815437"/>
      <w:bookmarkEnd w:id="37"/>
    </w:p>
    <w:p>
      <w:pPr>
        <w:spacing w:line="229" w:lineRule="auto"/>
      </w:pPr>
      <w:bookmarkStart w:id="38" w:name="4173-1536832815426"/>
      <w:bookmarkEnd w:id="38"/>
      <w:r>
        <w:rPr>
          <w:color w:val="333333"/>
        </w:rPr>
        <w:t>客户端去U8Server二次登录认证成功之后，U8Server返回客户端U8Server生成的token，客户端紧接着开始登录游戏，同时携带这个token，游戏服务器拿着这个token，要来U8Server进行一次登录认证。这个就是游戏服务器的登录认证地址。</w:t>
      </w:r>
    </w:p>
    <w:p>
      <w:bookmarkStart w:id="39" w:name="4784-1536832815437"/>
      <w:bookmarkEnd w:id="39"/>
    </w:p>
    <w:p>
      <w:pPr>
        <w:spacing w:line="229" w:lineRule="auto"/>
        <w:rPr>
          <w:rFonts w:ascii="Courier New" w:hAnsi="Courier New" w:eastAsia="Courier New" w:cs="Courier New"/>
          <w:color w:val="333333"/>
          <w:sz w:val="20"/>
        </w:rPr>
      </w:pPr>
      <w:bookmarkStart w:id="40" w:name="6166-1536832815428"/>
      <w:bookmarkEnd w:id="40"/>
      <w:r>
        <w:rPr>
          <w:rFonts w:ascii="Courier New" w:hAnsi="Courier New" w:eastAsia="Courier New" w:cs="Courier New"/>
          <w:color w:val="333333"/>
          <w:sz w:val="20"/>
        </w:rPr>
        <w:t>登录认证地址：</w:t>
      </w:r>
      <w:r>
        <w:rPr>
          <w:rFonts w:ascii="Courier New" w:hAnsi="Courier New" w:eastAsia="Courier New" w:cs="Courier New"/>
          <w:color w:val="333333"/>
          <w:sz w:val="20"/>
        </w:rPr>
        <w:fldChar w:fldCharType="begin"/>
      </w:r>
      <w:r>
        <w:rPr>
          <w:rFonts w:ascii="Courier New" w:hAnsi="Courier New" w:eastAsia="Courier New" w:cs="Courier New"/>
          <w:color w:val="333333"/>
          <w:sz w:val="20"/>
        </w:rPr>
        <w:instrText xml:space="preserve"> HYPERLINK "http://localhost:8080/user/verifyAccount" </w:instrText>
      </w:r>
      <w:r>
        <w:rPr>
          <w:rFonts w:ascii="Courier New" w:hAnsi="Courier New" w:eastAsia="Courier New" w:cs="Courier New"/>
          <w:color w:val="333333"/>
          <w:sz w:val="20"/>
        </w:rPr>
        <w:fldChar w:fldCharType="separate"/>
      </w:r>
      <w:r>
        <w:rPr>
          <w:rStyle w:val="3"/>
          <w:rFonts w:ascii="Courier New" w:hAnsi="Courier New" w:eastAsia="Courier New" w:cs="Courier New"/>
          <w:sz w:val="20"/>
        </w:rPr>
        <w:t>http://localhost:8080/user/verifyAccount</w:t>
      </w:r>
      <w:r>
        <w:rPr>
          <w:rFonts w:ascii="Courier New" w:hAnsi="Courier New" w:eastAsia="Courier New" w:cs="Courier New"/>
          <w:color w:val="333333"/>
          <w:sz w:val="20"/>
        </w:rPr>
        <w:fldChar w:fldCharType="end"/>
      </w:r>
    </w:p>
    <w:p>
      <w:pPr>
        <w:spacing w:line="229" w:lineRule="auto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请求方式：POST或者GET参数：</w:t>
      </w:r>
    </w:p>
    <w:p>
      <w:pPr>
        <w:spacing w:line="229" w:lineRule="auto"/>
        <w:ind w:firstLine="4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 xml:space="preserve">userID：上面登录认证成功之后，U8Server返回的userID </w:t>
      </w:r>
    </w:p>
    <w:p>
      <w:pPr>
        <w:spacing w:line="229" w:lineRule="auto"/>
        <w:ind w:firstLine="200" w:firstLineChars="1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 xml:space="preserve">  token：上面登录认证成功之后，U8Server返回的token    </w:t>
      </w:r>
    </w:p>
    <w:p>
      <w:pPr>
        <w:spacing w:line="229" w:lineRule="auto"/>
        <w:ind w:firstLine="400" w:firstLineChars="2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 xml:space="preserve">sign：md5("userID="+userID+"token="+token+appSecret);这里游戏服务器按照格式生成一个md5串(32位小写)，appSecret是U8Server创建游戏时，生成的AppSecret返回(JSON格式)：    </w:t>
      </w:r>
    </w:p>
    <w:p>
      <w:pPr>
        <w:spacing w:line="229" w:lineRule="auto"/>
        <w:ind w:firstLine="400" w:firstLineChars="2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{</w:t>
      </w:r>
    </w:p>
    <w:p>
      <w:pPr>
        <w:spacing w:line="229" w:lineRule="auto"/>
        <w:ind w:firstLine="400" w:firstLineChars="2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 xml:space="preserve">      state: 1(登录认证成功)；其他失败</w:t>
      </w:r>
    </w:p>
    <w:p>
      <w:pPr>
        <w:spacing w:line="229" w:lineRule="auto"/>
        <w:ind w:firstLine="400" w:firstLineChars="200"/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</w:pPr>
      <w:r>
        <w:rPr>
          <w:rFonts w:ascii="Courier New" w:hAnsi="Courier New" w:eastAsia="Courier New" w:cs="Courier New"/>
          <w:color w:val="333333"/>
          <w:sz w:val="20"/>
        </w:rPr>
        <w:t xml:space="preserve">      data: 认证成功才有数据，否则为空          </w:t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</w:r>
    </w:p>
    <w:p>
      <w:pPr>
        <w:spacing w:line="229" w:lineRule="auto"/>
        <w:ind w:firstLine="896" w:firstLineChars="448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>{</w:t>
      </w:r>
    </w:p>
    <w:p>
      <w:pPr>
        <w:spacing w:line="229" w:lineRule="auto"/>
        <w:ind w:firstLine="400" w:firstLineChars="2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 xml:space="preserve">              userID:U8Server生成的唯一用户ID              </w:t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ab/>
        <w:t xml:space="preserve">   </w:t>
      </w:r>
      <w:r>
        <w:rPr>
          <w:rFonts w:ascii="Courier New" w:hAnsi="Courier New" w:eastAsia="Courier New" w:cs="Courier New"/>
          <w:color w:val="333333"/>
          <w:sz w:val="20"/>
        </w:rPr>
        <w:t>username:U8Server生成的统一格式的用户名</w:t>
      </w:r>
    </w:p>
    <w:p>
      <w:pPr>
        <w:spacing w:line="229" w:lineRule="auto"/>
        <w:ind w:firstLine="400" w:firstLineChars="2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 xml:space="preserve">            </w:t>
      </w:r>
      <w:r>
        <w:rPr>
          <w:rFonts w:hint="eastAsia" w:ascii="Courier New" w:hAnsi="Courier New" w:eastAsia="宋体" w:cs="Courier New"/>
          <w:color w:val="333333"/>
          <w:sz w:val="20"/>
          <w:lang w:val="en-US" w:eastAsia="zh-CN"/>
        </w:rPr>
        <w:t xml:space="preserve">  </w:t>
      </w:r>
      <w:r>
        <w:rPr>
          <w:rFonts w:ascii="Courier New" w:hAnsi="Courier New" w:eastAsia="Courier New" w:cs="Courier New"/>
          <w:color w:val="333333"/>
          <w:sz w:val="20"/>
        </w:rPr>
        <w:t>channelID:渠道号</w:t>
      </w:r>
    </w:p>
    <w:p>
      <w:pPr>
        <w:spacing w:line="229" w:lineRule="auto"/>
        <w:ind w:firstLine="400" w:firstLineChars="200"/>
        <w:rPr>
          <w:rFonts w:ascii="Courier New" w:hAnsi="Courier New" w:eastAsia="Courier New" w:cs="Courier New"/>
          <w:color w:val="333333"/>
          <w:sz w:val="20"/>
        </w:rPr>
      </w:pPr>
      <w:r>
        <w:rPr>
          <w:rFonts w:ascii="Courier New" w:hAnsi="Courier New" w:eastAsia="Courier New" w:cs="Courier New"/>
          <w:color w:val="333333"/>
          <w:sz w:val="20"/>
        </w:rPr>
        <w:t xml:space="preserve">     }</w:t>
      </w:r>
    </w:p>
    <w:p>
      <w:pPr>
        <w:spacing w:line="229" w:lineRule="auto"/>
        <w:ind w:firstLine="400" w:firstLineChars="200"/>
      </w:pPr>
      <w:r>
        <w:rPr>
          <w:rFonts w:ascii="Courier New" w:hAnsi="Courier New" w:eastAsia="Courier New" w:cs="Courier New"/>
          <w:color w:val="333333"/>
          <w:sz w:val="20"/>
        </w:rPr>
        <w:t>}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56329"/>
    <w:multiLevelType w:val="singleLevel"/>
    <w:tmpl w:val="56F563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9B60666"/>
    <w:rsid w:val="197B072F"/>
    <w:rsid w:val="2765251F"/>
    <w:rsid w:val="2A225CE7"/>
    <w:rsid w:val="3DEE13FC"/>
    <w:rsid w:val="4763280C"/>
    <w:rsid w:val="4BE107DC"/>
    <w:rsid w:val="57C46688"/>
    <w:rsid w:val="659E3B4B"/>
    <w:rsid w:val="67243503"/>
    <w:rsid w:val="677C6F04"/>
    <w:rsid w:val="730A66D6"/>
    <w:rsid w:val="7A573CEC"/>
    <w:rsid w:val="7C6C3C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Office_11.1.0.7811_F1E327BC-269C-435d-A152-05C5408002CA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2018-09-14T09:53:00Z</dcterms:created>
  <dc:creator>Apache POI</dc:creator>
  <cp:lastModifiedBy>Administrator</cp:lastModifiedBy>
  <dcterms:modified xsi:type="dcterms:W3CDTF">2018-09-25T07:46:33Z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