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874C" w14:textId="77777777" w:rsidR="002D57ED" w:rsidRDefault="002D57ED" w:rsidP="002D57ED">
      <w:pPr>
        <w:rPr>
          <w:rFonts w:hint="eastAsia"/>
        </w:rPr>
      </w:pPr>
      <w:r>
        <w:rPr>
          <w:rFonts w:hint="eastAsia"/>
        </w:rPr>
        <w:t>智能简历解析系统用户操作手册</w:t>
      </w:r>
    </w:p>
    <w:p w14:paraId="63F06C56" w14:textId="77777777" w:rsidR="002D57ED" w:rsidRDefault="002D57ED" w:rsidP="002D57ED">
      <w:pPr>
        <w:rPr>
          <w:rFonts w:hint="eastAsia"/>
        </w:rPr>
      </w:pPr>
      <w:r>
        <w:rPr>
          <w:rFonts w:hint="eastAsia"/>
        </w:rPr>
        <w:t>内容：</w:t>
      </w:r>
    </w:p>
    <w:p w14:paraId="37EB2414" w14:textId="19791781" w:rsidR="00734B62" w:rsidRDefault="002D57ED" w:rsidP="002D57ED">
      <w:pPr>
        <w:rPr>
          <w:rFonts w:hint="eastAsia"/>
        </w:rPr>
      </w:pPr>
      <w:r>
        <w:rPr>
          <w:rFonts w:hint="eastAsia"/>
        </w:rPr>
        <w:t>该手册详细介绍了恒达科技智能简历解析系统的功能模块与操作流程。系统支持多格式简历解析、关键信息提取、人才库自动分类与智能匹配，帮助企业HR提升招聘效率与人才管理精度。</w:t>
      </w:r>
    </w:p>
    <w:sectPr w:rsidR="00734B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D57ED"/>
    <w:rsid w:val="00046E8D"/>
    <w:rsid w:val="002D57ED"/>
    <w:rsid w:val="00734B62"/>
    <w:rsid w:val="00A3538B"/>
    <w:rsid w:val="00CC5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8ECFB"/>
  <w15:chartTrackingRefBased/>
  <w15:docId w15:val="{8D0A42B1-C9FC-41D5-9CE7-E4E147BE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57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57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57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57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57E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57E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57E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57E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57E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57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57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57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57ED"/>
    <w:rPr>
      <w:rFonts w:cstheme="majorBidi"/>
      <w:color w:val="0F4761" w:themeColor="accent1" w:themeShade="BF"/>
      <w:sz w:val="28"/>
      <w:szCs w:val="28"/>
    </w:rPr>
  </w:style>
  <w:style w:type="character" w:customStyle="1" w:styleId="50">
    <w:name w:val="标题 5 字符"/>
    <w:basedOn w:val="a0"/>
    <w:link w:val="5"/>
    <w:uiPriority w:val="9"/>
    <w:semiHidden/>
    <w:rsid w:val="002D57ED"/>
    <w:rPr>
      <w:rFonts w:cstheme="majorBidi"/>
      <w:color w:val="0F4761" w:themeColor="accent1" w:themeShade="BF"/>
      <w:sz w:val="24"/>
      <w:szCs w:val="24"/>
    </w:rPr>
  </w:style>
  <w:style w:type="character" w:customStyle="1" w:styleId="60">
    <w:name w:val="标题 6 字符"/>
    <w:basedOn w:val="a0"/>
    <w:link w:val="6"/>
    <w:uiPriority w:val="9"/>
    <w:semiHidden/>
    <w:rsid w:val="002D57ED"/>
    <w:rPr>
      <w:rFonts w:cstheme="majorBidi"/>
      <w:b/>
      <w:bCs/>
      <w:color w:val="0F4761" w:themeColor="accent1" w:themeShade="BF"/>
    </w:rPr>
  </w:style>
  <w:style w:type="character" w:customStyle="1" w:styleId="70">
    <w:name w:val="标题 7 字符"/>
    <w:basedOn w:val="a0"/>
    <w:link w:val="7"/>
    <w:uiPriority w:val="9"/>
    <w:semiHidden/>
    <w:rsid w:val="002D57ED"/>
    <w:rPr>
      <w:rFonts w:cstheme="majorBidi"/>
      <w:b/>
      <w:bCs/>
      <w:color w:val="595959" w:themeColor="text1" w:themeTint="A6"/>
    </w:rPr>
  </w:style>
  <w:style w:type="character" w:customStyle="1" w:styleId="80">
    <w:name w:val="标题 8 字符"/>
    <w:basedOn w:val="a0"/>
    <w:link w:val="8"/>
    <w:uiPriority w:val="9"/>
    <w:semiHidden/>
    <w:rsid w:val="002D57ED"/>
    <w:rPr>
      <w:rFonts w:cstheme="majorBidi"/>
      <w:color w:val="595959" w:themeColor="text1" w:themeTint="A6"/>
    </w:rPr>
  </w:style>
  <w:style w:type="character" w:customStyle="1" w:styleId="90">
    <w:name w:val="标题 9 字符"/>
    <w:basedOn w:val="a0"/>
    <w:link w:val="9"/>
    <w:uiPriority w:val="9"/>
    <w:semiHidden/>
    <w:rsid w:val="002D57ED"/>
    <w:rPr>
      <w:rFonts w:eastAsiaTheme="majorEastAsia" w:cstheme="majorBidi"/>
      <w:color w:val="595959" w:themeColor="text1" w:themeTint="A6"/>
    </w:rPr>
  </w:style>
  <w:style w:type="paragraph" w:styleId="a3">
    <w:name w:val="Title"/>
    <w:basedOn w:val="a"/>
    <w:next w:val="a"/>
    <w:link w:val="a4"/>
    <w:uiPriority w:val="10"/>
    <w:qFormat/>
    <w:rsid w:val="002D57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57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57ED"/>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2D57ED"/>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2D57ED"/>
    <w:pPr>
      <w:spacing w:before="160" w:after="160"/>
      <w:jc w:val="center"/>
    </w:pPr>
    <w:rPr>
      <w:i/>
      <w:iCs/>
      <w:color w:val="000000" w:themeColor="text1"/>
    </w:rPr>
  </w:style>
  <w:style w:type="character" w:customStyle="1" w:styleId="a8">
    <w:name w:val="引用 字符"/>
    <w:basedOn w:val="a0"/>
    <w:link w:val="a7"/>
    <w:uiPriority w:val="29"/>
    <w:rsid w:val="002D57ED"/>
    <w:rPr>
      <w:i/>
      <w:iCs/>
      <w:color w:val="000000" w:themeColor="text1"/>
    </w:rPr>
  </w:style>
  <w:style w:type="paragraph" w:styleId="a9">
    <w:name w:val="List Paragraph"/>
    <w:basedOn w:val="a"/>
    <w:uiPriority w:val="34"/>
    <w:qFormat/>
    <w:rsid w:val="002D57ED"/>
    <w:pPr>
      <w:ind w:left="720"/>
      <w:contextualSpacing/>
    </w:pPr>
  </w:style>
  <w:style w:type="character" w:styleId="aa">
    <w:name w:val="Intense Emphasis"/>
    <w:basedOn w:val="a0"/>
    <w:uiPriority w:val="21"/>
    <w:qFormat/>
    <w:rsid w:val="002D57ED"/>
    <w:rPr>
      <w:i/>
      <w:iCs/>
      <w:color w:val="0F4761" w:themeColor="accent1" w:themeShade="BF"/>
    </w:rPr>
  </w:style>
  <w:style w:type="paragraph" w:styleId="ab">
    <w:name w:val="Intense Quote"/>
    <w:basedOn w:val="a"/>
    <w:next w:val="a"/>
    <w:link w:val="ac"/>
    <w:uiPriority w:val="30"/>
    <w:qFormat/>
    <w:rsid w:val="002D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57ED"/>
    <w:rPr>
      <w:i/>
      <w:iCs/>
      <w:color w:val="0F4761" w:themeColor="accent1" w:themeShade="BF"/>
    </w:rPr>
  </w:style>
  <w:style w:type="character" w:styleId="ad">
    <w:name w:val="Intense Reference"/>
    <w:basedOn w:val="a0"/>
    <w:uiPriority w:val="32"/>
    <w:qFormat/>
    <w:rsid w:val="002D5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Words>
  <Characters>53</Characters>
  <Application>Microsoft Office Word</Application>
  <DocSecurity>0</DocSecurity>
  <Lines>2</Lines>
  <Paragraphs>2</Paragraphs>
  <ScaleCrop>false</ScaleCrop>
  <Company/>
  <LinksUpToDate>false</LinksUpToDate>
  <CharactersWithSpaces>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琳绞 缪</dc:creator>
  <cp:keywords/>
  <dc:description/>
  <cp:lastModifiedBy>琳绞 缪</cp:lastModifiedBy>
  <cp:revision>1</cp:revision>
  <dcterms:created xsi:type="dcterms:W3CDTF">2025-11-20T06:59:00Z</dcterms:created>
  <dcterms:modified xsi:type="dcterms:W3CDTF">2025-11-20T06:59:00Z</dcterms:modified>
</cp:coreProperties>
</file>