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22" w:rsidRPr="00A66D00" w:rsidRDefault="00080322">
      <w:pPr>
        <w:rPr>
          <w:sz w:val="32"/>
          <w:szCs w:val="32"/>
          <w:u w:val="single"/>
        </w:rPr>
      </w:pPr>
      <w:r w:rsidRPr="00A66D00">
        <w:rPr>
          <w:sz w:val="32"/>
          <w:szCs w:val="32"/>
          <w:u w:val="single"/>
        </w:rPr>
        <w:t xml:space="preserve">Orden de </w:t>
      </w:r>
      <w:r w:rsidR="00B03D24" w:rsidRPr="00A66D00">
        <w:rPr>
          <w:sz w:val="32"/>
          <w:szCs w:val="32"/>
          <w:u w:val="single"/>
        </w:rPr>
        <w:t>corrida:</w:t>
      </w:r>
    </w:p>
    <w:p w:rsidR="00080322" w:rsidRDefault="001556EB">
      <w:r>
        <w:rPr>
          <w:b/>
          <w:u w:val="single"/>
        </w:rPr>
        <w:t xml:space="preserve">Proceso </w:t>
      </w:r>
      <w:r w:rsidR="00080322" w:rsidRPr="00A66D00">
        <w:rPr>
          <w:b/>
          <w:u w:val="single"/>
        </w:rPr>
        <w:t>GMAEBASE:</w:t>
      </w:r>
      <w:r w:rsidR="00080322">
        <w:t xml:space="preserve"> Distribuye según la codificación que trae en el registro MAESTRO  a su </w:t>
      </w:r>
      <w:proofErr w:type="spellStart"/>
      <w:r w:rsidR="00080322">
        <w:t>GMAE</w:t>
      </w:r>
      <w:r w:rsidR="00080322" w:rsidRPr="00080322">
        <w:rPr>
          <w:i/>
        </w:rPr>
        <w:t>xxx</w:t>
      </w:r>
      <w:proofErr w:type="spellEnd"/>
      <w:r w:rsidR="00080322" w:rsidRPr="00080322">
        <w:rPr>
          <w:i/>
        </w:rPr>
        <w:t xml:space="preserve"> </w:t>
      </w:r>
      <w:r w:rsidR="00080322">
        <w:t xml:space="preserve"> especifico. </w:t>
      </w:r>
      <w:r w:rsidR="00296DAF">
        <w:t>En estos</w:t>
      </w:r>
      <w:r w:rsidR="00080322">
        <w:t xml:space="preserve"> se generan los conceptos estandarizados para la descripción del cargo que viene informado en el MAESTRO y encontrado en el archivo HISCAR.</w:t>
      </w:r>
    </w:p>
    <w:p w:rsidR="00080322" w:rsidRDefault="009B0EB0" w:rsidP="00080322">
      <w:r>
        <w:rPr>
          <w:b/>
          <w:u w:val="single"/>
        </w:rPr>
        <w:t>Procesos PAGA</w:t>
      </w:r>
      <w:r w:rsidRPr="00A66D00">
        <w:rPr>
          <w:b/>
          <w:u w:val="single"/>
        </w:rPr>
        <w:t>:</w:t>
      </w:r>
      <w:r>
        <w:t xml:space="preserve"> Se corren inmediatamente después, sin un proceso que los estructure como el </w:t>
      </w:r>
      <w:r w:rsidR="00CD70CE">
        <w:t>GMAEBASE,</w:t>
      </w:r>
      <w:r>
        <w:t xml:space="preserve"> </w:t>
      </w:r>
      <w:r w:rsidR="00080322">
        <w:t xml:space="preserve">los importes que se generan en los procesos </w:t>
      </w:r>
      <w:proofErr w:type="spellStart"/>
      <w:r w:rsidR="00080322">
        <w:t>PAGA</w:t>
      </w:r>
      <w:r w:rsidR="00080322" w:rsidRPr="00080322">
        <w:rPr>
          <w:i/>
        </w:rPr>
        <w:t>xxx</w:t>
      </w:r>
      <w:proofErr w:type="spellEnd"/>
      <w:r w:rsidR="00080322">
        <w:t xml:space="preserve"> específicos son bonificaciones que le corresponden en forma puntual a cierto cargo de cierto beneficiario  y no es calculado por regla general en su </w:t>
      </w:r>
      <w:proofErr w:type="spellStart"/>
      <w:r w:rsidR="00080322">
        <w:t>GMAE</w:t>
      </w:r>
      <w:r w:rsidR="00080322" w:rsidRPr="00080322">
        <w:rPr>
          <w:i/>
        </w:rPr>
        <w:t>xxx</w:t>
      </w:r>
      <w:proofErr w:type="spellEnd"/>
      <w:r w:rsidR="00080322" w:rsidRPr="00080322">
        <w:rPr>
          <w:i/>
        </w:rPr>
        <w:t xml:space="preserve"> </w:t>
      </w:r>
      <w:r w:rsidR="00080322">
        <w:t xml:space="preserve"> </w:t>
      </w:r>
      <w:r w:rsidR="00B03D24">
        <w:t>específico</w:t>
      </w:r>
      <w:r w:rsidR="00080322">
        <w:t>.</w:t>
      </w:r>
      <w:r w:rsidR="00296DAF">
        <w:t xml:space="preserve"> </w:t>
      </w:r>
      <w:r w:rsidR="001556EB">
        <w:t xml:space="preserve">L </w:t>
      </w:r>
      <w:r w:rsidR="00296DAF">
        <w:t xml:space="preserve">a rutina </w:t>
      </w:r>
      <w:proofErr w:type="spellStart"/>
      <w:r w:rsidR="00296DAF">
        <w:t>PAGAxxx</w:t>
      </w:r>
      <w:proofErr w:type="spellEnd"/>
      <w:r w:rsidR="001556EB">
        <w:t xml:space="preserve"> requiere toma como base los </w:t>
      </w:r>
      <w:proofErr w:type="gramStart"/>
      <w:r w:rsidR="001556EB">
        <w:t xml:space="preserve">valores </w:t>
      </w:r>
      <w:r w:rsidR="00A66D00">
        <w:t>.</w:t>
      </w:r>
      <w:proofErr w:type="gramEnd"/>
    </w:p>
    <w:p w:rsidR="00CD3379" w:rsidRDefault="00CD3379" w:rsidP="00080322">
      <w:proofErr w:type="spellStart"/>
      <w:r w:rsidRPr="009B0EB0">
        <w:rPr>
          <w:b/>
        </w:rPr>
        <w:t>Minimos</w:t>
      </w:r>
      <w:proofErr w:type="spellEnd"/>
      <w:r w:rsidRPr="009B0EB0">
        <w:rPr>
          <w:b/>
        </w:rPr>
        <w:t xml:space="preserve"> y </w:t>
      </w:r>
      <w:proofErr w:type="spellStart"/>
      <w:r w:rsidRPr="009B0EB0">
        <w:rPr>
          <w:b/>
        </w:rPr>
        <w:t>Garantias</w:t>
      </w:r>
      <w:proofErr w:type="spellEnd"/>
      <w:r w:rsidR="009B0EB0">
        <w:t xml:space="preserve">: </w:t>
      </w:r>
      <w:proofErr w:type="gramStart"/>
      <w:r w:rsidR="009B0EB0">
        <w:t>MUMINGAR</w:t>
      </w:r>
      <w:r>
        <w:t xml:space="preserve"> ,</w:t>
      </w:r>
      <w:proofErr w:type="gramEnd"/>
      <w:r>
        <w:t xml:space="preserve"> MIN02</w:t>
      </w:r>
    </w:p>
    <w:p w:rsidR="00CD3379" w:rsidRDefault="00CD3379" w:rsidP="00080322">
      <w:r>
        <w:t xml:space="preserve">Se corren  luego de conformar la remuneración (sin ajustes ni </w:t>
      </w:r>
      <w:r w:rsidR="00621D27">
        <w:t>descuentos)</w:t>
      </w:r>
      <w:r w:rsidR="001556EB">
        <w:t xml:space="preserve"> y se le generan conceptos de complemento para llevar la remuneración al mínimo que estipula el instituto</w:t>
      </w:r>
      <w:r w:rsidR="009B0EB0">
        <w:t>.</w:t>
      </w:r>
    </w:p>
    <w:p w:rsidR="00A66D00" w:rsidRDefault="00A66D00" w:rsidP="00080322"/>
    <w:p w:rsidR="00080322" w:rsidRDefault="00080322">
      <w:r>
        <w:t xml:space="preserve"> .</w:t>
      </w:r>
    </w:p>
    <w:sectPr w:rsidR="00080322" w:rsidSect="005C4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80322"/>
    <w:rsid w:val="00080322"/>
    <w:rsid w:val="001556EB"/>
    <w:rsid w:val="00296DAF"/>
    <w:rsid w:val="00561D58"/>
    <w:rsid w:val="005C480E"/>
    <w:rsid w:val="00621D27"/>
    <w:rsid w:val="00673E6E"/>
    <w:rsid w:val="00886F0C"/>
    <w:rsid w:val="009B0EB0"/>
    <w:rsid w:val="00A66D00"/>
    <w:rsid w:val="00A81C94"/>
    <w:rsid w:val="00B03D24"/>
    <w:rsid w:val="00CB2871"/>
    <w:rsid w:val="00CD3379"/>
    <w:rsid w:val="00CD70CE"/>
    <w:rsid w:val="00CE2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9</cp:revision>
  <dcterms:created xsi:type="dcterms:W3CDTF">2016-10-31T20:20:00Z</dcterms:created>
  <dcterms:modified xsi:type="dcterms:W3CDTF">2016-11-01T20:40:00Z</dcterms:modified>
</cp:coreProperties>
</file>