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F76D" w14:textId="77777777" w:rsidR="004079D4" w:rsidRPr="00617E84" w:rsidRDefault="004079D4" w:rsidP="004079D4">
      <w:r>
        <w:rPr>
          <w:noProof/>
          <w:lang w:val="es-CL" w:eastAsia="es-CL"/>
        </w:rPr>
        <w:drawing>
          <wp:inline distT="0" distB="0" distL="0" distR="0" wp14:anchorId="717EE61B" wp14:editId="2C4E7EAA">
            <wp:extent cx="1597025" cy="889635"/>
            <wp:effectExtent l="1905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97025" cy="889635"/>
                    </a:xfrm>
                    <a:prstGeom prst="rect">
                      <a:avLst/>
                    </a:prstGeom>
                    <a:noFill/>
                    <a:ln w="9525">
                      <a:noFill/>
                      <a:miter lim="800000"/>
                      <a:headEnd/>
                      <a:tailEnd/>
                    </a:ln>
                  </pic:spPr>
                </pic:pic>
              </a:graphicData>
            </a:graphic>
          </wp:inline>
        </w:drawing>
      </w:r>
    </w:p>
    <w:p w14:paraId="2539E3C5" w14:textId="77777777" w:rsidR="004079D4" w:rsidRDefault="004079D4" w:rsidP="004079D4">
      <w:pPr>
        <w:rPr>
          <w:rFonts w:ascii="Comic Sans MS" w:hAnsi="Comic Sans MS"/>
          <w:sz w:val="18"/>
          <w:szCs w:val="18"/>
        </w:rPr>
      </w:pPr>
    </w:p>
    <w:p w14:paraId="38E3C7DF" w14:textId="65614A1B" w:rsidR="004079D4" w:rsidRPr="00320F27" w:rsidRDefault="004079D4" w:rsidP="004079D4">
      <w:pPr>
        <w:spacing w:line="276" w:lineRule="auto"/>
        <w:rPr>
          <w:rFonts w:ascii="Comic Sans MS" w:hAnsi="Comic Sans MS"/>
          <w:sz w:val="14"/>
          <w:szCs w:val="18"/>
        </w:rPr>
      </w:pPr>
      <w:r w:rsidRPr="00320F27">
        <w:rPr>
          <w:rFonts w:ascii="Comic Sans MS" w:hAnsi="Comic Sans MS"/>
          <w:sz w:val="14"/>
          <w:szCs w:val="18"/>
        </w:rPr>
        <w:t>CURSO</w:t>
      </w:r>
      <w:r>
        <w:rPr>
          <w:rFonts w:ascii="Comic Sans MS" w:hAnsi="Comic Sans MS"/>
          <w:sz w:val="14"/>
          <w:szCs w:val="18"/>
        </w:rPr>
        <w:t>:</w:t>
      </w:r>
      <w:r w:rsidR="003B239C">
        <w:rPr>
          <w:rFonts w:ascii="Comic Sans MS" w:hAnsi="Comic Sans MS"/>
          <w:sz w:val="14"/>
          <w:szCs w:val="18"/>
        </w:rPr>
        <w:tab/>
      </w:r>
      <w:r>
        <w:rPr>
          <w:rFonts w:ascii="Comic Sans MS" w:hAnsi="Comic Sans MS"/>
          <w:sz w:val="14"/>
          <w:szCs w:val="18"/>
        </w:rPr>
        <w:t xml:space="preserve"> </w:t>
      </w:r>
      <w:r w:rsidR="003B239C">
        <w:rPr>
          <w:rFonts w:ascii="Comic Sans MS" w:hAnsi="Comic Sans MS"/>
          <w:sz w:val="14"/>
          <w:szCs w:val="18"/>
        </w:rPr>
        <w:tab/>
        <w:t>D</w:t>
      </w:r>
      <w:r w:rsidR="00E635D2">
        <w:rPr>
          <w:rFonts w:ascii="Comic Sans MS" w:hAnsi="Comic Sans MS"/>
          <w:sz w:val="14"/>
          <w:szCs w:val="18"/>
        </w:rPr>
        <w:t>atos Masivos y Minería de Datos</w:t>
      </w:r>
    </w:p>
    <w:p w14:paraId="15777E8C" w14:textId="12F78A98" w:rsidR="004079D4" w:rsidRPr="00320F27" w:rsidRDefault="004079D4" w:rsidP="004079D4">
      <w:pPr>
        <w:spacing w:line="276" w:lineRule="auto"/>
        <w:rPr>
          <w:rFonts w:ascii="Comic Sans MS" w:hAnsi="Comic Sans MS"/>
          <w:sz w:val="14"/>
          <w:szCs w:val="18"/>
          <w:lang w:val="it-IT"/>
        </w:rPr>
      </w:pPr>
      <w:r w:rsidRPr="00320F27">
        <w:rPr>
          <w:rFonts w:ascii="Comic Sans MS" w:hAnsi="Comic Sans MS"/>
          <w:sz w:val="14"/>
          <w:szCs w:val="18"/>
          <w:lang w:val="it-IT"/>
        </w:rPr>
        <w:t xml:space="preserve">PROFESOR: </w:t>
      </w:r>
      <w:r w:rsidR="003B239C">
        <w:rPr>
          <w:rFonts w:ascii="Comic Sans MS" w:hAnsi="Comic Sans MS"/>
          <w:sz w:val="14"/>
          <w:szCs w:val="18"/>
          <w:lang w:val="it-IT"/>
        </w:rPr>
        <w:tab/>
      </w:r>
      <w:r w:rsidR="00BD5E93">
        <w:rPr>
          <w:rFonts w:ascii="Comic Sans MS" w:hAnsi="Comic Sans MS"/>
          <w:sz w:val="14"/>
          <w:szCs w:val="18"/>
          <w:lang w:val="it-IT"/>
        </w:rPr>
        <w:t>PhD David Diaz</w:t>
      </w:r>
    </w:p>
    <w:p w14:paraId="0A04E44C" w14:textId="55703EF0" w:rsidR="004079D4" w:rsidRDefault="003B239C" w:rsidP="004079D4">
      <w:pPr>
        <w:spacing w:line="276" w:lineRule="auto"/>
        <w:rPr>
          <w:rFonts w:ascii="Comic Sans MS" w:hAnsi="Comic Sans MS"/>
          <w:sz w:val="14"/>
          <w:szCs w:val="18"/>
          <w:lang w:val="it-IT"/>
        </w:rPr>
      </w:pPr>
      <w:r>
        <w:rPr>
          <w:rFonts w:ascii="Comic Sans MS" w:hAnsi="Comic Sans MS"/>
          <w:sz w:val="14"/>
          <w:szCs w:val="18"/>
          <w:lang w:val="it-IT"/>
        </w:rPr>
        <w:t>SEMESTRE</w:t>
      </w:r>
      <w:r w:rsidR="004079D4">
        <w:rPr>
          <w:rFonts w:ascii="Comic Sans MS" w:hAnsi="Comic Sans MS"/>
          <w:sz w:val="14"/>
          <w:szCs w:val="18"/>
          <w:lang w:val="it-IT"/>
        </w:rPr>
        <w:t xml:space="preserve">: </w:t>
      </w:r>
      <w:r>
        <w:rPr>
          <w:rFonts w:ascii="Comic Sans MS" w:hAnsi="Comic Sans MS"/>
          <w:sz w:val="14"/>
          <w:szCs w:val="18"/>
          <w:lang w:val="it-IT"/>
        </w:rPr>
        <w:tab/>
      </w:r>
      <w:r w:rsidR="00730BDB">
        <w:rPr>
          <w:rFonts w:ascii="Comic Sans MS" w:hAnsi="Comic Sans MS"/>
          <w:sz w:val="14"/>
          <w:szCs w:val="18"/>
          <w:lang w:val="it-IT"/>
        </w:rPr>
        <w:t>PRIMAVERA</w:t>
      </w:r>
      <w:r w:rsidR="00754E34">
        <w:rPr>
          <w:rFonts w:ascii="Comic Sans MS" w:hAnsi="Comic Sans MS"/>
          <w:sz w:val="14"/>
          <w:szCs w:val="18"/>
          <w:lang w:val="it-IT"/>
        </w:rPr>
        <w:t xml:space="preserve"> </w:t>
      </w:r>
      <w:r w:rsidR="006D3EF3">
        <w:rPr>
          <w:rFonts w:ascii="Comic Sans MS" w:hAnsi="Comic Sans MS"/>
          <w:sz w:val="14"/>
          <w:szCs w:val="18"/>
          <w:lang w:val="it-IT"/>
        </w:rPr>
        <w:t>202</w:t>
      </w:r>
      <w:r w:rsidR="00F63563">
        <w:rPr>
          <w:rFonts w:ascii="Comic Sans MS" w:hAnsi="Comic Sans MS"/>
          <w:sz w:val="14"/>
          <w:szCs w:val="18"/>
          <w:lang w:val="it-IT"/>
        </w:rPr>
        <w:t>2</w:t>
      </w:r>
    </w:p>
    <w:p w14:paraId="1B485388" w14:textId="7B7B14B8" w:rsidR="002D3FEB" w:rsidRPr="00320F27" w:rsidRDefault="002D3FEB" w:rsidP="004079D4">
      <w:pPr>
        <w:spacing w:line="276" w:lineRule="auto"/>
        <w:rPr>
          <w:rFonts w:ascii="Comic Sans MS" w:hAnsi="Comic Sans MS"/>
          <w:sz w:val="14"/>
          <w:szCs w:val="18"/>
          <w:lang w:val="it-IT"/>
        </w:rPr>
      </w:pPr>
      <w:r>
        <w:rPr>
          <w:rFonts w:ascii="Comic Sans MS" w:hAnsi="Comic Sans MS"/>
          <w:sz w:val="14"/>
          <w:szCs w:val="18"/>
          <w:lang w:val="it-IT"/>
        </w:rPr>
        <w:t xml:space="preserve">ALUMNO:                </w:t>
      </w:r>
      <w:r w:rsidR="009132D8">
        <w:rPr>
          <w:rFonts w:ascii="Comic Sans MS" w:hAnsi="Comic Sans MS"/>
          <w:sz w:val="14"/>
          <w:szCs w:val="18"/>
          <w:lang w:val="it-IT"/>
        </w:rPr>
        <w:t xml:space="preserve">  Francisca Barros Ávila,</w:t>
      </w:r>
      <w:r>
        <w:rPr>
          <w:rFonts w:ascii="Comic Sans MS" w:hAnsi="Comic Sans MS"/>
          <w:sz w:val="14"/>
          <w:szCs w:val="18"/>
          <w:lang w:val="it-IT"/>
        </w:rPr>
        <w:t xml:space="preserve">  D</w:t>
      </w:r>
      <w:r w:rsidR="00BD5E93">
        <w:rPr>
          <w:rFonts w:ascii="Comic Sans MS" w:hAnsi="Comic Sans MS"/>
          <w:sz w:val="14"/>
          <w:szCs w:val="18"/>
          <w:lang w:val="it-IT"/>
        </w:rPr>
        <w:t>aniel Estay Colistro</w:t>
      </w:r>
    </w:p>
    <w:p w14:paraId="78B6FC04" w14:textId="77777777" w:rsidR="004079D4" w:rsidRDefault="004079D4" w:rsidP="00F06593">
      <w:pPr>
        <w:spacing w:line="276" w:lineRule="auto"/>
        <w:jc w:val="both"/>
        <w:rPr>
          <w:b/>
          <w:sz w:val="22"/>
          <w:szCs w:val="22"/>
        </w:rPr>
      </w:pPr>
    </w:p>
    <w:p w14:paraId="1EEF1F70" w14:textId="35E9690C" w:rsidR="006E745A" w:rsidRDefault="00BD5E93" w:rsidP="006E745A">
      <w:pPr>
        <w:spacing w:line="276" w:lineRule="auto"/>
        <w:jc w:val="center"/>
        <w:rPr>
          <w:b/>
          <w:sz w:val="22"/>
          <w:szCs w:val="22"/>
        </w:rPr>
      </w:pPr>
      <w:r>
        <w:rPr>
          <w:b/>
          <w:sz w:val="22"/>
          <w:szCs w:val="22"/>
        </w:rPr>
        <w:t>Trabajo Final</w:t>
      </w:r>
    </w:p>
    <w:p w14:paraId="19F65178" w14:textId="40492F6D" w:rsidR="008F4106" w:rsidRDefault="008F4106" w:rsidP="006E745A">
      <w:pPr>
        <w:spacing w:line="276" w:lineRule="auto"/>
        <w:jc w:val="center"/>
        <w:rPr>
          <w:b/>
          <w:sz w:val="22"/>
          <w:szCs w:val="22"/>
        </w:rPr>
      </w:pPr>
      <w:r>
        <w:rPr>
          <w:b/>
          <w:sz w:val="22"/>
          <w:szCs w:val="22"/>
        </w:rPr>
        <w:t xml:space="preserve">Fecha de entrega: </w:t>
      </w:r>
      <w:r w:rsidR="003832EF">
        <w:rPr>
          <w:b/>
          <w:sz w:val="22"/>
          <w:szCs w:val="22"/>
        </w:rPr>
        <w:t>lunes</w:t>
      </w:r>
      <w:r>
        <w:rPr>
          <w:b/>
          <w:sz w:val="22"/>
          <w:szCs w:val="22"/>
        </w:rPr>
        <w:t xml:space="preserve"> </w:t>
      </w:r>
      <w:r w:rsidR="000331CC">
        <w:rPr>
          <w:b/>
          <w:sz w:val="22"/>
          <w:szCs w:val="22"/>
        </w:rPr>
        <w:t>0</w:t>
      </w:r>
      <w:r w:rsidR="003832EF">
        <w:rPr>
          <w:b/>
          <w:sz w:val="22"/>
          <w:szCs w:val="22"/>
        </w:rPr>
        <w:t>6</w:t>
      </w:r>
      <w:r>
        <w:rPr>
          <w:b/>
          <w:sz w:val="22"/>
          <w:szCs w:val="22"/>
        </w:rPr>
        <w:t xml:space="preserve"> de </w:t>
      </w:r>
      <w:r w:rsidR="003832EF">
        <w:rPr>
          <w:b/>
          <w:sz w:val="22"/>
          <w:szCs w:val="22"/>
        </w:rPr>
        <w:t>marzo</w:t>
      </w:r>
      <w:r>
        <w:rPr>
          <w:b/>
          <w:sz w:val="22"/>
          <w:szCs w:val="22"/>
        </w:rPr>
        <w:t xml:space="preserve"> </w:t>
      </w:r>
    </w:p>
    <w:p w14:paraId="4DE9D0DB" w14:textId="115ABC70" w:rsidR="00143D7C" w:rsidRPr="00F84CE2" w:rsidRDefault="002D1446" w:rsidP="00F84CE2">
      <w:pPr>
        <w:spacing w:line="276" w:lineRule="auto"/>
        <w:ind w:left="360"/>
        <w:jc w:val="both"/>
        <w:rPr>
          <w:b/>
        </w:rPr>
      </w:pPr>
      <w:r>
        <w:rPr>
          <w:b/>
        </w:rPr>
        <w:t>Pr</w:t>
      </w:r>
      <w:r w:rsidR="00E877C6">
        <w:rPr>
          <w:b/>
        </w:rPr>
        <w:t>egunta</w:t>
      </w:r>
      <w:r>
        <w:rPr>
          <w:b/>
        </w:rPr>
        <w:t xml:space="preserve"> 1 </w:t>
      </w:r>
    </w:p>
    <w:p w14:paraId="1DFE370E" w14:textId="77777777" w:rsidR="000C5DA1" w:rsidRPr="00F84CE2" w:rsidRDefault="000C5DA1" w:rsidP="00F84CE2">
      <w:pPr>
        <w:spacing w:line="276" w:lineRule="auto"/>
        <w:ind w:left="360"/>
        <w:jc w:val="both"/>
      </w:pPr>
    </w:p>
    <w:p w14:paraId="380D2463" w14:textId="77777777" w:rsidR="008528AE" w:rsidRDefault="008528AE" w:rsidP="008528AE">
      <w:pPr>
        <w:spacing w:line="276" w:lineRule="auto"/>
        <w:ind w:left="720"/>
        <w:jc w:val="both"/>
      </w:pPr>
      <w:r>
        <w:t xml:space="preserve">Explique con sus palabras cuáles son las principales diferencias y </w:t>
      </w:r>
    </w:p>
    <w:p w14:paraId="6B39B50A" w14:textId="77777777" w:rsidR="008528AE" w:rsidRDefault="008528AE" w:rsidP="008528AE">
      <w:pPr>
        <w:spacing w:line="276" w:lineRule="auto"/>
        <w:ind w:left="720"/>
        <w:jc w:val="both"/>
      </w:pPr>
      <w:r>
        <w:t>similitudes entre:</w:t>
      </w:r>
    </w:p>
    <w:p w14:paraId="4321638C" w14:textId="77777777" w:rsidR="008528AE" w:rsidRDefault="008528AE" w:rsidP="008528AE">
      <w:pPr>
        <w:spacing w:line="276" w:lineRule="auto"/>
        <w:ind w:left="720"/>
        <w:jc w:val="both"/>
      </w:pPr>
    </w:p>
    <w:p w14:paraId="1FE340FD" w14:textId="0797607E" w:rsidR="008528AE" w:rsidRDefault="008528AE" w:rsidP="008528AE">
      <w:pPr>
        <w:spacing w:line="276" w:lineRule="auto"/>
        <w:ind w:left="720"/>
        <w:jc w:val="both"/>
      </w:pPr>
      <w:r>
        <w:t>• Una base de datos transaccional</w:t>
      </w:r>
      <w:r w:rsidR="001916C5">
        <w:t>:</w:t>
      </w:r>
      <w:r w:rsidR="00DA7401">
        <w:t xml:space="preserve"> es un tipo de base de datos optimizada para el re</w:t>
      </w:r>
      <w:r w:rsidR="000C613D">
        <w:t>gistro de transacciones, abarcan desde sitios web</w:t>
      </w:r>
      <w:r w:rsidR="00B41256">
        <w:t xml:space="preserve"> hasta bases de datos de organizaciones bancarias, tiendas o </w:t>
      </w:r>
      <w:proofErr w:type="spellStart"/>
      <w:r w:rsidR="00B41256">
        <w:t>retail</w:t>
      </w:r>
      <w:proofErr w:type="spellEnd"/>
      <w:r w:rsidR="00B41256">
        <w:t>, se destacan por l</w:t>
      </w:r>
      <w:r w:rsidR="00736BAB">
        <w:t>e</w:t>
      </w:r>
      <w:r w:rsidR="00B41256">
        <w:t>er y escribir filas</w:t>
      </w:r>
      <w:r w:rsidR="00736BAB">
        <w:t xml:space="preserve"> de datos concretas de manera muy rápida sin debilitar la integridad de los datos</w:t>
      </w:r>
      <w:r w:rsidR="007C2C62">
        <w:t xml:space="preserve">. </w:t>
      </w:r>
      <w:r w:rsidR="007C2C62" w:rsidRPr="007C2C62">
        <w:t>Las bases de datos transaccionales son almacenes de filas, lo que significa que los datos se almacenan en discos como filas, en vez de como columnas. Los almacenes de filas son la solución ideal para consultar toda la información de un cliente en la tabla de usuarios, ya que puedes buscar solo los datos que necesitas.</w:t>
      </w:r>
    </w:p>
    <w:p w14:paraId="1C2F85E0" w14:textId="77777777" w:rsidR="009D48C4" w:rsidRDefault="009D48C4" w:rsidP="008528AE">
      <w:pPr>
        <w:spacing w:line="276" w:lineRule="auto"/>
        <w:ind w:left="720"/>
        <w:jc w:val="both"/>
      </w:pPr>
    </w:p>
    <w:p w14:paraId="4CBF64E8" w14:textId="12ECC52D" w:rsidR="009D48C4" w:rsidRDefault="009D48C4" w:rsidP="008528AE">
      <w:pPr>
        <w:spacing w:line="276" w:lineRule="auto"/>
        <w:ind w:left="720"/>
        <w:jc w:val="both"/>
      </w:pPr>
      <w:r>
        <w:t>Ejemplo</w:t>
      </w:r>
      <w:r w:rsidR="002E1893">
        <w:t>: base de datos de las ventas de un supermercado, por local, numero de transacción, productos comprados, monto de la compra</w:t>
      </w:r>
      <w:r w:rsidR="00764D0E">
        <w:t>, medio de pago etc.</w:t>
      </w:r>
    </w:p>
    <w:p w14:paraId="50FE8279" w14:textId="77777777" w:rsidR="000C613D" w:rsidRDefault="000C613D" w:rsidP="00764D0E">
      <w:pPr>
        <w:spacing w:line="276" w:lineRule="auto"/>
        <w:jc w:val="both"/>
      </w:pPr>
    </w:p>
    <w:p w14:paraId="509A8BBE" w14:textId="7329B7DC" w:rsidR="006F121D" w:rsidRDefault="008528AE" w:rsidP="006F121D">
      <w:pPr>
        <w:spacing w:line="276" w:lineRule="auto"/>
        <w:ind w:left="720"/>
        <w:jc w:val="both"/>
      </w:pPr>
      <w:r>
        <w:t xml:space="preserve">• Un Data </w:t>
      </w:r>
      <w:proofErr w:type="spellStart"/>
      <w:r>
        <w:t>Warehouse</w:t>
      </w:r>
      <w:proofErr w:type="spellEnd"/>
      <w:r w:rsidR="00A778AE">
        <w:t>:</w:t>
      </w:r>
      <w:r w:rsidR="00E06651">
        <w:t xml:space="preserve"> es un sistema de base de datos que se construye encima de todas</w:t>
      </w:r>
      <w:r w:rsidR="00F3696A">
        <w:t xml:space="preserve"> las bases de datos OLTP (Online </w:t>
      </w:r>
      <w:proofErr w:type="spellStart"/>
      <w:r w:rsidR="00F3696A">
        <w:t>Trans</w:t>
      </w:r>
      <w:r w:rsidR="00DF1821">
        <w:t>actión</w:t>
      </w:r>
      <w:proofErr w:type="spellEnd"/>
      <w:r w:rsidR="00DF1821">
        <w:t xml:space="preserve"> Processing)</w:t>
      </w:r>
      <w:r w:rsidR="00D33023">
        <w:t xml:space="preserve"> y que se usa típicamente para ser la fuente de datos de los sistemas de </w:t>
      </w:r>
      <w:proofErr w:type="gramStart"/>
      <w:r w:rsidR="00D33023">
        <w:t xml:space="preserve">Business </w:t>
      </w:r>
      <w:proofErr w:type="spellStart"/>
      <w:r w:rsidR="00D33023">
        <w:t>Intelligence</w:t>
      </w:r>
      <w:proofErr w:type="spellEnd"/>
      <w:proofErr w:type="gramEnd"/>
      <w:r w:rsidR="0063298F">
        <w:t>. El Data</w:t>
      </w:r>
      <w:r w:rsidR="00057BDA">
        <w:t xml:space="preserve"> </w:t>
      </w:r>
      <w:proofErr w:type="spellStart"/>
      <w:r w:rsidR="00057BDA">
        <w:t>Warehouse</w:t>
      </w:r>
      <w:proofErr w:type="spellEnd"/>
      <w:r w:rsidR="00057BDA">
        <w:t xml:space="preserve"> (DWH) </w:t>
      </w:r>
      <w:r w:rsidR="006A538E">
        <w:t>obtiene la información de los sistemas internos y externos, limpia los datos, los unifica, les aplica reglas de negocio</w:t>
      </w:r>
      <w:r w:rsidR="006F121D">
        <w:t xml:space="preserve"> </w:t>
      </w:r>
      <w:r w:rsidR="00645B3A">
        <w:t xml:space="preserve">OLAP (Online </w:t>
      </w:r>
      <w:proofErr w:type="spellStart"/>
      <w:r w:rsidR="00645B3A">
        <w:t>Analytical</w:t>
      </w:r>
      <w:proofErr w:type="spellEnd"/>
      <w:r w:rsidR="00645B3A">
        <w:t xml:space="preserve"> Processing)</w:t>
      </w:r>
      <w:r w:rsidR="00CC6317">
        <w:t xml:space="preserve"> creando así una </w:t>
      </w:r>
      <w:r w:rsidR="005A107F">
        <w:t>capa de datos optimizada para ejecutar análisis de datos. Al contrario de una Base de Datos Transaccional</w:t>
      </w:r>
      <w:r w:rsidR="002B6F29">
        <w:t xml:space="preserve"> un DWH suele tener el histórico de todos los datos</w:t>
      </w:r>
      <w:r w:rsidR="004312ED">
        <w:t xml:space="preserve"> (por </w:t>
      </w:r>
      <w:proofErr w:type="gramStart"/>
      <w:r w:rsidR="004312ED">
        <w:t>ejemplo</w:t>
      </w:r>
      <w:proofErr w:type="gramEnd"/>
      <w:r w:rsidR="004312ED">
        <w:t xml:space="preserve"> no contiene solo la dirección actual de un cliente, sino </w:t>
      </w:r>
      <w:r w:rsidR="00EA5160">
        <w:t xml:space="preserve">todas las dirección que ha ido obteniendo a lo largo de los años). En </w:t>
      </w:r>
      <w:proofErr w:type="gramStart"/>
      <w:r w:rsidR="00EA5160">
        <w:t>resumen</w:t>
      </w:r>
      <w:proofErr w:type="gramEnd"/>
      <w:r w:rsidR="00EA5160">
        <w:t xml:space="preserve"> un DWH </w:t>
      </w:r>
      <w:r w:rsidR="006F405B">
        <w:t xml:space="preserve">es una base de datos con una estructura OLAP que se encuentra por encima de las bases de datos transaccionales </w:t>
      </w:r>
      <w:r w:rsidR="00B307A6">
        <w:t>y esta diseñada para el an</w:t>
      </w:r>
      <w:r w:rsidR="00F1098F">
        <w:t>álisis de datos</w:t>
      </w:r>
      <w:r w:rsidR="006A3350">
        <w:t>.</w:t>
      </w:r>
    </w:p>
    <w:p w14:paraId="5025A15C" w14:textId="77777777" w:rsidR="006A1613" w:rsidRDefault="006A1613" w:rsidP="006F121D">
      <w:pPr>
        <w:spacing w:line="276" w:lineRule="auto"/>
        <w:ind w:left="720"/>
        <w:jc w:val="both"/>
      </w:pPr>
    </w:p>
    <w:p w14:paraId="3D94EE0C" w14:textId="77777777" w:rsidR="006A1613" w:rsidRDefault="006A1613" w:rsidP="006F121D">
      <w:pPr>
        <w:spacing w:line="276" w:lineRule="auto"/>
        <w:ind w:left="720"/>
        <w:jc w:val="both"/>
      </w:pPr>
    </w:p>
    <w:p w14:paraId="78290ACE" w14:textId="453E4BEC" w:rsidR="006A1613" w:rsidRDefault="002218D6" w:rsidP="006F121D">
      <w:pPr>
        <w:spacing w:line="276" w:lineRule="auto"/>
        <w:ind w:left="720"/>
        <w:jc w:val="both"/>
      </w:pPr>
      <w:r>
        <w:lastRenderedPageBreak/>
        <w:t>Entre las similitudes</w:t>
      </w:r>
      <w:r w:rsidR="00F05560">
        <w:t xml:space="preserve"> entre una base de datos relacional y un Data </w:t>
      </w:r>
      <w:proofErr w:type="spellStart"/>
      <w:r w:rsidR="00F05560">
        <w:t>Warehouse</w:t>
      </w:r>
      <w:proofErr w:type="spellEnd"/>
      <w:r>
        <w:t>, tenemos que ambas son bases de datos orientadas a datos estructurados</w:t>
      </w:r>
      <w:r w:rsidR="001F7D33">
        <w:t>, no obstante como diferencia</w:t>
      </w:r>
      <w:r w:rsidR="00F05560">
        <w:t xml:space="preserve"> es que la base de datos trans</w:t>
      </w:r>
      <w:r w:rsidR="00423252">
        <w:t>accional tiene un tipo de arquitectura que esta optimizada</w:t>
      </w:r>
      <w:r w:rsidR="00EB02E1">
        <w:t xml:space="preserve"> para realizar operaciones transaccionales (inserción, borrado, actualización</w:t>
      </w:r>
      <w:r w:rsidR="0089569A">
        <w:t xml:space="preserve">) cuya arquitectura sigue un diseño OLTP (Online </w:t>
      </w:r>
      <w:proofErr w:type="spellStart"/>
      <w:r w:rsidR="003653AE">
        <w:t>Transaction</w:t>
      </w:r>
      <w:proofErr w:type="spellEnd"/>
      <w:r w:rsidR="003653AE">
        <w:t xml:space="preserve"> Processing)</w:t>
      </w:r>
      <w:r w:rsidR="0008453A">
        <w:t xml:space="preserve"> en cambio un Data </w:t>
      </w:r>
      <w:proofErr w:type="spellStart"/>
      <w:r w:rsidR="0008453A">
        <w:t>Warehouse</w:t>
      </w:r>
      <w:proofErr w:type="spellEnd"/>
      <w:r w:rsidR="0008453A">
        <w:t>, como la operación fundamental es la consulta</w:t>
      </w:r>
      <w:r w:rsidR="00E92362">
        <w:t xml:space="preserve">, la arquitectura OLPT no es óptima ya que la </w:t>
      </w:r>
      <w:r w:rsidR="00245C60">
        <w:t>escritura de sentencias SQL para consultar la información puede ser compleja y eso hace</w:t>
      </w:r>
      <w:r w:rsidR="00DA52D8">
        <w:t xml:space="preserve"> que use otra arquitectura como es OLAP (Online </w:t>
      </w:r>
      <w:proofErr w:type="spellStart"/>
      <w:r w:rsidR="00DA52D8">
        <w:t>Analytical</w:t>
      </w:r>
      <w:proofErr w:type="spellEnd"/>
      <w:r w:rsidR="00DA52D8">
        <w:t xml:space="preserve"> Processing)</w:t>
      </w:r>
    </w:p>
    <w:p w14:paraId="615315F1" w14:textId="77777777" w:rsidR="00314E62" w:rsidRDefault="00314E62" w:rsidP="006F121D">
      <w:pPr>
        <w:spacing w:line="276" w:lineRule="auto"/>
        <w:ind w:left="720"/>
        <w:jc w:val="both"/>
      </w:pPr>
    </w:p>
    <w:p w14:paraId="3084D560" w14:textId="6C367128" w:rsidR="00314E62" w:rsidRDefault="00314E62" w:rsidP="006F121D">
      <w:pPr>
        <w:spacing w:line="276" w:lineRule="auto"/>
        <w:ind w:left="720"/>
        <w:jc w:val="both"/>
      </w:pPr>
      <w:r>
        <w:t xml:space="preserve">Ejemplo: registro de las ventas de un supermercado </w:t>
      </w:r>
      <w:r w:rsidR="00BB4413">
        <w:t>durante el año 2022, indicando tendencia, estacionalidad etc.</w:t>
      </w:r>
    </w:p>
    <w:p w14:paraId="083613A0" w14:textId="77777777" w:rsidR="006F121D" w:rsidRDefault="006F121D" w:rsidP="006F121D">
      <w:pPr>
        <w:spacing w:line="276" w:lineRule="auto"/>
        <w:ind w:left="720"/>
        <w:jc w:val="both"/>
      </w:pPr>
    </w:p>
    <w:p w14:paraId="105A268D" w14:textId="03064310" w:rsidR="008528AE" w:rsidRDefault="008528AE" w:rsidP="006F121D">
      <w:pPr>
        <w:spacing w:line="276" w:lineRule="auto"/>
        <w:ind w:left="720"/>
        <w:jc w:val="both"/>
      </w:pPr>
      <w:r>
        <w:t>• Un Data Lake</w:t>
      </w:r>
      <w:r w:rsidR="006A3350">
        <w:t xml:space="preserve">: </w:t>
      </w:r>
      <w:r w:rsidR="000420A0">
        <w:t>A diferencia de u</w:t>
      </w:r>
      <w:r w:rsidR="005A2F8C">
        <w:t xml:space="preserve">na base de datos transaccional o un Data </w:t>
      </w:r>
      <w:proofErr w:type="spellStart"/>
      <w:r w:rsidR="005A2F8C">
        <w:t>Warehouse</w:t>
      </w:r>
      <w:proofErr w:type="spellEnd"/>
      <w:r w:rsidR="005A2F8C">
        <w:t>,</w:t>
      </w:r>
      <w:r w:rsidR="001B4DCE">
        <w:t xml:space="preserve"> que tienen datos estructurados, debido a que </w:t>
      </w:r>
      <w:proofErr w:type="spellStart"/>
      <w:r w:rsidR="001B4DCE">
        <w:t>enm</w:t>
      </w:r>
      <w:proofErr w:type="spellEnd"/>
      <w:r w:rsidR="001B4DCE">
        <w:t xml:space="preserve"> los procesos de negocios se puede tener información que no sea estructurada</w:t>
      </w:r>
      <w:r w:rsidR="00477C4B">
        <w:t xml:space="preserve"> y que a veces llegan en tiempo real, este tipo de datos </w:t>
      </w:r>
      <w:r w:rsidR="00AC7248">
        <w:t xml:space="preserve">antes del desarrollo de las técnicas </w:t>
      </w:r>
      <w:proofErr w:type="gramStart"/>
      <w:r w:rsidR="00AC7248">
        <w:t>modernas  de</w:t>
      </w:r>
      <w:proofErr w:type="gramEnd"/>
      <w:r w:rsidR="00AC7248">
        <w:t xml:space="preserve"> </w:t>
      </w:r>
      <w:r w:rsidR="000B34C4">
        <w:t>Big Data, era muy complejo poder analizarlo, por ejemplo datos con:</w:t>
      </w:r>
    </w:p>
    <w:p w14:paraId="29555C70" w14:textId="77777777" w:rsidR="000B34C4" w:rsidRDefault="000B34C4" w:rsidP="006F121D">
      <w:pPr>
        <w:spacing w:line="276" w:lineRule="auto"/>
        <w:ind w:left="720"/>
        <w:jc w:val="both"/>
      </w:pPr>
    </w:p>
    <w:p w14:paraId="76CB4F42" w14:textId="21A92AF7" w:rsidR="000B34C4" w:rsidRDefault="000B34C4" w:rsidP="000B34C4">
      <w:pPr>
        <w:pStyle w:val="Prrafodelista"/>
        <w:numPr>
          <w:ilvl w:val="0"/>
          <w:numId w:val="11"/>
        </w:numPr>
        <w:spacing w:line="276" w:lineRule="auto"/>
        <w:jc w:val="both"/>
      </w:pPr>
      <w:r>
        <w:t>Fotografías, videos</w:t>
      </w:r>
      <w:r w:rsidR="00DF23AD">
        <w:t xml:space="preserve"> que actualmente pueden ser analizados por métodos de inteligencia artificial.</w:t>
      </w:r>
    </w:p>
    <w:p w14:paraId="079A9B7A" w14:textId="74DCA9CD" w:rsidR="00DF23AD" w:rsidRDefault="00DF23AD" w:rsidP="000B34C4">
      <w:pPr>
        <w:pStyle w:val="Prrafodelista"/>
        <w:numPr>
          <w:ilvl w:val="0"/>
          <w:numId w:val="11"/>
        </w:numPr>
        <w:spacing w:line="276" w:lineRule="auto"/>
        <w:jc w:val="both"/>
      </w:pPr>
      <w:r>
        <w:t xml:space="preserve">Comentarios </w:t>
      </w:r>
      <w:r w:rsidR="007A43C1">
        <w:t>en redes sociales, que actualmente pueden ser procesados por algoritmos de procesamiento de lenguaje natural</w:t>
      </w:r>
      <w:r w:rsidR="00D61E1A">
        <w:t>.</w:t>
      </w:r>
    </w:p>
    <w:p w14:paraId="38138AF5" w14:textId="65488338" w:rsidR="00D61E1A" w:rsidRDefault="00D61E1A" w:rsidP="000B34C4">
      <w:pPr>
        <w:pStyle w:val="Prrafodelista"/>
        <w:numPr>
          <w:ilvl w:val="0"/>
          <w:numId w:val="11"/>
        </w:numPr>
        <w:spacing w:line="276" w:lineRule="auto"/>
        <w:jc w:val="both"/>
      </w:pPr>
      <w:r>
        <w:t xml:space="preserve">Datos de sensores y dispositivos </w:t>
      </w:r>
      <w:proofErr w:type="spellStart"/>
      <w:r>
        <w:t>IoT</w:t>
      </w:r>
      <w:proofErr w:type="spellEnd"/>
      <w:r>
        <w:t>, que típicamente</w:t>
      </w:r>
      <w:r w:rsidR="00176CBB">
        <w:t xml:space="preserve"> transmiten datos a ficheros (a este tipo de datos se le considera como semiestructurado)</w:t>
      </w:r>
    </w:p>
    <w:p w14:paraId="362368C2" w14:textId="77777777" w:rsidR="00BB4413" w:rsidRDefault="00BB4413" w:rsidP="00BB4413">
      <w:pPr>
        <w:pStyle w:val="Prrafodelista"/>
        <w:spacing w:line="276" w:lineRule="auto"/>
        <w:ind w:left="1080"/>
        <w:jc w:val="both"/>
      </w:pPr>
    </w:p>
    <w:p w14:paraId="0726876D" w14:textId="36001D2F" w:rsidR="00BE7A53" w:rsidRDefault="00BE7A53" w:rsidP="00BE7A53">
      <w:pPr>
        <w:spacing w:line="276" w:lineRule="auto"/>
        <w:ind w:left="720"/>
        <w:jc w:val="both"/>
      </w:pPr>
      <w:r>
        <w:t>E</w:t>
      </w:r>
      <w:r w:rsidR="00A710A7">
        <w:t>m resumen, un Data Lake es un repositorio de datos centralizado que puede almacenar tanto datos estructurados como n</w:t>
      </w:r>
      <w:r w:rsidR="004A2529">
        <w:t>o estructurados, en tiempo real o no, donde se almacenan tal cual el sistema de origen</w:t>
      </w:r>
      <w:r w:rsidR="00E76E1D">
        <w:t xml:space="preserve">, es decir, sin aplicar </w:t>
      </w:r>
      <w:proofErr w:type="spellStart"/>
      <w:r w:rsidR="00E76E1D">
        <w:t>ningfun</w:t>
      </w:r>
      <w:proofErr w:type="spellEnd"/>
      <w:r w:rsidR="00E76E1D">
        <w:t xml:space="preserve"> tipo de transformación entre ellos</w:t>
      </w:r>
    </w:p>
    <w:p w14:paraId="150A1B0A" w14:textId="77777777" w:rsidR="00940240" w:rsidRDefault="00940240" w:rsidP="00BE7A53">
      <w:pPr>
        <w:spacing w:line="276" w:lineRule="auto"/>
        <w:ind w:left="720"/>
        <w:jc w:val="both"/>
      </w:pPr>
    </w:p>
    <w:p w14:paraId="561317C1" w14:textId="77777777" w:rsidR="00940240" w:rsidRDefault="00940240" w:rsidP="00940240">
      <w:pPr>
        <w:spacing w:line="276" w:lineRule="auto"/>
        <w:ind w:left="720"/>
        <w:jc w:val="both"/>
      </w:pPr>
      <w:r>
        <w:t>Un DWH y un Data Lake tienen ciertas características en común y algunas diferencias importantes.</w:t>
      </w:r>
    </w:p>
    <w:p w14:paraId="35832C0B" w14:textId="77777777" w:rsidR="00940240" w:rsidRDefault="00940240" w:rsidP="00940240">
      <w:pPr>
        <w:spacing w:line="276" w:lineRule="auto"/>
        <w:ind w:left="720"/>
        <w:jc w:val="both"/>
      </w:pPr>
    </w:p>
    <w:p w14:paraId="043D6F2D" w14:textId="77777777" w:rsidR="00940240" w:rsidRDefault="00940240" w:rsidP="00940240">
      <w:pPr>
        <w:spacing w:line="276" w:lineRule="auto"/>
        <w:ind w:left="720"/>
        <w:jc w:val="both"/>
      </w:pPr>
      <w:r>
        <w:t>Similitudes:</w:t>
      </w:r>
    </w:p>
    <w:p w14:paraId="43DEC845" w14:textId="77777777" w:rsidR="00940240" w:rsidRDefault="00940240" w:rsidP="00940240">
      <w:pPr>
        <w:spacing w:line="276" w:lineRule="auto"/>
        <w:ind w:left="720"/>
        <w:jc w:val="both"/>
      </w:pPr>
    </w:p>
    <w:p w14:paraId="54B5DE60" w14:textId="77777777" w:rsidR="00940240" w:rsidRDefault="00940240" w:rsidP="00940240">
      <w:pPr>
        <w:spacing w:line="276" w:lineRule="auto"/>
        <w:ind w:left="720"/>
        <w:jc w:val="both"/>
      </w:pPr>
      <w:r>
        <w:t>Son repositorios centralizados de datos.</w:t>
      </w:r>
    </w:p>
    <w:p w14:paraId="6020E483" w14:textId="77777777" w:rsidR="00940240" w:rsidRDefault="00940240" w:rsidP="00940240">
      <w:pPr>
        <w:spacing w:line="276" w:lineRule="auto"/>
        <w:ind w:left="720"/>
        <w:jc w:val="both"/>
      </w:pPr>
      <w:r>
        <w:t>Pueden almacenar datos estructurados.</w:t>
      </w:r>
    </w:p>
    <w:p w14:paraId="68EB550C" w14:textId="77777777" w:rsidR="00940240" w:rsidRDefault="00940240" w:rsidP="00940240">
      <w:pPr>
        <w:spacing w:line="276" w:lineRule="auto"/>
        <w:ind w:left="720"/>
        <w:jc w:val="both"/>
      </w:pPr>
      <w:r>
        <w:t>Pueden gestionar datos estructurados en tiempo real.</w:t>
      </w:r>
    </w:p>
    <w:p w14:paraId="17875411" w14:textId="77777777" w:rsidR="00E71029" w:rsidRDefault="00E71029" w:rsidP="00940240">
      <w:pPr>
        <w:spacing w:line="276" w:lineRule="auto"/>
        <w:ind w:left="720"/>
        <w:jc w:val="both"/>
      </w:pPr>
    </w:p>
    <w:p w14:paraId="272A96EF" w14:textId="77777777" w:rsidR="00940240" w:rsidRDefault="00940240" w:rsidP="00940240">
      <w:pPr>
        <w:spacing w:line="276" w:lineRule="auto"/>
        <w:ind w:left="720"/>
        <w:jc w:val="both"/>
      </w:pPr>
      <w:r>
        <w:t>Diferencias:</w:t>
      </w:r>
    </w:p>
    <w:p w14:paraId="27ED260B" w14:textId="77777777" w:rsidR="00940240" w:rsidRDefault="00940240" w:rsidP="00940240">
      <w:pPr>
        <w:spacing w:line="276" w:lineRule="auto"/>
        <w:ind w:left="720"/>
        <w:jc w:val="both"/>
      </w:pPr>
    </w:p>
    <w:p w14:paraId="4FD937F5" w14:textId="77777777" w:rsidR="00940240" w:rsidRDefault="00940240" w:rsidP="00940240">
      <w:pPr>
        <w:spacing w:line="276" w:lineRule="auto"/>
        <w:ind w:left="720"/>
        <w:jc w:val="both"/>
      </w:pPr>
      <w:r>
        <w:t>Un DL almacena datos no estructurados.</w:t>
      </w:r>
    </w:p>
    <w:p w14:paraId="5B44822D" w14:textId="77777777" w:rsidR="00940240" w:rsidRDefault="00940240" w:rsidP="00940240">
      <w:pPr>
        <w:spacing w:line="276" w:lineRule="auto"/>
        <w:ind w:left="720"/>
        <w:jc w:val="both"/>
      </w:pPr>
      <w:r>
        <w:t>Un DL no transforma los datos, sino que los almacena tal cual le llegan.</w:t>
      </w:r>
    </w:p>
    <w:p w14:paraId="6E42DFD2" w14:textId="77777777" w:rsidR="00940240" w:rsidRDefault="00940240" w:rsidP="00940240">
      <w:pPr>
        <w:spacing w:line="276" w:lineRule="auto"/>
        <w:ind w:left="720"/>
        <w:jc w:val="both"/>
      </w:pPr>
      <w:r>
        <w:t>Un DL no almacena los datos con una estructura óptima para su consulta (OLAP).</w:t>
      </w:r>
    </w:p>
    <w:p w14:paraId="2C3F0B9C" w14:textId="16917593" w:rsidR="00940240" w:rsidRDefault="00940240" w:rsidP="00940240">
      <w:pPr>
        <w:spacing w:line="276" w:lineRule="auto"/>
        <w:ind w:left="720"/>
        <w:jc w:val="both"/>
      </w:pPr>
      <w:r>
        <w:t>Un DL tiene capacidad (de procesamiento y de almacenamiento) para gestionar datos no estructurados en tiempo real.</w:t>
      </w:r>
    </w:p>
    <w:p w14:paraId="2551C8C5" w14:textId="77777777" w:rsidR="008E3463" w:rsidRDefault="008E3463" w:rsidP="00BE7A53">
      <w:pPr>
        <w:spacing w:line="276" w:lineRule="auto"/>
        <w:ind w:left="720"/>
        <w:jc w:val="both"/>
      </w:pPr>
    </w:p>
    <w:p w14:paraId="2562A188" w14:textId="1277CCE9" w:rsidR="008E3463" w:rsidRDefault="008E3463" w:rsidP="00BE7A53">
      <w:pPr>
        <w:spacing w:line="276" w:lineRule="auto"/>
        <w:ind w:left="720"/>
        <w:jc w:val="both"/>
      </w:pPr>
      <w:r>
        <w:t xml:space="preserve">Ejemplo de Data Lake: </w:t>
      </w:r>
      <w:proofErr w:type="spellStart"/>
      <w:r w:rsidRPr="008E3463">
        <w:t>Innoalimen</w:t>
      </w:r>
      <w:proofErr w:type="spellEnd"/>
      <w:r w:rsidRPr="008E3463">
        <w:t xml:space="preserve"> es un proyecto en el ITAINNOVA participa desarrollando una herramienta de monitorización y análisis de Redes Sociales para determinar qué temas relacionados con el ámbito de la alimentación saludable están candentes en cada momento.</w:t>
      </w:r>
    </w:p>
    <w:p w14:paraId="70687C32" w14:textId="77777777" w:rsidR="00BE7A53" w:rsidRDefault="00BE7A53" w:rsidP="002911FF">
      <w:pPr>
        <w:spacing w:line="276" w:lineRule="auto"/>
        <w:jc w:val="both"/>
      </w:pPr>
    </w:p>
    <w:p w14:paraId="71A54BB8" w14:textId="77777777" w:rsidR="00510421" w:rsidRDefault="008528AE" w:rsidP="00510421">
      <w:pPr>
        <w:spacing w:line="276" w:lineRule="auto"/>
        <w:ind w:left="720"/>
        <w:jc w:val="both"/>
      </w:pPr>
      <w:r>
        <w:t>• Un Lake House</w:t>
      </w:r>
      <w:r w:rsidR="009B1C78">
        <w:t xml:space="preserve">: </w:t>
      </w:r>
      <w:r w:rsidR="00D738B1">
        <w:t>es un concepto nuevo y en evolución, que agrega capacidades de gestión de datos sobre un lago de datos tradicional. En esencia, se trata de la combinación de un lago de datos y un almacén de datos</w:t>
      </w:r>
      <w:r w:rsidR="006C7AC8">
        <w:t xml:space="preserve">. </w:t>
      </w:r>
      <w:r w:rsidR="006C7AC8" w:rsidRPr="006C7AC8">
        <w:t xml:space="preserve">Un data </w:t>
      </w:r>
      <w:proofErr w:type="spellStart"/>
      <w:r w:rsidR="006C7AC8" w:rsidRPr="006C7AC8">
        <w:t>lake</w:t>
      </w:r>
      <w:proofErr w:type="spellEnd"/>
      <w:r w:rsidR="006C7AC8" w:rsidRPr="006C7AC8">
        <w:t xml:space="preserve"> </w:t>
      </w:r>
      <w:proofErr w:type="spellStart"/>
      <w:r w:rsidR="006C7AC8" w:rsidRPr="006C7AC8">
        <w:t>house</w:t>
      </w:r>
      <w:proofErr w:type="spellEnd"/>
      <w:r w:rsidR="006C7AC8" w:rsidRPr="006C7AC8">
        <w:t xml:space="preserve"> es una arquitectura abierta de gestión de datos que combina las ventajas de flexibilidad y escalabilidad de un </w:t>
      </w:r>
      <w:r w:rsidR="006C7AC8">
        <w:t>Data Lake</w:t>
      </w:r>
      <w:r w:rsidR="006C7AC8" w:rsidRPr="006C7AC8">
        <w:t xml:space="preserve"> con las estructuras y características de gestión de datos de un almacén de datos.</w:t>
      </w:r>
      <w:r w:rsidR="00510421">
        <w:t xml:space="preserve"> La arquitectura de data </w:t>
      </w:r>
      <w:proofErr w:type="spellStart"/>
      <w:r w:rsidR="00510421">
        <w:t>lake</w:t>
      </w:r>
      <w:proofErr w:type="spellEnd"/>
      <w:r w:rsidR="00510421">
        <w:t xml:space="preserve"> </w:t>
      </w:r>
      <w:proofErr w:type="spellStart"/>
      <w:r w:rsidR="00510421">
        <w:t>house</w:t>
      </w:r>
      <w:proofErr w:type="spellEnd"/>
      <w:r w:rsidR="00510421">
        <w:t xml:space="preserve"> ofrece un buen número de ventajas:</w:t>
      </w:r>
    </w:p>
    <w:p w14:paraId="6D56B44C" w14:textId="77777777" w:rsidR="00510421" w:rsidRDefault="00510421" w:rsidP="00510421">
      <w:pPr>
        <w:spacing w:line="276" w:lineRule="auto"/>
        <w:ind w:left="720"/>
        <w:jc w:val="both"/>
      </w:pPr>
    </w:p>
    <w:p w14:paraId="324FBB86" w14:textId="42BA9B5D" w:rsidR="00510421" w:rsidRDefault="00510421" w:rsidP="00510421">
      <w:pPr>
        <w:spacing w:line="276" w:lineRule="auto"/>
        <w:ind w:left="720"/>
        <w:jc w:val="both"/>
      </w:pPr>
      <w:r>
        <w:t xml:space="preserve">1.       Elimina los trabajos más sencillos de extracción, transformación y carga (ETL) porque los motores de consulta están conectados directamente con el </w:t>
      </w:r>
      <w:r w:rsidR="00882376">
        <w:t>Data Lake</w:t>
      </w:r>
      <w:r>
        <w:t>.</w:t>
      </w:r>
    </w:p>
    <w:p w14:paraId="67A9AB4C" w14:textId="77777777" w:rsidR="00510421" w:rsidRDefault="00510421" w:rsidP="005126F8">
      <w:pPr>
        <w:spacing w:line="276" w:lineRule="auto"/>
        <w:jc w:val="both"/>
      </w:pPr>
    </w:p>
    <w:p w14:paraId="731D7732" w14:textId="5A8CBA7A" w:rsidR="00510421" w:rsidRDefault="005126F8" w:rsidP="00510421">
      <w:pPr>
        <w:spacing w:line="276" w:lineRule="auto"/>
        <w:ind w:left="720"/>
        <w:jc w:val="both"/>
      </w:pPr>
      <w:r>
        <w:t>2</w:t>
      </w:r>
      <w:r w:rsidR="00510421">
        <w:t>.       Permite conectar directamente diversas herramientas de análisis e inteligencia empresarial.</w:t>
      </w:r>
    </w:p>
    <w:p w14:paraId="4C72AB48" w14:textId="77777777" w:rsidR="00510421" w:rsidRDefault="00510421" w:rsidP="00510421">
      <w:pPr>
        <w:spacing w:line="276" w:lineRule="auto"/>
        <w:ind w:left="720"/>
        <w:jc w:val="both"/>
      </w:pPr>
    </w:p>
    <w:p w14:paraId="6621B535" w14:textId="599FEAA8" w:rsidR="00510421" w:rsidRDefault="005126F8" w:rsidP="00510421">
      <w:pPr>
        <w:spacing w:line="276" w:lineRule="auto"/>
        <w:ind w:left="720"/>
        <w:jc w:val="both"/>
      </w:pPr>
      <w:r>
        <w:t>3</w:t>
      </w:r>
      <w:r w:rsidR="00510421">
        <w:t>.       Simplifica la gobernanza de datos porque los datos confidenciales ya no tienen que moverse de un conjunto de datos a otro y se pueden gestionar desde un único punto.</w:t>
      </w:r>
    </w:p>
    <w:p w14:paraId="36319A1B" w14:textId="77777777" w:rsidR="00510421" w:rsidRDefault="00510421" w:rsidP="00510421">
      <w:pPr>
        <w:spacing w:line="276" w:lineRule="auto"/>
        <w:ind w:left="720"/>
        <w:jc w:val="both"/>
      </w:pPr>
    </w:p>
    <w:p w14:paraId="6D85BA13" w14:textId="27F1CE35" w:rsidR="008528AE" w:rsidRDefault="00510421" w:rsidP="00510421">
      <w:pPr>
        <w:spacing w:line="276" w:lineRule="auto"/>
        <w:ind w:left="720"/>
        <w:jc w:val="both"/>
      </w:pPr>
      <w:r>
        <w:t>Asimismo, ayuda a reducir los costes porque los datos se pueden almacenar en una ubicación mediante el almacenamiento de objetos.</w:t>
      </w:r>
    </w:p>
    <w:p w14:paraId="243C53FF" w14:textId="77777777" w:rsidR="00D738B1" w:rsidRDefault="00D738B1" w:rsidP="00D738B1">
      <w:pPr>
        <w:spacing w:line="276" w:lineRule="auto"/>
        <w:ind w:left="720"/>
        <w:jc w:val="both"/>
      </w:pPr>
    </w:p>
    <w:p w14:paraId="6CBD1EFD" w14:textId="77777777" w:rsidR="00A61F19" w:rsidRDefault="00DA425B" w:rsidP="00A61F19">
      <w:pPr>
        <w:spacing w:line="276" w:lineRule="auto"/>
        <w:ind w:left="720"/>
        <w:jc w:val="both"/>
      </w:pPr>
      <w:r>
        <w:t xml:space="preserve">Ejemplo: </w:t>
      </w:r>
      <w:r w:rsidR="00A61F19">
        <w:t xml:space="preserve">Soluciones data </w:t>
      </w:r>
      <w:proofErr w:type="spellStart"/>
      <w:r w:rsidR="00A61F19">
        <w:t>lake</w:t>
      </w:r>
      <w:proofErr w:type="spellEnd"/>
      <w:r w:rsidR="00A61F19">
        <w:t xml:space="preserve"> </w:t>
      </w:r>
      <w:proofErr w:type="spellStart"/>
      <w:r w:rsidR="00A61F19">
        <w:t>house</w:t>
      </w:r>
      <w:proofErr w:type="spellEnd"/>
      <w:r w:rsidR="00A61F19">
        <w:t xml:space="preserve"> de HPE</w:t>
      </w:r>
    </w:p>
    <w:p w14:paraId="44268756" w14:textId="2E5AB2AB" w:rsidR="002D3FEB" w:rsidRDefault="00A61F19" w:rsidP="00A61F19">
      <w:pPr>
        <w:spacing w:line="276" w:lineRule="auto"/>
        <w:ind w:left="720"/>
        <w:jc w:val="both"/>
      </w:pPr>
      <w:r>
        <w:t xml:space="preserve">HPE </w:t>
      </w:r>
      <w:proofErr w:type="spellStart"/>
      <w:r>
        <w:t>Ezmeral</w:t>
      </w:r>
      <w:proofErr w:type="spellEnd"/>
      <w:r>
        <w:t xml:space="preserve"> </w:t>
      </w:r>
      <w:proofErr w:type="spellStart"/>
      <w:r>
        <w:t>Unified</w:t>
      </w:r>
      <w:proofErr w:type="spellEnd"/>
      <w:r>
        <w:t xml:space="preserve"> </w:t>
      </w:r>
      <w:proofErr w:type="spellStart"/>
      <w:r>
        <w:t>Analytics</w:t>
      </w:r>
      <w:proofErr w:type="spellEnd"/>
      <w:r>
        <w:t xml:space="preserve"> es la primera solución nativa de la nube que incorpora el análisis de Apache </w:t>
      </w:r>
      <w:proofErr w:type="spellStart"/>
      <w:r>
        <w:t>Spark</w:t>
      </w:r>
      <w:proofErr w:type="spellEnd"/>
      <w:r>
        <w:t xml:space="preserve"> basado en </w:t>
      </w:r>
      <w:proofErr w:type="spellStart"/>
      <w:r>
        <w:t>Kubernetes</w:t>
      </w:r>
      <w:proofErr w:type="spellEnd"/>
      <w:r>
        <w:t xml:space="preserve"> y la simplicidad de los data </w:t>
      </w:r>
      <w:proofErr w:type="spellStart"/>
      <w:r>
        <w:t>lake</w:t>
      </w:r>
      <w:proofErr w:type="spellEnd"/>
      <w:r>
        <w:t xml:space="preserve"> </w:t>
      </w:r>
      <w:proofErr w:type="spellStart"/>
      <w:r>
        <w:t>houses</w:t>
      </w:r>
      <w:proofErr w:type="spellEnd"/>
      <w:r>
        <w:t xml:space="preserve"> unificados usando Delta Lake a nivel local</w:t>
      </w:r>
    </w:p>
    <w:p w14:paraId="735AFF9B" w14:textId="77777777" w:rsidR="00DA52D8" w:rsidRDefault="00DA52D8" w:rsidP="00A61F19">
      <w:pPr>
        <w:spacing w:line="276" w:lineRule="auto"/>
        <w:ind w:left="720"/>
        <w:jc w:val="both"/>
      </w:pPr>
    </w:p>
    <w:p w14:paraId="5A0DCE17" w14:textId="77777777" w:rsidR="00DA52D8" w:rsidRDefault="00DA52D8" w:rsidP="00A61F19">
      <w:pPr>
        <w:spacing w:line="276" w:lineRule="auto"/>
        <w:ind w:left="720"/>
        <w:jc w:val="both"/>
      </w:pPr>
    </w:p>
    <w:p w14:paraId="75D26BB3" w14:textId="77777777" w:rsidR="00DA52D8" w:rsidRDefault="00DA52D8" w:rsidP="00A61F19">
      <w:pPr>
        <w:spacing w:line="276" w:lineRule="auto"/>
        <w:ind w:left="720"/>
        <w:jc w:val="both"/>
      </w:pPr>
    </w:p>
    <w:p w14:paraId="361A4DF9" w14:textId="77777777" w:rsidR="008528AE" w:rsidRDefault="008528AE" w:rsidP="008528AE">
      <w:pPr>
        <w:spacing w:line="276" w:lineRule="auto"/>
        <w:ind w:left="720"/>
        <w:jc w:val="both"/>
      </w:pPr>
    </w:p>
    <w:p w14:paraId="684C1FE8" w14:textId="002FA116" w:rsidR="00E877C6" w:rsidRDefault="00E877C6" w:rsidP="00E877C6">
      <w:pPr>
        <w:jc w:val="both"/>
        <w:rPr>
          <w:b/>
          <w:bCs/>
        </w:rPr>
      </w:pPr>
      <w:r w:rsidRPr="00E877C6">
        <w:rPr>
          <w:b/>
          <w:bCs/>
        </w:rPr>
        <w:lastRenderedPageBreak/>
        <w:t xml:space="preserve">Pregunta 2. </w:t>
      </w:r>
    </w:p>
    <w:p w14:paraId="3B8F95D9" w14:textId="77777777" w:rsidR="00E877C6" w:rsidRPr="00E877C6" w:rsidRDefault="00E877C6" w:rsidP="00E877C6">
      <w:pPr>
        <w:jc w:val="both"/>
        <w:rPr>
          <w:b/>
          <w:bCs/>
        </w:rPr>
      </w:pPr>
    </w:p>
    <w:p w14:paraId="48F9E013" w14:textId="45F9A8FF" w:rsidR="00E877C6" w:rsidRDefault="00E877C6" w:rsidP="00E877C6">
      <w:pPr>
        <w:jc w:val="both"/>
      </w:pPr>
      <w:r>
        <w:t xml:space="preserve">• Explique con sus palabras cuales son los drivers o causas que </w:t>
      </w:r>
      <w:r w:rsidR="00470B3B">
        <w:t>hacen necesario</w:t>
      </w:r>
      <w:r>
        <w:t xml:space="preserve"> la utilización de “</w:t>
      </w:r>
      <w:r w:rsidR="00470B3B">
        <w:t>clústeres</w:t>
      </w:r>
      <w:r>
        <w:t xml:space="preserve"> de computadoras”</w:t>
      </w:r>
    </w:p>
    <w:p w14:paraId="09661486" w14:textId="77777777" w:rsidR="00E063F9" w:rsidRDefault="00E063F9" w:rsidP="00E877C6">
      <w:pPr>
        <w:jc w:val="both"/>
      </w:pPr>
    </w:p>
    <w:p w14:paraId="7EE29D33" w14:textId="0BEEDC63" w:rsidR="00E063F9" w:rsidRDefault="001C4163" w:rsidP="00E877C6">
      <w:pPr>
        <w:jc w:val="both"/>
      </w:pPr>
      <w:r>
        <w:t>En la década pasada</w:t>
      </w:r>
      <w:r w:rsidR="00944EE2">
        <w:t xml:space="preserve"> debido al aumento en la necesidad de procesamiento, los procesadores de consumo general basaban en </w:t>
      </w:r>
      <w:r w:rsidR="00592E2C">
        <w:t>aumento</w:t>
      </w:r>
      <w:r w:rsidR="00944EE2">
        <w:t xml:space="preserve"> en su capacidad de computo</w:t>
      </w:r>
      <w:r w:rsidR="007E79B4">
        <w:t xml:space="preserve"> en el aumento en la frecuencia en un mismo núcleo. Cada </w:t>
      </w:r>
      <w:r w:rsidR="00592E2C">
        <w:t>núcleo</w:t>
      </w:r>
      <w:r w:rsidR="007E79B4">
        <w:t xml:space="preserve"> podía </w:t>
      </w:r>
      <w:r w:rsidR="00592E2C">
        <w:t>ejecutar solo una tarea a la vez</w:t>
      </w:r>
      <w:r w:rsidR="00BC013C">
        <w:t xml:space="preserve"> con un tiempo entre la tarea previa y la presente (tiempo de ejecución)</w:t>
      </w:r>
      <w:r w:rsidR="004B07CE">
        <w:t>. Esta variable es el resultado de multiplicar</w:t>
      </w:r>
      <w:r w:rsidR="00A94A5B">
        <w:t xml:space="preserve"> el número de instrucciones por el tiempo de ejecución promedio y el único factor</w:t>
      </w:r>
      <w:r w:rsidR="000A1022">
        <w:t xml:space="preserve"> que podría influir era el aumento de la frecuencia. El problema</w:t>
      </w:r>
      <w:r w:rsidR="008D13CD">
        <w:t xml:space="preserve"> es que el aumento de la frecuencia esta directamente relacionada con el aumento del consumo y por ende a la temperatura generada por la CPU</w:t>
      </w:r>
      <w:r w:rsidR="00B7604D">
        <w:t xml:space="preserve">. </w:t>
      </w:r>
      <w:r w:rsidR="00B7604D" w:rsidRPr="00B7604D">
        <w:t>Si aumentamos la frecuencia se aumenta el consumo y el calor, entonces la solución sería obviamente disminuir el voltaje que además influye doblemente en la potencia.</w:t>
      </w:r>
      <w:r w:rsidR="00B7604D">
        <w:t xml:space="preserve">  Si </w:t>
      </w:r>
      <w:r w:rsidR="00B7604D" w:rsidRPr="00B7604D">
        <w:t xml:space="preserve">el voltaje se disminuye haciendo transistores más pequeños que puedan hacer lo mismo con menos energía de paso. Aquí finalmente entra en juego la ley de Moore, </w:t>
      </w:r>
      <w:r w:rsidR="009706F0">
        <w:t>(</w:t>
      </w:r>
      <w:r w:rsidR="00B7604D" w:rsidRPr="00B7604D">
        <w:t xml:space="preserve">la densidad de transistores se duplica cada 18 o 24 meses en los procesadores debido a la disminución del proceso de </w:t>
      </w:r>
      <w:proofErr w:type="gramStart"/>
      <w:r w:rsidR="009D0867">
        <w:t>fabricación)</w:t>
      </w:r>
      <w:r w:rsidR="00B7604D" w:rsidRPr="00B7604D">
        <w:t>n.</w:t>
      </w:r>
      <w:proofErr w:type="gramEnd"/>
      <w:r w:rsidR="00B7604D" w:rsidRPr="00B7604D">
        <w:t xml:space="preserve"> Esto efectivamente ha sido así, al menos en AMD, ya que Intel lleva bastante tiempo atascado en los 14 nm.</w:t>
      </w:r>
    </w:p>
    <w:p w14:paraId="5A67E305" w14:textId="77777777" w:rsidR="00401A87" w:rsidRDefault="00401A87" w:rsidP="00E877C6">
      <w:pPr>
        <w:jc w:val="both"/>
      </w:pPr>
    </w:p>
    <w:p w14:paraId="00873C9A" w14:textId="21F8A69A" w:rsidR="00401A87" w:rsidRDefault="00401A87" w:rsidP="00E877C6">
      <w:pPr>
        <w:jc w:val="both"/>
      </w:pPr>
      <w:r>
        <w:t xml:space="preserve">Una forma de </w:t>
      </w:r>
      <w:r w:rsidR="007359FE">
        <w:t>cómputo de alto rendimiento que puede evitar el problema de</w:t>
      </w:r>
      <w:r w:rsidR="00920123">
        <w:t>l aumento de la frecuencia de las CPU y el consumo de energía</w:t>
      </w:r>
      <w:r w:rsidR="00FF632E">
        <w:t xml:space="preserve"> (y generación de calor)</w:t>
      </w:r>
      <w:r w:rsidR="00920123">
        <w:t xml:space="preserve">, puede ser por medio </w:t>
      </w:r>
      <w:r w:rsidR="00051893">
        <w:t>de la paralelización de tareas, de forma en que muchas instrucciones se ejecutan en forma simultánea</w:t>
      </w:r>
      <w:r w:rsidR="00E878A1">
        <w:t xml:space="preserve"> operando sobre el principio de dividir un problema muy grande en mochos problemas más pequeños</w:t>
      </w:r>
      <w:r w:rsidR="00FF632E">
        <w:t xml:space="preserve"> que luego son resueltos simultáneamente</w:t>
      </w:r>
    </w:p>
    <w:p w14:paraId="5738555D" w14:textId="77777777" w:rsidR="00694182" w:rsidRDefault="00694182" w:rsidP="00E877C6">
      <w:pPr>
        <w:jc w:val="both"/>
      </w:pPr>
    </w:p>
    <w:p w14:paraId="6C8EB854" w14:textId="6BF63557" w:rsidR="00694182" w:rsidRDefault="00583804" w:rsidP="00E877C6">
      <w:pPr>
        <w:jc w:val="both"/>
      </w:pPr>
      <w:r>
        <w:t xml:space="preserve">Los procesos que son altamente </w:t>
      </w:r>
      <w:proofErr w:type="spellStart"/>
      <w:r>
        <w:t>paralelizables</w:t>
      </w:r>
      <w:proofErr w:type="spellEnd"/>
      <w:r>
        <w:t xml:space="preserve">, en el cual la memora RAM puede ser compartir como recursos </w:t>
      </w:r>
      <w:r w:rsidR="00E743DD">
        <w:t>entre las distintas máquinas o Cores</w:t>
      </w:r>
      <w:r w:rsidR="00ED4F4C">
        <w:t xml:space="preserve">, la ventaja es que usando muchos </w:t>
      </w:r>
      <w:r w:rsidR="00E355EF">
        <w:t>Cores</w:t>
      </w:r>
      <w:r w:rsidR="00F25FEA">
        <w:t xml:space="preserve"> realizando tareas que se ejecutan simultáneamente pueden logar una capacidad de procesamiento mayores</w:t>
      </w:r>
      <w:r w:rsidR="00194A75">
        <w:t xml:space="preserve"> que trabajando en forma aislada, dicho de otra forma, hace que no sea necesario el uso de CPU demasiado poderosas para procesar</w:t>
      </w:r>
      <w:r w:rsidR="00CA3F6E">
        <w:t xml:space="preserve"> una tarea, sino que múltiples Cores trabajando en forma paralela</w:t>
      </w:r>
      <w:r w:rsidR="00B84FC2">
        <w:t xml:space="preserve">, para ello se debe lograr que múltiples CPU o Cores </w:t>
      </w:r>
      <w:r w:rsidR="004D3774">
        <w:t>trabajen en conjunto para una tarea asignada</w:t>
      </w:r>
      <w:r w:rsidR="00CD62EB">
        <w:t xml:space="preserve">, </w:t>
      </w:r>
      <w:r w:rsidR="004D3774">
        <w:t xml:space="preserve">que puedan tener acceso a una memora RAM </w:t>
      </w:r>
      <w:r w:rsidR="00CD62EB">
        <w:t>compartida y que el programa</w:t>
      </w:r>
      <w:r w:rsidR="00502443">
        <w:t xml:space="preserve"> que se </w:t>
      </w:r>
      <w:proofErr w:type="spellStart"/>
      <w:r w:rsidR="00502443">
        <w:t>este</w:t>
      </w:r>
      <w:proofErr w:type="spellEnd"/>
      <w:r w:rsidR="00502443">
        <w:t xml:space="preserve"> ejecutando este construido para sacar provecho a esta arquitectura.</w:t>
      </w:r>
    </w:p>
    <w:p w14:paraId="41E299C7" w14:textId="77777777" w:rsidR="00235199" w:rsidRDefault="00235199" w:rsidP="00E877C6">
      <w:pPr>
        <w:jc w:val="both"/>
      </w:pPr>
    </w:p>
    <w:p w14:paraId="7E77AA4F" w14:textId="6B329879" w:rsidR="00235199" w:rsidRDefault="00235199" w:rsidP="00E877C6">
      <w:pPr>
        <w:jc w:val="both"/>
      </w:pPr>
      <w:r w:rsidRPr="00235199">
        <w:t>Sin embargo, no todas las tareas son adecuadas para ser descompuestas para el procesamiento paralelo. La ganancia global en velocidad de computación dependerá de la proporción de tareas del programa que puedan subdividirse</w:t>
      </w:r>
    </w:p>
    <w:p w14:paraId="1CC49276" w14:textId="77777777" w:rsidR="00694182" w:rsidRDefault="00694182" w:rsidP="00E877C6">
      <w:pPr>
        <w:jc w:val="both"/>
      </w:pPr>
    </w:p>
    <w:p w14:paraId="7E76E340" w14:textId="7A784E49" w:rsidR="005F395E" w:rsidRDefault="00E877C6" w:rsidP="00E877C6">
      <w:pPr>
        <w:jc w:val="both"/>
      </w:pPr>
      <w:r>
        <w:t>• Refiérase especialmente al uso de HPC (</w:t>
      </w:r>
      <w:proofErr w:type="spellStart"/>
      <w:r>
        <w:t>clústers</w:t>
      </w:r>
      <w:proofErr w:type="spellEnd"/>
      <w:r>
        <w:t xml:space="preserve"> intensivos </w:t>
      </w:r>
      <w:proofErr w:type="gramStart"/>
      <w:r>
        <w:t xml:space="preserve">en </w:t>
      </w:r>
      <w:r w:rsidR="00E40B1B">
        <w:t xml:space="preserve"> </w:t>
      </w:r>
      <w:r>
        <w:t>cómputo</w:t>
      </w:r>
      <w:proofErr w:type="gramEnd"/>
      <w:r>
        <w:t xml:space="preserve">) vs al uso de </w:t>
      </w:r>
      <w:proofErr w:type="spellStart"/>
      <w:r>
        <w:t>clústers</w:t>
      </w:r>
      <w:proofErr w:type="spellEnd"/>
      <w:r>
        <w:t xml:space="preserve"> para Big Data (tipo Hadoop o </w:t>
      </w:r>
      <w:proofErr w:type="spellStart"/>
      <w:r>
        <w:t>Spark</w:t>
      </w:r>
      <w:proofErr w:type="spellEnd"/>
      <w:r>
        <w:t>)</w:t>
      </w:r>
      <w:r w:rsidR="00E40B1B">
        <w:t xml:space="preserve"> </w:t>
      </w:r>
      <w:r>
        <w:t>• Proponga un ejemplo o caso de uso para cada uno de ellos.</w:t>
      </w:r>
    </w:p>
    <w:p w14:paraId="50698D98" w14:textId="77777777" w:rsidR="00355137" w:rsidRDefault="00355137" w:rsidP="00E877C6">
      <w:pPr>
        <w:jc w:val="both"/>
      </w:pPr>
    </w:p>
    <w:p w14:paraId="25DD161D" w14:textId="77777777" w:rsidR="005B745F" w:rsidRDefault="005B745F" w:rsidP="005B745F">
      <w:pPr>
        <w:jc w:val="both"/>
      </w:pPr>
      <w:r>
        <w:t xml:space="preserve">La HPC permite a los usuarios procesar grandes cantidades de datos más rápido que una computadora estándar, lo que genera conocimientos más rápidos y ofrece a las organizaciones la capacidad de mantenerse por delante de la competencia. Las soluciones </w:t>
      </w:r>
      <w:r>
        <w:lastRenderedPageBreak/>
        <w:t>HPC pueden ser un millón de veces más potentes que la computadora portátil más rápida. Esta potencia permite a las empresas ejecutar grandes cálculos analíticos, como diferentes millones de escenarios que hacen uso de hasta terabytes (TB) de datos. Por ejemplo, la planificación de escenarios requiere grandes cálculos analíticos que proporciona una HPC, como la previsión meteorológica o las evaluaciones de gestión de riesgos. Las organizaciones también pueden ejecutar simulaciones de diseño antes de construir físicamente elementos como chips o automóviles. En resumen, la HPC potencia un rendimiento superior, lo que permite a las empresas hacer más gastando menos.</w:t>
      </w:r>
    </w:p>
    <w:p w14:paraId="4F298B8F" w14:textId="77777777" w:rsidR="00452A18" w:rsidRDefault="00452A18" w:rsidP="005B745F">
      <w:pPr>
        <w:jc w:val="both"/>
      </w:pPr>
    </w:p>
    <w:p w14:paraId="190C3B07" w14:textId="7AE2D4C2" w:rsidR="00452A18" w:rsidRDefault="00311AAE" w:rsidP="005B745F">
      <w:pPr>
        <w:jc w:val="both"/>
      </w:pPr>
      <w:r>
        <w:t>Una forma de obtener esto es por medio del diseño de un sistema computacional de alto rendimiento</w:t>
      </w:r>
    </w:p>
    <w:p w14:paraId="7883E232" w14:textId="77777777" w:rsidR="009C1A83" w:rsidRDefault="009C1A83" w:rsidP="005B745F">
      <w:pPr>
        <w:jc w:val="both"/>
      </w:pPr>
    </w:p>
    <w:p w14:paraId="586D61D8" w14:textId="77777777" w:rsidR="009C1A83" w:rsidRDefault="009C1A83" w:rsidP="009C1A83">
      <w:pPr>
        <w:jc w:val="both"/>
      </w:pPr>
      <w:r>
        <w:t>En su mayor parte, la HPC ocurre en supercomputadoras. Estos poderosos sistemas ayudan a las organizaciones a resolver problemas que de otro modo serían insalvables. Y estos problemas, o tareas, requieren procesadores que puedan ejecutar instrucciones más rápido que las computadoras estándar, a veces ejecutando muchos procesadores en paralelo para obtener respuestas dentro de una duración práctica.</w:t>
      </w:r>
    </w:p>
    <w:p w14:paraId="774F7C7F" w14:textId="77777777" w:rsidR="009C1A83" w:rsidRDefault="009C1A83" w:rsidP="009C1A83">
      <w:pPr>
        <w:jc w:val="both"/>
      </w:pPr>
    </w:p>
    <w:p w14:paraId="18C972C3" w14:textId="3F681CF5" w:rsidR="009C1A83" w:rsidRDefault="009C1A83" w:rsidP="009C1A83">
      <w:pPr>
        <w:jc w:val="both"/>
      </w:pPr>
      <w:r>
        <w:t>Además del procesamiento en paralelo, los trabajos de la HPC también requieren discos rápidos y memoria de alta velocidad. Por lo tanto, los sistemas HPC incluyen servidores de computación y de uso intensivo de datos con CPU potentes que se pueden escalar verticalmente y están disponibles para un grupo de usuarios. Los sistemas HPC también pueden tener muchas potentes unidades de procesamiento de gráficos (GPU) para tareas con uso intensivo de gráficos. Cabe destacar, sin embargo, que cada servidor solo aloja una única aplicación.</w:t>
      </w:r>
    </w:p>
    <w:p w14:paraId="2DA61D92" w14:textId="77777777" w:rsidR="005B745F" w:rsidRDefault="005B745F" w:rsidP="005B745F">
      <w:pPr>
        <w:jc w:val="both"/>
      </w:pPr>
    </w:p>
    <w:p w14:paraId="04B9B94C" w14:textId="58C92502" w:rsidR="00355137" w:rsidRDefault="005B745F" w:rsidP="005B745F">
      <w:pPr>
        <w:jc w:val="both"/>
      </w:pPr>
      <w:r>
        <w:t>Otra aplicación importante de la HPC se encuentra en los campos de los avances médicos y de materiales.</w:t>
      </w:r>
    </w:p>
    <w:p w14:paraId="19C9FE10" w14:textId="40D52949" w:rsidR="00F0001E" w:rsidRDefault="00F0001E" w:rsidP="005B745F">
      <w:pPr>
        <w:jc w:val="both"/>
      </w:pPr>
      <w:r>
        <w:t>Ejemplos</w:t>
      </w:r>
      <w:r w:rsidR="00F77B58">
        <w:t>:</w:t>
      </w:r>
    </w:p>
    <w:p w14:paraId="56C22096" w14:textId="77777777" w:rsidR="00F77B58" w:rsidRDefault="00F77B58" w:rsidP="005B745F">
      <w:pPr>
        <w:jc w:val="both"/>
      </w:pPr>
    </w:p>
    <w:p w14:paraId="63CFF046" w14:textId="77777777" w:rsidR="00F77B58" w:rsidRDefault="00F77B58" w:rsidP="00F77B58">
      <w:pPr>
        <w:jc w:val="both"/>
      </w:pPr>
      <w:r>
        <w:t>Lucha contra el cáncer: los algoritmos de aprendizaje automático proporcionan a los investigadores médicos una visión integral de la población con cáncer en los EE. UU., con un gran nivel de detalle.</w:t>
      </w:r>
    </w:p>
    <w:p w14:paraId="3B419DD3" w14:textId="77777777" w:rsidR="00F77B58" w:rsidRDefault="00F77B58" w:rsidP="00F77B58">
      <w:pPr>
        <w:jc w:val="both"/>
      </w:pPr>
    </w:p>
    <w:p w14:paraId="0774BB68" w14:textId="5F506CCF" w:rsidR="00F77B58" w:rsidRDefault="00F77B58" w:rsidP="00F77B58">
      <w:pPr>
        <w:jc w:val="both"/>
      </w:pPr>
      <w:r>
        <w:t>Identificar materiales de próxima generación: el aprendizaje profundo podría ayudar a los científicos a identificar materiales para obtener mejores baterías, materiales de construcción más resistentes y semiconductores más eficientes.</w:t>
      </w:r>
    </w:p>
    <w:p w14:paraId="6796E80E" w14:textId="77777777" w:rsidR="00264B31" w:rsidRDefault="00264B31" w:rsidP="00E877C6">
      <w:pPr>
        <w:jc w:val="both"/>
      </w:pPr>
    </w:p>
    <w:p w14:paraId="036D2CCD" w14:textId="5936CE88" w:rsidR="00264B31" w:rsidRDefault="00B638AD" w:rsidP="00E877C6">
      <w:pPr>
        <w:jc w:val="both"/>
      </w:pPr>
      <w:r>
        <w:t xml:space="preserve">Otros </w:t>
      </w:r>
      <w:proofErr w:type="spellStart"/>
      <w:proofErr w:type="gramStart"/>
      <w:r>
        <w:t>Cluster</w:t>
      </w:r>
      <w:proofErr w:type="spellEnd"/>
      <w:proofErr w:type="gramEnd"/>
      <w:r w:rsidR="006B26AB">
        <w:t xml:space="preserve"> para Big data tipo Hadoop o </w:t>
      </w:r>
      <w:proofErr w:type="spellStart"/>
      <w:r w:rsidR="006B26AB">
        <w:t>Spark</w:t>
      </w:r>
      <w:proofErr w:type="spellEnd"/>
      <w:r w:rsidR="00801A18">
        <w:t>, permiten el uso del hardware como un servicio, dependiendo de las necesidades de cómputo</w:t>
      </w:r>
      <w:r w:rsidR="004B6E36">
        <w:t xml:space="preserve">, de memoria RAM, de almacenaje de la información, hacen que no sea necesario para una organización el desarrollo y la adquisición de sistemas computacionales de altas capacidades, sino alquilar </w:t>
      </w:r>
      <w:r w:rsidR="00E700FD">
        <w:t>el procesamiento de acuerdo a la necesidad de negocio</w:t>
      </w:r>
      <w:r w:rsidR="001E41A5">
        <w:t xml:space="preserve">. En el caso </w:t>
      </w:r>
      <w:proofErr w:type="spellStart"/>
      <w:r w:rsidR="001E41A5">
        <w:t>del</w:t>
      </w:r>
      <w:proofErr w:type="spellEnd"/>
      <w:r w:rsidR="001E41A5">
        <w:t xml:space="preserve"> los </w:t>
      </w:r>
      <w:proofErr w:type="spellStart"/>
      <w:r w:rsidR="001E41A5">
        <w:t>Cluster</w:t>
      </w:r>
      <w:proofErr w:type="spellEnd"/>
      <w:r w:rsidR="001E41A5">
        <w:t xml:space="preserve"> Hadoop tienen la limitación que el proceso de </w:t>
      </w:r>
      <w:r w:rsidR="00A728F1">
        <w:t>extracción</w:t>
      </w:r>
      <w:r w:rsidR="00917DE0">
        <w:t xml:space="preserve"> carga de datos y transformación (ELT) solo se puede hacer en ciclos de tiempo bien definidos (ciclos </w:t>
      </w:r>
      <w:proofErr w:type="spellStart"/>
      <w:r w:rsidR="00917DE0">
        <w:t>bat</w:t>
      </w:r>
      <w:r w:rsidR="00330754">
        <w:t>c</w:t>
      </w:r>
      <w:r w:rsidR="00917DE0">
        <w:t>h</w:t>
      </w:r>
      <w:proofErr w:type="spellEnd"/>
      <w:r w:rsidR="00672D9E">
        <w:t>)</w:t>
      </w:r>
      <w:r w:rsidR="00A728F1">
        <w:t xml:space="preserve">, </w:t>
      </w:r>
      <w:proofErr w:type="spellStart"/>
      <w:r w:rsidR="00A728F1">
        <w:t>Spark</w:t>
      </w:r>
      <w:proofErr w:type="spellEnd"/>
      <w:r w:rsidR="00A728F1">
        <w:t xml:space="preserve"> en cambio lo puede hacer en tiempo real lo que puede ser útil para el despliegue de información en </w:t>
      </w:r>
      <w:proofErr w:type="spellStart"/>
      <w:r w:rsidR="00A728F1">
        <w:t>dashboard</w:t>
      </w:r>
      <w:proofErr w:type="spellEnd"/>
      <w:r w:rsidR="00A728F1">
        <w:t xml:space="preserve"> para tomar decisiones de negocio en tiempo real</w:t>
      </w:r>
      <w:r w:rsidR="006E146F">
        <w:t xml:space="preserve">, </w:t>
      </w:r>
      <w:r w:rsidR="006E146F" w:rsidRPr="006E146F">
        <w:t xml:space="preserve">Cabe mencionar que si bien </w:t>
      </w:r>
      <w:proofErr w:type="spellStart"/>
      <w:r w:rsidR="006E146F" w:rsidRPr="006E146F">
        <w:t>Spark</w:t>
      </w:r>
      <w:proofErr w:type="spellEnd"/>
      <w:r w:rsidR="006E146F" w:rsidRPr="006E146F">
        <w:t xml:space="preserve"> está basado en Scala no es el </w:t>
      </w:r>
      <w:r w:rsidR="006E146F" w:rsidRPr="006E146F">
        <w:lastRenderedPageBreak/>
        <w:t xml:space="preserve">único lenguaje que soporta: </w:t>
      </w:r>
      <w:proofErr w:type="spellStart"/>
      <w:r w:rsidR="006E146F" w:rsidRPr="006E146F">
        <w:t>Spark</w:t>
      </w:r>
      <w:proofErr w:type="spellEnd"/>
      <w:r w:rsidR="006E146F" w:rsidRPr="006E146F">
        <w:t xml:space="preserve"> posee </w:t>
      </w:r>
      <w:proofErr w:type="spellStart"/>
      <w:r w:rsidR="006E146F" w:rsidRPr="006E146F">
        <w:t>APIs</w:t>
      </w:r>
      <w:proofErr w:type="spellEnd"/>
      <w:r w:rsidR="006E146F" w:rsidRPr="006E146F">
        <w:t xml:space="preserve"> para Java y Python además de diferentes librerías para integrarlo en otros lenguajes como </w:t>
      </w:r>
      <w:proofErr w:type="spellStart"/>
      <w:r w:rsidR="006E146F" w:rsidRPr="006E146F">
        <w:t>Spark</w:t>
      </w:r>
      <w:proofErr w:type="spellEnd"/>
      <w:r w:rsidR="006E146F" w:rsidRPr="006E146F">
        <w:t xml:space="preserve"> R, para el lenguaje R, muy utilizado para el análisis estadístico de datos.</w:t>
      </w:r>
      <w:r w:rsidR="00B1683A">
        <w:t xml:space="preserve"> </w:t>
      </w:r>
    </w:p>
    <w:p w14:paraId="18089B12" w14:textId="77777777" w:rsidR="00B1683A" w:rsidRDefault="00B1683A" w:rsidP="00E877C6">
      <w:pPr>
        <w:jc w:val="both"/>
      </w:pPr>
    </w:p>
    <w:p w14:paraId="1A21E7C9" w14:textId="1E1BDCE2" w:rsidR="00B1683A" w:rsidRDefault="00B1683A" w:rsidP="00E877C6">
      <w:pPr>
        <w:jc w:val="both"/>
      </w:pPr>
      <w:r>
        <w:t xml:space="preserve">Un ejemplo en el uso de la plataforma </w:t>
      </w:r>
      <w:proofErr w:type="spellStart"/>
      <w:r>
        <w:t>Spark</w:t>
      </w:r>
      <w:proofErr w:type="spellEnd"/>
      <w:r>
        <w:t xml:space="preserve"> puede ser </w:t>
      </w:r>
      <w:r w:rsidR="008C76EA">
        <w:t xml:space="preserve">el uso de </w:t>
      </w:r>
      <w:proofErr w:type="spellStart"/>
      <w:r w:rsidR="008C76EA">
        <w:t>spark-submit</w:t>
      </w:r>
      <w:proofErr w:type="spellEnd"/>
      <w:r w:rsidR="008C76EA">
        <w:t xml:space="preserve"> en data </w:t>
      </w:r>
      <w:r w:rsidR="00EE2CAB">
        <w:t>Flow y sistemas de aprendizaje automático</w:t>
      </w:r>
      <w:r w:rsidR="003F6A98">
        <w:t xml:space="preserve"> o machine </w:t>
      </w:r>
      <w:proofErr w:type="spellStart"/>
      <w:r w:rsidR="003F6A98">
        <w:t>learning</w:t>
      </w:r>
      <w:proofErr w:type="spellEnd"/>
      <w:r w:rsidR="003E6A9A">
        <w:t>.</w:t>
      </w:r>
    </w:p>
    <w:p w14:paraId="2DF5909C" w14:textId="40B98797" w:rsidR="003E6A9A" w:rsidRDefault="003E6A9A" w:rsidP="00E877C6">
      <w:pPr>
        <w:jc w:val="both"/>
      </w:pPr>
    </w:p>
    <w:p w14:paraId="28937A4F" w14:textId="77777777" w:rsidR="003E6A9A" w:rsidRDefault="003E6A9A" w:rsidP="00E877C6">
      <w:pPr>
        <w:jc w:val="both"/>
      </w:pPr>
    </w:p>
    <w:p w14:paraId="41F3F17B" w14:textId="77777777" w:rsidR="000B360B" w:rsidRDefault="000B360B" w:rsidP="00E877C6">
      <w:pPr>
        <w:jc w:val="both"/>
      </w:pPr>
    </w:p>
    <w:p w14:paraId="08D20C79" w14:textId="77777777" w:rsidR="009132D8" w:rsidRDefault="000B360B" w:rsidP="00E877C6">
      <w:pPr>
        <w:jc w:val="both"/>
      </w:pPr>
      <w:r w:rsidRPr="009132D8">
        <w:rPr>
          <w:b/>
          <w:bCs/>
        </w:rPr>
        <w:t>Pregunta 3.</w:t>
      </w:r>
      <w:r w:rsidRPr="000B360B">
        <w:t xml:space="preserve"> </w:t>
      </w:r>
    </w:p>
    <w:p w14:paraId="7DCA3494" w14:textId="77777777" w:rsidR="009132D8" w:rsidRDefault="009132D8" w:rsidP="00E877C6">
      <w:pPr>
        <w:jc w:val="both"/>
      </w:pPr>
    </w:p>
    <w:p w14:paraId="4BA03BF8" w14:textId="7D35389F" w:rsidR="000B360B" w:rsidRDefault="000B360B" w:rsidP="00E877C6">
      <w:pPr>
        <w:jc w:val="both"/>
      </w:pPr>
      <w:r w:rsidRPr="000B360B">
        <w:t xml:space="preserve">Ejercicio EDA con </w:t>
      </w:r>
      <w:proofErr w:type="spellStart"/>
      <w:r w:rsidRPr="000B360B">
        <w:t>Spark</w:t>
      </w:r>
      <w:proofErr w:type="spellEnd"/>
      <w:r w:rsidRPr="000B360B">
        <w:t xml:space="preserve"> SQL</w:t>
      </w:r>
    </w:p>
    <w:p w14:paraId="6BEDDCB5" w14:textId="77777777" w:rsidR="006B28F7" w:rsidRDefault="006B28F7" w:rsidP="00E877C6">
      <w:pPr>
        <w:jc w:val="both"/>
      </w:pPr>
    </w:p>
    <w:p w14:paraId="428C2C04" w14:textId="77777777" w:rsidR="006B28F7" w:rsidRPr="006B28F7" w:rsidRDefault="006B28F7" w:rsidP="006B28F7">
      <w:pPr>
        <w:numPr>
          <w:ilvl w:val="0"/>
          <w:numId w:val="12"/>
        </w:numPr>
        <w:jc w:val="both"/>
        <w:rPr>
          <w:lang w:val="es-CL"/>
        </w:rPr>
      </w:pPr>
      <w:r w:rsidRPr="006B28F7">
        <w:rPr>
          <w:lang w:val="es-CL"/>
        </w:rPr>
        <w:t xml:space="preserve">Utilizando Apache </w:t>
      </w:r>
      <w:proofErr w:type="spellStart"/>
      <w:r w:rsidRPr="006B28F7">
        <w:rPr>
          <w:lang w:val="es-CL"/>
        </w:rPr>
        <w:t>Spark</w:t>
      </w:r>
      <w:proofErr w:type="spellEnd"/>
      <w:r w:rsidRPr="006B28F7">
        <w:rPr>
          <w:lang w:val="es-CL"/>
        </w:rPr>
        <w:t xml:space="preserve"> (en </w:t>
      </w:r>
      <w:proofErr w:type="spellStart"/>
      <w:r w:rsidRPr="006B28F7">
        <w:rPr>
          <w:lang w:val="es-CL"/>
        </w:rPr>
        <w:t>Colab</w:t>
      </w:r>
      <w:proofErr w:type="spellEnd"/>
      <w:r w:rsidRPr="006B28F7">
        <w:rPr>
          <w:lang w:val="es-CL"/>
        </w:rPr>
        <w:t xml:space="preserve">, o </w:t>
      </w:r>
      <w:proofErr w:type="spellStart"/>
      <w:r w:rsidRPr="006B28F7">
        <w:rPr>
          <w:lang w:val="es-CL"/>
        </w:rPr>
        <w:t>DataBricks</w:t>
      </w:r>
      <w:proofErr w:type="spellEnd"/>
      <w:r w:rsidRPr="006B28F7">
        <w:rPr>
          <w:lang w:val="es-CL"/>
        </w:rPr>
        <w:t xml:space="preserve">, o local, …), las librerías de </w:t>
      </w:r>
      <w:proofErr w:type="spellStart"/>
      <w:r w:rsidRPr="006B28F7">
        <w:rPr>
          <w:lang w:val="es-CL"/>
        </w:rPr>
        <w:t>SparkSQL</w:t>
      </w:r>
      <w:proofErr w:type="spellEnd"/>
      <w:r w:rsidRPr="006B28F7">
        <w:rPr>
          <w:lang w:val="es-CL"/>
        </w:rPr>
        <w:t xml:space="preserve"> y el </w:t>
      </w:r>
      <w:proofErr w:type="spellStart"/>
      <w:r w:rsidRPr="006B28F7">
        <w:rPr>
          <w:lang w:val="es-CL"/>
        </w:rPr>
        <w:t>dataset</w:t>
      </w:r>
      <w:proofErr w:type="spellEnd"/>
      <w:r w:rsidRPr="006B28F7">
        <w:rPr>
          <w:lang w:val="es-CL"/>
        </w:rPr>
        <w:t xml:space="preserve"> </w:t>
      </w:r>
      <w:hyperlink r:id="rId6" w:history="1">
        <w:r w:rsidRPr="006B28F7">
          <w:rPr>
            <w:rStyle w:val="Hipervnculo"/>
            <w:i/>
            <w:iCs/>
            <w:lang w:val="es-CL"/>
          </w:rPr>
          <w:t>SII_roles_avaluo_table.zip</w:t>
        </w:r>
      </w:hyperlink>
      <w:r w:rsidRPr="006B28F7">
        <w:rPr>
          <w:lang w:val="es-CL"/>
        </w:rPr>
        <w:t>…</w:t>
      </w:r>
    </w:p>
    <w:p w14:paraId="168173CA" w14:textId="77777777" w:rsidR="006B28F7" w:rsidRPr="006B28F7" w:rsidRDefault="006B28F7" w:rsidP="006B28F7">
      <w:pPr>
        <w:numPr>
          <w:ilvl w:val="0"/>
          <w:numId w:val="12"/>
        </w:numPr>
        <w:jc w:val="both"/>
        <w:rPr>
          <w:lang w:val="es-CL"/>
        </w:rPr>
      </w:pPr>
      <w:r w:rsidRPr="006B28F7">
        <w:rPr>
          <w:lang w:val="es-CL"/>
        </w:rPr>
        <w:t>Escriba 3 nuevas consultas (</w:t>
      </w:r>
      <w:proofErr w:type="spellStart"/>
      <w:r w:rsidRPr="006B28F7">
        <w:rPr>
          <w:lang w:val="es-CL"/>
        </w:rPr>
        <w:t>queries</w:t>
      </w:r>
      <w:proofErr w:type="spellEnd"/>
      <w:r w:rsidRPr="006B28F7">
        <w:rPr>
          <w:lang w:val="es-CL"/>
        </w:rPr>
        <w:t>) a la data:</w:t>
      </w:r>
    </w:p>
    <w:p w14:paraId="7F43DA28" w14:textId="77777777" w:rsidR="006B28F7" w:rsidRDefault="006B28F7" w:rsidP="006B28F7">
      <w:pPr>
        <w:numPr>
          <w:ilvl w:val="1"/>
          <w:numId w:val="12"/>
        </w:numPr>
        <w:jc w:val="both"/>
        <w:rPr>
          <w:lang w:val="es-CL"/>
        </w:rPr>
      </w:pPr>
      <w:r w:rsidRPr="006B28F7">
        <w:rPr>
          <w:lang w:val="es-CL"/>
        </w:rPr>
        <w:t xml:space="preserve">Debe usar a lo menos un </w:t>
      </w:r>
      <w:proofErr w:type="spellStart"/>
      <w:r w:rsidRPr="006B28F7">
        <w:rPr>
          <w:lang w:val="es-CL"/>
        </w:rPr>
        <w:t>Left</w:t>
      </w:r>
      <w:proofErr w:type="spellEnd"/>
      <w:r w:rsidRPr="006B28F7">
        <w:rPr>
          <w:lang w:val="es-CL"/>
        </w:rPr>
        <w:t xml:space="preserve"> </w:t>
      </w:r>
      <w:proofErr w:type="spellStart"/>
      <w:r w:rsidRPr="006B28F7">
        <w:rPr>
          <w:lang w:val="es-CL"/>
        </w:rPr>
        <w:t>Join</w:t>
      </w:r>
      <w:proofErr w:type="spellEnd"/>
    </w:p>
    <w:p w14:paraId="3A4DFCF2" w14:textId="77777777" w:rsidR="00140521" w:rsidRDefault="00140521" w:rsidP="00140521">
      <w:pPr>
        <w:jc w:val="both"/>
        <w:rPr>
          <w:lang w:val="es-CL"/>
        </w:rPr>
      </w:pPr>
    </w:p>
    <w:p w14:paraId="227F7AD8" w14:textId="6E12CDEE" w:rsidR="00140521" w:rsidRDefault="00140521" w:rsidP="00140521">
      <w:pPr>
        <w:jc w:val="both"/>
        <w:rPr>
          <w:lang w:val="es-CL"/>
        </w:rPr>
      </w:pPr>
      <w:r>
        <w:rPr>
          <w:lang w:val="es-CL"/>
        </w:rPr>
        <w:t xml:space="preserve">Creamos la </w:t>
      </w:r>
      <w:proofErr w:type="spellStart"/>
      <w:r w:rsidR="00A515BA">
        <w:rPr>
          <w:lang w:val="es-CL"/>
        </w:rPr>
        <w:t>query</w:t>
      </w:r>
      <w:proofErr w:type="spellEnd"/>
      <w:r w:rsidR="00A515BA">
        <w:rPr>
          <w:lang w:val="es-CL"/>
        </w:rPr>
        <w:t xml:space="preserve"> para hacer un </w:t>
      </w:r>
      <w:proofErr w:type="spellStart"/>
      <w:r w:rsidR="00A515BA">
        <w:rPr>
          <w:lang w:val="es-CL"/>
        </w:rPr>
        <w:t>join</w:t>
      </w:r>
      <w:proofErr w:type="spellEnd"/>
      <w:r w:rsidR="00A515BA">
        <w:rPr>
          <w:lang w:val="es-CL"/>
        </w:rPr>
        <w:t xml:space="preserve"> con el nombre de </w:t>
      </w:r>
      <w:r w:rsidR="00FF4F2E">
        <w:rPr>
          <w:lang w:val="es-CL"/>
        </w:rPr>
        <w:t>las regiones</w:t>
      </w:r>
    </w:p>
    <w:p w14:paraId="73F828D5" w14:textId="77777777" w:rsidR="00C47CB4" w:rsidRDefault="00C47CB4" w:rsidP="00140521">
      <w:pPr>
        <w:jc w:val="both"/>
        <w:rPr>
          <w:lang w:val="es-CL"/>
        </w:rPr>
      </w:pPr>
    </w:p>
    <w:p w14:paraId="43B03CC8" w14:textId="77777777" w:rsidR="00C47CB4" w:rsidRDefault="00C47CB4" w:rsidP="00C47CB4">
      <w:pPr>
        <w:shd w:val="clear" w:color="auto" w:fill="1E1E1E"/>
        <w:spacing w:line="285" w:lineRule="atLeast"/>
        <w:rPr>
          <w:rFonts w:ascii="Courier New" w:hAnsi="Courier New" w:cs="Courier New"/>
          <w:color w:val="D4D4D4"/>
          <w:sz w:val="21"/>
          <w:szCs w:val="21"/>
          <w:lang w:val="es-CL" w:eastAsia="es-CL"/>
        </w:rPr>
      </w:pPr>
      <w:proofErr w:type="spellStart"/>
      <w:r>
        <w:rPr>
          <w:rFonts w:ascii="Courier New" w:hAnsi="Courier New" w:cs="Courier New"/>
          <w:color w:val="D4D4D4"/>
          <w:sz w:val="21"/>
          <w:szCs w:val="21"/>
        </w:rPr>
        <w:t>qry_join_nombre_region</w:t>
      </w:r>
      <w:proofErr w:type="spellEnd"/>
      <w:r>
        <w:rPr>
          <w:rFonts w:ascii="Courier New" w:hAnsi="Courier New" w:cs="Courier New"/>
          <w:color w:val="D4D4D4"/>
          <w:sz w:val="21"/>
          <w:szCs w:val="21"/>
        </w:rPr>
        <w:t>=</w:t>
      </w:r>
      <w:r>
        <w:rPr>
          <w:rFonts w:ascii="Courier New" w:hAnsi="Courier New" w:cs="Courier New"/>
          <w:color w:val="CE9178"/>
          <w:sz w:val="21"/>
          <w:szCs w:val="21"/>
        </w:rPr>
        <w:t>"""</w:t>
      </w:r>
    </w:p>
    <w:p w14:paraId="5B18A563"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SELECT * </w:t>
      </w:r>
    </w:p>
    <w:p w14:paraId="5B8DB3E9"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FROM </w:t>
      </w:r>
      <w:proofErr w:type="spellStart"/>
      <w:r>
        <w:rPr>
          <w:rFonts w:ascii="Courier New" w:hAnsi="Courier New" w:cs="Courier New"/>
          <w:color w:val="CE9178"/>
          <w:sz w:val="21"/>
          <w:szCs w:val="21"/>
        </w:rPr>
        <w:t>noagricola_sql</w:t>
      </w:r>
      <w:proofErr w:type="spellEnd"/>
      <w:r>
        <w:rPr>
          <w:rFonts w:ascii="Courier New" w:hAnsi="Courier New" w:cs="Courier New"/>
          <w:color w:val="CE9178"/>
          <w:sz w:val="21"/>
          <w:szCs w:val="21"/>
        </w:rPr>
        <w:t> as A</w:t>
      </w:r>
    </w:p>
    <w:p w14:paraId="663BCF87"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LEFT JOIN </w:t>
      </w:r>
      <w:proofErr w:type="spellStart"/>
      <w:r>
        <w:rPr>
          <w:rFonts w:ascii="Courier New" w:hAnsi="Courier New" w:cs="Courier New"/>
          <w:color w:val="CE9178"/>
          <w:sz w:val="21"/>
          <w:szCs w:val="21"/>
        </w:rPr>
        <w:t>region</w:t>
      </w:r>
      <w:proofErr w:type="spellEnd"/>
      <w:r>
        <w:rPr>
          <w:rFonts w:ascii="Courier New" w:hAnsi="Courier New" w:cs="Courier New"/>
          <w:color w:val="CE9178"/>
          <w:sz w:val="21"/>
          <w:szCs w:val="21"/>
        </w:rPr>
        <w:t> as B</w:t>
      </w:r>
    </w:p>
    <w:p w14:paraId="1F955EBD"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ON </w:t>
      </w:r>
      <w:proofErr w:type="spellStart"/>
      <w:r>
        <w:rPr>
          <w:rFonts w:ascii="Courier New" w:hAnsi="Courier New" w:cs="Courier New"/>
          <w:color w:val="CE9178"/>
          <w:sz w:val="21"/>
          <w:szCs w:val="21"/>
        </w:rPr>
        <w:t>A.n_region</w:t>
      </w:r>
      <w:proofErr w:type="spellEnd"/>
      <w:r>
        <w:rPr>
          <w:rFonts w:ascii="Courier New" w:hAnsi="Courier New" w:cs="Courier New"/>
          <w:color w:val="CE9178"/>
          <w:sz w:val="21"/>
          <w:szCs w:val="21"/>
        </w:rPr>
        <w:t> = </w:t>
      </w:r>
      <w:proofErr w:type="spellStart"/>
      <w:r>
        <w:rPr>
          <w:rFonts w:ascii="Courier New" w:hAnsi="Courier New" w:cs="Courier New"/>
          <w:color w:val="CE9178"/>
          <w:sz w:val="21"/>
          <w:szCs w:val="21"/>
        </w:rPr>
        <w:t>B.n_region</w:t>
      </w:r>
      <w:proofErr w:type="spellEnd"/>
    </w:p>
    <w:p w14:paraId="40603354"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w:t>
      </w:r>
    </w:p>
    <w:p w14:paraId="459DFFF9"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noagricola_sql2=</w:t>
      </w:r>
      <w:proofErr w:type="spellStart"/>
      <w:r>
        <w:rPr>
          <w:rFonts w:ascii="Courier New" w:hAnsi="Courier New" w:cs="Courier New"/>
          <w:color w:val="D4D4D4"/>
          <w:sz w:val="21"/>
          <w:szCs w:val="21"/>
        </w:rPr>
        <w:t>spark.sql</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qry_join_nombre_comuna</w:t>
      </w:r>
      <w:proofErr w:type="spellEnd"/>
      <w:r>
        <w:rPr>
          <w:rFonts w:ascii="Courier New" w:hAnsi="Courier New" w:cs="Courier New"/>
          <w:color w:val="DCDCDC"/>
          <w:sz w:val="21"/>
          <w:szCs w:val="21"/>
        </w:rPr>
        <w:t>)</w:t>
      </w:r>
    </w:p>
    <w:p w14:paraId="5971C0DB" w14:textId="77777777" w:rsidR="00C47CB4" w:rsidRDefault="00C47CB4" w:rsidP="00C47C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noagricola_sql2.</w:t>
      </w:r>
      <w:proofErr w:type="gramStart"/>
      <w:r>
        <w:rPr>
          <w:rFonts w:ascii="Courier New" w:hAnsi="Courier New" w:cs="Courier New"/>
          <w:color w:val="D4D4D4"/>
          <w:sz w:val="21"/>
          <w:szCs w:val="21"/>
        </w:rPr>
        <w:t>show</w:t>
      </w:r>
      <w:proofErr w:type="gramEnd"/>
      <w:r>
        <w:rPr>
          <w:rFonts w:ascii="Courier New" w:hAnsi="Courier New" w:cs="Courier New"/>
          <w:color w:val="DCDCDC"/>
          <w:sz w:val="21"/>
          <w:szCs w:val="21"/>
        </w:rPr>
        <w:t>()</w:t>
      </w:r>
    </w:p>
    <w:p w14:paraId="7C0A4F77" w14:textId="34D40451" w:rsidR="00165611" w:rsidRPr="00165611" w:rsidRDefault="00C47CB4" w:rsidP="00C47CB4">
      <w:pPr>
        <w:shd w:val="clear" w:color="auto" w:fill="1E1E1E"/>
        <w:spacing w:line="285" w:lineRule="atLeast"/>
        <w:rPr>
          <w:rFonts w:ascii="Courier New" w:hAnsi="Courier New" w:cs="Courier New"/>
          <w:color w:val="DCDCDC"/>
          <w:sz w:val="21"/>
          <w:szCs w:val="21"/>
        </w:rPr>
      </w:pPr>
      <w:r>
        <w:rPr>
          <w:rFonts w:ascii="Courier New" w:hAnsi="Courier New" w:cs="Courier New"/>
          <w:color w:val="D4D4D4"/>
          <w:sz w:val="21"/>
          <w:szCs w:val="21"/>
        </w:rPr>
        <w:t>noagricola_sql2.createOrReplaceTempView</w:t>
      </w:r>
      <w:r>
        <w:rPr>
          <w:rFonts w:ascii="Courier New" w:hAnsi="Courier New" w:cs="Courier New"/>
          <w:color w:val="DCDCDC"/>
          <w:sz w:val="21"/>
          <w:szCs w:val="21"/>
        </w:rPr>
        <w:t>(</w:t>
      </w:r>
      <w:r>
        <w:rPr>
          <w:rFonts w:ascii="Courier New" w:hAnsi="Courier New" w:cs="Courier New"/>
          <w:color w:val="CE9178"/>
          <w:sz w:val="21"/>
          <w:szCs w:val="21"/>
        </w:rPr>
        <w:t>"noagricola_sql2"</w:t>
      </w:r>
      <w:r>
        <w:rPr>
          <w:rFonts w:ascii="Courier New" w:hAnsi="Courier New" w:cs="Courier New"/>
          <w:color w:val="DCDCDC"/>
          <w:sz w:val="21"/>
          <w:szCs w:val="21"/>
        </w:rPr>
        <w:t>)</w:t>
      </w:r>
    </w:p>
    <w:p w14:paraId="40571138" w14:textId="77777777" w:rsidR="00C47CB4" w:rsidRDefault="00C47CB4" w:rsidP="00140521">
      <w:pPr>
        <w:jc w:val="both"/>
        <w:rPr>
          <w:lang w:val="es-CL"/>
        </w:rPr>
      </w:pPr>
    </w:p>
    <w:p w14:paraId="29E909BC" w14:textId="77777777" w:rsidR="00A515BA" w:rsidRDefault="00A515BA" w:rsidP="00140521">
      <w:pPr>
        <w:jc w:val="both"/>
        <w:rPr>
          <w:lang w:val="es-CL"/>
        </w:rPr>
      </w:pPr>
    </w:p>
    <w:p w14:paraId="3A35527E" w14:textId="24AE6030" w:rsidR="00A515BA" w:rsidRDefault="00165611" w:rsidP="00140521">
      <w:pPr>
        <w:jc w:val="both"/>
        <w:rPr>
          <w:lang w:val="es-CL"/>
        </w:rPr>
      </w:pPr>
      <w:r>
        <w:rPr>
          <w:noProof/>
          <w:lang w:val="es-CL"/>
        </w:rPr>
        <w:drawing>
          <wp:inline distT="0" distB="0" distL="0" distR="0" wp14:anchorId="50ACE97A" wp14:editId="51D38E58">
            <wp:extent cx="5612130" cy="1667510"/>
            <wp:effectExtent l="0" t="0" r="7620" b="889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612130" cy="1667510"/>
                    </a:xfrm>
                    <a:prstGeom prst="rect">
                      <a:avLst/>
                    </a:prstGeom>
                  </pic:spPr>
                </pic:pic>
              </a:graphicData>
            </a:graphic>
          </wp:inline>
        </w:drawing>
      </w:r>
    </w:p>
    <w:p w14:paraId="1D7A11CF" w14:textId="77777777" w:rsidR="006B28F7" w:rsidRDefault="006B28F7" w:rsidP="00F65B7F">
      <w:pPr>
        <w:jc w:val="both"/>
        <w:rPr>
          <w:lang w:val="es-CL"/>
        </w:rPr>
      </w:pPr>
    </w:p>
    <w:p w14:paraId="29BC0E47" w14:textId="77777777" w:rsidR="00DA52D8" w:rsidRDefault="00DA52D8" w:rsidP="00E877C6">
      <w:pPr>
        <w:jc w:val="both"/>
      </w:pPr>
    </w:p>
    <w:p w14:paraId="11922E4C" w14:textId="77777777" w:rsidR="006901FA" w:rsidRPr="006901FA" w:rsidRDefault="006901FA" w:rsidP="006901FA">
      <w:pPr>
        <w:numPr>
          <w:ilvl w:val="1"/>
          <w:numId w:val="13"/>
        </w:numPr>
        <w:jc w:val="both"/>
        <w:rPr>
          <w:lang w:val="es-CL"/>
        </w:rPr>
      </w:pPr>
      <w:r w:rsidRPr="006901FA">
        <w:rPr>
          <w:lang w:val="es-CL"/>
        </w:rPr>
        <w:t xml:space="preserve">Debe usar a lo menos un </w:t>
      </w:r>
      <w:proofErr w:type="spellStart"/>
      <w:r w:rsidRPr="006901FA">
        <w:rPr>
          <w:lang w:val="es-CL"/>
        </w:rPr>
        <w:t>GroupBy</w:t>
      </w:r>
      <w:proofErr w:type="spellEnd"/>
    </w:p>
    <w:p w14:paraId="443823B3" w14:textId="77777777" w:rsidR="007E59FD" w:rsidRDefault="007E59FD" w:rsidP="00E877C6">
      <w:pPr>
        <w:jc w:val="both"/>
      </w:pPr>
    </w:p>
    <w:p w14:paraId="3DCDD0F3" w14:textId="6D5E0282" w:rsidR="00E27BBF" w:rsidRDefault="00E27BBF" w:rsidP="00E877C6">
      <w:pPr>
        <w:jc w:val="both"/>
      </w:pPr>
      <w:r>
        <w:t xml:space="preserve">Crearemos la </w:t>
      </w:r>
      <w:proofErr w:type="spellStart"/>
      <w:r w:rsidR="00BF0D96">
        <w:t>query</w:t>
      </w:r>
      <w:proofErr w:type="spellEnd"/>
      <w:r w:rsidR="00BF0D96">
        <w:t xml:space="preserve"> para obtener el promedio por </w:t>
      </w:r>
      <w:r w:rsidR="00A3622B">
        <w:t>comuna</w:t>
      </w:r>
    </w:p>
    <w:p w14:paraId="1D5ADAEA" w14:textId="77777777" w:rsidR="008708EF" w:rsidRDefault="008708EF" w:rsidP="00E877C6">
      <w:pPr>
        <w:jc w:val="both"/>
      </w:pPr>
    </w:p>
    <w:p w14:paraId="475AD9C5" w14:textId="77777777" w:rsidR="008708EF" w:rsidRDefault="008708EF" w:rsidP="008708EF">
      <w:pPr>
        <w:shd w:val="clear" w:color="auto" w:fill="1E1E1E"/>
        <w:spacing w:line="285" w:lineRule="atLeast"/>
        <w:rPr>
          <w:rFonts w:ascii="Courier New" w:hAnsi="Courier New" w:cs="Courier New"/>
          <w:color w:val="D4D4D4"/>
          <w:sz w:val="21"/>
          <w:szCs w:val="21"/>
          <w:lang w:val="es-CL" w:eastAsia="es-CL"/>
        </w:rPr>
      </w:pPr>
      <w:proofErr w:type="spellStart"/>
      <w:r>
        <w:rPr>
          <w:rFonts w:ascii="Courier New" w:hAnsi="Courier New" w:cs="Courier New"/>
          <w:color w:val="D4D4D4"/>
          <w:sz w:val="21"/>
          <w:szCs w:val="21"/>
        </w:rPr>
        <w:lastRenderedPageBreak/>
        <w:t>qry_promedio_x_comuna</w:t>
      </w:r>
      <w:proofErr w:type="spellEnd"/>
      <w:r>
        <w:rPr>
          <w:rFonts w:ascii="Courier New" w:hAnsi="Courier New" w:cs="Courier New"/>
          <w:color w:val="D4D4D4"/>
          <w:sz w:val="21"/>
          <w:szCs w:val="21"/>
        </w:rPr>
        <w:t>=</w:t>
      </w:r>
      <w:r>
        <w:rPr>
          <w:rFonts w:ascii="Courier New" w:hAnsi="Courier New" w:cs="Courier New"/>
          <w:color w:val="CE9178"/>
          <w:sz w:val="21"/>
          <w:szCs w:val="21"/>
        </w:rPr>
        <w:t>"""</w:t>
      </w:r>
    </w:p>
    <w:p w14:paraId="03614292" w14:textId="77777777" w:rsidR="008708EF" w:rsidRDefault="008708EF" w:rsidP="008708EF">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select cod_comuna, avg(avaluo_fisc_tot) as promedio_avaluo, count(avaluo_fisc_tot) as conteo_predios, avg(sup_total_terreno_prod_m2) as superficie_promedio from noagricola_sql</w:t>
      </w:r>
    </w:p>
    <w:p w14:paraId="45439303" w14:textId="77777777" w:rsidR="008708EF" w:rsidRDefault="008708EF" w:rsidP="008708E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CE9178"/>
          <w:sz w:val="21"/>
          <w:szCs w:val="21"/>
        </w:rPr>
        <w:t>group</w:t>
      </w:r>
      <w:proofErr w:type="spellEnd"/>
      <w:r>
        <w:rPr>
          <w:rFonts w:ascii="Courier New" w:hAnsi="Courier New" w:cs="Courier New"/>
          <w:color w:val="CE9178"/>
          <w:sz w:val="21"/>
          <w:szCs w:val="21"/>
        </w:rPr>
        <w:t> </w:t>
      </w:r>
      <w:proofErr w:type="spellStart"/>
      <w:r>
        <w:rPr>
          <w:rFonts w:ascii="Courier New" w:hAnsi="Courier New" w:cs="Courier New"/>
          <w:color w:val="CE9178"/>
          <w:sz w:val="21"/>
          <w:szCs w:val="21"/>
        </w:rPr>
        <w:t>by</w:t>
      </w:r>
      <w:proofErr w:type="spellEnd"/>
      <w:r>
        <w:rPr>
          <w:rFonts w:ascii="Courier New" w:hAnsi="Courier New" w:cs="Courier New"/>
          <w:color w:val="CE9178"/>
          <w:sz w:val="21"/>
          <w:szCs w:val="21"/>
        </w:rPr>
        <w:t> </w:t>
      </w:r>
      <w:proofErr w:type="spellStart"/>
      <w:r>
        <w:rPr>
          <w:rFonts w:ascii="Courier New" w:hAnsi="Courier New" w:cs="Courier New"/>
          <w:color w:val="CE9178"/>
          <w:sz w:val="21"/>
          <w:szCs w:val="21"/>
        </w:rPr>
        <w:t>cod_comuna</w:t>
      </w:r>
      <w:proofErr w:type="spellEnd"/>
    </w:p>
    <w:p w14:paraId="4C6BA7DD" w14:textId="77777777" w:rsidR="008708EF" w:rsidRDefault="008708EF" w:rsidP="008708E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CE9178"/>
          <w:sz w:val="21"/>
          <w:szCs w:val="21"/>
        </w:rPr>
        <w:t>order</w:t>
      </w:r>
      <w:proofErr w:type="spellEnd"/>
      <w:r>
        <w:rPr>
          <w:rFonts w:ascii="Courier New" w:hAnsi="Courier New" w:cs="Courier New"/>
          <w:color w:val="CE9178"/>
          <w:sz w:val="21"/>
          <w:szCs w:val="21"/>
        </w:rPr>
        <w:t> </w:t>
      </w:r>
      <w:proofErr w:type="spellStart"/>
      <w:r>
        <w:rPr>
          <w:rFonts w:ascii="Courier New" w:hAnsi="Courier New" w:cs="Courier New"/>
          <w:color w:val="CE9178"/>
          <w:sz w:val="21"/>
          <w:szCs w:val="21"/>
        </w:rPr>
        <w:t>by</w:t>
      </w:r>
      <w:proofErr w:type="spellEnd"/>
      <w:r>
        <w:rPr>
          <w:rFonts w:ascii="Courier New" w:hAnsi="Courier New" w:cs="Courier New"/>
          <w:color w:val="CE9178"/>
          <w:sz w:val="21"/>
          <w:szCs w:val="21"/>
        </w:rPr>
        <w:t> </w:t>
      </w:r>
      <w:proofErr w:type="spellStart"/>
      <w:r>
        <w:rPr>
          <w:rFonts w:ascii="Courier New" w:hAnsi="Courier New" w:cs="Courier New"/>
          <w:color w:val="CE9178"/>
          <w:sz w:val="21"/>
          <w:szCs w:val="21"/>
        </w:rPr>
        <w:t>promedio_avaluo</w:t>
      </w:r>
      <w:proofErr w:type="spellEnd"/>
      <w:r>
        <w:rPr>
          <w:rFonts w:ascii="Courier New" w:hAnsi="Courier New" w:cs="Courier New"/>
          <w:color w:val="CE9178"/>
          <w:sz w:val="21"/>
          <w:szCs w:val="21"/>
        </w:rPr>
        <w:t> </w:t>
      </w:r>
      <w:proofErr w:type="spellStart"/>
      <w:r>
        <w:rPr>
          <w:rFonts w:ascii="Courier New" w:hAnsi="Courier New" w:cs="Courier New"/>
          <w:color w:val="CE9178"/>
          <w:sz w:val="21"/>
          <w:szCs w:val="21"/>
        </w:rPr>
        <w:t>desc</w:t>
      </w:r>
      <w:proofErr w:type="spellEnd"/>
    </w:p>
    <w:p w14:paraId="5913B7F4" w14:textId="77777777" w:rsidR="008708EF" w:rsidRDefault="008708EF" w:rsidP="008708EF">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w:t>
      </w:r>
    </w:p>
    <w:p w14:paraId="6484F058" w14:textId="77777777" w:rsidR="008708EF" w:rsidRDefault="008708EF" w:rsidP="008708E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df_promedios_comuna_sp</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spark.sql</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qry_promedio_x_comuna</w:t>
      </w:r>
      <w:proofErr w:type="spellEnd"/>
      <w:r>
        <w:rPr>
          <w:rFonts w:ascii="Courier New" w:hAnsi="Courier New" w:cs="Courier New"/>
          <w:color w:val="DCDCDC"/>
          <w:sz w:val="21"/>
          <w:szCs w:val="21"/>
        </w:rPr>
        <w:t>)</w:t>
      </w:r>
    </w:p>
    <w:p w14:paraId="5B053E9A" w14:textId="77777777" w:rsidR="008708EF" w:rsidRDefault="008708EF" w:rsidP="008708E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df_promedios_comuna_</w:t>
      </w:r>
      <w:proofErr w:type="gramStart"/>
      <w:r>
        <w:rPr>
          <w:rFonts w:ascii="Courier New" w:hAnsi="Courier New" w:cs="Courier New"/>
          <w:color w:val="D4D4D4"/>
          <w:sz w:val="21"/>
          <w:szCs w:val="21"/>
        </w:rPr>
        <w:t>sp.show</w:t>
      </w:r>
      <w:proofErr w:type="spellEnd"/>
      <w:proofErr w:type="gramEnd"/>
      <w:r>
        <w:rPr>
          <w:rFonts w:ascii="Courier New" w:hAnsi="Courier New" w:cs="Courier New"/>
          <w:color w:val="DCDCDC"/>
          <w:sz w:val="21"/>
          <w:szCs w:val="21"/>
        </w:rPr>
        <w:t>()</w:t>
      </w:r>
    </w:p>
    <w:p w14:paraId="5CC98BD0" w14:textId="77777777" w:rsidR="008708EF" w:rsidRDefault="008708EF" w:rsidP="00E877C6">
      <w:pPr>
        <w:jc w:val="both"/>
      </w:pPr>
    </w:p>
    <w:p w14:paraId="30528175" w14:textId="77777777" w:rsidR="00BF0D96" w:rsidRDefault="00BF0D96" w:rsidP="00E877C6">
      <w:pPr>
        <w:jc w:val="both"/>
      </w:pPr>
    </w:p>
    <w:p w14:paraId="10242B1C" w14:textId="77777777" w:rsidR="00BF0D96" w:rsidRDefault="00BF0D96" w:rsidP="00E877C6">
      <w:pPr>
        <w:jc w:val="both"/>
      </w:pPr>
    </w:p>
    <w:p w14:paraId="4D5FFE17" w14:textId="7E799F52" w:rsidR="007676B1" w:rsidRDefault="007676B1" w:rsidP="00E877C6">
      <w:pPr>
        <w:jc w:val="both"/>
      </w:pPr>
      <w:r>
        <w:rPr>
          <w:noProof/>
        </w:rPr>
        <w:drawing>
          <wp:inline distT="0" distB="0" distL="0" distR="0" wp14:anchorId="1AE20BCC" wp14:editId="0E1FB61C">
            <wp:extent cx="4953000" cy="4133850"/>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4953000" cy="4133850"/>
                    </a:xfrm>
                    <a:prstGeom prst="rect">
                      <a:avLst/>
                    </a:prstGeom>
                  </pic:spPr>
                </pic:pic>
              </a:graphicData>
            </a:graphic>
          </wp:inline>
        </w:drawing>
      </w:r>
    </w:p>
    <w:p w14:paraId="48E46601" w14:textId="77777777" w:rsidR="008708EF" w:rsidRDefault="008708EF" w:rsidP="00E877C6">
      <w:pPr>
        <w:jc w:val="both"/>
      </w:pPr>
    </w:p>
    <w:p w14:paraId="4FC085F6" w14:textId="77777777" w:rsidR="008708EF" w:rsidRDefault="008708EF" w:rsidP="00E877C6">
      <w:pPr>
        <w:jc w:val="both"/>
      </w:pPr>
    </w:p>
    <w:p w14:paraId="593D2433" w14:textId="3B70C226" w:rsidR="008708EF" w:rsidRPr="009132D8" w:rsidRDefault="000D1836" w:rsidP="00E877C6">
      <w:pPr>
        <w:jc w:val="both"/>
        <w:rPr>
          <w:shd w:val="clear" w:color="auto" w:fill="FFFFFF"/>
        </w:rPr>
      </w:pPr>
      <w:r w:rsidRPr="009132D8">
        <w:rPr>
          <w:shd w:val="clear" w:color="auto" w:fill="FFFFFF"/>
        </w:rPr>
        <w:t xml:space="preserve">Debe usar un a lo menos </w:t>
      </w:r>
      <w:proofErr w:type="spellStart"/>
      <w:r w:rsidRPr="009132D8">
        <w:rPr>
          <w:shd w:val="clear" w:color="auto" w:fill="FFFFFF"/>
        </w:rPr>
        <w:t>Where</w:t>
      </w:r>
      <w:proofErr w:type="spellEnd"/>
      <w:r w:rsidRPr="009132D8">
        <w:rPr>
          <w:shd w:val="clear" w:color="auto" w:fill="FFFFFF"/>
        </w:rPr>
        <w:t xml:space="preserve"> con dos condiciones</w:t>
      </w:r>
      <w:r w:rsidR="008D1C27" w:rsidRPr="009132D8">
        <w:rPr>
          <w:shd w:val="clear" w:color="auto" w:fill="FFFFFF"/>
        </w:rPr>
        <w:t xml:space="preserve">, realizamos una </w:t>
      </w:r>
      <w:proofErr w:type="spellStart"/>
      <w:r w:rsidR="008D1C27" w:rsidRPr="009132D8">
        <w:rPr>
          <w:shd w:val="clear" w:color="auto" w:fill="FFFFFF"/>
        </w:rPr>
        <w:t>q</w:t>
      </w:r>
      <w:r w:rsidR="008551BC" w:rsidRPr="009132D8">
        <w:rPr>
          <w:shd w:val="clear" w:color="auto" w:fill="FFFFFF"/>
        </w:rPr>
        <w:t>ry</w:t>
      </w:r>
      <w:proofErr w:type="spellEnd"/>
      <w:r w:rsidR="008551BC" w:rsidRPr="009132D8">
        <w:rPr>
          <w:shd w:val="clear" w:color="auto" w:fill="FFFFFF"/>
        </w:rPr>
        <w:t xml:space="preserve"> para obtener los valores promedios del </w:t>
      </w:r>
      <w:proofErr w:type="spellStart"/>
      <w:r w:rsidR="008551BC" w:rsidRPr="009132D8">
        <w:rPr>
          <w:shd w:val="clear" w:color="auto" w:fill="FFFFFF"/>
        </w:rPr>
        <w:t>avaluo</w:t>
      </w:r>
      <w:proofErr w:type="spellEnd"/>
      <w:r w:rsidR="008551BC" w:rsidRPr="009132D8">
        <w:rPr>
          <w:shd w:val="clear" w:color="auto" w:fill="FFFFFF"/>
        </w:rPr>
        <w:t xml:space="preserve">, el número total de predios y la superficie promedio donde </w:t>
      </w:r>
      <w:proofErr w:type="spellStart"/>
      <w:r w:rsidR="00221368" w:rsidRPr="009132D8">
        <w:rPr>
          <w:shd w:val="clear" w:color="auto" w:fill="FFFFFF"/>
        </w:rPr>
        <w:t>donde</w:t>
      </w:r>
      <w:proofErr w:type="spellEnd"/>
      <w:r w:rsidR="00221368" w:rsidRPr="009132D8">
        <w:rPr>
          <w:shd w:val="clear" w:color="auto" w:fill="FFFFFF"/>
        </w:rPr>
        <w:t xml:space="preserve"> la superficie</w:t>
      </w:r>
      <w:r w:rsidR="009966B4" w:rsidRPr="009132D8">
        <w:rPr>
          <w:shd w:val="clear" w:color="auto" w:fill="FFFFFF"/>
        </w:rPr>
        <w:t xml:space="preserve"> total del terreno de producción sea mayor o igual a 100 metros cuadrados y menor o igual a 200 metros cuadrados</w:t>
      </w:r>
    </w:p>
    <w:p w14:paraId="38594D15" w14:textId="77777777" w:rsidR="000D1836" w:rsidRDefault="000D1836" w:rsidP="00E877C6">
      <w:pPr>
        <w:jc w:val="both"/>
        <w:rPr>
          <w:rFonts w:ascii="Lato" w:hAnsi="Lato"/>
          <w:color w:val="747474"/>
          <w:shd w:val="clear" w:color="auto" w:fill="FFFFFF"/>
        </w:rPr>
      </w:pPr>
    </w:p>
    <w:p w14:paraId="2CE20154" w14:textId="77777777" w:rsidR="008D1C27" w:rsidRDefault="008D1C27" w:rsidP="008D1C27">
      <w:pPr>
        <w:shd w:val="clear" w:color="auto" w:fill="1E1E1E"/>
        <w:spacing w:line="285" w:lineRule="atLeast"/>
        <w:rPr>
          <w:rFonts w:ascii="Courier New" w:hAnsi="Courier New" w:cs="Courier New"/>
          <w:color w:val="D4D4D4"/>
          <w:sz w:val="21"/>
          <w:szCs w:val="21"/>
          <w:lang w:val="es-CL" w:eastAsia="es-CL"/>
        </w:rPr>
      </w:pPr>
      <w:r>
        <w:rPr>
          <w:rFonts w:ascii="Courier New" w:hAnsi="Courier New" w:cs="Courier New"/>
          <w:color w:val="D4D4D4"/>
          <w:sz w:val="21"/>
          <w:szCs w:val="21"/>
        </w:rPr>
        <w:t>qry_promedio2=</w:t>
      </w:r>
      <w:r>
        <w:rPr>
          <w:rFonts w:ascii="Courier New" w:hAnsi="Courier New" w:cs="Courier New"/>
          <w:color w:val="CE9178"/>
          <w:sz w:val="21"/>
          <w:szCs w:val="21"/>
        </w:rPr>
        <w:t>"""</w:t>
      </w:r>
    </w:p>
    <w:p w14:paraId="7559B287" w14:textId="77777777" w:rsidR="008D1C27" w:rsidRDefault="008D1C27" w:rsidP="008D1C27">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select avg(avaluo_fisc_tot) as promedio_avaluo, count(avaluo_fisc_tot) as conteo_predios, avg(sup_total_terreno_prod_m2) as superficie_promedio from noagricola_sql</w:t>
      </w:r>
    </w:p>
    <w:p w14:paraId="0D22DC08" w14:textId="77777777" w:rsidR="008D1C27" w:rsidRDefault="008D1C27" w:rsidP="008D1C27">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lastRenderedPageBreak/>
        <w:t>where sup_total_terreno_prod_m2&gt;=100 AND sup_total_terreno_prod_m2&lt;=200</w:t>
      </w:r>
    </w:p>
    <w:p w14:paraId="0D5FE378" w14:textId="77777777" w:rsidR="008D1C27" w:rsidRDefault="008D1C27" w:rsidP="008D1C27">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w:t>
      </w:r>
    </w:p>
    <w:p w14:paraId="32A62DCA" w14:textId="77777777" w:rsidR="008D1C27" w:rsidRDefault="008D1C27" w:rsidP="008D1C2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C586C0"/>
          <w:sz w:val="21"/>
          <w:szCs w:val="21"/>
        </w:rPr>
        <w:t>from</w:t>
      </w:r>
      <w:proofErr w:type="spellEnd"/>
      <w:r>
        <w:rPr>
          <w:rFonts w:ascii="Courier New" w:hAnsi="Courier New" w:cs="Courier New"/>
          <w:color w:val="D4D4D4"/>
          <w:sz w:val="21"/>
          <w:szCs w:val="21"/>
        </w:rPr>
        <w:t> </w:t>
      </w:r>
      <w:proofErr w:type="spellStart"/>
      <w:proofErr w:type="gramStart"/>
      <w:r>
        <w:rPr>
          <w:rFonts w:ascii="Courier New" w:hAnsi="Courier New" w:cs="Courier New"/>
          <w:color w:val="D4D4D4"/>
          <w:sz w:val="21"/>
          <w:szCs w:val="21"/>
        </w:rPr>
        <w:t>pyspark.sql.types</w:t>
      </w:r>
      <w:proofErr w:type="spellEnd"/>
      <w:proofErr w:type="gramEnd"/>
      <w:r>
        <w:rPr>
          <w:rFonts w:ascii="Courier New" w:hAnsi="Courier New" w:cs="Courier New"/>
          <w:color w:val="D4D4D4"/>
          <w:sz w:val="21"/>
          <w:szCs w:val="21"/>
        </w:rPr>
        <w:t> </w:t>
      </w:r>
      <w:proofErr w:type="spellStart"/>
      <w:r>
        <w:rPr>
          <w:rFonts w:ascii="Courier New" w:hAnsi="Courier New" w:cs="Courier New"/>
          <w:color w:val="C586C0"/>
          <w:sz w:val="21"/>
          <w:szCs w:val="21"/>
        </w:rPr>
        <w:t>import</w:t>
      </w:r>
      <w:proofErr w:type="spellEnd"/>
      <w:r>
        <w:rPr>
          <w:rFonts w:ascii="Courier New" w:hAnsi="Courier New" w:cs="Courier New"/>
          <w:color w:val="D4D4D4"/>
          <w:sz w:val="21"/>
          <w:szCs w:val="21"/>
        </w:rPr>
        <w:t> </w:t>
      </w:r>
      <w:proofErr w:type="spellStart"/>
      <w:r>
        <w:rPr>
          <w:rFonts w:ascii="Courier New" w:hAnsi="Courier New" w:cs="Courier New"/>
          <w:color w:val="D4D4D4"/>
          <w:sz w:val="21"/>
          <w:szCs w:val="21"/>
        </w:rPr>
        <w:t>DecimalType</w:t>
      </w:r>
      <w:proofErr w:type="spellEnd"/>
    </w:p>
    <w:p w14:paraId="2C3764E4" w14:textId="77777777" w:rsidR="008D1C27" w:rsidRDefault="008D1C27" w:rsidP="008D1C2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df_promedios_sp</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spark.sql</w:t>
      </w:r>
      <w:proofErr w:type="spellEnd"/>
      <w:r>
        <w:rPr>
          <w:rFonts w:ascii="Courier New" w:hAnsi="Courier New" w:cs="Courier New"/>
          <w:color w:val="DCDCDC"/>
          <w:sz w:val="21"/>
          <w:szCs w:val="21"/>
        </w:rPr>
        <w:t>(</w:t>
      </w:r>
      <w:r>
        <w:rPr>
          <w:rFonts w:ascii="Courier New" w:hAnsi="Courier New" w:cs="Courier New"/>
          <w:color w:val="D4D4D4"/>
          <w:sz w:val="21"/>
          <w:szCs w:val="21"/>
        </w:rPr>
        <w:t>qry_promedio2</w:t>
      </w:r>
      <w:r>
        <w:rPr>
          <w:rFonts w:ascii="Courier New" w:hAnsi="Courier New" w:cs="Courier New"/>
          <w:color w:val="DCDCDC"/>
          <w:sz w:val="21"/>
          <w:szCs w:val="21"/>
        </w:rPr>
        <w:t>)</w:t>
      </w:r>
    </w:p>
    <w:p w14:paraId="642655BE" w14:textId="77777777" w:rsidR="008D1C27" w:rsidRDefault="008D1C27" w:rsidP="008D1C2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df_promedios_</w:t>
      </w:r>
      <w:proofErr w:type="gramStart"/>
      <w:r>
        <w:rPr>
          <w:rFonts w:ascii="Courier New" w:hAnsi="Courier New" w:cs="Courier New"/>
          <w:color w:val="D4D4D4"/>
          <w:sz w:val="21"/>
          <w:szCs w:val="21"/>
        </w:rPr>
        <w:t>sp.withColumn</w:t>
      </w:r>
      <w:proofErr w:type="gramEnd"/>
      <w:r>
        <w:rPr>
          <w:rFonts w:ascii="Courier New" w:hAnsi="Courier New" w:cs="Courier New"/>
          <w:color w:val="DCDCDC"/>
          <w:sz w:val="21"/>
          <w:szCs w:val="21"/>
        </w:rPr>
        <w:t>(</w:t>
      </w:r>
      <w:r>
        <w:rPr>
          <w:rFonts w:ascii="Courier New" w:hAnsi="Courier New" w:cs="Courier New"/>
          <w:color w:val="CE9178"/>
          <w:sz w:val="21"/>
          <w:szCs w:val="21"/>
        </w:rPr>
        <w:t>'promedio_avaluo'</w:t>
      </w:r>
      <w:r>
        <w:rPr>
          <w:rFonts w:ascii="Courier New" w:hAnsi="Courier New" w:cs="Courier New"/>
          <w:color w:val="DCDCDC"/>
          <w:sz w:val="21"/>
          <w:szCs w:val="21"/>
        </w:rPr>
        <w:t>,</w:t>
      </w:r>
      <w:r>
        <w:rPr>
          <w:rFonts w:ascii="Courier New" w:hAnsi="Courier New" w:cs="Courier New"/>
          <w:color w:val="D4D4D4"/>
          <w:sz w:val="21"/>
          <w:szCs w:val="21"/>
        </w:rPr>
        <w:t> df_promedios_sp.promedio_avaluo.cast</w:t>
      </w:r>
      <w:r>
        <w:rPr>
          <w:rFonts w:ascii="Courier New" w:hAnsi="Courier New" w:cs="Courier New"/>
          <w:color w:val="DCDCDC"/>
          <w:sz w:val="21"/>
          <w:szCs w:val="21"/>
        </w:rPr>
        <w:t>(</w:t>
      </w:r>
      <w:r>
        <w:rPr>
          <w:rFonts w:ascii="Courier New" w:hAnsi="Courier New" w:cs="Courier New"/>
          <w:color w:val="D4D4D4"/>
          <w:sz w:val="21"/>
          <w:szCs w:val="21"/>
        </w:rPr>
        <w:t>DecimalType</w:t>
      </w:r>
      <w:r>
        <w:rPr>
          <w:rFonts w:ascii="Courier New" w:hAnsi="Courier New" w:cs="Courier New"/>
          <w:color w:val="DCDCDC"/>
          <w:sz w:val="21"/>
          <w:szCs w:val="21"/>
        </w:rPr>
        <w:t>(</w:t>
      </w:r>
      <w:r>
        <w:rPr>
          <w:rFonts w:ascii="Courier New" w:hAnsi="Courier New" w:cs="Courier New"/>
          <w:color w:val="B5CEA8"/>
          <w:sz w:val="21"/>
          <w:szCs w:val="21"/>
        </w:rPr>
        <w:t>18</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2</w:t>
      </w:r>
      <w:r>
        <w:rPr>
          <w:rFonts w:ascii="Courier New" w:hAnsi="Courier New" w:cs="Courier New"/>
          <w:color w:val="DCDCDC"/>
          <w:sz w:val="21"/>
          <w:szCs w:val="21"/>
        </w:rPr>
        <w:t>)))</w:t>
      </w:r>
    </w:p>
    <w:p w14:paraId="2DB44ED7" w14:textId="77777777" w:rsidR="008D1C27" w:rsidRDefault="008D1C27" w:rsidP="008D1C2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df_promedios_</w:t>
      </w:r>
      <w:proofErr w:type="gramStart"/>
      <w:r>
        <w:rPr>
          <w:rFonts w:ascii="Courier New" w:hAnsi="Courier New" w:cs="Courier New"/>
          <w:color w:val="D4D4D4"/>
          <w:sz w:val="21"/>
          <w:szCs w:val="21"/>
        </w:rPr>
        <w:t>sp.show</w:t>
      </w:r>
      <w:proofErr w:type="spellEnd"/>
      <w:proofErr w:type="gramEnd"/>
      <w:r>
        <w:rPr>
          <w:rFonts w:ascii="Courier New" w:hAnsi="Courier New" w:cs="Courier New"/>
          <w:color w:val="DCDCDC"/>
          <w:sz w:val="21"/>
          <w:szCs w:val="21"/>
        </w:rPr>
        <w:t>()</w:t>
      </w:r>
    </w:p>
    <w:p w14:paraId="6BE4DD1D" w14:textId="77777777" w:rsidR="000D1836" w:rsidRDefault="000D1836" w:rsidP="00E877C6">
      <w:pPr>
        <w:jc w:val="both"/>
      </w:pPr>
    </w:p>
    <w:p w14:paraId="4ABA044F" w14:textId="05F6BE0E" w:rsidR="00D159FF" w:rsidRDefault="00D159FF" w:rsidP="00E877C6">
      <w:pPr>
        <w:jc w:val="both"/>
      </w:pPr>
      <w:r>
        <w:rPr>
          <w:noProof/>
        </w:rPr>
        <w:drawing>
          <wp:inline distT="0" distB="0" distL="0" distR="0" wp14:anchorId="5E4407F9" wp14:editId="22638D3D">
            <wp:extent cx="3397250" cy="6350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397250" cy="635000"/>
                    </a:xfrm>
                    <a:prstGeom prst="rect">
                      <a:avLst/>
                    </a:prstGeom>
                  </pic:spPr>
                </pic:pic>
              </a:graphicData>
            </a:graphic>
          </wp:inline>
        </w:drawing>
      </w:r>
    </w:p>
    <w:p w14:paraId="65E5CA64" w14:textId="3CC7E2FE" w:rsidR="009132D8" w:rsidRDefault="009132D8" w:rsidP="00E877C6">
      <w:pPr>
        <w:jc w:val="both"/>
      </w:pPr>
    </w:p>
    <w:p w14:paraId="5B5C1040" w14:textId="75E84941" w:rsidR="003E6A9A" w:rsidRDefault="003E6A9A" w:rsidP="00E877C6">
      <w:pPr>
        <w:jc w:val="both"/>
      </w:pPr>
    </w:p>
    <w:p w14:paraId="6B4F32EE" w14:textId="77777777" w:rsidR="003E6A9A" w:rsidRDefault="003E6A9A" w:rsidP="00E877C6">
      <w:pPr>
        <w:jc w:val="both"/>
      </w:pPr>
    </w:p>
    <w:p w14:paraId="793019DA" w14:textId="455CB250" w:rsidR="009132D8" w:rsidRDefault="009132D8" w:rsidP="00E877C6">
      <w:pPr>
        <w:jc w:val="both"/>
      </w:pPr>
    </w:p>
    <w:p w14:paraId="541A0763" w14:textId="076492CE" w:rsidR="009132D8" w:rsidRDefault="009132D8" w:rsidP="009132D8">
      <w:pPr>
        <w:jc w:val="both"/>
      </w:pPr>
      <w:r w:rsidRPr="009132D8">
        <w:rPr>
          <w:b/>
          <w:bCs/>
        </w:rPr>
        <w:t xml:space="preserve">Pregunta </w:t>
      </w:r>
      <w:r>
        <w:rPr>
          <w:b/>
          <w:bCs/>
        </w:rPr>
        <w:t>4</w:t>
      </w:r>
      <w:r w:rsidRPr="009132D8">
        <w:rPr>
          <w:b/>
          <w:bCs/>
        </w:rPr>
        <w:t>.</w:t>
      </w:r>
      <w:r w:rsidRPr="000B360B">
        <w:t xml:space="preserve"> </w:t>
      </w:r>
    </w:p>
    <w:p w14:paraId="1031731E" w14:textId="3860B065" w:rsidR="009132D8" w:rsidRDefault="009132D8" w:rsidP="00E877C6">
      <w:pPr>
        <w:jc w:val="both"/>
      </w:pPr>
    </w:p>
    <w:p w14:paraId="7BDBECE9" w14:textId="77777777" w:rsidR="009132D8" w:rsidRDefault="009132D8" w:rsidP="009132D8">
      <w:r>
        <w:t xml:space="preserve">Configuramos la sesión y lanzamos </w:t>
      </w:r>
      <w:proofErr w:type="spellStart"/>
      <w:r>
        <w:t>spark</w:t>
      </w:r>
      <w:proofErr w:type="spellEnd"/>
      <w:r>
        <w:t xml:space="preserve"> instalando </w:t>
      </w:r>
      <w:proofErr w:type="spellStart"/>
      <w:r>
        <w:t>py</w:t>
      </w:r>
      <w:proofErr w:type="spellEnd"/>
      <w:r>
        <w:t xml:space="preserve"> 3.7, </w:t>
      </w:r>
      <w:proofErr w:type="spellStart"/>
      <w:r>
        <w:t>jdk</w:t>
      </w:r>
      <w:proofErr w:type="spellEnd"/>
      <w:r>
        <w:t xml:space="preserve"> e instalamos la librería </w:t>
      </w:r>
      <w:proofErr w:type="spellStart"/>
      <w:r>
        <w:t>hadoop</w:t>
      </w:r>
      <w:proofErr w:type="spellEnd"/>
      <w:r>
        <w:t xml:space="preserve"> </w:t>
      </w:r>
      <w:proofErr w:type="spellStart"/>
      <w:r>
        <w:t>findspark</w:t>
      </w:r>
      <w:proofErr w:type="spellEnd"/>
      <w:r>
        <w:t xml:space="preserve">. </w:t>
      </w:r>
    </w:p>
    <w:p w14:paraId="3F1CA1C1" w14:textId="77777777" w:rsidR="009132D8" w:rsidRDefault="009132D8" w:rsidP="009132D8">
      <w:r>
        <w:t xml:space="preserve">Lanzamos las variables de entorno java home y </w:t>
      </w:r>
      <w:proofErr w:type="spellStart"/>
      <w:r>
        <w:t>spark</w:t>
      </w:r>
      <w:proofErr w:type="spellEnd"/>
      <w:r>
        <w:t xml:space="preserve"> home, utilizando </w:t>
      </w:r>
      <w:proofErr w:type="spellStart"/>
      <w:r>
        <w:t>findspark</w:t>
      </w:r>
      <w:proofErr w:type="spellEnd"/>
      <w:r>
        <w:t xml:space="preserve"> con la dependencia </w:t>
      </w:r>
      <w:proofErr w:type="spellStart"/>
      <w:r>
        <w:t>sparksession</w:t>
      </w:r>
      <w:proofErr w:type="spellEnd"/>
      <w:r>
        <w:t xml:space="preserve"> ejecutamos y configuramos </w:t>
      </w:r>
      <w:proofErr w:type="spellStart"/>
      <w:r>
        <w:t>spark</w:t>
      </w:r>
      <w:proofErr w:type="spellEnd"/>
      <w:r>
        <w:t>.</w:t>
      </w:r>
    </w:p>
    <w:p w14:paraId="48762D5F" w14:textId="77777777" w:rsidR="009132D8" w:rsidRDefault="009132D8" w:rsidP="009132D8">
      <w:r>
        <w:t xml:space="preserve">Para el monitoreo y estado del </w:t>
      </w:r>
      <w:proofErr w:type="spellStart"/>
      <w:proofErr w:type="gramStart"/>
      <w:r>
        <w:t>cluster</w:t>
      </w:r>
      <w:proofErr w:type="spellEnd"/>
      <w:proofErr w:type="gramEnd"/>
      <w:r>
        <w:t xml:space="preserve"> instalamos la librería </w:t>
      </w:r>
      <w:proofErr w:type="spellStart"/>
      <w:r>
        <w:t>pyngrok</w:t>
      </w:r>
      <w:proofErr w:type="spellEnd"/>
      <w:r>
        <w:t xml:space="preserve">, configuramos </w:t>
      </w:r>
      <w:proofErr w:type="spellStart"/>
      <w:r>
        <w:t>ngrok</w:t>
      </w:r>
      <w:proofErr w:type="spellEnd"/>
      <w:r>
        <w:t xml:space="preserve"> entregándole el </w:t>
      </w:r>
      <w:proofErr w:type="spellStart"/>
      <w:r>
        <w:t>authtoken</w:t>
      </w:r>
      <w:proofErr w:type="spellEnd"/>
      <w:r>
        <w:t xml:space="preserve"> dado por el </w:t>
      </w:r>
      <w:proofErr w:type="spellStart"/>
      <w:r>
        <w:t>dashboard</w:t>
      </w:r>
      <w:proofErr w:type="spellEnd"/>
      <w:r>
        <w:t xml:space="preserve"> de la página. Abrimos el puerto 4040 e hicimos un túnel entre el sitio local y </w:t>
      </w:r>
      <w:proofErr w:type="spellStart"/>
      <w:r>
        <w:t>ngrok</w:t>
      </w:r>
      <w:proofErr w:type="spellEnd"/>
      <w:r>
        <w:t xml:space="preserve">. </w:t>
      </w:r>
    </w:p>
    <w:p w14:paraId="78B7818E" w14:textId="77777777" w:rsidR="009132D8" w:rsidRDefault="009132D8" w:rsidP="009132D8"/>
    <w:p w14:paraId="32F221F1" w14:textId="2E7D40D3" w:rsidR="009132D8" w:rsidRPr="00157EEC" w:rsidRDefault="009132D8" w:rsidP="009132D8">
      <w:pPr>
        <w:rPr>
          <w:b/>
          <w:bCs/>
        </w:rPr>
      </w:pPr>
      <w:r>
        <w:rPr>
          <w:b/>
          <w:bCs/>
        </w:rPr>
        <w:t>A)</w:t>
      </w:r>
      <w:r w:rsidRPr="00157EEC">
        <w:rPr>
          <w:b/>
          <w:bCs/>
        </w:rPr>
        <w:t xml:space="preserve"> qué</w:t>
      </w:r>
      <w:r w:rsidRPr="00157EEC">
        <w:rPr>
          <w:rFonts w:eastAsiaTheme="minorEastAsia"/>
          <w:b/>
          <w:bCs/>
        </w:rPr>
        <w:t xml:space="preserve"> tipo de preprocesamientos fue necesario </w:t>
      </w:r>
      <w:r w:rsidRPr="00157EEC">
        <w:rPr>
          <w:b/>
          <w:bCs/>
        </w:rPr>
        <w:t>realizarles</w:t>
      </w:r>
      <w:r w:rsidRPr="00157EEC">
        <w:rPr>
          <w:rFonts w:eastAsiaTheme="minorEastAsia"/>
          <w:b/>
          <w:bCs/>
        </w:rPr>
        <w:t xml:space="preserve"> a los datos, o </w:t>
      </w:r>
      <w:r w:rsidRPr="00157EEC">
        <w:rPr>
          <w:b/>
          <w:bCs/>
        </w:rPr>
        <w:t>si no</w:t>
      </w:r>
      <w:r w:rsidRPr="00157EEC">
        <w:rPr>
          <w:rFonts w:eastAsiaTheme="minorEastAsia"/>
          <w:b/>
          <w:bCs/>
        </w:rPr>
        <w:t xml:space="preserve"> fue necesario, el por qué.</w:t>
      </w:r>
    </w:p>
    <w:p w14:paraId="0E0CF00C" w14:textId="77777777" w:rsidR="009132D8" w:rsidRDefault="009132D8" w:rsidP="009132D8"/>
    <w:p w14:paraId="2161B981" w14:textId="77777777" w:rsidR="009132D8" w:rsidRDefault="009132D8" w:rsidP="009132D8">
      <w:r>
        <w:t>Modelamiento no supervisado</w:t>
      </w:r>
    </w:p>
    <w:p w14:paraId="3D1645BB" w14:textId="77777777" w:rsidR="009132D8" w:rsidRDefault="009132D8" w:rsidP="009132D8">
      <w:r>
        <w:t xml:space="preserve">Desde la librería de Google </w:t>
      </w:r>
      <w:proofErr w:type="spellStart"/>
      <w:r>
        <w:t>colab</w:t>
      </w:r>
      <w:proofErr w:type="spellEnd"/>
      <w:r>
        <w:t xml:space="preserve"> con la dependencia drive montamos el drive y dentro de la variable </w:t>
      </w:r>
      <w:proofErr w:type="spellStart"/>
      <w:r>
        <w:t>ruta_data_set</w:t>
      </w:r>
      <w:proofErr w:type="spellEnd"/>
      <w:r>
        <w:t xml:space="preserve"> pegamos la ruta donde se encuentra el archivo “</w:t>
      </w:r>
      <w:proofErr w:type="spellStart"/>
      <w:r>
        <w:t>créditos_bancarios_csv</w:t>
      </w:r>
      <w:proofErr w:type="spellEnd"/>
      <w:r>
        <w:t xml:space="preserve">”, leímos el archivo almacenado en variable </w:t>
      </w:r>
      <w:proofErr w:type="spellStart"/>
      <w:r>
        <w:t>ruta_data_set</w:t>
      </w:r>
      <w:proofErr w:type="spellEnd"/>
      <w:r>
        <w:t xml:space="preserve"> con </w:t>
      </w:r>
      <w:proofErr w:type="spellStart"/>
      <w:r>
        <w:t>spark</w:t>
      </w:r>
      <w:proofErr w:type="spellEnd"/>
      <w:r>
        <w:t xml:space="preserve"> y lo metimos dentro de la variable </w:t>
      </w:r>
      <w:proofErr w:type="spellStart"/>
      <w:r>
        <w:t>df</w:t>
      </w:r>
      <w:proofErr w:type="spellEnd"/>
      <w:r>
        <w:t xml:space="preserve">, luego hicimos una consulta a la variable </w:t>
      </w:r>
      <w:proofErr w:type="spellStart"/>
      <w:r>
        <w:t>df</w:t>
      </w:r>
      <w:proofErr w:type="spellEnd"/>
      <w:r>
        <w:t xml:space="preserve"> sobre las columnas “status”, “</w:t>
      </w:r>
      <w:proofErr w:type="spellStart"/>
      <w:r>
        <w:t>saving</w:t>
      </w:r>
      <w:proofErr w:type="spellEnd"/>
      <w:r>
        <w:t>”, “</w:t>
      </w:r>
      <w:proofErr w:type="spellStart"/>
      <w:r>
        <w:t>installment_rate</w:t>
      </w:r>
      <w:proofErr w:type="spellEnd"/>
      <w:r>
        <w:t>”, ”</w:t>
      </w:r>
      <w:proofErr w:type="spellStart"/>
      <w:r>
        <w:t>employment_duration</w:t>
      </w:r>
      <w:proofErr w:type="spellEnd"/>
      <w:r>
        <w:t>”, ”</w:t>
      </w:r>
      <w:proofErr w:type="spellStart"/>
      <w:r>
        <w:t>number_credits</w:t>
      </w:r>
      <w:proofErr w:type="spellEnd"/>
      <w:r>
        <w:t xml:space="preserve">”, concatenamos la 5 columnas en 1 utilizando la función </w:t>
      </w:r>
      <w:proofErr w:type="spellStart"/>
      <w:r>
        <w:t>vectorassembler</w:t>
      </w:r>
      <w:proofErr w:type="spellEnd"/>
      <w:r>
        <w:t xml:space="preserve"> y lo metimos dentro de la variable </w:t>
      </w:r>
      <w:proofErr w:type="spellStart"/>
      <w:r>
        <w:t>transformed_data</w:t>
      </w:r>
      <w:proofErr w:type="spellEnd"/>
      <w:r>
        <w:t>.</w:t>
      </w:r>
    </w:p>
    <w:p w14:paraId="1A7DF5CC" w14:textId="77777777" w:rsidR="009132D8" w:rsidRDefault="009132D8" w:rsidP="009132D8"/>
    <w:p w14:paraId="6D4B44EF" w14:textId="77777777" w:rsidR="009132D8" w:rsidRPr="00157EEC" w:rsidRDefault="00000000" w:rsidP="009132D8">
      <w:pPr>
        <w:rPr>
          <w:b/>
          <w:bCs/>
        </w:rPr>
      </w:pPr>
      <w:r w:rsidRPr="001440E2">
        <w:rPr>
          <w:rFonts w:eastAsiaTheme="minorEastAsia"/>
          <w:b/>
          <w:bCs/>
        </w:rPr>
        <w:t xml:space="preserve">B) Cómo se determinó el número óptimo de </w:t>
      </w:r>
      <w:proofErr w:type="spellStart"/>
      <w:proofErr w:type="gramStart"/>
      <w:r w:rsidRPr="001440E2">
        <w:rPr>
          <w:rFonts w:eastAsiaTheme="minorEastAsia"/>
          <w:b/>
          <w:bCs/>
        </w:rPr>
        <w:t>clusters</w:t>
      </w:r>
      <w:proofErr w:type="spellEnd"/>
      <w:proofErr w:type="gramEnd"/>
      <w:r w:rsidRPr="001440E2">
        <w:rPr>
          <w:rFonts w:eastAsiaTheme="minorEastAsia"/>
          <w:b/>
          <w:bCs/>
        </w:rPr>
        <w:t xml:space="preserve"> a utilizar</w:t>
      </w:r>
    </w:p>
    <w:p w14:paraId="7BA07D02" w14:textId="77777777" w:rsidR="009132D8" w:rsidRDefault="009132D8" w:rsidP="009132D8">
      <w:r>
        <w:t xml:space="preserve">Utilizando la función </w:t>
      </w:r>
      <w:proofErr w:type="spellStart"/>
      <w:r>
        <w:t>for</w:t>
      </w:r>
      <w:proofErr w:type="spellEnd"/>
      <w:r>
        <w:t xml:space="preserve"> k in </w:t>
      </w:r>
      <w:proofErr w:type="spellStart"/>
      <w:r>
        <w:t>range</w:t>
      </w:r>
      <w:proofErr w:type="spellEnd"/>
      <w:r>
        <w:t xml:space="preserve"> (2,11) y utilizando k-</w:t>
      </w:r>
      <w:proofErr w:type="spellStart"/>
      <w:r>
        <w:t>means</w:t>
      </w:r>
      <w:proofErr w:type="spellEnd"/>
      <w:r>
        <w:t xml:space="preserve"> modelamos en </w:t>
      </w:r>
      <w:proofErr w:type="spellStart"/>
      <w:r>
        <w:t>matplotlib</w:t>
      </w:r>
      <w:proofErr w:type="spellEnd"/>
      <w:r>
        <w:t xml:space="preserve"> el grafico para definir con el método del codo el número de </w:t>
      </w:r>
      <w:proofErr w:type="spellStart"/>
      <w:proofErr w:type="gramStart"/>
      <w:r>
        <w:t>cluster</w:t>
      </w:r>
      <w:proofErr w:type="spellEnd"/>
      <w:proofErr w:type="gramEnd"/>
      <w:r>
        <w:t xml:space="preserve"> ideal.</w:t>
      </w:r>
    </w:p>
    <w:p w14:paraId="56E89D0D" w14:textId="48C91852" w:rsidR="009132D8" w:rsidRDefault="009132D8" w:rsidP="009132D8">
      <w:r>
        <w:t xml:space="preserve">Esta función nos arrojó que el k=5, por ende, el número de </w:t>
      </w:r>
      <w:proofErr w:type="spellStart"/>
      <w:proofErr w:type="gramStart"/>
      <w:r>
        <w:t>cluster</w:t>
      </w:r>
      <w:proofErr w:type="spellEnd"/>
      <w:proofErr w:type="gramEnd"/>
      <w:r>
        <w:t xml:space="preserve"> ideal es 5.</w:t>
      </w:r>
    </w:p>
    <w:p w14:paraId="34DDE825" w14:textId="77777777" w:rsidR="009132D8" w:rsidRDefault="009132D8" w:rsidP="009132D8"/>
    <w:p w14:paraId="401FA6E9" w14:textId="77777777" w:rsidR="009132D8" w:rsidRDefault="009132D8" w:rsidP="009132D8">
      <w:r>
        <w:rPr>
          <w:noProof/>
        </w:rPr>
        <w:lastRenderedPageBreak/>
        <w:drawing>
          <wp:inline distT="0" distB="0" distL="0" distR="0" wp14:anchorId="03B0CB52" wp14:editId="3074AA82">
            <wp:extent cx="3498959" cy="2320829"/>
            <wp:effectExtent l="0" t="0" r="635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565" cy="2332507"/>
                    </a:xfrm>
                    <a:prstGeom prst="rect">
                      <a:avLst/>
                    </a:prstGeom>
                    <a:noFill/>
                    <a:ln>
                      <a:noFill/>
                    </a:ln>
                  </pic:spPr>
                </pic:pic>
              </a:graphicData>
            </a:graphic>
          </wp:inline>
        </w:drawing>
      </w:r>
    </w:p>
    <w:p w14:paraId="19531FD3" w14:textId="62A78D14" w:rsidR="009132D8" w:rsidRDefault="009132D8" w:rsidP="009132D8">
      <w:r>
        <w:t>Modelamos la tabla con k=5 y luego contamos el número de predicciones lo que arrojó el siguiente resultado:</w:t>
      </w:r>
    </w:p>
    <w:p w14:paraId="24F899B3" w14:textId="77777777" w:rsidR="009132D8" w:rsidRDefault="009132D8" w:rsidP="009132D8">
      <w:r w:rsidRPr="00EE2E86">
        <w:rPr>
          <w:noProof/>
        </w:rPr>
        <w:drawing>
          <wp:inline distT="0" distB="0" distL="0" distR="0" wp14:anchorId="06BE0D07" wp14:editId="44068A2D">
            <wp:extent cx="5612130" cy="2369185"/>
            <wp:effectExtent l="0" t="0" r="762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1"/>
                    <a:stretch>
                      <a:fillRect/>
                    </a:stretch>
                  </pic:blipFill>
                  <pic:spPr>
                    <a:xfrm>
                      <a:off x="0" y="0"/>
                      <a:ext cx="5612130" cy="2369185"/>
                    </a:xfrm>
                    <a:prstGeom prst="rect">
                      <a:avLst/>
                    </a:prstGeom>
                  </pic:spPr>
                </pic:pic>
              </a:graphicData>
            </a:graphic>
          </wp:inline>
        </w:drawing>
      </w:r>
    </w:p>
    <w:p w14:paraId="702D3CC5" w14:textId="77777777" w:rsidR="009132D8" w:rsidRDefault="009132D8" w:rsidP="009132D8"/>
    <w:p w14:paraId="12813C1E" w14:textId="77777777" w:rsidR="00157EEC" w:rsidRPr="00157EEC" w:rsidRDefault="00000000" w:rsidP="009132D8">
      <w:pPr>
        <w:spacing w:after="160" w:line="259" w:lineRule="auto"/>
        <w:rPr>
          <w:b/>
          <w:bCs/>
        </w:rPr>
      </w:pPr>
      <w:r w:rsidRPr="00157EEC">
        <w:rPr>
          <w:rFonts w:eastAsiaTheme="minorEastAsia"/>
          <w:b/>
          <w:bCs/>
        </w:rPr>
        <w:t>C) La estadística descriptiva de los segmentos encontrados y qué nombre “comercial” le pondría al segmento dadas dichas características</w:t>
      </w:r>
    </w:p>
    <w:p w14:paraId="02EC09C4" w14:textId="77777777" w:rsidR="009132D8" w:rsidRDefault="009132D8" w:rsidP="009132D8"/>
    <w:p w14:paraId="343F66E4" w14:textId="77777777" w:rsidR="009132D8" w:rsidRDefault="009132D8" w:rsidP="009132D8">
      <w:r>
        <w:t>Los perfiles de clientes según estados crediticios son los siguientes.</w:t>
      </w:r>
    </w:p>
    <w:p w14:paraId="7F5B05A1" w14:textId="77777777" w:rsidR="009132D8" w:rsidRDefault="009132D8" w:rsidP="009132D8"/>
    <w:p w14:paraId="61F3E94C" w14:textId="77777777" w:rsidR="009132D8" w:rsidRPr="000440F4" w:rsidRDefault="009132D8" w:rsidP="009132D8">
      <w:pPr>
        <w:rPr>
          <w:b/>
          <w:bCs/>
        </w:rPr>
      </w:pPr>
      <w:r w:rsidRPr="000440F4">
        <w:rPr>
          <w:b/>
          <w:bCs/>
        </w:rPr>
        <w:t>Perfil 2:  Seguro</w:t>
      </w:r>
      <w:r>
        <w:rPr>
          <w:b/>
          <w:bCs/>
        </w:rPr>
        <w:t>. Dura en el trabajo, tiene ahorros y no pide muchos créditos</w:t>
      </w:r>
      <w:r w:rsidRPr="000440F4">
        <w:rPr>
          <w:b/>
          <w:bCs/>
        </w:rPr>
        <w:t xml:space="preserve"> </w:t>
      </w:r>
    </w:p>
    <w:p w14:paraId="6549F388" w14:textId="77777777" w:rsidR="009132D8" w:rsidRDefault="009132D8" w:rsidP="009132D8">
      <w:proofErr w:type="gramStart"/>
      <w:r>
        <w:t>Status</w:t>
      </w:r>
      <w:proofErr w:type="gramEnd"/>
      <w:r>
        <w:t>: 1 = no presenta salario</w:t>
      </w:r>
    </w:p>
    <w:p w14:paraId="611089F6" w14:textId="77777777" w:rsidR="009132D8" w:rsidRDefault="009132D8" w:rsidP="009132D8">
      <w:proofErr w:type="spellStart"/>
      <w:r>
        <w:t>Saving</w:t>
      </w:r>
      <w:proofErr w:type="spellEnd"/>
      <w:r>
        <w:t>: 3 = tiene ahorros entre 100 y 500 DM</w:t>
      </w:r>
    </w:p>
    <w:p w14:paraId="52898F3D" w14:textId="77777777" w:rsidR="009132D8" w:rsidRDefault="009132D8" w:rsidP="009132D8">
      <w:proofErr w:type="spellStart"/>
      <w:r>
        <w:t>Installment_rate</w:t>
      </w:r>
      <w:proofErr w:type="spellEnd"/>
      <w:r>
        <w:t xml:space="preserve">: 2 = pide créditos con cuotas entre 25 y 35 </w:t>
      </w:r>
    </w:p>
    <w:p w14:paraId="0248EE15" w14:textId="77777777" w:rsidR="009132D8" w:rsidRDefault="009132D8" w:rsidP="009132D8">
      <w:proofErr w:type="spellStart"/>
      <w:r>
        <w:t>Employment_duration</w:t>
      </w:r>
      <w:proofErr w:type="spellEnd"/>
      <w:r>
        <w:t xml:space="preserve">: 3 = duración en el empleo entre 1 y 4 años </w:t>
      </w:r>
    </w:p>
    <w:p w14:paraId="42E243B7" w14:textId="77777777" w:rsidR="009132D8" w:rsidRDefault="009132D8" w:rsidP="009132D8">
      <w:proofErr w:type="spellStart"/>
      <w:r>
        <w:t>Number_credits</w:t>
      </w:r>
      <w:proofErr w:type="spellEnd"/>
      <w:r>
        <w:t>: 1 = tiene solo un crédito</w:t>
      </w:r>
    </w:p>
    <w:p w14:paraId="7D4CA423" w14:textId="77777777" w:rsidR="009132D8" w:rsidRDefault="009132D8" w:rsidP="009132D8"/>
    <w:p w14:paraId="0041CFB3" w14:textId="77777777" w:rsidR="009132D8" w:rsidRPr="000B59A4" w:rsidRDefault="009132D8" w:rsidP="009132D8">
      <w:pPr>
        <w:rPr>
          <w:b/>
          <w:bCs/>
        </w:rPr>
      </w:pPr>
      <w:r w:rsidRPr="000B59A4">
        <w:rPr>
          <w:b/>
          <w:bCs/>
        </w:rPr>
        <w:t>Perfil 4</w:t>
      </w:r>
      <w:r>
        <w:rPr>
          <w:b/>
          <w:bCs/>
        </w:rPr>
        <w:t>: Precavido, está preocupado del futuro</w:t>
      </w:r>
    </w:p>
    <w:p w14:paraId="77C9B89A" w14:textId="77777777" w:rsidR="009132D8" w:rsidRDefault="009132D8" w:rsidP="009132D8">
      <w:proofErr w:type="gramStart"/>
      <w:r>
        <w:t>Status</w:t>
      </w:r>
      <w:proofErr w:type="gramEnd"/>
      <w:r>
        <w:t>: 4 = ingresos mayores a 200 DM el último año</w:t>
      </w:r>
    </w:p>
    <w:p w14:paraId="10BBDD17" w14:textId="77777777" w:rsidR="009132D8" w:rsidRDefault="009132D8" w:rsidP="009132D8">
      <w:proofErr w:type="spellStart"/>
      <w:r>
        <w:t>Saving</w:t>
      </w:r>
      <w:proofErr w:type="spellEnd"/>
      <w:r>
        <w:t>: 5 = ahorros mayores a 1000 DM</w:t>
      </w:r>
    </w:p>
    <w:p w14:paraId="121D87DC" w14:textId="77777777" w:rsidR="009132D8" w:rsidRDefault="009132D8" w:rsidP="009132D8">
      <w:proofErr w:type="spellStart"/>
      <w:r>
        <w:t>Installment_rate</w:t>
      </w:r>
      <w:proofErr w:type="spellEnd"/>
      <w:r>
        <w:t>: 3 = pide créditos con cuota entre 20 y 25</w:t>
      </w:r>
    </w:p>
    <w:p w14:paraId="11F1C7DC" w14:textId="77777777" w:rsidR="009132D8" w:rsidRDefault="009132D8" w:rsidP="009132D8">
      <w:proofErr w:type="spellStart"/>
      <w:r>
        <w:lastRenderedPageBreak/>
        <w:t>Employment_duration</w:t>
      </w:r>
      <w:proofErr w:type="spellEnd"/>
      <w:r>
        <w:t>: 3 = duración en el empleo entre 1 y 4 años</w:t>
      </w:r>
    </w:p>
    <w:p w14:paraId="038CFA99" w14:textId="77777777" w:rsidR="009132D8" w:rsidRDefault="009132D8" w:rsidP="009132D8">
      <w:proofErr w:type="spellStart"/>
      <w:r>
        <w:t>Number_credits</w:t>
      </w:r>
      <w:proofErr w:type="spellEnd"/>
      <w:r>
        <w:t>: 1 = tiene solo un crédito</w:t>
      </w:r>
    </w:p>
    <w:p w14:paraId="5276717C" w14:textId="77777777" w:rsidR="009132D8" w:rsidRDefault="009132D8" w:rsidP="009132D8"/>
    <w:p w14:paraId="24EC7AD7" w14:textId="77777777" w:rsidR="009132D8" w:rsidRDefault="009132D8" w:rsidP="009132D8"/>
    <w:p w14:paraId="1F3146F3" w14:textId="77777777" w:rsidR="009132D8" w:rsidRPr="001E3E08" w:rsidRDefault="009132D8" w:rsidP="009132D8">
      <w:pPr>
        <w:rPr>
          <w:b/>
          <w:bCs/>
        </w:rPr>
      </w:pPr>
      <w:r w:rsidRPr="001E3E08">
        <w:rPr>
          <w:b/>
          <w:bCs/>
        </w:rPr>
        <w:t>Perfil 3</w:t>
      </w:r>
      <w:r>
        <w:rPr>
          <w:b/>
          <w:bCs/>
        </w:rPr>
        <w:t>: Cauteloso, ahorra, pero no al extremo</w:t>
      </w:r>
    </w:p>
    <w:p w14:paraId="407B9EA3" w14:textId="77777777" w:rsidR="009132D8" w:rsidRDefault="009132D8" w:rsidP="009132D8">
      <w:proofErr w:type="gramStart"/>
      <w:r>
        <w:t>Status</w:t>
      </w:r>
      <w:proofErr w:type="gramEnd"/>
      <w:r>
        <w:t>: 2 = presenta ingresos menores a 0 DM</w:t>
      </w:r>
    </w:p>
    <w:p w14:paraId="61819C31" w14:textId="77777777" w:rsidR="009132D8" w:rsidRDefault="009132D8" w:rsidP="009132D8">
      <w:proofErr w:type="spellStart"/>
      <w:r>
        <w:t>Saving</w:t>
      </w:r>
      <w:proofErr w:type="spellEnd"/>
      <w:r>
        <w:t>: 2 = ahorros menores a 100 DM</w:t>
      </w:r>
    </w:p>
    <w:p w14:paraId="445200DB" w14:textId="77777777" w:rsidR="009132D8" w:rsidRDefault="009132D8" w:rsidP="009132D8">
      <w:proofErr w:type="spellStart"/>
      <w:r>
        <w:t>Installment_rate</w:t>
      </w:r>
      <w:proofErr w:type="spellEnd"/>
      <w:r>
        <w:t>: 2 = pide créditos con cuota entre 25 y 35</w:t>
      </w:r>
    </w:p>
    <w:p w14:paraId="18F7B178" w14:textId="77777777" w:rsidR="009132D8" w:rsidRDefault="009132D8" w:rsidP="009132D8">
      <w:proofErr w:type="spellStart"/>
      <w:r>
        <w:t>Employment_duration</w:t>
      </w:r>
      <w:proofErr w:type="spellEnd"/>
      <w:r>
        <w:t>: 4 = duración en el empleo entre 4 y 7 años</w:t>
      </w:r>
    </w:p>
    <w:p w14:paraId="71600F40" w14:textId="77777777" w:rsidR="009132D8" w:rsidRDefault="009132D8" w:rsidP="009132D8">
      <w:proofErr w:type="spellStart"/>
      <w:r>
        <w:t>Number_credits</w:t>
      </w:r>
      <w:proofErr w:type="spellEnd"/>
      <w:r>
        <w:t>: 1 tiene solo un crédito</w:t>
      </w:r>
    </w:p>
    <w:p w14:paraId="0D35EF1B" w14:textId="77777777" w:rsidR="009132D8" w:rsidRDefault="009132D8" w:rsidP="009132D8"/>
    <w:p w14:paraId="6922A52A" w14:textId="77777777" w:rsidR="009132D8" w:rsidRDefault="009132D8" w:rsidP="009132D8"/>
    <w:p w14:paraId="71272B99" w14:textId="77777777" w:rsidR="009132D8" w:rsidRPr="001E3E08" w:rsidRDefault="009132D8" w:rsidP="009132D8">
      <w:pPr>
        <w:rPr>
          <w:b/>
          <w:bCs/>
        </w:rPr>
      </w:pPr>
      <w:r w:rsidRPr="001E3E08">
        <w:rPr>
          <w:b/>
          <w:bCs/>
        </w:rPr>
        <w:t>Perfil 1</w:t>
      </w:r>
      <w:r>
        <w:rPr>
          <w:b/>
          <w:bCs/>
        </w:rPr>
        <w:t>: Arriesgado.</w:t>
      </w:r>
    </w:p>
    <w:p w14:paraId="06C089A4" w14:textId="77777777" w:rsidR="009132D8" w:rsidRDefault="009132D8" w:rsidP="009132D8">
      <w:proofErr w:type="gramStart"/>
      <w:r>
        <w:t>Status</w:t>
      </w:r>
      <w:proofErr w:type="gramEnd"/>
      <w:r>
        <w:t xml:space="preserve">: 4 = presenta ingreso mayor a 200 DM </w:t>
      </w:r>
    </w:p>
    <w:p w14:paraId="236D1233" w14:textId="77777777" w:rsidR="009132D8" w:rsidRDefault="009132D8" w:rsidP="009132D8">
      <w:proofErr w:type="spellStart"/>
      <w:r>
        <w:t>Saving</w:t>
      </w:r>
      <w:proofErr w:type="spellEnd"/>
      <w:r>
        <w:t>: 1 = no tiene ahorros</w:t>
      </w:r>
    </w:p>
    <w:p w14:paraId="2A5FFC28" w14:textId="77777777" w:rsidR="009132D8" w:rsidRDefault="009132D8" w:rsidP="009132D8">
      <w:proofErr w:type="spellStart"/>
      <w:r>
        <w:t>Installment_rate</w:t>
      </w:r>
      <w:proofErr w:type="spellEnd"/>
      <w:r>
        <w:t>: 4 = pide créditos con cuotas menores a 20</w:t>
      </w:r>
    </w:p>
    <w:p w14:paraId="3F5944E7" w14:textId="77777777" w:rsidR="009132D8" w:rsidRDefault="009132D8" w:rsidP="009132D8">
      <w:proofErr w:type="spellStart"/>
      <w:r>
        <w:t>Employment_duration</w:t>
      </w:r>
      <w:proofErr w:type="spellEnd"/>
      <w:r>
        <w:t>: 1 = no presenta trabajo</w:t>
      </w:r>
    </w:p>
    <w:p w14:paraId="5EB51880" w14:textId="77777777" w:rsidR="009132D8" w:rsidRDefault="009132D8" w:rsidP="009132D8">
      <w:proofErr w:type="spellStart"/>
      <w:r>
        <w:t>Number_credits</w:t>
      </w:r>
      <w:proofErr w:type="spellEnd"/>
      <w:r>
        <w:t xml:space="preserve">: 2 = tiene entre 2 y 3 créditos </w:t>
      </w:r>
    </w:p>
    <w:p w14:paraId="6479C462" w14:textId="77777777" w:rsidR="009132D8" w:rsidRDefault="009132D8" w:rsidP="009132D8"/>
    <w:p w14:paraId="2E6FD44C" w14:textId="77777777" w:rsidR="009132D8" w:rsidRDefault="009132D8" w:rsidP="009132D8"/>
    <w:p w14:paraId="13302248" w14:textId="77777777" w:rsidR="009132D8" w:rsidRPr="001440E2" w:rsidRDefault="009132D8" w:rsidP="009132D8">
      <w:pPr>
        <w:rPr>
          <w:b/>
          <w:bCs/>
        </w:rPr>
      </w:pPr>
      <w:r w:rsidRPr="001440E2">
        <w:rPr>
          <w:b/>
          <w:bCs/>
        </w:rPr>
        <w:t>Perfil 0</w:t>
      </w:r>
      <w:r>
        <w:rPr>
          <w:b/>
          <w:bCs/>
        </w:rPr>
        <w:t>: Ultra arriesgado. No tiene estabilidad laboral e igual pide créditos</w:t>
      </w:r>
    </w:p>
    <w:p w14:paraId="389FE040" w14:textId="77777777" w:rsidR="009132D8" w:rsidRDefault="009132D8" w:rsidP="009132D8">
      <w:proofErr w:type="gramStart"/>
      <w:r>
        <w:t>Status</w:t>
      </w:r>
      <w:proofErr w:type="gramEnd"/>
      <w:r>
        <w:t>: 1 = no presenta salario</w:t>
      </w:r>
    </w:p>
    <w:p w14:paraId="686AC4A6" w14:textId="77777777" w:rsidR="009132D8" w:rsidRDefault="009132D8" w:rsidP="009132D8">
      <w:proofErr w:type="spellStart"/>
      <w:r>
        <w:t>Saving</w:t>
      </w:r>
      <w:proofErr w:type="spellEnd"/>
      <w:r>
        <w:t>: 1 = no tiene ahorros</w:t>
      </w:r>
    </w:p>
    <w:p w14:paraId="6307067E" w14:textId="77777777" w:rsidR="009132D8" w:rsidRDefault="009132D8" w:rsidP="009132D8">
      <w:proofErr w:type="spellStart"/>
      <w:r>
        <w:t>Installment_rate</w:t>
      </w:r>
      <w:proofErr w:type="spellEnd"/>
      <w:r>
        <w:t>: 4 = crédito menor a 20 cuotas</w:t>
      </w:r>
    </w:p>
    <w:p w14:paraId="1F910916" w14:textId="77777777" w:rsidR="009132D8" w:rsidRDefault="009132D8" w:rsidP="009132D8">
      <w:proofErr w:type="spellStart"/>
      <w:r>
        <w:t>Employment_duration</w:t>
      </w:r>
      <w:proofErr w:type="spellEnd"/>
      <w:r>
        <w:t>: 2 = dura menos de 1 año en el trabajo</w:t>
      </w:r>
    </w:p>
    <w:p w14:paraId="1A164765" w14:textId="77777777" w:rsidR="009132D8" w:rsidRDefault="009132D8" w:rsidP="009132D8">
      <w:proofErr w:type="spellStart"/>
      <w:r>
        <w:t>Number_credits</w:t>
      </w:r>
      <w:proofErr w:type="spellEnd"/>
      <w:r>
        <w:t>: 1 = tiene 2 crédito</w:t>
      </w:r>
    </w:p>
    <w:p w14:paraId="63BD9C38" w14:textId="77777777" w:rsidR="009132D8" w:rsidRDefault="009132D8" w:rsidP="009132D8"/>
    <w:p w14:paraId="7C1F08D3" w14:textId="77777777" w:rsidR="000440F4" w:rsidRPr="000440F4" w:rsidRDefault="00000000" w:rsidP="009132D8">
      <w:pPr>
        <w:spacing w:after="160" w:line="259" w:lineRule="auto"/>
        <w:rPr>
          <w:b/>
          <w:bCs/>
        </w:rPr>
      </w:pPr>
      <w:r w:rsidRPr="000440F4">
        <w:rPr>
          <w:rFonts w:eastAsiaTheme="minorEastAsia"/>
          <w:b/>
          <w:bCs/>
        </w:rPr>
        <w:t>D) Acciones de negocios que podrían ser relevantes a sugerir para los segmentos encontrados</w:t>
      </w:r>
    </w:p>
    <w:p w14:paraId="4DA289DA" w14:textId="1610EEF1" w:rsidR="009132D8" w:rsidRDefault="009132D8" w:rsidP="009132D8">
      <w:r>
        <w:t>Enfocar ofertas de créditos a personas que tienen estabilidad económica, en este caso serían los clústeres 2, 4 y 3 y son casi el 50% de la muestra.</w:t>
      </w:r>
    </w:p>
    <w:p w14:paraId="6F8F4C21" w14:textId="77777777" w:rsidR="009132D8" w:rsidRDefault="009132D8" w:rsidP="009132D8"/>
    <w:p w14:paraId="67688951" w14:textId="77777777" w:rsidR="009132D8" w:rsidRDefault="009132D8" w:rsidP="009132D8"/>
    <w:p w14:paraId="3068E808" w14:textId="77777777" w:rsidR="009132D8" w:rsidRDefault="009132D8" w:rsidP="009132D8"/>
    <w:p w14:paraId="439A3B32" w14:textId="77777777" w:rsidR="009132D8" w:rsidRDefault="009132D8" w:rsidP="009132D8"/>
    <w:p w14:paraId="0EDDC129" w14:textId="77777777" w:rsidR="009132D8" w:rsidRDefault="009132D8" w:rsidP="009132D8"/>
    <w:p w14:paraId="6C480D1F" w14:textId="77777777" w:rsidR="009132D8" w:rsidRDefault="009132D8" w:rsidP="009132D8"/>
    <w:p w14:paraId="232C4630" w14:textId="77777777" w:rsidR="009132D8" w:rsidRDefault="009132D8" w:rsidP="009132D8"/>
    <w:p w14:paraId="748D76E0" w14:textId="77777777" w:rsidR="009132D8" w:rsidRDefault="009132D8" w:rsidP="009132D8"/>
    <w:p w14:paraId="72166E9A" w14:textId="77777777" w:rsidR="009132D8" w:rsidRDefault="009132D8" w:rsidP="009132D8"/>
    <w:p w14:paraId="619DF444" w14:textId="77777777" w:rsidR="009132D8" w:rsidRDefault="009132D8" w:rsidP="009132D8"/>
    <w:p w14:paraId="705BD813" w14:textId="77777777" w:rsidR="009132D8" w:rsidRPr="00F84CE2" w:rsidRDefault="009132D8" w:rsidP="00E877C6">
      <w:pPr>
        <w:jc w:val="both"/>
      </w:pPr>
    </w:p>
    <w:sectPr w:rsidR="009132D8" w:rsidRPr="00F84CE2" w:rsidSect="00E47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B8"/>
    <w:multiLevelType w:val="hybridMultilevel"/>
    <w:tmpl w:val="C0284772"/>
    <w:lvl w:ilvl="0" w:tplc="4636D7AE">
      <w:start w:val="1"/>
      <w:numFmt w:val="bullet"/>
      <w:lvlText w:val="•"/>
      <w:lvlJc w:val="left"/>
      <w:pPr>
        <w:tabs>
          <w:tab w:val="num" w:pos="720"/>
        </w:tabs>
        <w:ind w:left="720" w:hanging="360"/>
      </w:pPr>
      <w:rPr>
        <w:rFonts w:ascii="Arial" w:hAnsi="Arial" w:hint="default"/>
      </w:rPr>
    </w:lvl>
    <w:lvl w:ilvl="1" w:tplc="C6B0DF24">
      <w:start w:val="1"/>
      <w:numFmt w:val="bullet"/>
      <w:lvlText w:val="•"/>
      <w:lvlJc w:val="left"/>
      <w:pPr>
        <w:tabs>
          <w:tab w:val="num" w:pos="1440"/>
        </w:tabs>
        <w:ind w:left="1440" w:hanging="360"/>
      </w:pPr>
      <w:rPr>
        <w:rFonts w:ascii="Arial" w:hAnsi="Arial" w:hint="default"/>
      </w:rPr>
    </w:lvl>
    <w:lvl w:ilvl="2" w:tplc="F1144238" w:tentative="1">
      <w:start w:val="1"/>
      <w:numFmt w:val="bullet"/>
      <w:lvlText w:val="•"/>
      <w:lvlJc w:val="left"/>
      <w:pPr>
        <w:tabs>
          <w:tab w:val="num" w:pos="2160"/>
        </w:tabs>
        <w:ind w:left="2160" w:hanging="360"/>
      </w:pPr>
      <w:rPr>
        <w:rFonts w:ascii="Arial" w:hAnsi="Arial" w:hint="default"/>
      </w:rPr>
    </w:lvl>
    <w:lvl w:ilvl="3" w:tplc="C096CD2A" w:tentative="1">
      <w:start w:val="1"/>
      <w:numFmt w:val="bullet"/>
      <w:lvlText w:val="•"/>
      <w:lvlJc w:val="left"/>
      <w:pPr>
        <w:tabs>
          <w:tab w:val="num" w:pos="2880"/>
        </w:tabs>
        <w:ind w:left="2880" w:hanging="360"/>
      </w:pPr>
      <w:rPr>
        <w:rFonts w:ascii="Arial" w:hAnsi="Arial" w:hint="default"/>
      </w:rPr>
    </w:lvl>
    <w:lvl w:ilvl="4" w:tplc="79762B4C" w:tentative="1">
      <w:start w:val="1"/>
      <w:numFmt w:val="bullet"/>
      <w:lvlText w:val="•"/>
      <w:lvlJc w:val="left"/>
      <w:pPr>
        <w:tabs>
          <w:tab w:val="num" w:pos="3600"/>
        </w:tabs>
        <w:ind w:left="3600" w:hanging="360"/>
      </w:pPr>
      <w:rPr>
        <w:rFonts w:ascii="Arial" w:hAnsi="Arial" w:hint="default"/>
      </w:rPr>
    </w:lvl>
    <w:lvl w:ilvl="5" w:tplc="50EA96F0" w:tentative="1">
      <w:start w:val="1"/>
      <w:numFmt w:val="bullet"/>
      <w:lvlText w:val="•"/>
      <w:lvlJc w:val="left"/>
      <w:pPr>
        <w:tabs>
          <w:tab w:val="num" w:pos="4320"/>
        </w:tabs>
        <w:ind w:left="4320" w:hanging="360"/>
      </w:pPr>
      <w:rPr>
        <w:rFonts w:ascii="Arial" w:hAnsi="Arial" w:hint="default"/>
      </w:rPr>
    </w:lvl>
    <w:lvl w:ilvl="6" w:tplc="21B214E4" w:tentative="1">
      <w:start w:val="1"/>
      <w:numFmt w:val="bullet"/>
      <w:lvlText w:val="•"/>
      <w:lvlJc w:val="left"/>
      <w:pPr>
        <w:tabs>
          <w:tab w:val="num" w:pos="5040"/>
        </w:tabs>
        <w:ind w:left="5040" w:hanging="360"/>
      </w:pPr>
      <w:rPr>
        <w:rFonts w:ascii="Arial" w:hAnsi="Arial" w:hint="default"/>
      </w:rPr>
    </w:lvl>
    <w:lvl w:ilvl="7" w:tplc="C9F65C7C" w:tentative="1">
      <w:start w:val="1"/>
      <w:numFmt w:val="bullet"/>
      <w:lvlText w:val="•"/>
      <w:lvlJc w:val="left"/>
      <w:pPr>
        <w:tabs>
          <w:tab w:val="num" w:pos="5760"/>
        </w:tabs>
        <w:ind w:left="5760" w:hanging="360"/>
      </w:pPr>
      <w:rPr>
        <w:rFonts w:ascii="Arial" w:hAnsi="Arial" w:hint="default"/>
      </w:rPr>
    </w:lvl>
    <w:lvl w:ilvl="8" w:tplc="7980B7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594605"/>
    <w:multiLevelType w:val="hybridMultilevel"/>
    <w:tmpl w:val="D93E976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29347982"/>
    <w:multiLevelType w:val="hybridMultilevel"/>
    <w:tmpl w:val="9454D2D6"/>
    <w:lvl w:ilvl="0" w:tplc="0C0A000F">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9D1ADC"/>
    <w:multiLevelType w:val="hybridMultilevel"/>
    <w:tmpl w:val="52F4B490"/>
    <w:lvl w:ilvl="0" w:tplc="34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40CD49DC"/>
    <w:multiLevelType w:val="hybridMultilevel"/>
    <w:tmpl w:val="88C6984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476B26D3"/>
    <w:multiLevelType w:val="hybridMultilevel"/>
    <w:tmpl w:val="851057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D6011D3"/>
    <w:multiLevelType w:val="hybridMultilevel"/>
    <w:tmpl w:val="F33A955C"/>
    <w:lvl w:ilvl="0" w:tplc="8A1AAB6C">
      <w:start w:val="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F80462"/>
    <w:multiLevelType w:val="hybridMultilevel"/>
    <w:tmpl w:val="269C8AD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57F33FC1"/>
    <w:multiLevelType w:val="hybridMultilevel"/>
    <w:tmpl w:val="096E335C"/>
    <w:lvl w:ilvl="0" w:tplc="9CDE56F4">
      <w:start w:val="1"/>
      <w:numFmt w:val="bullet"/>
      <w:lvlText w:val="•"/>
      <w:lvlJc w:val="left"/>
      <w:pPr>
        <w:tabs>
          <w:tab w:val="num" w:pos="720"/>
        </w:tabs>
        <w:ind w:left="720" w:hanging="360"/>
      </w:pPr>
      <w:rPr>
        <w:rFonts w:ascii="Arial" w:hAnsi="Arial" w:hint="default"/>
      </w:rPr>
    </w:lvl>
    <w:lvl w:ilvl="1" w:tplc="2F763254">
      <w:numFmt w:val="bullet"/>
      <w:lvlText w:val="•"/>
      <w:lvlJc w:val="left"/>
      <w:pPr>
        <w:tabs>
          <w:tab w:val="num" w:pos="1440"/>
        </w:tabs>
        <w:ind w:left="1440" w:hanging="360"/>
      </w:pPr>
      <w:rPr>
        <w:rFonts w:ascii="Arial" w:hAnsi="Arial" w:hint="default"/>
      </w:rPr>
    </w:lvl>
    <w:lvl w:ilvl="2" w:tplc="2AFC61FC" w:tentative="1">
      <w:start w:val="1"/>
      <w:numFmt w:val="bullet"/>
      <w:lvlText w:val="•"/>
      <w:lvlJc w:val="left"/>
      <w:pPr>
        <w:tabs>
          <w:tab w:val="num" w:pos="2160"/>
        </w:tabs>
        <w:ind w:left="2160" w:hanging="360"/>
      </w:pPr>
      <w:rPr>
        <w:rFonts w:ascii="Arial" w:hAnsi="Arial" w:hint="default"/>
      </w:rPr>
    </w:lvl>
    <w:lvl w:ilvl="3" w:tplc="98C07C7E" w:tentative="1">
      <w:start w:val="1"/>
      <w:numFmt w:val="bullet"/>
      <w:lvlText w:val="•"/>
      <w:lvlJc w:val="left"/>
      <w:pPr>
        <w:tabs>
          <w:tab w:val="num" w:pos="2880"/>
        </w:tabs>
        <w:ind w:left="2880" w:hanging="360"/>
      </w:pPr>
      <w:rPr>
        <w:rFonts w:ascii="Arial" w:hAnsi="Arial" w:hint="default"/>
      </w:rPr>
    </w:lvl>
    <w:lvl w:ilvl="4" w:tplc="861C575E" w:tentative="1">
      <w:start w:val="1"/>
      <w:numFmt w:val="bullet"/>
      <w:lvlText w:val="•"/>
      <w:lvlJc w:val="left"/>
      <w:pPr>
        <w:tabs>
          <w:tab w:val="num" w:pos="3600"/>
        </w:tabs>
        <w:ind w:left="3600" w:hanging="360"/>
      </w:pPr>
      <w:rPr>
        <w:rFonts w:ascii="Arial" w:hAnsi="Arial" w:hint="default"/>
      </w:rPr>
    </w:lvl>
    <w:lvl w:ilvl="5" w:tplc="291A3188" w:tentative="1">
      <w:start w:val="1"/>
      <w:numFmt w:val="bullet"/>
      <w:lvlText w:val="•"/>
      <w:lvlJc w:val="left"/>
      <w:pPr>
        <w:tabs>
          <w:tab w:val="num" w:pos="4320"/>
        </w:tabs>
        <w:ind w:left="4320" w:hanging="360"/>
      </w:pPr>
      <w:rPr>
        <w:rFonts w:ascii="Arial" w:hAnsi="Arial" w:hint="default"/>
      </w:rPr>
    </w:lvl>
    <w:lvl w:ilvl="6" w:tplc="757EBE78" w:tentative="1">
      <w:start w:val="1"/>
      <w:numFmt w:val="bullet"/>
      <w:lvlText w:val="•"/>
      <w:lvlJc w:val="left"/>
      <w:pPr>
        <w:tabs>
          <w:tab w:val="num" w:pos="5040"/>
        </w:tabs>
        <w:ind w:left="5040" w:hanging="360"/>
      </w:pPr>
      <w:rPr>
        <w:rFonts w:ascii="Arial" w:hAnsi="Arial" w:hint="default"/>
      </w:rPr>
    </w:lvl>
    <w:lvl w:ilvl="7" w:tplc="9D984614" w:tentative="1">
      <w:start w:val="1"/>
      <w:numFmt w:val="bullet"/>
      <w:lvlText w:val="•"/>
      <w:lvlJc w:val="left"/>
      <w:pPr>
        <w:tabs>
          <w:tab w:val="num" w:pos="5760"/>
        </w:tabs>
        <w:ind w:left="5760" w:hanging="360"/>
      </w:pPr>
      <w:rPr>
        <w:rFonts w:ascii="Arial" w:hAnsi="Arial" w:hint="default"/>
      </w:rPr>
    </w:lvl>
    <w:lvl w:ilvl="8" w:tplc="D4F8CF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497BE7"/>
    <w:multiLevelType w:val="hybridMultilevel"/>
    <w:tmpl w:val="342E37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534DEC"/>
    <w:multiLevelType w:val="hybridMultilevel"/>
    <w:tmpl w:val="445E461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70B6644"/>
    <w:multiLevelType w:val="hybridMultilevel"/>
    <w:tmpl w:val="A04ACBB4"/>
    <w:lvl w:ilvl="0" w:tplc="94D64E34">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774D179E"/>
    <w:multiLevelType w:val="hybridMultilevel"/>
    <w:tmpl w:val="21040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3250939">
    <w:abstractNumId w:val="12"/>
  </w:num>
  <w:num w:numId="2" w16cid:durableId="2126342072">
    <w:abstractNumId w:val="5"/>
  </w:num>
  <w:num w:numId="3" w16cid:durableId="825904497">
    <w:abstractNumId w:val="2"/>
  </w:num>
  <w:num w:numId="4" w16cid:durableId="227544553">
    <w:abstractNumId w:val="7"/>
  </w:num>
  <w:num w:numId="5" w16cid:durableId="685862823">
    <w:abstractNumId w:val="4"/>
  </w:num>
  <w:num w:numId="6" w16cid:durableId="1150900668">
    <w:abstractNumId w:val="1"/>
  </w:num>
  <w:num w:numId="7" w16cid:durableId="398286492">
    <w:abstractNumId w:val="3"/>
  </w:num>
  <w:num w:numId="8" w16cid:durableId="2019843896">
    <w:abstractNumId w:val="9"/>
  </w:num>
  <w:num w:numId="9" w16cid:durableId="995953745">
    <w:abstractNumId w:val="10"/>
  </w:num>
  <w:num w:numId="10" w16cid:durableId="656760907">
    <w:abstractNumId w:val="6"/>
  </w:num>
  <w:num w:numId="11" w16cid:durableId="62797872">
    <w:abstractNumId w:val="11"/>
  </w:num>
  <w:num w:numId="12" w16cid:durableId="628438075">
    <w:abstractNumId w:val="8"/>
  </w:num>
  <w:num w:numId="13" w16cid:durableId="153002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593"/>
    <w:rsid w:val="000331CC"/>
    <w:rsid w:val="000420A0"/>
    <w:rsid w:val="00051893"/>
    <w:rsid w:val="00057BDA"/>
    <w:rsid w:val="00064EAC"/>
    <w:rsid w:val="0008453A"/>
    <w:rsid w:val="00087FEC"/>
    <w:rsid w:val="000A1022"/>
    <w:rsid w:val="000B34C4"/>
    <w:rsid w:val="000B360B"/>
    <w:rsid w:val="000B7D8B"/>
    <w:rsid w:val="000C0BC3"/>
    <w:rsid w:val="000C5628"/>
    <w:rsid w:val="000C5DA1"/>
    <w:rsid w:val="000C613D"/>
    <w:rsid w:val="000D1836"/>
    <w:rsid w:val="000D7989"/>
    <w:rsid w:val="000F3417"/>
    <w:rsid w:val="00140521"/>
    <w:rsid w:val="00143D7C"/>
    <w:rsid w:val="00143DA0"/>
    <w:rsid w:val="001463FD"/>
    <w:rsid w:val="00165611"/>
    <w:rsid w:val="00176CBB"/>
    <w:rsid w:val="001914F7"/>
    <w:rsid w:val="001916C5"/>
    <w:rsid w:val="00194A75"/>
    <w:rsid w:val="001B4DCE"/>
    <w:rsid w:val="001B697F"/>
    <w:rsid w:val="001C4163"/>
    <w:rsid w:val="001D181C"/>
    <w:rsid w:val="001D1B27"/>
    <w:rsid w:val="001E41A5"/>
    <w:rsid w:val="001F7D33"/>
    <w:rsid w:val="00200725"/>
    <w:rsid w:val="00204B7D"/>
    <w:rsid w:val="0022060B"/>
    <w:rsid w:val="00221368"/>
    <w:rsid w:val="002218D6"/>
    <w:rsid w:val="00235199"/>
    <w:rsid w:val="00244AFC"/>
    <w:rsid w:val="00245C60"/>
    <w:rsid w:val="00264B31"/>
    <w:rsid w:val="00282E18"/>
    <w:rsid w:val="002911FF"/>
    <w:rsid w:val="002947D5"/>
    <w:rsid w:val="002B6F29"/>
    <w:rsid w:val="002C36C2"/>
    <w:rsid w:val="002D1446"/>
    <w:rsid w:val="002D3FEB"/>
    <w:rsid w:val="002E1893"/>
    <w:rsid w:val="00311AAE"/>
    <w:rsid w:val="00314E62"/>
    <w:rsid w:val="0031750E"/>
    <w:rsid w:val="00330754"/>
    <w:rsid w:val="00355137"/>
    <w:rsid w:val="003653AE"/>
    <w:rsid w:val="003832EF"/>
    <w:rsid w:val="00386525"/>
    <w:rsid w:val="003A2A48"/>
    <w:rsid w:val="003B239C"/>
    <w:rsid w:val="003B3387"/>
    <w:rsid w:val="003C25F0"/>
    <w:rsid w:val="003E6A9A"/>
    <w:rsid w:val="003F6A98"/>
    <w:rsid w:val="00401A87"/>
    <w:rsid w:val="004079D4"/>
    <w:rsid w:val="00423252"/>
    <w:rsid w:val="004312ED"/>
    <w:rsid w:val="00442B1F"/>
    <w:rsid w:val="00452A18"/>
    <w:rsid w:val="00470B3B"/>
    <w:rsid w:val="00477C4B"/>
    <w:rsid w:val="0049240E"/>
    <w:rsid w:val="004A2529"/>
    <w:rsid w:val="004B07CE"/>
    <w:rsid w:val="004B6E36"/>
    <w:rsid w:val="004C078F"/>
    <w:rsid w:val="004D3774"/>
    <w:rsid w:val="004D3B21"/>
    <w:rsid w:val="004D4CF9"/>
    <w:rsid w:val="00502443"/>
    <w:rsid w:val="00510421"/>
    <w:rsid w:val="005111BE"/>
    <w:rsid w:val="005126F8"/>
    <w:rsid w:val="00521C3D"/>
    <w:rsid w:val="0053645E"/>
    <w:rsid w:val="005647A8"/>
    <w:rsid w:val="00572CB2"/>
    <w:rsid w:val="00583804"/>
    <w:rsid w:val="00592E2C"/>
    <w:rsid w:val="005931B3"/>
    <w:rsid w:val="005A107F"/>
    <w:rsid w:val="005A2F8C"/>
    <w:rsid w:val="005B18A6"/>
    <w:rsid w:val="005B4A2D"/>
    <w:rsid w:val="005B745F"/>
    <w:rsid w:val="005F395E"/>
    <w:rsid w:val="00606114"/>
    <w:rsid w:val="0063298F"/>
    <w:rsid w:val="00645B3A"/>
    <w:rsid w:val="00645B88"/>
    <w:rsid w:val="00672D9E"/>
    <w:rsid w:val="00686452"/>
    <w:rsid w:val="006901FA"/>
    <w:rsid w:val="00694182"/>
    <w:rsid w:val="006A1613"/>
    <w:rsid w:val="006A3350"/>
    <w:rsid w:val="006A538E"/>
    <w:rsid w:val="006B26AB"/>
    <w:rsid w:val="006B28F7"/>
    <w:rsid w:val="006B77E6"/>
    <w:rsid w:val="006C7AC8"/>
    <w:rsid w:val="006D3EF3"/>
    <w:rsid w:val="006E146F"/>
    <w:rsid w:val="006E745A"/>
    <w:rsid w:val="006F121D"/>
    <w:rsid w:val="006F405B"/>
    <w:rsid w:val="007142F7"/>
    <w:rsid w:val="00730BDB"/>
    <w:rsid w:val="007359FE"/>
    <w:rsid w:val="00736BAB"/>
    <w:rsid w:val="00753F79"/>
    <w:rsid w:val="00754E34"/>
    <w:rsid w:val="00764D0E"/>
    <w:rsid w:val="007676B1"/>
    <w:rsid w:val="00771AA8"/>
    <w:rsid w:val="00786CFF"/>
    <w:rsid w:val="007A43C1"/>
    <w:rsid w:val="007A6274"/>
    <w:rsid w:val="007C2C62"/>
    <w:rsid w:val="007C3F02"/>
    <w:rsid w:val="007C53AB"/>
    <w:rsid w:val="007E59FD"/>
    <w:rsid w:val="007E79B4"/>
    <w:rsid w:val="00801A18"/>
    <w:rsid w:val="00840151"/>
    <w:rsid w:val="008528AE"/>
    <w:rsid w:val="008544D1"/>
    <w:rsid w:val="008551BC"/>
    <w:rsid w:val="008708EF"/>
    <w:rsid w:val="00882376"/>
    <w:rsid w:val="00885900"/>
    <w:rsid w:val="0089569A"/>
    <w:rsid w:val="008A6BD0"/>
    <w:rsid w:val="008C76EA"/>
    <w:rsid w:val="008D13CD"/>
    <w:rsid w:val="008D1C27"/>
    <w:rsid w:val="008E0F5C"/>
    <w:rsid w:val="008E3463"/>
    <w:rsid w:val="008F4106"/>
    <w:rsid w:val="00904FC2"/>
    <w:rsid w:val="009132D8"/>
    <w:rsid w:val="00917DE0"/>
    <w:rsid w:val="00920123"/>
    <w:rsid w:val="00940240"/>
    <w:rsid w:val="00944EE2"/>
    <w:rsid w:val="009706F0"/>
    <w:rsid w:val="00990CA8"/>
    <w:rsid w:val="00993BF6"/>
    <w:rsid w:val="009966B4"/>
    <w:rsid w:val="009A459A"/>
    <w:rsid w:val="009A4DC5"/>
    <w:rsid w:val="009A5D20"/>
    <w:rsid w:val="009B1C78"/>
    <w:rsid w:val="009C1A83"/>
    <w:rsid w:val="009D0867"/>
    <w:rsid w:val="009D48C4"/>
    <w:rsid w:val="009E11EE"/>
    <w:rsid w:val="00A02428"/>
    <w:rsid w:val="00A13BF3"/>
    <w:rsid w:val="00A166C4"/>
    <w:rsid w:val="00A3622B"/>
    <w:rsid w:val="00A515BA"/>
    <w:rsid w:val="00A568D5"/>
    <w:rsid w:val="00A61F19"/>
    <w:rsid w:val="00A623D3"/>
    <w:rsid w:val="00A710A7"/>
    <w:rsid w:val="00A728F1"/>
    <w:rsid w:val="00A778AE"/>
    <w:rsid w:val="00A94A5B"/>
    <w:rsid w:val="00AB0C34"/>
    <w:rsid w:val="00AC7248"/>
    <w:rsid w:val="00AE4F4E"/>
    <w:rsid w:val="00AE6CB7"/>
    <w:rsid w:val="00B1683A"/>
    <w:rsid w:val="00B16F2F"/>
    <w:rsid w:val="00B22065"/>
    <w:rsid w:val="00B307A6"/>
    <w:rsid w:val="00B41256"/>
    <w:rsid w:val="00B464BC"/>
    <w:rsid w:val="00B638AD"/>
    <w:rsid w:val="00B67C8D"/>
    <w:rsid w:val="00B7604D"/>
    <w:rsid w:val="00B841FE"/>
    <w:rsid w:val="00B84FC2"/>
    <w:rsid w:val="00BB4413"/>
    <w:rsid w:val="00BC013C"/>
    <w:rsid w:val="00BD5E93"/>
    <w:rsid w:val="00BE7A53"/>
    <w:rsid w:val="00BF0D96"/>
    <w:rsid w:val="00BF5738"/>
    <w:rsid w:val="00C00D9B"/>
    <w:rsid w:val="00C07F9A"/>
    <w:rsid w:val="00C33416"/>
    <w:rsid w:val="00C47CB4"/>
    <w:rsid w:val="00C5532C"/>
    <w:rsid w:val="00C90713"/>
    <w:rsid w:val="00CA3F6E"/>
    <w:rsid w:val="00CA5D83"/>
    <w:rsid w:val="00CC6317"/>
    <w:rsid w:val="00CD62EB"/>
    <w:rsid w:val="00CE4E83"/>
    <w:rsid w:val="00D04635"/>
    <w:rsid w:val="00D148E2"/>
    <w:rsid w:val="00D159FF"/>
    <w:rsid w:val="00D23794"/>
    <w:rsid w:val="00D33023"/>
    <w:rsid w:val="00D369C9"/>
    <w:rsid w:val="00D5157D"/>
    <w:rsid w:val="00D61E1A"/>
    <w:rsid w:val="00D738B1"/>
    <w:rsid w:val="00DA425B"/>
    <w:rsid w:val="00DA52D8"/>
    <w:rsid w:val="00DA7401"/>
    <w:rsid w:val="00DB2A71"/>
    <w:rsid w:val="00DC4535"/>
    <w:rsid w:val="00DE4F03"/>
    <w:rsid w:val="00DE6701"/>
    <w:rsid w:val="00DF1821"/>
    <w:rsid w:val="00DF23AD"/>
    <w:rsid w:val="00E063F9"/>
    <w:rsid w:val="00E06651"/>
    <w:rsid w:val="00E1474B"/>
    <w:rsid w:val="00E27BBF"/>
    <w:rsid w:val="00E355EF"/>
    <w:rsid w:val="00E40B1B"/>
    <w:rsid w:val="00E47065"/>
    <w:rsid w:val="00E635D2"/>
    <w:rsid w:val="00E700FD"/>
    <w:rsid w:val="00E71029"/>
    <w:rsid w:val="00E743DD"/>
    <w:rsid w:val="00E76E1D"/>
    <w:rsid w:val="00E877C6"/>
    <w:rsid w:val="00E878A1"/>
    <w:rsid w:val="00E92362"/>
    <w:rsid w:val="00EA264A"/>
    <w:rsid w:val="00EA5160"/>
    <w:rsid w:val="00EA662F"/>
    <w:rsid w:val="00EB02E1"/>
    <w:rsid w:val="00EB6419"/>
    <w:rsid w:val="00ED4F4C"/>
    <w:rsid w:val="00EE2CAB"/>
    <w:rsid w:val="00EF1BE2"/>
    <w:rsid w:val="00F0001E"/>
    <w:rsid w:val="00F05560"/>
    <w:rsid w:val="00F06593"/>
    <w:rsid w:val="00F1098F"/>
    <w:rsid w:val="00F25FEA"/>
    <w:rsid w:val="00F3696A"/>
    <w:rsid w:val="00F63563"/>
    <w:rsid w:val="00F65B7F"/>
    <w:rsid w:val="00F77B58"/>
    <w:rsid w:val="00F84CE2"/>
    <w:rsid w:val="00FD6E92"/>
    <w:rsid w:val="00FF4F2E"/>
    <w:rsid w:val="00FF632E"/>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CCEDF"/>
  <w15:docId w15:val="{27E35837-0815-4D88-BDF9-984E50A5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9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593"/>
    <w:pPr>
      <w:ind w:left="720"/>
      <w:contextualSpacing/>
    </w:pPr>
  </w:style>
  <w:style w:type="paragraph" w:styleId="Textodeglobo">
    <w:name w:val="Balloon Text"/>
    <w:basedOn w:val="Normal"/>
    <w:link w:val="TextodegloboCar"/>
    <w:uiPriority w:val="99"/>
    <w:semiHidden/>
    <w:unhideWhenUsed/>
    <w:rsid w:val="004079D4"/>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9D4"/>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6B28F7"/>
    <w:rPr>
      <w:color w:val="0000FF" w:themeColor="hyperlink"/>
      <w:u w:val="single"/>
    </w:rPr>
  </w:style>
  <w:style w:type="character" w:styleId="Mencinsinresolver">
    <w:name w:val="Unresolved Mention"/>
    <w:basedOn w:val="Fuentedeprrafopredeter"/>
    <w:uiPriority w:val="99"/>
    <w:semiHidden/>
    <w:unhideWhenUsed/>
    <w:rsid w:val="006B2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4880">
      <w:bodyDiv w:val="1"/>
      <w:marLeft w:val="0"/>
      <w:marRight w:val="0"/>
      <w:marTop w:val="0"/>
      <w:marBottom w:val="0"/>
      <w:divBdr>
        <w:top w:val="none" w:sz="0" w:space="0" w:color="auto"/>
        <w:left w:val="none" w:sz="0" w:space="0" w:color="auto"/>
        <w:bottom w:val="none" w:sz="0" w:space="0" w:color="auto"/>
        <w:right w:val="none" w:sz="0" w:space="0" w:color="auto"/>
      </w:divBdr>
      <w:divsChild>
        <w:div w:id="765728252">
          <w:marLeft w:val="1080"/>
          <w:marRight w:val="0"/>
          <w:marTop w:val="100"/>
          <w:marBottom w:val="0"/>
          <w:divBdr>
            <w:top w:val="none" w:sz="0" w:space="0" w:color="auto"/>
            <w:left w:val="none" w:sz="0" w:space="0" w:color="auto"/>
            <w:bottom w:val="none" w:sz="0" w:space="0" w:color="auto"/>
            <w:right w:val="none" w:sz="0" w:space="0" w:color="auto"/>
          </w:divBdr>
        </w:div>
      </w:divsChild>
    </w:div>
    <w:div w:id="290134825">
      <w:bodyDiv w:val="1"/>
      <w:marLeft w:val="0"/>
      <w:marRight w:val="0"/>
      <w:marTop w:val="0"/>
      <w:marBottom w:val="0"/>
      <w:divBdr>
        <w:top w:val="none" w:sz="0" w:space="0" w:color="auto"/>
        <w:left w:val="none" w:sz="0" w:space="0" w:color="auto"/>
        <w:bottom w:val="none" w:sz="0" w:space="0" w:color="auto"/>
        <w:right w:val="none" w:sz="0" w:space="0" w:color="auto"/>
      </w:divBdr>
    </w:div>
    <w:div w:id="293023811">
      <w:bodyDiv w:val="1"/>
      <w:marLeft w:val="0"/>
      <w:marRight w:val="0"/>
      <w:marTop w:val="0"/>
      <w:marBottom w:val="0"/>
      <w:divBdr>
        <w:top w:val="none" w:sz="0" w:space="0" w:color="auto"/>
        <w:left w:val="none" w:sz="0" w:space="0" w:color="auto"/>
        <w:bottom w:val="none" w:sz="0" w:space="0" w:color="auto"/>
        <w:right w:val="none" w:sz="0" w:space="0" w:color="auto"/>
      </w:divBdr>
    </w:div>
    <w:div w:id="392893480">
      <w:bodyDiv w:val="1"/>
      <w:marLeft w:val="0"/>
      <w:marRight w:val="0"/>
      <w:marTop w:val="0"/>
      <w:marBottom w:val="0"/>
      <w:divBdr>
        <w:top w:val="none" w:sz="0" w:space="0" w:color="auto"/>
        <w:left w:val="none" w:sz="0" w:space="0" w:color="auto"/>
        <w:bottom w:val="none" w:sz="0" w:space="0" w:color="auto"/>
        <w:right w:val="none" w:sz="0" w:space="0" w:color="auto"/>
      </w:divBdr>
    </w:div>
    <w:div w:id="439297307">
      <w:bodyDiv w:val="1"/>
      <w:marLeft w:val="0"/>
      <w:marRight w:val="0"/>
      <w:marTop w:val="0"/>
      <w:marBottom w:val="0"/>
      <w:divBdr>
        <w:top w:val="none" w:sz="0" w:space="0" w:color="auto"/>
        <w:left w:val="none" w:sz="0" w:space="0" w:color="auto"/>
        <w:bottom w:val="none" w:sz="0" w:space="0" w:color="auto"/>
        <w:right w:val="none" w:sz="0" w:space="0" w:color="auto"/>
      </w:divBdr>
      <w:divsChild>
        <w:div w:id="1004355956">
          <w:marLeft w:val="0"/>
          <w:marRight w:val="0"/>
          <w:marTop w:val="0"/>
          <w:marBottom w:val="0"/>
          <w:divBdr>
            <w:top w:val="none" w:sz="0" w:space="0" w:color="auto"/>
            <w:left w:val="none" w:sz="0" w:space="0" w:color="auto"/>
            <w:bottom w:val="none" w:sz="0" w:space="0" w:color="auto"/>
            <w:right w:val="none" w:sz="0" w:space="0" w:color="auto"/>
          </w:divBdr>
          <w:divsChild>
            <w:div w:id="1037703880">
              <w:marLeft w:val="0"/>
              <w:marRight w:val="0"/>
              <w:marTop w:val="0"/>
              <w:marBottom w:val="0"/>
              <w:divBdr>
                <w:top w:val="none" w:sz="0" w:space="0" w:color="auto"/>
                <w:left w:val="none" w:sz="0" w:space="0" w:color="auto"/>
                <w:bottom w:val="none" w:sz="0" w:space="0" w:color="auto"/>
                <w:right w:val="none" w:sz="0" w:space="0" w:color="auto"/>
              </w:divBdr>
            </w:div>
            <w:div w:id="2146658246">
              <w:marLeft w:val="0"/>
              <w:marRight w:val="0"/>
              <w:marTop w:val="0"/>
              <w:marBottom w:val="0"/>
              <w:divBdr>
                <w:top w:val="none" w:sz="0" w:space="0" w:color="auto"/>
                <w:left w:val="none" w:sz="0" w:space="0" w:color="auto"/>
                <w:bottom w:val="none" w:sz="0" w:space="0" w:color="auto"/>
                <w:right w:val="none" w:sz="0" w:space="0" w:color="auto"/>
              </w:divBdr>
            </w:div>
            <w:div w:id="1160580171">
              <w:marLeft w:val="0"/>
              <w:marRight w:val="0"/>
              <w:marTop w:val="0"/>
              <w:marBottom w:val="0"/>
              <w:divBdr>
                <w:top w:val="none" w:sz="0" w:space="0" w:color="auto"/>
                <w:left w:val="none" w:sz="0" w:space="0" w:color="auto"/>
                <w:bottom w:val="none" w:sz="0" w:space="0" w:color="auto"/>
                <w:right w:val="none" w:sz="0" w:space="0" w:color="auto"/>
              </w:divBdr>
            </w:div>
            <w:div w:id="746725565">
              <w:marLeft w:val="0"/>
              <w:marRight w:val="0"/>
              <w:marTop w:val="0"/>
              <w:marBottom w:val="0"/>
              <w:divBdr>
                <w:top w:val="none" w:sz="0" w:space="0" w:color="auto"/>
                <w:left w:val="none" w:sz="0" w:space="0" w:color="auto"/>
                <w:bottom w:val="none" w:sz="0" w:space="0" w:color="auto"/>
                <w:right w:val="none" w:sz="0" w:space="0" w:color="auto"/>
              </w:divBdr>
            </w:div>
            <w:div w:id="2118058948">
              <w:marLeft w:val="0"/>
              <w:marRight w:val="0"/>
              <w:marTop w:val="0"/>
              <w:marBottom w:val="0"/>
              <w:divBdr>
                <w:top w:val="none" w:sz="0" w:space="0" w:color="auto"/>
                <w:left w:val="none" w:sz="0" w:space="0" w:color="auto"/>
                <w:bottom w:val="none" w:sz="0" w:space="0" w:color="auto"/>
                <w:right w:val="none" w:sz="0" w:space="0" w:color="auto"/>
              </w:divBdr>
            </w:div>
            <w:div w:id="2009940428">
              <w:marLeft w:val="0"/>
              <w:marRight w:val="0"/>
              <w:marTop w:val="0"/>
              <w:marBottom w:val="0"/>
              <w:divBdr>
                <w:top w:val="none" w:sz="0" w:space="0" w:color="auto"/>
                <w:left w:val="none" w:sz="0" w:space="0" w:color="auto"/>
                <w:bottom w:val="none" w:sz="0" w:space="0" w:color="auto"/>
                <w:right w:val="none" w:sz="0" w:space="0" w:color="auto"/>
              </w:divBdr>
            </w:div>
            <w:div w:id="1496074053">
              <w:marLeft w:val="0"/>
              <w:marRight w:val="0"/>
              <w:marTop w:val="0"/>
              <w:marBottom w:val="0"/>
              <w:divBdr>
                <w:top w:val="none" w:sz="0" w:space="0" w:color="auto"/>
                <w:left w:val="none" w:sz="0" w:space="0" w:color="auto"/>
                <w:bottom w:val="none" w:sz="0" w:space="0" w:color="auto"/>
                <w:right w:val="none" w:sz="0" w:space="0" w:color="auto"/>
              </w:divBdr>
            </w:div>
            <w:div w:id="875972021">
              <w:marLeft w:val="0"/>
              <w:marRight w:val="0"/>
              <w:marTop w:val="0"/>
              <w:marBottom w:val="0"/>
              <w:divBdr>
                <w:top w:val="none" w:sz="0" w:space="0" w:color="auto"/>
                <w:left w:val="none" w:sz="0" w:space="0" w:color="auto"/>
                <w:bottom w:val="none" w:sz="0" w:space="0" w:color="auto"/>
                <w:right w:val="none" w:sz="0" w:space="0" w:color="auto"/>
              </w:divBdr>
            </w:div>
            <w:div w:id="1603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651">
      <w:bodyDiv w:val="1"/>
      <w:marLeft w:val="0"/>
      <w:marRight w:val="0"/>
      <w:marTop w:val="0"/>
      <w:marBottom w:val="0"/>
      <w:divBdr>
        <w:top w:val="none" w:sz="0" w:space="0" w:color="auto"/>
        <w:left w:val="none" w:sz="0" w:space="0" w:color="auto"/>
        <w:bottom w:val="none" w:sz="0" w:space="0" w:color="auto"/>
        <w:right w:val="none" w:sz="0" w:space="0" w:color="auto"/>
      </w:divBdr>
      <w:divsChild>
        <w:div w:id="972172252">
          <w:marLeft w:val="0"/>
          <w:marRight w:val="0"/>
          <w:marTop w:val="0"/>
          <w:marBottom w:val="0"/>
          <w:divBdr>
            <w:top w:val="none" w:sz="0" w:space="0" w:color="auto"/>
            <w:left w:val="none" w:sz="0" w:space="0" w:color="auto"/>
            <w:bottom w:val="none" w:sz="0" w:space="0" w:color="auto"/>
            <w:right w:val="none" w:sz="0" w:space="0" w:color="auto"/>
          </w:divBdr>
          <w:divsChild>
            <w:div w:id="1479958264">
              <w:marLeft w:val="0"/>
              <w:marRight w:val="0"/>
              <w:marTop w:val="0"/>
              <w:marBottom w:val="0"/>
              <w:divBdr>
                <w:top w:val="none" w:sz="0" w:space="0" w:color="auto"/>
                <w:left w:val="none" w:sz="0" w:space="0" w:color="auto"/>
                <w:bottom w:val="none" w:sz="0" w:space="0" w:color="auto"/>
                <w:right w:val="none" w:sz="0" w:space="0" w:color="auto"/>
              </w:divBdr>
            </w:div>
            <w:div w:id="1929850406">
              <w:marLeft w:val="0"/>
              <w:marRight w:val="0"/>
              <w:marTop w:val="0"/>
              <w:marBottom w:val="0"/>
              <w:divBdr>
                <w:top w:val="none" w:sz="0" w:space="0" w:color="auto"/>
                <w:left w:val="none" w:sz="0" w:space="0" w:color="auto"/>
                <w:bottom w:val="none" w:sz="0" w:space="0" w:color="auto"/>
                <w:right w:val="none" w:sz="0" w:space="0" w:color="auto"/>
              </w:divBdr>
            </w:div>
            <w:div w:id="92937229">
              <w:marLeft w:val="0"/>
              <w:marRight w:val="0"/>
              <w:marTop w:val="0"/>
              <w:marBottom w:val="0"/>
              <w:divBdr>
                <w:top w:val="none" w:sz="0" w:space="0" w:color="auto"/>
                <w:left w:val="none" w:sz="0" w:space="0" w:color="auto"/>
                <w:bottom w:val="none" w:sz="0" w:space="0" w:color="auto"/>
                <w:right w:val="none" w:sz="0" w:space="0" w:color="auto"/>
              </w:divBdr>
            </w:div>
            <w:div w:id="821310221">
              <w:marLeft w:val="0"/>
              <w:marRight w:val="0"/>
              <w:marTop w:val="0"/>
              <w:marBottom w:val="0"/>
              <w:divBdr>
                <w:top w:val="none" w:sz="0" w:space="0" w:color="auto"/>
                <w:left w:val="none" w:sz="0" w:space="0" w:color="auto"/>
                <w:bottom w:val="none" w:sz="0" w:space="0" w:color="auto"/>
                <w:right w:val="none" w:sz="0" w:space="0" w:color="auto"/>
              </w:divBdr>
            </w:div>
            <w:div w:id="97139070">
              <w:marLeft w:val="0"/>
              <w:marRight w:val="0"/>
              <w:marTop w:val="0"/>
              <w:marBottom w:val="0"/>
              <w:divBdr>
                <w:top w:val="none" w:sz="0" w:space="0" w:color="auto"/>
                <w:left w:val="none" w:sz="0" w:space="0" w:color="auto"/>
                <w:bottom w:val="none" w:sz="0" w:space="0" w:color="auto"/>
                <w:right w:val="none" w:sz="0" w:space="0" w:color="auto"/>
              </w:divBdr>
            </w:div>
            <w:div w:id="622462930">
              <w:marLeft w:val="0"/>
              <w:marRight w:val="0"/>
              <w:marTop w:val="0"/>
              <w:marBottom w:val="0"/>
              <w:divBdr>
                <w:top w:val="none" w:sz="0" w:space="0" w:color="auto"/>
                <w:left w:val="none" w:sz="0" w:space="0" w:color="auto"/>
                <w:bottom w:val="none" w:sz="0" w:space="0" w:color="auto"/>
                <w:right w:val="none" w:sz="0" w:space="0" w:color="auto"/>
              </w:divBdr>
            </w:div>
            <w:div w:id="139153478">
              <w:marLeft w:val="0"/>
              <w:marRight w:val="0"/>
              <w:marTop w:val="0"/>
              <w:marBottom w:val="0"/>
              <w:divBdr>
                <w:top w:val="none" w:sz="0" w:space="0" w:color="auto"/>
                <w:left w:val="none" w:sz="0" w:space="0" w:color="auto"/>
                <w:bottom w:val="none" w:sz="0" w:space="0" w:color="auto"/>
                <w:right w:val="none" w:sz="0" w:space="0" w:color="auto"/>
              </w:divBdr>
            </w:div>
            <w:div w:id="944001547">
              <w:marLeft w:val="0"/>
              <w:marRight w:val="0"/>
              <w:marTop w:val="0"/>
              <w:marBottom w:val="0"/>
              <w:divBdr>
                <w:top w:val="none" w:sz="0" w:space="0" w:color="auto"/>
                <w:left w:val="none" w:sz="0" w:space="0" w:color="auto"/>
                <w:bottom w:val="none" w:sz="0" w:space="0" w:color="auto"/>
                <w:right w:val="none" w:sz="0" w:space="0" w:color="auto"/>
              </w:divBdr>
            </w:div>
            <w:div w:id="5284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3957">
      <w:bodyDiv w:val="1"/>
      <w:marLeft w:val="0"/>
      <w:marRight w:val="0"/>
      <w:marTop w:val="0"/>
      <w:marBottom w:val="0"/>
      <w:divBdr>
        <w:top w:val="none" w:sz="0" w:space="0" w:color="auto"/>
        <w:left w:val="none" w:sz="0" w:space="0" w:color="auto"/>
        <w:bottom w:val="none" w:sz="0" w:space="0" w:color="auto"/>
        <w:right w:val="none" w:sz="0" w:space="0" w:color="auto"/>
      </w:divBdr>
    </w:div>
    <w:div w:id="570432184">
      <w:bodyDiv w:val="1"/>
      <w:marLeft w:val="0"/>
      <w:marRight w:val="0"/>
      <w:marTop w:val="0"/>
      <w:marBottom w:val="0"/>
      <w:divBdr>
        <w:top w:val="none" w:sz="0" w:space="0" w:color="auto"/>
        <w:left w:val="none" w:sz="0" w:space="0" w:color="auto"/>
        <w:bottom w:val="none" w:sz="0" w:space="0" w:color="auto"/>
        <w:right w:val="none" w:sz="0" w:space="0" w:color="auto"/>
      </w:divBdr>
      <w:divsChild>
        <w:div w:id="330373545">
          <w:marLeft w:val="360"/>
          <w:marRight w:val="0"/>
          <w:marTop w:val="200"/>
          <w:marBottom w:val="0"/>
          <w:divBdr>
            <w:top w:val="none" w:sz="0" w:space="0" w:color="auto"/>
            <w:left w:val="none" w:sz="0" w:space="0" w:color="auto"/>
            <w:bottom w:val="none" w:sz="0" w:space="0" w:color="auto"/>
            <w:right w:val="none" w:sz="0" w:space="0" w:color="auto"/>
          </w:divBdr>
        </w:div>
        <w:div w:id="1321615901">
          <w:marLeft w:val="360"/>
          <w:marRight w:val="0"/>
          <w:marTop w:val="200"/>
          <w:marBottom w:val="0"/>
          <w:divBdr>
            <w:top w:val="none" w:sz="0" w:space="0" w:color="auto"/>
            <w:left w:val="none" w:sz="0" w:space="0" w:color="auto"/>
            <w:bottom w:val="none" w:sz="0" w:space="0" w:color="auto"/>
            <w:right w:val="none" w:sz="0" w:space="0" w:color="auto"/>
          </w:divBdr>
        </w:div>
        <w:div w:id="413358412">
          <w:marLeft w:val="1080"/>
          <w:marRight w:val="0"/>
          <w:marTop w:val="100"/>
          <w:marBottom w:val="0"/>
          <w:divBdr>
            <w:top w:val="none" w:sz="0" w:space="0" w:color="auto"/>
            <w:left w:val="none" w:sz="0" w:space="0" w:color="auto"/>
            <w:bottom w:val="none" w:sz="0" w:space="0" w:color="auto"/>
            <w:right w:val="none" w:sz="0" w:space="0" w:color="auto"/>
          </w:divBdr>
        </w:div>
        <w:div w:id="190068743">
          <w:marLeft w:val="1080"/>
          <w:marRight w:val="0"/>
          <w:marTop w:val="100"/>
          <w:marBottom w:val="0"/>
          <w:divBdr>
            <w:top w:val="none" w:sz="0" w:space="0" w:color="auto"/>
            <w:left w:val="none" w:sz="0" w:space="0" w:color="auto"/>
            <w:bottom w:val="none" w:sz="0" w:space="0" w:color="auto"/>
            <w:right w:val="none" w:sz="0" w:space="0" w:color="auto"/>
          </w:divBdr>
        </w:div>
        <w:div w:id="1649094719">
          <w:marLeft w:val="1080"/>
          <w:marRight w:val="0"/>
          <w:marTop w:val="100"/>
          <w:marBottom w:val="0"/>
          <w:divBdr>
            <w:top w:val="none" w:sz="0" w:space="0" w:color="auto"/>
            <w:left w:val="none" w:sz="0" w:space="0" w:color="auto"/>
            <w:bottom w:val="none" w:sz="0" w:space="0" w:color="auto"/>
            <w:right w:val="none" w:sz="0" w:space="0" w:color="auto"/>
          </w:divBdr>
        </w:div>
        <w:div w:id="1255629335">
          <w:marLeft w:val="1080"/>
          <w:marRight w:val="0"/>
          <w:marTop w:val="100"/>
          <w:marBottom w:val="0"/>
          <w:divBdr>
            <w:top w:val="none" w:sz="0" w:space="0" w:color="auto"/>
            <w:left w:val="none" w:sz="0" w:space="0" w:color="auto"/>
            <w:bottom w:val="none" w:sz="0" w:space="0" w:color="auto"/>
            <w:right w:val="none" w:sz="0" w:space="0" w:color="auto"/>
          </w:divBdr>
        </w:div>
      </w:divsChild>
    </w:div>
    <w:div w:id="624120921">
      <w:bodyDiv w:val="1"/>
      <w:marLeft w:val="0"/>
      <w:marRight w:val="0"/>
      <w:marTop w:val="0"/>
      <w:marBottom w:val="0"/>
      <w:divBdr>
        <w:top w:val="none" w:sz="0" w:space="0" w:color="auto"/>
        <w:left w:val="none" w:sz="0" w:space="0" w:color="auto"/>
        <w:bottom w:val="none" w:sz="0" w:space="0" w:color="auto"/>
        <w:right w:val="none" w:sz="0" w:space="0" w:color="auto"/>
      </w:divBdr>
      <w:divsChild>
        <w:div w:id="1964575993">
          <w:marLeft w:val="0"/>
          <w:marRight w:val="0"/>
          <w:marTop w:val="0"/>
          <w:marBottom w:val="0"/>
          <w:divBdr>
            <w:top w:val="none" w:sz="0" w:space="0" w:color="auto"/>
            <w:left w:val="none" w:sz="0" w:space="0" w:color="auto"/>
            <w:bottom w:val="none" w:sz="0" w:space="0" w:color="auto"/>
            <w:right w:val="none" w:sz="0" w:space="0" w:color="auto"/>
          </w:divBdr>
          <w:divsChild>
            <w:div w:id="1837499883">
              <w:marLeft w:val="0"/>
              <w:marRight w:val="0"/>
              <w:marTop w:val="0"/>
              <w:marBottom w:val="0"/>
              <w:divBdr>
                <w:top w:val="none" w:sz="0" w:space="0" w:color="auto"/>
                <w:left w:val="none" w:sz="0" w:space="0" w:color="auto"/>
                <w:bottom w:val="none" w:sz="0" w:space="0" w:color="auto"/>
                <w:right w:val="none" w:sz="0" w:space="0" w:color="auto"/>
              </w:divBdr>
            </w:div>
            <w:div w:id="82990983">
              <w:marLeft w:val="0"/>
              <w:marRight w:val="0"/>
              <w:marTop w:val="0"/>
              <w:marBottom w:val="0"/>
              <w:divBdr>
                <w:top w:val="none" w:sz="0" w:space="0" w:color="auto"/>
                <w:left w:val="none" w:sz="0" w:space="0" w:color="auto"/>
                <w:bottom w:val="none" w:sz="0" w:space="0" w:color="auto"/>
                <w:right w:val="none" w:sz="0" w:space="0" w:color="auto"/>
              </w:divBdr>
            </w:div>
            <w:div w:id="150870785">
              <w:marLeft w:val="0"/>
              <w:marRight w:val="0"/>
              <w:marTop w:val="0"/>
              <w:marBottom w:val="0"/>
              <w:divBdr>
                <w:top w:val="none" w:sz="0" w:space="0" w:color="auto"/>
                <w:left w:val="none" w:sz="0" w:space="0" w:color="auto"/>
                <w:bottom w:val="none" w:sz="0" w:space="0" w:color="auto"/>
                <w:right w:val="none" w:sz="0" w:space="0" w:color="auto"/>
              </w:divBdr>
            </w:div>
            <w:div w:id="2022512533">
              <w:marLeft w:val="0"/>
              <w:marRight w:val="0"/>
              <w:marTop w:val="0"/>
              <w:marBottom w:val="0"/>
              <w:divBdr>
                <w:top w:val="none" w:sz="0" w:space="0" w:color="auto"/>
                <w:left w:val="none" w:sz="0" w:space="0" w:color="auto"/>
                <w:bottom w:val="none" w:sz="0" w:space="0" w:color="auto"/>
                <w:right w:val="none" w:sz="0" w:space="0" w:color="auto"/>
              </w:divBdr>
            </w:div>
            <w:div w:id="723288019">
              <w:marLeft w:val="0"/>
              <w:marRight w:val="0"/>
              <w:marTop w:val="0"/>
              <w:marBottom w:val="0"/>
              <w:divBdr>
                <w:top w:val="none" w:sz="0" w:space="0" w:color="auto"/>
                <w:left w:val="none" w:sz="0" w:space="0" w:color="auto"/>
                <w:bottom w:val="none" w:sz="0" w:space="0" w:color="auto"/>
                <w:right w:val="none" w:sz="0" w:space="0" w:color="auto"/>
              </w:divBdr>
            </w:div>
            <w:div w:id="1746805346">
              <w:marLeft w:val="0"/>
              <w:marRight w:val="0"/>
              <w:marTop w:val="0"/>
              <w:marBottom w:val="0"/>
              <w:divBdr>
                <w:top w:val="none" w:sz="0" w:space="0" w:color="auto"/>
                <w:left w:val="none" w:sz="0" w:space="0" w:color="auto"/>
                <w:bottom w:val="none" w:sz="0" w:space="0" w:color="auto"/>
                <w:right w:val="none" w:sz="0" w:space="0" w:color="auto"/>
              </w:divBdr>
            </w:div>
            <w:div w:id="6830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438">
      <w:bodyDiv w:val="1"/>
      <w:marLeft w:val="0"/>
      <w:marRight w:val="0"/>
      <w:marTop w:val="0"/>
      <w:marBottom w:val="0"/>
      <w:divBdr>
        <w:top w:val="none" w:sz="0" w:space="0" w:color="auto"/>
        <w:left w:val="none" w:sz="0" w:space="0" w:color="auto"/>
        <w:bottom w:val="none" w:sz="0" w:space="0" w:color="auto"/>
        <w:right w:val="none" w:sz="0" w:space="0" w:color="auto"/>
      </w:divBdr>
    </w:div>
    <w:div w:id="984242927">
      <w:bodyDiv w:val="1"/>
      <w:marLeft w:val="0"/>
      <w:marRight w:val="0"/>
      <w:marTop w:val="0"/>
      <w:marBottom w:val="0"/>
      <w:divBdr>
        <w:top w:val="none" w:sz="0" w:space="0" w:color="auto"/>
        <w:left w:val="none" w:sz="0" w:space="0" w:color="auto"/>
        <w:bottom w:val="none" w:sz="0" w:space="0" w:color="auto"/>
        <w:right w:val="none" w:sz="0" w:space="0" w:color="auto"/>
      </w:divBdr>
      <w:divsChild>
        <w:div w:id="1994219362">
          <w:marLeft w:val="0"/>
          <w:marRight w:val="0"/>
          <w:marTop w:val="0"/>
          <w:marBottom w:val="0"/>
          <w:divBdr>
            <w:top w:val="none" w:sz="0" w:space="0" w:color="auto"/>
            <w:left w:val="none" w:sz="0" w:space="0" w:color="auto"/>
            <w:bottom w:val="none" w:sz="0" w:space="0" w:color="auto"/>
            <w:right w:val="none" w:sz="0" w:space="0" w:color="auto"/>
          </w:divBdr>
          <w:divsChild>
            <w:div w:id="1562981823">
              <w:marLeft w:val="0"/>
              <w:marRight w:val="0"/>
              <w:marTop w:val="0"/>
              <w:marBottom w:val="0"/>
              <w:divBdr>
                <w:top w:val="none" w:sz="0" w:space="0" w:color="auto"/>
                <w:left w:val="none" w:sz="0" w:space="0" w:color="auto"/>
                <w:bottom w:val="none" w:sz="0" w:space="0" w:color="auto"/>
                <w:right w:val="none" w:sz="0" w:space="0" w:color="auto"/>
              </w:divBdr>
            </w:div>
          </w:divsChild>
        </w:div>
        <w:div w:id="844781182">
          <w:marLeft w:val="0"/>
          <w:marRight w:val="0"/>
          <w:marTop w:val="0"/>
          <w:marBottom w:val="0"/>
          <w:divBdr>
            <w:top w:val="none" w:sz="0" w:space="0" w:color="auto"/>
            <w:left w:val="none" w:sz="0" w:space="0" w:color="auto"/>
            <w:bottom w:val="none" w:sz="0" w:space="0" w:color="auto"/>
            <w:right w:val="none" w:sz="0" w:space="0" w:color="auto"/>
          </w:divBdr>
          <w:divsChild>
            <w:div w:id="89083117">
              <w:marLeft w:val="-225"/>
              <w:marRight w:val="-225"/>
              <w:marTop w:val="0"/>
              <w:marBottom w:val="0"/>
              <w:divBdr>
                <w:top w:val="none" w:sz="0" w:space="0" w:color="auto"/>
                <w:left w:val="none" w:sz="0" w:space="0" w:color="auto"/>
                <w:bottom w:val="none" w:sz="0" w:space="0" w:color="auto"/>
                <w:right w:val="none" w:sz="0" w:space="0" w:color="auto"/>
              </w:divBdr>
              <w:divsChild>
                <w:div w:id="1555503463">
                  <w:marLeft w:val="0"/>
                  <w:marRight w:val="0"/>
                  <w:marTop w:val="0"/>
                  <w:marBottom w:val="0"/>
                  <w:divBdr>
                    <w:top w:val="none" w:sz="0" w:space="0" w:color="auto"/>
                    <w:left w:val="none" w:sz="0" w:space="0" w:color="auto"/>
                    <w:bottom w:val="none" w:sz="0" w:space="0" w:color="auto"/>
                    <w:right w:val="none" w:sz="0" w:space="0" w:color="auto"/>
                  </w:divBdr>
                  <w:divsChild>
                    <w:div w:id="1914663082">
                      <w:marLeft w:val="0"/>
                      <w:marRight w:val="0"/>
                      <w:marTop w:val="0"/>
                      <w:marBottom w:val="0"/>
                      <w:divBdr>
                        <w:top w:val="none" w:sz="0" w:space="0" w:color="auto"/>
                        <w:left w:val="none" w:sz="0" w:space="0" w:color="auto"/>
                        <w:bottom w:val="none" w:sz="0" w:space="0" w:color="auto"/>
                        <w:right w:val="none" w:sz="0" w:space="0" w:color="auto"/>
                      </w:divBdr>
                      <w:divsChild>
                        <w:div w:id="675881362">
                          <w:marLeft w:val="0"/>
                          <w:marRight w:val="0"/>
                          <w:marTop w:val="0"/>
                          <w:marBottom w:val="0"/>
                          <w:divBdr>
                            <w:top w:val="none" w:sz="0" w:space="0" w:color="auto"/>
                            <w:left w:val="none" w:sz="0" w:space="0" w:color="auto"/>
                            <w:bottom w:val="none" w:sz="0" w:space="0" w:color="auto"/>
                            <w:right w:val="none" w:sz="0" w:space="0" w:color="auto"/>
                          </w:divBdr>
                          <w:divsChild>
                            <w:div w:id="1161584684">
                              <w:marLeft w:val="0"/>
                              <w:marRight w:val="0"/>
                              <w:marTop w:val="0"/>
                              <w:marBottom w:val="0"/>
                              <w:divBdr>
                                <w:top w:val="none" w:sz="0" w:space="0" w:color="auto"/>
                                <w:left w:val="none" w:sz="0" w:space="0" w:color="auto"/>
                                <w:bottom w:val="none" w:sz="0" w:space="0" w:color="auto"/>
                                <w:right w:val="none" w:sz="0" w:space="0" w:color="auto"/>
                              </w:divBdr>
                              <w:divsChild>
                                <w:div w:id="17126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57957">
      <w:bodyDiv w:val="1"/>
      <w:marLeft w:val="0"/>
      <w:marRight w:val="0"/>
      <w:marTop w:val="0"/>
      <w:marBottom w:val="0"/>
      <w:divBdr>
        <w:top w:val="none" w:sz="0" w:space="0" w:color="auto"/>
        <w:left w:val="none" w:sz="0" w:space="0" w:color="auto"/>
        <w:bottom w:val="none" w:sz="0" w:space="0" w:color="auto"/>
        <w:right w:val="none" w:sz="0" w:space="0" w:color="auto"/>
      </w:divBdr>
    </w:div>
    <w:div w:id="1228153487">
      <w:bodyDiv w:val="1"/>
      <w:marLeft w:val="0"/>
      <w:marRight w:val="0"/>
      <w:marTop w:val="0"/>
      <w:marBottom w:val="0"/>
      <w:divBdr>
        <w:top w:val="none" w:sz="0" w:space="0" w:color="auto"/>
        <w:left w:val="none" w:sz="0" w:space="0" w:color="auto"/>
        <w:bottom w:val="none" w:sz="0" w:space="0" w:color="auto"/>
        <w:right w:val="none" w:sz="0" w:space="0" w:color="auto"/>
      </w:divBdr>
      <w:divsChild>
        <w:div w:id="2139030397">
          <w:marLeft w:val="0"/>
          <w:marRight w:val="0"/>
          <w:marTop w:val="0"/>
          <w:marBottom w:val="0"/>
          <w:divBdr>
            <w:top w:val="none" w:sz="0" w:space="0" w:color="auto"/>
            <w:left w:val="none" w:sz="0" w:space="0" w:color="auto"/>
            <w:bottom w:val="none" w:sz="0" w:space="0" w:color="auto"/>
            <w:right w:val="none" w:sz="0" w:space="0" w:color="auto"/>
          </w:divBdr>
          <w:divsChild>
            <w:div w:id="1028026354">
              <w:marLeft w:val="0"/>
              <w:marRight w:val="0"/>
              <w:marTop w:val="0"/>
              <w:marBottom w:val="0"/>
              <w:divBdr>
                <w:top w:val="none" w:sz="0" w:space="0" w:color="auto"/>
                <w:left w:val="none" w:sz="0" w:space="0" w:color="auto"/>
                <w:bottom w:val="none" w:sz="0" w:space="0" w:color="auto"/>
                <w:right w:val="none" w:sz="0" w:space="0" w:color="auto"/>
              </w:divBdr>
            </w:div>
            <w:div w:id="1232808495">
              <w:marLeft w:val="0"/>
              <w:marRight w:val="0"/>
              <w:marTop w:val="0"/>
              <w:marBottom w:val="0"/>
              <w:divBdr>
                <w:top w:val="none" w:sz="0" w:space="0" w:color="auto"/>
                <w:left w:val="none" w:sz="0" w:space="0" w:color="auto"/>
                <w:bottom w:val="none" w:sz="0" w:space="0" w:color="auto"/>
                <w:right w:val="none" w:sz="0" w:space="0" w:color="auto"/>
              </w:divBdr>
            </w:div>
            <w:div w:id="1673727395">
              <w:marLeft w:val="0"/>
              <w:marRight w:val="0"/>
              <w:marTop w:val="0"/>
              <w:marBottom w:val="0"/>
              <w:divBdr>
                <w:top w:val="none" w:sz="0" w:space="0" w:color="auto"/>
                <w:left w:val="none" w:sz="0" w:space="0" w:color="auto"/>
                <w:bottom w:val="none" w:sz="0" w:space="0" w:color="auto"/>
                <w:right w:val="none" w:sz="0" w:space="0" w:color="auto"/>
              </w:divBdr>
            </w:div>
            <w:div w:id="883643101">
              <w:marLeft w:val="0"/>
              <w:marRight w:val="0"/>
              <w:marTop w:val="0"/>
              <w:marBottom w:val="0"/>
              <w:divBdr>
                <w:top w:val="none" w:sz="0" w:space="0" w:color="auto"/>
                <w:left w:val="none" w:sz="0" w:space="0" w:color="auto"/>
                <w:bottom w:val="none" w:sz="0" w:space="0" w:color="auto"/>
                <w:right w:val="none" w:sz="0" w:space="0" w:color="auto"/>
              </w:divBdr>
            </w:div>
            <w:div w:id="375857600">
              <w:marLeft w:val="0"/>
              <w:marRight w:val="0"/>
              <w:marTop w:val="0"/>
              <w:marBottom w:val="0"/>
              <w:divBdr>
                <w:top w:val="none" w:sz="0" w:space="0" w:color="auto"/>
                <w:left w:val="none" w:sz="0" w:space="0" w:color="auto"/>
                <w:bottom w:val="none" w:sz="0" w:space="0" w:color="auto"/>
                <w:right w:val="none" w:sz="0" w:space="0" w:color="auto"/>
              </w:divBdr>
            </w:div>
            <w:div w:id="1263034324">
              <w:marLeft w:val="0"/>
              <w:marRight w:val="0"/>
              <w:marTop w:val="0"/>
              <w:marBottom w:val="0"/>
              <w:divBdr>
                <w:top w:val="none" w:sz="0" w:space="0" w:color="auto"/>
                <w:left w:val="none" w:sz="0" w:space="0" w:color="auto"/>
                <w:bottom w:val="none" w:sz="0" w:space="0" w:color="auto"/>
                <w:right w:val="none" w:sz="0" w:space="0" w:color="auto"/>
              </w:divBdr>
            </w:div>
            <w:div w:id="1822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4687">
      <w:bodyDiv w:val="1"/>
      <w:marLeft w:val="0"/>
      <w:marRight w:val="0"/>
      <w:marTop w:val="0"/>
      <w:marBottom w:val="0"/>
      <w:divBdr>
        <w:top w:val="none" w:sz="0" w:space="0" w:color="auto"/>
        <w:left w:val="none" w:sz="0" w:space="0" w:color="auto"/>
        <w:bottom w:val="none" w:sz="0" w:space="0" w:color="auto"/>
        <w:right w:val="none" w:sz="0" w:space="0" w:color="auto"/>
      </w:divBdr>
    </w:div>
    <w:div w:id="1452750723">
      <w:bodyDiv w:val="1"/>
      <w:marLeft w:val="0"/>
      <w:marRight w:val="0"/>
      <w:marTop w:val="0"/>
      <w:marBottom w:val="0"/>
      <w:divBdr>
        <w:top w:val="none" w:sz="0" w:space="0" w:color="auto"/>
        <w:left w:val="none" w:sz="0" w:space="0" w:color="auto"/>
        <w:bottom w:val="none" w:sz="0" w:space="0" w:color="auto"/>
        <w:right w:val="none" w:sz="0" w:space="0" w:color="auto"/>
      </w:divBdr>
    </w:div>
    <w:div w:id="1485391532">
      <w:bodyDiv w:val="1"/>
      <w:marLeft w:val="0"/>
      <w:marRight w:val="0"/>
      <w:marTop w:val="0"/>
      <w:marBottom w:val="0"/>
      <w:divBdr>
        <w:top w:val="none" w:sz="0" w:space="0" w:color="auto"/>
        <w:left w:val="none" w:sz="0" w:space="0" w:color="auto"/>
        <w:bottom w:val="none" w:sz="0" w:space="0" w:color="auto"/>
        <w:right w:val="none" w:sz="0" w:space="0" w:color="auto"/>
      </w:divBdr>
    </w:div>
    <w:div w:id="1500653612">
      <w:bodyDiv w:val="1"/>
      <w:marLeft w:val="0"/>
      <w:marRight w:val="0"/>
      <w:marTop w:val="0"/>
      <w:marBottom w:val="0"/>
      <w:divBdr>
        <w:top w:val="none" w:sz="0" w:space="0" w:color="auto"/>
        <w:left w:val="none" w:sz="0" w:space="0" w:color="auto"/>
        <w:bottom w:val="none" w:sz="0" w:space="0" w:color="auto"/>
        <w:right w:val="none" w:sz="0" w:space="0" w:color="auto"/>
      </w:divBdr>
    </w:div>
    <w:div w:id="1525510732">
      <w:bodyDiv w:val="1"/>
      <w:marLeft w:val="0"/>
      <w:marRight w:val="0"/>
      <w:marTop w:val="0"/>
      <w:marBottom w:val="0"/>
      <w:divBdr>
        <w:top w:val="none" w:sz="0" w:space="0" w:color="auto"/>
        <w:left w:val="none" w:sz="0" w:space="0" w:color="auto"/>
        <w:bottom w:val="none" w:sz="0" w:space="0" w:color="auto"/>
        <w:right w:val="none" w:sz="0" w:space="0" w:color="auto"/>
      </w:divBdr>
    </w:div>
    <w:div w:id="1580092296">
      <w:bodyDiv w:val="1"/>
      <w:marLeft w:val="0"/>
      <w:marRight w:val="0"/>
      <w:marTop w:val="0"/>
      <w:marBottom w:val="0"/>
      <w:divBdr>
        <w:top w:val="none" w:sz="0" w:space="0" w:color="auto"/>
        <w:left w:val="none" w:sz="0" w:space="0" w:color="auto"/>
        <w:bottom w:val="none" w:sz="0" w:space="0" w:color="auto"/>
        <w:right w:val="none" w:sz="0" w:space="0" w:color="auto"/>
      </w:divBdr>
    </w:div>
    <w:div w:id="1618414230">
      <w:bodyDiv w:val="1"/>
      <w:marLeft w:val="0"/>
      <w:marRight w:val="0"/>
      <w:marTop w:val="0"/>
      <w:marBottom w:val="0"/>
      <w:divBdr>
        <w:top w:val="none" w:sz="0" w:space="0" w:color="auto"/>
        <w:left w:val="none" w:sz="0" w:space="0" w:color="auto"/>
        <w:bottom w:val="none" w:sz="0" w:space="0" w:color="auto"/>
        <w:right w:val="none" w:sz="0" w:space="0" w:color="auto"/>
      </w:divBdr>
    </w:div>
    <w:div w:id="1980070963">
      <w:bodyDiv w:val="1"/>
      <w:marLeft w:val="0"/>
      <w:marRight w:val="0"/>
      <w:marTop w:val="0"/>
      <w:marBottom w:val="0"/>
      <w:divBdr>
        <w:top w:val="none" w:sz="0" w:space="0" w:color="auto"/>
        <w:left w:val="none" w:sz="0" w:space="0" w:color="auto"/>
        <w:bottom w:val="none" w:sz="0" w:space="0" w:color="auto"/>
        <w:right w:val="none" w:sz="0" w:space="0" w:color="auto"/>
      </w:divBdr>
      <w:divsChild>
        <w:div w:id="1575776700">
          <w:marLeft w:val="0"/>
          <w:marRight w:val="0"/>
          <w:marTop w:val="0"/>
          <w:marBottom w:val="0"/>
          <w:divBdr>
            <w:top w:val="none" w:sz="0" w:space="0" w:color="auto"/>
            <w:left w:val="none" w:sz="0" w:space="0" w:color="auto"/>
            <w:bottom w:val="none" w:sz="0" w:space="0" w:color="auto"/>
            <w:right w:val="none" w:sz="0" w:space="0" w:color="auto"/>
          </w:divBdr>
          <w:divsChild>
            <w:div w:id="1082022568">
              <w:marLeft w:val="0"/>
              <w:marRight w:val="0"/>
              <w:marTop w:val="0"/>
              <w:marBottom w:val="0"/>
              <w:divBdr>
                <w:top w:val="none" w:sz="0" w:space="0" w:color="auto"/>
                <w:left w:val="none" w:sz="0" w:space="0" w:color="auto"/>
                <w:bottom w:val="none" w:sz="0" w:space="0" w:color="auto"/>
                <w:right w:val="none" w:sz="0" w:space="0" w:color="auto"/>
              </w:divBdr>
            </w:div>
            <w:div w:id="2122139435">
              <w:marLeft w:val="0"/>
              <w:marRight w:val="0"/>
              <w:marTop w:val="0"/>
              <w:marBottom w:val="0"/>
              <w:divBdr>
                <w:top w:val="none" w:sz="0" w:space="0" w:color="auto"/>
                <w:left w:val="none" w:sz="0" w:space="0" w:color="auto"/>
                <w:bottom w:val="none" w:sz="0" w:space="0" w:color="auto"/>
                <w:right w:val="none" w:sz="0" w:space="0" w:color="auto"/>
              </w:divBdr>
            </w:div>
            <w:div w:id="1482888470">
              <w:marLeft w:val="0"/>
              <w:marRight w:val="0"/>
              <w:marTop w:val="0"/>
              <w:marBottom w:val="0"/>
              <w:divBdr>
                <w:top w:val="none" w:sz="0" w:space="0" w:color="auto"/>
                <w:left w:val="none" w:sz="0" w:space="0" w:color="auto"/>
                <w:bottom w:val="none" w:sz="0" w:space="0" w:color="auto"/>
                <w:right w:val="none" w:sz="0" w:space="0" w:color="auto"/>
              </w:divBdr>
            </w:div>
            <w:div w:id="2136219493">
              <w:marLeft w:val="0"/>
              <w:marRight w:val="0"/>
              <w:marTop w:val="0"/>
              <w:marBottom w:val="0"/>
              <w:divBdr>
                <w:top w:val="none" w:sz="0" w:space="0" w:color="auto"/>
                <w:left w:val="none" w:sz="0" w:space="0" w:color="auto"/>
                <w:bottom w:val="none" w:sz="0" w:space="0" w:color="auto"/>
                <w:right w:val="none" w:sz="0" w:space="0" w:color="auto"/>
              </w:divBdr>
            </w:div>
            <w:div w:id="1961568856">
              <w:marLeft w:val="0"/>
              <w:marRight w:val="0"/>
              <w:marTop w:val="0"/>
              <w:marBottom w:val="0"/>
              <w:divBdr>
                <w:top w:val="none" w:sz="0" w:space="0" w:color="auto"/>
                <w:left w:val="none" w:sz="0" w:space="0" w:color="auto"/>
                <w:bottom w:val="none" w:sz="0" w:space="0" w:color="auto"/>
                <w:right w:val="none" w:sz="0" w:space="0" w:color="auto"/>
              </w:divBdr>
            </w:div>
            <w:div w:id="1956987412">
              <w:marLeft w:val="0"/>
              <w:marRight w:val="0"/>
              <w:marTop w:val="0"/>
              <w:marBottom w:val="0"/>
              <w:divBdr>
                <w:top w:val="none" w:sz="0" w:space="0" w:color="auto"/>
                <w:left w:val="none" w:sz="0" w:space="0" w:color="auto"/>
                <w:bottom w:val="none" w:sz="0" w:space="0" w:color="auto"/>
                <w:right w:val="none" w:sz="0" w:space="0" w:color="auto"/>
              </w:divBdr>
            </w:div>
            <w:div w:id="41907918">
              <w:marLeft w:val="0"/>
              <w:marRight w:val="0"/>
              <w:marTop w:val="0"/>
              <w:marBottom w:val="0"/>
              <w:divBdr>
                <w:top w:val="none" w:sz="0" w:space="0" w:color="auto"/>
                <w:left w:val="none" w:sz="0" w:space="0" w:color="auto"/>
                <w:bottom w:val="none" w:sz="0" w:space="0" w:color="auto"/>
                <w:right w:val="none" w:sz="0" w:space="0" w:color="auto"/>
              </w:divBdr>
            </w:div>
            <w:div w:id="1442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ianxkffu14dp0ru/SII_roles_avaluo_table.zip" TargetMode="External"/><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10</Pages>
  <Words>2778</Words>
  <Characters>15280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Miranda</dc:creator>
  <cp:lastModifiedBy>Francisca Barros Avila</cp:lastModifiedBy>
  <cp:revision>143</cp:revision>
  <cp:lastPrinted>2013-10-04T19:09:00Z</cp:lastPrinted>
  <dcterms:created xsi:type="dcterms:W3CDTF">2023-03-05T13:34:00Z</dcterms:created>
  <dcterms:modified xsi:type="dcterms:W3CDTF">2023-03-07T02:53:00Z</dcterms:modified>
</cp:coreProperties>
</file>