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How2Sign: A Large-scale Multimodal Dataset for Continuous American Sign Language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To create a large-scale multimodal dataset for American Sign Language (ASL) that can be used to train machine learning and deep learning models for sign language recognition, translation, and generation. 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DATASET OVERVIEW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How2Sign dataset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 includes:</w:t>
      </w:r>
      <w:bookmarkStart w:id="0" w:name="_GoBack"/>
      <w:bookmarkEnd w:id="0"/>
    </w:p>
    <w:p w:rsidR="00022CC3" w:rsidRPr="00022CC3" w:rsidRDefault="00022CC3" w:rsidP="00022CC3">
      <w:pPr>
        <w:numPr>
          <w:ilvl w:val="0"/>
          <w:numId w:val="3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80+ hours of American Sign Language videos</w:t>
      </w:r>
    </w:p>
    <w:p w:rsidR="00022CC3" w:rsidRPr="00022CC3" w:rsidRDefault="00022CC3" w:rsidP="00022CC3">
      <w:pPr>
        <w:numPr>
          <w:ilvl w:val="0"/>
          <w:numId w:val="3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35,000+ sentences</w:t>
      </w:r>
    </w:p>
    <w:p w:rsidR="00022CC3" w:rsidRPr="00022CC3" w:rsidRDefault="00022CC3" w:rsidP="00022CC3">
      <w:pPr>
        <w:numPr>
          <w:ilvl w:val="0"/>
          <w:numId w:val="3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16,000 English vocabulary words</w:t>
      </w:r>
    </w:p>
    <w:p w:rsidR="00022CC3" w:rsidRPr="00022CC3" w:rsidRDefault="00022CC3" w:rsidP="00022CC3">
      <w:pPr>
        <w:numPr>
          <w:ilvl w:val="0"/>
          <w:numId w:val="3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2500 instructional videos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The dataset was created from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instructional videos in the How2 dataset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DATASET MODALITIES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The dataset includes several types of data: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1. Video Data</w:t>
      </w:r>
    </w:p>
    <w:p w:rsidR="00022CC3" w:rsidRPr="00022CC3" w:rsidRDefault="00022CC3" w:rsidP="00022CC3">
      <w:pPr>
        <w:numPr>
          <w:ilvl w:val="0"/>
          <w:numId w:val="4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Multiview RGB videos of sign language</w:t>
      </w:r>
    </w:p>
    <w:p w:rsidR="00022CC3" w:rsidRPr="00022CC3" w:rsidRDefault="00022CC3" w:rsidP="00022CC3">
      <w:pPr>
        <w:numPr>
          <w:ilvl w:val="0"/>
          <w:numId w:val="4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Recorded using multiple cameras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2. Speech Data</w:t>
      </w:r>
    </w:p>
    <w:p w:rsidR="00022CC3" w:rsidRPr="00022CC3" w:rsidRDefault="00022CC3" w:rsidP="00022CC3">
      <w:pPr>
        <w:numPr>
          <w:ilvl w:val="0"/>
          <w:numId w:val="5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Speech signals aligned with the video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3. English Transcriptions</w:t>
      </w:r>
    </w:p>
    <w:p w:rsidR="00022CC3" w:rsidRPr="00022CC3" w:rsidRDefault="00022CC3" w:rsidP="00022CC3">
      <w:pPr>
        <w:numPr>
          <w:ilvl w:val="0"/>
          <w:numId w:val="6"/>
        </w:num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English text corresponding to the sign language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4. Gloss Annotations</w:t>
      </w:r>
    </w:p>
    <w:p w:rsidR="00022CC3" w:rsidRPr="00022CC3" w:rsidRDefault="00022CC3" w:rsidP="00022CC3">
      <w:pPr>
        <w:tabs>
          <w:tab w:val="left" w:pos="9990"/>
        </w:tabs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Gloss is a textual representation of signs.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lastRenderedPageBreak/>
        <w:t>Example: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HELLO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br/>
        <w:t>ME FS-AMELIA TALK GUM HAIR STUCK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Gloss helps machines understand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sign meaning before translation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 COLLECTION PROCESS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Step 1 – Source Videos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Instructional videos from the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How2 dataset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 were selected.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Step 2 – Sign Language Translation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Professional signers translated the speech into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American Sign Language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Step 3 – Recording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Sign language videos were recorded in two studios:</w:t>
      </w:r>
    </w:p>
    <w:p w:rsidR="00022CC3" w:rsidRPr="00022CC3" w:rsidRDefault="00022CC3" w:rsidP="00022CC3">
      <w:pPr>
        <w:numPr>
          <w:ilvl w:val="0"/>
          <w:numId w:val="7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Green Screen Studio</w:t>
      </w:r>
    </w:p>
    <w:p w:rsidR="00022CC3" w:rsidRPr="00022CC3" w:rsidRDefault="00022CC3" w:rsidP="00022CC3">
      <w:pPr>
        <w:numPr>
          <w:ilvl w:val="0"/>
          <w:numId w:val="7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Panoptic Studio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Green Screen Studio recorded most of the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80 hours of video data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RECORDING SETUP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-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Green Screen Studio</w:t>
      </w:r>
    </w:p>
    <w:p w:rsidR="00022CC3" w:rsidRPr="00022CC3" w:rsidRDefault="00022CC3" w:rsidP="00022CC3">
      <w:pPr>
        <w:numPr>
          <w:ilvl w:val="0"/>
          <w:numId w:val="8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3 cameras used</w:t>
      </w:r>
    </w:p>
    <w:p w:rsidR="00022CC3" w:rsidRPr="00022CC3" w:rsidRDefault="00022CC3" w:rsidP="00022CC3">
      <w:pPr>
        <w:numPr>
          <w:ilvl w:val="0"/>
          <w:numId w:val="8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HD video recording</w:t>
      </w:r>
    </w:p>
    <w:p w:rsidR="00022CC3" w:rsidRPr="00022CC3" w:rsidRDefault="00022CC3" w:rsidP="00022CC3">
      <w:pPr>
        <w:numPr>
          <w:ilvl w:val="0"/>
          <w:numId w:val="8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30 frames per second</w:t>
      </w:r>
    </w:p>
    <w:p w:rsidR="00022CC3" w:rsidRPr="00022CC3" w:rsidRDefault="00022CC3" w:rsidP="00022CC3">
      <w:pPr>
        <w:numPr>
          <w:ilvl w:val="0"/>
          <w:numId w:val="8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Depth camera used for gesture detection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Panoptic Studio</w:t>
      </w:r>
    </w:p>
    <w:p w:rsidR="00022CC3" w:rsidRPr="00022CC3" w:rsidRDefault="00022CC3" w:rsidP="00022CC3">
      <w:pPr>
        <w:numPr>
          <w:ilvl w:val="0"/>
          <w:numId w:val="9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500+ cameras</w:t>
      </w:r>
    </w:p>
    <w:p w:rsidR="00022CC3" w:rsidRPr="00022CC3" w:rsidRDefault="00022CC3" w:rsidP="00022CC3">
      <w:pPr>
        <w:numPr>
          <w:ilvl w:val="0"/>
          <w:numId w:val="9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Used for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3D pose estimation</w:t>
      </w:r>
    </w:p>
    <w:p w:rsidR="00022CC3" w:rsidRPr="00022CC3" w:rsidRDefault="00022CC3" w:rsidP="00022CC3">
      <w:pPr>
        <w:numPr>
          <w:ilvl w:val="0"/>
          <w:numId w:val="9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Captures detailed body movement and gestures.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POSE INFORMATION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Human pose information was extracted from videos.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lastRenderedPageBreak/>
        <w:t>Pose data includes:</w:t>
      </w:r>
    </w:p>
    <w:p w:rsidR="00022CC3" w:rsidRPr="00022CC3" w:rsidRDefault="00022CC3" w:rsidP="00022CC3">
      <w:pPr>
        <w:numPr>
          <w:ilvl w:val="0"/>
          <w:numId w:val="10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25 body </w:t>
      </w:r>
      <w:proofErr w:type="spellStart"/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keypoints</w:t>
      </w:r>
      <w:proofErr w:type="spellEnd"/>
    </w:p>
    <w:p w:rsidR="00022CC3" w:rsidRPr="00022CC3" w:rsidRDefault="00022CC3" w:rsidP="00022CC3">
      <w:pPr>
        <w:numPr>
          <w:ilvl w:val="0"/>
          <w:numId w:val="10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70 facial </w:t>
      </w:r>
      <w:proofErr w:type="spellStart"/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keypoints</w:t>
      </w:r>
      <w:proofErr w:type="spellEnd"/>
    </w:p>
    <w:p w:rsidR="00022CC3" w:rsidRPr="00022CC3" w:rsidRDefault="00022CC3" w:rsidP="00022CC3">
      <w:pPr>
        <w:numPr>
          <w:ilvl w:val="0"/>
          <w:numId w:val="10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 hand </w:t>
      </w:r>
      <w:proofErr w:type="spellStart"/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keypoints</w:t>
      </w:r>
      <w:proofErr w:type="spellEnd"/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for each hand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Pose estimation was done using </w:t>
      </w:r>
      <w:proofErr w:type="spellStart"/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OpenPose</w:t>
      </w:r>
      <w:proofErr w:type="spellEnd"/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algorithm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DATASET FEATURES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Important features of the dataset:</w:t>
      </w:r>
    </w:p>
    <w:p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Multiview video recordings</w:t>
      </w:r>
    </w:p>
    <w:p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Sentence-level annotations</w:t>
      </w:r>
    </w:p>
    <w:p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Speech and text alignment</w:t>
      </w:r>
    </w:p>
    <w:p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2D and 3D pose estimation</w:t>
      </w:r>
    </w:p>
    <w:p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Multimodal learning support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This makes it one of the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largest sign language datasets available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DATASET STATISTICS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Key statistics include:</w:t>
      </w:r>
    </w:p>
    <w:p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80 hours of ASL videos</w:t>
      </w:r>
    </w:p>
    <w:p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35,000 sentence clips</w:t>
      </w:r>
    </w:p>
    <w:p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162 frames per clip (average)</w:t>
      </w:r>
    </w:p>
    <w:p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17 words per sentence</w:t>
      </w:r>
    </w:p>
    <w:p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11 different signers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This helps models learn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continuous sign language sentences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EXPERIMENTS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Researchers tested if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generated sign language videos could be understood by real ASL users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Two types of generated videos were evaluated:</w:t>
      </w:r>
    </w:p>
    <w:p w:rsidR="00022CC3" w:rsidRPr="00022CC3" w:rsidRDefault="00022CC3" w:rsidP="00022CC3">
      <w:pPr>
        <w:numPr>
          <w:ilvl w:val="0"/>
          <w:numId w:val="13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Skeleton visualization</w:t>
      </w:r>
    </w:p>
    <w:p w:rsidR="00022CC3" w:rsidRPr="00022CC3" w:rsidRDefault="00022CC3" w:rsidP="00022CC3">
      <w:pPr>
        <w:numPr>
          <w:ilvl w:val="0"/>
          <w:numId w:val="13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GAN-generated sign videos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lastRenderedPageBreak/>
        <w:t>ASL users were asked to:</w:t>
      </w:r>
    </w:p>
    <w:p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Identify video category</w:t>
      </w:r>
    </w:p>
    <w:p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Translate sign language</w:t>
      </w:r>
    </w:p>
    <w:p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Rate understanding quality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Results showed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generated videos are understandable but still not perfect</w:t>
      </w: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022CC3" w:rsidRPr="00022CC3" w:rsidRDefault="00022CC3" w:rsidP="00022CC3">
      <w:pPr>
        <w:numPr>
          <w:ilvl w:val="0"/>
          <w:numId w:val="15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Largest ASL dataset available</w:t>
      </w:r>
    </w:p>
    <w:p w:rsidR="00022CC3" w:rsidRPr="00022CC3" w:rsidRDefault="00022CC3" w:rsidP="00022CC3">
      <w:pPr>
        <w:numPr>
          <w:ilvl w:val="0"/>
          <w:numId w:val="15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Supports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continuous sign language</w:t>
      </w:r>
    </w:p>
    <w:p w:rsidR="00022CC3" w:rsidRPr="00022CC3" w:rsidRDefault="00022CC3" w:rsidP="00022CC3">
      <w:pPr>
        <w:numPr>
          <w:ilvl w:val="0"/>
          <w:numId w:val="15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Includes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multimodal data</w:t>
      </w:r>
    </w:p>
    <w:p w:rsidR="00022CC3" w:rsidRPr="00022CC3" w:rsidRDefault="00022CC3" w:rsidP="00022CC3">
      <w:pPr>
        <w:numPr>
          <w:ilvl w:val="0"/>
          <w:numId w:val="15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Useful for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deep learning research</w:t>
      </w:r>
    </w:p>
    <w:p w:rsidR="00022CC3" w:rsidRPr="00022CC3" w:rsidRDefault="00022CC3" w:rsidP="00022CC3">
      <w:pPr>
        <w:spacing w:before="100" w:beforeAutospacing="1" w:after="100" w:afterAutospacing="1" w:line="240" w:lineRule="auto"/>
        <w:ind w:left="-36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LIMITATIONS</w:t>
      </w:r>
    </w:p>
    <w:p w:rsidR="00022CC3" w:rsidRPr="00022CC3" w:rsidRDefault="00022CC3" w:rsidP="00022CC3">
      <w:pPr>
        <w:numPr>
          <w:ilvl w:val="0"/>
          <w:numId w:val="16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Limited diversity in signers</w:t>
      </w:r>
    </w:p>
    <w:p w:rsidR="00022CC3" w:rsidRPr="00022CC3" w:rsidRDefault="00022CC3" w:rsidP="00022CC3">
      <w:pPr>
        <w:numPr>
          <w:ilvl w:val="0"/>
          <w:numId w:val="16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 xml:space="preserve">Dataset mainly focused on </w:t>
      </w:r>
      <w:r w:rsidRPr="00022CC3">
        <w:rPr>
          <w:rFonts w:ascii="Times New Roman" w:eastAsia="Times New Roman" w:hAnsi="Times New Roman" w:cs="Times New Roman"/>
          <w:b/>
          <w:bCs/>
          <w:sz w:val="28"/>
          <w:szCs w:val="28"/>
        </w:rPr>
        <w:t>ASL</w:t>
      </w:r>
    </w:p>
    <w:p w:rsidR="00022CC3" w:rsidRPr="00022CC3" w:rsidRDefault="00022CC3" w:rsidP="00022CC3">
      <w:pPr>
        <w:numPr>
          <w:ilvl w:val="0"/>
          <w:numId w:val="16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Hand motion detection still challenging</w:t>
      </w:r>
    </w:p>
    <w:p w:rsidR="00022CC3" w:rsidRPr="00022CC3" w:rsidRDefault="00022CC3" w:rsidP="00022CC3">
      <w:pPr>
        <w:numPr>
          <w:ilvl w:val="0"/>
          <w:numId w:val="16"/>
        </w:numPr>
        <w:spacing w:before="100" w:beforeAutospacing="1" w:after="100" w:afterAutospacing="1" w:line="240" w:lineRule="auto"/>
        <w:ind w:left="-360" w:right="-630"/>
        <w:rPr>
          <w:rFonts w:ascii="Times New Roman" w:eastAsia="Times New Roman" w:hAnsi="Times New Roman" w:cs="Times New Roman"/>
          <w:sz w:val="28"/>
          <w:szCs w:val="28"/>
        </w:rPr>
      </w:pPr>
      <w:r w:rsidRPr="00022CC3">
        <w:rPr>
          <w:rFonts w:ascii="Times New Roman" w:eastAsia="Times New Roman" w:hAnsi="Times New Roman" w:cs="Times New Roman"/>
          <w:sz w:val="28"/>
          <w:szCs w:val="28"/>
        </w:rPr>
        <w:t>Some pose estimation errors occur during fast movements</w:t>
      </w:r>
    </w:p>
    <w:p w:rsidR="002C6F5A" w:rsidRDefault="00022CC3" w:rsidP="00022CC3">
      <w:pPr>
        <w:ind w:left="-360" w:right="-630"/>
      </w:pPr>
    </w:p>
    <w:sectPr w:rsidR="002C6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349EB"/>
    <w:multiLevelType w:val="multilevel"/>
    <w:tmpl w:val="270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DAC"/>
    <w:multiLevelType w:val="multilevel"/>
    <w:tmpl w:val="312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700D2"/>
    <w:multiLevelType w:val="multilevel"/>
    <w:tmpl w:val="637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520E9"/>
    <w:multiLevelType w:val="multilevel"/>
    <w:tmpl w:val="707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C5281"/>
    <w:multiLevelType w:val="multilevel"/>
    <w:tmpl w:val="D94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71877"/>
    <w:multiLevelType w:val="multilevel"/>
    <w:tmpl w:val="7BB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582C"/>
    <w:multiLevelType w:val="multilevel"/>
    <w:tmpl w:val="B25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B548F"/>
    <w:multiLevelType w:val="multilevel"/>
    <w:tmpl w:val="546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22F5A"/>
    <w:multiLevelType w:val="multilevel"/>
    <w:tmpl w:val="AB5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363A5"/>
    <w:multiLevelType w:val="multilevel"/>
    <w:tmpl w:val="EB96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677C9"/>
    <w:multiLevelType w:val="multilevel"/>
    <w:tmpl w:val="66E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C6FD4"/>
    <w:multiLevelType w:val="multilevel"/>
    <w:tmpl w:val="B35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3710B"/>
    <w:multiLevelType w:val="multilevel"/>
    <w:tmpl w:val="1A0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27412"/>
    <w:multiLevelType w:val="multilevel"/>
    <w:tmpl w:val="463C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A520D3"/>
    <w:multiLevelType w:val="multilevel"/>
    <w:tmpl w:val="F10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20CD9"/>
    <w:multiLevelType w:val="multilevel"/>
    <w:tmpl w:val="037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14"/>
  </w:num>
  <w:num w:numId="7">
    <w:abstractNumId w:val="9"/>
  </w:num>
  <w:num w:numId="8">
    <w:abstractNumId w:val="10"/>
  </w:num>
  <w:num w:numId="9">
    <w:abstractNumId w:val="3"/>
  </w:num>
  <w:num w:numId="10">
    <w:abstractNumId w:val="11"/>
  </w:num>
  <w:num w:numId="11">
    <w:abstractNumId w:val="8"/>
  </w:num>
  <w:num w:numId="12">
    <w:abstractNumId w:val="7"/>
  </w:num>
  <w:num w:numId="13">
    <w:abstractNumId w:val="13"/>
  </w:num>
  <w:num w:numId="14">
    <w:abstractNumId w:val="4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CC3"/>
    <w:rsid w:val="00022CC3"/>
    <w:rsid w:val="00751DF4"/>
    <w:rsid w:val="00987305"/>
    <w:rsid w:val="00EB1995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FAEFB-C79A-48C5-BFAB-254DF43F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7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2026-03-08T15:12:00Z</dcterms:created>
  <dcterms:modified xsi:type="dcterms:W3CDTF">2026-03-08T15:21:00Z</dcterms:modified>
</cp:coreProperties>
</file>