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FB1" w:rsidRDefault="001F7FB1" w:rsidP="00C25D5E">
      <w:pPr>
        <w:ind w:left="-720"/>
        <w:jc w:val="center"/>
        <w:rPr>
          <w:rFonts w:ascii="Times New Roman" w:hAnsi="Times New Roman" w:cs="Times New Roman"/>
          <w:b/>
          <w:sz w:val="40"/>
          <w:szCs w:val="40"/>
        </w:rPr>
      </w:pPr>
      <w:r>
        <w:rPr>
          <w:noProof/>
        </w:rPr>
        <w:drawing>
          <wp:anchor distT="0" distB="0" distL="114300" distR="114300" simplePos="0" relativeHeight="251658240" behindDoc="0" locked="0" layoutInCell="1" allowOverlap="1">
            <wp:simplePos x="0" y="0"/>
            <wp:positionH relativeFrom="page">
              <wp:posOffset>0</wp:posOffset>
            </wp:positionH>
            <wp:positionV relativeFrom="page">
              <wp:posOffset>-11381</wp:posOffset>
            </wp:positionV>
            <wp:extent cx="7797800" cy="100774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2622" cy="10135326"/>
                    </a:xfrm>
                    <a:prstGeom prst="rect">
                      <a:avLst/>
                    </a:prstGeom>
                  </pic:spPr>
                </pic:pic>
              </a:graphicData>
            </a:graphic>
            <wp14:sizeRelH relativeFrom="margin">
              <wp14:pctWidth>0</wp14:pctWidth>
            </wp14:sizeRelH>
            <wp14:sizeRelV relativeFrom="margin">
              <wp14:pctHeight>0</wp14:pctHeight>
            </wp14:sizeRelV>
          </wp:anchor>
        </w:drawing>
      </w:r>
    </w:p>
    <w:p w:rsidR="001F7FB1" w:rsidRDefault="001F7FB1">
      <w:pPr>
        <w:rPr>
          <w:rFonts w:ascii="Times New Roman" w:hAnsi="Times New Roman" w:cs="Times New Roman"/>
          <w:b/>
          <w:sz w:val="40"/>
          <w:szCs w:val="40"/>
        </w:rPr>
      </w:pPr>
      <w:r>
        <w:rPr>
          <w:rFonts w:ascii="Times New Roman" w:hAnsi="Times New Roman" w:cs="Times New Roman"/>
          <w:b/>
          <w:sz w:val="40"/>
          <w:szCs w:val="40"/>
        </w:rPr>
        <w:br w:type="page"/>
      </w:r>
    </w:p>
    <w:p w:rsidR="00475796" w:rsidRPr="002B1761" w:rsidRDefault="003E1DE1" w:rsidP="00E2688D">
      <w:pPr>
        <w:jc w:val="center"/>
        <w:rPr>
          <w:rFonts w:ascii="Times New Roman" w:hAnsi="Times New Roman" w:cs="Times New Roman"/>
          <w:b/>
          <w:sz w:val="40"/>
          <w:szCs w:val="40"/>
        </w:rPr>
      </w:pPr>
      <w:r>
        <w:rPr>
          <w:rFonts w:ascii="Times New Roman" w:hAnsi="Times New Roman" w:cs="Times New Roman"/>
          <w:b/>
          <w:sz w:val="40"/>
          <w:szCs w:val="40"/>
        </w:rPr>
        <w:lastRenderedPageBreak/>
        <w:t>Machine Learning in Transport Phenomena</w:t>
      </w:r>
    </w:p>
    <w:p w:rsidR="00B50C6F" w:rsidRDefault="00B50C6F" w:rsidP="00B50C6F">
      <w:pPr>
        <w:jc w:val="both"/>
        <w:rPr>
          <w:rFonts w:ascii="Times New Roman" w:eastAsia="Times New Roman" w:hAnsi="Times New Roman" w:cs="Times New Roman"/>
          <w:sz w:val="24"/>
          <w:szCs w:val="24"/>
        </w:rPr>
      </w:pPr>
      <w:r w:rsidRPr="00B50C6F">
        <w:rPr>
          <w:rFonts w:ascii="Times New Roman" w:eastAsia="Times New Roman" w:hAnsi="Times New Roman" w:cs="Times New Roman"/>
          <w:sz w:val="24"/>
          <w:szCs w:val="24"/>
        </w:rPr>
        <w:t xml:space="preserve">The objective of this workshop is to assess the state of progress in development, implementation and application of Machine Learning (ML) in transport phenomena. Of particular interest are applications in fluid dynamics, including turbulence, heat &amp; mass transfer, multi-phase flows, biological transport, combustion and other reactive flows. Considering the complexity of such phenomena, the question is to what to expect from ML and to what extend such learnings can assist in modeling and inference of transport phenomena. Distinguished scholars with expertise in both machine learning and transport phenomena </w:t>
      </w:r>
      <w:proofErr w:type="gramStart"/>
      <w:r w:rsidRPr="00B50C6F">
        <w:rPr>
          <w:rFonts w:ascii="Times New Roman" w:eastAsia="Times New Roman" w:hAnsi="Times New Roman" w:cs="Times New Roman"/>
          <w:sz w:val="24"/>
          <w:szCs w:val="24"/>
        </w:rPr>
        <w:t>are invited</w:t>
      </w:r>
      <w:proofErr w:type="gramEnd"/>
      <w:r w:rsidRPr="00B50C6F">
        <w:rPr>
          <w:rFonts w:ascii="Times New Roman" w:eastAsia="Times New Roman" w:hAnsi="Times New Roman" w:cs="Times New Roman"/>
          <w:sz w:val="24"/>
          <w:szCs w:val="24"/>
        </w:rPr>
        <w:t xml:space="preserve"> to discuss their recent results, and to identify the paths to be taken in future to merge ML into transport modeling. </w:t>
      </w:r>
    </w:p>
    <w:p w:rsidR="00B50C6F" w:rsidRDefault="00B50C6F">
      <w:pPr>
        <w:rPr>
          <w:rFonts w:ascii="Times New Roman" w:eastAsia="Times New Roman" w:hAnsi="Times New Roman" w:cs="Times New Roman"/>
          <w:sz w:val="24"/>
          <w:szCs w:val="24"/>
        </w:rPr>
      </w:pPr>
    </w:p>
    <w:p w:rsidR="00E2688D" w:rsidRPr="00C25D5E" w:rsidRDefault="00E2688D" w:rsidP="00F323BD">
      <w:r w:rsidRPr="002B1761">
        <w:rPr>
          <w:rFonts w:ascii="Times New Roman" w:hAnsi="Times New Roman" w:cs="Times New Roman"/>
          <w:b/>
          <w:sz w:val="40"/>
          <w:szCs w:val="40"/>
        </w:rPr>
        <w:t>Agenda</w:t>
      </w: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Monday, February 10,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Poster Session</w:t>
            </w:r>
          </w:p>
        </w:tc>
      </w:tr>
    </w:tbl>
    <w:p w:rsidR="00E2688D" w:rsidRPr="005C5097" w:rsidRDefault="00E2688D" w:rsidP="00E2688D">
      <w:pPr>
        <w:rPr>
          <w:rFonts w:ascii="Times New Roman" w:hAnsi="Times New Roman" w:cs="Times New Roman"/>
          <w:sz w:val="24"/>
          <w:szCs w:val="24"/>
        </w:rPr>
      </w:pPr>
    </w:p>
    <w:p w:rsidR="00E2688D" w:rsidRPr="005C5097" w:rsidRDefault="00E2688D" w:rsidP="00E2688D">
      <w:pPr>
        <w:rPr>
          <w:rFonts w:ascii="Times New Roman" w:eastAsia="Times New Roman" w:hAnsi="Times New Roman" w:cs="Times New Roman"/>
          <w:sz w:val="32"/>
          <w:szCs w:val="32"/>
        </w:rPr>
      </w:pPr>
      <w:r w:rsidRPr="003E64EA">
        <w:rPr>
          <w:rFonts w:ascii="Times New Roman" w:eastAsia="Times New Roman" w:hAnsi="Times New Roman" w:cs="Times New Roman"/>
          <w:sz w:val="32"/>
          <w:szCs w:val="32"/>
          <w:u w:val="single"/>
        </w:rPr>
        <w:t>Tuesday, February 11, 2020</w:t>
      </w:r>
      <w:r>
        <w:rPr>
          <w:rFonts w:ascii="Times New Roman" w:eastAsia="Times New Roman" w:hAnsi="Times New Roman" w:cs="Times New Roman"/>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4822"/>
      </w:tblGrid>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8:</w:t>
            </w:r>
            <w:r>
              <w:rPr>
                <w:rFonts w:ascii="Times New Roman" w:hAnsi="Times New Roman" w:cs="Times New Roman"/>
                <w:sz w:val="28"/>
                <w:szCs w:val="28"/>
              </w:rPr>
              <w:t>3</w:t>
            </w:r>
            <w:r w:rsidRPr="005C5097">
              <w:rPr>
                <w:rFonts w:ascii="Times New Roman" w:hAnsi="Times New Roman" w:cs="Times New Roman"/>
                <w:sz w:val="28"/>
                <w:szCs w:val="28"/>
              </w:rPr>
              <w:t>0 AM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Welcoming Remarks</w:t>
            </w:r>
            <w:r w:rsidRPr="005C5097">
              <w:rPr>
                <w:rFonts w:ascii="Times New Roman" w:hAnsi="Times New Roman" w:cs="Times New Roman"/>
                <w:sz w:val="28"/>
                <w:szCs w:val="28"/>
              </w:rPr>
              <w:t xml:space="preserve"> </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9:00 AM to 10:20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10:20 AM to 10:40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Default="00E2688D" w:rsidP="004C12AA">
            <w:pPr>
              <w:jc w:val="right"/>
              <w:rPr>
                <w:rFonts w:ascii="Times New Roman" w:hAnsi="Times New Roman" w:cs="Times New Roman"/>
                <w:sz w:val="28"/>
                <w:szCs w:val="28"/>
              </w:rPr>
            </w:pPr>
            <w:r>
              <w:rPr>
                <w:rFonts w:ascii="Times New Roman" w:hAnsi="Times New Roman" w:cs="Times New Roman"/>
                <w:sz w:val="28"/>
                <w:szCs w:val="28"/>
              </w:rPr>
              <w:t>10:40 AM to 12:00 PM</w:t>
            </w:r>
          </w:p>
        </w:tc>
        <w:tc>
          <w:tcPr>
            <w:tcW w:w="4822" w:type="dxa"/>
            <w:vAlign w:val="center"/>
          </w:tcPr>
          <w:p w:rsidR="00E2688D"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sidRPr="005C5097">
              <w:rPr>
                <w:rFonts w:ascii="Times New Roman" w:hAnsi="Times New Roman" w:cs="Times New Roman"/>
                <w:sz w:val="28"/>
                <w:szCs w:val="28"/>
              </w:rPr>
              <w:t>1</w:t>
            </w: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r>
              <w:rPr>
                <w:rFonts w:ascii="Times New Roman" w:hAnsi="Times New Roman" w:cs="Times New Roman"/>
                <w:sz w:val="28"/>
                <w:szCs w:val="28"/>
              </w:rPr>
              <w:t xml:space="preserve"> to   1:30 PM</w:t>
            </w:r>
          </w:p>
        </w:tc>
        <w:tc>
          <w:tcPr>
            <w:tcW w:w="4822" w:type="dxa"/>
            <w:vAlign w:val="center"/>
          </w:tcPr>
          <w:p w:rsidR="00E2688D" w:rsidRPr="005C5097" w:rsidRDefault="00E2688D" w:rsidP="004C12AA">
            <w:pPr>
              <w:rPr>
                <w:rFonts w:ascii="Times New Roman" w:hAnsi="Times New Roman" w:cs="Times New Roman"/>
                <w:sz w:val="28"/>
                <w:szCs w:val="28"/>
              </w:rPr>
            </w:pPr>
            <w:r w:rsidRPr="005C5097">
              <w:rPr>
                <w:rFonts w:ascii="Times New Roman" w:hAnsi="Times New Roman" w:cs="Times New Roman"/>
                <w:sz w:val="28"/>
                <w:szCs w:val="28"/>
              </w:rPr>
              <w:t>Lunch</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1:30 PM to   2:50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Technical Session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2</w:t>
            </w:r>
            <w:r w:rsidRPr="005C5097">
              <w:rPr>
                <w:rFonts w:ascii="Times New Roman" w:hAnsi="Times New Roman" w:cs="Times New Roman"/>
                <w:sz w:val="28"/>
                <w:szCs w:val="28"/>
              </w:rPr>
              <w:t>:</w:t>
            </w:r>
            <w:r>
              <w:rPr>
                <w:rFonts w:ascii="Times New Roman" w:hAnsi="Times New Roman" w:cs="Times New Roman"/>
                <w:sz w:val="28"/>
                <w:szCs w:val="28"/>
              </w:rPr>
              <w:t>5</w:t>
            </w:r>
            <w:r w:rsidRPr="005C5097">
              <w:rPr>
                <w:rFonts w:ascii="Times New Roman" w:hAnsi="Times New Roman" w:cs="Times New Roman"/>
                <w:sz w:val="28"/>
                <w:szCs w:val="28"/>
              </w:rPr>
              <w:t>0 PM</w:t>
            </w:r>
            <w:r>
              <w:rPr>
                <w:rFonts w:ascii="Times New Roman" w:hAnsi="Times New Roman" w:cs="Times New Roman"/>
                <w:sz w:val="28"/>
                <w:szCs w:val="28"/>
              </w:rPr>
              <w:t xml:space="preserve"> to   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Coffee Break</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3</w:t>
            </w:r>
            <w:r w:rsidRPr="005C5097">
              <w:rPr>
                <w:rFonts w:ascii="Times New Roman" w:hAnsi="Times New Roman" w:cs="Times New Roman"/>
                <w:sz w:val="28"/>
                <w:szCs w:val="28"/>
              </w:rPr>
              <w:t>:</w:t>
            </w:r>
            <w:r>
              <w:rPr>
                <w:rFonts w:ascii="Times New Roman" w:hAnsi="Times New Roman" w:cs="Times New Roman"/>
                <w:sz w:val="28"/>
                <w:szCs w:val="28"/>
              </w:rPr>
              <w:t>3</w:t>
            </w:r>
            <w:r w:rsidRPr="005C5097">
              <w:rPr>
                <w:rFonts w:ascii="Times New Roman" w:hAnsi="Times New Roman" w:cs="Times New Roman"/>
                <w:sz w:val="28"/>
                <w:szCs w:val="28"/>
              </w:rPr>
              <w:t>0 PM</w:t>
            </w:r>
            <w:r>
              <w:rPr>
                <w:rFonts w:ascii="Times New Roman" w:hAnsi="Times New Roman" w:cs="Times New Roman"/>
                <w:sz w:val="28"/>
                <w:szCs w:val="28"/>
              </w:rPr>
              <w:t xml:space="preserve"> to   5</w:t>
            </w:r>
            <w:r w:rsidRPr="005C5097">
              <w:rPr>
                <w:rFonts w:ascii="Times New Roman" w:hAnsi="Times New Roman" w:cs="Times New Roman"/>
                <w:sz w:val="28"/>
                <w:szCs w:val="28"/>
              </w:rPr>
              <w:t>:</w:t>
            </w:r>
            <w:r>
              <w:rPr>
                <w:rFonts w:ascii="Times New Roman" w:hAnsi="Times New Roman" w:cs="Times New Roman"/>
                <w:sz w:val="28"/>
                <w:szCs w:val="28"/>
              </w:rPr>
              <w:t>0</w:t>
            </w:r>
            <w:r w:rsidRPr="005C5097">
              <w:rPr>
                <w:rFonts w:ascii="Times New Roman" w:hAnsi="Times New Roman" w:cs="Times New Roman"/>
                <w:sz w:val="28"/>
                <w:szCs w:val="28"/>
              </w:rPr>
              <w:t>0 PM</w:t>
            </w:r>
          </w:p>
        </w:tc>
        <w:tc>
          <w:tcPr>
            <w:tcW w:w="4822" w:type="dxa"/>
            <w:vAlign w:val="center"/>
          </w:tcPr>
          <w:p w:rsidR="00E2688D" w:rsidRPr="005C5097" w:rsidRDefault="00E2688D" w:rsidP="004C12AA">
            <w:pPr>
              <w:rPr>
                <w:rFonts w:ascii="Times New Roman" w:hAnsi="Times New Roman" w:cs="Times New Roman"/>
                <w:sz w:val="28"/>
                <w:szCs w:val="28"/>
              </w:rPr>
            </w:pPr>
            <w:r>
              <w:rPr>
                <w:rFonts w:ascii="Times New Roman" w:hAnsi="Times New Roman" w:cs="Times New Roman"/>
                <w:sz w:val="28"/>
                <w:szCs w:val="28"/>
              </w:rPr>
              <w:t>Panel Discussion</w:t>
            </w:r>
          </w:p>
        </w:tc>
      </w:tr>
      <w:tr w:rsidR="00E2688D" w:rsidRPr="005C5097" w:rsidTr="004C12AA">
        <w:tc>
          <w:tcPr>
            <w:tcW w:w="2846" w:type="dxa"/>
            <w:vAlign w:val="center"/>
          </w:tcPr>
          <w:p w:rsidR="00E2688D" w:rsidRPr="005C5097" w:rsidRDefault="00E2688D" w:rsidP="004C12AA">
            <w:pPr>
              <w:jc w:val="right"/>
              <w:rPr>
                <w:rFonts w:ascii="Times New Roman" w:hAnsi="Times New Roman" w:cs="Times New Roman"/>
                <w:sz w:val="28"/>
                <w:szCs w:val="28"/>
              </w:rPr>
            </w:pPr>
            <w:r>
              <w:rPr>
                <w:rFonts w:ascii="Times New Roman" w:hAnsi="Times New Roman" w:cs="Times New Roman"/>
                <w:sz w:val="28"/>
                <w:szCs w:val="28"/>
              </w:rPr>
              <w:t>5</w:t>
            </w:r>
            <w:r w:rsidRPr="005C5097">
              <w:rPr>
                <w:rFonts w:ascii="Times New Roman" w:hAnsi="Times New Roman" w:cs="Times New Roman"/>
                <w:sz w:val="28"/>
                <w:szCs w:val="28"/>
              </w:rPr>
              <w:t>:</w:t>
            </w:r>
            <w:r>
              <w:rPr>
                <w:rFonts w:ascii="Times New Roman" w:hAnsi="Times New Roman" w:cs="Times New Roman"/>
                <w:sz w:val="28"/>
                <w:szCs w:val="28"/>
              </w:rPr>
              <w:t>00</w:t>
            </w:r>
            <w:r w:rsidRPr="005C5097">
              <w:rPr>
                <w:rFonts w:ascii="Times New Roman" w:hAnsi="Times New Roman" w:cs="Times New Roman"/>
                <w:sz w:val="28"/>
                <w:szCs w:val="28"/>
              </w:rPr>
              <w:t xml:space="preserve"> PM</w:t>
            </w:r>
          </w:p>
        </w:tc>
        <w:tc>
          <w:tcPr>
            <w:tcW w:w="4822" w:type="dxa"/>
            <w:vAlign w:val="center"/>
          </w:tcPr>
          <w:p w:rsidR="00E2688D" w:rsidRPr="005C5097" w:rsidRDefault="00E2688D" w:rsidP="004C12AA">
            <w:pPr>
              <w:rPr>
                <w:rFonts w:ascii="Times New Roman" w:hAnsi="Times New Roman" w:cs="Times New Roman"/>
                <w:sz w:val="28"/>
                <w:szCs w:val="28"/>
              </w:rPr>
            </w:pPr>
            <w:r w:rsidRPr="00FA15ED">
              <w:rPr>
                <w:rFonts w:ascii="Times New Roman" w:hAnsi="Times New Roman" w:cs="Times New Roman"/>
                <w:sz w:val="28"/>
                <w:szCs w:val="28"/>
              </w:rPr>
              <w:t>Adjourn</w:t>
            </w:r>
          </w:p>
        </w:tc>
      </w:tr>
    </w:tbl>
    <w:p w:rsidR="003C1037" w:rsidRDefault="003C1037">
      <w:pPr>
        <w:rPr>
          <w:rFonts w:ascii="Times New Roman" w:eastAsia="Times New Roman" w:hAnsi="Times New Roman" w:cs="Times New Roman"/>
          <w:sz w:val="24"/>
          <w:szCs w:val="24"/>
        </w:rPr>
      </w:pPr>
    </w:p>
    <w:p w:rsidR="003C1037" w:rsidRDefault="005A077B">
      <w:pPr>
        <w:rPr>
          <w:rFonts w:ascii="Times New Roman" w:hAnsi="Times New Roman" w:cs="Times New Roman"/>
          <w:b/>
          <w:sz w:val="40"/>
          <w:szCs w:val="40"/>
        </w:rPr>
        <w:sectPr w:rsidR="003C1037" w:rsidSect="00EA6A0C">
          <w:footerReference w:type="default" r:id="rId9"/>
          <w:pgSz w:w="12240" w:h="15840"/>
          <w:pgMar w:top="1440" w:right="1440" w:bottom="1440" w:left="1440" w:header="720" w:footer="720" w:gutter="0"/>
          <w:cols w:space="720"/>
          <w:docGrid w:linePitch="360"/>
        </w:sectPr>
      </w:pPr>
      <w:r>
        <w:rPr>
          <w:rFonts w:ascii="Times New Roman" w:hAnsi="Times New Roman" w:cs="Times New Roman"/>
          <w:b/>
          <w:sz w:val="40"/>
          <w:szCs w:val="40"/>
        </w:rPr>
        <w:br w:type="page"/>
      </w:r>
    </w:p>
    <w:p w:rsidR="00C87E89" w:rsidRPr="00413903" w:rsidRDefault="00C87E89" w:rsidP="00C87E89">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C87E89" w:rsidRDefault="00C87E89" w:rsidP="00C87E89">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4313C6"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4313C6" w:rsidRPr="002609E2" w:rsidRDefault="004313C6"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4313C6" w:rsidRPr="002609E2" w:rsidRDefault="004313C6"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4313C6"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Registration and Breakfast.</w:t>
            </w:r>
          </w:p>
        </w:tc>
      </w:tr>
      <w:tr w:rsidR="004313C6"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8:30-9:00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NSF Program Managers and Organizers Welcome.</w:t>
            </w:r>
          </w:p>
        </w:tc>
      </w:tr>
      <w:tr w:rsidR="004313C6" w:rsidRPr="00D70E17" w:rsidTr="002609E2">
        <w:trPr>
          <w:trHeight w:val="62"/>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w:t>
            </w:r>
          </w:p>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 xml:space="preserve">Chair: Professor </w:t>
            </w:r>
            <w:proofErr w:type="spellStart"/>
            <w:r w:rsidRPr="002609E2">
              <w:rPr>
                <w:rFonts w:ascii="Times New Roman" w:hAnsi="Times New Roman" w:cs="Times New Roman"/>
                <w:sz w:val="20"/>
                <w:szCs w:val="20"/>
              </w:rPr>
              <w:t>Hessam</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Babaee</w:t>
            </w:r>
            <w:proofErr w:type="spellEnd"/>
            <w:r w:rsidRPr="002609E2">
              <w:rPr>
                <w:rFonts w:ascii="Times New Roman" w:hAnsi="Times New Roman" w:cs="Times New Roman"/>
                <w:sz w:val="20"/>
                <w:szCs w:val="20"/>
              </w:rPr>
              <w:t>,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Steven </w:t>
            </w:r>
            <w:proofErr w:type="spellStart"/>
            <w:r w:rsidRPr="00FE5FFD">
              <w:rPr>
                <w:rFonts w:ascii="Times New Roman" w:hAnsi="Times New Roman" w:cs="Times New Roman"/>
                <w:sz w:val="20"/>
                <w:szCs w:val="20"/>
              </w:rPr>
              <w:t>Brunton</w:t>
            </w:r>
            <w:proofErr w:type="spellEnd"/>
            <w:r w:rsidRPr="00FE5FFD">
              <w:rPr>
                <w:rFonts w:ascii="Times New Roman" w:hAnsi="Times New Roman" w:cs="Times New Roman"/>
                <w:sz w:val="20"/>
                <w:szCs w:val="20"/>
              </w:rPr>
              <w:t xml:space="preserve">, University of Washington: </w:t>
            </w:r>
            <w:hyperlink r:id="rId10" w:history="1">
              <w:r w:rsidRPr="00FE5FFD">
                <w:rPr>
                  <w:rStyle w:val="Hyperlink"/>
                  <w:rFonts w:ascii="Times New Roman" w:hAnsi="Times New Roman" w:cs="Times New Roman"/>
                  <w:color w:val="auto"/>
                  <w:sz w:val="20"/>
                  <w:szCs w:val="20"/>
                  <w:u w:val="none"/>
                </w:rPr>
                <w:t>Introduction to data driven modeling and machine learning</w:t>
              </w:r>
            </w:hyperlink>
          </w:p>
        </w:tc>
      </w:tr>
      <w:tr w:rsidR="004313C6"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George </w:t>
            </w:r>
            <w:proofErr w:type="spellStart"/>
            <w:r w:rsidRPr="00FE5FFD">
              <w:rPr>
                <w:rFonts w:ascii="Times New Roman" w:hAnsi="Times New Roman" w:cs="Times New Roman"/>
                <w:sz w:val="20"/>
                <w:szCs w:val="20"/>
              </w:rPr>
              <w:t>Karniadakis</w:t>
            </w:r>
            <w:proofErr w:type="spellEnd"/>
            <w:r w:rsidRPr="00FE5FFD">
              <w:rPr>
                <w:rFonts w:ascii="Times New Roman" w:hAnsi="Times New Roman" w:cs="Times New Roman"/>
                <w:sz w:val="20"/>
                <w:szCs w:val="20"/>
              </w:rPr>
              <w:t xml:space="preserve">, Brown University: </w:t>
            </w:r>
            <w:hyperlink r:id="rId11" w:history="1">
              <w:r w:rsidRPr="00FE5FFD">
                <w:rPr>
                  <w:rStyle w:val="Hyperlink"/>
                  <w:rFonts w:ascii="Times New Roman" w:hAnsi="Times New Roman" w:cs="Times New Roman"/>
                  <w:color w:val="auto"/>
                  <w:sz w:val="20"/>
                  <w:szCs w:val="20"/>
                  <w:u w:val="none"/>
                </w:rPr>
                <w:t>Physics-informed neural networks (PINNs) in fluid mechanics and heat transfer</w:t>
              </w:r>
            </w:hyperlink>
          </w:p>
        </w:tc>
      </w:tr>
      <w:tr w:rsidR="004313C6"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Coffee Break. </w:t>
            </w:r>
          </w:p>
        </w:tc>
      </w:tr>
      <w:tr w:rsidR="004313C6" w:rsidRPr="00D70E17" w:rsidTr="002609E2">
        <w:trPr>
          <w:trHeight w:val="800"/>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Tony </w:t>
            </w:r>
            <w:proofErr w:type="spellStart"/>
            <w:r w:rsidRPr="002609E2">
              <w:rPr>
                <w:rFonts w:ascii="Times New Roman" w:hAnsi="Times New Roman" w:cs="Times New Roman"/>
                <w:sz w:val="20"/>
                <w:szCs w:val="20"/>
              </w:rPr>
              <w:t>Rosato</w:t>
            </w:r>
            <w:proofErr w:type="spellEnd"/>
            <w:r w:rsidRPr="002609E2">
              <w:rPr>
                <w:rFonts w:ascii="Times New Roman" w:hAnsi="Times New Roman" w:cs="Times New Roman"/>
                <w:sz w:val="20"/>
                <w:szCs w:val="20"/>
              </w:rPr>
              <w:t>, New Jersey Institute of Technology</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Michael Mahoney, University of California, </w:t>
            </w:r>
            <w:proofErr w:type="gramStart"/>
            <w:r w:rsidRPr="00FE5FFD">
              <w:rPr>
                <w:rFonts w:ascii="Times New Roman" w:hAnsi="Times New Roman" w:cs="Times New Roman"/>
                <w:sz w:val="20"/>
                <w:szCs w:val="20"/>
              </w:rPr>
              <w:t>Berkeley</w:t>
            </w:r>
            <w:proofErr w:type="gramEnd"/>
            <w:r w:rsidRPr="00FE5FFD">
              <w:rPr>
                <w:rFonts w:ascii="Times New Roman" w:hAnsi="Times New Roman" w:cs="Times New Roman"/>
                <w:sz w:val="20"/>
                <w:szCs w:val="20"/>
              </w:rPr>
              <w:t xml:space="preserve">: </w:t>
            </w:r>
            <w:hyperlink r:id="rId12" w:history="1">
              <w:r w:rsidRPr="00FE5FFD">
                <w:rPr>
                  <w:rStyle w:val="Hyperlink"/>
                  <w:rFonts w:ascii="Times New Roman" w:hAnsi="Times New Roman" w:cs="Times New Roman"/>
                  <w:color w:val="auto"/>
                  <w:sz w:val="20"/>
                  <w:szCs w:val="20"/>
                  <w:u w:val="none"/>
                </w:rPr>
                <w:t>Machine learning and science?</w:t>
              </w:r>
            </w:hyperlink>
          </w:p>
        </w:tc>
      </w:tr>
      <w:tr w:rsidR="004313C6"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w:t>
            </w:r>
            <w:proofErr w:type="spellStart"/>
            <w:r w:rsidRPr="00FE5FFD">
              <w:rPr>
                <w:rFonts w:ascii="Times New Roman" w:hAnsi="Times New Roman" w:cs="Times New Roman"/>
                <w:sz w:val="20"/>
                <w:szCs w:val="20"/>
              </w:rPr>
              <w:t>Sharath</w:t>
            </w:r>
            <w:proofErr w:type="spellEnd"/>
            <w:r w:rsidRPr="00FE5FFD">
              <w:rPr>
                <w:rFonts w:ascii="Times New Roman" w:hAnsi="Times New Roman" w:cs="Times New Roman"/>
                <w:sz w:val="20"/>
                <w:szCs w:val="20"/>
              </w:rPr>
              <w:t xml:space="preserve"> </w:t>
            </w:r>
            <w:proofErr w:type="spellStart"/>
            <w:r w:rsidRPr="00FE5FFD">
              <w:rPr>
                <w:rFonts w:ascii="Times New Roman" w:hAnsi="Times New Roman" w:cs="Times New Roman"/>
                <w:sz w:val="20"/>
                <w:szCs w:val="20"/>
              </w:rPr>
              <w:t>Girimaji</w:t>
            </w:r>
            <w:proofErr w:type="spellEnd"/>
            <w:r w:rsidRPr="00FE5FFD">
              <w:rPr>
                <w:rFonts w:ascii="Times New Roman" w:hAnsi="Times New Roman" w:cs="Times New Roman"/>
                <w:sz w:val="20"/>
                <w:szCs w:val="20"/>
              </w:rPr>
              <w:t>, Texas A&amp;M University:</w:t>
            </w:r>
            <w:r w:rsidRPr="00FE5FFD">
              <w:rPr>
                <w:rFonts w:ascii="Times New Roman" w:hAnsi="Times New Roman" w:cs="Times New Roman"/>
                <w:sz w:val="20"/>
                <w:szCs w:val="20"/>
                <w:lang w:val="ru-RU"/>
              </w:rPr>
              <w:t xml:space="preserve"> </w:t>
            </w:r>
            <w:hyperlink r:id="rId13" w:history="1">
              <w:proofErr w:type="spellStart"/>
              <w:r w:rsidRPr="00FE5FFD">
                <w:rPr>
                  <w:rStyle w:val="Hyperlink"/>
                  <w:rFonts w:ascii="Times New Roman" w:hAnsi="Times New Roman" w:cs="Times New Roman"/>
                  <w:color w:val="auto"/>
                  <w:sz w:val="20"/>
                  <w:szCs w:val="20"/>
                  <w:u w:val="none"/>
                  <w:lang w:val="ru-RU"/>
                </w:rPr>
                <w:t>Machine</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learning</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for</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turbulence</w:t>
              </w:r>
              <w:proofErr w:type="spellEnd"/>
              <w:r w:rsidRPr="00FE5FFD">
                <w:rPr>
                  <w:rStyle w:val="Hyperlink"/>
                  <w:rFonts w:ascii="Times New Roman" w:hAnsi="Times New Roman" w:cs="Times New Roman"/>
                  <w:color w:val="auto"/>
                  <w:sz w:val="20"/>
                  <w:szCs w:val="20"/>
                  <w:u w:val="none"/>
                  <w:lang w:val="ru-RU"/>
                </w:rPr>
                <w:t xml:space="preserve"> </w:t>
              </w:r>
              <w:proofErr w:type="spellStart"/>
              <w:r w:rsidRPr="00FE5FFD">
                <w:rPr>
                  <w:rStyle w:val="Hyperlink"/>
                  <w:rFonts w:ascii="Times New Roman" w:hAnsi="Times New Roman" w:cs="Times New Roman"/>
                  <w:color w:val="auto"/>
                  <w:sz w:val="20"/>
                  <w:szCs w:val="20"/>
                  <w:u w:val="none"/>
                  <w:lang w:val="ru-RU"/>
                </w:rPr>
                <w:t>modeling</w:t>
              </w:r>
              <w:proofErr w:type="spellEnd"/>
              <w:r w:rsidRPr="00FE5FFD">
                <w:rPr>
                  <w:rStyle w:val="Hyperlink"/>
                  <w:rFonts w:ascii="Times New Roman" w:hAnsi="Times New Roman" w:cs="Times New Roman"/>
                  <w:color w:val="auto"/>
                  <w:sz w:val="20"/>
                  <w:szCs w:val="20"/>
                  <w:u w:val="none"/>
                  <w:lang w:val="ru-RU"/>
                </w:rPr>
                <w:t xml:space="preserve">: A </w:t>
              </w:r>
              <w:proofErr w:type="spellStart"/>
              <w:r w:rsidRPr="00FE5FFD">
                <w:rPr>
                  <w:rStyle w:val="Hyperlink"/>
                  <w:rFonts w:ascii="Times New Roman" w:hAnsi="Times New Roman" w:cs="Times New Roman"/>
                  <w:color w:val="auto"/>
                  <w:sz w:val="20"/>
                  <w:szCs w:val="20"/>
                  <w:u w:val="none"/>
                  <w:lang w:val="ru-RU"/>
                </w:rPr>
                <w:t>perspective</w:t>
              </w:r>
              <w:proofErr w:type="spellEnd"/>
            </w:hyperlink>
          </w:p>
        </w:tc>
      </w:tr>
      <w:tr w:rsidR="004313C6"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Lunch.</w:t>
            </w:r>
          </w:p>
        </w:tc>
      </w:tr>
      <w:tr w:rsidR="004313C6" w:rsidRPr="00D70E17" w:rsidTr="002609E2">
        <w:trPr>
          <w:trHeight w:val="701"/>
        </w:trPr>
        <w:tc>
          <w:tcPr>
            <w:tcW w:w="2448" w:type="dxa"/>
            <w:vMerge w:val="restart"/>
            <w:tcBorders>
              <w:top w:val="single" w:sz="4" w:space="0" w:color="auto"/>
              <w:left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III</w:t>
            </w:r>
          </w:p>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Dr. </w:t>
            </w:r>
            <w:proofErr w:type="spellStart"/>
            <w:r w:rsidRPr="002609E2">
              <w:rPr>
                <w:rFonts w:ascii="Times New Roman" w:hAnsi="Times New Roman" w:cs="Times New Roman"/>
                <w:sz w:val="20"/>
                <w:szCs w:val="20"/>
              </w:rPr>
              <w:t>Ramakanth</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Munipalli</w:t>
            </w:r>
            <w:proofErr w:type="spellEnd"/>
            <w:r w:rsidRPr="002609E2">
              <w:rPr>
                <w:rFonts w:ascii="Times New Roman" w:hAnsi="Times New Roman" w:cs="Times New Roman"/>
                <w:sz w:val="20"/>
                <w:szCs w:val="20"/>
              </w:rPr>
              <w:t>, AFRL/RQRC</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Karen </w:t>
            </w:r>
            <w:proofErr w:type="spellStart"/>
            <w:r w:rsidRPr="00FE5FFD">
              <w:rPr>
                <w:rFonts w:ascii="Times New Roman" w:hAnsi="Times New Roman" w:cs="Times New Roman"/>
                <w:sz w:val="20"/>
                <w:szCs w:val="20"/>
              </w:rPr>
              <w:t>Willcox</w:t>
            </w:r>
            <w:proofErr w:type="spellEnd"/>
            <w:r w:rsidRPr="00FE5FFD">
              <w:rPr>
                <w:rFonts w:ascii="Times New Roman" w:hAnsi="Times New Roman" w:cs="Times New Roman"/>
                <w:sz w:val="20"/>
                <w:szCs w:val="20"/>
              </w:rPr>
              <w:t xml:space="preserve">, University of Texas at Austin: </w:t>
            </w:r>
            <w:hyperlink r:id="rId14" w:history="1">
              <w:r w:rsidRPr="00FE5FFD">
                <w:rPr>
                  <w:rStyle w:val="Hyperlink"/>
                  <w:rFonts w:ascii="Times New Roman" w:hAnsi="Times New Roman" w:cs="Times New Roman"/>
                  <w:color w:val="auto"/>
                  <w:sz w:val="20"/>
                  <w:szCs w:val="20"/>
                  <w:u w:val="none"/>
                </w:rPr>
                <w:t>Challenges and progress in learning physics-based reduced models for combustion processes</w:t>
              </w:r>
            </w:hyperlink>
            <w:r w:rsidRPr="00FE5FFD">
              <w:rPr>
                <w:rFonts w:ascii="Times New Roman" w:hAnsi="Times New Roman" w:cs="Times New Roman"/>
                <w:sz w:val="20"/>
                <w:szCs w:val="20"/>
              </w:rPr>
              <w:t xml:space="preserve"> </w:t>
            </w:r>
          </w:p>
        </w:tc>
      </w:tr>
      <w:tr w:rsidR="004313C6"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 xml:space="preserve">Professor </w:t>
            </w:r>
            <w:proofErr w:type="spellStart"/>
            <w:r w:rsidRPr="00FE5FFD">
              <w:rPr>
                <w:rFonts w:ascii="Times New Roman" w:hAnsi="Times New Roman" w:cs="Times New Roman"/>
                <w:sz w:val="20"/>
                <w:szCs w:val="20"/>
              </w:rPr>
              <w:t>Linau</w:t>
            </w:r>
            <w:proofErr w:type="spellEnd"/>
            <w:r w:rsidRPr="00FE5FFD">
              <w:rPr>
                <w:rFonts w:ascii="Times New Roman" w:hAnsi="Times New Roman" w:cs="Times New Roman"/>
                <w:sz w:val="20"/>
                <w:szCs w:val="20"/>
              </w:rPr>
              <w:t xml:space="preserve"> Ren, Tsinghua University: </w:t>
            </w:r>
            <w:hyperlink r:id="rId15" w:history="1">
              <w:r w:rsidRPr="00FE5FFD">
                <w:rPr>
                  <w:rStyle w:val="Hyperlink"/>
                  <w:rFonts w:ascii="Times New Roman" w:hAnsi="Times New Roman" w:cs="Times New Roman"/>
                  <w:color w:val="auto"/>
                  <w:sz w:val="20"/>
                  <w:szCs w:val="20"/>
                  <w:u w:val="none"/>
                </w:rPr>
                <w:t>Machine learning in turbulent reactive flow simulations</w:t>
              </w:r>
            </w:hyperlink>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Coffee Break.</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Moderator: Professor </w:t>
            </w:r>
            <w:proofErr w:type="spellStart"/>
            <w:r w:rsidRPr="002609E2">
              <w:rPr>
                <w:rFonts w:ascii="Times New Roman" w:hAnsi="Times New Roman" w:cs="Times New Roman"/>
                <w:sz w:val="20"/>
                <w:szCs w:val="20"/>
              </w:rPr>
              <w:t>Dimitrios</w:t>
            </w:r>
            <w:proofErr w:type="spellEnd"/>
            <w:r w:rsidRPr="002609E2">
              <w:rPr>
                <w:rFonts w:ascii="Times New Roman" w:hAnsi="Times New Roman" w:cs="Times New Roman"/>
                <w:sz w:val="20"/>
                <w:szCs w:val="20"/>
              </w:rPr>
              <w:t xml:space="preserve"> </w:t>
            </w:r>
            <w:proofErr w:type="spellStart"/>
            <w:r w:rsidRPr="002609E2">
              <w:rPr>
                <w:rFonts w:ascii="Times New Roman" w:hAnsi="Times New Roman" w:cs="Times New Roman"/>
                <w:sz w:val="20"/>
                <w:szCs w:val="20"/>
              </w:rPr>
              <w:t>Papavassiliou</w:t>
            </w:r>
            <w:proofErr w:type="spellEnd"/>
            <w:r w:rsidRPr="002609E2">
              <w:rPr>
                <w:rFonts w:ascii="Times New Roman" w:hAnsi="Times New Roman" w:cs="Times New Roman"/>
                <w:sz w:val="20"/>
                <w:szCs w:val="20"/>
              </w:rPr>
              <w:t>, University of Oklahoma</w:t>
            </w: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Panel Discussion.</w:t>
            </w:r>
          </w:p>
        </w:tc>
      </w:tr>
      <w:tr w:rsidR="004313C6"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4313C6" w:rsidRPr="002609E2" w:rsidRDefault="004313C6"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4313C6" w:rsidRPr="002609E2" w:rsidRDefault="004313C6"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17:00-18:30</w:t>
            </w:r>
          </w:p>
        </w:tc>
        <w:tc>
          <w:tcPr>
            <w:tcW w:w="9406" w:type="dxa"/>
            <w:tcBorders>
              <w:top w:val="single" w:sz="4" w:space="0" w:color="auto"/>
              <w:bottom w:val="single" w:sz="4" w:space="0" w:color="auto"/>
              <w:right w:val="single" w:sz="4" w:space="0" w:color="auto"/>
            </w:tcBorders>
            <w:shd w:val="clear" w:color="auto" w:fill="auto"/>
            <w:vAlign w:val="center"/>
          </w:tcPr>
          <w:p w:rsidR="004313C6" w:rsidRPr="00FE5FFD" w:rsidRDefault="004313C6" w:rsidP="00142B20">
            <w:pPr>
              <w:rPr>
                <w:rFonts w:ascii="Times New Roman" w:hAnsi="Times New Roman" w:cs="Times New Roman"/>
                <w:sz w:val="20"/>
                <w:szCs w:val="20"/>
              </w:rPr>
            </w:pPr>
            <w:r w:rsidRPr="00FE5FFD">
              <w:rPr>
                <w:rFonts w:ascii="Times New Roman" w:hAnsi="Times New Roman" w:cs="Times New Roman"/>
                <w:sz w:val="20"/>
                <w:szCs w:val="20"/>
              </w:rPr>
              <w:t>Poster Session.</w:t>
            </w:r>
          </w:p>
        </w:tc>
      </w:tr>
    </w:tbl>
    <w:p w:rsidR="002609E2" w:rsidRDefault="002609E2">
      <w:pPr>
        <w:rPr>
          <w:rFonts w:ascii="Times New Roman" w:hAnsi="Times New Roman" w:cs="Times New Roman"/>
          <w:b/>
          <w:sz w:val="40"/>
          <w:szCs w:val="40"/>
        </w:rPr>
      </w:pPr>
      <w:r>
        <w:rPr>
          <w:rFonts w:ascii="Times New Roman" w:hAnsi="Times New Roman" w:cs="Times New Roman"/>
          <w:b/>
          <w:sz w:val="40"/>
          <w:szCs w:val="40"/>
        </w:rPr>
        <w:br w:type="page"/>
      </w:r>
    </w:p>
    <w:p w:rsidR="00976C4B" w:rsidRPr="00413903" w:rsidRDefault="00976C4B" w:rsidP="00976C4B">
      <w:pPr>
        <w:tabs>
          <w:tab w:val="left" w:pos="2969"/>
        </w:tabs>
        <w:rPr>
          <w:rFonts w:ascii="Times New Roman" w:hAnsi="Times New Roman" w:cs="Times New Roman"/>
          <w:b/>
          <w:sz w:val="40"/>
          <w:szCs w:val="40"/>
        </w:rPr>
      </w:pPr>
      <w:r w:rsidRPr="00413903">
        <w:rPr>
          <w:rFonts w:ascii="Times New Roman" w:hAnsi="Times New Roman" w:cs="Times New Roman"/>
          <w:b/>
          <w:sz w:val="40"/>
          <w:szCs w:val="40"/>
        </w:rPr>
        <w:lastRenderedPageBreak/>
        <w:t>Invited Lectures</w:t>
      </w:r>
    </w:p>
    <w:p w:rsidR="00976C4B" w:rsidRDefault="00976C4B" w:rsidP="00976C4B">
      <w:pPr>
        <w:rPr>
          <w:rFonts w:ascii="Times New Roman" w:hAnsi="Times New Roman" w:cs="Times New Roman"/>
          <w:b/>
          <w:sz w:val="28"/>
          <w:szCs w:val="40"/>
        </w:rPr>
      </w:pPr>
      <w:r w:rsidRPr="00413903">
        <w:rPr>
          <w:rFonts w:ascii="Times New Roman" w:hAnsi="Times New Roman" w:cs="Times New Roman"/>
          <w:b/>
          <w:sz w:val="28"/>
          <w:szCs w:val="40"/>
        </w:rPr>
        <w:t>Monday, February 10, 2020:</w:t>
      </w:r>
    </w:p>
    <w:tbl>
      <w:tblPr>
        <w:tblW w:w="13158"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2448"/>
        <w:gridCol w:w="1304"/>
        <w:gridCol w:w="9406"/>
      </w:tblGrid>
      <w:tr w:rsidR="002609E2" w:rsidRPr="00D70E17" w:rsidTr="002609E2">
        <w:trPr>
          <w:trHeight w:val="432"/>
        </w:trPr>
        <w:tc>
          <w:tcPr>
            <w:tcW w:w="2448" w:type="dxa"/>
            <w:tcBorders>
              <w:top w:val="thinThickSmallGap" w:sz="18" w:space="0" w:color="auto"/>
              <w:left w:val="single" w:sz="4" w:space="0" w:color="auto"/>
              <w:bottom w:val="single" w:sz="4" w:space="0" w:color="auto"/>
              <w:right w:val="single" w:sz="4" w:space="0" w:color="7F7F7F" w:themeColor="text1" w:themeTint="80"/>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Session &amp; Chair</w:t>
            </w:r>
          </w:p>
        </w:tc>
        <w:tc>
          <w:tcPr>
            <w:tcW w:w="1304" w:type="dxa"/>
            <w:tcBorders>
              <w:top w:val="thinThickSmallGap" w:sz="18" w:space="0" w:color="auto"/>
              <w:left w:val="single" w:sz="4" w:space="0" w:color="7F7F7F" w:themeColor="text1" w:themeTint="80"/>
              <w:bottom w:val="single" w:sz="4" w:space="0" w:color="auto"/>
            </w:tcBorders>
            <w:shd w:val="clear" w:color="auto" w:fill="BF8F00" w:themeFill="accent4" w:themeFillShade="BF"/>
            <w:vAlign w:val="center"/>
          </w:tcPr>
          <w:p w:rsidR="002609E2" w:rsidRPr="002609E2" w:rsidRDefault="002609E2" w:rsidP="00142B20">
            <w:pPr>
              <w:spacing w:after="0" w:line="240" w:lineRule="auto"/>
              <w:jc w:val="center"/>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Time</w:t>
            </w:r>
          </w:p>
        </w:tc>
        <w:tc>
          <w:tcPr>
            <w:tcW w:w="9406" w:type="dxa"/>
            <w:tcBorders>
              <w:top w:val="thinThickSmallGap" w:sz="18" w:space="0" w:color="auto"/>
              <w:bottom w:val="single" w:sz="4" w:space="0" w:color="auto"/>
              <w:right w:val="single" w:sz="4" w:space="0" w:color="auto"/>
            </w:tcBorders>
            <w:shd w:val="clear" w:color="auto" w:fill="BF8F00" w:themeFill="accent4" w:themeFillShade="BF"/>
            <w:vAlign w:val="center"/>
            <w:hideMark/>
          </w:tcPr>
          <w:p w:rsidR="002609E2" w:rsidRPr="002609E2" w:rsidRDefault="002609E2" w:rsidP="00142B20">
            <w:pPr>
              <w:spacing w:after="0" w:line="240" w:lineRule="auto"/>
              <w:rPr>
                <w:rFonts w:ascii="Times New Roman" w:eastAsia="Times New Roman" w:hAnsi="Times New Roman" w:cs="Times New Roman"/>
                <w:b/>
                <w:bCs/>
                <w:color w:val="000000"/>
                <w:sz w:val="20"/>
                <w:szCs w:val="20"/>
              </w:rPr>
            </w:pPr>
            <w:r w:rsidRPr="002609E2">
              <w:rPr>
                <w:rFonts w:ascii="Times New Roman" w:eastAsia="Times New Roman" w:hAnsi="Times New Roman" w:cs="Times New Roman"/>
                <w:b/>
                <w:bCs/>
                <w:color w:val="000000"/>
                <w:sz w:val="20"/>
                <w:szCs w:val="20"/>
              </w:rPr>
              <w:t>Presentation</w:t>
            </w:r>
          </w:p>
        </w:tc>
      </w:tr>
      <w:tr w:rsidR="002609E2" w:rsidRPr="00D70E17" w:rsidTr="002609E2">
        <w:trPr>
          <w:trHeight w:val="3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8:00-8:45</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Registration and Breakfast.</w:t>
            </w:r>
          </w:p>
        </w:tc>
      </w:tr>
      <w:tr w:rsidR="002609E2" w:rsidRPr="00D70E17" w:rsidTr="002609E2">
        <w:trPr>
          <w:trHeight w:val="34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8:45-9:00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Introduction and Overview.</w:t>
            </w:r>
          </w:p>
        </w:tc>
      </w:tr>
      <w:tr w:rsidR="002609E2" w:rsidRPr="00D70E17" w:rsidTr="002609E2">
        <w:trPr>
          <w:trHeight w:val="629"/>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IV.</w:t>
            </w:r>
          </w:p>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r w:rsidRPr="002609E2">
              <w:rPr>
                <w:rFonts w:ascii="Times New Roman" w:hAnsi="Times New Roman" w:cs="Times New Roman"/>
                <w:sz w:val="20"/>
                <w:szCs w:val="20"/>
              </w:rPr>
              <w:t xml:space="preserve">Chair: Dr. Cosmin </w:t>
            </w:r>
            <w:proofErr w:type="spellStart"/>
            <w:r w:rsidRPr="002609E2">
              <w:rPr>
                <w:rFonts w:ascii="Times New Roman" w:hAnsi="Times New Roman" w:cs="Times New Roman"/>
                <w:sz w:val="20"/>
                <w:szCs w:val="20"/>
              </w:rPr>
              <w:t>Safta</w:t>
            </w:r>
            <w:proofErr w:type="spellEnd"/>
            <w:r w:rsidRPr="002609E2">
              <w:rPr>
                <w:rFonts w:ascii="Times New Roman" w:hAnsi="Times New Roman" w:cs="Times New Roman"/>
                <w:sz w:val="20"/>
                <w:szCs w:val="20"/>
              </w:rPr>
              <w:t>, Sandia National Laboratories</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9:00-9:40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Michael Brenner, Harvard University: </w:t>
            </w:r>
            <w:hyperlink r:id="rId16" w:history="1">
              <w:r w:rsidRPr="00070515">
                <w:rPr>
                  <w:rStyle w:val="Hyperlink"/>
                  <w:rFonts w:ascii="Times New Roman" w:hAnsi="Times New Roman" w:cs="Times New Roman"/>
                  <w:color w:val="auto"/>
                  <w:sz w:val="20"/>
                  <w:szCs w:val="20"/>
                  <w:u w:val="none"/>
                </w:rPr>
                <w:t>Machine learning for PDE’s</w:t>
              </w:r>
            </w:hyperlink>
          </w:p>
        </w:tc>
      </w:tr>
      <w:tr w:rsidR="002609E2" w:rsidRPr="00D70E17" w:rsidTr="002609E2">
        <w:trPr>
          <w:trHeight w:val="134"/>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13"/>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9:40-10:20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Kevin </w:t>
            </w:r>
            <w:proofErr w:type="spellStart"/>
            <w:r w:rsidRPr="00070515">
              <w:rPr>
                <w:rFonts w:ascii="Times New Roman" w:hAnsi="Times New Roman" w:cs="Times New Roman"/>
                <w:sz w:val="20"/>
                <w:szCs w:val="20"/>
              </w:rPr>
              <w:t>Carlberg</w:t>
            </w:r>
            <w:proofErr w:type="spellEnd"/>
            <w:r w:rsidRPr="00070515">
              <w:rPr>
                <w:rFonts w:ascii="Times New Roman" w:hAnsi="Times New Roman" w:cs="Times New Roman"/>
                <w:sz w:val="20"/>
                <w:szCs w:val="20"/>
              </w:rPr>
              <w:t xml:space="preserve">, University of Washington: </w:t>
            </w:r>
            <w:hyperlink r:id="rId17" w:history="1">
              <w:r w:rsidRPr="00070515">
                <w:rPr>
                  <w:rStyle w:val="Hyperlink"/>
                  <w:rFonts w:ascii="Times New Roman" w:hAnsi="Times New Roman" w:cs="Times New Roman"/>
                  <w:color w:val="auto"/>
                  <w:sz w:val="20"/>
                  <w:szCs w:val="20"/>
                  <w:u w:val="none"/>
                </w:rPr>
                <w:t>Nonlinear model reduction: Using machine learning to enable rapid simulation of extreme-scale physics models</w:t>
              </w:r>
            </w:hyperlink>
          </w:p>
        </w:tc>
      </w:tr>
      <w:tr w:rsidR="002609E2" w:rsidRPr="00D70E17" w:rsidTr="002609E2">
        <w:trPr>
          <w:trHeight w:val="50"/>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10:20-10:40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60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Session V.</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Alan </w:t>
            </w:r>
            <w:proofErr w:type="spellStart"/>
            <w:r w:rsidRPr="002609E2">
              <w:rPr>
                <w:rFonts w:ascii="Times New Roman" w:hAnsi="Times New Roman" w:cs="Times New Roman"/>
                <w:sz w:val="20"/>
                <w:szCs w:val="20"/>
              </w:rPr>
              <w:t>McGaughey</w:t>
            </w:r>
            <w:proofErr w:type="spellEnd"/>
            <w:r w:rsidRPr="002609E2">
              <w:rPr>
                <w:rFonts w:ascii="Times New Roman" w:hAnsi="Times New Roman" w:cs="Times New Roman"/>
                <w:sz w:val="20"/>
                <w:szCs w:val="20"/>
              </w:rPr>
              <w:t>, Carnegie Mellon University</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10:40-11:20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Dr. </w:t>
            </w:r>
            <w:proofErr w:type="spellStart"/>
            <w:r w:rsidRPr="00070515">
              <w:rPr>
                <w:rFonts w:ascii="Times New Roman" w:hAnsi="Times New Roman" w:cs="Times New Roman"/>
                <w:sz w:val="20"/>
                <w:szCs w:val="20"/>
              </w:rPr>
              <w:t>Mujeeb</w:t>
            </w:r>
            <w:proofErr w:type="spellEnd"/>
            <w:r w:rsidRPr="00070515">
              <w:rPr>
                <w:rFonts w:ascii="Times New Roman" w:hAnsi="Times New Roman" w:cs="Times New Roman"/>
                <w:sz w:val="20"/>
                <w:szCs w:val="20"/>
              </w:rPr>
              <w:t xml:space="preserve"> Malik, NASA Langley Research Center: </w:t>
            </w:r>
            <w:hyperlink r:id="rId18" w:history="1">
              <w:r w:rsidRPr="00070515">
                <w:rPr>
                  <w:rStyle w:val="Hyperlink"/>
                  <w:rFonts w:ascii="Times New Roman" w:hAnsi="Times New Roman" w:cs="Times New Roman"/>
                  <w:color w:val="auto"/>
                  <w:sz w:val="20"/>
                  <w:szCs w:val="20"/>
                  <w:u w:val="none"/>
                </w:rPr>
                <w:t>CFD vision 2030 and potential for machine learning</w:t>
              </w:r>
            </w:hyperlink>
          </w:p>
        </w:tc>
      </w:tr>
      <w:tr w:rsidR="002609E2" w:rsidRPr="00D70E17" w:rsidTr="002609E2">
        <w:trPr>
          <w:trHeight w:val="432"/>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color w:val="000000"/>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11:20-12:00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Justin </w:t>
            </w:r>
            <w:proofErr w:type="spellStart"/>
            <w:r w:rsidRPr="00070515">
              <w:rPr>
                <w:rFonts w:ascii="Times New Roman" w:hAnsi="Times New Roman" w:cs="Times New Roman"/>
                <w:sz w:val="20"/>
                <w:szCs w:val="20"/>
              </w:rPr>
              <w:t>Sirignano</w:t>
            </w:r>
            <w:proofErr w:type="spellEnd"/>
            <w:r w:rsidRPr="00070515">
              <w:rPr>
                <w:rFonts w:ascii="Times New Roman" w:hAnsi="Times New Roman" w:cs="Times New Roman"/>
                <w:sz w:val="20"/>
                <w:szCs w:val="20"/>
              </w:rPr>
              <w:t xml:space="preserve">, University of Illinois at Urbana-Champaign: </w:t>
            </w:r>
            <w:hyperlink r:id="rId19" w:history="1">
              <w:r w:rsidRPr="00070515">
                <w:rPr>
                  <w:rStyle w:val="Hyperlink"/>
                  <w:rFonts w:ascii="Times New Roman" w:hAnsi="Times New Roman" w:cs="Times New Roman"/>
                  <w:color w:val="auto"/>
                  <w:sz w:val="20"/>
                  <w:szCs w:val="20"/>
                  <w:u w:val="none"/>
                </w:rPr>
                <w:t>Deep learning closure models for large-eddy simulation</w:t>
              </w:r>
            </w:hyperlink>
            <w:r w:rsidRPr="00070515">
              <w:rPr>
                <w:rFonts w:ascii="Times New Roman" w:hAnsi="Times New Roman" w:cs="Times New Roman"/>
                <w:sz w:val="20"/>
                <w:szCs w:val="20"/>
              </w:rPr>
              <w:t xml:space="preserve"> </w:t>
            </w:r>
          </w:p>
        </w:tc>
      </w:tr>
      <w:tr w:rsidR="002609E2" w:rsidRPr="00D70E17" w:rsidTr="002609E2">
        <w:trPr>
          <w:trHeight w:val="188"/>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12:00-13:30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Lunch</w:t>
            </w:r>
          </w:p>
        </w:tc>
      </w:tr>
      <w:tr w:rsidR="002609E2" w:rsidRPr="00D70E17" w:rsidTr="002609E2">
        <w:trPr>
          <w:trHeight w:val="692"/>
        </w:trPr>
        <w:tc>
          <w:tcPr>
            <w:tcW w:w="2448" w:type="dxa"/>
            <w:vMerge w:val="restart"/>
            <w:tcBorders>
              <w:top w:val="single" w:sz="4" w:space="0" w:color="auto"/>
              <w:left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hAnsi="Times New Roman" w:cs="Times New Roman"/>
                <w:sz w:val="20"/>
                <w:szCs w:val="20"/>
              </w:rPr>
            </w:pPr>
            <w:r w:rsidRPr="002609E2">
              <w:rPr>
                <w:rFonts w:ascii="Times New Roman" w:hAnsi="Times New Roman" w:cs="Times New Roman"/>
                <w:sz w:val="20"/>
                <w:szCs w:val="20"/>
              </w:rPr>
              <w:t xml:space="preserve">Session VI. </w:t>
            </w:r>
          </w:p>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Chair: Professor </w:t>
            </w:r>
            <w:proofErr w:type="spellStart"/>
            <w:r w:rsidRPr="002609E2">
              <w:rPr>
                <w:rFonts w:ascii="Times New Roman" w:hAnsi="Times New Roman" w:cs="Times New Roman"/>
                <w:sz w:val="20"/>
                <w:szCs w:val="20"/>
              </w:rPr>
              <w:t>Sangyeop</w:t>
            </w:r>
            <w:proofErr w:type="spellEnd"/>
            <w:r w:rsidRPr="002609E2">
              <w:rPr>
                <w:rFonts w:ascii="Times New Roman" w:hAnsi="Times New Roman" w:cs="Times New Roman"/>
                <w:sz w:val="20"/>
                <w:szCs w:val="20"/>
              </w:rPr>
              <w:t xml:space="preserve"> Lee, University of Pittsburgh</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13:30-14:10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t>
            </w:r>
            <w:proofErr w:type="spellStart"/>
            <w:r w:rsidRPr="00070515">
              <w:rPr>
                <w:rFonts w:ascii="Times New Roman" w:hAnsi="Times New Roman" w:cs="Times New Roman"/>
                <w:sz w:val="20"/>
                <w:szCs w:val="20"/>
              </w:rPr>
              <w:t>Gianluca</w:t>
            </w:r>
            <w:proofErr w:type="spellEnd"/>
            <w:r w:rsidRPr="00070515">
              <w:rPr>
                <w:rFonts w:ascii="Times New Roman" w:hAnsi="Times New Roman" w:cs="Times New Roman"/>
                <w:sz w:val="20"/>
                <w:szCs w:val="20"/>
              </w:rPr>
              <w:t xml:space="preserve"> </w:t>
            </w:r>
            <w:proofErr w:type="spellStart"/>
            <w:r w:rsidRPr="00070515">
              <w:rPr>
                <w:rFonts w:ascii="Times New Roman" w:hAnsi="Times New Roman" w:cs="Times New Roman"/>
                <w:sz w:val="20"/>
                <w:szCs w:val="20"/>
              </w:rPr>
              <w:t>Iaccarino</w:t>
            </w:r>
            <w:proofErr w:type="spellEnd"/>
            <w:r w:rsidRPr="00070515">
              <w:rPr>
                <w:rFonts w:ascii="Times New Roman" w:hAnsi="Times New Roman" w:cs="Times New Roman"/>
                <w:sz w:val="20"/>
                <w:szCs w:val="20"/>
              </w:rPr>
              <w:t xml:space="preserve">, Stanford University: </w:t>
            </w:r>
            <w:hyperlink r:id="rId20" w:history="1">
              <w:r w:rsidRPr="00070515">
                <w:rPr>
                  <w:rStyle w:val="Hyperlink"/>
                  <w:rFonts w:ascii="Times New Roman" w:hAnsi="Times New Roman" w:cs="Times New Roman"/>
                  <w:color w:val="auto"/>
                  <w:sz w:val="20"/>
                  <w:szCs w:val="20"/>
                  <w:u w:val="none"/>
                </w:rPr>
                <w:t>(Machine) Learning to differentiate</w:t>
              </w:r>
            </w:hyperlink>
          </w:p>
        </w:tc>
      </w:tr>
      <w:tr w:rsidR="002609E2" w:rsidRPr="00D70E17" w:rsidTr="002609E2">
        <w:trPr>
          <w:trHeight w:val="260"/>
        </w:trPr>
        <w:tc>
          <w:tcPr>
            <w:tcW w:w="2448" w:type="dxa"/>
            <w:vMerge/>
            <w:tcBorders>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14:10-14:50</w:t>
            </w:r>
          </w:p>
        </w:tc>
        <w:tc>
          <w:tcPr>
            <w:tcW w:w="9406" w:type="dxa"/>
            <w:tcBorders>
              <w:top w:val="single" w:sz="4" w:space="0" w:color="auto"/>
              <w:bottom w:val="single" w:sz="4" w:space="0" w:color="auto"/>
              <w:right w:val="single" w:sz="4" w:space="0" w:color="auto"/>
            </w:tcBorders>
            <w:shd w:val="clear" w:color="auto" w:fill="auto"/>
            <w:vAlign w:val="center"/>
            <w:hideMark/>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 xml:space="preserve">Professor </w:t>
            </w:r>
            <w:proofErr w:type="spellStart"/>
            <w:r w:rsidRPr="00070515">
              <w:rPr>
                <w:rFonts w:ascii="Times New Roman" w:hAnsi="Times New Roman" w:cs="Times New Roman"/>
                <w:sz w:val="20"/>
                <w:szCs w:val="20"/>
              </w:rPr>
              <w:t>Weinan</w:t>
            </w:r>
            <w:proofErr w:type="spellEnd"/>
            <w:r w:rsidRPr="00070515">
              <w:rPr>
                <w:rFonts w:ascii="Times New Roman" w:hAnsi="Times New Roman" w:cs="Times New Roman"/>
                <w:sz w:val="20"/>
                <w:szCs w:val="20"/>
              </w:rPr>
              <w:t xml:space="preserve"> E, Princeton University: </w:t>
            </w:r>
            <w:hyperlink r:id="rId21" w:history="1">
              <w:r w:rsidRPr="00070515">
                <w:rPr>
                  <w:rStyle w:val="Hyperlink"/>
                  <w:rFonts w:ascii="Times New Roman" w:hAnsi="Times New Roman" w:cs="Times New Roman"/>
                  <w:color w:val="auto"/>
                  <w:sz w:val="20"/>
                  <w:szCs w:val="20"/>
                  <w:u w:val="none"/>
                </w:rPr>
                <w:t xml:space="preserve">Machine learning for fluid </w:t>
              </w:r>
              <w:proofErr w:type="spellStart"/>
              <w:r w:rsidRPr="00070515">
                <w:rPr>
                  <w:rStyle w:val="Hyperlink"/>
                  <w:rFonts w:ascii="Times New Roman" w:hAnsi="Times New Roman" w:cs="Times New Roman"/>
                  <w:color w:val="auto"/>
                  <w:sz w:val="20"/>
                  <w:szCs w:val="20"/>
                  <w:u w:val="none"/>
                </w:rPr>
                <w:t>dynmics</w:t>
              </w:r>
              <w:proofErr w:type="spellEnd"/>
            </w:hyperlink>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14:50-15:30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Coffee Break.</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r w:rsidRPr="002609E2">
              <w:rPr>
                <w:rFonts w:ascii="Times New Roman" w:hAnsi="Times New Roman" w:cs="Times New Roman"/>
                <w:sz w:val="20"/>
                <w:szCs w:val="20"/>
              </w:rPr>
              <w:t xml:space="preserve">Moderator: Professor D. Scott </w:t>
            </w:r>
            <w:bookmarkStart w:id="0" w:name="_GoBack"/>
            <w:r w:rsidR="00AC593F" w:rsidRPr="00AC593F">
              <w:rPr>
                <w:rFonts w:ascii="Times New Roman" w:hAnsi="Times New Roman" w:cs="Times New Roman"/>
                <w:sz w:val="20"/>
                <w:szCs w:val="20"/>
              </w:rPr>
              <w:t>Stewart</w:t>
            </w:r>
            <w:bookmarkEnd w:id="0"/>
            <w:r w:rsidRPr="002609E2">
              <w:rPr>
                <w:rFonts w:ascii="Times New Roman" w:hAnsi="Times New Roman" w:cs="Times New Roman"/>
                <w:sz w:val="20"/>
                <w:szCs w:val="20"/>
              </w:rPr>
              <w:t>, University of Illinois at Urbana-Champaign</w:t>
            </w: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15:30-17:00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Panel Discussion.</w:t>
            </w:r>
          </w:p>
        </w:tc>
      </w:tr>
      <w:tr w:rsidR="002609E2" w:rsidRPr="00D70E17" w:rsidTr="002609E2">
        <w:trPr>
          <w:trHeight w:val="161"/>
        </w:trPr>
        <w:tc>
          <w:tcPr>
            <w:tcW w:w="2448" w:type="dxa"/>
            <w:tcBorders>
              <w:top w:val="single" w:sz="4" w:space="0" w:color="auto"/>
              <w:left w:val="single" w:sz="4" w:space="0" w:color="auto"/>
              <w:bottom w:val="single" w:sz="4" w:space="0" w:color="auto"/>
              <w:right w:val="single" w:sz="4" w:space="0" w:color="7F7F7F" w:themeColor="text1" w:themeTint="80"/>
            </w:tcBorders>
            <w:vAlign w:val="center"/>
          </w:tcPr>
          <w:p w:rsidR="002609E2" w:rsidRPr="002609E2" w:rsidRDefault="002609E2" w:rsidP="00142B20">
            <w:pPr>
              <w:spacing w:after="0" w:line="240" w:lineRule="auto"/>
              <w:ind w:left="-106"/>
              <w:jc w:val="center"/>
              <w:rPr>
                <w:rFonts w:ascii="Times New Roman" w:eastAsia="Times New Roman" w:hAnsi="Times New Roman" w:cs="Times New Roman"/>
                <w:sz w:val="20"/>
                <w:szCs w:val="20"/>
              </w:rPr>
            </w:pPr>
          </w:p>
        </w:tc>
        <w:tc>
          <w:tcPr>
            <w:tcW w:w="1304" w:type="dxa"/>
            <w:tcBorders>
              <w:top w:val="single" w:sz="4" w:space="0" w:color="auto"/>
              <w:left w:val="single" w:sz="4" w:space="0" w:color="7F7F7F" w:themeColor="text1" w:themeTint="80"/>
              <w:bottom w:val="single" w:sz="4" w:space="0" w:color="auto"/>
            </w:tcBorders>
            <w:vAlign w:val="center"/>
          </w:tcPr>
          <w:p w:rsidR="002609E2" w:rsidRPr="002609E2" w:rsidRDefault="002609E2" w:rsidP="00142B20">
            <w:pPr>
              <w:jc w:val="right"/>
              <w:rPr>
                <w:rFonts w:ascii="Times New Roman" w:hAnsi="Times New Roman" w:cs="Times New Roman"/>
                <w:b/>
                <w:bCs/>
                <w:color w:val="000000"/>
                <w:sz w:val="20"/>
                <w:szCs w:val="20"/>
              </w:rPr>
            </w:pPr>
            <w:r w:rsidRPr="002609E2">
              <w:rPr>
                <w:rFonts w:ascii="Times New Roman" w:hAnsi="Times New Roman" w:cs="Times New Roman"/>
                <w:b/>
                <w:bCs/>
                <w:color w:val="000000"/>
                <w:sz w:val="20"/>
                <w:szCs w:val="20"/>
              </w:rPr>
              <w:t>17:00</w:t>
            </w:r>
          </w:p>
        </w:tc>
        <w:tc>
          <w:tcPr>
            <w:tcW w:w="9406" w:type="dxa"/>
            <w:tcBorders>
              <w:top w:val="single" w:sz="4" w:space="0" w:color="auto"/>
              <w:bottom w:val="single" w:sz="4" w:space="0" w:color="auto"/>
              <w:right w:val="single" w:sz="4" w:space="0" w:color="auto"/>
            </w:tcBorders>
            <w:shd w:val="clear" w:color="auto" w:fill="auto"/>
            <w:vAlign w:val="center"/>
          </w:tcPr>
          <w:p w:rsidR="002609E2" w:rsidRPr="00070515" w:rsidRDefault="002609E2" w:rsidP="00142B20">
            <w:pPr>
              <w:rPr>
                <w:rFonts w:ascii="Times New Roman" w:hAnsi="Times New Roman" w:cs="Times New Roman"/>
                <w:sz w:val="20"/>
                <w:szCs w:val="20"/>
              </w:rPr>
            </w:pPr>
            <w:r w:rsidRPr="00070515">
              <w:rPr>
                <w:rFonts w:ascii="Times New Roman" w:hAnsi="Times New Roman" w:cs="Times New Roman"/>
                <w:sz w:val="20"/>
                <w:szCs w:val="20"/>
              </w:rPr>
              <w:t>Adjourn.</w:t>
            </w:r>
          </w:p>
        </w:tc>
      </w:tr>
    </w:tbl>
    <w:p w:rsidR="00704F39" w:rsidRDefault="007A4268" w:rsidP="00221922">
      <w:pPr>
        <w:tabs>
          <w:tab w:val="left" w:pos="2913"/>
        </w:tabs>
      </w:pPr>
      <w:r>
        <w:rPr>
          <w:rFonts w:ascii="Cambria" w:eastAsia="Cambria" w:hAnsi="Cambria" w:cs="Cambria"/>
          <w:b/>
          <w:color w:val="575757"/>
          <w:sz w:val="40"/>
        </w:rPr>
        <w:br w:type="page"/>
      </w:r>
    </w:p>
    <w:p w:rsidR="000761E2" w:rsidRPr="00413903" w:rsidRDefault="00CD320A" w:rsidP="000761E2">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B862AB" w:rsidRPr="00B862AB"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B862AB" w:rsidRPr="00B862AB" w:rsidRDefault="00B862AB" w:rsidP="00142B20">
            <w:pPr>
              <w:spacing w:after="0" w:line="240" w:lineRule="auto"/>
              <w:jc w:val="center"/>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B862AB" w:rsidRPr="00B862AB" w:rsidRDefault="00B862AB" w:rsidP="00142B20">
            <w:pPr>
              <w:spacing w:after="0" w:line="240" w:lineRule="auto"/>
              <w:rPr>
                <w:rFonts w:ascii="Times New Roman" w:eastAsia="Times New Roman" w:hAnsi="Times New Roman" w:cs="Times New Roman"/>
                <w:b/>
                <w:bCs/>
                <w:color w:val="000000"/>
                <w:sz w:val="20"/>
                <w:szCs w:val="20"/>
              </w:rPr>
            </w:pPr>
            <w:r w:rsidRPr="00B862AB">
              <w:rPr>
                <w:rFonts w:ascii="Times New Roman" w:eastAsia="Times New Roman" w:hAnsi="Times New Roman" w:cs="Times New Roman"/>
                <w:b/>
                <w:bCs/>
                <w:color w:val="000000"/>
                <w:sz w:val="20"/>
                <w:szCs w:val="20"/>
              </w:rPr>
              <w:t>Affiliation</w:t>
            </w:r>
          </w:p>
        </w:tc>
      </w:tr>
      <w:tr w:rsidR="00B862AB" w:rsidRPr="00B862AB"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A soft computing approach for estimating the specific heat capacity </w:t>
            </w:r>
            <w:proofErr w:type="spellStart"/>
            <w:r w:rsidRPr="00B862AB">
              <w:rPr>
                <w:rFonts w:ascii="Times New Roman" w:eastAsia="Times New Roman" w:hAnsi="Times New Roman" w:cs="Times New Roman"/>
                <w:color w:val="000000"/>
                <w:sz w:val="20"/>
                <w:szCs w:val="20"/>
              </w:rPr>
              <w:t>ofmolten</w:t>
            </w:r>
            <w:proofErr w:type="spellEnd"/>
            <w:r w:rsidRPr="00B862AB">
              <w:rPr>
                <w:rFonts w:ascii="Times New Roman" w:eastAsia="Times New Roman" w:hAnsi="Times New Roman" w:cs="Times New Roman"/>
                <w:color w:val="000000"/>
                <w:sz w:val="20"/>
                <w:szCs w:val="20"/>
              </w:rPr>
              <w:t xml:space="preserve"> salt-based </w:t>
            </w:r>
            <w:proofErr w:type="spellStart"/>
            <w:r w:rsidRPr="00B862AB">
              <w:rPr>
                <w:rFonts w:ascii="Times New Roman" w:eastAsia="Times New Roman" w:hAnsi="Times New Roman" w:cs="Times New Roman"/>
                <w:color w:val="000000"/>
                <w:sz w:val="20"/>
                <w:szCs w:val="20"/>
              </w:rPr>
              <w:t>nanofluids</w:t>
            </w:r>
            <w:proofErr w:type="spellEnd"/>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Ahmed </w:t>
            </w:r>
            <w:proofErr w:type="spellStart"/>
            <w:r w:rsidRPr="00B862AB">
              <w:rPr>
                <w:rFonts w:ascii="Times New Roman" w:hAnsi="Times New Roman" w:cs="Times New Roman"/>
                <w:bCs/>
                <w:color w:val="000000"/>
                <w:sz w:val="20"/>
                <w:szCs w:val="20"/>
              </w:rPr>
              <w:t>Abdelhalim</w:t>
            </w:r>
            <w:proofErr w:type="spellEnd"/>
            <w:r w:rsidRPr="00B862AB">
              <w:rPr>
                <w:rFonts w:ascii="Times New Roman" w:hAnsi="Times New Roman" w:cs="Times New Roman"/>
                <w:bCs/>
                <w:color w:val="000000"/>
                <w:sz w:val="20"/>
                <w:szCs w:val="20"/>
              </w:rPr>
              <w:t xml:space="preserve"> M. Hassan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Debjyoti</w:t>
            </w:r>
            <w:proofErr w:type="spellEnd"/>
            <w:r w:rsidRPr="00B862AB">
              <w:rPr>
                <w:rFonts w:ascii="Times New Roman" w:hAnsi="Times New Roman" w:cs="Times New Roman"/>
                <w:bCs/>
                <w:color w:val="000000"/>
                <w:sz w:val="20"/>
                <w:szCs w:val="20"/>
              </w:rPr>
              <w:t xml:space="preserve"> Banerjee</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Cairo University.</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Texas A&amp;M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A framework for reduced-order modeling of turbulent reacting flows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Opeoluwa</w:t>
            </w:r>
            <w:proofErr w:type="spellEnd"/>
            <w:r w:rsidRPr="00B862AB">
              <w:rPr>
                <w:rFonts w:ascii="Times New Roman" w:hAnsi="Times New Roman" w:cs="Times New Roman"/>
                <w:bCs/>
                <w:color w:val="000000"/>
                <w:sz w:val="20"/>
                <w:szCs w:val="20"/>
              </w:rPr>
              <w:t xml:space="preserve"> Owoyele</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Tarek Echekki</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vertAlign w:val="superscript"/>
              </w:rPr>
            </w:pPr>
            <w:proofErr w:type="spellStart"/>
            <w:r w:rsidRPr="00B862AB">
              <w:rPr>
                <w:rFonts w:ascii="Times New Roman" w:hAnsi="Times New Roman" w:cs="Times New Roman"/>
                <w:bCs/>
                <w:color w:val="000000"/>
                <w:sz w:val="20"/>
                <w:szCs w:val="20"/>
              </w:rPr>
              <w:t>Pinaki</w:t>
            </w:r>
            <w:proofErr w:type="spellEnd"/>
            <w:r w:rsidRPr="00B862AB">
              <w:rPr>
                <w:rFonts w:ascii="Times New Roman" w:hAnsi="Times New Roman" w:cs="Times New Roman"/>
                <w:bCs/>
                <w:color w:val="000000"/>
                <w:sz w:val="20"/>
                <w:szCs w:val="20"/>
              </w:rPr>
              <w:t xml:space="preserve"> Pal</w:t>
            </w:r>
            <w:r w:rsidRPr="00B862AB">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color w:val="000000"/>
                <w:sz w:val="20"/>
                <w:szCs w:val="20"/>
              </w:rPr>
              <w:t xml:space="preserve">Argonne National Laboratory, </w:t>
            </w:r>
          </w:p>
          <w:p w:rsidR="00B862AB" w:rsidRPr="00B862AB" w:rsidRDefault="00B862AB" w:rsidP="00142B20">
            <w:pPr>
              <w:spacing w:after="0" w:line="240" w:lineRule="auto"/>
              <w:rPr>
                <w:rFonts w:ascii="Times New Roman" w:hAnsi="Times New Roman" w:cs="Times New Roman"/>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color w:val="000000"/>
                <w:sz w:val="20"/>
                <w:szCs w:val="20"/>
              </w:rPr>
              <w:t>North Carolina State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Neural network flame closure model for liquid propellant rocket engine</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Zeinab</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Shadram</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vertAlign w:val="superscript"/>
              </w:rPr>
            </w:pPr>
            <w:r w:rsidRPr="00B862AB">
              <w:rPr>
                <w:rFonts w:ascii="Times New Roman" w:hAnsi="Times New Roman" w:cs="Times New Roman"/>
                <w:bCs/>
                <w:color w:val="000000"/>
                <w:sz w:val="20"/>
                <w:szCs w:val="20"/>
              </w:rPr>
              <w:t>University of California Irvine</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proofErr w:type="spellStart"/>
            <w:r w:rsidRPr="00B862AB">
              <w:rPr>
                <w:rFonts w:ascii="Times New Roman" w:eastAsia="Times New Roman" w:hAnsi="Times New Roman" w:cs="Times New Roman"/>
                <w:color w:val="000000"/>
                <w:sz w:val="20"/>
                <w:szCs w:val="20"/>
              </w:rPr>
              <w:t>Subgrid</w:t>
            </w:r>
            <w:proofErr w:type="spellEnd"/>
            <w:r w:rsidRPr="00B862AB">
              <w:rPr>
                <w:rFonts w:ascii="Times New Roman" w:eastAsia="Times New Roman" w:hAnsi="Times New Roman" w:cs="Times New Roman"/>
                <w:color w:val="000000"/>
                <w:sz w:val="20"/>
                <w:szCs w:val="20"/>
              </w:rPr>
              <w:t>-scale parametrization of unresolved scales in forced Burgers equation using Generative Adversarial Networks (GAN)</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Jeric</w:t>
            </w:r>
            <w:proofErr w:type="spellEnd"/>
            <w:r w:rsidRPr="00B862AB">
              <w:rPr>
                <w:rFonts w:ascii="Times New Roman" w:hAnsi="Times New Roman" w:cs="Times New Roman"/>
                <w:bCs/>
                <w:color w:val="000000"/>
                <w:sz w:val="20"/>
                <w:szCs w:val="20"/>
              </w:rPr>
              <w:t xml:space="preserve"> Alcala,</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Ilya </w:t>
            </w:r>
            <w:proofErr w:type="spellStart"/>
            <w:r w:rsidRPr="00B862AB">
              <w:rPr>
                <w:rFonts w:ascii="Times New Roman" w:hAnsi="Times New Roman" w:cs="Times New Roman"/>
                <w:bCs/>
                <w:color w:val="000000"/>
                <w:sz w:val="20"/>
                <w:szCs w:val="20"/>
              </w:rPr>
              <w:t>Timofeyev</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Houston</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Oil production analysis by machine learning methods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Darkhan</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Akhmed-Zaki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Timur</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Imankulov</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Yedil</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Nurakhov</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Yerzhan</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Kenzhebek</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al-</w:t>
            </w:r>
            <w:proofErr w:type="spellStart"/>
            <w:r w:rsidRPr="00B862AB">
              <w:rPr>
                <w:rFonts w:ascii="Times New Roman" w:hAnsi="Times New Roman" w:cs="Times New Roman"/>
                <w:bCs/>
                <w:color w:val="000000"/>
                <w:sz w:val="20"/>
                <w:szCs w:val="20"/>
              </w:rPr>
              <w:t>Farabi</w:t>
            </w:r>
            <w:proofErr w:type="spellEnd"/>
            <w:r w:rsidRPr="00B862AB">
              <w:rPr>
                <w:rFonts w:ascii="Times New Roman" w:hAnsi="Times New Roman" w:cs="Times New Roman"/>
                <w:bCs/>
                <w:color w:val="000000"/>
                <w:sz w:val="20"/>
                <w:szCs w:val="20"/>
              </w:rPr>
              <w:t xml:space="preserve"> Kazakh National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Multi-fidelity learning with heterogeneous domains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Soumalya</w:t>
            </w:r>
            <w:proofErr w:type="spellEnd"/>
            <w:r w:rsidRPr="00B862AB">
              <w:rPr>
                <w:rFonts w:ascii="Times New Roman" w:hAnsi="Times New Roman" w:cs="Times New Roman"/>
                <w:bCs/>
                <w:color w:val="000000"/>
                <w:sz w:val="20"/>
                <w:szCs w:val="20"/>
              </w:rPr>
              <w:t xml:space="preserve"> Sarkar,</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Michael Joly,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Paris </w:t>
            </w:r>
            <w:proofErr w:type="spellStart"/>
            <w:r w:rsidRPr="00B862AB">
              <w:rPr>
                <w:rFonts w:ascii="Times New Roman" w:hAnsi="Times New Roman" w:cs="Times New Roman"/>
                <w:bCs/>
                <w:color w:val="000000"/>
                <w:sz w:val="20"/>
                <w:szCs w:val="20"/>
              </w:rPr>
              <w:t>Perdikaris</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Pennsylvania</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In-situ coupled </w:t>
            </w:r>
            <w:proofErr w:type="spellStart"/>
            <w:r w:rsidRPr="00B862AB">
              <w:rPr>
                <w:rFonts w:ascii="Times New Roman" w:eastAsia="Times New Roman" w:hAnsi="Times New Roman" w:cs="Times New Roman"/>
                <w:color w:val="000000"/>
                <w:sz w:val="20"/>
                <w:szCs w:val="20"/>
              </w:rPr>
              <w:t>OpenFOAM</w:t>
            </w:r>
            <w:proofErr w:type="spellEnd"/>
            <w:r w:rsidRPr="00B862AB">
              <w:rPr>
                <w:rFonts w:ascii="Times New Roman" w:eastAsia="Times New Roman" w:hAnsi="Times New Roman" w:cs="Times New Roman"/>
                <w:color w:val="000000"/>
                <w:sz w:val="20"/>
                <w:szCs w:val="20"/>
              </w:rPr>
              <w:t xml:space="preserve"> and </w:t>
            </w:r>
            <w:proofErr w:type="spellStart"/>
            <w:r w:rsidRPr="00B862AB">
              <w:rPr>
                <w:rFonts w:ascii="Times New Roman" w:eastAsia="Times New Roman" w:hAnsi="Times New Roman" w:cs="Times New Roman"/>
                <w:color w:val="000000"/>
                <w:sz w:val="20"/>
                <w:szCs w:val="20"/>
              </w:rPr>
              <w:t>TensorFlow</w:t>
            </w:r>
            <w:proofErr w:type="spellEnd"/>
            <w:r w:rsidRPr="00B862AB">
              <w:rPr>
                <w:rFonts w:ascii="Times New Roman" w:eastAsia="Times New Roman" w:hAnsi="Times New Roman" w:cs="Times New Roman"/>
                <w:color w:val="000000"/>
                <w:sz w:val="20"/>
                <w:szCs w:val="20"/>
              </w:rPr>
              <w:t>: Generic data science for CFD</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Romit</w:t>
            </w:r>
            <w:proofErr w:type="spellEnd"/>
            <w:r w:rsidRPr="00B862AB">
              <w:rPr>
                <w:rFonts w:ascii="Times New Roman" w:hAnsi="Times New Roman" w:cs="Times New Roman"/>
                <w:bCs/>
                <w:color w:val="000000"/>
                <w:sz w:val="20"/>
                <w:szCs w:val="20"/>
              </w:rPr>
              <w:t xml:space="preserve"> Maulik</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Himanshu</w:t>
            </w:r>
            <w:proofErr w:type="spellEnd"/>
            <w:r w:rsidRPr="00B862AB">
              <w:rPr>
                <w:rFonts w:ascii="Times New Roman" w:hAnsi="Times New Roman" w:cs="Times New Roman"/>
                <w:bCs/>
                <w:color w:val="000000"/>
                <w:sz w:val="20"/>
                <w:szCs w:val="20"/>
              </w:rPr>
              <w:t xml:space="preserve"> Sharma</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Saumil</w:t>
            </w:r>
            <w:proofErr w:type="spellEnd"/>
            <w:r w:rsidRPr="00B862AB">
              <w:rPr>
                <w:rFonts w:ascii="Times New Roman" w:hAnsi="Times New Roman" w:cs="Times New Roman"/>
                <w:bCs/>
                <w:color w:val="000000"/>
                <w:sz w:val="20"/>
                <w:szCs w:val="20"/>
              </w:rPr>
              <w:t xml:space="preserve"> Patel</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Bethany Lusch</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Elise Jennings</w:t>
            </w:r>
            <w:r w:rsidRPr="00B862AB">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Argonne Leadership Computing Facility 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Computational Physics Division  Argonne National Laboratory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 xml:space="preserve">Data-driven modeling for fluid dynamics: Turbulence closure  model order reduction  and </w:t>
            </w:r>
            <w:proofErr w:type="spellStart"/>
            <w:r w:rsidRPr="00B862AB">
              <w:rPr>
                <w:rFonts w:ascii="Times New Roman" w:eastAsia="Times New Roman" w:hAnsi="Times New Roman" w:cs="Times New Roman"/>
                <w:color w:val="000000"/>
                <w:sz w:val="20"/>
                <w:szCs w:val="20"/>
              </w:rPr>
              <w:t>superresolution</w:t>
            </w:r>
            <w:proofErr w:type="spellEnd"/>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Suraj</w:t>
            </w:r>
            <w:proofErr w:type="spellEnd"/>
            <w:r w:rsidRPr="00B862AB">
              <w:rPr>
                <w:rFonts w:ascii="Times New Roman" w:hAnsi="Times New Roman" w:cs="Times New Roman"/>
                <w:bCs/>
                <w:color w:val="000000"/>
                <w:sz w:val="20"/>
                <w:szCs w:val="20"/>
              </w:rPr>
              <w:t xml:space="preserve"> Pawar</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Shady E. Ahmed</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Harsha Vaddireddy</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Romit</w:t>
            </w:r>
            <w:proofErr w:type="spellEnd"/>
            <w:r w:rsidRPr="00B862AB">
              <w:rPr>
                <w:rFonts w:ascii="Times New Roman" w:hAnsi="Times New Roman" w:cs="Times New Roman"/>
                <w:bCs/>
                <w:color w:val="000000"/>
                <w:sz w:val="20"/>
                <w:szCs w:val="20"/>
              </w:rPr>
              <w:t xml:space="preserve"> Maulik</w:t>
            </w: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Omer San</w:t>
            </w: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Adil</w:t>
            </w:r>
            <w:proofErr w:type="spellEnd"/>
            <w:r w:rsidRPr="00B862AB">
              <w:rPr>
                <w:rFonts w:ascii="Times New Roman" w:hAnsi="Times New Roman" w:cs="Times New Roman"/>
                <w:bCs/>
                <w:color w:val="000000"/>
                <w:sz w:val="20"/>
                <w:szCs w:val="20"/>
              </w:rPr>
              <w:t xml:space="preserve"> Rasheed</w:t>
            </w:r>
            <w:r w:rsidRPr="00B862AB">
              <w:rPr>
                <w:rFonts w:ascii="Times New Roman" w:hAnsi="Times New Roman" w:cs="Times New Roman"/>
                <w:bCs/>
                <w:color w:val="000000"/>
                <w:sz w:val="20"/>
                <w:szCs w:val="20"/>
                <w:vertAlign w:val="superscript"/>
              </w:rPr>
              <w:t>3</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1</w:t>
            </w:r>
            <w:r w:rsidRPr="00B862AB">
              <w:rPr>
                <w:rFonts w:ascii="Times New Roman" w:hAnsi="Times New Roman" w:cs="Times New Roman"/>
                <w:bCs/>
                <w:color w:val="000000"/>
                <w:sz w:val="20"/>
                <w:szCs w:val="20"/>
              </w:rPr>
              <w:t>Oklahoma State University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2</w:t>
            </w:r>
            <w:r w:rsidRPr="00B862AB">
              <w:rPr>
                <w:rFonts w:ascii="Times New Roman" w:hAnsi="Times New Roman" w:cs="Times New Roman"/>
                <w:bCs/>
                <w:color w:val="000000"/>
                <w:sz w:val="20"/>
                <w:szCs w:val="20"/>
              </w:rPr>
              <w:t>Argonne National Laboratory</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vertAlign w:val="superscript"/>
              </w:rPr>
              <w:t>3</w:t>
            </w:r>
            <w:r w:rsidRPr="00B862AB">
              <w:rPr>
                <w:rFonts w:ascii="Times New Roman" w:hAnsi="Times New Roman" w:cs="Times New Roman"/>
                <w:bCs/>
                <w:color w:val="000000"/>
                <w:sz w:val="20"/>
                <w:szCs w:val="20"/>
              </w:rPr>
              <w:t>Norwegian University of Science and Technology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PDE discovery using convolutional LSTM</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Kazem</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Meidani</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Carnegie Mellon University</w:t>
            </w:r>
          </w:p>
        </w:tc>
      </w:tr>
      <w:tr w:rsidR="00B862AB" w:rsidRPr="00B862AB"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eastAsia="Times New Roman" w:hAnsi="Times New Roman" w:cs="Times New Roman"/>
                <w:color w:val="000000"/>
                <w:sz w:val="20"/>
                <w:szCs w:val="20"/>
              </w:rPr>
            </w:pPr>
            <w:r w:rsidRPr="00B862AB">
              <w:rPr>
                <w:rFonts w:ascii="Times New Roman" w:eastAsia="Times New Roman" w:hAnsi="Times New Roman" w:cs="Times New Roman"/>
                <w:color w:val="000000"/>
                <w:sz w:val="20"/>
                <w:szCs w:val="20"/>
              </w:rPr>
              <w:t>Machine learning potential for phonon transport in perfect Si and Si with vacancies</w:t>
            </w:r>
          </w:p>
        </w:tc>
        <w:tc>
          <w:tcPr>
            <w:tcW w:w="3466" w:type="dxa"/>
            <w:tcBorders>
              <w:top w:val="single" w:sz="4" w:space="0" w:color="auto"/>
              <w:left w:val="single" w:sz="4" w:space="0" w:color="auto"/>
              <w:bottom w:val="single" w:sz="4" w:space="0" w:color="auto"/>
              <w:right w:val="single" w:sz="4" w:space="0" w:color="auto"/>
            </w:tcBorders>
            <w:vAlign w:val="center"/>
          </w:tcPr>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Ruiqiang</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Guo</w:t>
            </w:r>
            <w:proofErr w:type="spellEnd"/>
            <w:r w:rsidRPr="00B862AB">
              <w:rPr>
                <w:rFonts w:ascii="Times New Roman" w:hAnsi="Times New Roman" w:cs="Times New Roman"/>
                <w:bCs/>
                <w:color w:val="000000"/>
                <w:sz w:val="20"/>
                <w:szCs w:val="20"/>
              </w:rPr>
              <w:t>,</w:t>
            </w:r>
          </w:p>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 xml:space="preserve">Hasan </w:t>
            </w:r>
            <w:proofErr w:type="spellStart"/>
            <w:r w:rsidRPr="00B862AB">
              <w:rPr>
                <w:rFonts w:ascii="Times New Roman" w:hAnsi="Times New Roman" w:cs="Times New Roman"/>
                <w:bCs/>
                <w:color w:val="000000"/>
                <w:sz w:val="20"/>
                <w:szCs w:val="20"/>
              </w:rPr>
              <w:t>Babaei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Amirreza</w:t>
            </w:r>
            <w:proofErr w:type="spellEnd"/>
            <w:r w:rsidRPr="00B862AB">
              <w:rPr>
                <w:rFonts w:ascii="Times New Roman" w:hAnsi="Times New Roman" w:cs="Times New Roman"/>
                <w:bCs/>
                <w:color w:val="000000"/>
                <w:sz w:val="20"/>
                <w:szCs w:val="20"/>
              </w:rPr>
              <w:t xml:space="preserve"> </w:t>
            </w:r>
            <w:proofErr w:type="spellStart"/>
            <w:r w:rsidRPr="00B862AB">
              <w:rPr>
                <w:rFonts w:ascii="Times New Roman" w:hAnsi="Times New Roman" w:cs="Times New Roman"/>
                <w:bCs/>
                <w:color w:val="000000"/>
                <w:sz w:val="20"/>
                <w:szCs w:val="20"/>
              </w:rPr>
              <w:t>Hashemi</w:t>
            </w:r>
            <w:proofErr w:type="spellEnd"/>
            <w:r w:rsidRPr="00B862AB">
              <w:rPr>
                <w:rFonts w:ascii="Times New Roman" w:hAnsi="Times New Roman" w:cs="Times New Roman"/>
                <w:bCs/>
                <w:color w:val="000000"/>
                <w:sz w:val="20"/>
                <w:szCs w:val="20"/>
              </w:rPr>
              <w:t xml:space="preserve">, </w:t>
            </w:r>
          </w:p>
          <w:p w:rsidR="00B862AB" w:rsidRPr="00B862AB" w:rsidRDefault="00B862AB" w:rsidP="00142B20">
            <w:pPr>
              <w:spacing w:after="0" w:line="240" w:lineRule="auto"/>
              <w:rPr>
                <w:rFonts w:ascii="Times New Roman" w:hAnsi="Times New Roman" w:cs="Times New Roman"/>
                <w:bCs/>
                <w:color w:val="000000"/>
                <w:sz w:val="20"/>
                <w:szCs w:val="20"/>
              </w:rPr>
            </w:pPr>
            <w:proofErr w:type="spellStart"/>
            <w:r w:rsidRPr="00B862AB">
              <w:rPr>
                <w:rFonts w:ascii="Times New Roman" w:hAnsi="Times New Roman" w:cs="Times New Roman"/>
                <w:bCs/>
                <w:color w:val="000000"/>
                <w:sz w:val="20"/>
                <w:szCs w:val="20"/>
              </w:rPr>
              <w:t>Sangyeop</w:t>
            </w:r>
            <w:proofErr w:type="spellEnd"/>
            <w:r w:rsidRPr="00B862AB">
              <w:rPr>
                <w:rFonts w:ascii="Times New Roman" w:hAnsi="Times New Roman" w:cs="Times New Roman"/>
                <w:bCs/>
                <w:color w:val="000000"/>
                <w:sz w:val="20"/>
                <w:szCs w:val="20"/>
              </w:rPr>
              <w:t xml:space="preserve"> Lee</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B862AB" w:rsidRPr="00B862AB" w:rsidRDefault="00B862AB" w:rsidP="00142B20">
            <w:pPr>
              <w:spacing w:after="0" w:line="240" w:lineRule="auto"/>
              <w:rPr>
                <w:rFonts w:ascii="Times New Roman" w:hAnsi="Times New Roman" w:cs="Times New Roman"/>
                <w:bCs/>
                <w:color w:val="000000"/>
                <w:sz w:val="20"/>
                <w:szCs w:val="20"/>
              </w:rPr>
            </w:pPr>
            <w:r w:rsidRPr="00B862AB">
              <w:rPr>
                <w:rFonts w:ascii="Times New Roman" w:hAnsi="Times New Roman" w:cs="Times New Roman"/>
                <w:bCs/>
                <w:color w:val="000000"/>
                <w:sz w:val="20"/>
                <w:szCs w:val="20"/>
              </w:rPr>
              <w:t>University of Pittsburgh</w:t>
            </w:r>
          </w:p>
        </w:tc>
      </w:tr>
    </w:tbl>
    <w:p w:rsidR="003156AA" w:rsidRDefault="003156AA">
      <w:pPr>
        <w:rPr>
          <w:rFonts w:ascii="Times New Roman" w:hAnsi="Times New Roman" w:cs="Times New Roman"/>
          <w:b/>
          <w:sz w:val="40"/>
          <w:szCs w:val="40"/>
        </w:rPr>
      </w:pPr>
      <w:r>
        <w:rPr>
          <w:rFonts w:ascii="Times New Roman" w:hAnsi="Times New Roman" w:cs="Times New Roman"/>
          <w:b/>
          <w:sz w:val="40"/>
          <w:szCs w:val="40"/>
        </w:rPr>
        <w:br w:type="page"/>
      </w:r>
    </w:p>
    <w:p w:rsidR="004F3A83" w:rsidRDefault="004F3A83" w:rsidP="004F3A83">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4F3A83"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4F3A83" w:rsidRPr="004F3A83" w:rsidRDefault="004F3A83" w:rsidP="00142B20">
            <w:pPr>
              <w:spacing w:after="0" w:line="240" w:lineRule="auto"/>
              <w:jc w:val="center"/>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4F3A83" w:rsidRPr="004F3A83" w:rsidRDefault="004F3A83" w:rsidP="00142B20">
            <w:pPr>
              <w:spacing w:after="0" w:line="240" w:lineRule="auto"/>
              <w:rPr>
                <w:rFonts w:ascii="Times New Roman" w:eastAsia="Times New Roman" w:hAnsi="Times New Roman" w:cs="Times New Roman"/>
                <w:b/>
                <w:bCs/>
                <w:color w:val="000000"/>
                <w:sz w:val="20"/>
                <w:szCs w:val="20"/>
              </w:rPr>
            </w:pPr>
            <w:r w:rsidRPr="004F3A83">
              <w:rPr>
                <w:rFonts w:ascii="Times New Roman" w:eastAsia="Times New Roman" w:hAnsi="Times New Roman" w:cs="Times New Roman"/>
                <w:b/>
                <w:bCs/>
                <w:color w:val="000000"/>
                <w:sz w:val="20"/>
                <w:szCs w:val="20"/>
              </w:rPr>
              <w:t>Affiliation</w:t>
            </w:r>
          </w:p>
        </w:tc>
      </w:tr>
      <w:tr w:rsidR="004F3A83"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enabled study of phonon transport from first principles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Sangyeop</w:t>
            </w:r>
            <w:proofErr w:type="spellEnd"/>
            <w:r w:rsidRPr="004F3A83">
              <w:rPr>
                <w:rFonts w:ascii="Times New Roman" w:hAnsi="Times New Roman" w:cs="Times New Roman"/>
                <w:bCs/>
                <w:color w:val="000000"/>
                <w:sz w:val="20"/>
                <w:szCs w:val="20"/>
              </w:rPr>
              <w:t xml:space="preserve"> Lee,</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Ruiqiang</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Guo</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color w:val="000000"/>
                <w:sz w:val="20"/>
                <w:szCs w:val="20"/>
              </w:rPr>
              <w:t>University of Pittsburgh</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Predicting time dependent solutions to the viscous Burger's equation using Gaussian Process Regression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Francis Ogoke</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Michael Glinsky</w:t>
            </w: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Amir </w:t>
            </w:r>
            <w:proofErr w:type="spellStart"/>
            <w:r w:rsidRPr="004F3A83">
              <w:rPr>
                <w:rFonts w:ascii="Times New Roman" w:hAnsi="Times New Roman" w:cs="Times New Roman"/>
                <w:bCs/>
                <w:color w:val="000000"/>
                <w:sz w:val="20"/>
                <w:szCs w:val="20"/>
              </w:rPr>
              <w:t>Barati</w:t>
            </w:r>
            <w:proofErr w:type="spellEnd"/>
            <w:r w:rsidRPr="004F3A83">
              <w:rPr>
                <w:rFonts w:ascii="Times New Roman" w:hAnsi="Times New Roman" w:cs="Times New Roman"/>
                <w:bCs/>
                <w:color w:val="000000"/>
                <w:sz w:val="20"/>
                <w:szCs w:val="20"/>
              </w:rPr>
              <w:t xml:space="preserve"> Farimani</w:t>
            </w:r>
            <w:r w:rsidRPr="004F3A83">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color w:val="000000"/>
                <w:sz w:val="20"/>
                <w:szCs w:val="20"/>
              </w:rPr>
              <w:t xml:space="preserve">Carnegie Mellon University </w:t>
            </w:r>
          </w:p>
          <w:p w:rsidR="004F3A83" w:rsidRPr="004F3A83" w:rsidRDefault="004F3A83" w:rsidP="00142B20">
            <w:pPr>
              <w:spacing w:after="0" w:line="240" w:lineRule="auto"/>
              <w:rPr>
                <w:rFonts w:ascii="Times New Roman" w:hAnsi="Times New Roman" w:cs="Times New Roman"/>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color w:val="000000"/>
                <w:sz w:val="20"/>
                <w:szCs w:val="20"/>
              </w:rPr>
              <w:t xml:space="preserve">Sandia National Laboratories </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Data-driven prediction of a multi-scale Lorenz 96 chaotic system using deep learning methods: Reservoir computing  ANN and RNN-LSTM</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Pedram</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Hassanzadeh</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Ashesh</w:t>
            </w:r>
            <w:proofErr w:type="spellEnd"/>
            <w:r w:rsidRPr="004F3A83">
              <w:rPr>
                <w:rFonts w:ascii="Times New Roman" w:hAnsi="Times New Roman" w:cs="Times New Roman"/>
                <w:bCs/>
                <w:color w:val="000000"/>
                <w:sz w:val="20"/>
                <w:szCs w:val="20"/>
              </w:rPr>
              <w:t xml:space="preserve"> Chattopadhyay</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Devika</w:t>
            </w:r>
            <w:proofErr w:type="spellEnd"/>
            <w:r w:rsidRPr="004F3A83">
              <w:rPr>
                <w:rFonts w:ascii="Times New Roman" w:hAnsi="Times New Roman" w:cs="Times New Roman"/>
                <w:bCs/>
                <w:color w:val="000000"/>
                <w:sz w:val="20"/>
                <w:szCs w:val="20"/>
              </w:rPr>
              <w:t xml:space="preserve"> Subramanian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Rice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Learn a low-rank arbitrary </w:t>
            </w:r>
            <w:proofErr w:type="spellStart"/>
            <w:r w:rsidRPr="004F3A83">
              <w:rPr>
                <w:rFonts w:ascii="Times New Roman" w:eastAsia="Times New Roman" w:hAnsi="Times New Roman" w:cs="Times New Roman"/>
                <w:color w:val="000000"/>
                <w:sz w:val="20"/>
                <w:szCs w:val="20"/>
              </w:rPr>
              <w:t>Lagrangian</w:t>
            </w:r>
            <w:proofErr w:type="spellEnd"/>
            <w:r w:rsidRPr="004F3A83">
              <w:rPr>
                <w:rFonts w:ascii="Times New Roman" w:eastAsia="Times New Roman" w:hAnsi="Times New Roman" w:cs="Times New Roman"/>
                <w:color w:val="000000"/>
                <w:sz w:val="20"/>
                <w:szCs w:val="20"/>
              </w:rPr>
              <w:t xml:space="preserve"> Eulerian frame to reduce the dimensionality of convection dominated nonlinear flows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Rambod</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Mojgani</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Maciej</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Balajewicz</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University of Illinois at Urbana-Champaign</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proofErr w:type="spellStart"/>
            <w:r w:rsidRPr="004F3A83">
              <w:rPr>
                <w:rFonts w:ascii="Times New Roman" w:eastAsia="Times New Roman" w:hAnsi="Times New Roman" w:cs="Times New Roman"/>
                <w:color w:val="000000"/>
                <w:sz w:val="20"/>
                <w:szCs w:val="20"/>
              </w:rPr>
              <w:t>KiNet</w:t>
            </w:r>
            <w:proofErr w:type="spellEnd"/>
            <w:r w:rsidRPr="004F3A83">
              <w:rPr>
                <w:rFonts w:ascii="Times New Roman" w:eastAsia="Times New Roman" w:hAnsi="Times New Roman" w:cs="Times New Roman"/>
                <w:color w:val="000000"/>
                <w:sz w:val="20"/>
                <w:szCs w:val="20"/>
              </w:rPr>
              <w:t>: A deep neural network representation of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Weiqi</w:t>
            </w:r>
            <w:proofErr w:type="spellEnd"/>
            <w:r w:rsidRPr="004F3A83">
              <w:rPr>
                <w:rFonts w:ascii="Times New Roman" w:hAnsi="Times New Roman" w:cs="Times New Roman"/>
                <w:bCs/>
                <w:color w:val="000000"/>
                <w:sz w:val="20"/>
                <w:szCs w:val="20"/>
              </w:rPr>
              <w:t xml:space="preserve"> Ji,</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Sili</w:t>
            </w:r>
            <w:proofErr w:type="spellEnd"/>
            <w:r w:rsidRPr="004F3A83">
              <w:rPr>
                <w:rFonts w:ascii="Times New Roman" w:hAnsi="Times New Roman" w:cs="Times New Roman"/>
                <w:bCs/>
                <w:color w:val="000000"/>
                <w:sz w:val="20"/>
                <w:szCs w:val="20"/>
              </w:rPr>
              <w:t xml:space="preserve"> Deng</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Massachusetts Institute of Technology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 xml:space="preserve">Physics embedded neural networks for </w:t>
            </w:r>
            <w:proofErr w:type="spellStart"/>
            <w:r w:rsidRPr="004F3A83">
              <w:rPr>
                <w:rFonts w:ascii="Times New Roman" w:eastAsia="Times New Roman" w:hAnsi="Times New Roman" w:cs="Times New Roman"/>
                <w:color w:val="000000"/>
                <w:sz w:val="20"/>
                <w:szCs w:val="20"/>
              </w:rPr>
              <w:t>spatio</w:t>
            </w:r>
            <w:proofErr w:type="spellEnd"/>
            <w:r w:rsidRPr="004F3A83">
              <w:rPr>
                <w:rFonts w:ascii="Times New Roman" w:eastAsia="Times New Roman" w:hAnsi="Times New Roman" w:cs="Times New Roman"/>
                <w:color w:val="000000"/>
                <w:sz w:val="20"/>
                <w:szCs w:val="20"/>
              </w:rPr>
              <w:t>-temporal turbulence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Arvind Mohan</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Nicholas Lubbers</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Daniel Livescu</w:t>
            </w: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Misha Chertkov</w:t>
            </w:r>
            <w:r w:rsidRPr="004F3A83">
              <w:rPr>
                <w:rFonts w:ascii="Times New Roman" w:hAnsi="Times New Roman" w:cs="Times New Roman"/>
                <w:bCs/>
                <w:color w:val="000000"/>
                <w:sz w:val="20"/>
                <w:szCs w:val="20"/>
                <w:vertAlign w:val="superscript"/>
              </w:rPr>
              <w:t>2</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1</w:t>
            </w:r>
            <w:r w:rsidRPr="004F3A83">
              <w:rPr>
                <w:rFonts w:ascii="Times New Roman" w:hAnsi="Times New Roman" w:cs="Times New Roman"/>
                <w:bCs/>
                <w:color w:val="000000"/>
                <w:sz w:val="20"/>
                <w:szCs w:val="20"/>
              </w:rPr>
              <w:t>Los Alamos National Laboratory</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vertAlign w:val="superscript"/>
              </w:rPr>
              <w:t>2</w:t>
            </w:r>
            <w:r w:rsidRPr="004F3A83">
              <w:rPr>
                <w:rFonts w:ascii="Times New Roman" w:hAnsi="Times New Roman" w:cs="Times New Roman"/>
                <w:bCs/>
                <w:color w:val="000000"/>
                <w:sz w:val="20"/>
                <w:szCs w:val="20"/>
              </w:rPr>
              <w:t>University of Arizona</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Machine Learning for Turbulence in Supernovae</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Platon</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Karpov</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Chengkun</w:t>
            </w:r>
            <w:proofErr w:type="spellEnd"/>
            <w:r w:rsidRPr="004F3A83">
              <w:rPr>
                <w:rFonts w:ascii="Times New Roman" w:hAnsi="Times New Roman" w:cs="Times New Roman"/>
                <w:bCs/>
                <w:color w:val="000000"/>
                <w:sz w:val="20"/>
                <w:szCs w:val="20"/>
              </w:rPr>
              <w:t xml:space="preserve"> Huang</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Ghanshyam</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Pilania</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Stan </w:t>
            </w:r>
            <w:proofErr w:type="spellStart"/>
            <w:r w:rsidRPr="004F3A83">
              <w:rPr>
                <w:rFonts w:ascii="Times New Roman" w:hAnsi="Times New Roman" w:cs="Times New Roman"/>
                <w:bCs/>
                <w:color w:val="000000"/>
                <w:sz w:val="20"/>
                <w:szCs w:val="20"/>
              </w:rPr>
              <w:t>Woosley</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Chris Fryer</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Los Alamos National Laboratory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Deep learning for transport in heterogeneous media: forward and inverse problems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Haiyi</w:t>
            </w:r>
            <w:proofErr w:type="spellEnd"/>
            <w:r w:rsidRPr="004F3A83">
              <w:rPr>
                <w:rFonts w:ascii="Times New Roman" w:hAnsi="Times New Roman" w:cs="Times New Roman"/>
                <w:bCs/>
                <w:color w:val="000000"/>
                <w:sz w:val="20"/>
                <w:szCs w:val="20"/>
              </w:rPr>
              <w:t xml:space="preserve"> Wu,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Wen-Zhen Fang,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Hongwei</w:t>
            </w:r>
            <w:proofErr w:type="spellEnd"/>
            <w:r w:rsidRPr="004F3A83">
              <w:rPr>
                <w:rFonts w:ascii="Times New Roman" w:hAnsi="Times New Roman" w:cs="Times New Roman"/>
                <w:bCs/>
                <w:color w:val="000000"/>
                <w:sz w:val="20"/>
                <w:szCs w:val="20"/>
              </w:rPr>
              <w:t xml:space="preserve"> Zhang,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Qinjun</w:t>
            </w:r>
            <w:proofErr w:type="spellEnd"/>
            <w:r w:rsidRPr="004F3A83">
              <w:rPr>
                <w:rFonts w:ascii="Times New Roman" w:hAnsi="Times New Roman" w:cs="Times New Roman"/>
                <w:bCs/>
                <w:color w:val="000000"/>
                <w:sz w:val="20"/>
                <w:szCs w:val="20"/>
              </w:rPr>
              <w:t xml:space="preserve"> Kang,</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Guoqing</w:t>
            </w:r>
            <w:proofErr w:type="spellEnd"/>
            <w:r w:rsidRPr="004F3A83">
              <w:rPr>
                <w:rFonts w:ascii="Times New Roman" w:hAnsi="Times New Roman" w:cs="Times New Roman"/>
                <w:bCs/>
                <w:color w:val="000000"/>
                <w:sz w:val="20"/>
                <w:szCs w:val="20"/>
              </w:rPr>
              <w:t xml:space="preserve"> Hu,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Wen-</w:t>
            </w:r>
            <w:proofErr w:type="spellStart"/>
            <w:r w:rsidRPr="004F3A83">
              <w:rPr>
                <w:rFonts w:ascii="Times New Roman" w:hAnsi="Times New Roman" w:cs="Times New Roman"/>
                <w:bCs/>
                <w:color w:val="000000"/>
                <w:sz w:val="20"/>
                <w:szCs w:val="20"/>
              </w:rPr>
              <w:t>Quan</w:t>
            </w:r>
            <w:proofErr w:type="spellEnd"/>
            <w:r w:rsidRPr="004F3A83">
              <w:rPr>
                <w:rFonts w:ascii="Times New Roman" w:hAnsi="Times New Roman" w:cs="Times New Roman"/>
                <w:bCs/>
                <w:color w:val="000000"/>
                <w:sz w:val="20"/>
                <w:szCs w:val="20"/>
              </w:rPr>
              <w:t xml:space="preserve"> Tao, </w:t>
            </w:r>
          </w:p>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Rui</w:t>
            </w:r>
            <w:proofErr w:type="spellEnd"/>
            <w:r w:rsidRPr="004F3A83">
              <w:rPr>
                <w:rFonts w:ascii="Times New Roman" w:hAnsi="Times New Roman" w:cs="Times New Roman"/>
                <w:bCs/>
                <w:color w:val="000000"/>
                <w:sz w:val="20"/>
                <w:szCs w:val="20"/>
              </w:rPr>
              <w:t xml:space="preserve"> </w:t>
            </w:r>
            <w:proofErr w:type="spellStart"/>
            <w:r w:rsidRPr="004F3A83">
              <w:rPr>
                <w:rFonts w:ascii="Times New Roman" w:hAnsi="Times New Roman" w:cs="Times New Roman"/>
                <w:bCs/>
                <w:color w:val="000000"/>
                <w:sz w:val="20"/>
                <w:szCs w:val="20"/>
              </w:rPr>
              <w:t>Qiao</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Virginia Polytechnic Institute and State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Neural Network potential for lattice dynamics calculations and thermal conductivity prediction</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proofErr w:type="spellStart"/>
            <w:r w:rsidRPr="004F3A83">
              <w:rPr>
                <w:rFonts w:ascii="Times New Roman" w:hAnsi="Times New Roman" w:cs="Times New Roman"/>
                <w:bCs/>
                <w:color w:val="000000"/>
                <w:sz w:val="20"/>
                <w:szCs w:val="20"/>
              </w:rPr>
              <w:t>Jie</w:t>
            </w:r>
            <w:proofErr w:type="spellEnd"/>
            <w:r w:rsidRPr="004F3A83">
              <w:rPr>
                <w:rFonts w:ascii="Times New Roman" w:hAnsi="Times New Roman" w:cs="Times New Roman"/>
                <w:bCs/>
                <w:color w:val="000000"/>
                <w:sz w:val="20"/>
                <w:szCs w:val="20"/>
              </w:rPr>
              <w:t xml:space="preserve"> Gong,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Hyun-Young Kim, </w:t>
            </w:r>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Alan </w:t>
            </w:r>
            <w:proofErr w:type="spellStart"/>
            <w:r w:rsidRPr="004F3A83">
              <w:rPr>
                <w:rFonts w:ascii="Times New Roman" w:hAnsi="Times New Roman" w:cs="Times New Roman"/>
                <w:bCs/>
                <w:color w:val="000000"/>
                <w:sz w:val="20"/>
                <w:szCs w:val="20"/>
              </w:rPr>
              <w:t>McGaughey</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Carnegie Mellon University</w:t>
            </w:r>
          </w:p>
        </w:tc>
      </w:tr>
      <w:tr w:rsidR="004F3A83" w:rsidRPr="00D70E17" w:rsidTr="00142B20">
        <w:trPr>
          <w:trHeight w:val="341"/>
        </w:trPr>
        <w:tc>
          <w:tcPr>
            <w:tcW w:w="5935"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eastAsia="Times New Roman" w:hAnsi="Times New Roman" w:cs="Times New Roman"/>
                <w:color w:val="000000"/>
                <w:sz w:val="20"/>
                <w:szCs w:val="20"/>
              </w:rPr>
            </w:pPr>
            <w:r w:rsidRPr="004F3A83">
              <w:rPr>
                <w:rFonts w:ascii="Times New Roman" w:eastAsia="Times New Roman" w:hAnsi="Times New Roman" w:cs="Times New Roman"/>
                <w:color w:val="000000"/>
                <w:sz w:val="20"/>
                <w:szCs w:val="20"/>
              </w:rPr>
              <w:t>Prospect of data-driven red blood cell micro mechanical models for computational simulations</w:t>
            </w:r>
          </w:p>
        </w:tc>
        <w:tc>
          <w:tcPr>
            <w:tcW w:w="3466" w:type="dxa"/>
            <w:tcBorders>
              <w:top w:val="single" w:sz="4" w:space="0" w:color="auto"/>
              <w:left w:val="single" w:sz="4" w:space="0" w:color="auto"/>
              <w:bottom w:val="single" w:sz="4" w:space="0" w:color="auto"/>
              <w:right w:val="single" w:sz="4" w:space="0" w:color="auto"/>
            </w:tcBorders>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Amir </w:t>
            </w:r>
            <w:proofErr w:type="spellStart"/>
            <w:r w:rsidRPr="004F3A83">
              <w:rPr>
                <w:rFonts w:ascii="Times New Roman" w:hAnsi="Times New Roman" w:cs="Times New Roman"/>
                <w:bCs/>
                <w:color w:val="000000"/>
                <w:sz w:val="20"/>
                <w:szCs w:val="20"/>
              </w:rPr>
              <w:t>Saadat</w:t>
            </w:r>
            <w:proofErr w:type="spellEnd"/>
          </w:p>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 xml:space="preserve">Eric </w:t>
            </w:r>
            <w:proofErr w:type="spellStart"/>
            <w:r w:rsidRPr="004F3A83">
              <w:rPr>
                <w:rFonts w:ascii="Times New Roman" w:hAnsi="Times New Roman" w:cs="Times New Roman"/>
                <w:bCs/>
                <w:color w:val="000000"/>
                <w:sz w:val="20"/>
                <w:szCs w:val="20"/>
              </w:rPr>
              <w:t>Shaqfeh</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4F3A83" w:rsidRPr="004F3A83" w:rsidRDefault="004F3A83" w:rsidP="00142B20">
            <w:pPr>
              <w:spacing w:after="0" w:line="240" w:lineRule="auto"/>
              <w:rPr>
                <w:rFonts w:ascii="Times New Roman" w:hAnsi="Times New Roman" w:cs="Times New Roman"/>
                <w:bCs/>
                <w:color w:val="000000"/>
                <w:sz w:val="20"/>
                <w:szCs w:val="20"/>
              </w:rPr>
            </w:pPr>
            <w:r w:rsidRPr="004F3A83">
              <w:rPr>
                <w:rFonts w:ascii="Times New Roman" w:hAnsi="Times New Roman" w:cs="Times New Roman"/>
                <w:bCs/>
                <w:color w:val="000000"/>
                <w:sz w:val="20"/>
                <w:szCs w:val="20"/>
              </w:rPr>
              <w:t>Stanford University</w:t>
            </w:r>
          </w:p>
        </w:tc>
      </w:tr>
    </w:tbl>
    <w:p w:rsidR="000C71C5" w:rsidRDefault="000C71C5" w:rsidP="000C71C5">
      <w:pPr>
        <w:tabs>
          <w:tab w:val="left" w:pos="2969"/>
        </w:tabs>
        <w:rPr>
          <w:rFonts w:ascii="Times New Roman" w:hAnsi="Times New Roman" w:cs="Times New Roman"/>
          <w:b/>
          <w:sz w:val="40"/>
          <w:szCs w:val="40"/>
        </w:rPr>
      </w:pPr>
      <w:r>
        <w:rPr>
          <w:rFonts w:ascii="Times New Roman" w:hAnsi="Times New Roman" w:cs="Times New Roman"/>
          <w:b/>
          <w:sz w:val="40"/>
          <w:szCs w:val="40"/>
        </w:rPr>
        <w:lastRenderedPageBreak/>
        <w:t>List of Posters</w:t>
      </w:r>
    </w:p>
    <w:tbl>
      <w:tblPr>
        <w:tblpPr w:leftFromText="180" w:rightFromText="180" w:vertAnchor="text" w:tblpY="1"/>
        <w:tblOverlap w:val="never"/>
        <w:tblW w:w="13585" w:type="dxa"/>
        <w:tblBorders>
          <w:top w:val="thinThickSmallGap" w:sz="18" w:space="0" w:color="auto"/>
          <w:bottom w:val="thickThinSmallGap" w:sz="18" w:space="0" w:color="auto"/>
          <w:insideH w:val="single" w:sz="4" w:space="0" w:color="auto"/>
        </w:tblBorders>
        <w:tblLook w:val="04A0" w:firstRow="1" w:lastRow="0" w:firstColumn="1" w:lastColumn="0" w:noHBand="0" w:noVBand="1"/>
      </w:tblPr>
      <w:tblGrid>
        <w:gridCol w:w="5935"/>
        <w:gridCol w:w="3466"/>
        <w:gridCol w:w="4184"/>
      </w:tblGrid>
      <w:tr w:rsidR="000C71C5" w:rsidRPr="00D70E17" w:rsidTr="00142B20">
        <w:trPr>
          <w:trHeight w:val="432"/>
        </w:trPr>
        <w:tc>
          <w:tcPr>
            <w:tcW w:w="5935"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Title</w:t>
            </w:r>
          </w:p>
        </w:tc>
        <w:tc>
          <w:tcPr>
            <w:tcW w:w="3466"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tcPr>
          <w:p w:rsidR="000C71C5" w:rsidRPr="000C71C5" w:rsidRDefault="000C71C5" w:rsidP="00142B20">
            <w:pPr>
              <w:spacing w:after="0" w:line="240" w:lineRule="auto"/>
              <w:jc w:val="center"/>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Authors</w:t>
            </w:r>
          </w:p>
        </w:tc>
        <w:tc>
          <w:tcPr>
            <w:tcW w:w="4184" w:type="dxa"/>
            <w:tcBorders>
              <w:top w:val="thinThickSmallGap" w:sz="18" w:space="0" w:color="auto"/>
              <w:left w:val="single" w:sz="4" w:space="0" w:color="auto"/>
              <w:bottom w:val="single" w:sz="4" w:space="0" w:color="auto"/>
              <w:right w:val="single" w:sz="4" w:space="0" w:color="auto"/>
            </w:tcBorders>
            <w:shd w:val="clear" w:color="auto" w:fill="BF8F00" w:themeFill="accent4" w:themeFillShade="BF"/>
            <w:vAlign w:val="center"/>
            <w:hideMark/>
          </w:tcPr>
          <w:p w:rsidR="000C71C5" w:rsidRPr="000C71C5" w:rsidRDefault="000C71C5" w:rsidP="00142B20">
            <w:pPr>
              <w:spacing w:after="0" w:line="240" w:lineRule="auto"/>
              <w:rPr>
                <w:rFonts w:ascii="Times New Roman" w:eastAsia="Times New Roman" w:hAnsi="Times New Roman" w:cs="Times New Roman"/>
                <w:b/>
                <w:bCs/>
                <w:color w:val="000000"/>
                <w:sz w:val="20"/>
                <w:szCs w:val="20"/>
              </w:rPr>
            </w:pPr>
            <w:r w:rsidRPr="000C71C5">
              <w:rPr>
                <w:rFonts w:ascii="Times New Roman" w:eastAsia="Times New Roman" w:hAnsi="Times New Roman" w:cs="Times New Roman"/>
                <w:b/>
                <w:bCs/>
                <w:color w:val="000000"/>
                <w:sz w:val="20"/>
                <w:szCs w:val="20"/>
              </w:rPr>
              <w:t>Affiliation</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Real-time reduced order modeling for chemical kinetics</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Arash</w:t>
            </w:r>
            <w:proofErr w:type="spellEnd"/>
            <w:r w:rsidRPr="000C71C5">
              <w:rPr>
                <w:rFonts w:ascii="Times New Roman" w:hAnsi="Times New Roman" w:cs="Times New Roman"/>
                <w:bCs/>
                <w:color w:val="000000"/>
                <w:sz w:val="20"/>
                <w:szCs w:val="20"/>
              </w:rPr>
              <w:t xml:space="preserve"> G. Nouri,</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Hessam</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Babaee</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Peyman</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Givi</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Predicting droplet traffic in microfluidic networks using machine learning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Masoud</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Norouzi</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Darabad</w:t>
            </w:r>
            <w:proofErr w:type="spellEnd"/>
            <w:r w:rsidRPr="000C71C5">
              <w:rPr>
                <w:rFonts w:ascii="Times New Roman" w:hAnsi="Times New Roman" w:cs="Times New Roman"/>
                <w:bCs/>
                <w:color w:val="000000"/>
                <w:sz w:val="20"/>
                <w:szCs w:val="20"/>
              </w:rPr>
              <w:t xml:space="preserve">, </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Siva </w:t>
            </w:r>
            <w:proofErr w:type="spellStart"/>
            <w:r w:rsidRPr="000C71C5">
              <w:rPr>
                <w:rFonts w:ascii="Times New Roman" w:hAnsi="Times New Roman" w:cs="Times New Roman"/>
                <w:bCs/>
                <w:color w:val="000000"/>
                <w:sz w:val="20"/>
                <w:szCs w:val="20"/>
              </w:rPr>
              <w:t>Vanapalli</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Mark Vaughn</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Texas Tech University</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Time-dependent POD (</w:t>
            </w:r>
            <w:proofErr w:type="spellStart"/>
            <w:r w:rsidRPr="000C71C5">
              <w:rPr>
                <w:rFonts w:ascii="Times New Roman" w:eastAsia="Times New Roman" w:hAnsi="Times New Roman" w:cs="Times New Roman"/>
                <w:color w:val="000000"/>
                <w:sz w:val="20"/>
                <w:szCs w:val="20"/>
              </w:rPr>
              <w:t>tPOD</w:t>
            </w:r>
            <w:proofErr w:type="spellEnd"/>
            <w:r w:rsidRPr="000C71C5">
              <w:rPr>
                <w:rFonts w:ascii="Times New Roman" w:eastAsia="Times New Roman" w:hAnsi="Times New Roman" w:cs="Times New Roman"/>
                <w:color w:val="000000"/>
                <w:sz w:val="20"/>
                <w:szCs w:val="20"/>
              </w:rPr>
              <w:t>): real-time reduced order modeling</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 xml:space="preserve">Michael </w:t>
            </w:r>
            <w:proofErr w:type="spellStart"/>
            <w:r w:rsidRPr="000C71C5">
              <w:rPr>
                <w:rFonts w:ascii="Times New Roman" w:hAnsi="Times New Roman" w:cs="Times New Roman"/>
                <w:bCs/>
                <w:color w:val="000000"/>
                <w:sz w:val="20"/>
                <w:szCs w:val="20"/>
              </w:rPr>
              <w:t>Donello</w:t>
            </w:r>
            <w:proofErr w:type="spellEnd"/>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Hessam</w:t>
            </w:r>
            <w:proofErr w:type="spellEnd"/>
            <w:r w:rsidRPr="000C71C5">
              <w:rPr>
                <w:rFonts w:ascii="Times New Roman" w:hAnsi="Times New Roman" w:cs="Times New Roman"/>
                <w:bCs/>
                <w:color w:val="000000"/>
                <w:sz w:val="20"/>
                <w:szCs w:val="20"/>
              </w:rPr>
              <w:t xml:space="preserve"> </w:t>
            </w:r>
            <w:proofErr w:type="spellStart"/>
            <w:r w:rsidRPr="000C71C5">
              <w:rPr>
                <w:rFonts w:ascii="Times New Roman" w:hAnsi="Times New Roman" w:cs="Times New Roman"/>
                <w:bCs/>
                <w:color w:val="000000"/>
                <w:sz w:val="20"/>
                <w:szCs w:val="20"/>
              </w:rPr>
              <w:t>Babaee</w:t>
            </w:r>
            <w:proofErr w:type="spellEnd"/>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color w:val="000000"/>
                <w:sz w:val="20"/>
                <w:szCs w:val="20"/>
              </w:rPr>
              <w:t>University of Pittsburgh</w:t>
            </w:r>
          </w:p>
        </w:tc>
      </w:tr>
      <w:tr w:rsidR="000C71C5" w:rsidRPr="00D70E17" w:rsidTr="00142B20">
        <w:trPr>
          <w:trHeight w:val="350"/>
        </w:trPr>
        <w:tc>
          <w:tcPr>
            <w:tcW w:w="5935"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eastAsia="Times New Roman" w:hAnsi="Times New Roman" w:cs="Times New Roman"/>
                <w:color w:val="000000"/>
                <w:sz w:val="20"/>
                <w:szCs w:val="20"/>
              </w:rPr>
            </w:pPr>
            <w:r w:rsidRPr="000C71C5">
              <w:rPr>
                <w:rFonts w:ascii="Times New Roman" w:eastAsia="Times New Roman" w:hAnsi="Times New Roman" w:cs="Times New Roman"/>
                <w:color w:val="000000"/>
                <w:sz w:val="20"/>
                <w:szCs w:val="20"/>
              </w:rPr>
              <w:t>Data-driven classification and modeling of combustion regimes in a detonation wave</w:t>
            </w:r>
          </w:p>
        </w:tc>
        <w:tc>
          <w:tcPr>
            <w:tcW w:w="3466" w:type="dxa"/>
            <w:tcBorders>
              <w:top w:val="single" w:sz="4" w:space="0" w:color="auto"/>
              <w:left w:val="single" w:sz="4" w:space="0" w:color="auto"/>
              <w:bottom w:val="single" w:sz="4" w:space="0" w:color="auto"/>
              <w:right w:val="single" w:sz="4" w:space="0" w:color="auto"/>
            </w:tcBorders>
            <w:vAlign w:val="center"/>
          </w:tcPr>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Supraj</w:t>
            </w:r>
            <w:proofErr w:type="spellEnd"/>
            <w:r w:rsidRPr="000C71C5">
              <w:rPr>
                <w:rFonts w:ascii="Times New Roman" w:hAnsi="Times New Roman" w:cs="Times New Roman"/>
                <w:bCs/>
                <w:color w:val="000000"/>
                <w:sz w:val="20"/>
                <w:szCs w:val="20"/>
              </w:rPr>
              <w:t xml:space="preserve"> Prakash</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Shivam</w:t>
            </w:r>
            <w:proofErr w:type="spellEnd"/>
            <w:r w:rsidRPr="000C71C5">
              <w:rPr>
                <w:rFonts w:ascii="Times New Roman" w:hAnsi="Times New Roman" w:cs="Times New Roman"/>
                <w:bCs/>
                <w:color w:val="000000"/>
                <w:sz w:val="20"/>
                <w:szCs w:val="20"/>
              </w:rPr>
              <w:t xml:space="preserve"> Barwey</w:t>
            </w: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r w:rsidRPr="000C71C5">
              <w:rPr>
                <w:rFonts w:ascii="Times New Roman" w:hAnsi="Times New Roman" w:cs="Times New Roman"/>
                <w:bCs/>
                <w:color w:val="000000"/>
                <w:sz w:val="20"/>
                <w:szCs w:val="20"/>
              </w:rPr>
              <w:t>Malik Hassanaly</w:t>
            </w: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bCs/>
                <w:color w:val="000000"/>
                <w:sz w:val="20"/>
                <w:szCs w:val="20"/>
              </w:rPr>
              <w:t>,</w:t>
            </w:r>
          </w:p>
          <w:p w:rsidR="000C71C5" w:rsidRPr="000C71C5" w:rsidRDefault="000C71C5" w:rsidP="00142B20">
            <w:pPr>
              <w:spacing w:after="0" w:line="240" w:lineRule="auto"/>
              <w:rPr>
                <w:rFonts w:ascii="Times New Roman" w:hAnsi="Times New Roman" w:cs="Times New Roman"/>
                <w:bCs/>
                <w:color w:val="000000"/>
                <w:sz w:val="20"/>
                <w:szCs w:val="20"/>
              </w:rPr>
            </w:pPr>
            <w:proofErr w:type="spellStart"/>
            <w:r w:rsidRPr="000C71C5">
              <w:rPr>
                <w:rFonts w:ascii="Times New Roman" w:hAnsi="Times New Roman" w:cs="Times New Roman"/>
                <w:bCs/>
                <w:color w:val="000000"/>
                <w:sz w:val="20"/>
                <w:szCs w:val="20"/>
              </w:rPr>
              <w:t>Venkat</w:t>
            </w:r>
            <w:proofErr w:type="spellEnd"/>
            <w:r w:rsidRPr="000C71C5">
              <w:rPr>
                <w:rFonts w:ascii="Times New Roman" w:hAnsi="Times New Roman" w:cs="Times New Roman"/>
                <w:bCs/>
                <w:color w:val="000000"/>
                <w:sz w:val="20"/>
                <w:szCs w:val="20"/>
              </w:rPr>
              <w:t xml:space="preserve"> Raman</w:t>
            </w:r>
            <w:r w:rsidRPr="000C71C5">
              <w:rPr>
                <w:rFonts w:ascii="Times New Roman" w:hAnsi="Times New Roman" w:cs="Times New Roman"/>
                <w:bCs/>
                <w:color w:val="000000"/>
                <w:sz w:val="20"/>
                <w:szCs w:val="20"/>
                <w:vertAlign w:val="superscript"/>
              </w:rPr>
              <w:t>1</w:t>
            </w:r>
          </w:p>
        </w:tc>
        <w:tc>
          <w:tcPr>
            <w:tcW w:w="4184" w:type="dxa"/>
            <w:tcBorders>
              <w:top w:val="single" w:sz="4" w:space="0" w:color="auto"/>
              <w:left w:val="single" w:sz="4" w:space="0" w:color="auto"/>
              <w:bottom w:val="single" w:sz="4" w:space="0" w:color="auto"/>
              <w:right w:val="single" w:sz="4" w:space="0" w:color="auto"/>
            </w:tcBorders>
            <w:shd w:val="clear" w:color="auto" w:fill="auto"/>
            <w:vAlign w:val="center"/>
          </w:tcPr>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1</w:t>
            </w:r>
            <w:r w:rsidRPr="000C71C5">
              <w:rPr>
                <w:rFonts w:ascii="Times New Roman" w:hAnsi="Times New Roman" w:cs="Times New Roman"/>
                <w:color w:val="000000"/>
                <w:sz w:val="20"/>
                <w:szCs w:val="20"/>
              </w:rPr>
              <w:t>University of Michigan</w:t>
            </w:r>
          </w:p>
          <w:p w:rsidR="000C71C5" w:rsidRPr="000C71C5" w:rsidRDefault="000C71C5" w:rsidP="00142B20">
            <w:pPr>
              <w:spacing w:after="0" w:line="240" w:lineRule="auto"/>
              <w:rPr>
                <w:rFonts w:ascii="Times New Roman" w:hAnsi="Times New Roman" w:cs="Times New Roman"/>
                <w:color w:val="000000"/>
                <w:sz w:val="20"/>
                <w:szCs w:val="20"/>
              </w:rPr>
            </w:pPr>
            <w:r w:rsidRPr="000C71C5">
              <w:rPr>
                <w:rFonts w:ascii="Times New Roman" w:hAnsi="Times New Roman" w:cs="Times New Roman"/>
                <w:bCs/>
                <w:color w:val="000000"/>
                <w:sz w:val="20"/>
                <w:szCs w:val="20"/>
                <w:vertAlign w:val="superscript"/>
              </w:rPr>
              <w:t>2</w:t>
            </w:r>
            <w:r w:rsidRPr="000C71C5">
              <w:rPr>
                <w:rFonts w:ascii="Times New Roman" w:hAnsi="Times New Roman" w:cs="Times New Roman"/>
                <w:color w:val="000000"/>
                <w:sz w:val="20"/>
                <w:szCs w:val="20"/>
              </w:rPr>
              <w:t>National Renewable Energy Laboratory</w:t>
            </w:r>
          </w:p>
        </w:tc>
      </w:tr>
    </w:tbl>
    <w:p w:rsidR="003C1037" w:rsidRDefault="00324464">
      <w:pPr>
        <w:rPr>
          <w:rFonts w:ascii="Times New Roman" w:hAnsi="Times New Roman" w:cs="Times New Roman"/>
          <w:b/>
          <w:sz w:val="40"/>
          <w:szCs w:val="40"/>
        </w:rPr>
        <w:sectPr w:rsidR="003C1037" w:rsidSect="004313C6">
          <w:pgSz w:w="15840" w:h="12240" w:orient="landscape"/>
          <w:pgMar w:top="1440" w:right="1440" w:bottom="1440" w:left="1440" w:header="720" w:footer="720" w:gutter="0"/>
          <w:cols w:space="720"/>
          <w:docGrid w:linePitch="360"/>
        </w:sectPr>
      </w:pPr>
      <w:r>
        <w:rPr>
          <w:rFonts w:ascii="Times New Roman" w:hAnsi="Times New Roman" w:cs="Times New Roman"/>
          <w:b/>
          <w:sz w:val="40"/>
          <w:szCs w:val="40"/>
        </w:rPr>
        <w:br w:type="page"/>
      </w:r>
    </w:p>
    <w:p w:rsidR="00704F39" w:rsidRPr="002B1761" w:rsidRDefault="00704F39" w:rsidP="00704F39">
      <w:pPr>
        <w:rPr>
          <w:rFonts w:ascii="Times New Roman" w:hAnsi="Times New Roman" w:cs="Times New Roman"/>
          <w:b/>
          <w:sz w:val="40"/>
          <w:szCs w:val="40"/>
        </w:rPr>
      </w:pPr>
      <w:r w:rsidRPr="002B1761">
        <w:rPr>
          <w:rFonts w:ascii="Times New Roman" w:hAnsi="Times New Roman" w:cs="Times New Roman"/>
          <w:b/>
          <w:sz w:val="40"/>
          <w:szCs w:val="40"/>
        </w:rPr>
        <w:lastRenderedPageBreak/>
        <w:t>Notes</w:t>
      </w:r>
    </w:p>
    <w:p w:rsidR="00704F39" w:rsidRDefault="00704F39" w:rsidP="007A4268">
      <w:pPr>
        <w:spacing w:after="0"/>
      </w:pPr>
      <w:r>
        <w:t>__________________________________________________________________</w:t>
      </w:r>
      <w:r w:rsidR="00EA6A0C">
        <w:t>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704F39" w:rsidRDefault="00704F39" w:rsidP="007A4268">
      <w:pPr>
        <w:spacing w:after="0"/>
      </w:pPr>
    </w:p>
    <w:p w:rsidR="00EA6A0C" w:rsidRDefault="00704F39" w:rsidP="00A21E8C">
      <w:pPr>
        <w:spacing w:after="0"/>
      </w:pPr>
      <w:r>
        <w:t>____________________________</w:t>
      </w:r>
      <w:r w:rsidR="00EA6A0C">
        <w:t>___________________</w:t>
      </w:r>
      <w:r>
        <w:t>______________________________________</w:t>
      </w:r>
    </w:p>
    <w:p w:rsidR="00EA6A0C" w:rsidRDefault="00EA6A0C" w:rsidP="00A21E8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EA6A0C" w:rsidRDefault="00EA6A0C" w:rsidP="00EA6A0C">
      <w:pPr>
        <w:spacing w:after="0"/>
      </w:pPr>
    </w:p>
    <w:p w:rsidR="00EA6A0C" w:rsidRDefault="00EA6A0C" w:rsidP="00EA6A0C">
      <w:pPr>
        <w:spacing w:after="0"/>
      </w:pPr>
      <w:r>
        <w:t>_____________________________________________________________________________________</w:t>
      </w:r>
    </w:p>
    <w:p w:rsidR="00A21E8C" w:rsidRDefault="00A21E8C" w:rsidP="00A21E8C">
      <w:pPr>
        <w:spacing w:after="0"/>
      </w:pPr>
      <w:r>
        <w:br w:type="page"/>
      </w:r>
    </w:p>
    <w:p w:rsidR="008A6E7E" w:rsidRPr="002B1761" w:rsidRDefault="008A6E7E" w:rsidP="008A6E7E">
      <w:pPr>
        <w:rPr>
          <w:rFonts w:ascii="Times New Roman" w:hAnsi="Times New Roman" w:cs="Times New Roman"/>
          <w:b/>
          <w:sz w:val="40"/>
          <w:szCs w:val="40"/>
        </w:rPr>
      </w:pPr>
      <w:r>
        <w:rPr>
          <w:rFonts w:ascii="Times New Roman" w:hAnsi="Times New Roman" w:cs="Times New Roman"/>
          <w:b/>
          <w:sz w:val="40"/>
          <w:szCs w:val="40"/>
        </w:rPr>
        <w:lastRenderedPageBreak/>
        <w:t>Venues</w:t>
      </w:r>
    </w:p>
    <w:p w:rsidR="008A6E7E" w:rsidRDefault="008714EE" w:rsidP="008A6E7E">
      <w:pPr>
        <w:spacing w:after="0"/>
        <w:jc w:val="both"/>
        <w:rPr>
          <w:rFonts w:ascii="Times New Roman" w:hAnsi="Times New Roman" w:cs="Times New Roman"/>
          <w:sz w:val="28"/>
          <w:szCs w:val="28"/>
        </w:rPr>
      </w:pPr>
      <w:r w:rsidRPr="008714EE">
        <w:rPr>
          <w:rFonts w:ascii="Times New Roman" w:hAnsi="Times New Roman" w:cs="Times New Roman"/>
          <w:sz w:val="28"/>
          <w:szCs w:val="28"/>
        </w:rPr>
        <w:t xml:space="preserve">The workshop </w:t>
      </w:r>
      <w:proofErr w:type="gramStart"/>
      <w:r w:rsidRPr="008714EE">
        <w:rPr>
          <w:rFonts w:ascii="Times New Roman" w:hAnsi="Times New Roman" w:cs="Times New Roman"/>
          <w:sz w:val="28"/>
          <w:szCs w:val="28"/>
        </w:rPr>
        <w:t>will be held</w:t>
      </w:r>
      <w:proofErr w:type="gramEnd"/>
      <w:r w:rsidRPr="008714EE">
        <w:rPr>
          <w:rFonts w:ascii="Times New Roman" w:hAnsi="Times New Roman" w:cs="Times New Roman"/>
          <w:sz w:val="28"/>
          <w:szCs w:val="28"/>
        </w:rPr>
        <w:t xml:space="preserve"> at </w:t>
      </w:r>
      <w:r w:rsidR="00944838">
        <w:rPr>
          <w:rFonts w:ascii="Times New Roman" w:hAnsi="Times New Roman" w:cs="Times New Roman"/>
          <w:sz w:val="28"/>
          <w:szCs w:val="28"/>
        </w:rPr>
        <w:t>Martha Proctor Mack Ballroom</w:t>
      </w:r>
      <w:r w:rsidRPr="008714EE">
        <w:rPr>
          <w:rFonts w:ascii="Times New Roman" w:hAnsi="Times New Roman" w:cs="Times New Roman"/>
          <w:sz w:val="28"/>
          <w:szCs w:val="28"/>
        </w:rPr>
        <w:t xml:space="preserve">, located on the third floor of the </w:t>
      </w:r>
      <w:proofErr w:type="spellStart"/>
      <w:r w:rsidRPr="008714EE">
        <w:rPr>
          <w:rFonts w:ascii="Times New Roman" w:hAnsi="Times New Roman" w:cs="Times New Roman"/>
          <w:sz w:val="28"/>
          <w:szCs w:val="28"/>
        </w:rPr>
        <w:t>Umphrey</w:t>
      </w:r>
      <w:proofErr w:type="spellEnd"/>
      <w:r w:rsidRPr="008714EE">
        <w:rPr>
          <w:rFonts w:ascii="Times New Roman" w:hAnsi="Times New Roman" w:cs="Times New Roman"/>
          <w:sz w:val="28"/>
          <w:szCs w:val="28"/>
        </w:rPr>
        <w:t xml:space="preserve"> Lee Center at 3300 Dyer Street, Dallas, TX in Southern Methodist University.</w:t>
      </w:r>
    </w:p>
    <w:p w:rsidR="008A6E7E" w:rsidRDefault="008A6E7E" w:rsidP="008A6E7E">
      <w:pPr>
        <w:spacing w:after="0"/>
        <w:jc w:val="both"/>
        <w:rPr>
          <w:rFonts w:ascii="Times New Roman" w:hAnsi="Times New Roman" w:cs="Times New Roman"/>
          <w:sz w:val="28"/>
          <w:szCs w:val="28"/>
        </w:rPr>
      </w:pPr>
    </w:p>
    <w:p w:rsidR="008A6E7E" w:rsidRDefault="00B1635A" w:rsidP="00B75DEF">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13350" cy="4692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4692650"/>
                    </a:xfrm>
                    <a:prstGeom prst="rect">
                      <a:avLst/>
                    </a:prstGeom>
                    <a:noFill/>
                    <a:ln>
                      <a:noFill/>
                    </a:ln>
                  </pic:spPr>
                </pic:pic>
              </a:graphicData>
            </a:graphic>
          </wp:inline>
        </w:drawing>
      </w:r>
    </w:p>
    <w:sectPr w:rsidR="008A6E7E" w:rsidSect="00EA6A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DF0" w:rsidRDefault="00115DF0" w:rsidP="000E0382">
      <w:pPr>
        <w:spacing w:after="0" w:line="240" w:lineRule="auto"/>
      </w:pPr>
      <w:r>
        <w:separator/>
      </w:r>
    </w:p>
  </w:endnote>
  <w:endnote w:type="continuationSeparator" w:id="0">
    <w:p w:rsidR="00115DF0" w:rsidRDefault="00115DF0" w:rsidP="000E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382" w:rsidRDefault="000E03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DF0" w:rsidRDefault="00115DF0" w:rsidP="000E0382">
      <w:pPr>
        <w:spacing w:after="0" w:line="240" w:lineRule="auto"/>
      </w:pPr>
      <w:r>
        <w:separator/>
      </w:r>
    </w:p>
  </w:footnote>
  <w:footnote w:type="continuationSeparator" w:id="0">
    <w:p w:rsidR="00115DF0" w:rsidRDefault="00115DF0" w:rsidP="000E03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1B1503"/>
    <w:multiLevelType w:val="multilevel"/>
    <w:tmpl w:val="7138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DA9"/>
    <w:rsid w:val="00026120"/>
    <w:rsid w:val="000306EC"/>
    <w:rsid w:val="00070515"/>
    <w:rsid w:val="000761E2"/>
    <w:rsid w:val="00097696"/>
    <w:rsid w:val="000B7D2E"/>
    <w:rsid w:val="000C71C5"/>
    <w:rsid w:val="000D603A"/>
    <w:rsid w:val="000E0382"/>
    <w:rsid w:val="00115DF0"/>
    <w:rsid w:val="00132E38"/>
    <w:rsid w:val="00154225"/>
    <w:rsid w:val="001737AC"/>
    <w:rsid w:val="00191CF8"/>
    <w:rsid w:val="001924CB"/>
    <w:rsid w:val="00194225"/>
    <w:rsid w:val="001A01E9"/>
    <w:rsid w:val="001A3807"/>
    <w:rsid w:val="001B640C"/>
    <w:rsid w:val="001F7FB1"/>
    <w:rsid w:val="002008BC"/>
    <w:rsid w:val="00213787"/>
    <w:rsid w:val="00221922"/>
    <w:rsid w:val="002510F2"/>
    <w:rsid w:val="00254115"/>
    <w:rsid w:val="002609E2"/>
    <w:rsid w:val="002B0ADE"/>
    <w:rsid w:val="002B1205"/>
    <w:rsid w:val="002B1761"/>
    <w:rsid w:val="002B59CA"/>
    <w:rsid w:val="002C162D"/>
    <w:rsid w:val="002D064B"/>
    <w:rsid w:val="002D1734"/>
    <w:rsid w:val="002D3AF6"/>
    <w:rsid w:val="002E32FC"/>
    <w:rsid w:val="0030057D"/>
    <w:rsid w:val="003156AA"/>
    <w:rsid w:val="00324464"/>
    <w:rsid w:val="0033046A"/>
    <w:rsid w:val="003436A9"/>
    <w:rsid w:val="00350262"/>
    <w:rsid w:val="00391CD6"/>
    <w:rsid w:val="003A351D"/>
    <w:rsid w:val="003C1037"/>
    <w:rsid w:val="003D5BAF"/>
    <w:rsid w:val="003E1DE1"/>
    <w:rsid w:val="003E64EA"/>
    <w:rsid w:val="004313C6"/>
    <w:rsid w:val="00441503"/>
    <w:rsid w:val="00456A35"/>
    <w:rsid w:val="00475796"/>
    <w:rsid w:val="004F3A83"/>
    <w:rsid w:val="00533D2C"/>
    <w:rsid w:val="0054268F"/>
    <w:rsid w:val="00545855"/>
    <w:rsid w:val="00547CBA"/>
    <w:rsid w:val="005A077B"/>
    <w:rsid w:val="005B0383"/>
    <w:rsid w:val="005C5097"/>
    <w:rsid w:val="006004B3"/>
    <w:rsid w:val="00602DD1"/>
    <w:rsid w:val="00603B01"/>
    <w:rsid w:val="00627A60"/>
    <w:rsid w:val="00632DF4"/>
    <w:rsid w:val="00643D2B"/>
    <w:rsid w:val="0065164C"/>
    <w:rsid w:val="00666D19"/>
    <w:rsid w:val="006813A6"/>
    <w:rsid w:val="00683407"/>
    <w:rsid w:val="00695063"/>
    <w:rsid w:val="006A049E"/>
    <w:rsid w:val="006B2DF3"/>
    <w:rsid w:val="006B4C22"/>
    <w:rsid w:val="006D3E13"/>
    <w:rsid w:val="00702011"/>
    <w:rsid w:val="00704F39"/>
    <w:rsid w:val="00705910"/>
    <w:rsid w:val="007060DC"/>
    <w:rsid w:val="007367EC"/>
    <w:rsid w:val="007435E9"/>
    <w:rsid w:val="0075196D"/>
    <w:rsid w:val="0075684D"/>
    <w:rsid w:val="00784473"/>
    <w:rsid w:val="007A4268"/>
    <w:rsid w:val="007A648A"/>
    <w:rsid w:val="007E571E"/>
    <w:rsid w:val="008069E2"/>
    <w:rsid w:val="00833AAA"/>
    <w:rsid w:val="00844DA9"/>
    <w:rsid w:val="0085367F"/>
    <w:rsid w:val="008714EE"/>
    <w:rsid w:val="008A6E7E"/>
    <w:rsid w:val="008E6020"/>
    <w:rsid w:val="00942050"/>
    <w:rsid w:val="00944838"/>
    <w:rsid w:val="009607DE"/>
    <w:rsid w:val="009632DE"/>
    <w:rsid w:val="009757B0"/>
    <w:rsid w:val="00976C4B"/>
    <w:rsid w:val="00991641"/>
    <w:rsid w:val="009A46DC"/>
    <w:rsid w:val="009B6B37"/>
    <w:rsid w:val="00A12CCC"/>
    <w:rsid w:val="00A21E8C"/>
    <w:rsid w:val="00A36EC1"/>
    <w:rsid w:val="00A40C67"/>
    <w:rsid w:val="00A508AA"/>
    <w:rsid w:val="00A555B8"/>
    <w:rsid w:val="00A55E19"/>
    <w:rsid w:val="00A6093D"/>
    <w:rsid w:val="00A63FE0"/>
    <w:rsid w:val="00A657C2"/>
    <w:rsid w:val="00A668D7"/>
    <w:rsid w:val="00A74884"/>
    <w:rsid w:val="00AA71EF"/>
    <w:rsid w:val="00AC593F"/>
    <w:rsid w:val="00AD7106"/>
    <w:rsid w:val="00AF2ABC"/>
    <w:rsid w:val="00AF70C3"/>
    <w:rsid w:val="00B1635A"/>
    <w:rsid w:val="00B50C6F"/>
    <w:rsid w:val="00B708A3"/>
    <w:rsid w:val="00B75DEF"/>
    <w:rsid w:val="00B862AB"/>
    <w:rsid w:val="00B91F2D"/>
    <w:rsid w:val="00B94BCD"/>
    <w:rsid w:val="00BB77CB"/>
    <w:rsid w:val="00C002D5"/>
    <w:rsid w:val="00C21422"/>
    <w:rsid w:val="00C22FD8"/>
    <w:rsid w:val="00C25847"/>
    <w:rsid w:val="00C25D5E"/>
    <w:rsid w:val="00C52723"/>
    <w:rsid w:val="00C70E95"/>
    <w:rsid w:val="00C8029E"/>
    <w:rsid w:val="00C87E89"/>
    <w:rsid w:val="00CD320A"/>
    <w:rsid w:val="00D07616"/>
    <w:rsid w:val="00D11EB0"/>
    <w:rsid w:val="00D122A5"/>
    <w:rsid w:val="00D17DCF"/>
    <w:rsid w:val="00D27C92"/>
    <w:rsid w:val="00D27E39"/>
    <w:rsid w:val="00D628DD"/>
    <w:rsid w:val="00D703FC"/>
    <w:rsid w:val="00D8341E"/>
    <w:rsid w:val="00DB2868"/>
    <w:rsid w:val="00DD5E9A"/>
    <w:rsid w:val="00DE46CF"/>
    <w:rsid w:val="00DF7580"/>
    <w:rsid w:val="00E00D00"/>
    <w:rsid w:val="00E15C5D"/>
    <w:rsid w:val="00E2688D"/>
    <w:rsid w:val="00E27AD4"/>
    <w:rsid w:val="00E545B9"/>
    <w:rsid w:val="00E76C0B"/>
    <w:rsid w:val="00E850C5"/>
    <w:rsid w:val="00EA6A0C"/>
    <w:rsid w:val="00EA7498"/>
    <w:rsid w:val="00EC517A"/>
    <w:rsid w:val="00ED0C31"/>
    <w:rsid w:val="00F15104"/>
    <w:rsid w:val="00F212AD"/>
    <w:rsid w:val="00F323BD"/>
    <w:rsid w:val="00F43F72"/>
    <w:rsid w:val="00F56C7D"/>
    <w:rsid w:val="00F60173"/>
    <w:rsid w:val="00F979E3"/>
    <w:rsid w:val="00FA15ED"/>
    <w:rsid w:val="00FA26C9"/>
    <w:rsid w:val="00FA5251"/>
    <w:rsid w:val="00FE1B77"/>
    <w:rsid w:val="00FE1CAA"/>
    <w:rsid w:val="00FE5FFD"/>
    <w:rsid w:val="00FF4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7A1C-F5D0-4ED9-9EFE-08EF3D352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0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757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7579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75796"/>
    <w:rPr>
      <w:color w:val="0000FF"/>
      <w:u w:val="single"/>
    </w:rPr>
  </w:style>
  <w:style w:type="character" w:customStyle="1" w:styleId="Heading1Char">
    <w:name w:val="Heading 1 Char"/>
    <w:basedOn w:val="DefaultParagraphFont"/>
    <w:link w:val="Heading1"/>
    <w:uiPriority w:val="9"/>
    <w:rsid w:val="008E6020"/>
    <w:rPr>
      <w:rFonts w:asciiTheme="majorHAnsi" w:eastAsiaTheme="majorEastAsia" w:hAnsiTheme="majorHAnsi" w:cstheme="majorBidi"/>
      <w:color w:val="2E74B5" w:themeColor="accent1" w:themeShade="BF"/>
      <w:sz w:val="32"/>
      <w:szCs w:val="32"/>
    </w:rPr>
  </w:style>
  <w:style w:type="table" w:customStyle="1" w:styleId="TableGrid0">
    <w:name w:val="TableGrid"/>
    <w:rsid w:val="008E6020"/>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00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4B3"/>
    <w:rPr>
      <w:rFonts w:ascii="Segoe UI" w:hAnsi="Segoe UI" w:cs="Segoe UI"/>
      <w:sz w:val="18"/>
      <w:szCs w:val="18"/>
    </w:rPr>
  </w:style>
  <w:style w:type="paragraph" w:styleId="Header">
    <w:name w:val="header"/>
    <w:basedOn w:val="Normal"/>
    <w:link w:val="HeaderChar"/>
    <w:uiPriority w:val="99"/>
    <w:unhideWhenUsed/>
    <w:rsid w:val="000E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82"/>
  </w:style>
  <w:style w:type="paragraph" w:styleId="Footer">
    <w:name w:val="footer"/>
    <w:basedOn w:val="Normal"/>
    <w:link w:val="FooterChar"/>
    <w:uiPriority w:val="99"/>
    <w:unhideWhenUsed/>
    <w:rsid w:val="000E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82"/>
  </w:style>
  <w:style w:type="paragraph" w:styleId="NormalWeb">
    <w:name w:val="Normal (Web)"/>
    <w:basedOn w:val="Normal"/>
    <w:uiPriority w:val="99"/>
    <w:unhideWhenUsed/>
    <w:rsid w:val="002541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95126">
      <w:bodyDiv w:val="1"/>
      <w:marLeft w:val="0"/>
      <w:marRight w:val="0"/>
      <w:marTop w:val="0"/>
      <w:marBottom w:val="0"/>
      <w:divBdr>
        <w:top w:val="none" w:sz="0" w:space="0" w:color="auto"/>
        <w:left w:val="none" w:sz="0" w:space="0" w:color="auto"/>
        <w:bottom w:val="none" w:sz="0" w:space="0" w:color="auto"/>
        <w:right w:val="none" w:sz="0" w:space="0" w:color="auto"/>
      </w:divBdr>
    </w:div>
    <w:div w:id="265037349">
      <w:bodyDiv w:val="1"/>
      <w:marLeft w:val="0"/>
      <w:marRight w:val="0"/>
      <w:marTop w:val="0"/>
      <w:marBottom w:val="0"/>
      <w:divBdr>
        <w:top w:val="none" w:sz="0" w:space="0" w:color="auto"/>
        <w:left w:val="none" w:sz="0" w:space="0" w:color="auto"/>
        <w:bottom w:val="none" w:sz="0" w:space="0" w:color="auto"/>
        <w:right w:val="none" w:sz="0" w:space="0" w:color="auto"/>
      </w:divBdr>
    </w:div>
    <w:div w:id="6661774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136">
          <w:marLeft w:val="0"/>
          <w:marRight w:val="0"/>
          <w:marTop w:val="0"/>
          <w:marBottom w:val="0"/>
          <w:divBdr>
            <w:top w:val="none" w:sz="0" w:space="0" w:color="auto"/>
            <w:left w:val="none" w:sz="0" w:space="0" w:color="auto"/>
            <w:bottom w:val="none" w:sz="0" w:space="0" w:color="auto"/>
            <w:right w:val="none" w:sz="0" w:space="0" w:color="auto"/>
          </w:divBdr>
        </w:div>
      </w:divsChild>
    </w:div>
    <w:div w:id="925387210">
      <w:bodyDiv w:val="1"/>
      <w:marLeft w:val="0"/>
      <w:marRight w:val="0"/>
      <w:marTop w:val="0"/>
      <w:marBottom w:val="0"/>
      <w:divBdr>
        <w:top w:val="none" w:sz="0" w:space="0" w:color="auto"/>
        <w:left w:val="none" w:sz="0" w:space="0" w:color="auto"/>
        <w:bottom w:val="none" w:sz="0" w:space="0" w:color="auto"/>
        <w:right w:val="none" w:sz="0" w:space="0" w:color="auto"/>
      </w:divBdr>
    </w:div>
    <w:div w:id="1033379950">
      <w:bodyDiv w:val="1"/>
      <w:marLeft w:val="0"/>
      <w:marRight w:val="0"/>
      <w:marTop w:val="0"/>
      <w:marBottom w:val="0"/>
      <w:divBdr>
        <w:top w:val="none" w:sz="0" w:space="0" w:color="auto"/>
        <w:left w:val="none" w:sz="0" w:space="0" w:color="auto"/>
        <w:bottom w:val="none" w:sz="0" w:space="0" w:color="auto"/>
        <w:right w:val="none" w:sz="0" w:space="0" w:color="auto"/>
      </w:divBdr>
    </w:div>
    <w:div w:id="1205871431">
      <w:bodyDiv w:val="1"/>
      <w:marLeft w:val="0"/>
      <w:marRight w:val="0"/>
      <w:marTop w:val="0"/>
      <w:marBottom w:val="0"/>
      <w:divBdr>
        <w:top w:val="none" w:sz="0" w:space="0" w:color="auto"/>
        <w:left w:val="none" w:sz="0" w:space="0" w:color="auto"/>
        <w:bottom w:val="none" w:sz="0" w:space="0" w:color="auto"/>
        <w:right w:val="none" w:sz="0" w:space="0" w:color="auto"/>
      </w:divBdr>
    </w:div>
    <w:div w:id="1229805613">
      <w:bodyDiv w:val="1"/>
      <w:marLeft w:val="0"/>
      <w:marRight w:val="0"/>
      <w:marTop w:val="0"/>
      <w:marBottom w:val="0"/>
      <w:divBdr>
        <w:top w:val="none" w:sz="0" w:space="0" w:color="auto"/>
        <w:left w:val="none" w:sz="0" w:space="0" w:color="auto"/>
        <w:bottom w:val="none" w:sz="0" w:space="0" w:color="auto"/>
        <w:right w:val="none" w:sz="0" w:space="0" w:color="auto"/>
      </w:divBdr>
      <w:divsChild>
        <w:div w:id="2043355607">
          <w:marLeft w:val="0"/>
          <w:marRight w:val="0"/>
          <w:marTop w:val="0"/>
          <w:marBottom w:val="0"/>
          <w:divBdr>
            <w:top w:val="none" w:sz="0" w:space="0" w:color="auto"/>
            <w:left w:val="none" w:sz="0" w:space="0" w:color="auto"/>
            <w:bottom w:val="none" w:sz="0" w:space="0" w:color="auto"/>
            <w:right w:val="none" w:sz="0" w:space="0" w:color="auto"/>
          </w:divBdr>
          <w:divsChild>
            <w:div w:id="672534712">
              <w:marLeft w:val="0"/>
              <w:marRight w:val="0"/>
              <w:marTop w:val="0"/>
              <w:marBottom w:val="0"/>
              <w:divBdr>
                <w:top w:val="none" w:sz="0" w:space="0" w:color="auto"/>
                <w:left w:val="none" w:sz="0" w:space="0" w:color="auto"/>
                <w:bottom w:val="none" w:sz="0" w:space="0" w:color="auto"/>
                <w:right w:val="none" w:sz="0" w:space="0" w:color="auto"/>
              </w:divBdr>
              <w:divsChild>
                <w:div w:id="860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9385">
      <w:bodyDiv w:val="1"/>
      <w:marLeft w:val="0"/>
      <w:marRight w:val="0"/>
      <w:marTop w:val="0"/>
      <w:marBottom w:val="0"/>
      <w:divBdr>
        <w:top w:val="none" w:sz="0" w:space="0" w:color="auto"/>
        <w:left w:val="none" w:sz="0" w:space="0" w:color="auto"/>
        <w:bottom w:val="none" w:sz="0" w:space="0" w:color="auto"/>
        <w:right w:val="none" w:sz="0" w:space="0" w:color="auto"/>
      </w:divBdr>
      <w:divsChild>
        <w:div w:id="582226353">
          <w:marLeft w:val="0"/>
          <w:marRight w:val="0"/>
          <w:marTop w:val="0"/>
          <w:marBottom w:val="0"/>
          <w:divBdr>
            <w:top w:val="none" w:sz="0" w:space="0" w:color="auto"/>
            <w:left w:val="none" w:sz="0" w:space="0" w:color="auto"/>
            <w:bottom w:val="none" w:sz="0" w:space="0" w:color="auto"/>
            <w:right w:val="none" w:sz="0" w:space="0" w:color="auto"/>
          </w:divBdr>
          <w:divsChild>
            <w:div w:id="1811090584">
              <w:marLeft w:val="0"/>
              <w:marRight w:val="0"/>
              <w:marTop w:val="0"/>
              <w:marBottom w:val="0"/>
              <w:divBdr>
                <w:top w:val="none" w:sz="0" w:space="0" w:color="auto"/>
                <w:left w:val="none" w:sz="0" w:space="0" w:color="auto"/>
                <w:bottom w:val="none" w:sz="0" w:space="0" w:color="auto"/>
                <w:right w:val="none" w:sz="0" w:space="0" w:color="auto"/>
              </w:divBdr>
              <w:divsChild>
                <w:div w:id="5846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3400">
      <w:bodyDiv w:val="1"/>
      <w:marLeft w:val="0"/>
      <w:marRight w:val="0"/>
      <w:marTop w:val="0"/>
      <w:marBottom w:val="0"/>
      <w:divBdr>
        <w:top w:val="none" w:sz="0" w:space="0" w:color="auto"/>
        <w:left w:val="none" w:sz="0" w:space="0" w:color="auto"/>
        <w:bottom w:val="none" w:sz="0" w:space="0" w:color="auto"/>
        <w:right w:val="none" w:sz="0" w:space="0" w:color="auto"/>
      </w:divBdr>
      <w:divsChild>
        <w:div w:id="1192258533">
          <w:marLeft w:val="0"/>
          <w:marRight w:val="0"/>
          <w:marTop w:val="0"/>
          <w:marBottom w:val="0"/>
          <w:divBdr>
            <w:top w:val="none" w:sz="0" w:space="0" w:color="auto"/>
            <w:left w:val="none" w:sz="0" w:space="0" w:color="auto"/>
            <w:bottom w:val="none" w:sz="0" w:space="0" w:color="auto"/>
            <w:right w:val="none" w:sz="0" w:space="0" w:color="auto"/>
          </w:divBdr>
          <w:divsChild>
            <w:div w:id="5121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8364">
      <w:bodyDiv w:val="1"/>
      <w:marLeft w:val="0"/>
      <w:marRight w:val="0"/>
      <w:marTop w:val="0"/>
      <w:marBottom w:val="0"/>
      <w:divBdr>
        <w:top w:val="none" w:sz="0" w:space="0" w:color="auto"/>
        <w:left w:val="none" w:sz="0" w:space="0" w:color="auto"/>
        <w:bottom w:val="none" w:sz="0" w:space="0" w:color="auto"/>
        <w:right w:val="none" w:sz="0" w:space="0" w:color="auto"/>
      </w:divBdr>
    </w:div>
    <w:div w:id="1649554308">
      <w:bodyDiv w:val="1"/>
      <w:marLeft w:val="0"/>
      <w:marRight w:val="0"/>
      <w:marTop w:val="0"/>
      <w:marBottom w:val="0"/>
      <w:divBdr>
        <w:top w:val="none" w:sz="0" w:space="0" w:color="auto"/>
        <w:left w:val="none" w:sz="0" w:space="0" w:color="auto"/>
        <w:bottom w:val="none" w:sz="0" w:space="0" w:color="auto"/>
        <w:right w:val="none" w:sz="0" w:space="0" w:color="auto"/>
      </w:divBdr>
    </w:div>
    <w:div w:id="2009287601">
      <w:bodyDiv w:val="1"/>
      <w:marLeft w:val="0"/>
      <w:marRight w:val="0"/>
      <w:marTop w:val="0"/>
      <w:marBottom w:val="0"/>
      <w:divBdr>
        <w:top w:val="none" w:sz="0" w:space="0" w:color="auto"/>
        <w:left w:val="none" w:sz="0" w:space="0" w:color="auto"/>
        <w:bottom w:val="none" w:sz="0" w:space="0" w:color="auto"/>
        <w:right w:val="none" w:sz="0" w:space="0" w:color="auto"/>
      </w:divBdr>
      <w:divsChild>
        <w:div w:id="396442381">
          <w:marLeft w:val="0"/>
          <w:marRight w:val="0"/>
          <w:marTop w:val="0"/>
          <w:marBottom w:val="0"/>
          <w:divBdr>
            <w:top w:val="none" w:sz="0" w:space="0" w:color="auto"/>
            <w:left w:val="none" w:sz="0" w:space="0" w:color="auto"/>
            <w:bottom w:val="none" w:sz="0" w:space="0" w:color="auto"/>
            <w:right w:val="none" w:sz="0" w:space="0" w:color="auto"/>
          </w:divBdr>
        </w:div>
      </w:divsChild>
    </w:div>
    <w:div w:id="20379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ltp2020.com/Abstracts/MLTP2020_Abstract_Girimaji.pdf" TargetMode="External"/><Relationship Id="rId18" Type="http://schemas.openxmlformats.org/officeDocument/2006/relationships/hyperlink" Target="https://mltp2020.com/Abstracts/MLTP2020_Abstract_Malik.pdf" TargetMode="External"/><Relationship Id="rId3" Type="http://schemas.openxmlformats.org/officeDocument/2006/relationships/styles" Target="styles.xml"/><Relationship Id="rId21" Type="http://schemas.openxmlformats.org/officeDocument/2006/relationships/hyperlink" Target="https://mltp2020.com/Abstracts/MLTP2020_Abstract_E.pdf" TargetMode="External"/><Relationship Id="rId7" Type="http://schemas.openxmlformats.org/officeDocument/2006/relationships/endnotes" Target="endnotes.xml"/><Relationship Id="rId12" Type="http://schemas.openxmlformats.org/officeDocument/2006/relationships/hyperlink" Target="https://mltp2020.com/Abstracts/MLTP2020_Abstract_Mahoney.pdf" TargetMode="External"/><Relationship Id="rId17" Type="http://schemas.openxmlformats.org/officeDocument/2006/relationships/hyperlink" Target="https://mltp2020.com/Abstracts/MLTP2020_Abstract_Carlberg.pdf" TargetMode="External"/><Relationship Id="rId2" Type="http://schemas.openxmlformats.org/officeDocument/2006/relationships/numbering" Target="numbering.xml"/><Relationship Id="rId16" Type="http://schemas.openxmlformats.org/officeDocument/2006/relationships/hyperlink" Target="https://mltp2020.com/Abstracts/MLTP2020_Abstract_Brenner.pdf" TargetMode="External"/><Relationship Id="rId20" Type="http://schemas.openxmlformats.org/officeDocument/2006/relationships/hyperlink" Target="https://mltp2020.com/Abstracts/MLTP2020_Abstract_Iaccarin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ltp2020.com/Abstracts/MLTP2020_Abstract_Karniadaki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ltp2020.com/Abstracts/MLTP2020_Abstract_Ren.pdf" TargetMode="External"/><Relationship Id="rId23" Type="http://schemas.openxmlformats.org/officeDocument/2006/relationships/fontTable" Target="fontTable.xml"/><Relationship Id="rId10" Type="http://schemas.openxmlformats.org/officeDocument/2006/relationships/hyperlink" Target="https://mltp2020.com/Abstracts/MLTP2020_Abstract_Brunton.pdf" TargetMode="External"/><Relationship Id="rId19" Type="http://schemas.openxmlformats.org/officeDocument/2006/relationships/hyperlink" Target="https://mltp2020.com/Abstracts/MLTP2020_Abstract_Sirignano.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ltp2020.com/Abstracts/MLTP2020_Abstract_Willcox.pdf" TargetMode="External"/><Relationship Id="rId2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84071-D28A-48CB-BF84-4ABC6A69B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9</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Aidyn</dc:creator>
  <cp:keywords/>
  <dc:description/>
  <cp:lastModifiedBy>Aidyn</cp:lastModifiedBy>
  <cp:revision>178</cp:revision>
  <cp:lastPrinted>2020-01-31T15:44:00Z</cp:lastPrinted>
  <dcterms:created xsi:type="dcterms:W3CDTF">2019-08-26T15:49:00Z</dcterms:created>
  <dcterms:modified xsi:type="dcterms:W3CDTF">2020-02-01T01:39:00Z</dcterms:modified>
</cp:coreProperties>
</file>