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0C2" w:rsidRPr="0047789E" w:rsidRDefault="00C00112" w:rsidP="00C00112">
      <w:pPr>
        <w:jc w:val="center"/>
        <w:outlineLvl w:val="0"/>
        <w:rPr>
          <w:rFonts w:cs="Arial"/>
          <w:szCs w:val="21"/>
        </w:rPr>
      </w:pPr>
      <w:r>
        <w:rPr>
          <w:rFonts w:ascii="黑体" w:eastAsia="黑体" w:hint="eastAsia"/>
          <w:sz w:val="32"/>
          <w:szCs w:val="32"/>
        </w:rPr>
        <w:t xml:space="preserve">B题  </w:t>
      </w:r>
      <w:r w:rsidR="006C0639">
        <w:rPr>
          <w:rFonts w:ascii="黑体" w:eastAsia="黑体" w:hint="eastAsia"/>
          <w:sz w:val="32"/>
          <w:szCs w:val="32"/>
        </w:rPr>
        <w:t>航食配菜规划问题</w:t>
      </w:r>
    </w:p>
    <w:p w:rsidR="00BC40C2" w:rsidRPr="00BC40C2" w:rsidRDefault="00BC40C2">
      <w:pPr>
        <w:outlineLvl w:val="1"/>
      </w:pPr>
    </w:p>
    <w:p w:rsidR="001C2B27" w:rsidRDefault="006C0639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随着经济社会的发展，选择乘坐飞机出行的旅客越来越多，在飞机上进餐几乎成了一个必不可少的环节，那要怎么让飞机上配备的食物和乘客消费的数量能最接近，进而最大限度的节约成本，这是一个考虑多因素的资源配置问题。</w:t>
      </w:r>
    </w:p>
    <w:p w:rsidR="001C2B27" w:rsidRDefault="006C0639">
      <w:pPr>
        <w:ind w:firstLineChars="200" w:firstLine="420"/>
        <w:rPr>
          <w:rFonts w:ascii="微软雅黑" w:hAnsi="微软雅黑"/>
          <w:color w:val="000000"/>
          <w:szCs w:val="21"/>
        </w:rPr>
      </w:pPr>
      <w:r>
        <w:rPr>
          <w:rFonts w:ascii="微软雅黑" w:hAnsi="微软雅黑" w:hint="eastAsia"/>
          <w:color w:val="000000"/>
          <w:szCs w:val="21"/>
        </w:rPr>
        <w:t>某航空公司为了</w:t>
      </w:r>
      <w:r>
        <w:rPr>
          <w:rFonts w:ascii="微软雅黑" w:hAnsi="微软雅黑"/>
          <w:color w:val="000000"/>
          <w:szCs w:val="21"/>
        </w:rPr>
        <w:t>能</w:t>
      </w:r>
      <w:r>
        <w:rPr>
          <w:rFonts w:ascii="微软雅黑" w:hAnsi="微软雅黑" w:hint="eastAsia"/>
          <w:color w:val="000000"/>
          <w:szCs w:val="21"/>
        </w:rPr>
        <w:t>够</w:t>
      </w:r>
      <w:r>
        <w:rPr>
          <w:rFonts w:ascii="微软雅黑" w:hAnsi="微软雅黑"/>
          <w:color w:val="000000"/>
          <w:szCs w:val="21"/>
        </w:rPr>
        <w:t>准确的</w:t>
      </w:r>
      <w:r>
        <w:rPr>
          <w:rFonts w:ascii="微软雅黑" w:hAnsi="微软雅黑" w:hint="eastAsia"/>
          <w:color w:val="000000"/>
          <w:szCs w:val="21"/>
        </w:rPr>
        <w:t>为乘客</w:t>
      </w:r>
      <w:r>
        <w:rPr>
          <w:rFonts w:ascii="微软雅黑" w:hAnsi="微软雅黑"/>
          <w:color w:val="000000"/>
          <w:szCs w:val="21"/>
        </w:rPr>
        <w:t>提供足够的餐饮而且还要达到</w:t>
      </w:r>
      <w:r>
        <w:rPr>
          <w:rFonts w:ascii="微软雅黑" w:hAnsi="微软雅黑" w:hint="eastAsia"/>
          <w:color w:val="000000"/>
          <w:szCs w:val="21"/>
        </w:rPr>
        <w:t>餐饮</w:t>
      </w:r>
      <w:r>
        <w:rPr>
          <w:rFonts w:ascii="微软雅黑" w:hAnsi="微软雅黑"/>
          <w:color w:val="000000"/>
          <w:szCs w:val="21"/>
        </w:rPr>
        <w:t>没有剩余，节省成本，造成不</w:t>
      </w:r>
      <w:r>
        <w:rPr>
          <w:rFonts w:ascii="微软雅黑" w:hAnsi="微软雅黑" w:hint="eastAsia"/>
          <w:color w:val="000000"/>
          <w:szCs w:val="21"/>
        </w:rPr>
        <w:t>必要的</w:t>
      </w:r>
      <w:r>
        <w:rPr>
          <w:rFonts w:ascii="微软雅黑" w:hAnsi="微软雅黑"/>
          <w:color w:val="000000"/>
          <w:szCs w:val="21"/>
        </w:rPr>
        <w:t>浪费</w:t>
      </w:r>
      <w:r>
        <w:rPr>
          <w:rFonts w:ascii="微软雅黑" w:hAnsi="微软雅黑" w:hint="eastAsia"/>
          <w:color w:val="000000"/>
          <w:szCs w:val="21"/>
        </w:rPr>
        <w:t>，现</w:t>
      </w:r>
      <w:r>
        <w:rPr>
          <w:rFonts w:ascii="微软雅黑" w:hAnsi="微软雅黑"/>
          <w:color w:val="000000"/>
          <w:szCs w:val="21"/>
        </w:rPr>
        <w:t>想通过历史航班和所提供的</w:t>
      </w:r>
      <w:r>
        <w:rPr>
          <w:rFonts w:ascii="微软雅黑" w:hAnsi="微软雅黑" w:hint="eastAsia"/>
          <w:color w:val="000000"/>
          <w:szCs w:val="21"/>
        </w:rPr>
        <w:t>餐饮</w:t>
      </w:r>
      <w:r>
        <w:rPr>
          <w:rFonts w:ascii="微软雅黑" w:hAnsi="微软雅黑"/>
          <w:color w:val="000000"/>
          <w:szCs w:val="21"/>
        </w:rPr>
        <w:t>量</w:t>
      </w:r>
      <w:r>
        <w:rPr>
          <w:rFonts w:ascii="微软雅黑" w:hAnsi="微软雅黑" w:hint="eastAsia"/>
          <w:color w:val="000000"/>
          <w:szCs w:val="21"/>
        </w:rPr>
        <w:t>以及其它一些数据信息</w:t>
      </w:r>
      <w:r w:rsidR="00915094">
        <w:rPr>
          <w:rFonts w:ascii="微软雅黑" w:hAnsi="微软雅黑" w:hint="eastAsia"/>
          <w:color w:val="000000"/>
          <w:szCs w:val="21"/>
        </w:rPr>
        <w:t>。（可以通过某种软件平台来实现建模过程，比如有公司是</w:t>
      </w:r>
      <w:r>
        <w:rPr>
          <w:rFonts w:ascii="微软雅黑" w:hAnsi="微软雅黑" w:hint="eastAsia"/>
          <w:color w:val="000000"/>
          <w:szCs w:val="21"/>
        </w:rPr>
        <w:t>通过赛会提供的</w:t>
      </w:r>
      <w:proofErr w:type="spellStart"/>
      <w:r>
        <w:rPr>
          <w:rFonts w:ascii="微软雅黑" w:hAnsi="微软雅黑" w:hint="eastAsia"/>
          <w:color w:val="000000"/>
          <w:szCs w:val="21"/>
        </w:rPr>
        <w:t>SaCa</w:t>
      </w:r>
      <w:proofErr w:type="spellEnd"/>
      <w:r>
        <w:rPr>
          <w:rFonts w:ascii="微软雅黑" w:hAnsi="微软雅黑" w:hint="eastAsia"/>
          <w:color w:val="000000"/>
          <w:szCs w:val="21"/>
        </w:rPr>
        <w:t xml:space="preserve"> </w:t>
      </w:r>
      <w:proofErr w:type="spellStart"/>
      <w:r>
        <w:rPr>
          <w:rFonts w:ascii="微软雅黑" w:hAnsi="微软雅黑" w:hint="eastAsia"/>
          <w:color w:val="000000"/>
          <w:szCs w:val="21"/>
        </w:rPr>
        <w:t>RealRec</w:t>
      </w:r>
      <w:proofErr w:type="spellEnd"/>
      <w:r>
        <w:rPr>
          <w:rFonts w:ascii="微软雅黑" w:hAnsi="微软雅黑" w:hint="eastAsia"/>
          <w:color w:val="000000"/>
          <w:szCs w:val="21"/>
        </w:rPr>
        <w:t>数据科学平台</w:t>
      </w:r>
      <w:r>
        <w:rPr>
          <w:rFonts w:ascii="微软雅黑" w:hAnsi="微软雅黑"/>
          <w:color w:val="000000"/>
          <w:szCs w:val="21"/>
        </w:rPr>
        <w:t>来进行</w:t>
      </w:r>
      <w:r>
        <w:rPr>
          <w:rFonts w:ascii="微软雅黑" w:hAnsi="微软雅黑" w:hint="eastAsia"/>
          <w:color w:val="000000"/>
          <w:szCs w:val="21"/>
        </w:rPr>
        <w:t>数学</w:t>
      </w:r>
      <w:r>
        <w:rPr>
          <w:rFonts w:ascii="微软雅黑" w:hAnsi="微软雅黑"/>
          <w:color w:val="000000"/>
          <w:szCs w:val="21"/>
        </w:rPr>
        <w:t>建模，</w:t>
      </w:r>
      <w:r>
        <w:rPr>
          <w:rFonts w:ascii="微软雅黑" w:hAnsi="微软雅黑" w:hint="eastAsia"/>
          <w:color w:val="000000"/>
          <w:szCs w:val="21"/>
        </w:rPr>
        <w:t>预测未来某次</w:t>
      </w:r>
      <w:r>
        <w:rPr>
          <w:rFonts w:ascii="微软雅黑" w:hAnsi="微软雅黑"/>
          <w:color w:val="000000"/>
          <w:szCs w:val="21"/>
        </w:rPr>
        <w:t>航班的人数，并</w:t>
      </w:r>
      <w:r>
        <w:rPr>
          <w:rFonts w:ascii="微软雅黑" w:hAnsi="微软雅黑" w:hint="eastAsia"/>
          <w:color w:val="000000"/>
          <w:szCs w:val="21"/>
        </w:rPr>
        <w:t>准备匹配的配餐</w:t>
      </w:r>
      <w:r>
        <w:rPr>
          <w:rFonts w:ascii="微软雅黑" w:hAnsi="微软雅黑"/>
          <w:color w:val="000000"/>
          <w:szCs w:val="21"/>
        </w:rPr>
        <w:t>数量。</w:t>
      </w:r>
      <w:r w:rsidR="00915094">
        <w:rPr>
          <w:rFonts w:ascii="微软雅黑" w:hAnsi="微软雅黑" w:hint="eastAsia"/>
          <w:color w:val="000000"/>
          <w:szCs w:val="21"/>
        </w:rPr>
        <w:t>）</w:t>
      </w:r>
    </w:p>
    <w:p w:rsidR="001C2B27" w:rsidRDefault="001C2B27">
      <w:pPr>
        <w:ind w:leftChars="100" w:left="210" w:firstLineChars="200" w:firstLine="420"/>
        <w:rPr>
          <w:rFonts w:ascii="微软雅黑" w:hAnsi="微软雅黑"/>
          <w:color w:val="000000"/>
          <w:szCs w:val="21"/>
        </w:rPr>
      </w:pPr>
    </w:p>
    <w:p w:rsidR="001C2B27" w:rsidRDefault="006C0639">
      <w:pPr>
        <w:ind w:leftChars="100" w:left="210"/>
        <w:outlineLvl w:val="1"/>
      </w:pPr>
      <w:r>
        <w:rPr>
          <w:rFonts w:hint="eastAsia"/>
        </w:rPr>
        <w:t>【</w:t>
      </w:r>
      <w:r>
        <w:rPr>
          <w:rFonts w:hint="eastAsia"/>
          <w:b/>
          <w:bCs/>
        </w:rPr>
        <w:t>数据</w:t>
      </w:r>
      <w:r>
        <w:rPr>
          <w:b/>
          <w:bCs/>
        </w:rPr>
        <w:t>说明</w:t>
      </w:r>
      <w:r>
        <w:rPr>
          <w:rFonts w:hint="eastAsia"/>
        </w:rPr>
        <w:t>】</w:t>
      </w:r>
    </w:p>
    <w:p w:rsidR="001C2B27" w:rsidRDefault="006C0639">
      <w:pPr>
        <w:ind w:leftChars="100" w:left="210" w:firstLineChars="200" w:firstLine="420"/>
        <w:rPr>
          <w:rFonts w:ascii="微软雅黑" w:hAnsi="微软雅黑"/>
          <w:color w:val="000000"/>
          <w:szCs w:val="21"/>
        </w:rPr>
      </w:pPr>
      <w:r>
        <w:rPr>
          <w:rFonts w:ascii="微软雅黑" w:hAnsi="微软雅黑" w:hint="eastAsia"/>
          <w:color w:val="000000"/>
          <w:szCs w:val="21"/>
        </w:rPr>
        <w:t>数据信息包括如下内容：</w:t>
      </w:r>
    </w:p>
    <w:p w:rsidR="001C2B27" w:rsidRDefault="006C0639">
      <w:pPr>
        <w:ind w:leftChars="100" w:left="210" w:firstLineChars="200" w:firstLine="422"/>
        <w:jc w:val="left"/>
        <w:rPr>
          <w:rFonts w:ascii="微软雅黑" w:hAnsi="微软雅黑"/>
          <w:color w:val="3E3E3E"/>
          <w:shd w:val="clear" w:color="auto" w:fill="FFFFFF"/>
        </w:rPr>
      </w:pPr>
      <w:r>
        <w:rPr>
          <w:rStyle w:val="a5"/>
          <w:rFonts w:ascii="微软雅黑" w:hAnsi="微软雅黑"/>
          <w:color w:val="3E3E3E"/>
          <w:shd w:val="clear" w:color="auto" w:fill="FFFFFF"/>
        </w:rPr>
        <w:t>airplane_order.csv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>(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>航班订单信息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>)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>，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>sys_date.csv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>（日期信息）和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 xml:space="preserve"> 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>天气数据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>.csv</w:t>
      </w:r>
      <w:r>
        <w:rPr>
          <w:rFonts w:ascii="微软雅黑" w:hAnsi="微软雅黑" w:hint="eastAsia"/>
          <w:color w:val="3E3E3E"/>
          <w:shd w:val="clear" w:color="auto" w:fill="FFFFFF"/>
        </w:rPr>
        <w:t>。三份数据内容如下图所示：</w:t>
      </w:r>
    </w:p>
    <w:p w:rsidR="001C2B27" w:rsidRDefault="006C0639">
      <w:pPr>
        <w:ind w:leftChars="100" w:left="210" w:firstLineChars="200" w:firstLine="420"/>
        <w:jc w:val="left"/>
        <w:rPr>
          <w:rStyle w:val="a5"/>
          <w:rFonts w:ascii="微软雅黑" w:hAnsi="微软雅黑"/>
          <w:color w:val="3E3E3E"/>
          <w:shd w:val="clear" w:color="auto" w:fill="FFFFFF"/>
        </w:rPr>
      </w:pPr>
      <w:r>
        <w:rPr>
          <w:rFonts w:ascii="微软雅黑" w:hAnsi="微软雅黑" w:hint="eastAsia"/>
          <w:color w:val="3E3E3E"/>
          <w:shd w:val="clear" w:color="auto" w:fill="FFFFFF"/>
        </w:rPr>
        <w:t>1.</w:t>
      </w:r>
      <w:r>
        <w:rPr>
          <w:rFonts w:ascii="微软雅黑" w:hAnsi="微软雅黑" w:hint="eastAsia"/>
          <w:color w:val="3E3E3E"/>
          <w:shd w:val="clear" w:color="auto" w:fill="FFFFFF"/>
        </w:rPr>
        <w:t>航班订单信息（</w:t>
      </w:r>
      <w:r>
        <w:rPr>
          <w:rStyle w:val="a5"/>
          <w:rFonts w:ascii="微软雅黑" w:hAnsi="微软雅黑"/>
          <w:color w:val="3E3E3E"/>
          <w:shd w:val="clear" w:color="auto" w:fill="FFFFFF"/>
        </w:rPr>
        <w:t>airplane_order.csv</w:t>
      </w:r>
      <w:r>
        <w:rPr>
          <w:rFonts w:ascii="微软雅黑" w:hAnsi="微软雅黑" w:hint="eastAsia"/>
          <w:color w:val="3E3E3E"/>
          <w:shd w:val="clear" w:color="auto" w:fill="FFFFFF"/>
        </w:rPr>
        <w:t>）</w:t>
      </w:r>
    </w:p>
    <w:tbl>
      <w:tblPr>
        <w:tblStyle w:val="a6"/>
        <w:tblW w:w="1916" w:type="dxa"/>
        <w:tblInd w:w="1134" w:type="dxa"/>
        <w:tblLayout w:type="fixed"/>
        <w:tblLook w:val="04A0" w:firstRow="1" w:lastRow="0" w:firstColumn="1" w:lastColumn="0" w:noHBand="0" w:noVBand="1"/>
      </w:tblPr>
      <w:tblGrid>
        <w:gridCol w:w="1916"/>
      </w:tblGrid>
      <w:tr w:rsidR="001C2B27">
        <w:trPr>
          <w:trHeight w:val="328"/>
        </w:trPr>
        <w:tc>
          <w:tcPr>
            <w:tcW w:w="1916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序号</w:t>
            </w:r>
          </w:p>
        </w:tc>
      </w:tr>
      <w:tr w:rsidR="001C2B27">
        <w:tc>
          <w:tcPr>
            <w:tcW w:w="1916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航班号</w:t>
            </w:r>
          </w:p>
        </w:tc>
      </w:tr>
      <w:tr w:rsidR="001C2B27">
        <w:tc>
          <w:tcPr>
            <w:tcW w:w="1916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子订单</w:t>
            </w:r>
          </w:p>
        </w:tc>
      </w:tr>
      <w:tr w:rsidR="001C2B27">
        <w:tc>
          <w:tcPr>
            <w:tcW w:w="1916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飞行日期</w:t>
            </w:r>
          </w:p>
        </w:tc>
      </w:tr>
      <w:tr w:rsidR="001C2B27">
        <w:tc>
          <w:tcPr>
            <w:tcW w:w="1916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头等舱（人数）</w:t>
            </w:r>
          </w:p>
        </w:tc>
      </w:tr>
      <w:tr w:rsidR="001C2B27">
        <w:tc>
          <w:tcPr>
            <w:tcW w:w="1916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公务舱（人数）</w:t>
            </w:r>
          </w:p>
        </w:tc>
      </w:tr>
      <w:tr w:rsidR="001C2B27">
        <w:tc>
          <w:tcPr>
            <w:tcW w:w="1916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经济舱（人数）</w:t>
            </w:r>
          </w:p>
        </w:tc>
      </w:tr>
      <w:tr w:rsidR="001C2B27">
        <w:tc>
          <w:tcPr>
            <w:tcW w:w="1916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其他</w:t>
            </w:r>
          </w:p>
        </w:tc>
      </w:tr>
      <w:tr w:rsidR="001C2B27">
        <w:tc>
          <w:tcPr>
            <w:tcW w:w="1916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头等舱总数</w:t>
            </w:r>
          </w:p>
        </w:tc>
      </w:tr>
      <w:tr w:rsidR="001C2B27">
        <w:tc>
          <w:tcPr>
            <w:tcW w:w="1916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公务舱总数</w:t>
            </w:r>
          </w:p>
        </w:tc>
      </w:tr>
      <w:tr w:rsidR="001C2B27">
        <w:tc>
          <w:tcPr>
            <w:tcW w:w="1916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经济舱总数</w:t>
            </w:r>
          </w:p>
        </w:tc>
      </w:tr>
      <w:tr w:rsidR="001C2B27">
        <w:tc>
          <w:tcPr>
            <w:tcW w:w="1916" w:type="dxa"/>
          </w:tcPr>
          <w:p w:rsidR="001C2B27" w:rsidRDefault="006C0639">
            <w:pPr>
              <w:ind w:firstLine="406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其他总数</w:t>
            </w:r>
          </w:p>
        </w:tc>
      </w:tr>
    </w:tbl>
    <w:p w:rsidR="001C2B27" w:rsidRDefault="006C0639">
      <w:pPr>
        <w:numPr>
          <w:ilvl w:val="0"/>
          <w:numId w:val="1"/>
        </w:numPr>
        <w:rPr>
          <w:rFonts w:ascii="微软雅黑" w:hAnsi="微软雅黑"/>
          <w:color w:val="000000"/>
          <w:szCs w:val="21"/>
        </w:rPr>
      </w:pPr>
      <w:r>
        <w:rPr>
          <w:rFonts w:ascii="微软雅黑" w:hAnsi="微软雅黑" w:hint="eastAsia"/>
          <w:color w:val="000000"/>
          <w:szCs w:val="21"/>
        </w:rPr>
        <w:t>日期信息（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>sys_date.csv</w:t>
      </w:r>
      <w:r>
        <w:rPr>
          <w:rFonts w:ascii="微软雅黑" w:hAnsi="微软雅黑" w:hint="eastAsia"/>
          <w:color w:val="000000"/>
          <w:szCs w:val="21"/>
        </w:rPr>
        <w:t>）</w:t>
      </w:r>
    </w:p>
    <w:tbl>
      <w:tblPr>
        <w:tblStyle w:val="a6"/>
        <w:tblW w:w="2252" w:type="dxa"/>
        <w:tblInd w:w="1134" w:type="dxa"/>
        <w:tblLayout w:type="fixed"/>
        <w:tblLook w:val="04A0" w:firstRow="1" w:lastRow="0" w:firstColumn="1" w:lastColumn="0" w:noHBand="0" w:noVBand="1"/>
      </w:tblPr>
      <w:tblGrid>
        <w:gridCol w:w="2252"/>
      </w:tblGrid>
      <w:tr w:rsidR="001C2B27">
        <w:trPr>
          <w:trHeight w:val="325"/>
        </w:trPr>
        <w:tc>
          <w:tcPr>
            <w:tcW w:w="2252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序号</w:t>
            </w:r>
          </w:p>
        </w:tc>
      </w:tr>
      <w:tr w:rsidR="001C2B27">
        <w:tc>
          <w:tcPr>
            <w:tcW w:w="2252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日期</w:t>
            </w:r>
          </w:p>
        </w:tc>
      </w:tr>
      <w:tr w:rsidR="001C2B27">
        <w:tc>
          <w:tcPr>
            <w:tcW w:w="2252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年</w:t>
            </w:r>
          </w:p>
        </w:tc>
      </w:tr>
      <w:tr w:rsidR="001C2B27">
        <w:tc>
          <w:tcPr>
            <w:tcW w:w="2252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季</w:t>
            </w:r>
          </w:p>
        </w:tc>
      </w:tr>
      <w:tr w:rsidR="001C2B27">
        <w:tc>
          <w:tcPr>
            <w:tcW w:w="2252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月</w:t>
            </w:r>
          </w:p>
        </w:tc>
      </w:tr>
      <w:tr w:rsidR="001C2B27">
        <w:tc>
          <w:tcPr>
            <w:tcW w:w="2252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年周数</w:t>
            </w:r>
          </w:p>
        </w:tc>
      </w:tr>
      <w:tr w:rsidR="001C2B27">
        <w:trPr>
          <w:trHeight w:val="261"/>
        </w:trPr>
        <w:tc>
          <w:tcPr>
            <w:tcW w:w="2252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星期</w:t>
            </w:r>
          </w:p>
        </w:tc>
      </w:tr>
    </w:tbl>
    <w:p w:rsidR="001C2B27" w:rsidRDefault="001C2B27">
      <w:pPr>
        <w:ind w:left="630"/>
        <w:rPr>
          <w:rFonts w:ascii="微软雅黑" w:hAnsi="微软雅黑"/>
          <w:color w:val="000000"/>
          <w:szCs w:val="21"/>
        </w:rPr>
      </w:pPr>
    </w:p>
    <w:p w:rsidR="001C2B27" w:rsidRDefault="006C0639">
      <w:pPr>
        <w:numPr>
          <w:ilvl w:val="0"/>
          <w:numId w:val="1"/>
        </w:numPr>
        <w:tabs>
          <w:tab w:val="clear" w:pos="312"/>
        </w:tabs>
        <w:rPr>
          <w:rFonts w:ascii="微软雅黑" w:hAnsi="微软雅黑"/>
          <w:color w:val="000000"/>
          <w:szCs w:val="21"/>
        </w:rPr>
      </w:pPr>
      <w:r>
        <w:rPr>
          <w:rFonts w:ascii="微软雅黑" w:hAnsi="微软雅黑" w:hint="eastAsia"/>
          <w:color w:val="000000"/>
          <w:szCs w:val="21"/>
        </w:rPr>
        <w:lastRenderedPageBreak/>
        <w:t>天气信息（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>天气数据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>.csv</w:t>
      </w:r>
      <w:r>
        <w:rPr>
          <w:rFonts w:ascii="微软雅黑" w:hAnsi="微软雅黑" w:hint="eastAsia"/>
          <w:color w:val="000000"/>
          <w:szCs w:val="21"/>
        </w:rPr>
        <w:t>）</w:t>
      </w:r>
    </w:p>
    <w:tbl>
      <w:tblPr>
        <w:tblStyle w:val="a6"/>
        <w:tblW w:w="1982" w:type="dxa"/>
        <w:tblInd w:w="1134" w:type="dxa"/>
        <w:tblLayout w:type="fixed"/>
        <w:tblLook w:val="04A0" w:firstRow="1" w:lastRow="0" w:firstColumn="1" w:lastColumn="0" w:noHBand="0" w:noVBand="1"/>
      </w:tblPr>
      <w:tblGrid>
        <w:gridCol w:w="1982"/>
      </w:tblGrid>
      <w:tr w:rsidR="001C2B27">
        <w:trPr>
          <w:trHeight w:val="328"/>
        </w:trPr>
        <w:tc>
          <w:tcPr>
            <w:tcW w:w="1982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日期</w:t>
            </w:r>
          </w:p>
        </w:tc>
      </w:tr>
      <w:tr w:rsidR="001C2B27">
        <w:tc>
          <w:tcPr>
            <w:tcW w:w="1982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高温</w:t>
            </w:r>
          </w:p>
        </w:tc>
      </w:tr>
      <w:tr w:rsidR="001C2B27">
        <w:tc>
          <w:tcPr>
            <w:tcW w:w="1982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低温</w:t>
            </w:r>
          </w:p>
        </w:tc>
      </w:tr>
      <w:tr w:rsidR="001C2B27">
        <w:tc>
          <w:tcPr>
            <w:tcW w:w="1982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天气状况</w:t>
            </w:r>
          </w:p>
        </w:tc>
      </w:tr>
      <w:tr w:rsidR="001C2B27">
        <w:tc>
          <w:tcPr>
            <w:tcW w:w="1982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风</w:t>
            </w:r>
          </w:p>
        </w:tc>
      </w:tr>
      <w:tr w:rsidR="001C2B27">
        <w:tc>
          <w:tcPr>
            <w:tcW w:w="1982" w:type="dxa"/>
          </w:tcPr>
          <w:p w:rsidR="001C2B27" w:rsidRDefault="006C0639">
            <w:pPr>
              <w:jc w:val="center"/>
              <w:rPr>
                <w:rStyle w:val="a5"/>
                <w:rFonts w:ascii="微软雅黑" w:hAnsi="微软雅黑"/>
                <w:color w:val="3E3E3E"/>
                <w:shd w:val="clear" w:color="auto" w:fill="FFFFFF"/>
              </w:rPr>
            </w:pPr>
            <w:r>
              <w:rPr>
                <w:rStyle w:val="a5"/>
                <w:rFonts w:ascii="微软雅黑" w:hAnsi="微软雅黑" w:hint="eastAsia"/>
                <w:color w:val="3E3E3E"/>
                <w:shd w:val="clear" w:color="auto" w:fill="FFFFFF"/>
              </w:rPr>
              <w:t>空气</w:t>
            </w:r>
          </w:p>
        </w:tc>
      </w:tr>
    </w:tbl>
    <w:p w:rsidR="001C2B27" w:rsidRDefault="001C2B27">
      <w:pPr>
        <w:ind w:left="630"/>
        <w:rPr>
          <w:rFonts w:ascii="微软雅黑" w:hAnsi="微软雅黑"/>
          <w:color w:val="000000"/>
          <w:szCs w:val="21"/>
        </w:rPr>
      </w:pPr>
    </w:p>
    <w:p w:rsidR="001C2B27" w:rsidRDefault="006C0639">
      <w:pPr>
        <w:outlineLvl w:val="1"/>
      </w:pPr>
      <w:r>
        <w:rPr>
          <w:rFonts w:hint="eastAsia"/>
        </w:rPr>
        <w:t>【</w:t>
      </w:r>
      <w:r>
        <w:rPr>
          <w:rFonts w:hint="eastAsia"/>
          <w:b/>
          <w:bCs/>
        </w:rPr>
        <w:t>赛题任务</w:t>
      </w:r>
      <w:r>
        <w:rPr>
          <w:rFonts w:hint="eastAsia"/>
        </w:rPr>
        <w:t>】</w:t>
      </w:r>
    </w:p>
    <w:p w:rsidR="001C2B27" w:rsidRDefault="006C0639">
      <w:pPr>
        <w:widowControl/>
        <w:shd w:val="clear" w:color="auto" w:fill="FFFFFF"/>
        <w:spacing w:line="400" w:lineRule="atLeast"/>
        <w:ind w:firstLine="480"/>
      </w:pPr>
      <w:r>
        <w:rPr>
          <w:rFonts w:ascii="宋体" w:hAnsi="宋体" w:hint="eastAsia"/>
          <w:color w:val="000000"/>
          <w:kern w:val="0"/>
          <w:sz w:val="24"/>
        </w:rPr>
        <w:t>请查阅相关资料和数据，结合数据特点，</w:t>
      </w:r>
      <w:r w:rsidR="00915094">
        <w:rPr>
          <w:rFonts w:ascii="宋体" w:hAnsi="宋体" w:hint="eastAsia"/>
          <w:color w:val="000000"/>
          <w:kern w:val="0"/>
          <w:sz w:val="24"/>
        </w:rPr>
        <w:t>建模</w:t>
      </w:r>
      <w:bookmarkStart w:id="0" w:name="_GoBack"/>
      <w:bookmarkEnd w:id="0"/>
      <w:r>
        <w:rPr>
          <w:rFonts w:ascii="宋体" w:hAnsi="宋体" w:hint="eastAsia"/>
          <w:color w:val="000000"/>
          <w:kern w:val="0"/>
          <w:sz w:val="24"/>
        </w:rPr>
        <w:t>回答下列问题：</w:t>
      </w:r>
    </w:p>
    <w:p w:rsidR="001C2B27" w:rsidRDefault="006C0639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在提供的一些原始数据中，存在着许多噪声数据影响着我们的数据的分析与利用，如何确认这些噪声数据，并去掉这些噪声数据，或者如何将噪声数据对问题的影响降低到最小。</w:t>
      </w:r>
    </w:p>
    <w:p w:rsidR="001C2B27" w:rsidRDefault="006C0639">
      <w:pPr>
        <w:ind w:firstLineChars="200" w:firstLine="420"/>
      </w:pPr>
      <w:r>
        <w:rPr>
          <w:rFonts w:hint="eastAsia"/>
        </w:rPr>
        <w:t>2.</w:t>
      </w:r>
      <w:proofErr w:type="gramStart"/>
      <w:r>
        <w:rPr>
          <w:rFonts w:hint="eastAsia"/>
        </w:rPr>
        <w:t>影响航食配餐</w:t>
      </w:r>
      <w:proofErr w:type="gramEnd"/>
      <w:r>
        <w:rPr>
          <w:rFonts w:hint="eastAsia"/>
        </w:rPr>
        <w:t>的因素有很多，请结合提供的数据，分析与航班订单数量（配餐数量）相关的因素。并提供科学地分析方法。</w:t>
      </w:r>
    </w:p>
    <w:p w:rsidR="001C2B27" w:rsidRDefault="006C06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结合相关数据集进行建模，建立合理的模型预测配餐数量，</w:t>
      </w:r>
      <w:r>
        <w:rPr>
          <w:rFonts w:ascii="宋体" w:hAnsi="宋体" w:hint="eastAsia"/>
          <w:color w:val="000000"/>
          <w:kern w:val="0"/>
          <w:szCs w:val="21"/>
        </w:rPr>
        <w:t>并对构建的模型的可信度和可靠性给出检验和分析</w:t>
      </w:r>
    </w:p>
    <w:p w:rsidR="001C2B27" w:rsidRDefault="006C06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请结合你们分析的数据关系，建模结果以及研究结论。请提出</w:t>
      </w:r>
      <w:proofErr w:type="gramStart"/>
      <w:r>
        <w:rPr>
          <w:rFonts w:hint="eastAsia"/>
          <w:szCs w:val="21"/>
        </w:rPr>
        <w:t>对航食配餐</w:t>
      </w:r>
      <w:proofErr w:type="gramEnd"/>
      <w:r>
        <w:rPr>
          <w:rFonts w:hint="eastAsia"/>
          <w:szCs w:val="21"/>
        </w:rPr>
        <w:t>合理的优化策略。</w:t>
      </w:r>
    </w:p>
    <w:p w:rsidR="001C2B27" w:rsidRDefault="001C2B27">
      <w:pPr>
        <w:ind w:firstLineChars="200" w:firstLine="420"/>
        <w:rPr>
          <w:szCs w:val="21"/>
        </w:rPr>
      </w:pPr>
    </w:p>
    <w:p w:rsidR="001C2B27" w:rsidRDefault="006C0639">
      <w:pPr>
        <w:outlineLvl w:val="1"/>
      </w:pPr>
      <w:r>
        <w:rPr>
          <w:rFonts w:hint="eastAsia"/>
        </w:rPr>
        <w:t>【</w:t>
      </w:r>
      <w:r>
        <w:rPr>
          <w:rFonts w:hint="eastAsia"/>
          <w:b/>
          <w:bCs/>
        </w:rPr>
        <w:t>参考文献</w:t>
      </w:r>
      <w:r>
        <w:rPr>
          <w:rFonts w:hint="eastAsia"/>
        </w:rPr>
        <w:t>】</w:t>
      </w:r>
    </w:p>
    <w:p w:rsidR="001C2B27" w:rsidRDefault="006C0639">
      <w:proofErr w:type="gramStart"/>
      <w:r>
        <w:rPr>
          <w:rFonts w:hint="eastAsia"/>
        </w:rPr>
        <w:t>1.</w:t>
      </w:r>
      <w:r>
        <w:rPr>
          <w:rFonts w:ascii="Arial" w:eastAsia="宋体" w:hAnsi="Arial" w:cs="Arial"/>
          <w:color w:val="000000"/>
          <w:sz w:val="19"/>
          <w:szCs w:val="19"/>
          <w:shd w:val="clear" w:color="auto" w:fill="FFFFFF"/>
        </w:rPr>
        <w:t>Hamilton</w:t>
      </w:r>
      <w:proofErr w:type="gramEnd"/>
      <w:r>
        <w:rPr>
          <w:rFonts w:ascii="Arial" w:eastAsia="宋体" w:hAnsi="Arial" w:cs="Arial"/>
          <w:color w:val="000000"/>
          <w:sz w:val="19"/>
          <w:szCs w:val="19"/>
          <w:shd w:val="clear" w:color="auto" w:fill="FFFFFF"/>
        </w:rPr>
        <w:t xml:space="preserve"> J D. A New Approach to the Economic Analysis of Nonstationary Time Series and the Business </w:t>
      </w:r>
      <w:proofErr w:type="gramStart"/>
      <w:r>
        <w:rPr>
          <w:rFonts w:ascii="Arial" w:eastAsia="宋体" w:hAnsi="Arial" w:cs="Arial"/>
          <w:color w:val="000000"/>
          <w:sz w:val="19"/>
          <w:szCs w:val="19"/>
          <w:shd w:val="clear" w:color="auto" w:fill="FFFFFF"/>
        </w:rPr>
        <w:t>Cycle[</w:t>
      </w:r>
      <w:proofErr w:type="gramEnd"/>
      <w:r>
        <w:rPr>
          <w:rFonts w:ascii="Arial" w:eastAsia="宋体" w:hAnsi="Arial" w:cs="Arial"/>
          <w:color w:val="000000"/>
          <w:sz w:val="19"/>
          <w:szCs w:val="19"/>
          <w:shd w:val="clear" w:color="auto" w:fill="FFFFFF"/>
        </w:rPr>
        <w:t xml:space="preserve">J]. </w:t>
      </w:r>
      <w:proofErr w:type="spellStart"/>
      <w:r>
        <w:rPr>
          <w:rFonts w:ascii="Arial" w:eastAsia="宋体" w:hAnsi="Arial" w:cs="Arial"/>
          <w:color w:val="000000"/>
          <w:sz w:val="19"/>
          <w:szCs w:val="19"/>
          <w:shd w:val="clear" w:color="auto" w:fill="FFFFFF"/>
        </w:rPr>
        <w:t>Econometrica</w:t>
      </w:r>
      <w:proofErr w:type="spellEnd"/>
      <w:r>
        <w:rPr>
          <w:rFonts w:ascii="Arial" w:eastAsia="宋体" w:hAnsi="Arial" w:cs="Arial"/>
          <w:color w:val="000000"/>
          <w:sz w:val="19"/>
          <w:szCs w:val="19"/>
          <w:shd w:val="clear" w:color="auto" w:fill="FFFFFF"/>
        </w:rPr>
        <w:t>, 1989, 57(2):357-384.</w:t>
      </w:r>
      <w:r>
        <w:rPr>
          <w:rFonts w:ascii="Arial" w:eastAsia="宋体" w:hAnsi="Arial" w:cs="Arial" w:hint="eastAsia"/>
          <w:color w:val="000000"/>
          <w:sz w:val="19"/>
          <w:szCs w:val="19"/>
          <w:shd w:val="clear" w:color="auto" w:fill="FFFFFF"/>
        </w:rPr>
        <w:t xml:space="preserve">  [ARMA]</w:t>
      </w:r>
    </w:p>
    <w:p w:rsidR="001C2B27" w:rsidRDefault="006C0639">
      <w:r>
        <w:rPr>
          <w:rFonts w:hint="eastAsia"/>
        </w:rPr>
        <w:t>2.</w:t>
      </w:r>
      <w:r>
        <w:rPr>
          <w:rFonts w:ascii="Arial" w:eastAsia="宋体" w:hAnsi="Arial" w:cs="Arial"/>
          <w:color w:val="000000"/>
          <w:sz w:val="19"/>
          <w:szCs w:val="19"/>
          <w:shd w:val="clear" w:color="auto" w:fill="FFFFFF"/>
        </w:rPr>
        <w:t>周志华</w:t>
      </w:r>
      <w:r>
        <w:rPr>
          <w:rFonts w:ascii="Arial" w:eastAsia="宋体" w:hAnsi="Arial" w:cs="Arial"/>
          <w:color w:val="000000"/>
          <w:sz w:val="19"/>
          <w:szCs w:val="19"/>
          <w:shd w:val="clear" w:color="auto" w:fill="FFFFFF"/>
        </w:rPr>
        <w:t xml:space="preserve">. </w:t>
      </w:r>
      <w:r>
        <w:rPr>
          <w:rFonts w:ascii="Arial" w:eastAsia="宋体" w:hAnsi="Arial" w:cs="Arial"/>
          <w:color w:val="000000"/>
          <w:sz w:val="19"/>
          <w:szCs w:val="19"/>
          <w:shd w:val="clear" w:color="auto" w:fill="FFFFFF"/>
        </w:rPr>
        <w:t>机器学习</w:t>
      </w:r>
      <w:r>
        <w:rPr>
          <w:rFonts w:ascii="Arial" w:eastAsia="宋体" w:hAnsi="Arial" w:cs="Arial"/>
          <w:color w:val="000000"/>
          <w:sz w:val="19"/>
          <w:szCs w:val="19"/>
          <w:shd w:val="clear" w:color="auto" w:fill="FFFFFF"/>
        </w:rPr>
        <w:t xml:space="preserve"> : = Machine </w:t>
      </w:r>
      <w:proofErr w:type="gramStart"/>
      <w:r>
        <w:rPr>
          <w:rFonts w:ascii="Arial" w:eastAsia="宋体" w:hAnsi="Arial" w:cs="Arial"/>
          <w:color w:val="000000"/>
          <w:sz w:val="19"/>
          <w:szCs w:val="19"/>
          <w:shd w:val="clear" w:color="auto" w:fill="FFFFFF"/>
        </w:rPr>
        <w:t>learning[</w:t>
      </w:r>
      <w:proofErr w:type="gramEnd"/>
      <w:r>
        <w:rPr>
          <w:rFonts w:ascii="Arial" w:eastAsia="宋体" w:hAnsi="Arial" w:cs="Arial"/>
          <w:color w:val="000000"/>
          <w:sz w:val="19"/>
          <w:szCs w:val="19"/>
          <w:shd w:val="clear" w:color="auto" w:fill="FFFFFF"/>
        </w:rPr>
        <w:t xml:space="preserve">M]. </w:t>
      </w:r>
      <w:r>
        <w:rPr>
          <w:rFonts w:ascii="Arial" w:eastAsia="宋体" w:hAnsi="Arial" w:cs="Arial"/>
          <w:color w:val="000000"/>
          <w:sz w:val="19"/>
          <w:szCs w:val="19"/>
          <w:shd w:val="clear" w:color="auto" w:fill="FFFFFF"/>
        </w:rPr>
        <w:t>清华大学出版社</w:t>
      </w:r>
      <w:r>
        <w:rPr>
          <w:rFonts w:ascii="Arial" w:eastAsia="宋体" w:hAnsi="Arial" w:cs="Arial"/>
          <w:color w:val="000000"/>
          <w:sz w:val="19"/>
          <w:szCs w:val="19"/>
          <w:shd w:val="clear" w:color="auto" w:fill="FFFFFF"/>
        </w:rPr>
        <w:t>, 2016.</w:t>
      </w:r>
    </w:p>
    <w:p w:rsidR="001C2B27" w:rsidRDefault="006C0639">
      <w:r>
        <w:rPr>
          <w:rFonts w:hint="eastAsia"/>
        </w:rPr>
        <w:t>3.</w:t>
      </w:r>
      <w:proofErr w:type="gramStart"/>
      <w:r>
        <w:rPr>
          <w:rFonts w:ascii="Arial" w:eastAsia="宋体" w:hAnsi="Arial" w:cs="Arial"/>
          <w:color w:val="000000"/>
          <w:sz w:val="19"/>
          <w:szCs w:val="19"/>
          <w:shd w:val="clear" w:color="auto" w:fill="FFFFFF"/>
        </w:rPr>
        <w:t>李航</w:t>
      </w:r>
      <w:proofErr w:type="gramEnd"/>
      <w:r>
        <w:rPr>
          <w:rFonts w:ascii="Arial" w:eastAsia="宋体" w:hAnsi="Arial" w:cs="Arial"/>
          <w:color w:val="000000"/>
          <w:sz w:val="19"/>
          <w:szCs w:val="19"/>
          <w:shd w:val="clear" w:color="auto" w:fill="FFFFFF"/>
        </w:rPr>
        <w:t xml:space="preserve">. </w:t>
      </w:r>
      <w:r>
        <w:rPr>
          <w:rFonts w:ascii="Arial" w:eastAsia="宋体" w:hAnsi="Arial" w:cs="Arial"/>
          <w:color w:val="000000"/>
          <w:sz w:val="19"/>
          <w:szCs w:val="19"/>
          <w:shd w:val="clear" w:color="auto" w:fill="FFFFFF"/>
        </w:rPr>
        <w:t>统计学习方法</w:t>
      </w:r>
      <w:r>
        <w:rPr>
          <w:rFonts w:ascii="Arial" w:eastAsia="宋体" w:hAnsi="Arial" w:cs="Arial"/>
          <w:color w:val="000000"/>
          <w:sz w:val="19"/>
          <w:szCs w:val="19"/>
          <w:shd w:val="clear" w:color="auto" w:fill="FFFFFF"/>
        </w:rPr>
        <w:t xml:space="preserve">[M]. </w:t>
      </w:r>
      <w:r>
        <w:rPr>
          <w:rFonts w:ascii="Arial" w:eastAsia="宋体" w:hAnsi="Arial" w:cs="Arial"/>
          <w:color w:val="000000"/>
          <w:sz w:val="19"/>
          <w:szCs w:val="19"/>
          <w:shd w:val="clear" w:color="auto" w:fill="FFFFFF"/>
        </w:rPr>
        <w:t>清华大学出版社</w:t>
      </w:r>
      <w:r>
        <w:rPr>
          <w:rFonts w:ascii="Arial" w:eastAsia="宋体" w:hAnsi="Arial" w:cs="Arial"/>
          <w:color w:val="000000"/>
          <w:sz w:val="19"/>
          <w:szCs w:val="19"/>
          <w:shd w:val="clear" w:color="auto" w:fill="FFFFFF"/>
        </w:rPr>
        <w:t>, 2012.</w:t>
      </w:r>
    </w:p>
    <w:p w:rsidR="001C2B27" w:rsidRDefault="006C0639">
      <w:r>
        <w:rPr>
          <w:rFonts w:hint="eastAsia"/>
        </w:rPr>
        <w:t>4.</w:t>
      </w:r>
      <w:r>
        <w:rPr>
          <w:rFonts w:hint="eastAsia"/>
        </w:rPr>
        <w:t>《水产品鲍鱼产量预测》（</w:t>
      </w:r>
      <w:proofErr w:type="spellStart"/>
      <w:r>
        <w:rPr>
          <w:rFonts w:hint="eastAsia"/>
        </w:rPr>
        <w:t>SaCa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RealRec</w:t>
      </w:r>
      <w:proofErr w:type="spellEnd"/>
      <w:r>
        <w:rPr>
          <w:rFonts w:hint="eastAsia"/>
        </w:rPr>
        <w:t>功能演示案例）见附件一</w:t>
      </w:r>
    </w:p>
    <w:p w:rsidR="001C2B27" w:rsidRDefault="001C2B27"/>
    <w:p w:rsidR="001C2B27" w:rsidRDefault="001C2B27"/>
    <w:p w:rsidR="001C2B27" w:rsidRDefault="001C2B27"/>
    <w:p w:rsidR="001C2B27" w:rsidRDefault="006C0639">
      <w:r>
        <w:rPr>
          <w:rFonts w:hint="eastAsia"/>
        </w:rPr>
        <w:t>【</w:t>
      </w:r>
      <w:r>
        <w:rPr>
          <w:rFonts w:hint="eastAsia"/>
          <w:b/>
          <w:bCs/>
        </w:rPr>
        <w:t>附件</w:t>
      </w:r>
      <w:r w:rsidR="00F94B32">
        <w:rPr>
          <w:rFonts w:hint="eastAsia"/>
          <w:b/>
          <w:bCs/>
        </w:rPr>
        <w:t>1</w:t>
      </w:r>
      <w:r>
        <w:rPr>
          <w:rFonts w:hint="eastAsia"/>
        </w:rPr>
        <w:t>】</w:t>
      </w:r>
    </w:p>
    <w:p w:rsidR="001C2B27" w:rsidRDefault="006C0639">
      <w:pPr>
        <w:numPr>
          <w:ilvl w:val="0"/>
          <w:numId w:val="2"/>
        </w:numPr>
      </w:pPr>
      <w:r>
        <w:rPr>
          <w:rFonts w:hint="eastAsia"/>
        </w:rPr>
        <w:t>参考文献：《水产品鲍鱼产量预测》</w:t>
      </w:r>
    </w:p>
    <w:p w:rsidR="001C2B27" w:rsidRDefault="006C0639">
      <w:pPr>
        <w:numPr>
          <w:ilvl w:val="0"/>
          <w:numId w:val="2"/>
        </w:numPr>
      </w:pPr>
      <w:r>
        <w:rPr>
          <w:rStyle w:val="a5"/>
          <w:rFonts w:ascii="微软雅黑" w:hAnsi="微软雅黑" w:hint="eastAsia"/>
          <w:b w:val="0"/>
          <w:bCs w:val="0"/>
          <w:color w:val="3E3E3E"/>
          <w:shd w:val="clear" w:color="auto" w:fill="FFFFFF"/>
        </w:rPr>
        <w:t>数据：</w:t>
      </w:r>
      <w:r>
        <w:rPr>
          <w:rStyle w:val="a5"/>
          <w:rFonts w:ascii="微软雅黑" w:hAnsi="微软雅黑"/>
          <w:color w:val="3E3E3E"/>
          <w:shd w:val="clear" w:color="auto" w:fill="FFFFFF"/>
        </w:rPr>
        <w:t>airplane_order.csv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>（</w:t>
      </w:r>
      <w:r>
        <w:rPr>
          <w:rStyle w:val="a5"/>
          <w:rFonts w:ascii="微软雅黑" w:hAnsi="微软雅黑" w:hint="eastAsia"/>
          <w:b w:val="0"/>
          <w:bCs w:val="0"/>
          <w:shd w:val="clear" w:color="auto" w:fill="FFFFFF"/>
        </w:rPr>
        <w:t>航班订单信息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>）</w:t>
      </w:r>
    </w:p>
    <w:p w:rsidR="001C2B27" w:rsidRDefault="006C0639">
      <w:pPr>
        <w:numPr>
          <w:ilvl w:val="0"/>
          <w:numId w:val="2"/>
        </w:numPr>
      </w:pPr>
      <w:r>
        <w:rPr>
          <w:rStyle w:val="a5"/>
          <w:rFonts w:ascii="微软雅黑" w:hAnsi="微软雅黑" w:hint="eastAsia"/>
          <w:b w:val="0"/>
          <w:bCs w:val="0"/>
          <w:color w:val="3E3E3E"/>
          <w:shd w:val="clear" w:color="auto" w:fill="FFFFFF"/>
        </w:rPr>
        <w:t>数据：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>sys_date.csv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>（</w:t>
      </w:r>
      <w:r>
        <w:rPr>
          <w:rStyle w:val="a5"/>
          <w:rFonts w:ascii="微软雅黑" w:hAnsi="微软雅黑" w:hint="eastAsia"/>
          <w:b w:val="0"/>
          <w:bCs w:val="0"/>
          <w:shd w:val="clear" w:color="auto" w:fill="FFFFFF"/>
        </w:rPr>
        <w:t>日期信息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>）</w:t>
      </w:r>
    </w:p>
    <w:p w:rsidR="00F94B32" w:rsidRPr="00F94B32" w:rsidRDefault="006C0639" w:rsidP="00F94B32">
      <w:pPr>
        <w:numPr>
          <w:ilvl w:val="0"/>
          <w:numId w:val="2"/>
        </w:numPr>
        <w:rPr>
          <w:rStyle w:val="a5"/>
          <w:b w:val="0"/>
          <w:bCs w:val="0"/>
        </w:rPr>
      </w:pPr>
      <w:r>
        <w:rPr>
          <w:rStyle w:val="a5"/>
          <w:rFonts w:ascii="微软雅黑" w:hAnsi="微软雅黑" w:hint="eastAsia"/>
          <w:b w:val="0"/>
          <w:bCs w:val="0"/>
          <w:color w:val="3E3E3E"/>
          <w:shd w:val="clear" w:color="auto" w:fill="FFFFFF"/>
        </w:rPr>
        <w:t>数据：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>天气数据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>.csv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>（</w:t>
      </w:r>
      <w:r>
        <w:rPr>
          <w:rStyle w:val="a5"/>
          <w:rFonts w:ascii="微软雅黑" w:hAnsi="微软雅黑" w:hint="eastAsia"/>
          <w:b w:val="0"/>
          <w:bCs w:val="0"/>
          <w:color w:val="3E3E3E"/>
          <w:shd w:val="clear" w:color="auto" w:fill="FFFFFF"/>
        </w:rPr>
        <w:t>天气信息</w:t>
      </w:r>
      <w:r>
        <w:rPr>
          <w:rStyle w:val="a5"/>
          <w:rFonts w:ascii="微软雅黑" w:hAnsi="微软雅黑" w:hint="eastAsia"/>
          <w:color w:val="3E3E3E"/>
          <w:shd w:val="clear" w:color="auto" w:fill="FFFFFF"/>
        </w:rPr>
        <w:t>）</w:t>
      </w:r>
    </w:p>
    <w:p w:rsidR="00F94B32" w:rsidRDefault="00F94B32" w:rsidP="00F94B32">
      <w:r>
        <w:rPr>
          <w:rFonts w:hint="eastAsia"/>
        </w:rPr>
        <w:t>【</w:t>
      </w:r>
      <w:r w:rsidRPr="00F94B32">
        <w:rPr>
          <w:rFonts w:hint="eastAsia"/>
          <w:b/>
          <w:bCs/>
        </w:rPr>
        <w:t>附件</w:t>
      </w:r>
      <w:r>
        <w:rPr>
          <w:rFonts w:hint="eastAsia"/>
          <w:b/>
          <w:bCs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实际数据</w:t>
      </w:r>
    </w:p>
    <w:p w:rsidR="00F94B32" w:rsidRDefault="00F94B32" w:rsidP="00F94B32"/>
    <w:p w:rsidR="001C2B27" w:rsidRDefault="001C2B27"/>
    <w:sectPr w:rsidR="001C2B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127" w:rsidRDefault="005A2127">
      <w:r>
        <w:separator/>
      </w:r>
    </w:p>
  </w:endnote>
  <w:endnote w:type="continuationSeparator" w:id="0">
    <w:p w:rsidR="005A2127" w:rsidRDefault="005A2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094" w:rsidRDefault="0091509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094" w:rsidRDefault="00915094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094" w:rsidRDefault="0091509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127" w:rsidRDefault="005A2127">
      <w:r>
        <w:separator/>
      </w:r>
    </w:p>
  </w:footnote>
  <w:footnote w:type="continuationSeparator" w:id="0">
    <w:p w:rsidR="005A2127" w:rsidRDefault="005A21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094" w:rsidRDefault="0091509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094" w:rsidRDefault="00915094" w:rsidP="00915094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094" w:rsidRDefault="0091509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25CFBA"/>
    <w:multiLevelType w:val="singleLevel"/>
    <w:tmpl w:val="A225CFBA"/>
    <w:lvl w:ilvl="0">
      <w:start w:val="2"/>
      <w:numFmt w:val="decimal"/>
      <w:lvlText w:val="%1."/>
      <w:lvlJc w:val="left"/>
      <w:pPr>
        <w:tabs>
          <w:tab w:val="left" w:pos="312"/>
        </w:tabs>
        <w:ind w:left="630" w:firstLine="0"/>
      </w:pPr>
    </w:lvl>
  </w:abstractNum>
  <w:abstractNum w:abstractNumId="1">
    <w:nsid w:val="1B21BB46"/>
    <w:multiLevelType w:val="singleLevel"/>
    <w:tmpl w:val="1B21BB46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ECF"/>
    <w:rsid w:val="00084E62"/>
    <w:rsid w:val="00090AF2"/>
    <w:rsid w:val="0013434B"/>
    <w:rsid w:val="001B4175"/>
    <w:rsid w:val="001C2B27"/>
    <w:rsid w:val="002425A9"/>
    <w:rsid w:val="004148CA"/>
    <w:rsid w:val="00444CB7"/>
    <w:rsid w:val="004C545A"/>
    <w:rsid w:val="00550ECF"/>
    <w:rsid w:val="005A2127"/>
    <w:rsid w:val="006C0639"/>
    <w:rsid w:val="006C6C07"/>
    <w:rsid w:val="00897E19"/>
    <w:rsid w:val="00915094"/>
    <w:rsid w:val="009C0CA7"/>
    <w:rsid w:val="00A1046E"/>
    <w:rsid w:val="00A654C3"/>
    <w:rsid w:val="00B010AD"/>
    <w:rsid w:val="00BC40C2"/>
    <w:rsid w:val="00C00112"/>
    <w:rsid w:val="00CF4481"/>
    <w:rsid w:val="00DB0600"/>
    <w:rsid w:val="00DC33C8"/>
    <w:rsid w:val="00E219A2"/>
    <w:rsid w:val="00ED7D55"/>
    <w:rsid w:val="00F43DDB"/>
    <w:rsid w:val="00F94B32"/>
    <w:rsid w:val="083D5088"/>
    <w:rsid w:val="0BFF3F8E"/>
    <w:rsid w:val="1ACA2ED4"/>
    <w:rsid w:val="2A3A2873"/>
    <w:rsid w:val="3AC179E2"/>
    <w:rsid w:val="3C087569"/>
    <w:rsid w:val="3FD136A3"/>
    <w:rsid w:val="4BB55B33"/>
    <w:rsid w:val="52B65E95"/>
    <w:rsid w:val="629037CF"/>
    <w:rsid w:val="68BC6363"/>
    <w:rsid w:val="7121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4B3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basedOn w:val="a0"/>
    <w:qFormat/>
    <w:rPr>
      <w:b/>
      <w:bCs/>
    </w:rPr>
  </w:style>
  <w:style w:type="table" w:styleId="a6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F94B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4B3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basedOn w:val="a0"/>
    <w:qFormat/>
    <w:rPr>
      <w:b/>
      <w:bCs/>
    </w:rPr>
  </w:style>
  <w:style w:type="table" w:styleId="a6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F94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1038</Characters>
  <Application>Microsoft Office Word</Application>
  <DocSecurity>0</DocSecurity>
  <Lines>8</Lines>
  <Paragraphs>2</Paragraphs>
  <ScaleCrop>false</ScaleCrop>
  <Company>Company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renry</dc:creator>
  <cp:lastModifiedBy>ZHY</cp:lastModifiedBy>
  <cp:revision>25</cp:revision>
  <dcterms:created xsi:type="dcterms:W3CDTF">2014-10-29T12:08:00Z</dcterms:created>
  <dcterms:modified xsi:type="dcterms:W3CDTF">2018-08-12T07:51:00Z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