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89E" w:rsidRDefault="008E25D2">
      <w:r>
        <w:t xml:space="preserve">Workflow: </w:t>
      </w:r>
    </w:p>
    <w:p w:rsidR="008E25D2" w:rsidRDefault="008E25D2"/>
    <w:p w:rsidR="008E25D2" w:rsidRDefault="00EC31EE" w:rsidP="008E25D2">
      <w:pPr>
        <w:pStyle w:val="Listenabsatz"/>
        <w:numPr>
          <w:ilvl w:val="0"/>
          <w:numId w:val="1"/>
        </w:numPr>
      </w:pPr>
      <w:r>
        <w:t xml:space="preserve">PREPARATION OF DEM </w:t>
      </w:r>
      <w:r w:rsidR="008E25D2">
        <w:t xml:space="preserve">Sink Drainage Route </w:t>
      </w:r>
      <w:proofErr w:type="spellStart"/>
      <w:r w:rsidR="008E25D2">
        <w:t>detection</w:t>
      </w:r>
      <w:proofErr w:type="spellEnd"/>
      <w:r w:rsidR="008E25D2">
        <w:t xml:space="preserve"> SAGA </w:t>
      </w:r>
      <w:proofErr w:type="spellStart"/>
      <w:r w:rsidR="008E25D2">
        <w:t>no</w:t>
      </w:r>
      <w:proofErr w:type="spellEnd"/>
      <w:r w:rsidR="008E25D2">
        <w:t xml:space="preserve"> </w:t>
      </w:r>
      <w:proofErr w:type="spellStart"/>
      <w:r w:rsidR="008E25D2">
        <w:t>threshold</w:t>
      </w:r>
      <w:proofErr w:type="spellEnd"/>
    </w:p>
    <w:p w:rsidR="008E25D2" w:rsidRDefault="008F22C0" w:rsidP="008F22C0">
      <w:pPr>
        <w:pStyle w:val="Listenabsatz"/>
        <w:numPr>
          <w:ilvl w:val="1"/>
          <w:numId w:val="1"/>
        </w:numPr>
      </w:pPr>
      <w:proofErr w:type="spellStart"/>
      <w:r>
        <w:t>Mainly</w:t>
      </w:r>
      <w:proofErr w:type="spellEnd"/>
      <w:r>
        <w:t xml:space="preserve"> 0 </w:t>
      </w:r>
      <w:proofErr w:type="spellStart"/>
      <w:r>
        <w:t>values</w:t>
      </w:r>
      <w:proofErr w:type="spellEnd"/>
      <w:r>
        <w:t xml:space="preserve">, </w:t>
      </w:r>
      <w:proofErr w:type="spellStart"/>
      <w:r>
        <w:t>corresponding</w:t>
      </w:r>
      <w:proofErr w:type="spellEnd"/>
      <w:r>
        <w:t xml:space="preserve"> </w:t>
      </w:r>
      <w:proofErr w:type="spellStart"/>
      <w:r>
        <w:t>to</w:t>
      </w:r>
      <w:proofErr w:type="spellEnd"/>
      <w:r>
        <w:t xml:space="preserve"> </w:t>
      </w:r>
      <w:proofErr w:type="spellStart"/>
      <w:r>
        <w:t>areas</w:t>
      </w:r>
      <w:proofErr w:type="spellEnd"/>
      <w:r>
        <w:t xml:space="preserve"> </w:t>
      </w:r>
      <w:proofErr w:type="spellStart"/>
      <w:r>
        <w:t>without</w:t>
      </w:r>
      <w:proofErr w:type="spellEnd"/>
      <w:r>
        <w:t xml:space="preserve"> </w:t>
      </w:r>
      <w:proofErr w:type="spellStart"/>
      <w:r>
        <w:t>sinks</w:t>
      </w:r>
      <w:proofErr w:type="spellEnd"/>
      <w:r>
        <w:t xml:space="preserve"> </w:t>
      </w:r>
      <w:proofErr w:type="spellStart"/>
      <w:r>
        <w:t>that</w:t>
      </w:r>
      <w:proofErr w:type="spellEnd"/>
      <w:r>
        <w:t xml:space="preserve"> will not </w:t>
      </w:r>
      <w:proofErr w:type="spellStart"/>
      <w:r>
        <w:t>cause</w:t>
      </w:r>
      <w:proofErr w:type="spellEnd"/>
      <w:r>
        <w:t xml:space="preserve"> </w:t>
      </w:r>
      <w:proofErr w:type="spellStart"/>
      <w:r>
        <w:t>any</w:t>
      </w:r>
      <w:proofErr w:type="spellEnd"/>
      <w:r>
        <w:t xml:space="preserve"> </w:t>
      </w:r>
      <w:proofErr w:type="spellStart"/>
      <w:r>
        <w:t>problem</w:t>
      </w:r>
      <w:proofErr w:type="spellEnd"/>
      <w:r>
        <w:t xml:space="preserve"> </w:t>
      </w:r>
      <w:proofErr w:type="spellStart"/>
      <w:r>
        <w:t>to</w:t>
      </w:r>
      <w:proofErr w:type="spellEnd"/>
      <w:r>
        <w:t xml:space="preserve"> </w:t>
      </w:r>
      <w:proofErr w:type="spellStart"/>
      <w:r>
        <w:t>flow</w:t>
      </w:r>
      <w:proofErr w:type="spellEnd"/>
      <w:r>
        <w:t xml:space="preserve"> </w:t>
      </w:r>
      <w:proofErr w:type="spellStart"/>
      <w:r>
        <w:t>routing</w:t>
      </w:r>
      <w:proofErr w:type="spellEnd"/>
      <w:r>
        <w:t xml:space="preserve"> </w:t>
      </w:r>
      <w:proofErr w:type="spellStart"/>
      <w:r>
        <w:t>algorithm</w:t>
      </w:r>
      <w:proofErr w:type="spellEnd"/>
    </w:p>
    <w:p w:rsidR="008F22C0" w:rsidRDefault="008F22C0" w:rsidP="008F22C0">
      <w:pPr>
        <w:pStyle w:val="Listenabsatz"/>
        <w:numPr>
          <w:ilvl w:val="1"/>
          <w:numId w:val="1"/>
        </w:numPr>
      </w:pPr>
      <w:r>
        <w:t>Rest bekommt Werte von 1-8, die sagen welche Richtung aus der Senke herausgeflossen werden kann</w:t>
      </w:r>
    </w:p>
    <w:p w:rsidR="008F22C0" w:rsidRDefault="008F22C0" w:rsidP="008F22C0">
      <w:pPr>
        <w:pStyle w:val="Listenabsatz"/>
        <w:numPr>
          <w:ilvl w:val="2"/>
          <w:numId w:val="1"/>
        </w:numPr>
      </w:pPr>
      <w:proofErr w:type="spellStart"/>
      <w:r>
        <w:t>Filled</w:t>
      </w:r>
      <w:proofErr w:type="spellEnd"/>
      <w:r>
        <w:t xml:space="preserve"> </w:t>
      </w:r>
      <w:proofErr w:type="spellStart"/>
      <w:r w:rsidR="00EC31EE">
        <w:t>Sinks</w:t>
      </w:r>
      <w:proofErr w:type="spellEnd"/>
      <w:r w:rsidR="00EC31EE">
        <w:t xml:space="preserve"> füllt Senken einfach auf im DEM, dann kann man das einfach nehmen</w:t>
      </w:r>
    </w:p>
    <w:p w:rsidR="00EC31EE" w:rsidRDefault="00EC31EE" w:rsidP="00EC31EE">
      <w:pPr>
        <w:pStyle w:val="Listenabsatz"/>
        <w:numPr>
          <w:ilvl w:val="2"/>
          <w:numId w:val="1"/>
        </w:numPr>
      </w:pPr>
      <w:r>
        <w:t xml:space="preserve">Kein Height </w:t>
      </w:r>
      <w:proofErr w:type="spellStart"/>
      <w:r>
        <w:t>Threshold</w:t>
      </w:r>
      <w:proofErr w:type="spellEnd"/>
      <w:r>
        <w:t>, weil nur für spezielle Fragestellungen sinnvoll, so alle Senken drin</w:t>
      </w:r>
    </w:p>
    <w:p w:rsidR="00EC31EE" w:rsidRDefault="00EC31EE" w:rsidP="00EC31EE">
      <w:pPr>
        <w:pStyle w:val="Listenabsatz"/>
        <w:numPr>
          <w:ilvl w:val="0"/>
          <w:numId w:val="1"/>
        </w:numPr>
      </w:pPr>
      <w:r>
        <w:t>CALCULATING CATCHEMENT AREA</w:t>
      </w:r>
      <w:r w:rsidRPr="00EC31EE">
        <w:t xml:space="preserve"> </w:t>
      </w:r>
      <w:r w:rsidR="007C7EB4">
        <w:t xml:space="preserve">Flow </w:t>
      </w:r>
      <w:proofErr w:type="spellStart"/>
      <w:r w:rsidR="007C7EB4">
        <w:t>Accumulation</w:t>
      </w:r>
      <w:proofErr w:type="spellEnd"/>
      <w:r w:rsidR="007C7EB4">
        <w:t xml:space="preserve"> (</w:t>
      </w:r>
      <w:proofErr w:type="spellStart"/>
      <w:r w:rsidR="007C7EB4">
        <w:t>Recursive</w:t>
      </w:r>
      <w:proofErr w:type="spellEnd"/>
      <w:r w:rsidR="007C7EB4">
        <w:t>)</w:t>
      </w:r>
      <w:r w:rsidR="005F1BB4">
        <w:t xml:space="preserve"> 3. </w:t>
      </w:r>
    </w:p>
    <w:p w:rsidR="007C7EB4" w:rsidRDefault="007C7EB4" w:rsidP="00EC31EE">
      <w:pPr>
        <w:pStyle w:val="Listenabsatz"/>
        <w:numPr>
          <w:ilvl w:val="1"/>
          <w:numId w:val="1"/>
        </w:numPr>
      </w:pPr>
      <w:r>
        <w:t xml:space="preserve">Parallel Processing und </w:t>
      </w:r>
      <w:proofErr w:type="spellStart"/>
      <w:r>
        <w:t>recursive</w:t>
      </w:r>
      <w:proofErr w:type="spellEnd"/>
      <w:r>
        <w:t xml:space="preserve"> </w:t>
      </w:r>
      <w:proofErr w:type="spellStart"/>
      <w:r>
        <w:t>upward</w:t>
      </w:r>
      <w:proofErr w:type="spellEnd"/>
      <w:r>
        <w:t xml:space="preserve"> </w:t>
      </w:r>
      <w:proofErr w:type="spellStart"/>
      <w:r>
        <w:t>processing</w:t>
      </w:r>
      <w:proofErr w:type="spellEnd"/>
      <w:r>
        <w:t xml:space="preserve"> ungefähr gleich, ersteres ein </w:t>
      </w:r>
      <w:proofErr w:type="spellStart"/>
      <w:r>
        <w:t>grid</w:t>
      </w:r>
      <w:proofErr w:type="spellEnd"/>
      <w:r>
        <w:t xml:space="preserve"> mehr im Output</w:t>
      </w:r>
    </w:p>
    <w:p w:rsidR="00EC31EE" w:rsidRDefault="007C7EB4" w:rsidP="007C7EB4">
      <w:pPr>
        <w:pStyle w:val="Listenabsatz"/>
        <w:numPr>
          <w:ilvl w:val="2"/>
          <w:numId w:val="1"/>
        </w:numPr>
      </w:pPr>
      <w:r>
        <w:t xml:space="preserve">Basieren auf D8-Methode, allerdings auch multiple </w:t>
      </w:r>
      <w:proofErr w:type="spellStart"/>
      <w:r>
        <w:t>flow</w:t>
      </w:r>
      <w:proofErr w:type="spellEnd"/>
      <w:r>
        <w:t xml:space="preserve"> Modelle (nicht nur Abfluss in eine Zelle)</w:t>
      </w:r>
    </w:p>
    <w:p w:rsidR="00EC31EE" w:rsidRDefault="007C7EB4">
      <w:pPr>
        <w:pStyle w:val="Listenabsatz"/>
        <w:numPr>
          <w:ilvl w:val="1"/>
          <w:numId w:val="1"/>
        </w:numPr>
      </w:pPr>
      <w:r>
        <w:t xml:space="preserve">Flow </w:t>
      </w:r>
      <w:proofErr w:type="spellStart"/>
      <w:r>
        <w:t>Tracing</w:t>
      </w:r>
      <w:proofErr w:type="spellEnd"/>
      <w:r>
        <w:t xml:space="preserve"> ist was Anderes, basiert auf komplexeren Algorithmen, die teilweise von Pixeln unabhängig sind</w:t>
      </w:r>
    </w:p>
    <w:p w:rsidR="00102A59" w:rsidRDefault="00102A59">
      <w:pPr>
        <w:pStyle w:val="Listenabsatz"/>
        <w:numPr>
          <w:ilvl w:val="1"/>
          <w:numId w:val="1"/>
        </w:numPr>
      </w:pPr>
      <w:r>
        <w:t xml:space="preserve">Parallel Processing in dieser SAGA-Version nicht gefunden, aber Flow </w:t>
      </w:r>
      <w:proofErr w:type="spellStart"/>
      <w:r>
        <w:t>Accumulation</w:t>
      </w:r>
      <w:proofErr w:type="spellEnd"/>
      <w:r>
        <w:t xml:space="preserve"> (</w:t>
      </w:r>
      <w:proofErr w:type="spellStart"/>
      <w:r>
        <w:t>Recursive</w:t>
      </w:r>
      <w:proofErr w:type="spellEnd"/>
      <w:r>
        <w:t>). Daher das genommen</w:t>
      </w:r>
    </w:p>
    <w:p w:rsidR="00102A59" w:rsidRDefault="00102A59" w:rsidP="00102A59">
      <w:pPr>
        <w:pStyle w:val="Listenabsatz"/>
        <w:numPr>
          <w:ilvl w:val="2"/>
          <w:numId w:val="1"/>
        </w:numPr>
      </w:pPr>
      <w:r>
        <w:t xml:space="preserve">Input: Elevation, Sink </w:t>
      </w:r>
      <w:proofErr w:type="spellStart"/>
      <w:r>
        <w:t>Routes</w:t>
      </w:r>
      <w:proofErr w:type="spellEnd"/>
      <w:r>
        <w:t xml:space="preserve"> (</w:t>
      </w:r>
      <w:proofErr w:type="gramStart"/>
      <w:r>
        <w:t>beide</w:t>
      </w:r>
      <w:proofErr w:type="gramEnd"/>
      <w:r>
        <w:t xml:space="preserve"> weil DEM nicht aufgefüllt ist)</w:t>
      </w:r>
    </w:p>
    <w:p w:rsidR="00102A59" w:rsidRDefault="00102A59" w:rsidP="00EE4CDC">
      <w:pPr>
        <w:pStyle w:val="Listenabsatz"/>
        <w:numPr>
          <w:ilvl w:val="2"/>
          <w:numId w:val="1"/>
        </w:numPr>
      </w:pPr>
      <w:proofErr w:type="spellStart"/>
      <w:r>
        <w:t>Weight</w:t>
      </w:r>
      <w:proofErr w:type="spellEnd"/>
      <w:r>
        <w:t xml:space="preserve"> müsste ein </w:t>
      </w:r>
      <w:proofErr w:type="spellStart"/>
      <w:r>
        <w:t>runoff-grid</w:t>
      </w:r>
      <w:proofErr w:type="spellEnd"/>
      <w:r>
        <w:t xml:space="preserve"> sein, haben wir nicht, kommt also nicht rein, so: </w:t>
      </w:r>
      <w:proofErr w:type="spellStart"/>
      <w:r>
        <w:t>each</w:t>
      </w:r>
      <w:proofErr w:type="spellEnd"/>
      <w:r>
        <w:t xml:space="preserve"> </w:t>
      </w:r>
      <w:proofErr w:type="spellStart"/>
      <w:r>
        <w:t>cell</w:t>
      </w:r>
      <w:proofErr w:type="spellEnd"/>
      <w:r>
        <w:t xml:space="preserve"> </w:t>
      </w:r>
      <w:proofErr w:type="spellStart"/>
      <w:r>
        <w:t>contributes</w:t>
      </w:r>
      <w:proofErr w:type="spellEnd"/>
      <w:r>
        <w:t xml:space="preserve"> </w:t>
      </w:r>
      <w:proofErr w:type="spellStart"/>
      <w:r>
        <w:t>to</w:t>
      </w:r>
      <w:proofErr w:type="spellEnd"/>
      <w:r>
        <w:t xml:space="preserve"> </w:t>
      </w:r>
      <w:proofErr w:type="spellStart"/>
      <w:r>
        <w:t>the</w:t>
      </w:r>
      <w:proofErr w:type="spellEnd"/>
      <w:r>
        <w:t xml:space="preserve"> </w:t>
      </w:r>
      <w:proofErr w:type="spellStart"/>
      <w:r>
        <w:t>catchment</w:t>
      </w:r>
      <w:proofErr w:type="spellEnd"/>
      <w:r>
        <w:t xml:space="preserve"> </w:t>
      </w:r>
      <w:proofErr w:type="spellStart"/>
      <w:r>
        <w:t>area</w:t>
      </w:r>
      <w:proofErr w:type="spellEnd"/>
      <w:r>
        <w:t xml:space="preserve"> </w:t>
      </w:r>
      <w:proofErr w:type="spellStart"/>
      <w:r>
        <w:t>with</w:t>
      </w:r>
      <w:proofErr w:type="spellEnd"/>
      <w:r>
        <w:t xml:space="preserve"> </w:t>
      </w:r>
      <w:proofErr w:type="spellStart"/>
      <w:r>
        <w:t>its</w:t>
      </w:r>
      <w:proofErr w:type="spellEnd"/>
      <w:r>
        <w:t xml:space="preserve"> </w:t>
      </w:r>
      <w:proofErr w:type="spellStart"/>
      <w:r>
        <w:t>own</w:t>
      </w:r>
      <w:proofErr w:type="spellEnd"/>
      <w:r>
        <w:t xml:space="preserve"> </w:t>
      </w:r>
      <w:proofErr w:type="spellStart"/>
      <w:r>
        <w:t>area</w:t>
      </w:r>
      <w:proofErr w:type="spellEnd"/>
      <w:r>
        <w:t xml:space="preserve">, </w:t>
      </w:r>
      <w:proofErr w:type="spellStart"/>
      <w:r>
        <w:t>which</w:t>
      </w:r>
      <w:proofErr w:type="spellEnd"/>
      <w:r>
        <w:t xml:space="preserve"> </w:t>
      </w:r>
      <w:proofErr w:type="spellStart"/>
      <w:r>
        <w:t>equals</w:t>
      </w:r>
      <w:proofErr w:type="spellEnd"/>
      <w:r>
        <w:t xml:space="preserve"> </w:t>
      </w:r>
      <w:proofErr w:type="spellStart"/>
      <w:r>
        <w:t>the</w:t>
      </w:r>
      <w:proofErr w:type="spellEnd"/>
      <w:r>
        <w:t xml:space="preserve"> </w:t>
      </w:r>
      <w:proofErr w:type="spellStart"/>
      <w:r>
        <w:t>square</w:t>
      </w:r>
      <w:proofErr w:type="spellEnd"/>
      <w:r>
        <w:t xml:space="preserve"> </w:t>
      </w:r>
      <w:proofErr w:type="spellStart"/>
      <w:r>
        <w:t>of</w:t>
      </w:r>
      <w:proofErr w:type="spellEnd"/>
      <w:r>
        <w:t xml:space="preserve"> </w:t>
      </w:r>
      <w:proofErr w:type="spellStart"/>
      <w:r>
        <w:t>its</w:t>
      </w:r>
      <w:proofErr w:type="spellEnd"/>
      <w:r>
        <w:t xml:space="preserve"> </w:t>
      </w:r>
      <w:proofErr w:type="spellStart"/>
      <w:r>
        <w:t>cell</w:t>
      </w:r>
      <w:proofErr w:type="spellEnd"/>
      <w:r>
        <w:t xml:space="preserve"> </w:t>
      </w:r>
      <w:proofErr w:type="spellStart"/>
      <w:r>
        <w:t>size</w:t>
      </w:r>
      <w:proofErr w:type="spellEnd"/>
      <w:r>
        <w:t xml:space="preserve">, mit </w:t>
      </w:r>
      <w:proofErr w:type="spellStart"/>
      <w:r>
        <w:t>Weight</w:t>
      </w:r>
      <w:proofErr w:type="spellEnd"/>
      <w:r>
        <w:t xml:space="preserve"> würden die Werte, die in den Zellen für den </w:t>
      </w:r>
      <w:proofErr w:type="spellStart"/>
      <w:r>
        <w:t>runoff</w:t>
      </w:r>
      <w:proofErr w:type="spellEnd"/>
      <w:r>
        <w:t xml:space="preserve"> stehen aufsummiert werden, dann käme auch keine </w:t>
      </w:r>
      <w:proofErr w:type="spellStart"/>
      <w:r>
        <w:t>catchment</w:t>
      </w:r>
      <w:proofErr w:type="spellEnd"/>
      <w:r>
        <w:t xml:space="preserve"> </w:t>
      </w:r>
      <w:proofErr w:type="spellStart"/>
      <w:r>
        <w:t>area</w:t>
      </w:r>
      <w:proofErr w:type="spellEnd"/>
      <w:r>
        <w:t xml:space="preserve"> mehr raus</w:t>
      </w:r>
    </w:p>
    <w:p w:rsidR="00102A59" w:rsidRDefault="00102A59" w:rsidP="00B1044F">
      <w:pPr>
        <w:pStyle w:val="Listenabsatz"/>
        <w:numPr>
          <w:ilvl w:val="2"/>
          <w:numId w:val="1"/>
        </w:numPr>
      </w:pPr>
      <w:proofErr w:type="spellStart"/>
      <w:r>
        <w:t>Method</w:t>
      </w:r>
      <w:proofErr w:type="spellEnd"/>
      <w:r>
        <w:t xml:space="preserve">: Multiple </w:t>
      </w:r>
      <w:proofErr w:type="spellStart"/>
      <w:r>
        <w:t>m_Flow</w:t>
      </w:r>
      <w:proofErr w:type="spellEnd"/>
      <w:r>
        <w:t xml:space="preserve"> </w:t>
      </w:r>
      <w:proofErr w:type="spellStart"/>
      <w:r>
        <w:t>Direction</w:t>
      </w:r>
      <w:proofErr w:type="spellEnd"/>
      <w:r w:rsidR="005F1BB4">
        <w:t xml:space="preserve">, </w:t>
      </w:r>
      <w:proofErr w:type="spellStart"/>
      <w:r w:rsidR="005F1BB4">
        <w:t>cell</w:t>
      </w:r>
      <w:proofErr w:type="spellEnd"/>
      <w:r w:rsidR="005F1BB4">
        <w:t xml:space="preserve"> </w:t>
      </w:r>
      <w:proofErr w:type="spellStart"/>
      <w:r w:rsidR="005F1BB4">
        <w:t>area</w:t>
      </w:r>
      <w:proofErr w:type="spellEnd"/>
    </w:p>
    <w:p w:rsidR="005F1BB4" w:rsidRDefault="005F1BB4" w:rsidP="00EE4CDC">
      <w:pPr>
        <w:pStyle w:val="Listenabsatz"/>
        <w:numPr>
          <w:ilvl w:val="1"/>
          <w:numId w:val="1"/>
        </w:numPr>
      </w:pPr>
      <w:r>
        <w:t xml:space="preserve">4. Versuch auch mit Flow </w:t>
      </w:r>
      <w:proofErr w:type="spellStart"/>
      <w:r>
        <w:t>tracing</w:t>
      </w:r>
      <w:proofErr w:type="spellEnd"/>
      <w:r>
        <w:t xml:space="preserve"> </w:t>
      </w:r>
      <w:proofErr w:type="spellStart"/>
      <w:r>
        <w:t>Kinematic</w:t>
      </w:r>
      <w:proofErr w:type="spellEnd"/>
      <w:r>
        <w:t xml:space="preserve"> Routing </w:t>
      </w:r>
      <w:proofErr w:type="spellStart"/>
      <w:r>
        <w:t>Algorithm</w:t>
      </w:r>
      <w:proofErr w:type="spellEnd"/>
      <w:r>
        <w:t xml:space="preserve">. </w:t>
      </w:r>
    </w:p>
    <w:p w:rsidR="005F1BB4" w:rsidRDefault="005F1BB4" w:rsidP="00B1044F">
      <w:pPr>
        <w:pStyle w:val="Listenabsatz"/>
        <w:numPr>
          <w:ilvl w:val="2"/>
          <w:numId w:val="1"/>
        </w:numPr>
      </w:pPr>
      <w:r>
        <w:t xml:space="preserve">(An unidimensional </w:t>
      </w:r>
      <w:proofErr w:type="spellStart"/>
      <w:r>
        <w:t>ﬂow</w:t>
      </w:r>
      <w:proofErr w:type="spellEnd"/>
      <w:r>
        <w:t xml:space="preserve"> </w:t>
      </w:r>
      <w:proofErr w:type="spellStart"/>
      <w:r>
        <w:t>tracing</w:t>
      </w:r>
      <w:proofErr w:type="spellEnd"/>
      <w:r>
        <w:t xml:space="preserve"> </w:t>
      </w:r>
      <w:proofErr w:type="spellStart"/>
      <w:r>
        <w:t>algorithm</w:t>
      </w:r>
      <w:proofErr w:type="spellEnd"/>
      <w:r>
        <w:t xml:space="preserve">. Flow </w:t>
      </w:r>
      <w:proofErr w:type="spellStart"/>
      <w:r>
        <w:t>behaves</w:t>
      </w:r>
      <w:proofErr w:type="spellEnd"/>
      <w:r>
        <w:t xml:space="preserve"> like a ball </w:t>
      </w:r>
      <w:proofErr w:type="spellStart"/>
      <w:r>
        <w:t>rolling</w:t>
      </w:r>
      <w:proofErr w:type="spellEnd"/>
      <w:r>
        <w:t xml:space="preserve"> down </w:t>
      </w:r>
      <w:proofErr w:type="spellStart"/>
      <w:r>
        <w:t>the</w:t>
      </w:r>
      <w:proofErr w:type="spellEnd"/>
      <w:r>
        <w:t xml:space="preserve"> DEM, </w:t>
      </w:r>
      <w:proofErr w:type="spellStart"/>
      <w:r>
        <w:t>without</w:t>
      </w:r>
      <w:proofErr w:type="spellEnd"/>
      <w:r>
        <w:t xml:space="preserve"> </w:t>
      </w:r>
      <w:proofErr w:type="spellStart"/>
      <w:r>
        <w:t>restricting</w:t>
      </w:r>
      <w:proofErr w:type="spellEnd"/>
      <w:r>
        <w:t xml:space="preserve"> </w:t>
      </w:r>
      <w:proofErr w:type="spellStart"/>
      <w:r>
        <w:t>its</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cells</w:t>
      </w:r>
      <w:proofErr w:type="spellEnd"/>
      <w:r>
        <w:t xml:space="preserve">). </w:t>
      </w:r>
    </w:p>
    <w:p w:rsidR="00B1044F" w:rsidRDefault="00B1044F" w:rsidP="00B1044F">
      <w:pPr>
        <w:pStyle w:val="Listenabsatz"/>
        <w:numPr>
          <w:ilvl w:val="1"/>
          <w:numId w:val="1"/>
        </w:numPr>
      </w:pPr>
      <w:r>
        <w:t>Zelle hat nun aufsummierte quadratmeterzahl des Bereiches, der in sie entwässert, gemessen an den Pixeln</w:t>
      </w:r>
    </w:p>
    <w:p w:rsidR="00B1044F" w:rsidRDefault="00B1044F" w:rsidP="00B1044F">
      <w:pPr>
        <w:pStyle w:val="Listenabsatz"/>
        <w:numPr>
          <w:ilvl w:val="0"/>
          <w:numId w:val="1"/>
        </w:numPr>
      </w:pPr>
      <w:r>
        <w:t xml:space="preserve">UPSLOPE DOWNSLOPE STUFF Flow </w:t>
      </w:r>
      <w:proofErr w:type="spellStart"/>
      <w:r>
        <w:t>Accumulation</w:t>
      </w:r>
      <w:proofErr w:type="spellEnd"/>
      <w:r>
        <w:t xml:space="preserve"> (Top Down)</w:t>
      </w:r>
      <w:r w:rsidR="00294DD3">
        <w:t xml:space="preserve"> 5.</w:t>
      </w:r>
    </w:p>
    <w:p w:rsidR="00B1044F" w:rsidRDefault="00B1044F" w:rsidP="00B1044F">
      <w:pPr>
        <w:pStyle w:val="Listenabsatz"/>
        <w:numPr>
          <w:ilvl w:val="1"/>
          <w:numId w:val="1"/>
        </w:numPr>
      </w:pPr>
      <w:r w:rsidRPr="00B1044F">
        <w:t xml:space="preserve">This </w:t>
      </w:r>
      <w:proofErr w:type="spellStart"/>
      <w:r w:rsidRPr="00B1044F">
        <w:t>set</w:t>
      </w:r>
      <w:proofErr w:type="spellEnd"/>
      <w:r w:rsidRPr="00B1044F">
        <w:t xml:space="preserve"> </w:t>
      </w:r>
      <w:proofErr w:type="spellStart"/>
      <w:r w:rsidRPr="00B1044F">
        <w:t>of</w:t>
      </w:r>
      <w:proofErr w:type="spellEnd"/>
      <w:r w:rsidRPr="00B1044F">
        <w:t xml:space="preserve"> </w:t>
      </w:r>
      <w:proofErr w:type="spellStart"/>
      <w:r w:rsidRPr="00B1044F">
        <w:t>algorithms</w:t>
      </w:r>
      <w:proofErr w:type="spellEnd"/>
      <w:r w:rsidRPr="00B1044F">
        <w:t xml:space="preserve"> </w:t>
      </w:r>
      <w:proofErr w:type="spellStart"/>
      <w:r w:rsidRPr="00B1044F">
        <w:t>processes</w:t>
      </w:r>
      <w:proofErr w:type="spellEnd"/>
      <w:r w:rsidRPr="00B1044F">
        <w:t xml:space="preserve"> a DEM </w:t>
      </w:r>
      <w:proofErr w:type="spellStart"/>
      <w:r w:rsidRPr="00B1044F">
        <w:t>downwards</w:t>
      </w:r>
      <w:proofErr w:type="spellEnd"/>
      <w:r w:rsidRPr="00B1044F">
        <w:t xml:space="preserve"> </w:t>
      </w:r>
      <w:proofErr w:type="spellStart"/>
      <w:r w:rsidRPr="00B1044F">
        <w:t>from</w:t>
      </w:r>
      <w:proofErr w:type="spellEnd"/>
      <w:r w:rsidRPr="00B1044F">
        <w:t xml:space="preserve"> </w:t>
      </w:r>
      <w:proofErr w:type="spellStart"/>
      <w:r w:rsidRPr="00B1044F">
        <w:t>the</w:t>
      </w:r>
      <w:proofErr w:type="spellEnd"/>
      <w:r w:rsidRPr="00B1044F">
        <w:t xml:space="preserve"> </w:t>
      </w:r>
      <w:proofErr w:type="spellStart"/>
      <w:r w:rsidRPr="00B1044F">
        <w:t>highest</w:t>
      </w:r>
      <w:proofErr w:type="spellEnd"/>
      <w:r w:rsidRPr="00B1044F">
        <w:t xml:space="preserve"> </w:t>
      </w:r>
      <w:proofErr w:type="spellStart"/>
      <w:r w:rsidRPr="00B1044F">
        <w:t>to</w:t>
      </w:r>
      <w:proofErr w:type="spellEnd"/>
      <w:r w:rsidRPr="00B1044F">
        <w:t xml:space="preserve"> </w:t>
      </w:r>
      <w:proofErr w:type="spellStart"/>
      <w:r w:rsidRPr="00B1044F">
        <w:t>the</w:t>
      </w:r>
      <w:proofErr w:type="spellEnd"/>
      <w:r w:rsidRPr="00B1044F">
        <w:t xml:space="preserve"> </w:t>
      </w:r>
      <w:proofErr w:type="spellStart"/>
      <w:r w:rsidRPr="00B1044F">
        <w:t>lowest</w:t>
      </w:r>
      <w:proofErr w:type="spellEnd"/>
      <w:r w:rsidRPr="00B1044F">
        <w:t xml:space="preserve"> </w:t>
      </w:r>
      <w:proofErr w:type="spellStart"/>
      <w:r w:rsidRPr="00B1044F">
        <w:t>cell</w:t>
      </w:r>
      <w:proofErr w:type="spellEnd"/>
      <w:r w:rsidRPr="00B1044F">
        <w:t>.</w:t>
      </w:r>
    </w:p>
    <w:p w:rsidR="00B1044F" w:rsidRDefault="00B1044F" w:rsidP="00B1044F">
      <w:pPr>
        <w:pStyle w:val="Listenabsatz"/>
        <w:numPr>
          <w:ilvl w:val="1"/>
          <w:numId w:val="1"/>
        </w:numPr>
      </w:pPr>
      <w:r>
        <w:t>Grundeinstellungen</w:t>
      </w:r>
    </w:p>
    <w:p w:rsidR="00B1044F" w:rsidRDefault="004E3465" w:rsidP="00B1044F">
      <w:pPr>
        <w:pStyle w:val="Listenabsatz"/>
        <w:numPr>
          <w:ilvl w:val="1"/>
          <w:numId w:val="1"/>
        </w:numPr>
      </w:pPr>
      <w:r w:rsidRPr="004E3465">
        <w:rPr>
          <w:b/>
        </w:rPr>
        <w:t>Sieht komisch aus</w:t>
      </w:r>
      <w:r>
        <w:t xml:space="preserve">, auch mit dem Versuch bei Settings, </w:t>
      </w:r>
      <w:proofErr w:type="spellStart"/>
      <w:r>
        <w:t>Scaling</w:t>
      </w:r>
      <w:proofErr w:type="spellEnd"/>
      <w:r>
        <w:t xml:space="preserve"> eine logarithmische Skala zu nutzen, weil die Standardabweichung der Werte im </w:t>
      </w:r>
      <w:proofErr w:type="spellStart"/>
      <w:r>
        <w:t>Grid</w:t>
      </w:r>
      <w:proofErr w:type="spellEnd"/>
      <w:r>
        <w:t xml:space="preserve"> außerordentlich hoch ist, da ändert sich kaum was bei</w:t>
      </w:r>
    </w:p>
    <w:p w:rsidR="00FB0D32" w:rsidRDefault="00FB0D32" w:rsidP="00FB0D32">
      <w:r>
        <w:rPr>
          <w:noProof/>
          <w:lang w:eastAsia="de-DE"/>
        </w:rPr>
        <w:drawing>
          <wp:inline distT="0" distB="0" distL="0" distR="0" wp14:anchorId="55E52CAA" wp14:editId="26B5605C">
            <wp:extent cx="5760720" cy="6102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610235"/>
                    </a:xfrm>
                    <a:prstGeom prst="rect">
                      <a:avLst/>
                    </a:prstGeom>
                  </pic:spPr>
                </pic:pic>
              </a:graphicData>
            </a:graphic>
          </wp:inline>
        </w:drawing>
      </w:r>
    </w:p>
    <w:p w:rsidR="003E4FF6" w:rsidRDefault="003E4FF6" w:rsidP="004E3465">
      <w:pPr>
        <w:pStyle w:val="Listenabsatz"/>
        <w:numPr>
          <w:ilvl w:val="0"/>
          <w:numId w:val="1"/>
        </w:numPr>
      </w:pPr>
      <w:r>
        <w:t xml:space="preserve">UPSLOPE AREA [INTERACTIVE] </w:t>
      </w:r>
    </w:p>
    <w:p w:rsidR="003E4FF6" w:rsidRDefault="003E4FF6" w:rsidP="003E4FF6">
      <w:pPr>
        <w:pStyle w:val="Listenabsatz"/>
        <w:numPr>
          <w:ilvl w:val="1"/>
          <w:numId w:val="1"/>
        </w:numPr>
      </w:pPr>
      <w:r>
        <w:t xml:space="preserve">Hiermit ein </w:t>
      </w:r>
      <w:proofErr w:type="spellStart"/>
      <w:r>
        <w:t>interatkives</w:t>
      </w:r>
      <w:proofErr w:type="spellEnd"/>
      <w:r>
        <w:t xml:space="preserve"> </w:t>
      </w:r>
      <w:proofErr w:type="spellStart"/>
      <w:r>
        <w:t>Grid</w:t>
      </w:r>
      <w:proofErr w:type="spellEnd"/>
      <w:r>
        <w:t xml:space="preserve"> generiert, wo man </w:t>
      </w:r>
      <w:proofErr w:type="spellStart"/>
      <w:r>
        <w:t>catchment</w:t>
      </w:r>
      <w:proofErr w:type="spellEnd"/>
      <w:r>
        <w:t xml:space="preserve"> </w:t>
      </w:r>
      <w:proofErr w:type="spellStart"/>
      <w:r>
        <w:t>area</w:t>
      </w:r>
      <w:proofErr w:type="spellEnd"/>
      <w:r>
        <w:t xml:space="preserve"> auswählen kann von bestimmtem Punkt aus</w:t>
      </w:r>
    </w:p>
    <w:p w:rsidR="004E3465" w:rsidRDefault="004E3465" w:rsidP="004E3465">
      <w:pPr>
        <w:pStyle w:val="Listenabsatz"/>
        <w:numPr>
          <w:ilvl w:val="0"/>
          <w:numId w:val="1"/>
        </w:numPr>
      </w:pPr>
      <w:r>
        <w:t>TOPOGRAPHIC WETNESS INDEX (</w:t>
      </w:r>
      <w:proofErr w:type="spellStart"/>
      <w:r>
        <w:t>One</w:t>
      </w:r>
      <w:proofErr w:type="spellEnd"/>
      <w:r>
        <w:t xml:space="preserve"> </w:t>
      </w:r>
      <w:proofErr w:type="spellStart"/>
      <w:r>
        <w:t>Step</w:t>
      </w:r>
      <w:proofErr w:type="spellEnd"/>
      <w:r>
        <w:t>)</w:t>
      </w:r>
    </w:p>
    <w:p w:rsidR="00D0219B" w:rsidRDefault="003E4FF6" w:rsidP="00D0219B">
      <w:pPr>
        <w:pStyle w:val="Listenabsatz"/>
        <w:numPr>
          <w:ilvl w:val="1"/>
          <w:numId w:val="1"/>
        </w:numPr>
      </w:pPr>
      <w:r>
        <w:lastRenderedPageBreak/>
        <w:t>Grundeinstellungen</w:t>
      </w:r>
    </w:p>
    <w:p w:rsidR="00D0219B" w:rsidRDefault="00D0219B" w:rsidP="00D0219B">
      <w:pPr>
        <w:pStyle w:val="Listenabsatz"/>
        <w:numPr>
          <w:ilvl w:val="0"/>
          <w:numId w:val="1"/>
        </w:numPr>
      </w:pPr>
      <w:r>
        <w:t>UPSLOPE AREA NICHT INTERAKTIV</w:t>
      </w:r>
    </w:p>
    <w:p w:rsidR="00D0219B" w:rsidRDefault="00D0219B" w:rsidP="00D0219B">
      <w:pPr>
        <w:pStyle w:val="Listenabsatz"/>
        <w:numPr>
          <w:ilvl w:val="1"/>
          <w:numId w:val="1"/>
        </w:numPr>
      </w:pPr>
      <w:r>
        <w:t>Weil wir ja eine konkrete Variable haben</w:t>
      </w:r>
    </w:p>
    <w:p w:rsidR="00D0219B" w:rsidRDefault="00D0219B" w:rsidP="00D0219B">
      <w:pPr>
        <w:pStyle w:val="Listenabsatz"/>
        <w:numPr>
          <w:ilvl w:val="1"/>
          <w:numId w:val="1"/>
        </w:numPr>
      </w:pPr>
    </w:p>
    <w:p w:rsidR="003E4FF6" w:rsidRDefault="00D0219B" w:rsidP="003E4FF6">
      <w:r>
        <w:rPr>
          <w:noProof/>
          <w:lang w:eastAsia="de-DE"/>
        </w:rPr>
        <w:drawing>
          <wp:inline distT="0" distB="0" distL="0" distR="0" wp14:anchorId="04F15A26" wp14:editId="4A14AC0E">
            <wp:extent cx="4686300" cy="4667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6300" cy="466725"/>
                    </a:xfrm>
                    <a:prstGeom prst="rect">
                      <a:avLst/>
                    </a:prstGeom>
                  </pic:spPr>
                </pic:pic>
              </a:graphicData>
            </a:graphic>
          </wp:inline>
        </w:drawing>
      </w:r>
    </w:p>
    <w:p w:rsidR="003C33F6" w:rsidRDefault="003C33F6" w:rsidP="003E4FF6">
      <w:r>
        <w:t xml:space="preserve">Test ob vielleicht Pegel falsch liegt, weil kaum Einzugsgebiet </w:t>
      </w:r>
      <w:proofErr w:type="gramStart"/>
      <w:r>
        <w:t>heraus kommt</w:t>
      </w:r>
      <w:proofErr w:type="gramEnd"/>
      <w:r>
        <w:t>: Punkt einladen, NAME; X; Y in Excel, .</w:t>
      </w:r>
      <w:proofErr w:type="spellStart"/>
      <w:r>
        <w:t>txt</w:t>
      </w:r>
      <w:proofErr w:type="spellEnd"/>
      <w:r>
        <w:t>-Datei, als Tabelle einladen, Tool „</w:t>
      </w:r>
      <w:proofErr w:type="spellStart"/>
      <w:r>
        <w:t>convert</w:t>
      </w:r>
      <w:proofErr w:type="spellEnd"/>
      <w:r>
        <w:t xml:space="preserve"> </w:t>
      </w:r>
      <w:proofErr w:type="spellStart"/>
      <w:r>
        <w:t>table</w:t>
      </w:r>
      <w:proofErr w:type="spellEnd"/>
      <w:r>
        <w:t xml:space="preserve"> </w:t>
      </w:r>
      <w:proofErr w:type="spellStart"/>
      <w:r>
        <w:t>to</w:t>
      </w:r>
      <w:proofErr w:type="spellEnd"/>
      <w:r>
        <w:t xml:space="preserve"> </w:t>
      </w:r>
      <w:proofErr w:type="spellStart"/>
      <w:r>
        <w:t>points</w:t>
      </w:r>
      <w:proofErr w:type="spellEnd"/>
      <w:r>
        <w:t>“</w:t>
      </w:r>
    </w:p>
    <w:p w:rsidR="003C33F6" w:rsidRDefault="003C33F6" w:rsidP="003E4FF6">
      <w:r>
        <w:t xml:space="preserve">Hat nicht funktioniert, weil Pegel </w:t>
      </w:r>
      <w:proofErr w:type="gramStart"/>
      <w:r>
        <w:t>da sitzt</w:t>
      </w:r>
      <w:proofErr w:type="gramEnd"/>
      <w:r>
        <w:t xml:space="preserve">: </w:t>
      </w:r>
    </w:p>
    <w:p w:rsidR="003C33F6" w:rsidRDefault="003C33F6" w:rsidP="003E4FF6">
      <w:r>
        <w:rPr>
          <w:noProof/>
          <w:lang w:eastAsia="de-DE"/>
        </w:rPr>
        <w:drawing>
          <wp:inline distT="0" distB="0" distL="0" distR="0" wp14:anchorId="57CEDAD1" wp14:editId="6B527DF5">
            <wp:extent cx="3863098" cy="2902226"/>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3937" cy="2917882"/>
                    </a:xfrm>
                    <a:prstGeom prst="rect">
                      <a:avLst/>
                    </a:prstGeom>
                  </pic:spPr>
                </pic:pic>
              </a:graphicData>
            </a:graphic>
          </wp:inline>
        </w:drawing>
      </w:r>
    </w:p>
    <w:p w:rsidR="0075302C" w:rsidRDefault="0075302C" w:rsidP="003E4FF6">
      <w:r>
        <w:t>Neuer Pegel: 47770.4; 5632913.4</w:t>
      </w:r>
    </w:p>
    <w:p w:rsidR="003C33F6" w:rsidRDefault="0075302C" w:rsidP="003E4FF6">
      <w:r>
        <w:rPr>
          <w:noProof/>
          <w:lang w:eastAsia="de-DE"/>
        </w:rPr>
        <w:drawing>
          <wp:inline distT="0" distB="0" distL="0" distR="0" wp14:anchorId="23E594D7" wp14:editId="607DFD93">
            <wp:extent cx="3822604" cy="2886324"/>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3510" cy="2894558"/>
                    </a:xfrm>
                    <a:prstGeom prst="rect">
                      <a:avLst/>
                    </a:prstGeom>
                  </pic:spPr>
                </pic:pic>
              </a:graphicData>
            </a:graphic>
          </wp:inline>
        </w:drawing>
      </w:r>
    </w:p>
    <w:p w:rsidR="000A6D5A" w:rsidRDefault="000A6D5A" w:rsidP="003E4FF6">
      <w:r>
        <w:t xml:space="preserve">Kommt </w:t>
      </w:r>
      <w:proofErr w:type="spellStart"/>
      <w:r>
        <w:t>immernoch</w:t>
      </w:r>
      <w:proofErr w:type="spellEnd"/>
      <w:r>
        <w:t xml:space="preserve"> nur 0 und 100 raus…</w:t>
      </w:r>
    </w:p>
    <w:p w:rsidR="000A6D5A" w:rsidRDefault="000A6D5A" w:rsidP="003E4FF6">
      <w:r>
        <w:rPr>
          <w:noProof/>
          <w:lang w:eastAsia="de-DE"/>
        </w:rPr>
        <w:lastRenderedPageBreak/>
        <w:drawing>
          <wp:inline distT="0" distB="0" distL="0" distR="0" wp14:anchorId="5263261F" wp14:editId="44B18265">
            <wp:extent cx="5760720" cy="27057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05735"/>
                    </a:xfrm>
                    <a:prstGeom prst="rect">
                      <a:avLst/>
                    </a:prstGeom>
                  </pic:spPr>
                </pic:pic>
              </a:graphicData>
            </a:graphic>
          </wp:inline>
        </w:drawing>
      </w:r>
    </w:p>
    <w:p w:rsidR="000A6D5A" w:rsidRDefault="000A6D5A" w:rsidP="003E4FF6">
      <w:r>
        <w:rPr>
          <w:noProof/>
          <w:lang w:eastAsia="de-DE"/>
        </w:rPr>
        <w:drawing>
          <wp:inline distT="0" distB="0" distL="0" distR="0" wp14:anchorId="2E4C5FAB" wp14:editId="40A505C0">
            <wp:extent cx="4752975" cy="43338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4333875"/>
                    </a:xfrm>
                    <a:prstGeom prst="rect">
                      <a:avLst/>
                    </a:prstGeom>
                  </pic:spPr>
                </pic:pic>
              </a:graphicData>
            </a:graphic>
          </wp:inline>
        </w:drawing>
      </w:r>
    </w:p>
    <w:p w:rsidR="000A6D5A" w:rsidRDefault="000A6D5A" w:rsidP="003E4FF6">
      <w:r>
        <w:t xml:space="preserve">Nur das winzige gelbe Gebiet ist </w:t>
      </w:r>
      <w:proofErr w:type="spellStart"/>
      <w:r>
        <w:t>upslope</w:t>
      </w:r>
      <w:proofErr w:type="spellEnd"/>
      <w:r>
        <w:t xml:space="preserve"> von dem Punkt scheinbar</w:t>
      </w:r>
    </w:p>
    <w:p w:rsidR="000A6D5A" w:rsidRDefault="00DA75B0" w:rsidP="003E4FF6">
      <w:proofErr w:type="spellStart"/>
      <w:r>
        <w:t>Convergence</w:t>
      </w:r>
      <w:proofErr w:type="spellEnd"/>
      <w:r>
        <w:t xml:space="preserve"> </w:t>
      </w:r>
      <w:proofErr w:type="spellStart"/>
      <w:r>
        <w:t>factor</w:t>
      </w:r>
      <w:proofErr w:type="spellEnd"/>
      <w:r>
        <w:t xml:space="preserve"> bringt auch nichts</w:t>
      </w:r>
    </w:p>
    <w:p w:rsidR="00EE2CFD" w:rsidRDefault="00EE2CFD" w:rsidP="003E4FF6">
      <w:pPr>
        <w:rPr>
          <w:noProof/>
          <w:lang w:eastAsia="de-DE"/>
        </w:rPr>
      </w:pPr>
      <w:r>
        <w:rPr>
          <w:noProof/>
          <w:lang w:eastAsia="de-DE"/>
        </w:rPr>
        <w:t>Ich bekomme offensichtlich nur den südwestlichen slope als uslope von dem Pixel angezeigt, das Einzugsgebiet sollte aber wahrscheinlich am Hang hochgehen</w:t>
      </w:r>
    </w:p>
    <w:p w:rsidR="00DA75B0" w:rsidRDefault="00EE2CFD" w:rsidP="003E4FF6">
      <w:r>
        <w:rPr>
          <w:noProof/>
          <w:lang w:eastAsia="de-DE"/>
        </w:rPr>
        <w:lastRenderedPageBreak/>
        <w:drawing>
          <wp:inline distT="0" distB="0" distL="0" distR="0" wp14:anchorId="38E50AE6" wp14:editId="3980F2C6">
            <wp:extent cx="4705350" cy="4705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350" cy="4705350"/>
                    </a:xfrm>
                    <a:prstGeom prst="rect">
                      <a:avLst/>
                    </a:prstGeom>
                  </pic:spPr>
                </pic:pic>
              </a:graphicData>
            </a:graphic>
          </wp:inline>
        </w:drawing>
      </w:r>
    </w:p>
    <w:p w:rsidR="007F67C6" w:rsidRDefault="007F67C6" w:rsidP="003E4FF6"/>
    <w:p w:rsidR="007F67C6" w:rsidRDefault="007F67C6" w:rsidP="003E4FF6">
      <w:proofErr w:type="spellStart"/>
      <w:r>
        <w:t>Catchment</w:t>
      </w:r>
      <w:proofErr w:type="spellEnd"/>
      <w:r>
        <w:t xml:space="preserve"> Area (parallel)</w:t>
      </w:r>
      <w:r w:rsidRPr="007F67C6">
        <w:t xml:space="preserve"> </w:t>
      </w:r>
      <w:r>
        <w:t xml:space="preserve">2.12-er Version: </w:t>
      </w:r>
    </w:p>
    <w:p w:rsidR="007F67C6" w:rsidRDefault="007F67C6" w:rsidP="003E4FF6">
      <w:r>
        <w:rPr>
          <w:noProof/>
          <w:lang w:eastAsia="de-DE"/>
        </w:rPr>
        <w:drawing>
          <wp:inline distT="0" distB="0" distL="0" distR="0" wp14:anchorId="68AB9317" wp14:editId="19FFFF26">
            <wp:extent cx="5760720" cy="33597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59785"/>
                    </a:xfrm>
                    <a:prstGeom prst="rect">
                      <a:avLst/>
                    </a:prstGeom>
                  </pic:spPr>
                </pic:pic>
              </a:graphicData>
            </a:graphic>
          </wp:inline>
        </w:drawing>
      </w:r>
    </w:p>
    <w:p w:rsidR="007F67C6" w:rsidRDefault="00D3234F" w:rsidP="003E4FF6">
      <w:proofErr w:type="spellStart"/>
      <w:r>
        <w:t>Upslope</w:t>
      </w:r>
      <w:proofErr w:type="spellEnd"/>
      <w:r>
        <w:t xml:space="preserve"> Area: </w:t>
      </w:r>
    </w:p>
    <w:p w:rsidR="00D3234F" w:rsidRDefault="00D3234F" w:rsidP="003E4FF6">
      <w:r w:rsidRPr="00D3234F">
        <w:lastRenderedPageBreak/>
        <w:t xml:space="preserve">This </w:t>
      </w:r>
      <w:proofErr w:type="spellStart"/>
      <w:r w:rsidRPr="00D3234F">
        <w:t>module</w:t>
      </w:r>
      <w:proofErr w:type="spellEnd"/>
      <w:r w:rsidRPr="00D3234F">
        <w:t xml:space="preserve"> </w:t>
      </w:r>
      <w:proofErr w:type="spellStart"/>
      <w:r w:rsidRPr="00D3234F">
        <w:t>allows</w:t>
      </w:r>
      <w:proofErr w:type="spellEnd"/>
      <w:r w:rsidRPr="00D3234F">
        <w:t xml:space="preserve"> </w:t>
      </w:r>
      <w:proofErr w:type="spellStart"/>
      <w:r w:rsidRPr="00D3234F">
        <w:t>you</w:t>
      </w:r>
      <w:proofErr w:type="spellEnd"/>
      <w:r w:rsidRPr="00D3234F">
        <w:t xml:space="preserve"> </w:t>
      </w:r>
      <w:proofErr w:type="spellStart"/>
      <w:r w:rsidRPr="00D3234F">
        <w:t>to</w:t>
      </w:r>
      <w:proofErr w:type="spellEnd"/>
      <w:r w:rsidRPr="00D3234F">
        <w:t xml:space="preserve"> </w:t>
      </w:r>
      <w:proofErr w:type="spellStart"/>
      <w:r w:rsidRPr="00D3234F">
        <w:t>specify</w:t>
      </w:r>
      <w:proofErr w:type="spellEnd"/>
      <w:r w:rsidRPr="00D3234F">
        <w:t xml:space="preserve"> </w:t>
      </w:r>
      <w:proofErr w:type="spellStart"/>
      <w:r w:rsidRPr="00D3234F">
        <w:t>target</w:t>
      </w:r>
      <w:proofErr w:type="spellEnd"/>
      <w:r w:rsidRPr="00D3234F">
        <w:t xml:space="preserve"> </w:t>
      </w:r>
      <w:proofErr w:type="spellStart"/>
      <w:r w:rsidRPr="00D3234F">
        <w:t>cells</w:t>
      </w:r>
      <w:proofErr w:type="spellEnd"/>
      <w:r w:rsidRPr="00D3234F">
        <w:t xml:space="preserve">, </w:t>
      </w:r>
      <w:proofErr w:type="spellStart"/>
      <w:r w:rsidRPr="00D3234F">
        <w:t>for</w:t>
      </w:r>
      <w:proofErr w:type="spellEnd"/>
      <w:r w:rsidRPr="00D3234F">
        <w:t xml:space="preserve"> </w:t>
      </w:r>
      <w:proofErr w:type="spellStart"/>
      <w:r w:rsidRPr="00D3234F">
        <w:t>which</w:t>
      </w:r>
      <w:proofErr w:type="spellEnd"/>
      <w:r w:rsidRPr="00D3234F">
        <w:t xml:space="preserve"> </w:t>
      </w:r>
      <w:proofErr w:type="spellStart"/>
      <w:r w:rsidRPr="00D3234F">
        <w:t>the</w:t>
      </w:r>
      <w:proofErr w:type="spellEnd"/>
      <w:r w:rsidRPr="00D3234F">
        <w:t xml:space="preserve"> </w:t>
      </w:r>
      <w:proofErr w:type="spellStart"/>
      <w:r w:rsidRPr="00D3234F">
        <w:t>upslope</w:t>
      </w:r>
      <w:proofErr w:type="spellEnd"/>
      <w:r w:rsidRPr="00D3234F">
        <w:t xml:space="preserve"> </w:t>
      </w:r>
      <w:proofErr w:type="spellStart"/>
      <w:r w:rsidRPr="00D3234F">
        <w:t>contributing</w:t>
      </w:r>
      <w:proofErr w:type="spellEnd"/>
      <w:r w:rsidRPr="00D3234F">
        <w:t xml:space="preserve"> </w:t>
      </w:r>
      <w:proofErr w:type="spellStart"/>
      <w:r w:rsidRPr="00D3234F">
        <w:t>area</w:t>
      </w:r>
      <w:proofErr w:type="spellEnd"/>
      <w:r w:rsidRPr="00D3234F">
        <w:t xml:space="preserve"> </w:t>
      </w:r>
      <w:proofErr w:type="spellStart"/>
      <w:r w:rsidRPr="00D3234F">
        <w:t>shall</w:t>
      </w:r>
      <w:proofErr w:type="spellEnd"/>
      <w:r w:rsidRPr="00D3234F">
        <w:t xml:space="preserve"> </w:t>
      </w:r>
      <w:proofErr w:type="spellStart"/>
      <w:r w:rsidRPr="00D3234F">
        <w:t>be</w:t>
      </w:r>
      <w:proofErr w:type="spellEnd"/>
      <w:r w:rsidRPr="00D3234F">
        <w:t xml:space="preserve"> </w:t>
      </w:r>
      <w:proofErr w:type="spellStart"/>
      <w:r w:rsidRPr="00D3234F">
        <w:t>identified</w:t>
      </w:r>
      <w:proofErr w:type="spellEnd"/>
      <w:r w:rsidRPr="00D3234F">
        <w:t xml:space="preserve">. The </w:t>
      </w:r>
      <w:proofErr w:type="spellStart"/>
      <w:r w:rsidRPr="00D3234F">
        <w:t>result</w:t>
      </w:r>
      <w:proofErr w:type="spellEnd"/>
      <w:r w:rsidRPr="00D3234F">
        <w:t xml:space="preserve"> will </w:t>
      </w:r>
      <w:proofErr w:type="spellStart"/>
      <w:r w:rsidRPr="00D3234F">
        <w:t>give</w:t>
      </w:r>
      <w:proofErr w:type="spellEnd"/>
      <w:r w:rsidRPr="00D3234F">
        <w:t xml:space="preserve"> </w:t>
      </w:r>
      <w:proofErr w:type="spellStart"/>
      <w:r w:rsidRPr="00D3234F">
        <w:t>for</w:t>
      </w:r>
      <w:proofErr w:type="spellEnd"/>
      <w:r w:rsidRPr="00D3234F">
        <w:t xml:space="preserve"> </w:t>
      </w:r>
      <w:proofErr w:type="spellStart"/>
      <w:r w:rsidRPr="00D3234F">
        <w:t>each</w:t>
      </w:r>
      <w:proofErr w:type="spellEnd"/>
      <w:r w:rsidRPr="00D3234F">
        <w:t xml:space="preserve"> </w:t>
      </w:r>
      <w:proofErr w:type="spellStart"/>
      <w:r w:rsidRPr="00D3234F">
        <w:t>cell</w:t>
      </w:r>
      <w:proofErr w:type="spellEnd"/>
      <w:r w:rsidRPr="00D3234F">
        <w:t xml:space="preserve"> </w:t>
      </w:r>
      <w:proofErr w:type="spellStart"/>
      <w:r w:rsidRPr="00D3234F">
        <w:t>the</w:t>
      </w:r>
      <w:proofErr w:type="spellEnd"/>
      <w:r w:rsidRPr="00D3234F">
        <w:t xml:space="preserve"> </w:t>
      </w:r>
      <w:proofErr w:type="spellStart"/>
      <w:r w:rsidRPr="00D3234F">
        <w:t>percentage</w:t>
      </w:r>
      <w:proofErr w:type="spellEnd"/>
      <w:r w:rsidRPr="00D3234F">
        <w:t xml:space="preserve"> </w:t>
      </w:r>
      <w:proofErr w:type="spellStart"/>
      <w:r w:rsidRPr="00D3234F">
        <w:t>of</w:t>
      </w:r>
      <w:proofErr w:type="spellEnd"/>
      <w:r w:rsidRPr="00D3234F">
        <w:t xml:space="preserve"> </w:t>
      </w:r>
      <w:proofErr w:type="spellStart"/>
      <w:r w:rsidRPr="00D3234F">
        <w:t>its</w:t>
      </w:r>
      <w:proofErr w:type="spellEnd"/>
      <w:r w:rsidRPr="00D3234F">
        <w:t xml:space="preserve"> </w:t>
      </w:r>
      <w:proofErr w:type="spellStart"/>
      <w:r w:rsidRPr="00D3234F">
        <w:t>flow</w:t>
      </w:r>
      <w:proofErr w:type="spellEnd"/>
      <w:r w:rsidRPr="00D3234F">
        <w:t xml:space="preserve"> </w:t>
      </w:r>
      <w:proofErr w:type="spellStart"/>
      <w:r w:rsidRPr="00D3234F">
        <w:t>that</w:t>
      </w:r>
      <w:proofErr w:type="spellEnd"/>
      <w:r w:rsidRPr="00D3234F">
        <w:t xml:space="preserve"> </w:t>
      </w:r>
      <w:proofErr w:type="spellStart"/>
      <w:r w:rsidRPr="00D3234F">
        <w:t>reaches</w:t>
      </w:r>
      <w:proofErr w:type="spellEnd"/>
      <w:r w:rsidRPr="00D3234F">
        <w:t xml:space="preserve"> </w:t>
      </w:r>
      <w:proofErr w:type="spellStart"/>
      <w:r w:rsidRPr="00D3234F">
        <w:t>the</w:t>
      </w:r>
      <w:proofErr w:type="spellEnd"/>
      <w:r w:rsidRPr="00D3234F">
        <w:t xml:space="preserve"> </w:t>
      </w:r>
      <w:proofErr w:type="spellStart"/>
      <w:r w:rsidRPr="00D3234F">
        <w:t>target</w:t>
      </w:r>
      <w:proofErr w:type="spellEnd"/>
      <w:r w:rsidRPr="00D3234F">
        <w:t xml:space="preserve"> </w:t>
      </w:r>
      <w:proofErr w:type="spellStart"/>
      <w:r w:rsidRPr="00D3234F">
        <w:t>cell</w:t>
      </w:r>
      <w:proofErr w:type="spellEnd"/>
      <w:r w:rsidRPr="00D3234F">
        <w:t>(s).</w:t>
      </w:r>
    </w:p>
    <w:p w:rsidR="00D3234F" w:rsidRDefault="00D3234F" w:rsidP="003E4FF6">
      <w:r>
        <w:t>Klar, kann nicht klappen… das war das wo ein paar 100er raus kamen</w:t>
      </w:r>
    </w:p>
    <w:p w:rsidR="00D3234F" w:rsidRDefault="00814348" w:rsidP="003E4FF6">
      <w:hyperlink r:id="rId13" w:history="1">
        <w:r w:rsidR="00824D36" w:rsidRPr="006C0B1E">
          <w:rPr>
            <w:rStyle w:val="Hyperlink"/>
          </w:rPr>
          <w:t>http://www.headwateranalytics.com/blog/delineate-a-watershed-with-saga-gis-and-r4</w:t>
        </w:r>
      </w:hyperlink>
    </w:p>
    <w:p w:rsidR="00824D36" w:rsidRDefault="00814348" w:rsidP="003E4FF6">
      <w:hyperlink r:id="rId14" w:history="1">
        <w:r w:rsidR="00824D36" w:rsidRPr="006C0B1E">
          <w:rPr>
            <w:rStyle w:val="Hyperlink"/>
          </w:rPr>
          <w:t>http://gracilis.carleton.ca/CUOSGwiki/index.php/Exploring_Hydrological_Analyses_using_SAGA_GIS</w:t>
        </w:r>
      </w:hyperlink>
    </w:p>
    <w:p w:rsidR="00824D36" w:rsidRDefault="00824D36" w:rsidP="003E4FF6"/>
    <w:p w:rsidR="00120539" w:rsidRDefault="00120539" w:rsidP="003E4FF6"/>
    <w:p w:rsidR="00120539" w:rsidRDefault="00120539" w:rsidP="003E4FF6"/>
    <w:p w:rsidR="00120539" w:rsidRDefault="00120539" w:rsidP="003E4FF6">
      <w:r>
        <w:t xml:space="preserve">FOR REAL: </w:t>
      </w:r>
    </w:p>
    <w:p w:rsidR="00120539" w:rsidRDefault="00120539" w:rsidP="003E4FF6">
      <w:r>
        <w:t>477755.4 5632178.4</w:t>
      </w:r>
    </w:p>
    <w:p w:rsidR="00120539" w:rsidRDefault="00120539" w:rsidP="003E4FF6">
      <w:r>
        <w:t>Flow Akkumulation (</w:t>
      </w:r>
      <w:proofErr w:type="spellStart"/>
      <w:r>
        <w:t>Recursive</w:t>
      </w:r>
      <w:proofErr w:type="spellEnd"/>
      <w:r>
        <w:t xml:space="preserve">) Multiple Flow </w:t>
      </w:r>
      <w:proofErr w:type="spellStart"/>
      <w:r>
        <w:t>directions</w:t>
      </w:r>
      <w:proofErr w:type="spellEnd"/>
    </w:p>
    <w:p w:rsidR="00120539" w:rsidRDefault="00C92853" w:rsidP="003E4FF6">
      <w:r>
        <w:t xml:space="preserve">Versuch Target Raster zu machen mit hydrologischem </w:t>
      </w:r>
      <w:proofErr w:type="spellStart"/>
      <w:r>
        <w:t>feature</w:t>
      </w:r>
      <w:proofErr w:type="spellEnd"/>
    </w:p>
    <w:p w:rsidR="00C92853" w:rsidRDefault="00C92853" w:rsidP="003E4FF6">
      <w:proofErr w:type="spellStart"/>
      <w:r>
        <w:t>Upslope</w:t>
      </w:r>
      <w:proofErr w:type="spellEnd"/>
      <w:r>
        <w:t xml:space="preserve"> Area nimmt immer nur ein paar Pixel</w:t>
      </w:r>
    </w:p>
    <w:p w:rsidR="00C92853" w:rsidRDefault="001458F1" w:rsidP="003E4FF6">
      <w:r>
        <w:t xml:space="preserve">Flow </w:t>
      </w:r>
      <w:proofErr w:type="spellStart"/>
      <w:r>
        <w:t>accumulation</w:t>
      </w:r>
      <w:proofErr w:type="spellEnd"/>
      <w:r>
        <w:t xml:space="preserve"> </w:t>
      </w:r>
      <w:proofErr w:type="spellStart"/>
      <w:r>
        <w:t>reklassifiziert</w:t>
      </w:r>
      <w:proofErr w:type="spellEnd"/>
      <w:r>
        <w:t>, alles was unter 100 ist -&gt; 0, das ist dann NA</w:t>
      </w:r>
    </w:p>
    <w:p w:rsidR="001458F1" w:rsidRDefault="001458F1" w:rsidP="003E4FF6">
      <w:r>
        <w:t>Shape target_3 generiert damit hiervon Raster mit „</w:t>
      </w:r>
      <w:proofErr w:type="spellStart"/>
      <w:r>
        <w:t>shapes</w:t>
      </w:r>
      <w:proofErr w:type="spellEnd"/>
      <w:r>
        <w:t xml:space="preserve"> </w:t>
      </w:r>
      <w:proofErr w:type="spellStart"/>
      <w:r>
        <w:t>to</w:t>
      </w:r>
      <w:proofErr w:type="spellEnd"/>
      <w:r>
        <w:t xml:space="preserve"> </w:t>
      </w:r>
      <w:proofErr w:type="spellStart"/>
      <w:r>
        <w:t>raster</w:t>
      </w:r>
      <w:proofErr w:type="spellEnd"/>
      <w:r>
        <w:t xml:space="preserve">“ und das in </w:t>
      </w:r>
      <w:proofErr w:type="spellStart"/>
      <w:r>
        <w:t>Upslope</w:t>
      </w:r>
      <w:proofErr w:type="spellEnd"/>
      <w:r>
        <w:t xml:space="preserve"> </w:t>
      </w:r>
      <w:proofErr w:type="spellStart"/>
      <w:r>
        <w:t>tool</w:t>
      </w:r>
      <w:proofErr w:type="spellEnd"/>
    </w:p>
    <w:p w:rsidR="001458F1" w:rsidRDefault="001458F1" w:rsidP="003E4FF6"/>
    <w:p w:rsidR="001458F1" w:rsidRDefault="001458F1" w:rsidP="003E4FF6">
      <w:r>
        <w:t xml:space="preserve">Das sieht ähnlich schlecht aus wie bei einer </w:t>
      </w:r>
      <w:proofErr w:type="spellStart"/>
      <w:r>
        <w:t>koordinate</w:t>
      </w:r>
      <w:proofErr w:type="spellEnd"/>
      <w:r>
        <w:t xml:space="preserve">, nur halt für mehrere Pixel das Ganze… </w:t>
      </w:r>
      <w:r w:rsidR="002F2B34">
        <w:t>Hat mit Sicherheit was mit der Auflösung der Werte oder dem Inhalt der Pixel zu tun</w:t>
      </w:r>
    </w:p>
    <w:p w:rsidR="001458F1" w:rsidRDefault="001458F1" w:rsidP="003E4FF6"/>
    <w:p w:rsidR="00120539" w:rsidRDefault="001B2992" w:rsidP="003E4FF6">
      <w:r>
        <w:t>Working_3 Projekt gerade aktuell</w:t>
      </w:r>
    </w:p>
    <w:p w:rsidR="008E0CFF" w:rsidRDefault="008E0CFF" w:rsidP="003E4FF6"/>
    <w:p w:rsidR="008E0CFF" w:rsidRDefault="008E0CFF" w:rsidP="003E4FF6">
      <w:r>
        <w:rPr>
          <w:noProof/>
          <w:lang w:eastAsia="de-DE"/>
        </w:rPr>
        <w:drawing>
          <wp:inline distT="0" distB="0" distL="0" distR="0" wp14:anchorId="64B013EA" wp14:editId="04D8C1A6">
            <wp:extent cx="5760720" cy="282384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23845"/>
                    </a:xfrm>
                    <a:prstGeom prst="rect">
                      <a:avLst/>
                    </a:prstGeom>
                  </pic:spPr>
                </pic:pic>
              </a:graphicData>
            </a:graphic>
          </wp:inline>
        </w:drawing>
      </w:r>
    </w:p>
    <w:p w:rsidR="008E0CFF" w:rsidRDefault="008E0CFF" w:rsidP="003E4FF6">
      <w:r>
        <w:t>Ohne Eingabe der Sink-</w:t>
      </w:r>
      <w:proofErr w:type="spellStart"/>
      <w:r>
        <w:t>Routes</w:t>
      </w:r>
      <w:proofErr w:type="spellEnd"/>
      <w:r>
        <w:t xml:space="preserve"> klappt das!</w:t>
      </w:r>
    </w:p>
    <w:p w:rsidR="008E0CFF" w:rsidRDefault="008E0CFF" w:rsidP="003E4FF6">
      <w:proofErr w:type="spellStart"/>
      <w:r>
        <w:lastRenderedPageBreak/>
        <w:t>Filled</w:t>
      </w:r>
      <w:proofErr w:type="spellEnd"/>
      <w:r>
        <w:t xml:space="preserve"> DEM (</w:t>
      </w:r>
      <w:proofErr w:type="spellStart"/>
      <w:r>
        <w:t>Wang&amp;Liu</w:t>
      </w:r>
      <w:proofErr w:type="spellEnd"/>
      <w:r>
        <w:t xml:space="preserve">), keine Sink </w:t>
      </w:r>
      <w:proofErr w:type="spellStart"/>
      <w:r>
        <w:t>Routes</w:t>
      </w:r>
      <w:proofErr w:type="spellEnd"/>
      <w:r>
        <w:t xml:space="preserve"> nutzen</w:t>
      </w:r>
    </w:p>
    <w:p w:rsidR="00896112" w:rsidRDefault="00896112" w:rsidP="003E4FF6">
      <w:r>
        <w:t xml:space="preserve">Vom </w:t>
      </w:r>
      <w:proofErr w:type="spellStart"/>
      <w:r>
        <w:t>Lahntal</w:t>
      </w:r>
      <w:proofErr w:type="spellEnd"/>
      <w:r>
        <w:t xml:space="preserve"> </w:t>
      </w:r>
      <w:proofErr w:type="gramStart"/>
      <w:r>
        <w:t>aus gesehen</w:t>
      </w:r>
      <w:proofErr w:type="gramEnd"/>
    </w:p>
    <w:p w:rsidR="008E0CFF" w:rsidRDefault="00896112" w:rsidP="003E4FF6">
      <w:r>
        <w:t xml:space="preserve">man müsste wahrscheinlich den Pegelpunkt weiter oben ansetzen, damit das Einzugsgebiet tatsächlich am Hang im Südwesten liegt, jetzt wird das Einzugsgebiet dort angelegt, wo der Pfeil jetzt ist, das ist jedoch ziemlich weit vom angegebenen </w:t>
      </w:r>
      <w:proofErr w:type="spellStart"/>
      <w:r>
        <w:t>Pegepunkt</w:t>
      </w:r>
      <w:proofErr w:type="spellEnd"/>
      <w:r>
        <w:t xml:space="preserve"> entfernt… </w:t>
      </w:r>
    </w:p>
    <w:p w:rsidR="00896112" w:rsidRDefault="00814348" w:rsidP="003E4FF6">
      <w:r>
        <w:rPr>
          <w:noProof/>
          <w:lang w:eastAsia="de-DE"/>
        </w:rPr>
        <mc:AlternateContent>
          <mc:Choice Requires="wps">
            <w:drawing>
              <wp:anchor distT="0" distB="0" distL="114300" distR="114300" simplePos="0" relativeHeight="251660288" behindDoc="0" locked="0" layoutInCell="1" allowOverlap="1">
                <wp:simplePos x="0" y="0"/>
                <wp:positionH relativeFrom="column">
                  <wp:posOffset>1137441</wp:posOffset>
                </wp:positionH>
                <wp:positionV relativeFrom="paragraph">
                  <wp:posOffset>1763964</wp:posOffset>
                </wp:positionV>
                <wp:extent cx="104775" cy="57150"/>
                <wp:effectExtent l="0" t="0" r="28575" b="19050"/>
                <wp:wrapNone/>
                <wp:docPr id="14" name="Flussdiagramm: Verbinder 14"/>
                <wp:cNvGraphicFramePr/>
                <a:graphic xmlns:a="http://schemas.openxmlformats.org/drawingml/2006/main">
                  <a:graphicData uri="http://schemas.microsoft.com/office/word/2010/wordprocessingShape">
                    <wps:wsp>
                      <wps:cNvSpPr/>
                      <wps:spPr>
                        <a:xfrm>
                          <a:off x="0" y="0"/>
                          <a:ext cx="104775" cy="57150"/>
                        </a:xfrm>
                        <a:prstGeom prst="flowChartConnector">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A4DB61" id="_x0000_t120" coordsize="21600,21600" o:spt="120" path="m10800,qx,10800,10800,21600,21600,10800,10800,xe">
                <v:path gradientshapeok="t" o:connecttype="custom" o:connectlocs="10800,0;3163,3163;0,10800;3163,18437;10800,21600;18437,18437;21600,10800;18437,3163" textboxrect="3163,3163,18437,18437"/>
              </v:shapetype>
              <v:shape id="Flussdiagramm: Verbinder 14" o:spid="_x0000_s1026" type="#_x0000_t120" style="position:absolute;margin-left:89.55pt;margin-top:138.9pt;width:8.2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" fillcolor="#00b050" strokecolor="#1f4d78 [1604]" strokeweight="1pt">
                <v:stroke joinstyle="miter"/>
              </v:shape>
            </w:pict>
          </mc:Fallback>
        </mc:AlternateContent>
      </w:r>
      <w:r w:rsidR="00896112">
        <w:rPr>
          <w:noProof/>
          <w:lang w:eastAsia="de-DE"/>
        </w:rPr>
        <mc:AlternateContent>
          <mc:Choice Requires="wps">
            <w:drawing>
              <wp:anchor distT="0" distB="0" distL="114300" distR="114300" simplePos="0" relativeHeight="251659264" behindDoc="0" locked="0" layoutInCell="1" allowOverlap="1">
                <wp:simplePos x="0" y="0"/>
                <wp:positionH relativeFrom="column">
                  <wp:posOffset>1909445</wp:posOffset>
                </wp:positionH>
                <wp:positionV relativeFrom="paragraph">
                  <wp:posOffset>1942465</wp:posOffset>
                </wp:positionV>
                <wp:extent cx="504825" cy="247650"/>
                <wp:effectExtent l="38100" t="38100" r="28575" b="38100"/>
                <wp:wrapNone/>
                <wp:docPr id="12" name="Gerade Verbindung mit Pfeil 12"/>
                <wp:cNvGraphicFramePr/>
                <a:graphic xmlns:a="http://schemas.openxmlformats.org/drawingml/2006/main">
                  <a:graphicData uri="http://schemas.microsoft.com/office/word/2010/wordprocessingShape">
                    <wps:wsp>
                      <wps:cNvCnPr/>
                      <wps:spPr>
                        <a:xfrm flipH="1" flipV="1">
                          <a:off x="0" y="0"/>
                          <a:ext cx="504825" cy="247650"/>
                        </a:xfrm>
                        <a:prstGeom prst="straightConnector1">
                          <a:avLst/>
                        </a:prstGeom>
                        <a:ln w="571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EB4C68" id="_x0000_t32" coordsize="21600,21600" o:spt="32" o:oned="t" path="m,l21600,21600e" filled="f">
                <v:path arrowok="t" fillok="f" o:connecttype="none"/>
                <o:lock v:ext="edit" shapetype="t"/>
              </v:shapetype>
              <v:shape id="Gerade Verbindung mit Pfeil 12" o:spid="_x0000_s1026" type="#_x0000_t32" style="position:absolute;margin-left:150.35pt;margin-top:152.95pt;width:39.75pt;height:19.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" strokecolor="#ffc000 [3207]" strokeweight="4.5pt">
                <v:stroke endarrow="block" joinstyle="miter"/>
              </v:shape>
            </w:pict>
          </mc:Fallback>
        </mc:AlternateContent>
      </w:r>
      <w:r w:rsidR="00896112">
        <w:rPr>
          <w:noProof/>
          <w:lang w:eastAsia="de-DE"/>
        </w:rPr>
        <w:drawing>
          <wp:inline distT="0" distB="0" distL="0" distR="0" wp14:anchorId="134E867A" wp14:editId="48930A5B">
            <wp:extent cx="3733800" cy="35337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3533775"/>
                    </a:xfrm>
                    <a:prstGeom prst="rect">
                      <a:avLst/>
                    </a:prstGeom>
                  </pic:spPr>
                </pic:pic>
              </a:graphicData>
            </a:graphic>
          </wp:inline>
        </w:drawing>
      </w:r>
    </w:p>
    <w:p w:rsidR="00896112" w:rsidRDefault="00410A92" w:rsidP="003E4FF6">
      <w:r>
        <w:t xml:space="preserve">Bei </w:t>
      </w:r>
      <w:proofErr w:type="spellStart"/>
      <w:r>
        <w:t>Upslope</w:t>
      </w:r>
      <w:proofErr w:type="spellEnd"/>
      <w:r>
        <w:t xml:space="preserve"> Area gibt es kein Einschreiben von </w:t>
      </w:r>
      <w:proofErr w:type="spellStart"/>
      <w:r>
        <w:t>catchment</w:t>
      </w:r>
      <w:proofErr w:type="spellEnd"/>
      <w:r>
        <w:t xml:space="preserve">-Area </w:t>
      </w:r>
      <w:proofErr w:type="spellStart"/>
      <w:r>
        <w:t>values</w:t>
      </w:r>
      <w:proofErr w:type="spellEnd"/>
      <w:r>
        <w:t xml:space="preserve"> in die Zellen, überall in der Mitte steht das gleiche drin</w:t>
      </w:r>
    </w:p>
    <w:p w:rsidR="00410A92" w:rsidRDefault="00410A92" w:rsidP="003E4FF6">
      <w:r>
        <w:t xml:space="preserve">Daher </w:t>
      </w:r>
      <w:proofErr w:type="spellStart"/>
      <w:r>
        <w:t>catchment</w:t>
      </w:r>
      <w:proofErr w:type="spellEnd"/>
      <w:r>
        <w:t xml:space="preserve"> </w:t>
      </w:r>
      <w:proofErr w:type="spellStart"/>
      <w:r>
        <w:t>area</w:t>
      </w:r>
      <w:proofErr w:type="spellEnd"/>
      <w:r>
        <w:t xml:space="preserve"> mit Tool berechnet (parallel), </w:t>
      </w:r>
    </w:p>
    <w:p w:rsidR="00033E7D" w:rsidRDefault="00033E7D" w:rsidP="003E4FF6">
      <w:proofErr w:type="spellStart"/>
      <w:r>
        <w:t>Grid</w:t>
      </w:r>
      <w:proofErr w:type="spellEnd"/>
      <w:r>
        <w:t xml:space="preserve"> </w:t>
      </w:r>
      <w:proofErr w:type="spellStart"/>
      <w:r>
        <w:t>Calculator</w:t>
      </w:r>
      <w:proofErr w:type="spellEnd"/>
      <w:r>
        <w:t xml:space="preserve">: </w:t>
      </w:r>
      <w:proofErr w:type="spellStart"/>
      <w:r>
        <w:t>Upslope</w:t>
      </w:r>
      <w:proofErr w:type="spellEnd"/>
      <w:r>
        <w:t xml:space="preserve"> Area (g1), </w:t>
      </w:r>
      <w:proofErr w:type="spellStart"/>
      <w:r>
        <w:t>Catchment</w:t>
      </w:r>
      <w:proofErr w:type="spellEnd"/>
      <w:r>
        <w:t xml:space="preserve"> Area (g2) </w:t>
      </w:r>
      <w:proofErr w:type="spellStart"/>
      <w:proofErr w:type="gramStart"/>
      <w:r w:rsidRPr="00033E7D">
        <w:t>ifelse</w:t>
      </w:r>
      <w:proofErr w:type="spellEnd"/>
      <w:r w:rsidRPr="00033E7D">
        <w:t>(</w:t>
      </w:r>
      <w:proofErr w:type="gramEnd"/>
      <w:r w:rsidRPr="00033E7D">
        <w:t>g1=0, 0, g2)</w:t>
      </w:r>
    </w:p>
    <w:p w:rsidR="00E8346E" w:rsidRDefault="00E8346E" w:rsidP="003E4FF6"/>
    <w:p w:rsidR="00E8346E" w:rsidRDefault="00E8346E" w:rsidP="003E4FF6">
      <w:r>
        <w:rPr>
          <w:noProof/>
          <w:lang w:eastAsia="de-DE"/>
        </w:rPr>
        <w:lastRenderedPageBreak/>
        <w:drawing>
          <wp:inline distT="0" distB="0" distL="0" distR="0" wp14:anchorId="2CA1DD0F" wp14:editId="1B854AC0">
            <wp:extent cx="5760720" cy="461200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12005"/>
                    </a:xfrm>
                    <a:prstGeom prst="rect">
                      <a:avLst/>
                    </a:prstGeom>
                  </pic:spPr>
                </pic:pic>
              </a:graphicData>
            </a:graphic>
          </wp:inline>
        </w:drawing>
      </w:r>
    </w:p>
    <w:p w:rsidR="00896112" w:rsidRDefault="00896112" w:rsidP="003E4FF6">
      <w:bookmarkStart w:id="0" w:name="_GoBack"/>
      <w:r>
        <w:rPr>
          <w:noProof/>
          <w:lang w:eastAsia="de-DE"/>
        </w:rPr>
        <w:drawing>
          <wp:inline distT="0" distB="0" distL="0" distR="0" wp14:anchorId="260D516E" wp14:editId="35F1130C">
            <wp:extent cx="5760720" cy="42887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288790"/>
                    </a:xfrm>
                    <a:prstGeom prst="rect">
                      <a:avLst/>
                    </a:prstGeom>
                  </pic:spPr>
                </pic:pic>
              </a:graphicData>
            </a:graphic>
          </wp:inline>
        </w:drawing>
      </w:r>
      <w:bookmarkEnd w:id="0"/>
    </w:p>
    <w:sectPr w:rsidR="0089611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94460"/>
    <w:multiLevelType w:val="hybridMultilevel"/>
    <w:tmpl w:val="BFE2D3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5D2"/>
    <w:rsid w:val="00033E7D"/>
    <w:rsid w:val="000A6D5A"/>
    <w:rsid w:val="00102A59"/>
    <w:rsid w:val="00120539"/>
    <w:rsid w:val="001458F1"/>
    <w:rsid w:val="001B2992"/>
    <w:rsid w:val="0026413D"/>
    <w:rsid w:val="00294DD3"/>
    <w:rsid w:val="002F2B34"/>
    <w:rsid w:val="003C33F6"/>
    <w:rsid w:val="003E4FF6"/>
    <w:rsid w:val="00410A92"/>
    <w:rsid w:val="004E3465"/>
    <w:rsid w:val="005F1BB4"/>
    <w:rsid w:val="00741143"/>
    <w:rsid w:val="0075302C"/>
    <w:rsid w:val="007C7EB4"/>
    <w:rsid w:val="007F67C6"/>
    <w:rsid w:val="00814348"/>
    <w:rsid w:val="00824D36"/>
    <w:rsid w:val="00896112"/>
    <w:rsid w:val="008A6AFC"/>
    <w:rsid w:val="008E0CFF"/>
    <w:rsid w:val="008E25D2"/>
    <w:rsid w:val="008F22C0"/>
    <w:rsid w:val="009F779B"/>
    <w:rsid w:val="00A16962"/>
    <w:rsid w:val="00A65C59"/>
    <w:rsid w:val="00B1044F"/>
    <w:rsid w:val="00C92853"/>
    <w:rsid w:val="00D0219B"/>
    <w:rsid w:val="00D3234F"/>
    <w:rsid w:val="00D8189E"/>
    <w:rsid w:val="00DA75B0"/>
    <w:rsid w:val="00E8346E"/>
    <w:rsid w:val="00EC31EE"/>
    <w:rsid w:val="00EE2CFD"/>
    <w:rsid w:val="00EE4CDC"/>
    <w:rsid w:val="00FB0D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AF7457-47DC-4356-BB21-B598D2692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E25D2"/>
    <w:pPr>
      <w:ind w:left="720"/>
      <w:contextualSpacing/>
    </w:pPr>
  </w:style>
  <w:style w:type="character" w:styleId="Hyperlink">
    <w:name w:val="Hyperlink"/>
    <w:basedOn w:val="Absatz-Standardschriftart"/>
    <w:uiPriority w:val="99"/>
    <w:unhideWhenUsed/>
    <w:rsid w:val="00824D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headwateranalytics.com/blog/delineate-a-watershed-with-saga-gis-and-r4" TargetMode="External"/><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gracilis.carleton.ca/CUOSGwiki/index.php/Exploring_Hydrological_Analyses_using_SAGA_GI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659</Words>
  <Characters>4155</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Maite Lezama Valdes</dc:creator>
  <cp:keywords/>
  <dc:description/>
  <cp:lastModifiedBy>Maite Lezama Valdes</cp:lastModifiedBy>
  <cp:revision>11</cp:revision>
  <dcterms:created xsi:type="dcterms:W3CDTF">2016-12-07T15:55:00Z</dcterms:created>
  <dcterms:modified xsi:type="dcterms:W3CDTF">2016-12-13T13:24:00Z</dcterms:modified>
</cp:coreProperties>
</file>