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B8" w:rsidRDefault="00826EBA" w:rsidP="00826EBA">
      <w:pPr>
        <w:pStyle w:val="a3"/>
        <w:spacing w:before="0" w:after="0"/>
        <w:ind w:left="862" w:right="862"/>
      </w:pPr>
      <w:r>
        <w:t>Элементы теории вычислительной сложности</w:t>
      </w:r>
    </w:p>
    <w:p w:rsidR="00826EBA" w:rsidRDefault="00826EBA" w:rsidP="00826EBA"/>
    <w:p w:rsidR="00826EBA" w:rsidRDefault="00826EBA" w:rsidP="00826EBA">
      <w:r>
        <w:t>2 вида вычислительной сложности: Временная и ёмкостная.</w:t>
      </w:r>
    </w:p>
    <w:p w:rsidR="00826EBA" w:rsidRDefault="00826EBA" w:rsidP="00826EBA"/>
    <w:p w:rsidR="00826EBA" w:rsidRDefault="00826EBA" w:rsidP="00826EBA">
      <w:r>
        <w:t xml:space="preserve">Количество обращений к памяти характеризует временную сложность. Общий объём памяти, требуемой для решения задачи – характеристика ёмкостной сложности. </w:t>
      </w:r>
    </w:p>
    <w:p w:rsidR="00826EBA" w:rsidRDefault="00826EBA" w:rsidP="00826EBA"/>
    <w:p w:rsidR="00826EBA" w:rsidRDefault="00826EBA" w:rsidP="00826EBA">
      <w:r>
        <w:t>Алгоритмы бывают полиномиальные и экспоненциальные. Полиномиальные алгоритм – алгоритм, функция временной сложности которой является полиномом.</w:t>
      </w:r>
    </w:p>
    <w:p w:rsidR="00826EBA" w:rsidRDefault="00826EBA" w:rsidP="00826EBA">
      <w:r>
        <w:t>Функция сложности - качественные и количественные</w:t>
      </w:r>
      <w:r w:rsidR="00EB7586">
        <w:t>, характеристика алгоритма в зависимости от размера.</w:t>
      </w:r>
    </w:p>
    <w:p w:rsidR="00EB7586" w:rsidRDefault="00EB7586" w:rsidP="00826EBA">
      <w:r>
        <w:t xml:space="preserve">Алгоритм считается </w:t>
      </w:r>
      <w:r w:rsidR="003E00B6">
        <w:t>пригодным (приемлемым)</w:t>
      </w:r>
      <w:r>
        <w:t>, если</w:t>
      </w:r>
      <w:r w:rsidR="003E00B6">
        <w:t xml:space="preserve"> алгоритм – полиномиальный и степень полинома</w:t>
      </w:r>
      <w:r>
        <w:t xml:space="preserve"> </w:t>
      </w:r>
      <w:r w:rsidRPr="00EB7586">
        <w:rPr>
          <w:rFonts w:hint="eastAsia"/>
        </w:rPr>
        <w:t>≤</w:t>
      </w:r>
      <w:r w:rsidRPr="00EB7586">
        <w:t>4</w:t>
      </w:r>
      <w:r>
        <w:t>.</w:t>
      </w:r>
      <w:r w:rsidR="003E00B6">
        <w:t xml:space="preserve"> Все остальные алгоритмы считаются экспоненциальными: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:rsidR="00EB7586" w:rsidRDefault="00EB7586" w:rsidP="00826EBA"/>
    <w:p w:rsidR="00EB7586" w:rsidRPr="00EB7586" w:rsidRDefault="00EB7586" w:rsidP="00826EBA">
      <w:r>
        <w:t xml:space="preserve">Асимптотическая оценка функции сложности. 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EB7586">
        <w:t xml:space="preserve"> – </w:t>
      </w:r>
      <w:r>
        <w:t xml:space="preserve">реальная функция сложности, 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EB7586">
        <w:t xml:space="preserve"> </w:t>
      </w:r>
      <w:r>
        <w:t>–</w:t>
      </w:r>
      <w:r w:rsidRPr="00EB7586">
        <w:t xml:space="preserve"> </w:t>
      </w:r>
      <w:r>
        <w:t>идеальная функция сложности.</w:t>
      </w:r>
      <w:r w:rsidR="003E00B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=15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+10</m:t>
        </m:r>
      </m:oMath>
      <w:r w:rsidR="003E00B6" w:rsidRPr="00B206D2">
        <w:t>;</w:t>
      </w:r>
    </w:p>
    <w:p w:rsidR="00EB7586" w:rsidRPr="00B206D2" w:rsidRDefault="00EB7586" w:rsidP="00826EBA">
      <w:pPr>
        <w:rPr>
          <w:i/>
        </w:rPr>
      </w:pPr>
      <w:r>
        <w:t>Рассмотрим</w:t>
      </w:r>
      <w:r w:rsidR="00B206D2" w:rsidRPr="00B206D2">
        <w:t xml:space="preserve">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3E00B6">
        <w:t>:</w:t>
      </w:r>
    </w:p>
    <w:p w:rsidR="00EB7586" w:rsidRDefault="00EB7586" w:rsidP="00EB7586">
      <w:pPr>
        <w:pStyle w:val="a6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const&gt;1:f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- </m:t>
        </m:r>
        <m:r>
          <w:rPr>
            <w:rFonts w:ascii="Cambria Math" w:hAnsi="Cambria Math"/>
          </w:rPr>
          <m:t>верхняя граница функции сложности</m:t>
        </m:r>
      </m:oMath>
    </w:p>
    <w:p w:rsidR="00EB7586" w:rsidRDefault="00EB7586" w:rsidP="00EB7586">
      <w:pPr>
        <w:pStyle w:val="a6"/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</w:t>
      </w:r>
    </w:p>
    <w:p w:rsidR="00EB7586" w:rsidRPr="00EB7586" w:rsidRDefault="00EB7586" w:rsidP="00EB7586">
      <w:pPr>
        <w:pStyle w:val="a6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lim</m:t>
        </m:r>
        <m:r>
          <w:rPr>
            <w:rFonts w:ascii="Cambria Math" w:hAnsi="Cambria Math"/>
            <w:lang w:val="en-US"/>
          </w:rPr>
          <m:t>=15&gt;1:f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>
        <w:rPr>
          <w:lang w:val="en-US"/>
        </w:rPr>
        <w:t xml:space="preserve"> </w:t>
      </w:r>
    </w:p>
    <w:p w:rsidR="00EB7586" w:rsidRPr="00337F2E" w:rsidRDefault="00EB7586" w:rsidP="00EB7586">
      <w:pPr>
        <w:pStyle w:val="a6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0:f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/>
          </w:rPr>
          <m:t>- нижняя граница функции сложности</m:t>
        </m:r>
      </m:oMath>
      <w:r w:rsidRPr="000622C5">
        <w:t xml:space="preserve"> </w:t>
      </w:r>
    </w:p>
    <w:p w:rsidR="00EB7586" w:rsidRDefault="00EB7586" w:rsidP="00EB7586">
      <w:pPr>
        <w:pStyle w:val="a6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~g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функция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) асимптотически эквивалентна 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B7586" w:rsidRDefault="00EB7586" w:rsidP="00EB7586">
      <w:pPr>
        <w:pStyle w:val="a6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∞:f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- </m:t>
        </m:r>
        <m:r>
          <w:rPr>
            <w:rFonts w:ascii="Cambria Math" w:hAnsi="Cambria Math"/>
          </w:rPr>
          <m:t>верхней границы функции сложности нет-самый плохой случай</m:t>
        </m:r>
      </m:oMath>
    </w:p>
    <w:p w:rsidR="00B206D2" w:rsidRDefault="00B206D2" w:rsidP="00B206D2">
      <w:pPr>
        <w:rPr>
          <w:lang w:val="en-US"/>
        </w:rPr>
      </w:pPr>
    </w:p>
    <w:p w:rsidR="00B206D2" w:rsidRPr="00B206D2" w:rsidRDefault="00B206D2" w:rsidP="00B206D2">
      <w:r>
        <w:t>Ввод</w:t>
      </w:r>
      <w:r w:rsidRPr="00B206D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B206D2" w:rsidRPr="00B206D2" w:rsidRDefault="00B206D2" w:rsidP="00B206D2">
      <w:pPr>
        <w:tabs>
          <w:tab w:val="left" w:pos="357"/>
        </w:tabs>
      </w:pPr>
      <w:r>
        <w:tab/>
        <w:t>Цикл</w:t>
      </w:r>
      <w:r w:rsidRPr="00B206D2">
        <w:t xml:space="preserve"> </w:t>
      </w:r>
      <m:oMath>
        <m:r>
          <w:rPr>
            <w:rFonts w:ascii="Cambria Math" w:hAnsi="Cambria Math"/>
          </w:rPr>
          <m:t>i=2, n,1</m:t>
        </m:r>
      </m:oMath>
    </w:p>
    <w:p w:rsidR="00B206D2" w:rsidRPr="00B206D2" w:rsidRDefault="00B206D2" w:rsidP="00B206D2">
      <w:pPr>
        <w:tabs>
          <w:tab w:val="left" w:pos="357"/>
        </w:tabs>
      </w:pPr>
      <w:r>
        <w:tab/>
      </w:r>
      <w:r>
        <w:tab/>
        <w:t>Цикл</w:t>
      </w:r>
      <w:r w:rsidRPr="00B206D2">
        <w:t xml:space="preserve">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2, -1</m:t>
        </m:r>
      </m:oMath>
    </w:p>
    <w:p w:rsidR="00B206D2" w:rsidRPr="00B206D2" w:rsidRDefault="00B206D2" w:rsidP="00B206D2">
      <w:pPr>
        <w:tabs>
          <w:tab w:val="left" w:pos="357"/>
        </w:tabs>
      </w:pPr>
      <w:r>
        <w:tab/>
      </w:r>
      <w:r>
        <w:tab/>
      </w:r>
      <w:r>
        <w:tab/>
        <w:t>Если</w:t>
      </w:r>
      <w:r w:rsidRPr="00B206D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</w:p>
    <w:p w:rsidR="00B206D2" w:rsidRPr="00B206D2" w:rsidRDefault="00B206D2" w:rsidP="00B206D2">
      <w:pPr>
        <w:tabs>
          <w:tab w:val="left" w:pos="357"/>
        </w:tabs>
        <w:rPr>
          <w:lang w:val="en-US"/>
        </w:rPr>
      </w:pPr>
      <w:r>
        <w:tab/>
      </w:r>
      <w:r>
        <w:tab/>
      </w:r>
      <w:r>
        <w:tab/>
      </w:r>
      <w:r>
        <w:tab/>
        <w:t>То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j-1</m:t>
            </m:r>
          </m:e>
        </m:d>
      </m:oMath>
    </w:p>
    <w:p w:rsidR="00B206D2" w:rsidRPr="00B206D2" w:rsidRDefault="00B206D2" w:rsidP="00B206D2">
      <w:pPr>
        <w:tabs>
          <w:tab w:val="left" w:pos="357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</w:p>
    <w:p w:rsidR="00B206D2" w:rsidRPr="00B206D2" w:rsidRDefault="00B206D2" w:rsidP="00B206D2">
      <w:pPr>
        <w:tabs>
          <w:tab w:val="left" w:pos="357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=x</m:t>
        </m:r>
      </m:oMath>
    </w:p>
    <w:p w:rsidR="00B206D2" w:rsidRPr="003E00B6" w:rsidRDefault="00B206D2" w:rsidP="00B206D2">
      <w:pPr>
        <w:tabs>
          <w:tab w:val="left" w:pos="357"/>
        </w:tabs>
      </w:pPr>
      <w:r>
        <w:tab/>
      </w:r>
      <w:r>
        <w:tab/>
      </w:r>
      <w:r>
        <w:tab/>
        <w:t>Всё если</w:t>
      </w:r>
      <w:r w:rsidR="000622C5">
        <w:t xml:space="preserve"> </w:t>
      </w:r>
    </w:p>
    <w:p w:rsidR="00B206D2" w:rsidRDefault="00B206D2" w:rsidP="00B206D2">
      <w:pPr>
        <w:tabs>
          <w:tab w:val="left" w:pos="357"/>
        </w:tabs>
      </w:pPr>
      <w:r>
        <w:tab/>
      </w:r>
      <w:r>
        <w:tab/>
        <w:t>Всё цикл</w:t>
      </w:r>
    </w:p>
    <w:p w:rsidR="00B206D2" w:rsidRDefault="00B206D2" w:rsidP="00B206D2">
      <w:pPr>
        <w:tabs>
          <w:tab w:val="left" w:pos="357"/>
        </w:tabs>
      </w:pPr>
      <w:r>
        <w:tab/>
        <w:t>Всё цикл</w:t>
      </w:r>
    </w:p>
    <w:p w:rsidR="00B206D2" w:rsidRDefault="00B206D2" w:rsidP="00B206D2">
      <w:pPr>
        <w:tabs>
          <w:tab w:val="left" w:pos="357"/>
        </w:tabs>
      </w:pPr>
      <w:r>
        <w:t>Вывод</w:t>
      </w:r>
      <w:r w:rsidRPr="003E00B6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B206D2" w:rsidRDefault="00B206D2" w:rsidP="00B206D2">
      <w:pPr>
        <w:tabs>
          <w:tab w:val="left" w:pos="357"/>
        </w:tabs>
      </w:pPr>
    </w:p>
    <w:p w:rsidR="00B206D2" w:rsidRDefault="00B206D2" w:rsidP="00B206D2">
      <w:pPr>
        <w:tabs>
          <w:tab w:val="left" w:pos="357"/>
        </w:tabs>
      </w:pPr>
      <w:r>
        <w:t>Шаг 1</w:t>
      </w:r>
      <w:r>
        <w:tab/>
        <w:t xml:space="preserve">Ввод </w:t>
      </w: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3F6DA2" w:rsidRPr="003F6DA2">
        <w:t>|</w:t>
      </w:r>
      <m:oMath>
        <m:r>
          <w:rPr>
            <w:rFonts w:ascii="Cambria Math" w:hAnsi="Cambria Math"/>
          </w:rPr>
          <m:t>n</m:t>
        </m:r>
      </m:oMath>
      <w:r w:rsidR="008F7A73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=2n+1+4n-4+7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-8n+4</m:t>
        </m:r>
      </m:oMath>
    </w:p>
    <w:p w:rsidR="003F6DA2" w:rsidRPr="008F7A73" w:rsidRDefault="003F6DA2" w:rsidP="00B206D2">
      <w:pPr>
        <w:tabs>
          <w:tab w:val="left" w:pos="357"/>
        </w:tabs>
      </w:pPr>
      <w:r>
        <w:t>Шаг 2</w:t>
      </w:r>
      <w:r>
        <w:tab/>
      </w:r>
      <m:oMath>
        <m:r>
          <w:rPr>
            <w:rFonts w:ascii="Cambria Math" w:hAnsi="Cambria Math"/>
          </w:rPr>
          <m:t>i=2</m:t>
        </m:r>
      </m:oMath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 w:rsidRPr="008F7A73">
        <w:t>|1</w:t>
      </w:r>
      <w:r w:rsidR="008F7A73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6DA2" w:rsidRPr="003E00B6" w:rsidRDefault="003F6DA2" w:rsidP="00B206D2">
      <w:pPr>
        <w:tabs>
          <w:tab w:val="left" w:pos="357"/>
        </w:tabs>
      </w:pPr>
      <w:r>
        <w:t>Шаг 3</w:t>
      </w:r>
      <w:r>
        <w:tab/>
      </w:r>
      <m:oMath>
        <m:r>
          <w:rPr>
            <w:rFonts w:ascii="Cambria Math" w:hAnsi="Cambria Math"/>
          </w:rPr>
          <m:t>j=n</m:t>
        </m:r>
      </m:oMath>
      <w:r w:rsidR="008F7A73" w:rsidRPr="008F7A73">
        <w:tab/>
      </w:r>
      <w:r w:rsidR="008F7A73" w:rsidRPr="008F7A73">
        <w:tab/>
      </w:r>
      <w:r w:rsidR="008F7A73" w:rsidRPr="008F7A73">
        <w:tab/>
      </w:r>
      <w:r w:rsidR="008F7A73" w:rsidRPr="008F7A73">
        <w:tab/>
      </w:r>
      <w:r w:rsidR="008F7A73" w:rsidRPr="008F7A73">
        <w:tab/>
      </w:r>
      <w:r w:rsidR="008F7A73" w:rsidRPr="008F7A73">
        <w:tab/>
      </w:r>
      <w:r w:rsidR="008F7A73" w:rsidRPr="008F7A73">
        <w:tab/>
      </w:r>
      <w:r w:rsidR="008F7A73">
        <w:tab/>
      </w:r>
      <w:r w:rsidR="008F7A73" w:rsidRPr="008F7A73">
        <w:t>|1</w:t>
      </w:r>
      <w:r w:rsidR="008F7A73">
        <w:tab/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3F6DA2" w:rsidRPr="008F7A73" w:rsidRDefault="003F6DA2" w:rsidP="00B206D2">
      <w:pPr>
        <w:tabs>
          <w:tab w:val="left" w:pos="357"/>
        </w:tabs>
      </w:pPr>
      <w:r>
        <w:t>Шаг 4</w:t>
      </w:r>
      <w:r>
        <w:tab/>
      </w:r>
      <w:r w:rsidRPr="003F6DA2">
        <w:t>если</w:t>
      </w:r>
      <w:r>
        <w:t xml:space="preserve"> </w:t>
      </w:r>
      <m:oMath>
        <m:r>
          <w:rPr>
            <w:rFonts w:ascii="Cambria Math" w:hAnsi="Cambria Math"/>
          </w:rPr>
          <m:t>…</m:t>
        </m:r>
      </m:oMath>
      <w:r>
        <w:t xml:space="preserve"> </w:t>
      </w:r>
      <w:r w:rsidRPr="003F6DA2">
        <w:t>то</w:t>
      </w:r>
      <w:r>
        <w:t xml:space="preserve"> </w:t>
      </w:r>
      <m:oMath>
        <m:r>
          <w:rPr>
            <w:rFonts w:ascii="Cambria Math" w:hAnsi="Cambria Math"/>
          </w:rPr>
          <m:t>…</m:t>
        </m:r>
      </m:oMath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 w:rsidRPr="008F7A73">
        <w:t>|4</w:t>
      </w:r>
    </w:p>
    <w:p w:rsidR="003F6DA2" w:rsidRPr="008F7A73" w:rsidRDefault="003F6DA2" w:rsidP="00B206D2">
      <w:pPr>
        <w:tabs>
          <w:tab w:val="left" w:pos="357"/>
        </w:tabs>
        <w:rPr>
          <w:i/>
        </w:rPr>
      </w:pPr>
      <w:r>
        <w:t>Шаг 5</w:t>
      </w:r>
      <w:r>
        <w:tab/>
      </w:r>
      <w:r w:rsidRPr="003F6DA2">
        <w:t xml:space="preserve">если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i</m:t>
        </m:r>
      </m:oMath>
      <w:r w:rsidRPr="003F6DA2">
        <w:t xml:space="preserve">, </w:t>
      </w:r>
      <w:r>
        <w:t xml:space="preserve">то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--</m:t>
        </m:r>
      </m:oMath>
      <w:r w:rsidRPr="003F6DA2">
        <w:t>, переход к 4</w:t>
      </w:r>
      <w:r w:rsidR="008F7A73">
        <w:tab/>
      </w:r>
      <w:r w:rsidR="008F7A73" w:rsidRPr="008F7A73">
        <w:t>|3</w:t>
      </w:r>
    </w:p>
    <w:p w:rsidR="003F6DA2" w:rsidRPr="008F7A73" w:rsidRDefault="003F6DA2" w:rsidP="00B206D2">
      <w:pPr>
        <w:tabs>
          <w:tab w:val="left" w:pos="357"/>
        </w:tabs>
        <w:rPr>
          <w:i/>
        </w:rPr>
      </w:pPr>
      <w:r>
        <w:t>Шаг 6</w:t>
      </w:r>
      <w:r>
        <w:tab/>
        <w:t xml:space="preserve">если </w:t>
      </w:r>
      <m:oMath>
        <m:r>
          <w:rPr>
            <w:rFonts w:ascii="Cambria Math" w:hAnsi="Cambria Math"/>
          </w:rPr>
          <m:t>i&lt;n</m:t>
        </m:r>
      </m:oMath>
      <w:r>
        <w:t xml:space="preserve">, то </w:t>
      </w:r>
      <m:oMath>
        <m:r>
          <w:rPr>
            <w:rFonts w:ascii="Cambria Math" w:hAnsi="Cambria Math"/>
          </w:rPr>
          <m:t>i++</m:t>
        </m:r>
      </m:oMath>
      <w:r w:rsidRPr="003F6DA2">
        <w:t>,</w:t>
      </w:r>
      <w:r>
        <w:t xml:space="preserve"> переход к 3</w:t>
      </w:r>
      <w:r w:rsidR="008F7A73">
        <w:tab/>
      </w:r>
      <w:r w:rsidR="008F7A73" w:rsidRPr="008F7A73">
        <w:t>|3</w:t>
      </w:r>
    </w:p>
    <w:p w:rsidR="003F6DA2" w:rsidRPr="00DA693C" w:rsidRDefault="003F6DA2" w:rsidP="00B206D2">
      <w:pPr>
        <w:tabs>
          <w:tab w:val="left" w:pos="357"/>
        </w:tabs>
      </w:pPr>
      <w:r>
        <w:t>Шаг 7</w:t>
      </w:r>
      <w:r>
        <w:tab/>
      </w:r>
      <w:r w:rsidR="008F7A73">
        <w:t xml:space="preserve">вывод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</w:r>
      <w:r w:rsidR="008F7A73">
        <w:tab/>
        <w:t>|</w:t>
      </w:r>
      <m:oMath>
        <m:r>
          <w:rPr>
            <w:rFonts w:ascii="Cambria Math" w:hAnsi="Cambria Math"/>
            <w:lang w:val="en-US"/>
          </w:rPr>
          <m:t>n</m:t>
        </m:r>
      </m:oMath>
    </w:p>
    <w:p w:rsidR="008F7A73" w:rsidRPr="00DA693C" w:rsidRDefault="008F7A73" w:rsidP="00B206D2">
      <w:pPr>
        <w:tabs>
          <w:tab w:val="left" w:pos="357"/>
        </w:tabs>
      </w:pPr>
    </w:p>
    <w:p w:rsidR="008F7A73" w:rsidRDefault="000622C5" w:rsidP="00B206D2">
      <w:pPr>
        <w:tabs>
          <w:tab w:val="left" w:pos="357"/>
        </w:tabs>
        <w:rPr>
          <w:i/>
        </w:rPr>
      </w:pPr>
      <w:bookmarkStart w:id="0" w:name="_GoBack"/>
      <w:bookmarkEnd w:id="0"/>
      <w:r>
        <w:rPr>
          <w:i/>
        </w:rPr>
        <w:t>Если произвести подсчет шагов</w:t>
      </w:r>
      <w:r w:rsidR="00DA693C">
        <w:rPr>
          <w:i/>
        </w:rPr>
        <w:t>,</w:t>
      </w:r>
      <w:r>
        <w:rPr>
          <w:i/>
        </w:rPr>
        <w:t xml:space="preserve"> с учетом</w:t>
      </w:r>
      <w:r w:rsidR="00DA693C">
        <w:rPr>
          <w:i/>
        </w:rPr>
        <w:t xml:space="preserve"> их вложенности в циклы, то получим: </w:t>
      </w:r>
    </w:p>
    <w:p w:rsidR="00DA693C" w:rsidRPr="00DA693C" w:rsidRDefault="00DA693C" w:rsidP="00B206D2">
      <w:pPr>
        <w:tabs>
          <w:tab w:val="left" w:pos="357"/>
        </w:tabs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2n+1+4n+4+7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-8n+4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  <w:lang w:val="en-US"/>
            </w:rPr>
            <m:t>=2→O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A693C" w:rsidRPr="00DA693C" w:rsidRDefault="00DA693C" w:rsidP="00B206D2">
      <w:pPr>
        <w:tabs>
          <w:tab w:val="left" w:pos="357"/>
        </w:tabs>
        <w:rPr>
          <w:i/>
          <w:lang w:val="en-US"/>
        </w:rPr>
      </w:pPr>
    </w:p>
    <w:p w:rsidR="00DA693C" w:rsidRDefault="00DA693C" w:rsidP="00B206D2">
      <w:pPr>
        <w:tabs>
          <w:tab w:val="left" w:pos="357"/>
        </w:tabs>
        <w:rPr>
          <w:i/>
        </w:rPr>
      </w:pPr>
      <m:oMath>
        <m:r>
          <w:rPr>
            <w:rFonts w:ascii="Cambria Math" w:hAnsi="Cambria Math"/>
          </w:rPr>
          <w:lastRenderedPageBreak/>
          <m:t xml:space="preserve"> </m:t>
        </m:r>
      </m:oMath>
      <w:r>
        <w:rPr>
          <w:i/>
        </w:rPr>
        <w:t>Трудно разрешимые задачи</w:t>
      </w:r>
      <w:proofErr w:type="gramStart"/>
      <w:r>
        <w:rPr>
          <w:i/>
        </w:rPr>
        <w:t xml:space="preserve"> :</w:t>
      </w:r>
      <w:proofErr w:type="gramEnd"/>
      <w:r>
        <w:rPr>
          <w:i/>
        </w:rPr>
        <w:t xml:space="preserve"> классы </w:t>
      </w:r>
      <w:r>
        <w:rPr>
          <w:i/>
          <w:lang w:val="en-US"/>
        </w:rPr>
        <w:t>P</w:t>
      </w:r>
      <w:r>
        <w:rPr>
          <w:i/>
        </w:rPr>
        <w:t xml:space="preserve"> и</w:t>
      </w:r>
      <w:r w:rsidRPr="00DA693C">
        <w:rPr>
          <w:i/>
        </w:rPr>
        <w:t xml:space="preserve"> </w:t>
      </w:r>
      <w:r>
        <w:rPr>
          <w:i/>
          <w:lang w:val="en-US"/>
        </w:rPr>
        <w:t>NP</w:t>
      </w:r>
    </w:p>
    <w:p w:rsidR="00DA693C" w:rsidRDefault="00DA693C" w:rsidP="00B206D2">
      <w:pPr>
        <w:tabs>
          <w:tab w:val="left" w:pos="357"/>
        </w:tabs>
        <w:rPr>
          <w:i/>
        </w:rPr>
      </w:pPr>
    </w:p>
    <w:p w:rsidR="00DA693C" w:rsidRDefault="00DA693C" w:rsidP="00B206D2">
      <w:pPr>
        <w:tabs>
          <w:tab w:val="left" w:pos="357"/>
        </w:tabs>
        <w:rPr>
          <w:i/>
        </w:rPr>
      </w:pPr>
      <w:r>
        <w:rPr>
          <w:i/>
        </w:rPr>
        <w:t>В конечном множестве машинных слов</w:t>
      </w:r>
      <w:r w:rsidR="005D4B50">
        <w:rPr>
          <w:i/>
        </w:rPr>
        <w:t xml:space="preserve">, которое занимает </w:t>
      </w:r>
      <w:proofErr w:type="gramStart"/>
      <w:r w:rsidR="005D4B50">
        <w:rPr>
          <w:i/>
        </w:rPr>
        <w:t>алгоритм</w:t>
      </w:r>
      <w:proofErr w:type="gramEnd"/>
      <w:r w:rsidR="005D4B50">
        <w:rPr>
          <w:i/>
        </w:rPr>
        <w:t xml:space="preserve"> имеется слово являющееся результатом его работы. Следовательно, поиск данного слова можно реализовать простым перебором, однако даже для малых слов на практике данный  подход не применим, те задача алгоритмически решаема, а практически – нет.</w:t>
      </w:r>
    </w:p>
    <w:p w:rsidR="00E156EA" w:rsidRDefault="00E156EA" w:rsidP="00B206D2">
      <w:pPr>
        <w:tabs>
          <w:tab w:val="left" w:pos="357"/>
        </w:tabs>
        <w:rPr>
          <w:i/>
        </w:rPr>
      </w:pPr>
      <w:proofErr w:type="spellStart"/>
      <w:r>
        <w:rPr>
          <w:i/>
        </w:rPr>
        <w:t>Следоватльно</w:t>
      </w:r>
      <w:proofErr w:type="spellEnd"/>
      <w:r>
        <w:rPr>
          <w:i/>
        </w:rPr>
        <w:t xml:space="preserve"> можно сделать вывод, что для некоторых задач алгоритма </w:t>
      </w:r>
      <w:proofErr w:type="gramStart"/>
      <w:r>
        <w:rPr>
          <w:i/>
        </w:rPr>
        <w:t>лучшего</w:t>
      </w:r>
      <w:proofErr w:type="gramEnd"/>
      <w:r>
        <w:rPr>
          <w:i/>
        </w:rPr>
        <w:t xml:space="preserve"> чем перебор всех слов в алфавите – нет.</w:t>
      </w:r>
    </w:p>
    <w:p w:rsidR="00E156EA" w:rsidRDefault="00E156EA" w:rsidP="00B206D2">
      <w:pPr>
        <w:tabs>
          <w:tab w:val="left" w:pos="357"/>
        </w:tabs>
        <w:rPr>
          <w:i/>
        </w:rPr>
      </w:pPr>
    </w:p>
    <w:p w:rsidR="00E156EA" w:rsidRDefault="00E156EA" w:rsidP="00B206D2">
      <w:pPr>
        <w:tabs>
          <w:tab w:val="left" w:pos="357"/>
        </w:tabs>
        <w:rPr>
          <w:i/>
        </w:rPr>
      </w:pPr>
      <w:r>
        <w:rPr>
          <w:i/>
        </w:rPr>
        <w:t>Приметами таких задач могут служить:</w:t>
      </w:r>
    </w:p>
    <w:p w:rsidR="00E156EA" w:rsidRDefault="00E156EA" w:rsidP="00E156EA">
      <w:pPr>
        <w:pStyle w:val="a6"/>
        <w:numPr>
          <w:ilvl w:val="0"/>
          <w:numId w:val="2"/>
        </w:numPr>
        <w:tabs>
          <w:tab w:val="left" w:pos="357"/>
        </w:tabs>
        <w:rPr>
          <w:i/>
        </w:rPr>
      </w:pPr>
      <w:r>
        <w:rPr>
          <w:i/>
        </w:rPr>
        <w:t>Задача поиска ПНФ</w:t>
      </w:r>
    </w:p>
    <w:p w:rsidR="00E156EA" w:rsidRDefault="00E156EA" w:rsidP="00E156EA">
      <w:pPr>
        <w:pStyle w:val="a6"/>
        <w:numPr>
          <w:ilvl w:val="0"/>
          <w:numId w:val="2"/>
        </w:numPr>
        <w:tabs>
          <w:tab w:val="left" w:pos="357"/>
        </w:tabs>
        <w:rPr>
          <w:i/>
        </w:rPr>
      </w:pPr>
      <w:r>
        <w:rPr>
          <w:i/>
        </w:rPr>
        <w:t xml:space="preserve">Задача </w:t>
      </w:r>
      <w:r w:rsidR="00721382">
        <w:rPr>
          <w:i/>
        </w:rPr>
        <w:t>коммивояже</w:t>
      </w:r>
      <w:r>
        <w:rPr>
          <w:i/>
        </w:rPr>
        <w:t>ра.</w:t>
      </w:r>
    </w:p>
    <w:p w:rsidR="00E156EA" w:rsidRDefault="00E156EA" w:rsidP="00E156EA">
      <w:pPr>
        <w:tabs>
          <w:tab w:val="left" w:pos="357"/>
        </w:tabs>
        <w:rPr>
          <w:i/>
        </w:rPr>
      </w:pPr>
    </w:p>
    <w:p w:rsidR="00E156EA" w:rsidRDefault="004B0368" w:rsidP="00E156EA">
      <w:pPr>
        <w:tabs>
          <w:tab w:val="left" w:pos="357"/>
        </w:tabs>
        <w:rPr>
          <w:i/>
        </w:rPr>
      </w:pPr>
      <w:r>
        <w:rPr>
          <w:i/>
        </w:rPr>
        <w:t>Классы задач</w:t>
      </w:r>
      <w:r w:rsidR="00D1141F">
        <w:rPr>
          <w:i/>
        </w:rPr>
        <w:t>, рассматриваемые</w:t>
      </w:r>
      <w:r>
        <w:rPr>
          <w:i/>
        </w:rPr>
        <w:t xml:space="preserve"> в теории</w:t>
      </w:r>
      <w:r w:rsidR="00D1141F" w:rsidRPr="00D1141F">
        <w:rPr>
          <w:i/>
        </w:rPr>
        <w:t xml:space="preserve"> </w:t>
      </w:r>
      <w:r w:rsidR="00D1141F">
        <w:rPr>
          <w:i/>
        </w:rPr>
        <w:t>вычислительной</w:t>
      </w:r>
      <w:r>
        <w:rPr>
          <w:i/>
        </w:rPr>
        <w:t xml:space="preserve"> сложности:</w:t>
      </w:r>
    </w:p>
    <w:p w:rsidR="004B0368" w:rsidRDefault="004B0368" w:rsidP="00E156EA">
      <w:pPr>
        <w:tabs>
          <w:tab w:val="left" w:pos="357"/>
        </w:tabs>
        <w:rPr>
          <w:i/>
        </w:rPr>
      </w:pPr>
    </w:p>
    <w:p w:rsidR="004B0368" w:rsidRPr="00D1141F" w:rsidRDefault="004B0368" w:rsidP="00E156EA">
      <w:pPr>
        <w:tabs>
          <w:tab w:val="left" w:pos="357"/>
        </w:tabs>
        <w:rPr>
          <w:b/>
          <w:sz w:val="28"/>
          <w:szCs w:val="28"/>
        </w:rPr>
      </w:pPr>
      <w:r w:rsidRPr="004B0368">
        <w:rPr>
          <w:b/>
          <w:i/>
          <w:sz w:val="28"/>
          <w:szCs w:val="28"/>
          <w:lang w:val="en-US"/>
        </w:rPr>
        <w:t>I</w:t>
      </w:r>
      <w:proofErr w:type="spellStart"/>
      <w:r w:rsidRPr="004B0368">
        <w:rPr>
          <w:b/>
          <w:i/>
          <w:sz w:val="28"/>
          <w:szCs w:val="28"/>
        </w:rPr>
        <w:t>й</w:t>
      </w:r>
      <w:proofErr w:type="spellEnd"/>
      <w:r w:rsidRPr="004B0368">
        <w:rPr>
          <w:b/>
          <w:i/>
          <w:sz w:val="28"/>
          <w:szCs w:val="28"/>
        </w:rPr>
        <w:t xml:space="preserve"> класс</w:t>
      </w:r>
      <w:r>
        <w:rPr>
          <w:b/>
          <w:i/>
          <w:sz w:val="28"/>
          <w:szCs w:val="28"/>
        </w:rPr>
        <w:t xml:space="preserve"> </w:t>
      </w:r>
      <w:r>
        <w:rPr>
          <w:sz w:val="24"/>
          <w:szCs w:val="24"/>
        </w:rPr>
        <w:t xml:space="preserve">– существуют полиномиальные алгоритмы решения – </w:t>
      </w:r>
      <w:r w:rsidRPr="004B0368">
        <w:rPr>
          <w:b/>
          <w:sz w:val="28"/>
          <w:szCs w:val="28"/>
        </w:rPr>
        <w:t xml:space="preserve">класс </w:t>
      </w:r>
      <w:r w:rsidRPr="004B0368">
        <w:rPr>
          <w:b/>
          <w:sz w:val="28"/>
          <w:szCs w:val="28"/>
          <w:lang w:val="en-US"/>
        </w:rPr>
        <w:t>P</w:t>
      </w:r>
      <w:r w:rsidR="00D1141F" w:rsidRPr="00D1141F">
        <w:rPr>
          <w:b/>
          <w:sz w:val="28"/>
          <w:szCs w:val="28"/>
        </w:rPr>
        <w:t xml:space="preserve"> (</w:t>
      </w:r>
      <w:proofErr w:type="spellStart"/>
      <w:r w:rsidR="00D1141F">
        <w:rPr>
          <w:b/>
          <w:sz w:val="28"/>
          <w:szCs w:val="28"/>
          <w:lang w:val="en-US"/>
        </w:rPr>
        <w:t>Polinomial</w:t>
      </w:r>
      <w:proofErr w:type="spellEnd"/>
      <w:r w:rsidR="00D1141F" w:rsidRPr="00D1141F">
        <w:rPr>
          <w:b/>
          <w:sz w:val="28"/>
          <w:szCs w:val="28"/>
        </w:rPr>
        <w:t>)</w:t>
      </w:r>
    </w:p>
    <w:p w:rsidR="004B0368" w:rsidRDefault="004B0368" w:rsidP="00E156EA">
      <w:pPr>
        <w:tabs>
          <w:tab w:val="left" w:pos="35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D1141F">
        <w:rPr>
          <w:sz w:val="28"/>
          <w:szCs w:val="28"/>
        </w:rPr>
        <w:t>:</w:t>
      </w:r>
      <w:r w:rsidR="003D7905" w:rsidRPr="00D1141F">
        <w:rPr>
          <w:sz w:val="28"/>
          <w:szCs w:val="28"/>
        </w:rPr>
        <w:t xml:space="preserve"> </w:t>
      </w:r>
      <w:r w:rsidR="003D7905" w:rsidRPr="00D1141F">
        <w:rPr>
          <w:sz w:val="28"/>
          <w:szCs w:val="28"/>
          <w:highlight w:val="yellow"/>
        </w:rPr>
        <w:t>сортировка массива чисел</w:t>
      </w:r>
      <w:r w:rsidRPr="00D1141F">
        <w:rPr>
          <w:sz w:val="28"/>
          <w:szCs w:val="28"/>
          <w:highlight w:val="yellow"/>
        </w:rPr>
        <w:t>.</w:t>
      </w:r>
    </w:p>
    <w:p w:rsidR="002E1C5E" w:rsidRPr="004B0368" w:rsidRDefault="002E1C5E" w:rsidP="00E156EA">
      <w:pPr>
        <w:tabs>
          <w:tab w:val="left" w:pos="357"/>
        </w:tabs>
        <w:rPr>
          <w:b/>
          <w:sz w:val="28"/>
          <w:szCs w:val="28"/>
        </w:rPr>
      </w:pPr>
    </w:p>
    <w:p w:rsidR="004B0368" w:rsidRPr="002E1C5E" w:rsidRDefault="004B0368" w:rsidP="004B0368">
      <w:pPr>
        <w:tabs>
          <w:tab w:val="left" w:pos="357"/>
        </w:tabs>
        <w:rPr>
          <w:b/>
          <w:sz w:val="28"/>
          <w:szCs w:val="28"/>
        </w:rPr>
      </w:pPr>
      <w:r w:rsidRPr="004B0368">
        <w:rPr>
          <w:b/>
          <w:i/>
          <w:sz w:val="28"/>
          <w:szCs w:val="28"/>
          <w:lang w:val="en-US"/>
        </w:rPr>
        <w:t>I</w:t>
      </w:r>
      <w:r>
        <w:rPr>
          <w:b/>
          <w:i/>
          <w:sz w:val="28"/>
          <w:szCs w:val="28"/>
          <w:lang w:val="en-US"/>
        </w:rPr>
        <w:t>I</w:t>
      </w:r>
      <w:proofErr w:type="spellStart"/>
      <w:r w:rsidRPr="004B0368">
        <w:rPr>
          <w:b/>
          <w:i/>
          <w:sz w:val="28"/>
          <w:szCs w:val="28"/>
        </w:rPr>
        <w:t>й</w:t>
      </w:r>
      <w:proofErr w:type="spellEnd"/>
      <w:r w:rsidRPr="004B0368">
        <w:rPr>
          <w:b/>
          <w:i/>
          <w:sz w:val="28"/>
          <w:szCs w:val="28"/>
        </w:rPr>
        <w:t xml:space="preserve"> класс</w:t>
      </w:r>
      <w:r>
        <w:rPr>
          <w:b/>
          <w:i/>
          <w:sz w:val="28"/>
          <w:szCs w:val="28"/>
        </w:rPr>
        <w:t xml:space="preserve"> </w:t>
      </w:r>
      <w:r>
        <w:rPr>
          <w:sz w:val="24"/>
          <w:szCs w:val="24"/>
        </w:rPr>
        <w:t xml:space="preserve">–на данном этапе развития науки и математики нет полиномиального алгоритма, а постановка задачи влечет экспоненциальное время решения– </w:t>
      </w:r>
      <w:r w:rsidRPr="004B0368"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</w:rPr>
        <w:t>задач экспоненциальных по постановке</w:t>
      </w:r>
    </w:p>
    <w:p w:rsidR="004B0368" w:rsidRPr="004B0368" w:rsidRDefault="00D1141F" w:rsidP="004B0368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Пример: задача поиска всех подмножеств</w:t>
      </w:r>
      <w:r w:rsidR="004B0368" w:rsidRPr="004B0368">
        <w:rPr>
          <w:i/>
          <w:sz w:val="24"/>
          <w:szCs w:val="24"/>
        </w:rPr>
        <w:t xml:space="preserve"> данного конечного множества.</w:t>
      </w:r>
    </w:p>
    <w:p w:rsidR="004B0368" w:rsidRDefault="004B0368" w:rsidP="00E156EA">
      <w:pPr>
        <w:tabs>
          <w:tab w:val="left" w:pos="357"/>
        </w:tabs>
        <w:rPr>
          <w:sz w:val="24"/>
          <w:szCs w:val="24"/>
        </w:rPr>
      </w:pPr>
    </w:p>
    <w:p w:rsidR="002E1C5E" w:rsidRDefault="002E1C5E" w:rsidP="002E1C5E">
      <w:pPr>
        <w:tabs>
          <w:tab w:val="left" w:pos="357"/>
        </w:tabs>
        <w:rPr>
          <w:b/>
          <w:sz w:val="28"/>
          <w:szCs w:val="28"/>
        </w:rPr>
      </w:pPr>
      <w:r w:rsidRPr="004B0368">
        <w:rPr>
          <w:b/>
          <w:i/>
          <w:sz w:val="28"/>
          <w:szCs w:val="28"/>
          <w:lang w:val="en-US"/>
        </w:rPr>
        <w:t>I</w:t>
      </w:r>
      <w:r>
        <w:rPr>
          <w:b/>
          <w:i/>
          <w:sz w:val="28"/>
          <w:szCs w:val="28"/>
          <w:lang w:val="en-US"/>
        </w:rPr>
        <w:t>II</w:t>
      </w:r>
      <w:proofErr w:type="spellStart"/>
      <w:r w:rsidRPr="004B0368">
        <w:rPr>
          <w:b/>
          <w:i/>
          <w:sz w:val="28"/>
          <w:szCs w:val="28"/>
        </w:rPr>
        <w:t>й</w:t>
      </w:r>
      <w:proofErr w:type="spellEnd"/>
      <w:r w:rsidRPr="004B0368">
        <w:rPr>
          <w:b/>
          <w:i/>
          <w:sz w:val="28"/>
          <w:szCs w:val="28"/>
        </w:rPr>
        <w:t xml:space="preserve"> класс</w:t>
      </w:r>
      <w:r>
        <w:rPr>
          <w:b/>
          <w:i/>
          <w:sz w:val="28"/>
          <w:szCs w:val="28"/>
        </w:rPr>
        <w:t xml:space="preserve"> </w:t>
      </w:r>
      <w:r>
        <w:rPr>
          <w:sz w:val="24"/>
          <w:szCs w:val="24"/>
        </w:rPr>
        <w:t>–</w:t>
      </w:r>
      <w:r w:rsidRPr="002E1C5E">
        <w:rPr>
          <w:b/>
          <w:sz w:val="28"/>
          <w:szCs w:val="28"/>
        </w:rPr>
        <w:t>алгоритмически не</w:t>
      </w:r>
      <w:r w:rsidR="00D1141F">
        <w:rPr>
          <w:b/>
          <w:sz w:val="28"/>
          <w:szCs w:val="28"/>
        </w:rPr>
        <w:t>разрешимые проблемы</w:t>
      </w:r>
    </w:p>
    <w:p w:rsidR="002E1C5E" w:rsidRDefault="002E1C5E" w:rsidP="002E1C5E">
      <w:pPr>
        <w:tabs>
          <w:tab w:val="left" w:pos="357"/>
        </w:tabs>
        <w:rPr>
          <w:i/>
          <w:sz w:val="24"/>
          <w:szCs w:val="24"/>
        </w:rPr>
      </w:pPr>
      <w:r w:rsidRPr="00B5257F">
        <w:rPr>
          <w:i/>
          <w:sz w:val="24"/>
          <w:szCs w:val="24"/>
          <w:highlight w:val="yellow"/>
        </w:rPr>
        <w:t xml:space="preserve">Пример: </w:t>
      </w:r>
      <w:r w:rsidR="00D1141F">
        <w:rPr>
          <w:i/>
          <w:sz w:val="24"/>
          <w:szCs w:val="24"/>
          <w:highlight w:val="yellow"/>
        </w:rPr>
        <w:t>проблема остановки ТМ</w:t>
      </w:r>
      <w:r w:rsidR="00D1141F">
        <w:rPr>
          <w:i/>
          <w:sz w:val="24"/>
          <w:szCs w:val="24"/>
        </w:rPr>
        <w:t>, задача распознавания выводимости в математической логике.</w:t>
      </w:r>
    </w:p>
    <w:p w:rsidR="002E1C5E" w:rsidRDefault="002E1C5E" w:rsidP="002E1C5E">
      <w:pPr>
        <w:tabs>
          <w:tab w:val="left" w:pos="357"/>
        </w:tabs>
        <w:rPr>
          <w:i/>
          <w:sz w:val="24"/>
          <w:szCs w:val="24"/>
        </w:rPr>
      </w:pPr>
    </w:p>
    <w:p w:rsidR="002E1C5E" w:rsidRPr="00D1141F" w:rsidRDefault="0031116A" w:rsidP="002E1C5E">
      <w:pPr>
        <w:tabs>
          <w:tab w:val="left" w:pos="357"/>
        </w:tabs>
        <w:rPr>
          <w:b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IV</w:t>
      </w:r>
      <w:proofErr w:type="spellStart"/>
      <w:r w:rsidR="002E1C5E" w:rsidRPr="004B0368">
        <w:rPr>
          <w:b/>
          <w:i/>
          <w:sz w:val="28"/>
          <w:szCs w:val="28"/>
        </w:rPr>
        <w:t>й</w:t>
      </w:r>
      <w:proofErr w:type="spellEnd"/>
      <w:r w:rsidR="002E1C5E" w:rsidRPr="004B0368">
        <w:rPr>
          <w:b/>
          <w:i/>
          <w:sz w:val="28"/>
          <w:szCs w:val="28"/>
        </w:rPr>
        <w:t xml:space="preserve"> класс</w:t>
      </w:r>
      <w:r w:rsidR="002E1C5E">
        <w:rPr>
          <w:b/>
          <w:i/>
          <w:sz w:val="28"/>
          <w:szCs w:val="28"/>
        </w:rPr>
        <w:t xml:space="preserve"> </w:t>
      </w:r>
      <w:r w:rsidR="002E1C5E">
        <w:rPr>
          <w:sz w:val="24"/>
          <w:szCs w:val="24"/>
        </w:rPr>
        <w:t>–</w:t>
      </w:r>
      <w:r w:rsidR="002E1C5E">
        <w:rPr>
          <w:b/>
          <w:sz w:val="28"/>
          <w:szCs w:val="28"/>
        </w:rPr>
        <w:t>задачи решаемые за полиномиальное время и проверяемые за полиномиальное время</w:t>
      </w:r>
      <w:r w:rsidR="00D1141F">
        <w:rPr>
          <w:b/>
          <w:sz w:val="28"/>
          <w:szCs w:val="28"/>
        </w:rPr>
        <w:t xml:space="preserve"> – класс</w:t>
      </w:r>
      <w:r w:rsidR="00D1141F" w:rsidRPr="00D1141F">
        <w:rPr>
          <w:b/>
          <w:sz w:val="28"/>
          <w:szCs w:val="28"/>
        </w:rPr>
        <w:t xml:space="preserve"> </w:t>
      </w:r>
      <w:r w:rsidR="00D1141F">
        <w:rPr>
          <w:b/>
          <w:sz w:val="28"/>
          <w:szCs w:val="28"/>
          <w:lang w:val="en-US"/>
        </w:rPr>
        <w:t>NP</w:t>
      </w:r>
      <w:r w:rsidR="00D1141F">
        <w:rPr>
          <w:b/>
          <w:sz w:val="28"/>
          <w:szCs w:val="28"/>
        </w:rPr>
        <w:t xml:space="preserve"> (</w:t>
      </w:r>
      <w:r w:rsidR="00D1141F">
        <w:rPr>
          <w:b/>
          <w:sz w:val="28"/>
          <w:szCs w:val="28"/>
          <w:lang w:val="en-US"/>
        </w:rPr>
        <w:t>Non</w:t>
      </w:r>
      <w:r w:rsidR="00D1141F" w:rsidRPr="00D1141F">
        <w:rPr>
          <w:b/>
          <w:sz w:val="28"/>
          <w:szCs w:val="28"/>
        </w:rPr>
        <w:t>-</w:t>
      </w:r>
      <w:r w:rsidR="00D1141F">
        <w:rPr>
          <w:b/>
          <w:sz w:val="28"/>
          <w:szCs w:val="28"/>
          <w:lang w:val="en-US"/>
        </w:rPr>
        <w:t>deterministic</w:t>
      </w:r>
      <w:r w:rsidR="00D1141F" w:rsidRPr="00D1141F">
        <w:rPr>
          <w:b/>
          <w:sz w:val="28"/>
          <w:szCs w:val="28"/>
        </w:rPr>
        <w:t xml:space="preserve"> </w:t>
      </w:r>
      <w:proofErr w:type="spellStart"/>
      <w:r w:rsidR="00D1141F">
        <w:rPr>
          <w:b/>
          <w:sz w:val="28"/>
          <w:szCs w:val="28"/>
          <w:lang w:val="en-US"/>
        </w:rPr>
        <w:t>Polinomial</w:t>
      </w:r>
      <w:proofErr w:type="spellEnd"/>
      <w:r w:rsidR="00D1141F">
        <w:rPr>
          <w:b/>
          <w:sz w:val="28"/>
          <w:szCs w:val="28"/>
        </w:rPr>
        <w:t>)</w:t>
      </w:r>
    </w:p>
    <w:p w:rsidR="002E1C5E" w:rsidRDefault="002E1C5E" w:rsidP="002E1C5E">
      <w:pPr>
        <w:tabs>
          <w:tab w:val="left" w:pos="357"/>
        </w:tabs>
        <w:rPr>
          <w:i/>
          <w:sz w:val="24"/>
          <w:szCs w:val="24"/>
        </w:rPr>
      </w:pPr>
      <w:r w:rsidRPr="00B5257F">
        <w:rPr>
          <w:i/>
          <w:sz w:val="24"/>
          <w:szCs w:val="24"/>
          <w:highlight w:val="yellow"/>
        </w:rPr>
        <w:t>Пример:</w:t>
      </w:r>
      <w:proofErr w:type="gramStart"/>
      <w:r w:rsidRPr="00B5257F">
        <w:rPr>
          <w:i/>
          <w:sz w:val="24"/>
          <w:szCs w:val="24"/>
          <w:highlight w:val="yellow"/>
        </w:rPr>
        <w:t xml:space="preserve"> .</w:t>
      </w:r>
      <w:proofErr w:type="gramEnd"/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p w:rsidR="0031116A" w:rsidRDefault="00D1141F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Для выделения данного класса задач строится недетерминированная машина</w:t>
      </w:r>
      <w:r w:rsidR="0031116A">
        <w:rPr>
          <w:i/>
          <w:sz w:val="24"/>
          <w:szCs w:val="24"/>
        </w:rPr>
        <w:t xml:space="preserve"> Тьюринга</w:t>
      </w:r>
      <w:r>
        <w:rPr>
          <w:i/>
          <w:sz w:val="24"/>
          <w:szCs w:val="24"/>
        </w:rPr>
        <w:t xml:space="preserve"> (НМТ)</w:t>
      </w:r>
      <w:r w:rsidR="0031116A">
        <w:rPr>
          <w:i/>
          <w:sz w:val="24"/>
          <w:szCs w:val="24"/>
        </w:rPr>
        <w:t>:</w: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1116A" w:rsidRPr="00FC0832" w:rsidTr="0031116A">
        <w:tc>
          <w:tcPr>
            <w:tcW w:w="957" w:type="dxa"/>
            <w:tcBorders>
              <w:top w:val="nil"/>
              <w:left w:val="nil"/>
              <w:bottom w:val="nil"/>
            </w:tcBorders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∞</w:t>
            </w:r>
          </w:p>
        </w:tc>
        <w:tc>
          <w:tcPr>
            <w:tcW w:w="957" w:type="dxa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8" w:type="dxa"/>
            <w:tcBorders>
              <w:top w:val="nil"/>
              <w:bottom w:val="nil"/>
              <w:right w:val="nil"/>
            </w:tcBorders>
          </w:tcPr>
          <w:p w:rsidR="0031116A" w:rsidRPr="00FC0832" w:rsidRDefault="0031116A" w:rsidP="00121BF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∞</w:t>
            </w:r>
          </w:p>
        </w:tc>
      </w:tr>
    </w:tbl>
    <w:p w:rsidR="0031116A" w:rsidRPr="00FC0832" w:rsidRDefault="0031116A" w:rsidP="0031116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291.3pt;margin-top:.65pt;width:32.95pt;height:21.8pt;z-index:251662336;mso-position-horizontal-relative:text;mso-position-vertical-relative:text" fillcolor="black [3200]" strokecolor="black [3213]" strokeweight="3pt">
            <v:shadow type="perspective" color="#7f7f7f [1601]" opacity=".5" offset="1pt" offset2="-1pt"/>
          </v:shape>
        </w:pict>
      </w:r>
      <w:r w:rsidRPr="00FC083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27" style="position:absolute;margin-left:92.4pt;margin-top:25.2pt;width:36.55pt;height:27.05pt;z-index:251661312;mso-position-horizontal-relative:text;mso-position-vertical-relative:text" fillcolor="white [3212]" strokecolor="black [3213]" strokeweight="3pt">
            <v:shadow type="perspective" color="#7f7f7f [1601]" opacity=".5" offset="1pt" offset2="-1pt"/>
            <v:textbox style="mso-next-textbox:#_x0000_s1027">
              <w:txbxContent>
                <w:p w:rsidR="0031116A" w:rsidRPr="0031116A" w:rsidRDefault="0031116A" w:rsidP="003111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G2</w:t>
                  </w:r>
                </w:p>
              </w:txbxContent>
            </v:textbox>
          </v:rect>
        </w:pict>
      </w:r>
      <w:r w:rsidRPr="00FC083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26" type="#_x0000_t5" style="position:absolute;margin-left:93.9pt;margin-top:.65pt;width:32.95pt;height:21.8pt;z-index:251660288;mso-position-horizontal-relative:text;mso-position-vertical-relative:text" fillcolor="black [3200]" strokecolor="black [3213]" strokeweight="3pt">
            <v:shadow type="perspective" color="#7f7f7f [1601]" opacity=".5" offset="1pt" offset2="-1pt"/>
          </v:shape>
        </w:pic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pict>
          <v:rect id="_x0000_s1029" style="position:absolute;margin-left:288.9pt;margin-top:11.4pt;width:36.55pt;height:27.05pt;z-index:251663360" fillcolor="white [3212]" strokecolor="black [3213]" strokeweight="3pt">
            <v:shadow type="perspective" color="#7f7f7f [1601]" opacity=".5" offset="1pt" offset2="-1pt"/>
            <v:textbox style="mso-next-textbox:#_x0000_s1029">
              <w:txbxContent>
                <w:p w:rsidR="0031116A" w:rsidRPr="0031116A" w:rsidRDefault="0031116A" w:rsidP="003111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G1</w:t>
                  </w:r>
                </w:p>
              </w:txbxContent>
            </v:textbox>
          </v:rect>
        </w:pic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3.95pt;margin-top:9.15pt;width:0;height:20.35pt;z-index:251669504" o:connectortype="straight">
            <v:stroke endarrow="block"/>
          </v:shape>
        </w:pict>
      </w:r>
      <w:r>
        <w:rPr>
          <w:i/>
          <w:noProof/>
          <w:sz w:val="24"/>
          <w:szCs w:val="24"/>
          <w:lang w:eastAsia="ru-RU"/>
        </w:rPr>
        <w:pict>
          <v:shape id="_x0000_s1034" type="#_x0000_t32" style="position:absolute;margin-left:299.55pt;margin-top:9.15pt;width:0;height:20.35pt;flip:y;z-index:251668480" o:connectortype="straight">
            <v:stroke endarrow="block"/>
          </v:shape>
        </w:pict>
      </w:r>
      <w:r>
        <w:rPr>
          <w:i/>
          <w:noProof/>
          <w:sz w:val="24"/>
          <w:szCs w:val="24"/>
          <w:lang w:eastAsia="ru-RU"/>
        </w:rPr>
        <w:pict>
          <v:shape id="_x0000_s1033" type="#_x0000_t32" style="position:absolute;margin-left:118.35pt;margin-top:9.15pt;width:0;height:20.35pt;z-index:251667456" o:connectortype="straight">
            <v:stroke endarrow="block"/>
          </v:shape>
        </w:pict>
      </w:r>
      <w:r>
        <w:rPr>
          <w:i/>
          <w:noProof/>
          <w:sz w:val="24"/>
          <w:szCs w:val="24"/>
          <w:lang w:eastAsia="ru-RU"/>
        </w:rPr>
        <w:pict>
          <v:shape id="_x0000_s1032" type="#_x0000_t32" style="position:absolute;margin-left:103.95pt;margin-top:9.15pt;width:0;height:20.35pt;flip:y;z-index:251666432" o:connectortype="straight">
            <v:stroke endarrow="block"/>
          </v:shape>
        </w:pic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ru-RU"/>
        </w:rPr>
        <w:pict>
          <v:rect id="_x0000_s1031" style="position:absolute;margin-left:262.5pt;margin-top:.2pt;width:89.8pt;height:27.05pt;z-index:251665408" fillcolor="white [3212]" strokecolor="black [3213]" strokeweight="3pt">
            <v:shadow type="perspective" color="#7f7f7f [1601]" opacity=".5" offset="1pt" offset2="-1pt"/>
            <v:textbox style="mso-next-textbox:#_x0000_s1031">
              <w:txbxContent>
                <w:p w:rsidR="0031116A" w:rsidRPr="0031116A" w:rsidRDefault="0031116A" w:rsidP="0031116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УУ</w:t>
                  </w:r>
                </w:p>
              </w:txbxContent>
            </v:textbox>
          </v:rect>
        </w:pict>
      </w:r>
      <w:r>
        <w:rPr>
          <w:i/>
          <w:noProof/>
          <w:sz w:val="24"/>
          <w:szCs w:val="24"/>
          <w:lang w:eastAsia="ru-RU"/>
        </w:rPr>
        <w:pict>
          <v:rect id="_x0000_s1030" style="position:absolute;margin-left:57.35pt;margin-top:.2pt;width:89.8pt;height:27.05pt;z-index:251664384" fillcolor="white [3212]" strokecolor="black [3213]" strokeweight="3pt">
            <v:shadow type="perspective" color="#7f7f7f [1601]" opacity=".5" offset="1pt" offset2="-1pt"/>
            <v:textbox style="mso-next-textbox:#_x0000_s1030">
              <w:txbxContent>
                <w:p w:rsidR="0031116A" w:rsidRPr="0031116A" w:rsidRDefault="0031116A" w:rsidP="0031116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Оракул</w:t>
                  </w:r>
                </w:p>
              </w:txbxContent>
            </v:textbox>
          </v:rect>
        </w:pic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ru-RU"/>
        </w:rPr>
        <w:pict>
          <v:shape id="_x0000_s1036" type="#_x0000_t32" style="position:absolute;margin-left:147.15pt;margin-top:-.3pt;width:115.35pt;height:0;z-index:251670528" o:connectortype="straight">
            <v:stroke endarrow="block"/>
          </v:shape>
        </w:pic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p w:rsidR="00D1141F" w:rsidRDefault="00D1141F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На ленте НМТ записана некоторая задача. Оракул за полиномиальное время находит (угадывает!!!)  решение задачи, стирает ее условие на ленте и записывает полученный результат. Управление передается обычной машине Тьюринга в составе НМТ, которая выполняет проверку правильности решения за полиномиальное время.</w:t>
      </w:r>
    </w:p>
    <w:p w:rsid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</w:p>
    <w:p w:rsidR="003C2CF4" w:rsidRDefault="00D1141F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Смысл задач класса </w:t>
      </w:r>
      <w:r>
        <w:rPr>
          <w:i/>
          <w:sz w:val="24"/>
          <w:szCs w:val="24"/>
          <w:lang w:val="en-US"/>
        </w:rPr>
        <w:t>NP</w:t>
      </w:r>
      <w:r>
        <w:rPr>
          <w:i/>
          <w:sz w:val="24"/>
          <w:szCs w:val="24"/>
        </w:rPr>
        <w:t xml:space="preserve"> – проверка решения </w:t>
      </w:r>
      <w:proofErr w:type="gramStart"/>
      <w:r>
        <w:rPr>
          <w:i/>
          <w:sz w:val="24"/>
          <w:szCs w:val="24"/>
        </w:rPr>
        <w:t>задачи</w:t>
      </w:r>
      <w:proofErr w:type="gramEnd"/>
      <w:r>
        <w:rPr>
          <w:i/>
          <w:sz w:val="24"/>
          <w:szCs w:val="24"/>
        </w:rPr>
        <w:t xml:space="preserve"> не легче ли чем ее непосредственное решение?</w:t>
      </w:r>
    </w:p>
    <w:p w:rsidR="00D1141F" w:rsidRPr="0031116A" w:rsidRDefault="00D1141F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1116A" w:rsidRPr="0031116A" w:rsidRDefault="0031116A" w:rsidP="002E1C5E">
      <w:pPr>
        <w:tabs>
          <w:tab w:val="left" w:pos="35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Множество всех задач разрешимых на НМТ за полиномиальное время</w:t>
      </w:r>
      <w:r w:rsidRPr="0031116A">
        <w:rPr>
          <w:i/>
          <w:sz w:val="24"/>
          <w:szCs w:val="24"/>
        </w:rPr>
        <w:t xml:space="preserve"> - </w:t>
      </w:r>
      <w:r w:rsidRPr="0031116A">
        <w:rPr>
          <w:b/>
          <w:sz w:val="28"/>
          <w:szCs w:val="28"/>
        </w:rPr>
        <w:t xml:space="preserve">класс </w:t>
      </w:r>
      <w:r w:rsidRPr="0031116A">
        <w:rPr>
          <w:b/>
          <w:sz w:val="28"/>
          <w:szCs w:val="28"/>
          <w:lang w:val="en-US"/>
        </w:rPr>
        <w:t>NP</w:t>
      </w:r>
    </w:p>
    <w:p w:rsidR="002E1C5E" w:rsidRPr="00D1141F" w:rsidRDefault="002E1C5E" w:rsidP="00E156EA">
      <w:pPr>
        <w:tabs>
          <w:tab w:val="left" w:pos="357"/>
        </w:tabs>
        <w:rPr>
          <w:sz w:val="24"/>
          <w:szCs w:val="24"/>
        </w:rPr>
      </w:pPr>
    </w:p>
    <w:p w:rsidR="00B5257F" w:rsidRDefault="00B5257F" w:rsidP="00E156EA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="00962E6A">
        <w:rPr>
          <w:sz w:val="24"/>
          <w:szCs w:val="24"/>
          <w:lang w:val="en-US"/>
        </w:rPr>
        <w:t>Z</w:t>
      </w:r>
      <w:r w:rsidRPr="00B5257F">
        <w:rPr>
          <w:sz w:val="24"/>
          <w:szCs w:val="24"/>
        </w:rPr>
        <w:t xml:space="preserve"> </w:t>
      </w:r>
      <w:r>
        <w:rPr>
          <w:sz w:val="24"/>
          <w:szCs w:val="24"/>
        </w:rPr>
        <w:t>принадлежит классу</w:t>
      </w:r>
      <w:r w:rsidRPr="00B525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задач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 xml:space="preserve"> если:</w:t>
      </w:r>
    </w:p>
    <w:p w:rsidR="00B5257F" w:rsidRPr="00B5257F" w:rsidRDefault="00B5257F" w:rsidP="00B5257F">
      <w:pPr>
        <w:pStyle w:val="a6"/>
        <w:numPr>
          <w:ilvl w:val="0"/>
          <w:numId w:val="3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Задан конечный набор символов </w:t>
      </w:r>
      <w:r>
        <w:rPr>
          <w:sz w:val="24"/>
          <w:szCs w:val="24"/>
          <w:lang w:val="en-US"/>
        </w:rPr>
        <w:t>N</w:t>
      </w:r>
    </w:p>
    <w:p w:rsidR="00B5257F" w:rsidRDefault="00B5257F" w:rsidP="00B5257F">
      <w:pPr>
        <w:pStyle w:val="a6"/>
        <w:numPr>
          <w:ilvl w:val="0"/>
          <w:numId w:val="3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Решение представляет собой конечный набор символов </w:t>
      </w:r>
      <w:r>
        <w:rPr>
          <w:sz w:val="24"/>
          <w:szCs w:val="24"/>
          <w:lang w:val="en-US"/>
        </w:rPr>
        <w:t>M</w:t>
      </w:r>
    </w:p>
    <w:p w:rsidR="00B5257F" w:rsidRPr="00B5257F" w:rsidRDefault="00B5257F" w:rsidP="00B5257F">
      <w:pPr>
        <w:pStyle w:val="a6"/>
        <w:numPr>
          <w:ilvl w:val="0"/>
          <w:numId w:val="3"/>
        </w:numPr>
        <w:tabs>
          <w:tab w:val="left" w:pos="357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B525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– полином</w:t>
      </w:r>
      <w:r w:rsidR="003C2CF4">
        <w:rPr>
          <w:sz w:val="24"/>
          <w:szCs w:val="24"/>
        </w:rPr>
        <w:t>иальная функция</w:t>
      </w:r>
    </w:p>
    <w:p w:rsidR="00B5257F" w:rsidRDefault="00B5257F" w:rsidP="00B5257F">
      <w:pPr>
        <w:pStyle w:val="a6"/>
        <w:numPr>
          <w:ilvl w:val="0"/>
          <w:numId w:val="3"/>
        </w:numPr>
        <w:tabs>
          <w:tab w:val="left" w:pos="357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t- время проверки </m:t>
        </m:r>
        <m:r>
          <w:rPr>
            <w:rFonts w:ascii="Cambria Math" w:hAnsi="Cambria Math"/>
            <w:sz w:val="24"/>
            <w:szCs w:val="24"/>
            <w:lang w:val="en-US"/>
          </w:rPr>
          <m:t>h-</m:t>
        </m:r>
        <m:r>
          <w:rPr>
            <w:rFonts w:ascii="Cambria Math" w:hAnsi="Cambria Math"/>
            <w:sz w:val="24"/>
            <w:szCs w:val="24"/>
          </w:rPr>
          <m:t>полином</m:t>
        </m:r>
        <m:r>
          <w:rPr>
            <w:rFonts w:ascii="Cambria Math" w:hAnsi="Cambria Math"/>
            <w:sz w:val="24"/>
            <w:szCs w:val="24"/>
          </w:rPr>
          <m:t>иальная функция</m:t>
        </m:r>
        <m:r>
          <w:rPr>
            <w:rFonts w:ascii="Cambria Math" w:hAnsi="Cambria Math"/>
            <w:sz w:val="24"/>
            <w:szCs w:val="24"/>
          </w:rPr>
          <w:br/>
        </m:r>
      </m:oMath>
    </w:p>
    <w:p w:rsidR="00B5257F" w:rsidRPr="00B5257F" w:rsidRDefault="00B5257F" w:rsidP="00F727DD">
      <w:pPr>
        <w:tabs>
          <w:tab w:val="left" w:pos="357"/>
        </w:tabs>
        <w:rPr>
          <w:sz w:val="24"/>
          <w:szCs w:val="24"/>
        </w:rPr>
      </w:pPr>
      <w:r w:rsidRPr="00F727DD">
        <w:rPr>
          <w:sz w:val="24"/>
          <w:szCs w:val="24"/>
        </w:rPr>
        <w:t>Задачи</w:t>
      </w:r>
      <w:r w:rsidR="003C2CF4" w:rsidRPr="00F727DD">
        <w:rPr>
          <w:sz w:val="24"/>
          <w:szCs w:val="24"/>
        </w:rPr>
        <w:t xml:space="preserve"> </w:t>
      </w:r>
      <w:r w:rsidR="003C2CF4" w:rsidRPr="00F727DD">
        <w:rPr>
          <w:sz w:val="24"/>
          <w:szCs w:val="24"/>
          <w:lang w:val="en-US"/>
        </w:rPr>
        <w:t>Clay</w:t>
      </w:r>
      <w:r w:rsidR="003C2CF4" w:rsidRPr="00F727DD">
        <w:rPr>
          <w:sz w:val="24"/>
          <w:szCs w:val="24"/>
        </w:rPr>
        <w:t xml:space="preserve"> </w:t>
      </w:r>
      <w:r w:rsidR="003C2CF4" w:rsidRPr="00F727DD">
        <w:rPr>
          <w:sz w:val="24"/>
          <w:szCs w:val="24"/>
          <w:lang w:val="en-US"/>
        </w:rPr>
        <w:t>Mathematic</w:t>
      </w:r>
      <w:r w:rsidR="003C2CF4" w:rsidRPr="00F727DD">
        <w:rPr>
          <w:sz w:val="24"/>
          <w:szCs w:val="24"/>
        </w:rPr>
        <w:t xml:space="preserve"> </w:t>
      </w:r>
      <w:r w:rsidR="003C2CF4" w:rsidRPr="00F727DD">
        <w:rPr>
          <w:sz w:val="24"/>
          <w:szCs w:val="24"/>
          <w:lang w:val="en-US"/>
        </w:rPr>
        <w:t>Institute</w:t>
      </w:r>
      <w:r w:rsidR="00F727DD">
        <w:rPr>
          <w:sz w:val="24"/>
          <w:szCs w:val="24"/>
        </w:rPr>
        <w:t xml:space="preserve"> США</w:t>
      </w:r>
      <w:r w:rsidR="003C2CF4" w:rsidRPr="00F727DD">
        <w:rPr>
          <w:sz w:val="24"/>
          <w:szCs w:val="24"/>
        </w:rPr>
        <w:t xml:space="preserve"> около 30 лет назад назначил премию в 1 миллион долларов за решение проблемы</w:t>
      </w:r>
      <w:r w:rsidRPr="00F727DD">
        <w:rPr>
          <w:sz w:val="24"/>
          <w:szCs w:val="24"/>
        </w:rPr>
        <w:t>:</w:t>
      </w:r>
      <w:r w:rsidR="003C2CF4" w:rsidRPr="00F727DD">
        <w:rPr>
          <w:sz w:val="24"/>
          <w:szCs w:val="24"/>
        </w:rPr>
        <w:t xml:space="preserve"> эквивалентен ли класс </w:t>
      </w:r>
      <w:r w:rsidR="003C2CF4" w:rsidRPr="00F727DD">
        <w:rPr>
          <w:sz w:val="24"/>
          <w:szCs w:val="24"/>
          <w:lang w:val="en-US"/>
        </w:rPr>
        <w:t>NP</w:t>
      </w:r>
      <w:r w:rsidR="003C2CF4" w:rsidRPr="00F727DD">
        <w:rPr>
          <w:sz w:val="24"/>
          <w:szCs w:val="24"/>
        </w:rPr>
        <w:t xml:space="preserve"> классу </w:t>
      </w:r>
      <w:r w:rsidR="003C2CF4" w:rsidRPr="00F727DD">
        <w:rPr>
          <w:sz w:val="24"/>
          <w:szCs w:val="24"/>
          <w:lang w:val="en-US"/>
        </w:rPr>
        <w:t>P</w:t>
      </w:r>
      <w:r w:rsidR="00F727DD" w:rsidRPr="00F727DD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P≡NP</m:t>
        </m:r>
      </m:oMath>
      <w:r w:rsidR="00F727DD" w:rsidRPr="00F727DD">
        <w:rPr>
          <w:sz w:val="24"/>
          <w:szCs w:val="24"/>
        </w:rPr>
        <w:t xml:space="preserve">) </w:t>
      </w:r>
      <w:r w:rsidR="00F727DD">
        <w:rPr>
          <w:sz w:val="24"/>
          <w:szCs w:val="24"/>
        </w:rPr>
        <w:t xml:space="preserve">или </w:t>
      </w:r>
      <m:oMath>
        <m:r>
          <w:rPr>
            <w:rFonts w:ascii="Cambria Math" w:hAnsi="Cambria Math"/>
            <w:sz w:val="24"/>
            <w:szCs w:val="24"/>
          </w:rPr>
          <m:t>P⊂NP</m:t>
        </m:r>
      </m:oMath>
      <w:r w:rsidR="00F727DD">
        <w:rPr>
          <w:sz w:val="24"/>
          <w:szCs w:val="24"/>
        </w:rPr>
        <w:t>?</w:t>
      </w:r>
    </w:p>
    <w:p w:rsidR="00B5257F" w:rsidRDefault="00B5257F" w:rsidP="00B5257F">
      <w:pPr>
        <w:tabs>
          <w:tab w:val="left" w:pos="357"/>
        </w:tabs>
        <w:rPr>
          <w:sz w:val="24"/>
          <w:szCs w:val="24"/>
        </w:rPr>
      </w:pPr>
    </w:p>
    <w:p w:rsidR="00F727DD" w:rsidRDefault="00F727DD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Премия до сих пор не вручена. Проблема состоит в том, чтобы понять: если </w:t>
      </w:r>
      <m:oMath>
        <m:r>
          <w:rPr>
            <w:rFonts w:ascii="Cambria Math" w:hAnsi="Cambria Math"/>
            <w:sz w:val="24"/>
            <w:szCs w:val="24"/>
          </w:rPr>
          <m:t>P⊂NP</m:t>
        </m:r>
      </m:oMath>
      <w:r w:rsidRPr="00F727DD">
        <w:rPr>
          <w:sz w:val="24"/>
          <w:szCs w:val="24"/>
        </w:rPr>
        <w:t>,</w:t>
      </w:r>
      <w:r>
        <w:rPr>
          <w:sz w:val="24"/>
          <w:szCs w:val="24"/>
        </w:rPr>
        <w:t xml:space="preserve"> то в классе </w:t>
      </w:r>
      <w:r>
        <w:rPr>
          <w:sz w:val="24"/>
          <w:szCs w:val="24"/>
          <w:lang w:val="en-US"/>
        </w:rPr>
        <w:t>NP</w:t>
      </w:r>
      <w:r w:rsidRPr="00F727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существует хотя бы одна задача, не решаемая за полиномиальное время. С другой стороны, если  </w:t>
      </w:r>
      <m:oMath>
        <m:r>
          <w:rPr>
            <w:rFonts w:ascii="Cambria Math" w:hAnsi="Cambria Math"/>
            <w:sz w:val="24"/>
            <w:szCs w:val="24"/>
          </w:rPr>
          <m:t>P≡NP</m:t>
        </m:r>
      </m:oMath>
      <w:r>
        <w:rPr>
          <w:sz w:val="24"/>
          <w:szCs w:val="24"/>
        </w:rPr>
        <w:t xml:space="preserve">, то все задачи класса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полиномиальны</w:t>
      </w:r>
      <w:proofErr w:type="spellEnd"/>
      <w:r>
        <w:rPr>
          <w:sz w:val="24"/>
          <w:szCs w:val="24"/>
        </w:rPr>
        <w:t xml:space="preserve"> по временной сложности, а это очень важно для эффективного решения большого числа задач. Большинство практически важных задач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относится к классу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 xml:space="preserve">. </w:t>
      </w:r>
    </w:p>
    <w:p w:rsidR="00F727DD" w:rsidRDefault="00F727DD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Примеры задач класса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 xml:space="preserve">: </w:t>
      </w:r>
    </w:p>
    <w:p w:rsidR="00F727DD" w:rsidRDefault="00F727DD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Пятнашки (игра) – предложена в 1878, Ноем Чепменом</w:t>
      </w:r>
    </w:p>
    <w:p w:rsidR="00F727DD" w:rsidRDefault="00F727DD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Возможность решения задачи раскраски графа 4мя цветами</w:t>
      </w:r>
    </w:p>
    <w:p w:rsidR="00F727DD" w:rsidRDefault="00F727DD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Нахождение максимальной клики в произвольном связном графе</w:t>
      </w:r>
    </w:p>
    <w:p w:rsidR="00F727DD" w:rsidRDefault="002B3558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Задача покрытия </w:t>
      </w:r>
      <w:proofErr w:type="spellStart"/>
      <w:r>
        <w:rPr>
          <w:sz w:val="24"/>
          <w:szCs w:val="24"/>
        </w:rPr>
        <w:t>неографа</w:t>
      </w:r>
      <w:proofErr w:type="spellEnd"/>
      <w:r>
        <w:rPr>
          <w:sz w:val="24"/>
          <w:szCs w:val="24"/>
        </w:rPr>
        <w:t xml:space="preserve"> (нахождение множества вершин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таких</w:t>
      </w:r>
      <w:r w:rsidR="00721382">
        <w:rPr>
          <w:sz w:val="24"/>
          <w:szCs w:val="24"/>
        </w:rPr>
        <w:t>,</w:t>
      </w:r>
      <w:r>
        <w:rPr>
          <w:sz w:val="24"/>
          <w:szCs w:val="24"/>
        </w:rPr>
        <w:t xml:space="preserve"> что каждое ребро графа инцидентно хотя бы  одной вершине из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)</w:t>
      </w:r>
    </w:p>
    <w:p w:rsidR="00721382" w:rsidRDefault="00721382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Задача коммивояжера</w:t>
      </w:r>
    </w:p>
    <w:p w:rsidR="00721382" w:rsidRPr="00F727DD" w:rsidRDefault="00721382" w:rsidP="00F727DD">
      <w:pPr>
        <w:pStyle w:val="a6"/>
        <w:numPr>
          <w:ilvl w:val="0"/>
          <w:numId w:val="5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Задача построения минимального дерева Штейнера (соединение точек плоскости кратчайшей сетью)</w:t>
      </w:r>
    </w:p>
    <w:p w:rsidR="00F727DD" w:rsidRPr="00F727DD" w:rsidRDefault="00F727DD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257F" w:rsidRDefault="00B5257F" w:rsidP="00B5257F">
      <w:pPr>
        <w:tabs>
          <w:tab w:val="left" w:pos="357"/>
        </w:tabs>
        <w:rPr>
          <w:b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V</w:t>
      </w:r>
      <w:proofErr w:type="spellStart"/>
      <w:r w:rsidRPr="004B0368">
        <w:rPr>
          <w:b/>
          <w:i/>
          <w:sz w:val="28"/>
          <w:szCs w:val="28"/>
        </w:rPr>
        <w:t>й</w:t>
      </w:r>
      <w:proofErr w:type="spellEnd"/>
      <w:r w:rsidRPr="004B0368">
        <w:rPr>
          <w:b/>
          <w:i/>
          <w:sz w:val="28"/>
          <w:szCs w:val="28"/>
        </w:rPr>
        <w:t xml:space="preserve"> класс</w:t>
      </w:r>
      <w:r>
        <w:rPr>
          <w:b/>
          <w:i/>
          <w:sz w:val="28"/>
          <w:szCs w:val="28"/>
        </w:rPr>
        <w:t xml:space="preserve"> </w:t>
      </w:r>
      <w:r>
        <w:rPr>
          <w:sz w:val="24"/>
          <w:szCs w:val="24"/>
        </w:rPr>
        <w:t>–</w:t>
      </w:r>
      <w:r w:rsidRPr="00B525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NP</w:t>
      </w:r>
      <w:r w:rsidRPr="00B525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004F64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лные задачи.</w:t>
      </w:r>
    </w:p>
    <w:p w:rsidR="00B5257F" w:rsidRPr="00004F64" w:rsidRDefault="00B5257F" w:rsidP="00B5257F">
      <w:pPr>
        <w:tabs>
          <w:tab w:val="left" w:pos="357"/>
        </w:tabs>
        <w:rPr>
          <w:sz w:val="24"/>
          <w:szCs w:val="24"/>
        </w:rPr>
      </w:pPr>
      <w:r w:rsidRPr="00004F64">
        <w:rPr>
          <w:sz w:val="24"/>
          <w:szCs w:val="24"/>
        </w:rPr>
        <w:t xml:space="preserve">Построение полиномиального алгоритма для одной задачи из класса </w:t>
      </w:r>
      <w:r w:rsidRPr="00004F64">
        <w:rPr>
          <w:sz w:val="24"/>
          <w:szCs w:val="24"/>
          <w:lang w:val="en-US"/>
        </w:rPr>
        <w:t>NP</w:t>
      </w:r>
      <w:r w:rsidRPr="00004F64">
        <w:rPr>
          <w:sz w:val="24"/>
          <w:szCs w:val="24"/>
        </w:rPr>
        <w:t xml:space="preserve"> полных влечет – за собой существование полиномиальных алгоритмов</w:t>
      </w:r>
      <w:r w:rsidR="00004F64" w:rsidRPr="00004F64">
        <w:rPr>
          <w:sz w:val="24"/>
          <w:szCs w:val="24"/>
        </w:rPr>
        <w:t xml:space="preserve"> для задач подмножества исходной.</w:t>
      </w:r>
    </w:p>
    <w:p w:rsidR="00B5257F" w:rsidRDefault="00004F64" w:rsidP="00B5257F">
      <w:pPr>
        <w:tabs>
          <w:tab w:val="left" w:pos="357"/>
        </w:tabs>
        <w:rPr>
          <w:sz w:val="24"/>
          <w:szCs w:val="24"/>
        </w:rPr>
      </w:pPr>
      <w:proofErr w:type="gramStart"/>
      <w:r>
        <w:rPr>
          <w:b/>
          <w:sz w:val="28"/>
          <w:szCs w:val="28"/>
          <w:lang w:val="en-US"/>
        </w:rPr>
        <w:t>NP</w:t>
      </w:r>
      <w:r w:rsidRPr="00B5257F">
        <w:rPr>
          <w:b/>
          <w:sz w:val="28"/>
          <w:szCs w:val="28"/>
        </w:rPr>
        <w:t xml:space="preserve"> </w:t>
      </w:r>
      <w:r w:rsidRPr="00004F64">
        <w:rPr>
          <w:b/>
          <w:sz w:val="24"/>
          <w:szCs w:val="24"/>
        </w:rPr>
        <w:t xml:space="preserve">полные задачи </w:t>
      </w:r>
      <w:r>
        <w:rPr>
          <w:b/>
          <w:sz w:val="24"/>
          <w:szCs w:val="24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подмножество типовых задач класса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Полиномиальность</w:t>
      </w:r>
      <w:proofErr w:type="spellEnd"/>
      <w:r>
        <w:rPr>
          <w:sz w:val="24"/>
          <w:szCs w:val="24"/>
        </w:rPr>
        <w:t xml:space="preserve"> одного алгоритма влечет </w:t>
      </w:r>
      <w:proofErr w:type="spellStart"/>
      <w:r>
        <w:rPr>
          <w:sz w:val="24"/>
          <w:szCs w:val="24"/>
        </w:rPr>
        <w:t>полиномиальность</w:t>
      </w:r>
      <w:proofErr w:type="spellEnd"/>
      <w:r>
        <w:rPr>
          <w:sz w:val="24"/>
          <w:szCs w:val="24"/>
        </w:rPr>
        <w:t xml:space="preserve"> целого класса алгоритмов.</w:t>
      </w:r>
    </w:p>
    <w:p w:rsidR="00004F64" w:rsidRDefault="00004F64" w:rsidP="00B5257F">
      <w:pPr>
        <w:tabs>
          <w:tab w:val="left" w:pos="357"/>
        </w:tabs>
        <w:rPr>
          <w:sz w:val="24"/>
          <w:szCs w:val="24"/>
        </w:rPr>
      </w:pPr>
    </w:p>
    <w:p w:rsidR="00004F64" w:rsidRPr="00721382" w:rsidRDefault="00004F64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Пусть есть 2 массовые задачи </w:t>
      </w:r>
      <w:r>
        <w:rPr>
          <w:sz w:val="24"/>
          <w:szCs w:val="24"/>
          <w:lang w:val="en-US"/>
        </w:rPr>
        <w:t>Z</w:t>
      </w:r>
      <w:r w:rsidRPr="00004F64"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такие</w:t>
      </w:r>
      <w:r w:rsidR="00721382">
        <w:rPr>
          <w:sz w:val="24"/>
          <w:szCs w:val="24"/>
        </w:rPr>
        <w:t>,</w:t>
      </w:r>
      <w:r>
        <w:rPr>
          <w:sz w:val="24"/>
          <w:szCs w:val="24"/>
        </w:rPr>
        <w:t xml:space="preserve"> что они принадлежат классу </w:t>
      </w:r>
      <w:r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>. Говорят, что</w:t>
      </w:r>
      <w:r w:rsidRPr="00004F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полиномиально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сводима</w:t>
      </w:r>
      <w:proofErr w:type="gramEnd"/>
      <w:r>
        <w:rPr>
          <w:sz w:val="24"/>
          <w:szCs w:val="24"/>
        </w:rPr>
        <w:t xml:space="preserve"> к </w:t>
      </w:r>
      <w:r>
        <w:rPr>
          <w:sz w:val="24"/>
          <w:szCs w:val="24"/>
          <w:lang w:val="en-US"/>
        </w:rPr>
        <w:t>Z</w:t>
      </w:r>
      <w:r w:rsidRPr="00004F6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 если для </w:t>
      </w:r>
      <m:oMath>
        <m:r>
          <w:rPr>
            <w:rFonts w:ascii="Cambria Math" w:hAnsi="Cambria Math"/>
            <w:sz w:val="24"/>
            <w:szCs w:val="24"/>
          </w:rPr>
          <m:t>∀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0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 </w:t>
      </w:r>
      <w:proofErr w:type="spellStart"/>
      <w:r>
        <w:rPr>
          <w:sz w:val="24"/>
          <w:szCs w:val="24"/>
        </w:rPr>
        <w:t>полиномимиальное</w:t>
      </w:r>
      <w:proofErr w:type="spellEnd"/>
      <w:r>
        <w:rPr>
          <w:sz w:val="24"/>
          <w:szCs w:val="24"/>
        </w:rPr>
        <w:t xml:space="preserve"> время</w:t>
      </w:r>
      <w:r w:rsidR="00721382" w:rsidRPr="00721382">
        <w:rPr>
          <w:sz w:val="24"/>
          <w:szCs w:val="24"/>
        </w:rPr>
        <w:t xml:space="preserve"> </w:t>
      </w:r>
      <w:r w:rsidR="00721382">
        <w:rPr>
          <w:sz w:val="24"/>
          <w:szCs w:val="24"/>
        </w:rPr>
        <w:t>можно найти решение</w:t>
      </w:r>
      <w:r>
        <w:rPr>
          <w:sz w:val="24"/>
          <w:szCs w:val="24"/>
        </w:rPr>
        <w:t xml:space="preserve"> </w:t>
      </w:r>
      <w:r w:rsidR="00721382">
        <w:rPr>
          <w:sz w:val="24"/>
          <w:szCs w:val="24"/>
        </w:rPr>
        <w:t>задачи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и при этом решение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>
        <w:rPr>
          <w:sz w:val="24"/>
          <w:szCs w:val="24"/>
        </w:rPr>
        <w:t xml:space="preserve"> может быть за полиномиальное время преобразовано в решение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="00721382">
        <w:rPr>
          <w:sz w:val="24"/>
          <w:szCs w:val="24"/>
        </w:rPr>
        <w:t xml:space="preserve"> Здесь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 w:rsidR="00721382">
        <w:rPr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 w:rsidR="00721382">
        <w:rPr>
          <w:sz w:val="24"/>
          <w:szCs w:val="24"/>
        </w:rPr>
        <w:t xml:space="preserve"> – индивидуальные задачи. </w:t>
      </w:r>
    </w:p>
    <w:p w:rsidR="00004F64" w:rsidRDefault="00721382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4F64" w:rsidRDefault="00721382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Данная с</w:t>
      </w:r>
      <w:r w:rsidR="00004F64" w:rsidRPr="00721382">
        <w:rPr>
          <w:sz w:val="24"/>
          <w:szCs w:val="24"/>
        </w:rPr>
        <w:t>водимость</w:t>
      </w:r>
      <w:r>
        <w:rPr>
          <w:sz w:val="24"/>
          <w:szCs w:val="24"/>
        </w:rPr>
        <w:t xml:space="preserve"> в общем случае</w:t>
      </w:r>
      <w:r w:rsidR="00004F64" w:rsidRPr="00721382">
        <w:rPr>
          <w:sz w:val="24"/>
          <w:szCs w:val="24"/>
        </w:rPr>
        <w:t xml:space="preserve"> не тривиальна!</w:t>
      </w:r>
    </w:p>
    <w:p w:rsidR="00004F64" w:rsidRDefault="00004F64" w:rsidP="00B5257F">
      <w:pPr>
        <w:tabs>
          <w:tab w:val="left" w:pos="357"/>
        </w:tabs>
        <w:rPr>
          <w:sz w:val="24"/>
          <w:szCs w:val="24"/>
        </w:rPr>
      </w:pPr>
    </w:p>
    <w:p w:rsidR="00004F64" w:rsidRPr="00F1279F" w:rsidRDefault="00721382" w:rsidP="00B5257F">
      <w:pPr>
        <w:tabs>
          <w:tab w:val="left" w:pos="357"/>
        </w:tabs>
        <w:rPr>
          <w:sz w:val="24"/>
          <w:szCs w:val="24"/>
        </w:rPr>
      </w:pPr>
      <w:r w:rsidRPr="00721382">
        <w:rPr>
          <w:b/>
          <w:sz w:val="24"/>
          <w:szCs w:val="24"/>
        </w:rPr>
        <w:t>Опр.</w:t>
      </w:r>
      <w:r>
        <w:rPr>
          <w:sz w:val="24"/>
          <w:szCs w:val="24"/>
        </w:rPr>
        <w:t xml:space="preserve"> </w:t>
      </w:r>
      <w:r w:rsidR="00004F64">
        <w:rPr>
          <w:sz w:val="24"/>
          <w:szCs w:val="24"/>
        </w:rPr>
        <w:t>Массовая задача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 w:rsidR="0000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называется </w:t>
      </w:r>
      <w:r w:rsidR="00004F64"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>-полной,</w:t>
      </w:r>
      <w:r w:rsidR="00004F64">
        <w:rPr>
          <w:sz w:val="24"/>
          <w:szCs w:val="24"/>
        </w:rPr>
        <w:t xml:space="preserve"> если </w:t>
      </w:r>
      <w:r w:rsidR="00F1279F">
        <w:rPr>
          <w:sz w:val="24"/>
          <w:szCs w:val="24"/>
        </w:rPr>
        <w:t xml:space="preserve">любая задача из этого класса </w:t>
      </w:r>
      <w:proofErr w:type="spellStart"/>
      <w:r w:rsidR="00F1279F">
        <w:rPr>
          <w:sz w:val="24"/>
          <w:szCs w:val="24"/>
        </w:rPr>
        <w:t>полиномиально</w:t>
      </w:r>
      <w:proofErr w:type="spellEnd"/>
      <w:r w:rsidR="00F1279F">
        <w:rPr>
          <w:sz w:val="24"/>
          <w:szCs w:val="24"/>
        </w:rPr>
        <w:t xml:space="preserve"> сводима к </w:t>
      </w:r>
      <w:r w:rsidR="00F1279F">
        <w:rPr>
          <w:sz w:val="24"/>
          <w:szCs w:val="24"/>
          <w:lang w:val="en-US"/>
        </w:rPr>
        <w:t>Z</w:t>
      </w:r>
      <w:r w:rsidR="00F1279F">
        <w:rPr>
          <w:sz w:val="24"/>
          <w:szCs w:val="24"/>
        </w:rPr>
        <w:t>.</w:t>
      </w:r>
    </w:p>
    <w:p w:rsidR="00F1279F" w:rsidRDefault="00F1279F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  <w:r w:rsidR="00721382">
        <w:rPr>
          <w:sz w:val="24"/>
          <w:szCs w:val="24"/>
        </w:rPr>
        <w:t xml:space="preserve">исторически первая </w:t>
      </w:r>
      <w:r w:rsidR="00721382">
        <w:rPr>
          <w:sz w:val="24"/>
          <w:szCs w:val="24"/>
          <w:lang w:val="en-US"/>
        </w:rPr>
        <w:t>NP</w:t>
      </w:r>
      <w:r w:rsidR="00721382" w:rsidRPr="00721382">
        <w:rPr>
          <w:sz w:val="24"/>
          <w:szCs w:val="24"/>
        </w:rPr>
        <w:t>-</w:t>
      </w:r>
      <w:r w:rsidR="00721382">
        <w:rPr>
          <w:sz w:val="24"/>
          <w:szCs w:val="24"/>
        </w:rPr>
        <w:t xml:space="preserve">полная задача – </w:t>
      </w:r>
      <w:r w:rsidR="00721382">
        <w:rPr>
          <w:sz w:val="24"/>
          <w:szCs w:val="24"/>
          <w:lang w:val="en-US"/>
        </w:rPr>
        <w:t>SAT</w:t>
      </w:r>
      <w:r w:rsidR="00721382" w:rsidRPr="00721382">
        <w:rPr>
          <w:sz w:val="24"/>
          <w:szCs w:val="24"/>
        </w:rPr>
        <w:t xml:space="preserve"> (</w:t>
      </w:r>
      <w:proofErr w:type="spellStart"/>
      <w:r w:rsidR="00721382">
        <w:rPr>
          <w:sz w:val="24"/>
          <w:szCs w:val="24"/>
          <w:lang w:val="en-US"/>
        </w:rPr>
        <w:t>Satisfiability</w:t>
      </w:r>
      <w:proofErr w:type="spellEnd"/>
      <w:r w:rsidR="00721382" w:rsidRPr="00721382">
        <w:rPr>
          <w:sz w:val="24"/>
          <w:szCs w:val="24"/>
        </w:rPr>
        <w:t>)</w:t>
      </w:r>
      <w:r w:rsidR="00575457">
        <w:rPr>
          <w:sz w:val="24"/>
          <w:szCs w:val="24"/>
        </w:rPr>
        <w:t>, в русскоязычной литературе задача «Выполнимость», состоящая в поиске  набора аргументов</w:t>
      </w:r>
      <w:r>
        <w:rPr>
          <w:sz w:val="24"/>
          <w:szCs w:val="24"/>
        </w:rPr>
        <w:t xml:space="preserve"> булевой функции</w:t>
      </w:r>
      <w:r w:rsidR="00575457">
        <w:rPr>
          <w:sz w:val="24"/>
          <w:szCs w:val="24"/>
        </w:rPr>
        <w:t xml:space="preserve"> от </w:t>
      </w:r>
      <w:r w:rsidR="00575457">
        <w:rPr>
          <w:sz w:val="24"/>
          <w:szCs w:val="24"/>
          <w:lang w:val="en-US"/>
        </w:rPr>
        <w:t>n</w:t>
      </w:r>
      <w:r w:rsidR="00575457" w:rsidRPr="00575457">
        <w:rPr>
          <w:sz w:val="24"/>
          <w:szCs w:val="24"/>
        </w:rPr>
        <w:t xml:space="preserve"> </w:t>
      </w:r>
      <w:r w:rsidR="00575457">
        <w:rPr>
          <w:sz w:val="24"/>
          <w:szCs w:val="24"/>
        </w:rPr>
        <w:t>переменных</w:t>
      </w:r>
      <w:r>
        <w:rPr>
          <w:sz w:val="24"/>
          <w:szCs w:val="24"/>
        </w:rPr>
        <w:t xml:space="preserve"> так, чтобы</w:t>
      </w:r>
      <w:r w:rsidR="00575457">
        <w:rPr>
          <w:sz w:val="24"/>
          <w:szCs w:val="24"/>
        </w:rPr>
        <w:t xml:space="preserve"> составленная для данной функции</w:t>
      </w:r>
      <w:r>
        <w:rPr>
          <w:sz w:val="24"/>
          <w:szCs w:val="24"/>
        </w:rPr>
        <w:t xml:space="preserve"> КНФ была истинна.</w:t>
      </w:r>
    </w:p>
    <w:p w:rsidR="00F1279F" w:rsidRDefault="00F1279F" w:rsidP="00B5257F">
      <w:pPr>
        <w:tabs>
          <w:tab w:val="left" w:pos="357"/>
        </w:tabs>
        <w:rPr>
          <w:sz w:val="24"/>
          <w:szCs w:val="24"/>
        </w:rPr>
      </w:pPr>
    </w:p>
    <w:p w:rsidR="00575457" w:rsidRDefault="00F1279F" w:rsidP="00B5257F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Для того, чтобы доказать </w:t>
      </w:r>
      <w:r>
        <w:rPr>
          <w:sz w:val="24"/>
          <w:szCs w:val="24"/>
          <w:lang w:val="en-US"/>
        </w:rPr>
        <w:t>NP</w:t>
      </w:r>
      <w:r w:rsidR="00575457">
        <w:rPr>
          <w:sz w:val="24"/>
          <w:szCs w:val="24"/>
        </w:rPr>
        <w:t>-</w:t>
      </w:r>
      <w:r>
        <w:rPr>
          <w:sz w:val="24"/>
          <w:szCs w:val="24"/>
        </w:rPr>
        <w:t>полноту</w:t>
      </w:r>
      <w:r w:rsidR="00575457">
        <w:rPr>
          <w:sz w:val="24"/>
          <w:szCs w:val="24"/>
        </w:rPr>
        <w:t xml:space="preserve"> некоторой новой задачи</w:t>
      </w:r>
      <w:r>
        <w:rPr>
          <w:sz w:val="24"/>
          <w:szCs w:val="24"/>
        </w:rPr>
        <w:t xml:space="preserve"> необходимо</w:t>
      </w:r>
      <w:r w:rsidR="00575457">
        <w:rPr>
          <w:sz w:val="24"/>
          <w:szCs w:val="24"/>
        </w:rPr>
        <w:t>:</w:t>
      </w:r>
    </w:p>
    <w:p w:rsidR="00575457" w:rsidRDefault="00575457" w:rsidP="00575457">
      <w:pPr>
        <w:pStyle w:val="a6"/>
        <w:numPr>
          <w:ilvl w:val="0"/>
          <w:numId w:val="6"/>
        </w:numPr>
        <w:tabs>
          <w:tab w:val="left" w:pos="357"/>
        </w:tabs>
        <w:rPr>
          <w:sz w:val="24"/>
          <w:szCs w:val="24"/>
        </w:rPr>
      </w:pPr>
      <w:r w:rsidRPr="00575457">
        <w:rPr>
          <w:sz w:val="24"/>
          <w:szCs w:val="24"/>
        </w:rPr>
        <w:t>У</w:t>
      </w:r>
      <w:r w:rsidR="00F1279F" w:rsidRPr="00575457">
        <w:rPr>
          <w:sz w:val="24"/>
          <w:szCs w:val="24"/>
        </w:rPr>
        <w:t>становить</w:t>
      </w:r>
      <w:r>
        <w:rPr>
          <w:sz w:val="24"/>
          <w:szCs w:val="24"/>
        </w:rPr>
        <w:t xml:space="preserve"> ее</w:t>
      </w:r>
      <w:r w:rsidR="00F1279F" w:rsidRPr="00575457">
        <w:rPr>
          <w:sz w:val="24"/>
          <w:szCs w:val="24"/>
        </w:rPr>
        <w:t xml:space="preserve"> принадлежность к </w:t>
      </w:r>
      <w:r>
        <w:rPr>
          <w:sz w:val="24"/>
          <w:szCs w:val="24"/>
        </w:rPr>
        <w:t xml:space="preserve">классу </w:t>
      </w:r>
      <w:r w:rsidR="00F1279F" w:rsidRPr="00575457">
        <w:rPr>
          <w:sz w:val="24"/>
          <w:szCs w:val="24"/>
          <w:lang w:val="en-US"/>
        </w:rPr>
        <w:t>NP</w:t>
      </w:r>
    </w:p>
    <w:p w:rsidR="00F1279F" w:rsidRDefault="00575457" w:rsidP="00575457">
      <w:pPr>
        <w:pStyle w:val="a6"/>
        <w:numPr>
          <w:ilvl w:val="0"/>
          <w:numId w:val="6"/>
        </w:num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С</w:t>
      </w:r>
      <w:r w:rsidR="00F1279F" w:rsidRPr="00575457">
        <w:rPr>
          <w:sz w:val="24"/>
          <w:szCs w:val="24"/>
        </w:rPr>
        <w:t xml:space="preserve">вести </w:t>
      </w:r>
      <w:proofErr w:type="spellStart"/>
      <w:r w:rsidR="00F1279F" w:rsidRPr="00575457">
        <w:rPr>
          <w:sz w:val="24"/>
          <w:szCs w:val="24"/>
        </w:rPr>
        <w:t>решение</w:t>
      </w:r>
      <w:r>
        <w:rPr>
          <w:sz w:val="24"/>
          <w:szCs w:val="24"/>
        </w:rPr>
        <w:t>этой</w:t>
      </w:r>
      <w:proofErr w:type="spellEnd"/>
      <w:r>
        <w:rPr>
          <w:sz w:val="24"/>
          <w:szCs w:val="24"/>
        </w:rPr>
        <w:t xml:space="preserve"> новой задачи к решению любой задачи из класса</w:t>
      </w:r>
      <w:r w:rsidR="00F1279F" w:rsidRPr="00575457">
        <w:rPr>
          <w:sz w:val="24"/>
          <w:szCs w:val="24"/>
        </w:rPr>
        <w:t xml:space="preserve"> </w:t>
      </w:r>
      <w:r w:rsidR="00F1279F" w:rsidRPr="00575457">
        <w:rPr>
          <w:sz w:val="24"/>
          <w:szCs w:val="24"/>
          <w:lang w:val="en-US"/>
        </w:rPr>
        <w:t>NP</w:t>
      </w:r>
      <w:r>
        <w:rPr>
          <w:sz w:val="24"/>
          <w:szCs w:val="24"/>
        </w:rPr>
        <w:t>-полных</w:t>
      </w:r>
      <w:r w:rsidR="00F1279F" w:rsidRPr="00575457">
        <w:rPr>
          <w:sz w:val="24"/>
          <w:szCs w:val="24"/>
        </w:rPr>
        <w:t>.</w:t>
      </w:r>
    </w:p>
    <w:p w:rsidR="00575457" w:rsidRDefault="00575457" w:rsidP="00575457">
      <w:pPr>
        <w:tabs>
          <w:tab w:val="left" w:pos="357"/>
        </w:tabs>
        <w:rPr>
          <w:sz w:val="24"/>
          <w:szCs w:val="24"/>
        </w:rPr>
      </w:pPr>
    </w:p>
    <w:p w:rsidR="00575457" w:rsidRDefault="00575457" w:rsidP="00575457">
      <w:pPr>
        <w:tabs>
          <w:tab w:val="left" w:pos="357"/>
        </w:tabs>
        <w:rPr>
          <w:sz w:val="24"/>
          <w:szCs w:val="24"/>
        </w:rPr>
      </w:pPr>
    </w:p>
    <w:p w:rsidR="00575457" w:rsidRPr="006D4293" w:rsidRDefault="006D4293" w:rsidP="00575457">
      <w:pPr>
        <w:tabs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На сегодня поиск сводимости задачи к классу </w:t>
      </w:r>
      <w:r>
        <w:rPr>
          <w:sz w:val="24"/>
          <w:szCs w:val="24"/>
          <w:lang w:val="en-US"/>
        </w:rPr>
        <w:t>NP</w:t>
      </w:r>
      <w:r w:rsidRPr="006D4293">
        <w:rPr>
          <w:sz w:val="24"/>
          <w:szCs w:val="24"/>
        </w:rPr>
        <w:t>-</w:t>
      </w:r>
      <w:r>
        <w:rPr>
          <w:sz w:val="24"/>
          <w:szCs w:val="24"/>
        </w:rPr>
        <w:t>полных требует нетривиального эвристического подхода.</w:t>
      </w:r>
    </w:p>
    <w:sectPr w:rsidR="00575457" w:rsidRPr="006D4293" w:rsidSect="00A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3D4"/>
    <w:multiLevelType w:val="hybridMultilevel"/>
    <w:tmpl w:val="DFB6E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6C04"/>
    <w:multiLevelType w:val="hybridMultilevel"/>
    <w:tmpl w:val="446C3C5E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19156250"/>
    <w:multiLevelType w:val="hybridMultilevel"/>
    <w:tmpl w:val="A552E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679B1"/>
    <w:multiLevelType w:val="hybridMultilevel"/>
    <w:tmpl w:val="C1EA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13225"/>
    <w:multiLevelType w:val="hybridMultilevel"/>
    <w:tmpl w:val="78FE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B531E"/>
    <w:multiLevelType w:val="hybridMultilevel"/>
    <w:tmpl w:val="D6F2A65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357"/>
  <w:characterSpacingControl w:val="doNotCompress"/>
  <w:compat>
    <w:useFELayout/>
  </w:compat>
  <w:rsids>
    <w:rsidRoot w:val="00826EBA"/>
    <w:rsid w:val="00004F64"/>
    <w:rsid w:val="000622C5"/>
    <w:rsid w:val="00081FB1"/>
    <w:rsid w:val="002B3558"/>
    <w:rsid w:val="002E1C5E"/>
    <w:rsid w:val="0031116A"/>
    <w:rsid w:val="00337F2E"/>
    <w:rsid w:val="003C2CF4"/>
    <w:rsid w:val="003D7905"/>
    <w:rsid w:val="003E00B6"/>
    <w:rsid w:val="003F6DA2"/>
    <w:rsid w:val="004B0368"/>
    <w:rsid w:val="00575457"/>
    <w:rsid w:val="005D4B50"/>
    <w:rsid w:val="005E6CB8"/>
    <w:rsid w:val="006D4293"/>
    <w:rsid w:val="00721382"/>
    <w:rsid w:val="00826EBA"/>
    <w:rsid w:val="008F7A73"/>
    <w:rsid w:val="00962E6A"/>
    <w:rsid w:val="00AD178C"/>
    <w:rsid w:val="00B14CA4"/>
    <w:rsid w:val="00B206D2"/>
    <w:rsid w:val="00B5257F"/>
    <w:rsid w:val="00D1141F"/>
    <w:rsid w:val="00DA693C"/>
    <w:rsid w:val="00E156EA"/>
    <w:rsid w:val="00EB7586"/>
    <w:rsid w:val="00F1279F"/>
    <w:rsid w:val="00F7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26E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26EBA"/>
    <w:rPr>
      <w:i/>
      <w:iCs/>
      <w:color w:val="5B9BD5" w:themeColor="accent1"/>
    </w:rPr>
  </w:style>
  <w:style w:type="character" w:styleId="a5">
    <w:name w:val="Placeholder Text"/>
    <w:basedOn w:val="a0"/>
    <w:uiPriority w:val="99"/>
    <w:semiHidden/>
    <w:rsid w:val="00EB7586"/>
    <w:rPr>
      <w:color w:val="808080"/>
    </w:rPr>
  </w:style>
  <w:style w:type="paragraph" w:styleId="a6">
    <w:name w:val="List Paragraph"/>
    <w:basedOn w:val="a"/>
    <w:uiPriority w:val="34"/>
    <w:qFormat/>
    <w:rsid w:val="00EB758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E00B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0B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1116A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Allex Dark</cp:lastModifiedBy>
  <cp:revision>11</cp:revision>
  <dcterms:created xsi:type="dcterms:W3CDTF">2016-12-15T05:51:00Z</dcterms:created>
  <dcterms:modified xsi:type="dcterms:W3CDTF">2016-12-20T14:49:00Z</dcterms:modified>
</cp:coreProperties>
</file>