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367570"/>
        <w:docPartObj>
          <w:docPartGallery w:val="Cover Pages"/>
          <w:docPartUnique/>
        </w:docPartObj>
      </w:sdtPr>
      <w:sdtEndPr/>
      <w:sdtContent>
        <w:p w:rsidR="00F500FF" w:rsidRDefault="00F500FF" w:rsidP="00F500FF">
          <w:r>
            <w:rPr>
              <w:noProof/>
            </w:rPr>
            <mc:AlternateContent>
              <mc:Choice Requires="wpg">
                <w:drawing>
                  <wp:anchor distT="0" distB="0" distL="114300" distR="114300" simplePos="0" relativeHeight="251662336" behindDoc="0" locked="0" layoutInCell="1" allowOverlap="1" wp14:anchorId="43833CA8" wp14:editId="1CBACE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5F4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08EF6" wp14:editId="6FF947F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00FF" w:rsidRPr="00144906" w:rsidRDefault="00F500FF" w:rsidP="00F500FF">
                                    <w:pPr>
                                      <w:pStyle w:val="NoSpacing"/>
                                      <w:jc w:val="right"/>
                                      <w:rPr>
                                        <w:color w:val="595959" w:themeColor="text1" w:themeTint="A6"/>
                                        <w:sz w:val="28"/>
                                        <w:szCs w:val="28"/>
                                        <w:lang w:val="nl-NL"/>
                                      </w:rPr>
                                    </w:pPr>
                                    <w:r>
                                      <w:rPr>
                                        <w:color w:val="595959" w:themeColor="text1" w:themeTint="A6"/>
                                        <w:sz w:val="28"/>
                                        <w:szCs w:val="28"/>
                                        <w:lang w:val="nl-NL"/>
                                      </w:rPr>
                                      <w:t>Maarten Lindt</w:t>
                                    </w:r>
                                  </w:p>
                                </w:sdtContent>
                              </w:sdt>
                              <w:p w:rsidR="00F500FF" w:rsidRPr="00144906" w:rsidRDefault="00181085" w:rsidP="00F500FF">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00FF">
                                      <w:rPr>
                                        <w:color w:val="595959" w:themeColor="text1" w:themeTint="A6"/>
                                        <w:sz w:val="18"/>
                                        <w:szCs w:val="18"/>
                                        <w:lang w:val="nl-NL"/>
                                      </w:rPr>
                                      <w:t>m.lindt@student.han.nl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808E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00FF" w:rsidRPr="00144906" w:rsidRDefault="00F500FF" w:rsidP="00F500FF">
                              <w:pPr>
                                <w:pStyle w:val="NoSpacing"/>
                                <w:jc w:val="right"/>
                                <w:rPr>
                                  <w:color w:val="595959" w:themeColor="text1" w:themeTint="A6"/>
                                  <w:sz w:val="28"/>
                                  <w:szCs w:val="28"/>
                                  <w:lang w:val="nl-NL"/>
                                </w:rPr>
                              </w:pPr>
                              <w:r>
                                <w:rPr>
                                  <w:color w:val="595959" w:themeColor="text1" w:themeTint="A6"/>
                                  <w:sz w:val="28"/>
                                  <w:szCs w:val="28"/>
                                  <w:lang w:val="nl-NL"/>
                                </w:rPr>
                                <w:t>Maarten Lindt</w:t>
                              </w:r>
                            </w:p>
                          </w:sdtContent>
                        </w:sdt>
                        <w:p w:rsidR="00F500FF" w:rsidRPr="00144906" w:rsidRDefault="00F500FF" w:rsidP="00F500FF">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m.lindt@student.han.nl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4A84FA" wp14:editId="4ADC58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0FF" w:rsidRDefault="00F500FF" w:rsidP="00F500F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4A84F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500FF" w:rsidRDefault="00F500FF" w:rsidP="00F500F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2E3772" wp14:editId="4211C6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0FF" w:rsidRDefault="00181085" w:rsidP="00F50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00FF">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00FF" w:rsidRDefault="00F500FF" w:rsidP="00F500FF">
                                    <w:pPr>
                                      <w:jc w:val="right"/>
                                      <w:rPr>
                                        <w:smallCaps/>
                                        <w:color w:val="404040" w:themeColor="text1" w:themeTint="BF"/>
                                        <w:sz w:val="36"/>
                                        <w:szCs w:val="36"/>
                                      </w:rPr>
                                    </w:pPr>
                                    <w:r>
                                      <w:rPr>
                                        <w:color w:val="404040" w:themeColor="text1" w:themeTint="BF"/>
                                        <w:sz w:val="36"/>
                                        <w:szCs w:val="36"/>
                                      </w:rPr>
                                      <w:t>DEA beroepsproduct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2E377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500FF" w:rsidRDefault="00F500FF" w:rsidP="00F500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00FF" w:rsidRDefault="00F500FF" w:rsidP="00F500FF">
                              <w:pPr>
                                <w:jc w:val="right"/>
                                <w:rPr>
                                  <w:smallCaps/>
                                  <w:color w:val="404040" w:themeColor="text1" w:themeTint="BF"/>
                                  <w:sz w:val="36"/>
                                  <w:szCs w:val="36"/>
                                </w:rPr>
                              </w:pPr>
                              <w:r>
                                <w:rPr>
                                  <w:color w:val="404040" w:themeColor="text1" w:themeTint="BF"/>
                                  <w:sz w:val="36"/>
                                  <w:szCs w:val="36"/>
                                </w:rPr>
                                <w:t>DEA beroepsproduct</w:t>
                              </w:r>
                            </w:p>
                          </w:sdtContent>
                        </w:sdt>
                      </w:txbxContent>
                    </v:textbox>
                    <w10:wrap type="square" anchorx="page" anchory="page"/>
                  </v:shape>
                </w:pict>
              </mc:Fallback>
            </mc:AlternateContent>
          </w:r>
        </w:p>
        <w:p w:rsidR="00F500FF" w:rsidRDefault="00F500FF" w:rsidP="00F500FF">
          <w:r>
            <w:br w:type="page"/>
          </w:r>
        </w:p>
      </w:sdtContent>
    </w:sdt>
    <w:p w:rsidR="00F500FF" w:rsidRPr="00144906" w:rsidRDefault="00F500FF" w:rsidP="00F500FF">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r>
        <w:rPr>
          <w:rFonts w:ascii="Calibri" w:eastAsia="Times New Roman" w:hAnsi="Calibri" w:cs="Calibri"/>
          <w:lang w:val="nl-NL" w:eastAsia="en-NL"/>
        </w:rPr>
        <w:t>Spotitube</w:t>
      </w:r>
    </w:p>
    <w:p w:rsidR="00F500FF" w:rsidRPr="00144906" w:rsidRDefault="00F500FF" w:rsidP="00F500FF">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t>Ondertitel : beroeps p</w:t>
      </w:r>
      <w:r>
        <w:rPr>
          <w:rFonts w:ascii="Calibri" w:eastAsia="Times New Roman" w:hAnsi="Calibri" w:cs="Calibri"/>
          <w:lang w:val="nl-NL" w:eastAsia="en-NL"/>
        </w:rPr>
        <w:t>roduct DEA</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Auteur : Maarten Lindt 616195 </w:t>
      </w:r>
    </w:p>
    <w:p w:rsidR="00F500FF" w:rsidRPr="00144906" w:rsidRDefault="00F500FF" w:rsidP="00F500FF">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Docent(en): </w:t>
      </w:r>
      <w:r>
        <w:rPr>
          <w:rFonts w:ascii="Calibri" w:eastAsia="Times New Roman" w:hAnsi="Calibri" w:cs="Calibri"/>
          <w:lang w:val="nl-NL" w:eastAsia="en-NL"/>
        </w:rPr>
        <w:t>Meron Brouwer</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eastAsia="en-NL"/>
        </w:rPr>
        <w:t> </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eastAsia="en-NL"/>
        </w:rPr>
        <w:t> </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Datum: </w:t>
      </w:r>
      <w:r>
        <w:rPr>
          <w:rFonts w:ascii="Calibri" w:eastAsia="Times New Roman" w:hAnsi="Calibri" w:cs="Calibri"/>
          <w:lang w:val="nl-NL" w:eastAsia="en-NL"/>
        </w:rPr>
        <w:t>2</w:t>
      </w:r>
      <w:r w:rsidR="008B2B1B">
        <w:rPr>
          <w:rFonts w:ascii="Calibri" w:eastAsia="Times New Roman" w:hAnsi="Calibri" w:cs="Calibri"/>
          <w:lang w:val="nl-NL" w:eastAsia="en-NL"/>
        </w:rPr>
        <w:t>7</w:t>
      </w:r>
      <w:bookmarkStart w:id="0" w:name="_GoBack"/>
      <w:bookmarkEnd w:id="0"/>
      <w:r>
        <w:rPr>
          <w:rFonts w:ascii="Calibri" w:eastAsia="Times New Roman" w:hAnsi="Calibri" w:cs="Calibri"/>
          <w:lang w:val="nl-NL" w:eastAsia="en-NL"/>
        </w:rPr>
        <w:t xml:space="preserve"> maart 2020</w:t>
      </w:r>
    </w:p>
    <w:p w:rsidR="00F500FF" w:rsidRPr="00144906" w:rsidRDefault="00F500FF" w:rsidP="00F500FF">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F500FF" w:rsidRPr="00144906" w:rsidTr="00900373">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eastAsia="en-NL"/>
              </w:rPr>
              <w:t> </w:t>
            </w:r>
          </w:p>
        </w:tc>
      </w:tr>
      <w:tr w:rsidR="00F500FF" w:rsidRPr="00144906" w:rsidTr="00900373">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eastAsia="en-NL"/>
              </w:rPr>
              <w:t> </w:t>
            </w:r>
          </w:p>
        </w:tc>
      </w:tr>
      <w:tr w:rsidR="00F500FF" w:rsidRPr="00144906" w:rsidTr="00900373">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2</w:t>
            </w:r>
            <w:r w:rsidR="006F3FFA">
              <w:rPr>
                <w:rFonts w:ascii="Calibri" w:eastAsia="Times New Roman" w:hAnsi="Calibri" w:cs="Calibri"/>
                <w:lang w:val="nl-NL" w:eastAsia="en-NL"/>
              </w:rPr>
              <w:t>7</w:t>
            </w:r>
            <w:r>
              <w:rPr>
                <w:rFonts w:ascii="Calibri" w:eastAsia="Times New Roman" w:hAnsi="Calibri" w:cs="Calibri"/>
                <w:lang w:val="nl-NL" w:eastAsia="en-NL"/>
              </w:rPr>
              <w:t xml:space="preserve"> maart 2020</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1.0</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opleverVersie</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F500FF" w:rsidRPr="00144906" w:rsidRDefault="00F500FF" w:rsidP="00900373">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LDTM </w:t>
            </w:r>
            <w:r w:rsidRPr="00144906">
              <w:rPr>
                <w:rFonts w:ascii="Calibri" w:eastAsia="Times New Roman" w:hAnsi="Calibri" w:cs="Calibri"/>
                <w:lang w:eastAsia="en-NL"/>
              </w:rPr>
              <w:t> </w:t>
            </w:r>
          </w:p>
        </w:tc>
      </w:tr>
    </w:tbl>
    <w:p w:rsidR="00F500FF" w:rsidRDefault="00F500FF" w:rsidP="00F500FF">
      <w:pPr>
        <w:rPr>
          <w:lang w:val="en-GB"/>
        </w:rPr>
      </w:pPr>
      <w:r>
        <w:rPr>
          <w:lang w:val="en-GB"/>
        </w:rPr>
        <w:br w:type="page"/>
      </w:r>
    </w:p>
    <w:sdt>
      <w:sdtPr>
        <w:rPr>
          <w:rFonts w:asciiTheme="minorHAnsi" w:eastAsiaTheme="minorHAnsi" w:hAnsiTheme="minorHAnsi" w:cstheme="minorBidi"/>
          <w:color w:val="auto"/>
          <w:sz w:val="22"/>
          <w:szCs w:val="22"/>
          <w:lang w:val="en-NL"/>
        </w:rPr>
        <w:id w:val="-221137421"/>
        <w:docPartObj>
          <w:docPartGallery w:val="Table of Contents"/>
          <w:docPartUnique/>
        </w:docPartObj>
      </w:sdtPr>
      <w:sdtEndPr>
        <w:rPr>
          <w:b/>
          <w:bCs/>
          <w:noProof/>
        </w:rPr>
      </w:sdtEndPr>
      <w:sdtContent>
        <w:p w:rsidR="00F500FF" w:rsidRDefault="00F500FF" w:rsidP="00F500FF">
          <w:pPr>
            <w:pStyle w:val="TOCHeading"/>
          </w:pPr>
          <w:r>
            <w:t>Contents</w:t>
          </w:r>
        </w:p>
        <w:p w:rsidR="00F500FF" w:rsidRDefault="00181085" w:rsidP="00F500FF">
          <w:r>
            <w:fldChar w:fldCharType="begin"/>
          </w:r>
          <w:r>
            <w:instrText xml:space="preserve"> TOC \o "1-3" \h \z \u </w:instrText>
          </w:r>
          <w:r>
            <w:fldChar w:fldCharType="separate"/>
          </w:r>
          <w:r w:rsidR="00F500FF">
            <w:rPr>
              <w:b/>
              <w:bCs/>
              <w:noProof/>
              <w:lang w:val="en-US"/>
            </w:rPr>
            <w:t>No table of contents entries found.</w:t>
          </w:r>
          <w:r>
            <w:rPr>
              <w:b/>
              <w:bCs/>
              <w:noProof/>
              <w:lang w:val="en-US"/>
            </w:rPr>
            <w:fldChar w:fldCharType="end"/>
          </w:r>
        </w:p>
      </w:sdtContent>
    </w:sdt>
    <w:p w:rsidR="00F500FF" w:rsidRPr="00144906" w:rsidRDefault="00F500FF" w:rsidP="00F500FF"/>
    <w:p w:rsidR="00F500FF" w:rsidRDefault="00F500FF" w:rsidP="00F500FF">
      <w:pPr>
        <w:rPr>
          <w:lang w:val="en-GB"/>
        </w:rPr>
        <w:sectPr w:rsidR="00F500FF" w:rsidSect="00144906">
          <w:pgSz w:w="11906" w:h="16838"/>
          <w:pgMar w:top="1440" w:right="1440" w:bottom="1440" w:left="1440" w:header="708" w:footer="708" w:gutter="0"/>
          <w:pgNumType w:start="0"/>
          <w:cols w:space="708"/>
          <w:titlePg/>
          <w:docGrid w:linePitch="360"/>
        </w:sectPr>
      </w:pPr>
    </w:p>
    <w:p w:rsidR="00F500FF" w:rsidRDefault="00F500FF" w:rsidP="00F500FF">
      <w:pPr>
        <w:pStyle w:val="Heading1"/>
        <w:numPr>
          <w:ilvl w:val="0"/>
          <w:numId w:val="1"/>
        </w:numPr>
        <w:rPr>
          <w:lang w:val="nl-NL"/>
        </w:rPr>
      </w:pPr>
      <w:r w:rsidRPr="00144906">
        <w:rPr>
          <w:lang w:val="nl-NL"/>
        </w:rPr>
        <w:lastRenderedPageBreak/>
        <w:t>Voorwoord</w:t>
      </w:r>
    </w:p>
    <w:p w:rsidR="000F4AC8" w:rsidRDefault="000F4AC8" w:rsidP="000F4AC8">
      <w:pPr>
        <w:rPr>
          <w:lang w:val="nl-NL"/>
        </w:rPr>
      </w:pPr>
      <w:r>
        <w:rPr>
          <w:lang w:val="nl-NL"/>
        </w:rPr>
        <w:t>Voor u ligt het verslag over Spotitube. Deze casus was erg nuttig en ik heb er veel van geleerd. Maar ik zat ook vaak vast daarom wil ik Meron Brouwer bedanken voor de 1 op 1 hulp via teams. Verder wil ik Meron ook bedanken voor de lessen over hoe je een API moet maken. Zonder deze lessen en hulp was het mij waarschijnlijk niet gelukt. Tenslotte wil ik ook Ruben Eppink en Niels Borkes bedanken voor het helpen als ik weer eens vast zat. Lang leve puntkomma’s en hoofdletters.</w:t>
      </w:r>
    </w:p>
    <w:p w:rsidR="000F4AC8" w:rsidRDefault="000F4AC8" w:rsidP="000F4AC8">
      <w:pPr>
        <w:rPr>
          <w:lang w:val="nl-NL"/>
        </w:rPr>
      </w:pPr>
      <w:r>
        <w:rPr>
          <w:lang w:val="nl-NL"/>
        </w:rPr>
        <w:t>Ik wens u veel leesplezier met het lezen van dit verslag over Spotitube.</w:t>
      </w:r>
    </w:p>
    <w:p w:rsidR="000F4AC8" w:rsidRDefault="000F4AC8" w:rsidP="000F4AC8">
      <w:pPr>
        <w:rPr>
          <w:lang w:val="nl-NL"/>
        </w:rPr>
      </w:pPr>
      <w:r>
        <w:rPr>
          <w:lang w:val="nl-NL"/>
        </w:rPr>
        <w:t>Maarten Lindt</w:t>
      </w:r>
    </w:p>
    <w:p w:rsidR="000F4AC8" w:rsidRPr="000F4AC8" w:rsidRDefault="000F4AC8" w:rsidP="000F4AC8">
      <w:pPr>
        <w:rPr>
          <w:lang w:val="nl-NL"/>
        </w:rPr>
      </w:pPr>
      <w:r>
        <w:rPr>
          <w:lang w:val="nl-NL"/>
        </w:rPr>
        <w:t>Markelo,27 maart 2020</w:t>
      </w:r>
    </w:p>
    <w:p w:rsidR="00F500FF" w:rsidRPr="00144906" w:rsidRDefault="00F500FF" w:rsidP="00F500FF">
      <w:pPr>
        <w:rPr>
          <w:lang w:val="nl-NL"/>
        </w:rPr>
      </w:pPr>
    </w:p>
    <w:p w:rsidR="00F500FF" w:rsidRPr="00144906" w:rsidRDefault="00F500FF" w:rsidP="00F500FF">
      <w:pPr>
        <w:rPr>
          <w:lang w:val="nl-NL"/>
        </w:rPr>
      </w:pPr>
      <w:r w:rsidRPr="00144906">
        <w:rPr>
          <w:lang w:val="nl-NL"/>
        </w:rPr>
        <w:br w:type="page"/>
      </w:r>
    </w:p>
    <w:p w:rsidR="00F500FF" w:rsidRDefault="00F500FF" w:rsidP="00F500FF">
      <w:pPr>
        <w:pStyle w:val="Heading1"/>
        <w:numPr>
          <w:ilvl w:val="0"/>
          <w:numId w:val="1"/>
        </w:numPr>
        <w:rPr>
          <w:lang w:val="nl-NL"/>
        </w:rPr>
      </w:pPr>
      <w:r w:rsidRPr="00144906">
        <w:rPr>
          <w:lang w:val="nl-NL"/>
        </w:rPr>
        <w:lastRenderedPageBreak/>
        <w:t>Inle</w:t>
      </w:r>
      <w:r>
        <w:rPr>
          <w:lang w:val="nl-NL"/>
        </w:rPr>
        <w:t>i</w:t>
      </w:r>
      <w:r w:rsidRPr="00144906">
        <w:rPr>
          <w:lang w:val="nl-NL"/>
        </w:rPr>
        <w:t>ding</w:t>
      </w:r>
    </w:p>
    <w:p w:rsidR="00F500FF" w:rsidRPr="00624068" w:rsidRDefault="00F500FF" w:rsidP="00F500FF">
      <w:pPr>
        <w:rPr>
          <w:lang w:val="nl-NL"/>
        </w:rPr>
      </w:pPr>
      <w:r>
        <w:rPr>
          <w:lang w:val="nl-NL"/>
        </w:rPr>
        <w:t>Mijn naam is Maarten Lindt, ik ben een student aan de HAN en kreeg de opdracht om de API en database voor Spotitube te maken. Spotitube lijkt ergens op Spotify. Je kunt playlists aanmaken, deze playlists vullen met tracks en wat je verder allemaal nog wil doen om je muziek op orde te krijgen. In dit document zal ik laten zien hoe ik de APi uitgewerkt heb en dan ook waarom. Als eerst zal verteld worden hoe de structuur  van de API eruitziet. Vervolgens zal ik vermelden hoe de API gedeployed moet worden en tot slot zal ik mijn keuzes gaan verantwoorden.</w:t>
      </w:r>
    </w:p>
    <w:p w:rsidR="00F500FF" w:rsidRDefault="00F500FF" w:rsidP="00F500FF">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F500FF" w:rsidRPr="00144906" w:rsidRDefault="00F500FF" w:rsidP="00F500FF">
      <w:pPr>
        <w:pStyle w:val="Heading1"/>
        <w:numPr>
          <w:ilvl w:val="0"/>
          <w:numId w:val="1"/>
        </w:numPr>
        <w:rPr>
          <w:lang w:val="en-GB"/>
        </w:rPr>
      </w:pPr>
      <w:r>
        <w:rPr>
          <w:lang w:val="en-GB"/>
        </w:rPr>
        <w:lastRenderedPageBreak/>
        <w:t>Package diagram</w:t>
      </w:r>
    </w:p>
    <w:p w:rsidR="00F500FF" w:rsidRPr="00624068" w:rsidRDefault="00F500FF" w:rsidP="00F500FF">
      <w:pPr>
        <w:rPr>
          <w:lang w:val="nl-NL"/>
        </w:rPr>
      </w:pPr>
      <w:r w:rsidRPr="00624068">
        <w:rPr>
          <w:lang w:val="nl-NL"/>
        </w:rPr>
        <w:t>In dit hoofdstuk zal d</w:t>
      </w:r>
      <w:r>
        <w:rPr>
          <w:lang w:val="nl-NL"/>
        </w:rPr>
        <w:t>e structuur van de ontwikkelde API van boven naar beneden uitgelegd worden.</w:t>
      </w:r>
    </w:p>
    <w:p w:rsidR="00F500FF" w:rsidRPr="0002777F" w:rsidRDefault="00F500FF" w:rsidP="00F500FF">
      <w:pPr>
        <w:pStyle w:val="Heading2"/>
        <w:numPr>
          <w:ilvl w:val="1"/>
          <w:numId w:val="1"/>
        </w:numPr>
        <w:rPr>
          <w:lang w:val="en-GB"/>
        </w:rPr>
      </w:pPr>
      <w:r>
        <w:rPr>
          <w:lang w:val="en-GB"/>
        </w:rPr>
        <w:t>Package diagram lagen Niveau.</w:t>
      </w:r>
    </w:p>
    <w:p w:rsidR="00F500FF" w:rsidRDefault="00F500FF" w:rsidP="00F500FF">
      <w:pPr>
        <w:keepNext/>
      </w:pPr>
      <w:r>
        <w:rPr>
          <w:noProof/>
        </w:rPr>
        <w:drawing>
          <wp:inline distT="0" distB="0" distL="0" distR="0" wp14:anchorId="3EEB0F9F" wp14:editId="5AC32E9C">
            <wp:extent cx="28003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781425"/>
                    </a:xfrm>
                    <a:prstGeom prst="rect">
                      <a:avLst/>
                    </a:prstGeom>
                  </pic:spPr>
                </pic:pic>
              </a:graphicData>
            </a:graphic>
          </wp:inline>
        </w:drawing>
      </w:r>
    </w:p>
    <w:p w:rsidR="00F500FF" w:rsidRPr="009D184D" w:rsidRDefault="00F500FF" w:rsidP="00F500FF">
      <w:pPr>
        <w:pStyle w:val="Caption"/>
        <w:rPr>
          <w:lang w:val="nl-NL"/>
        </w:rPr>
      </w:pPr>
      <w:r>
        <w:t xml:space="preserve">Figure </w:t>
      </w:r>
      <w:r w:rsidR="00181085">
        <w:fldChar w:fldCharType="begin"/>
      </w:r>
      <w:r w:rsidR="00181085">
        <w:instrText xml:space="preserve"> SEQ Figure \* ARABIC </w:instrText>
      </w:r>
      <w:r w:rsidR="00181085">
        <w:fldChar w:fldCharType="separate"/>
      </w:r>
      <w:r w:rsidR="002B5361">
        <w:rPr>
          <w:noProof/>
        </w:rPr>
        <w:t>1</w:t>
      </w:r>
      <w:r w:rsidR="00181085">
        <w:rPr>
          <w:noProof/>
        </w:rPr>
        <w:fldChar w:fldCharType="end"/>
      </w:r>
      <w:r w:rsidRPr="009D184D">
        <w:rPr>
          <w:lang w:val="nl-NL"/>
        </w:rPr>
        <w:t xml:space="preserve">: Package diagram op </w:t>
      </w:r>
      <w:r>
        <w:rPr>
          <w:lang w:val="nl-NL"/>
        </w:rPr>
        <w:t>lagen niveau</w:t>
      </w:r>
    </w:p>
    <w:p w:rsidR="00F500FF" w:rsidRDefault="00F500FF" w:rsidP="00F500FF">
      <w:pPr>
        <w:rPr>
          <w:lang w:val="nl-NL"/>
        </w:rPr>
      </w:pPr>
      <w:r w:rsidRPr="009D184D">
        <w:rPr>
          <w:lang w:val="nl-NL"/>
        </w:rPr>
        <w:t>Zoals hierboven te z</w:t>
      </w:r>
      <w:r>
        <w:rPr>
          <w:lang w:val="nl-NL"/>
        </w:rPr>
        <w:t>ien is bestaat de Api uit 3 lagen namelijk:</w:t>
      </w:r>
    </w:p>
    <w:p w:rsidR="00F500FF" w:rsidRDefault="00F500FF" w:rsidP="00F500FF">
      <w:pPr>
        <w:pStyle w:val="ListParagraph"/>
        <w:numPr>
          <w:ilvl w:val="0"/>
          <w:numId w:val="2"/>
        </w:numPr>
        <w:rPr>
          <w:lang w:val="nl-NL"/>
        </w:rPr>
      </w:pPr>
      <w:r w:rsidRPr="009D184D">
        <w:rPr>
          <w:b/>
          <w:bCs/>
          <w:lang w:val="nl-NL"/>
        </w:rPr>
        <w:t>De resource laag</w:t>
      </w:r>
      <w:r>
        <w:rPr>
          <w:b/>
          <w:bCs/>
          <w:lang w:val="nl-NL"/>
        </w:rPr>
        <w:t>:</w:t>
      </w:r>
      <w:r>
        <w:rPr>
          <w:lang w:val="nl-NL"/>
        </w:rPr>
        <w:br/>
        <w:t>Deze laag communiceert met de user interface die door de HAN aangeleverd is.</w:t>
      </w:r>
    </w:p>
    <w:p w:rsidR="00F500FF" w:rsidRDefault="00F500FF" w:rsidP="00F500FF">
      <w:pPr>
        <w:pStyle w:val="ListParagraph"/>
        <w:numPr>
          <w:ilvl w:val="0"/>
          <w:numId w:val="2"/>
        </w:numPr>
        <w:rPr>
          <w:lang w:val="nl-NL"/>
        </w:rPr>
      </w:pPr>
      <w:r>
        <w:rPr>
          <w:b/>
          <w:bCs/>
          <w:lang w:val="nl-NL"/>
        </w:rPr>
        <w:t>De services laag:</w:t>
      </w:r>
      <w:r>
        <w:rPr>
          <w:b/>
          <w:bCs/>
          <w:lang w:val="nl-NL"/>
        </w:rPr>
        <w:br/>
      </w:r>
      <w:r>
        <w:rPr>
          <w:lang w:val="nl-NL"/>
        </w:rPr>
        <w:t>Deze laag stuurt de juiste opdrachten door naar de juiste ontvanger en handelt enigszins business logica af.</w:t>
      </w:r>
    </w:p>
    <w:p w:rsidR="00F500FF" w:rsidRDefault="00F500FF" w:rsidP="00F500FF">
      <w:pPr>
        <w:pStyle w:val="ListParagraph"/>
        <w:numPr>
          <w:ilvl w:val="0"/>
          <w:numId w:val="2"/>
        </w:numPr>
        <w:rPr>
          <w:lang w:val="nl-NL"/>
        </w:rPr>
      </w:pPr>
      <w:r>
        <w:rPr>
          <w:b/>
          <w:bCs/>
          <w:lang w:val="nl-NL"/>
        </w:rPr>
        <w:t>De datasource laag:</w:t>
      </w:r>
      <w:r>
        <w:rPr>
          <w:b/>
          <w:bCs/>
          <w:lang w:val="nl-NL"/>
        </w:rPr>
        <w:br/>
      </w:r>
      <w:r>
        <w:rPr>
          <w:lang w:val="nl-NL"/>
        </w:rPr>
        <w:t>Deze laag legt de connectie met de database.</w:t>
      </w:r>
    </w:p>
    <w:p w:rsidR="00AE489D" w:rsidRDefault="00AE489D">
      <w:pPr>
        <w:rPr>
          <w:rFonts w:asciiTheme="majorHAnsi" w:eastAsiaTheme="majorEastAsia" w:hAnsiTheme="majorHAnsi" w:cstheme="majorBidi"/>
          <w:color w:val="1F3763" w:themeColor="accent1" w:themeShade="7F"/>
          <w:sz w:val="24"/>
          <w:szCs w:val="24"/>
          <w:lang w:val="nl-NL"/>
        </w:rPr>
      </w:pPr>
      <w:r>
        <w:rPr>
          <w:lang w:val="nl-NL"/>
        </w:rPr>
        <w:br w:type="page"/>
      </w:r>
    </w:p>
    <w:p w:rsidR="0087452F" w:rsidRDefault="0087452F" w:rsidP="00F500FF">
      <w:pPr>
        <w:rPr>
          <w:rFonts w:asciiTheme="majorHAnsi" w:eastAsiaTheme="majorEastAsia" w:hAnsiTheme="majorHAnsi" w:cstheme="majorBidi"/>
          <w:color w:val="1F3763" w:themeColor="accent1" w:themeShade="7F"/>
          <w:sz w:val="24"/>
          <w:szCs w:val="24"/>
          <w:lang w:val="nl-NL"/>
        </w:rPr>
      </w:pPr>
      <w:r w:rsidRPr="0087452F">
        <w:rPr>
          <w:rFonts w:asciiTheme="majorHAnsi" w:eastAsiaTheme="majorEastAsia" w:hAnsiTheme="majorHAnsi" w:cstheme="majorBidi"/>
          <w:color w:val="1F3763" w:themeColor="accent1" w:themeShade="7F"/>
          <w:sz w:val="24"/>
          <w:szCs w:val="24"/>
          <w:lang w:val="nl-NL"/>
        </w:rPr>
        <w:lastRenderedPageBreak/>
        <w:t xml:space="preserve">opvallendheden </w:t>
      </w:r>
    </w:p>
    <w:p w:rsidR="00F500FF" w:rsidRPr="009D184D" w:rsidRDefault="00F500FF" w:rsidP="00F500FF">
      <w:pPr>
        <w:rPr>
          <w:lang w:val="nl-NL"/>
        </w:rPr>
      </w:pPr>
      <w:r>
        <w:rPr>
          <w:lang w:val="nl-NL"/>
        </w:rPr>
        <w:t>Hier zullen wat opvallendheden behandelt worden.</w:t>
      </w:r>
    </w:p>
    <w:p w:rsidR="00555750" w:rsidRDefault="00F500FF" w:rsidP="00F500FF">
      <w:pPr>
        <w:rPr>
          <w:lang w:val="nl-NL"/>
        </w:rPr>
      </w:pPr>
      <w:r>
        <w:rPr>
          <w:lang w:val="nl-NL"/>
        </w:rPr>
        <w:t xml:space="preserve">Je ziet dat de datasource laag niet verbonden is met de andere lagen. Dit komt doordat er geen harde verbinding tussen zit. De </w:t>
      </w:r>
      <w:r w:rsidR="0087452F">
        <w:rPr>
          <w:lang w:val="nl-NL"/>
        </w:rPr>
        <w:t>resource</w:t>
      </w:r>
      <w:r>
        <w:rPr>
          <w:lang w:val="nl-NL"/>
        </w:rPr>
        <w:t xml:space="preserve"> laag vraagt namelijk aan interfaces</w:t>
      </w:r>
      <w:r w:rsidR="0087452F">
        <w:rPr>
          <w:lang w:val="nl-NL"/>
        </w:rPr>
        <w:t xml:space="preserve"> van services</w:t>
      </w:r>
      <w:r>
        <w:rPr>
          <w:lang w:val="nl-NL"/>
        </w:rPr>
        <w:t xml:space="preserve"> om data en hier zit een implementatie in die het doorstuurt naar de datasource laag. Maar zou je een andere database/logbestand zou willen zou dat kunnen als je de interface maar implementeert.</w:t>
      </w:r>
    </w:p>
    <w:p w:rsidR="00F500FF" w:rsidRDefault="00555750" w:rsidP="00F500FF">
      <w:pPr>
        <w:rPr>
          <w:lang w:val="nl-NL"/>
        </w:rPr>
      </w:pPr>
      <w:r>
        <w:rPr>
          <w:lang w:val="nl-NL"/>
        </w:rPr>
        <w:t xml:space="preserve">Ook zie je dat ik een service laag heb een geen </w:t>
      </w:r>
      <w:r w:rsidR="00AE489D">
        <w:rPr>
          <w:lang w:val="nl-NL"/>
        </w:rPr>
        <w:t>domein</w:t>
      </w:r>
      <w:r>
        <w:rPr>
          <w:lang w:val="nl-NL"/>
        </w:rPr>
        <w:t xml:space="preserve"> laag. Dit komt doordat het een redelijk </w:t>
      </w:r>
      <w:r w:rsidR="00AE489D">
        <w:rPr>
          <w:lang w:val="nl-NL"/>
        </w:rPr>
        <w:t>domein</w:t>
      </w:r>
      <w:r>
        <w:rPr>
          <w:lang w:val="nl-NL"/>
        </w:rPr>
        <w:t xml:space="preserve"> arme opdracht is hierdoor was het makkelijker om te kiezen voor een servicelaag</w:t>
      </w:r>
      <w:r w:rsidR="00AE489D">
        <w:rPr>
          <w:lang w:val="nl-NL"/>
        </w:rPr>
        <w:t>.</w:t>
      </w:r>
    </w:p>
    <w:p w:rsidR="00AE489D" w:rsidRDefault="00AE489D" w:rsidP="00F500FF">
      <w:pPr>
        <w:rPr>
          <w:lang w:val="nl-NL"/>
        </w:rPr>
      </w:pPr>
    </w:p>
    <w:p w:rsidR="00AE489D" w:rsidRDefault="00F500FF" w:rsidP="00F500FF">
      <w:pPr>
        <w:rPr>
          <w:lang w:val="nl-NL"/>
        </w:rPr>
      </w:pPr>
      <w:r>
        <w:rPr>
          <w:lang w:val="nl-NL"/>
        </w:rPr>
        <w:t>Verder zie je ook dat er tussen lagen geen create statements zitten. Dit komt door dependency injection van javax. Hierdoor zijn er minder afhankelijkheden tussen classes.</w:t>
      </w:r>
      <w:r w:rsidR="00152C3F">
        <w:rPr>
          <w:lang w:val="nl-NL"/>
        </w:rPr>
        <w:t xml:space="preserve"> De</w:t>
      </w:r>
      <w:r w:rsidR="00AE489D">
        <w:rPr>
          <w:lang w:val="nl-NL"/>
        </w:rPr>
        <w:t xml:space="preserve"> injected</w:t>
      </w:r>
      <w:r w:rsidR="00152C3F">
        <w:rPr>
          <w:lang w:val="nl-NL"/>
        </w:rPr>
        <w:t xml:space="preserve"> dependencies kun je zien door de compositie verbindingen. </w:t>
      </w:r>
    </w:p>
    <w:p w:rsidR="00AE489D" w:rsidRDefault="00AE489D" w:rsidP="00F500FF">
      <w:pPr>
        <w:rPr>
          <w:lang w:val="nl-NL"/>
        </w:rPr>
      </w:pPr>
      <w:r>
        <w:rPr>
          <w:lang w:val="nl-NL"/>
        </w:rPr>
        <w:t>Tot slot wil ik aandacht richten aan waarom ik gebruik heb gemaakt van deze laag structuur boven een ander(bijvoorbeeld geen servicelaag) is dat ik hierdoor compleet in controle ben. Zie hieronder wat ik bedoel.</w:t>
      </w:r>
    </w:p>
    <w:p w:rsidR="00AE489D" w:rsidRDefault="00AE489D" w:rsidP="00F500FF">
      <w:pPr>
        <w:rPr>
          <w:lang w:val="nl-NL"/>
        </w:rPr>
      </w:pPr>
      <w:r>
        <w:rPr>
          <w:lang w:val="nl-NL"/>
        </w:rPr>
        <w:t xml:space="preserve">Informatie komt binnen </w:t>
      </w:r>
      <w:r w:rsidRPr="00AE489D">
        <w:rPr>
          <w:lang w:val="nl-NL"/>
        </w:rPr>
        <w:sym w:font="Wingdings" w:char="F0E0"/>
      </w:r>
      <w:r>
        <w:rPr>
          <w:lang w:val="nl-NL"/>
        </w:rPr>
        <w:t xml:space="preserve"> ik kan het bewerken waar nodig </w:t>
      </w:r>
      <w:r w:rsidRPr="00AE489D">
        <w:rPr>
          <w:lang w:val="nl-NL"/>
        </w:rPr>
        <w:sym w:font="Wingdings" w:char="F0E0"/>
      </w:r>
      <w:r>
        <w:rPr>
          <w:lang w:val="nl-NL"/>
        </w:rPr>
        <w:t xml:space="preserve"> verstuur naar Datasourcelaag </w:t>
      </w:r>
    </w:p>
    <w:p w:rsidR="00AE489D" w:rsidRDefault="00AE489D" w:rsidP="00F500FF">
      <w:pPr>
        <w:rPr>
          <w:lang w:val="nl-NL"/>
        </w:rPr>
      </w:pPr>
      <w:r>
        <w:rPr>
          <w:lang w:val="nl-NL"/>
        </w:rPr>
        <w:t>Dit zorgt voor een lagere coupling en op zijn beurt zorgt dat weer voor minder aanpassingen als 1 laag aangepast moet worden.</w:t>
      </w:r>
    </w:p>
    <w:p w:rsidR="00AE489D" w:rsidRDefault="00AE489D" w:rsidP="00F500FF">
      <w:pPr>
        <w:rPr>
          <w:lang w:val="nl-NL"/>
        </w:rPr>
      </w:pPr>
      <w:r>
        <w:rPr>
          <w:lang w:val="nl-NL"/>
        </w:rPr>
        <w:t xml:space="preserve">Ook zorgt het voor een hogere bewerkbaarheid. Als ik iets meer logica wil implementeren kan ik dit makkelijk toevoegen aan de service laag. </w:t>
      </w:r>
    </w:p>
    <w:p w:rsidR="00AE489D" w:rsidRDefault="00AE489D" w:rsidP="00F500FF">
      <w:pPr>
        <w:rPr>
          <w:lang w:val="nl-NL"/>
        </w:rPr>
      </w:pPr>
      <w:r>
        <w:rPr>
          <w:lang w:val="nl-NL"/>
        </w:rPr>
        <w:t>Als kers op de taart zorgt het er ook voor dat ik een andere  interface implementatie kan toevoegen en het door kan sturen naar bijvoorbeeld een logbestand ipv database.</w:t>
      </w:r>
    </w:p>
    <w:p w:rsidR="00F500FF" w:rsidRDefault="00F500FF" w:rsidP="00F500FF">
      <w:pPr>
        <w:rPr>
          <w:lang w:val="nl-NL"/>
        </w:rPr>
      </w:pPr>
      <w:r>
        <w:rPr>
          <w:lang w:val="nl-NL"/>
        </w:rPr>
        <w:br w:type="page"/>
      </w:r>
    </w:p>
    <w:p w:rsidR="00F500FF" w:rsidRPr="009D184D" w:rsidRDefault="00F500FF" w:rsidP="00F500FF">
      <w:pPr>
        <w:pStyle w:val="Heading2"/>
        <w:numPr>
          <w:ilvl w:val="1"/>
          <w:numId w:val="1"/>
        </w:numPr>
        <w:rPr>
          <w:lang w:val="nl-NL"/>
        </w:rPr>
      </w:pPr>
      <w:r>
        <w:rPr>
          <w:lang w:val="nl-NL"/>
        </w:rPr>
        <w:lastRenderedPageBreak/>
        <w:t>Package diagram datasourceLaag</w:t>
      </w:r>
    </w:p>
    <w:p w:rsidR="00F500FF" w:rsidRDefault="00F500FF" w:rsidP="00F500FF">
      <w:pPr>
        <w:keepNext/>
      </w:pPr>
      <w:r>
        <w:rPr>
          <w:noProof/>
        </w:rPr>
        <w:drawing>
          <wp:inline distT="0" distB="0" distL="0" distR="0" wp14:anchorId="0CE00D70" wp14:editId="0A703158">
            <wp:extent cx="26955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3086100"/>
                    </a:xfrm>
                    <a:prstGeom prst="rect">
                      <a:avLst/>
                    </a:prstGeom>
                  </pic:spPr>
                </pic:pic>
              </a:graphicData>
            </a:graphic>
          </wp:inline>
        </w:drawing>
      </w:r>
    </w:p>
    <w:p w:rsidR="00F500FF" w:rsidRDefault="00F500FF" w:rsidP="00F500FF">
      <w:pPr>
        <w:pStyle w:val="Caption"/>
      </w:pPr>
      <w:r>
        <w:t xml:space="preserve">Figure </w:t>
      </w:r>
      <w:r w:rsidR="00181085">
        <w:fldChar w:fldCharType="begin"/>
      </w:r>
      <w:r w:rsidR="00181085">
        <w:instrText xml:space="preserve"> SEQ Figure \* ARABIC </w:instrText>
      </w:r>
      <w:r w:rsidR="00181085">
        <w:fldChar w:fldCharType="separate"/>
      </w:r>
      <w:r w:rsidR="002B5361">
        <w:rPr>
          <w:noProof/>
        </w:rPr>
        <w:t>2</w:t>
      </w:r>
      <w:r w:rsidR="00181085">
        <w:rPr>
          <w:noProof/>
        </w:rPr>
        <w:fldChar w:fldCharType="end"/>
      </w:r>
      <w:r w:rsidRPr="00152C3F">
        <w:rPr>
          <w:lang w:val="nl-NL"/>
        </w:rPr>
        <w:t>: package diagram Datasource laag</w:t>
      </w:r>
    </w:p>
    <w:p w:rsidR="002B5361" w:rsidRDefault="002B5361" w:rsidP="002B5361">
      <w:pPr>
        <w:rPr>
          <w:lang w:val="nl-NL"/>
        </w:rPr>
      </w:pPr>
      <w:r>
        <w:rPr>
          <w:lang w:val="nl-NL"/>
        </w:rPr>
        <w:t>Hierboven zie je dat mijn mapper via een vertaler connectie heeft met de DAO</w:t>
      </w:r>
      <w:r w:rsidR="00555750">
        <w:rPr>
          <w:lang w:val="nl-NL"/>
        </w:rPr>
        <w:t xml:space="preserve">. </w:t>
      </w:r>
      <w:r>
        <w:rPr>
          <w:lang w:val="nl-NL"/>
        </w:rPr>
        <w:t>Helaas heb ik dit niet overal zo gedaan vandaar zie je ook een directe dependency naar de DAO. Dit zit tussen de playlistMapper en de playlistDAO. Verder is de naamgeving ook niet het best. De vertaler heet namelijk eigenlijk een Mapper. En Mapper zal ook een andere naam moeten hebben want dit is alleen een tussenlaag tussen de service laag en de DAO waarin nog enkele dingen worden afgehandeld.</w:t>
      </w:r>
    </w:p>
    <w:p w:rsidR="00555750" w:rsidRDefault="00555750" w:rsidP="002B5361">
      <w:pPr>
        <w:rPr>
          <w:lang w:val="nl-NL"/>
        </w:rPr>
      </w:pPr>
      <w:r>
        <w:rPr>
          <w:lang w:val="nl-NL"/>
        </w:rPr>
        <w:t>Verder voldoet mijn DAO aan een gatewayPattern. Ik heb er namelijk voor gekozen voor iedere call een nieuwe query te schrijven en het niet dynamisch te maken. Dit komt omdat ik veel gebruik maak van subqueries</w:t>
      </w:r>
      <w:r w:rsidR="00152C3F">
        <w:rPr>
          <w:lang w:val="nl-NL"/>
        </w:rPr>
        <w:t xml:space="preserve"> etc.</w:t>
      </w:r>
    </w:p>
    <w:p w:rsidR="00152C3F" w:rsidRDefault="00152C3F" w:rsidP="002B5361">
      <w:pPr>
        <w:rPr>
          <w:lang w:val="nl-NL"/>
        </w:rPr>
      </w:pPr>
    </w:p>
    <w:p w:rsidR="00152C3F" w:rsidRDefault="00152C3F">
      <w:pPr>
        <w:rPr>
          <w:lang w:val="nl-NL"/>
        </w:rPr>
      </w:pPr>
      <w:r>
        <w:rPr>
          <w:lang w:val="nl-NL"/>
        </w:rPr>
        <w:br w:type="page"/>
      </w:r>
    </w:p>
    <w:p w:rsidR="00152C3F" w:rsidRDefault="00152C3F" w:rsidP="00152C3F">
      <w:pPr>
        <w:pStyle w:val="Heading2"/>
        <w:numPr>
          <w:ilvl w:val="1"/>
          <w:numId w:val="1"/>
        </w:numPr>
        <w:rPr>
          <w:lang w:val="nl-NL"/>
        </w:rPr>
      </w:pPr>
      <w:r>
        <w:rPr>
          <w:lang w:val="nl-NL"/>
        </w:rPr>
        <w:lastRenderedPageBreak/>
        <w:t>Package diagram resource laag</w:t>
      </w:r>
    </w:p>
    <w:p w:rsidR="002B5361" w:rsidRPr="001F2F7F" w:rsidRDefault="002B5361" w:rsidP="00F500FF">
      <w:pPr>
        <w:rPr>
          <w:lang w:val="nl-NL"/>
        </w:rPr>
      </w:pPr>
    </w:p>
    <w:p w:rsidR="00152C3F" w:rsidRDefault="00152C3F" w:rsidP="00152C3F">
      <w:pPr>
        <w:keepNext/>
      </w:pPr>
      <w:r>
        <w:rPr>
          <w:noProof/>
        </w:rPr>
        <w:drawing>
          <wp:inline distT="0" distB="0" distL="0" distR="0" wp14:anchorId="0D272CD4" wp14:editId="32EF8247">
            <wp:extent cx="27622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723900"/>
                    </a:xfrm>
                    <a:prstGeom prst="rect">
                      <a:avLst/>
                    </a:prstGeom>
                  </pic:spPr>
                </pic:pic>
              </a:graphicData>
            </a:graphic>
          </wp:inline>
        </w:drawing>
      </w:r>
    </w:p>
    <w:p w:rsidR="00152C3F" w:rsidRPr="006F3FFA" w:rsidRDefault="00152C3F" w:rsidP="00152C3F">
      <w:pPr>
        <w:pStyle w:val="Caption"/>
        <w:rPr>
          <w:lang w:val="nl-NL"/>
        </w:rPr>
      </w:pPr>
      <w:r>
        <w:t xml:space="preserve">Figure </w:t>
      </w:r>
      <w:fldSimple w:instr=" SEQ Figure \* ARABIC ">
        <w:r>
          <w:rPr>
            <w:noProof/>
          </w:rPr>
          <w:t>3</w:t>
        </w:r>
      </w:fldSimple>
      <w:r w:rsidRPr="006F3FFA">
        <w:rPr>
          <w:lang w:val="nl-NL"/>
        </w:rPr>
        <w:t>: package diagram resource laag</w:t>
      </w:r>
    </w:p>
    <w:p w:rsidR="00152C3F" w:rsidRPr="00152C3F" w:rsidRDefault="00152C3F" w:rsidP="00152C3F">
      <w:pPr>
        <w:rPr>
          <w:lang w:val="nl-NL"/>
        </w:rPr>
      </w:pPr>
      <w:r w:rsidRPr="00152C3F">
        <w:rPr>
          <w:lang w:val="nl-NL"/>
        </w:rPr>
        <w:t>Hierboven zie je dat d</w:t>
      </w:r>
      <w:r>
        <w:rPr>
          <w:lang w:val="nl-NL"/>
        </w:rPr>
        <w:t>e resourcelaag maar 1 package bevat. Dit is de exeptionMapper package. Hierin worden alle exception opgevangen en afgehandeld. Verder bevat de resource laag natuurlijk resources maar ik heb er voor gekozen deze niet in een package te zetten omdat het dan resources.resourses zou worden.</w:t>
      </w:r>
    </w:p>
    <w:p w:rsidR="00F500FF" w:rsidRPr="00152C3F" w:rsidRDefault="00F500FF" w:rsidP="00F500FF">
      <w:pPr>
        <w:rPr>
          <w:lang w:val="nl-NL"/>
        </w:rPr>
      </w:pPr>
      <w:r w:rsidRPr="00152C3F">
        <w:rPr>
          <w:lang w:val="nl-NL"/>
        </w:rPr>
        <w:br w:type="page"/>
      </w:r>
    </w:p>
    <w:p w:rsidR="00F500FF" w:rsidRPr="001F2F7F" w:rsidRDefault="00F500FF" w:rsidP="00F500FF">
      <w:pPr>
        <w:pStyle w:val="Heading2"/>
        <w:numPr>
          <w:ilvl w:val="1"/>
          <w:numId w:val="1"/>
        </w:numPr>
        <w:rPr>
          <w:lang w:val="nl-NL"/>
        </w:rPr>
      </w:pPr>
      <w:r>
        <w:rPr>
          <w:lang w:val="nl-NL"/>
        </w:rPr>
        <w:lastRenderedPageBreak/>
        <w:t>Package diagram service laag</w:t>
      </w:r>
    </w:p>
    <w:p w:rsidR="00F500FF" w:rsidRPr="001F2F7F" w:rsidRDefault="00F500FF" w:rsidP="00F500FF">
      <w:pPr>
        <w:rPr>
          <w:lang w:val="fr-FR"/>
        </w:rPr>
      </w:pPr>
      <w:r w:rsidRPr="001F2F7F">
        <w:rPr>
          <w:lang w:val="fr-FR"/>
        </w:rPr>
        <w:t>Services</w:t>
      </w:r>
    </w:p>
    <w:p w:rsidR="00F500FF" w:rsidRDefault="00F500FF" w:rsidP="00F500FF">
      <w:pPr>
        <w:keepNext/>
      </w:pPr>
      <w:r>
        <w:rPr>
          <w:noProof/>
        </w:rPr>
        <w:drawing>
          <wp:inline distT="0" distB="0" distL="0" distR="0" wp14:anchorId="55511B14" wp14:editId="2388B42C">
            <wp:extent cx="22002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543050"/>
                    </a:xfrm>
                    <a:prstGeom prst="rect">
                      <a:avLst/>
                    </a:prstGeom>
                  </pic:spPr>
                </pic:pic>
              </a:graphicData>
            </a:graphic>
          </wp:inline>
        </w:drawing>
      </w:r>
    </w:p>
    <w:p w:rsidR="00F500FF" w:rsidRPr="001F2F7F" w:rsidRDefault="00F500FF" w:rsidP="00F500FF">
      <w:pPr>
        <w:pStyle w:val="Caption"/>
        <w:rPr>
          <w:lang w:val="nl-NL"/>
        </w:rPr>
      </w:pPr>
      <w:r>
        <w:t xml:space="preserve">Figure </w:t>
      </w:r>
      <w:r w:rsidR="00181085">
        <w:fldChar w:fldCharType="begin"/>
      </w:r>
      <w:r w:rsidR="00181085">
        <w:instrText xml:space="preserve"> SEQ Figure \* ARABIC </w:instrText>
      </w:r>
      <w:r w:rsidR="00181085">
        <w:fldChar w:fldCharType="separate"/>
      </w:r>
      <w:r w:rsidR="002B5361">
        <w:rPr>
          <w:noProof/>
        </w:rPr>
        <w:t>4</w:t>
      </w:r>
      <w:r w:rsidR="00181085">
        <w:rPr>
          <w:noProof/>
        </w:rPr>
        <w:fldChar w:fldCharType="end"/>
      </w:r>
      <w:r w:rsidRPr="001F2F7F">
        <w:rPr>
          <w:lang w:val="nl-NL"/>
        </w:rPr>
        <w:t>: package diagram service lag</w:t>
      </w:r>
    </w:p>
    <w:p w:rsidR="00F500FF" w:rsidRPr="001F2F7F" w:rsidRDefault="00F500FF" w:rsidP="00F500FF">
      <w:pPr>
        <w:rPr>
          <w:lang w:val="nl-NL"/>
        </w:rPr>
      </w:pPr>
      <w:r w:rsidRPr="001F2F7F">
        <w:rPr>
          <w:lang w:val="nl-NL"/>
        </w:rPr>
        <w:t>Hier zie je een</w:t>
      </w:r>
      <w:r>
        <w:rPr>
          <w:lang w:val="nl-NL"/>
        </w:rPr>
        <w:t xml:space="preserve"> package diagram van de servicelaag. Deze packages hebben geen verbinding.  In de service laag zitten namelijk services die de excepties kunnen gooien. En deze services maken gebruik van de dto’s.</w:t>
      </w:r>
    </w:p>
    <w:p w:rsidR="00F500FF" w:rsidRPr="001F2F7F" w:rsidRDefault="00F500FF" w:rsidP="00F500FF">
      <w:pPr>
        <w:rPr>
          <w:lang w:val="nl-NL"/>
        </w:rPr>
      </w:pPr>
    </w:p>
    <w:p w:rsidR="00F500FF" w:rsidRDefault="00F500FF" w:rsidP="00F500FF">
      <w:r>
        <w:br w:type="page"/>
      </w:r>
    </w:p>
    <w:p w:rsidR="00F500FF" w:rsidRDefault="00F500FF" w:rsidP="00F500FF">
      <w:pPr>
        <w:pStyle w:val="Heading1"/>
        <w:numPr>
          <w:ilvl w:val="0"/>
          <w:numId w:val="1"/>
        </w:numPr>
        <w:rPr>
          <w:lang w:val="en-GB"/>
        </w:rPr>
      </w:pPr>
      <w:r>
        <w:rPr>
          <w:lang w:val="en-GB"/>
        </w:rPr>
        <w:lastRenderedPageBreak/>
        <w:t>Deployment diagram</w:t>
      </w:r>
    </w:p>
    <w:p w:rsidR="002B5361" w:rsidRDefault="002B5361" w:rsidP="002B5361">
      <w:pPr>
        <w:keepNext/>
      </w:pPr>
      <w:r>
        <w:rPr>
          <w:noProof/>
        </w:rPr>
        <w:drawing>
          <wp:inline distT="0" distB="0" distL="0" distR="0" wp14:anchorId="231A921F" wp14:editId="2DF73AB2">
            <wp:extent cx="5731510" cy="3493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93135"/>
                    </a:xfrm>
                    <a:prstGeom prst="rect">
                      <a:avLst/>
                    </a:prstGeom>
                  </pic:spPr>
                </pic:pic>
              </a:graphicData>
            </a:graphic>
          </wp:inline>
        </w:drawing>
      </w:r>
    </w:p>
    <w:p w:rsidR="002B5361" w:rsidRPr="002B5361" w:rsidRDefault="002B5361" w:rsidP="002B5361">
      <w:pPr>
        <w:pStyle w:val="Caption"/>
        <w:rPr>
          <w:lang w:val="nl-NL"/>
        </w:rPr>
      </w:pPr>
      <w:r>
        <w:t xml:space="preserve">Figure </w:t>
      </w:r>
      <w:r w:rsidR="00181085">
        <w:fldChar w:fldCharType="begin"/>
      </w:r>
      <w:r w:rsidR="00181085">
        <w:instrText xml:space="preserve"> SEQ Figure \* ARABIC </w:instrText>
      </w:r>
      <w:r w:rsidR="00181085">
        <w:fldChar w:fldCharType="separate"/>
      </w:r>
      <w:r>
        <w:rPr>
          <w:noProof/>
        </w:rPr>
        <w:t>5</w:t>
      </w:r>
      <w:r w:rsidR="00181085">
        <w:rPr>
          <w:noProof/>
        </w:rPr>
        <w:fldChar w:fldCharType="end"/>
      </w:r>
      <w:r w:rsidRPr="002B5361">
        <w:rPr>
          <w:lang w:val="nl-NL"/>
        </w:rPr>
        <w:t>: Deployment diagram</w:t>
      </w:r>
    </w:p>
    <w:p w:rsidR="002B5361" w:rsidRDefault="002B5361" w:rsidP="002B5361">
      <w:pPr>
        <w:rPr>
          <w:lang w:val="nl-NL"/>
        </w:rPr>
      </w:pPr>
      <w:r w:rsidRPr="002B5361">
        <w:rPr>
          <w:lang w:val="nl-NL"/>
        </w:rPr>
        <w:t>In dit diagram zie j</w:t>
      </w:r>
      <w:r>
        <w:rPr>
          <w:lang w:val="nl-NL"/>
        </w:rPr>
        <w:t>e dat het systeem gedeployed wordt op 2 servers namelijk een server voor de APi en een server voor de Mysql.</w:t>
      </w:r>
    </w:p>
    <w:p w:rsidR="002B5361" w:rsidRDefault="002B5361" w:rsidP="002B5361">
      <w:pPr>
        <w:rPr>
          <w:lang w:val="nl-NL"/>
        </w:rPr>
      </w:pPr>
      <w:r>
        <w:rPr>
          <w:lang w:val="nl-NL"/>
        </w:rPr>
        <w:t>Verder zie je dat in de execution environment van de API server het .war bestand wordt gedeployed. Hier zit de gehele API met benodigde beans.xml en alles in.</w:t>
      </w:r>
    </w:p>
    <w:p w:rsidR="002B5361" w:rsidRDefault="002B5361" w:rsidP="002B5361">
      <w:pPr>
        <w:rPr>
          <w:lang w:val="nl-NL"/>
        </w:rPr>
      </w:pPr>
      <w:r w:rsidRPr="002B5361">
        <w:rPr>
          <w:lang w:val="nl-NL"/>
        </w:rPr>
        <w:t>In de execution environment van de database server zie j</w:t>
      </w:r>
      <w:r>
        <w:rPr>
          <w:lang w:val="nl-NL"/>
        </w:rPr>
        <w:t>e het schema spotitube. Hierin staat de benodigde informatie waar de API bij wilt.</w:t>
      </w:r>
    </w:p>
    <w:p w:rsidR="00BC6094" w:rsidRDefault="002B5361" w:rsidP="002B5361">
      <w:pPr>
        <w:rPr>
          <w:lang w:val="nl-NL"/>
        </w:rPr>
      </w:pPr>
      <w:r>
        <w:rPr>
          <w:lang w:val="nl-NL"/>
        </w:rPr>
        <w:t>Tot slot zit er een relatie tussen de API en de database. Deze communiceert over het tcp/ip protocol.</w:t>
      </w:r>
    </w:p>
    <w:p w:rsidR="00BC6094" w:rsidRDefault="00BC6094">
      <w:pPr>
        <w:rPr>
          <w:lang w:val="nl-NL"/>
        </w:rPr>
      </w:pPr>
      <w:r>
        <w:rPr>
          <w:lang w:val="nl-NL"/>
        </w:rPr>
        <w:br w:type="page"/>
      </w:r>
    </w:p>
    <w:p w:rsidR="002B5361" w:rsidRDefault="00BC6094" w:rsidP="00BC6094">
      <w:pPr>
        <w:pStyle w:val="Heading1"/>
        <w:numPr>
          <w:ilvl w:val="0"/>
          <w:numId w:val="1"/>
        </w:numPr>
        <w:rPr>
          <w:lang w:val="nl-NL"/>
        </w:rPr>
      </w:pPr>
      <w:r>
        <w:rPr>
          <w:lang w:val="nl-NL"/>
        </w:rPr>
        <w:lastRenderedPageBreak/>
        <w:t>Verantwoording overige keuzes</w:t>
      </w:r>
    </w:p>
    <w:p w:rsidR="00BC6094" w:rsidRDefault="00BC6094" w:rsidP="00BC6094">
      <w:pPr>
        <w:rPr>
          <w:lang w:val="nl-NL"/>
        </w:rPr>
      </w:pPr>
      <w:r>
        <w:rPr>
          <w:lang w:val="nl-NL"/>
        </w:rPr>
        <w:t>In dit hoofdstuk geef ik mijn overige keuzes met daarbij de reden. De keuzes zijn:</w:t>
      </w:r>
    </w:p>
    <w:p w:rsidR="00BC6094" w:rsidRDefault="00BC6094" w:rsidP="00BC6094">
      <w:pPr>
        <w:pStyle w:val="ListParagraph"/>
        <w:numPr>
          <w:ilvl w:val="0"/>
          <w:numId w:val="5"/>
        </w:numPr>
        <w:rPr>
          <w:lang w:val="nl-NL"/>
        </w:rPr>
      </w:pPr>
      <w:r w:rsidRPr="00161B2B">
        <w:rPr>
          <w:b/>
          <w:bCs/>
          <w:lang w:val="nl-NL"/>
        </w:rPr>
        <w:t>Niet alles testen.</w:t>
      </w:r>
      <w:r>
        <w:rPr>
          <w:lang w:val="nl-NL"/>
        </w:rPr>
        <w:br/>
        <w:t xml:space="preserve">Ik heb mijn DTO’s niet getest omdat het geen nuttige tests bevat. </w:t>
      </w:r>
    </w:p>
    <w:p w:rsidR="00BC6094" w:rsidRDefault="00BC6094" w:rsidP="00BC6094">
      <w:pPr>
        <w:pStyle w:val="ListParagraph"/>
        <w:rPr>
          <w:lang w:val="nl-NL"/>
        </w:rPr>
      </w:pPr>
      <w:r>
        <w:rPr>
          <w:lang w:val="nl-NL"/>
        </w:rPr>
        <w:br/>
        <w:t>Ik heb mijn DAO’s niet getest omdat die lastig te testen is. Hiervoor zul je een integratie test moeten doen, hier moet ik mij nog in verdiepen. Dit is mij helaas niet gelukt binnen dit project.</w:t>
      </w:r>
    </w:p>
    <w:p w:rsidR="00D80A09" w:rsidRDefault="00D80A09" w:rsidP="00BC6094">
      <w:pPr>
        <w:pStyle w:val="ListParagraph"/>
        <w:rPr>
          <w:lang w:val="nl-NL"/>
        </w:rPr>
      </w:pPr>
    </w:p>
    <w:p w:rsidR="00D80A09" w:rsidRDefault="00D80A09" w:rsidP="00BC6094">
      <w:pPr>
        <w:pStyle w:val="ListParagraph"/>
        <w:rPr>
          <w:lang w:val="nl-NL"/>
        </w:rPr>
      </w:pPr>
      <w:r>
        <w:rPr>
          <w:lang w:val="nl-NL"/>
        </w:rPr>
        <w:t>Hetzelfde geld voor mijn exceptionMappers.</w:t>
      </w:r>
    </w:p>
    <w:p w:rsidR="00BC6094" w:rsidRDefault="00BC6094" w:rsidP="00BC6094">
      <w:pPr>
        <w:ind w:left="720"/>
        <w:rPr>
          <w:lang w:val="nl-NL"/>
        </w:rPr>
      </w:pPr>
      <w:r>
        <w:rPr>
          <w:lang w:val="nl-NL"/>
        </w:rPr>
        <w:t>Hierdoor kom ik wel op een lager code coverage. Maar de rest van de lagen wordt wel getest.</w:t>
      </w:r>
      <w:r w:rsidR="00845DF7">
        <w:rPr>
          <w:lang w:val="nl-NL"/>
        </w:rPr>
        <w:t xml:space="preserve"> Dus de functionaliteiten en de  paths  die het programma doorloopt worden allemaal (op DAO na) getest. Dus weet ik toch dat mijn functionaliteiten werken.</w:t>
      </w:r>
    </w:p>
    <w:p w:rsidR="00161B2B" w:rsidRDefault="00BC6094" w:rsidP="00161B2B">
      <w:pPr>
        <w:pStyle w:val="ListParagraph"/>
        <w:numPr>
          <w:ilvl w:val="0"/>
          <w:numId w:val="5"/>
        </w:numPr>
        <w:rPr>
          <w:lang w:val="nl-NL"/>
        </w:rPr>
      </w:pPr>
      <w:r w:rsidRPr="00161B2B">
        <w:rPr>
          <w:b/>
          <w:bCs/>
          <w:lang w:val="nl-NL"/>
        </w:rPr>
        <w:t>Het niet uitwerken van verschillende functionaliteiten.</w:t>
      </w:r>
      <w:r w:rsidRPr="00161B2B">
        <w:rPr>
          <w:b/>
          <w:bCs/>
          <w:lang w:val="nl-NL"/>
        </w:rPr>
        <w:br/>
      </w:r>
      <w:r>
        <w:rPr>
          <w:lang w:val="nl-NL"/>
        </w:rPr>
        <w:t>ik heb inloggen niet uitgewerkt omdat op de dag voor de opleverdatum mijn hele programma stopte met werken. Ik heb al mijn tests  en delen van mijn code opnieuw moeten schrijven. Toen heb ik besloten dat inloggen niet hoog genoeg prioriteit was voor het opleveren omdat ik met de andere functionalit</w:t>
      </w:r>
      <w:r w:rsidR="00161B2B">
        <w:rPr>
          <w:lang w:val="nl-NL"/>
        </w:rPr>
        <w:t>eiten beter mijn competenties kan laten zien. Ditzelfde geld voor het bepalen van de lengte van een playlist en het bepalen van ownership.</w:t>
      </w:r>
      <w:r w:rsidR="00161B2B">
        <w:rPr>
          <w:lang w:val="nl-NL"/>
        </w:rPr>
        <w:br/>
      </w:r>
      <w:r w:rsidR="00161B2B">
        <w:rPr>
          <w:lang w:val="nl-NL"/>
        </w:rPr>
        <w:br/>
        <w:t>ondanks dat ik niet al deze functionaliteiten heb uitgewerkt vind ik dat ik toch mijn competenties heb bewezen. Ik heb namelijk gewerkt met de vereisten(jaxrs, mockito, etc.). Ook implementeert de aangereikte front-end van de HAN mijn code en werken de meeste functionaliteiten hierop. Alleen ownership zit niet helemaal goed.</w:t>
      </w:r>
      <w:r w:rsidR="00161B2B">
        <w:rPr>
          <w:lang w:val="nl-NL"/>
        </w:rPr>
        <w:br/>
      </w:r>
    </w:p>
    <w:p w:rsidR="00161B2B" w:rsidRDefault="00161B2B" w:rsidP="00161B2B">
      <w:pPr>
        <w:pStyle w:val="ListParagraph"/>
        <w:numPr>
          <w:ilvl w:val="0"/>
          <w:numId w:val="5"/>
        </w:numPr>
        <w:rPr>
          <w:lang w:val="nl-NL"/>
        </w:rPr>
      </w:pPr>
      <w:r w:rsidRPr="00161B2B">
        <w:rPr>
          <w:b/>
          <w:bCs/>
          <w:lang w:val="nl-NL"/>
        </w:rPr>
        <w:t>Het niet maken van een vertaler voor playlists.</w:t>
      </w:r>
      <w:r w:rsidRPr="00161B2B">
        <w:rPr>
          <w:b/>
          <w:bCs/>
          <w:lang w:val="nl-NL"/>
        </w:rPr>
        <w:br/>
      </w:r>
      <w:r>
        <w:rPr>
          <w:lang w:val="nl-NL"/>
        </w:rPr>
        <w:t>Zoals eerder al verteld ging er vlak voor de opleverdatum iets fout. Hierdoor ben ik ook niet toegekomen aan het extracten van de vertaalslag uit playlistsDAO.</w:t>
      </w:r>
    </w:p>
    <w:p w:rsidR="00845DF7" w:rsidRDefault="00845DF7" w:rsidP="00845DF7">
      <w:pPr>
        <w:rPr>
          <w:lang w:val="nl-NL"/>
        </w:rPr>
      </w:pPr>
    </w:p>
    <w:p w:rsidR="00845DF7" w:rsidRPr="00D80A09" w:rsidRDefault="00845DF7" w:rsidP="00845DF7">
      <w:pPr>
        <w:pStyle w:val="ListParagraph"/>
        <w:numPr>
          <w:ilvl w:val="0"/>
          <w:numId w:val="5"/>
        </w:numPr>
        <w:rPr>
          <w:lang w:val="nl-NL"/>
        </w:rPr>
      </w:pPr>
      <w:r>
        <w:rPr>
          <w:b/>
          <w:bCs/>
          <w:lang w:val="nl-NL"/>
        </w:rPr>
        <w:t>Het maken van een interface tussen data</w:t>
      </w:r>
      <w:r w:rsidR="00D80A09">
        <w:rPr>
          <w:b/>
          <w:bCs/>
          <w:lang w:val="nl-NL"/>
        </w:rPr>
        <w:t xml:space="preserve"> layer en servicelayer</w:t>
      </w:r>
    </w:p>
    <w:p w:rsidR="00D80A09" w:rsidRPr="00D80A09" w:rsidRDefault="00D80A09" w:rsidP="00D80A09">
      <w:pPr>
        <w:ind w:left="720"/>
        <w:rPr>
          <w:lang w:val="nl-NL"/>
        </w:rPr>
      </w:pPr>
      <w:r>
        <w:rPr>
          <w:lang w:val="nl-NL"/>
        </w:rPr>
        <w:t>Ik heb er voor gekozen om geen interface tussen de data layer en service layer te zetten. Dit zodat er in de toekomst ook een ander soort database aan gehangen kan worden.</w:t>
      </w:r>
    </w:p>
    <w:p w:rsidR="00161B2B" w:rsidRDefault="00161B2B" w:rsidP="00161B2B">
      <w:pPr>
        <w:ind w:left="360"/>
        <w:rPr>
          <w:lang w:val="nl-NL"/>
        </w:rPr>
      </w:pPr>
    </w:p>
    <w:p w:rsidR="00161B2B" w:rsidRPr="00161B2B" w:rsidRDefault="00161B2B" w:rsidP="00161B2B">
      <w:pPr>
        <w:ind w:left="360"/>
        <w:rPr>
          <w:lang w:val="nl-NL"/>
        </w:rPr>
      </w:pPr>
    </w:p>
    <w:p w:rsidR="00F500FF" w:rsidRDefault="00F500FF" w:rsidP="00F500FF">
      <w:r>
        <w:br w:type="page"/>
      </w:r>
    </w:p>
    <w:p w:rsidR="00F500FF" w:rsidRDefault="00F500FF" w:rsidP="00F500FF">
      <w:pPr>
        <w:pStyle w:val="Heading1"/>
        <w:numPr>
          <w:ilvl w:val="0"/>
          <w:numId w:val="1"/>
        </w:numPr>
        <w:rPr>
          <w:lang w:val="en-GB"/>
        </w:rPr>
      </w:pPr>
      <w:r>
        <w:rPr>
          <w:lang w:val="en-GB"/>
        </w:rPr>
        <w:lastRenderedPageBreak/>
        <w:t>Conclusie</w:t>
      </w:r>
    </w:p>
    <w:p w:rsidR="00F500FF" w:rsidRPr="00161B2B" w:rsidRDefault="00161B2B" w:rsidP="00F500FF">
      <w:pPr>
        <w:rPr>
          <w:lang w:val="nl-NL"/>
        </w:rPr>
      </w:pPr>
      <w:r w:rsidRPr="00161B2B">
        <w:rPr>
          <w:lang w:val="nl-NL"/>
        </w:rPr>
        <w:t>Het is jammer dat m</w:t>
      </w:r>
      <w:r>
        <w:rPr>
          <w:lang w:val="nl-NL"/>
        </w:rPr>
        <w:t>ijn programma crashte  vlak voor de oplevering. Echter heb ik door prioriteren nog steeds een goed eindproduct op kunnen leveren.</w:t>
      </w:r>
      <w:r w:rsidR="0090700B">
        <w:rPr>
          <w:lang w:val="nl-NL"/>
        </w:rPr>
        <w:t xml:space="preserve"> Verder kun je de </w:t>
      </w:r>
      <w:r w:rsidR="00AE489D">
        <w:rPr>
          <w:lang w:val="nl-NL"/>
        </w:rPr>
        <w:t>API</w:t>
      </w:r>
      <w:r w:rsidR="0090700B">
        <w:rPr>
          <w:lang w:val="nl-NL"/>
        </w:rPr>
        <w:t xml:space="preserve"> deployen als je je aan het deployment diagram houd</w:t>
      </w:r>
      <w:r w:rsidR="00AE489D">
        <w:rPr>
          <w:lang w:val="nl-NL"/>
        </w:rPr>
        <w:t>t</w:t>
      </w:r>
      <w:r w:rsidR="0090700B">
        <w:rPr>
          <w:lang w:val="nl-NL"/>
        </w:rPr>
        <w:t>.</w:t>
      </w:r>
    </w:p>
    <w:p w:rsidR="00F500FF" w:rsidRPr="0090700B" w:rsidRDefault="00F500FF" w:rsidP="00F500FF">
      <w:pPr>
        <w:rPr>
          <w:lang w:val="nl-NL"/>
        </w:rPr>
      </w:pPr>
    </w:p>
    <w:p w:rsidR="00F500FF" w:rsidRPr="0090700B" w:rsidRDefault="00F500FF" w:rsidP="00F500FF">
      <w:pPr>
        <w:rPr>
          <w:lang w:val="nl-NL"/>
        </w:rPr>
      </w:pPr>
      <w:r w:rsidRPr="0090700B">
        <w:rPr>
          <w:lang w:val="nl-NL"/>
        </w:rPr>
        <w:br w:type="page"/>
      </w:r>
    </w:p>
    <w:p w:rsidR="00F500FF" w:rsidRDefault="00F500FF" w:rsidP="00F500FF">
      <w:pPr>
        <w:pStyle w:val="Heading1"/>
        <w:numPr>
          <w:ilvl w:val="0"/>
          <w:numId w:val="1"/>
        </w:numPr>
        <w:rPr>
          <w:lang w:val="en-GB"/>
        </w:rPr>
      </w:pPr>
      <w:r>
        <w:rPr>
          <w:lang w:val="en-GB"/>
        </w:rPr>
        <w:lastRenderedPageBreak/>
        <w:t>Bronnen</w:t>
      </w:r>
    </w:p>
    <w:p w:rsidR="00F500FF" w:rsidRPr="00940867" w:rsidRDefault="00F500FF" w:rsidP="00F500FF">
      <w:pPr>
        <w:rPr>
          <w:lang w:val="nl-NL"/>
        </w:rPr>
      </w:pPr>
      <w:r>
        <w:rPr>
          <w:rFonts w:ascii="Calibri" w:hAnsi="Calibri" w:cs="Calibri"/>
          <w:color w:val="000000"/>
          <w:shd w:val="clear" w:color="auto" w:fill="FFFFFF"/>
        </w:rPr>
        <w:t>AIM_ HAN. (z.d.). </w:t>
      </w:r>
      <w:r>
        <w:rPr>
          <w:rFonts w:ascii="Calibri" w:hAnsi="Calibri" w:cs="Calibri"/>
          <w:i/>
          <w:iCs/>
          <w:color w:val="000000"/>
          <w:bdr w:val="none" w:sz="0" w:space="0" w:color="auto" w:frame="1"/>
          <w:shd w:val="clear" w:color="auto" w:fill="FFFFFF"/>
        </w:rPr>
        <w:t>OpdrachSpotitube</w:t>
      </w:r>
      <w:r>
        <w:rPr>
          <w:rFonts w:ascii="Calibri" w:hAnsi="Calibri" w:cs="Calibri"/>
          <w:color w:val="000000"/>
          <w:shd w:val="clear" w:color="auto" w:fill="FFFFFF"/>
        </w:rPr>
        <w:t>. Geraadpleegd op 27 maart 2020, van https://onderwijsonline.han.nl/elearning/lesson/XyrGRdmD</w:t>
      </w:r>
    </w:p>
    <w:p w:rsidR="00F500FF" w:rsidRPr="00940867" w:rsidRDefault="00F500FF" w:rsidP="00F500FF">
      <w:pPr>
        <w:rPr>
          <w:lang w:val="nl-NL"/>
        </w:rPr>
      </w:pPr>
    </w:p>
    <w:p w:rsidR="00C62BEA" w:rsidRPr="00F500FF" w:rsidRDefault="00C62BEA" w:rsidP="00F500FF">
      <w:pPr>
        <w:rPr>
          <w:lang w:val="nl-NL"/>
        </w:rPr>
      </w:pPr>
    </w:p>
    <w:sectPr w:rsidR="00C62BEA" w:rsidRPr="00F500FF" w:rsidSect="00144906">
      <w:footerReference w:type="first" r:id="rId16"/>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085" w:rsidRDefault="00181085" w:rsidP="00144906">
      <w:pPr>
        <w:spacing w:after="0" w:line="240" w:lineRule="auto"/>
      </w:pPr>
      <w:r>
        <w:separator/>
      </w:r>
    </w:p>
  </w:endnote>
  <w:endnote w:type="continuationSeparator" w:id="0">
    <w:p w:rsidR="00181085" w:rsidRDefault="00181085" w:rsidP="0014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540321"/>
      <w:docPartObj>
        <w:docPartGallery w:val="Page Numbers (Bottom of Page)"/>
        <w:docPartUnique/>
      </w:docPartObj>
    </w:sdtPr>
    <w:sdtEndPr/>
    <w:sdtContent>
      <w:p w:rsidR="00144906" w:rsidRDefault="0014490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6a4Tu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085" w:rsidRDefault="00181085" w:rsidP="00144906">
      <w:pPr>
        <w:spacing w:after="0" w:line="240" w:lineRule="auto"/>
      </w:pPr>
      <w:r>
        <w:separator/>
      </w:r>
    </w:p>
  </w:footnote>
  <w:footnote w:type="continuationSeparator" w:id="0">
    <w:p w:rsidR="00181085" w:rsidRDefault="00181085" w:rsidP="00144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91C"/>
    <w:multiLevelType w:val="hybridMultilevel"/>
    <w:tmpl w:val="313050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4664C6"/>
    <w:multiLevelType w:val="hybridMultilevel"/>
    <w:tmpl w:val="8ECA6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D32F13"/>
    <w:multiLevelType w:val="hybridMultilevel"/>
    <w:tmpl w:val="635C1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331557"/>
    <w:multiLevelType w:val="hybridMultilevel"/>
    <w:tmpl w:val="CE3C88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A11B42"/>
    <w:multiLevelType w:val="hybridMultilevel"/>
    <w:tmpl w:val="58B0E7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7F"/>
    <w:rsid w:val="0002777F"/>
    <w:rsid w:val="000F4AC8"/>
    <w:rsid w:val="00144906"/>
    <w:rsid w:val="00152C3F"/>
    <w:rsid w:val="00161B2B"/>
    <w:rsid w:val="00181085"/>
    <w:rsid w:val="001F2F7F"/>
    <w:rsid w:val="002B5361"/>
    <w:rsid w:val="002E2991"/>
    <w:rsid w:val="00305165"/>
    <w:rsid w:val="00555750"/>
    <w:rsid w:val="00624068"/>
    <w:rsid w:val="006F3FFA"/>
    <w:rsid w:val="00845DF7"/>
    <w:rsid w:val="0087452F"/>
    <w:rsid w:val="008B2B1B"/>
    <w:rsid w:val="0090700B"/>
    <w:rsid w:val="00940867"/>
    <w:rsid w:val="00964013"/>
    <w:rsid w:val="009D184D"/>
    <w:rsid w:val="00A37729"/>
    <w:rsid w:val="00AE489D"/>
    <w:rsid w:val="00BC6094"/>
    <w:rsid w:val="00C62BEA"/>
    <w:rsid w:val="00D80A09"/>
    <w:rsid w:val="00D96530"/>
    <w:rsid w:val="00F500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2526F"/>
  <w15:chartTrackingRefBased/>
  <w15:docId w15:val="{27B5CE16-2E10-4850-8B6A-85FBDC85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00FF"/>
  </w:style>
  <w:style w:type="paragraph" w:styleId="Heading1">
    <w:name w:val="heading 1"/>
    <w:basedOn w:val="Normal"/>
    <w:next w:val="Normal"/>
    <w:link w:val="Heading1Char"/>
    <w:uiPriority w:val="9"/>
    <w:qFormat/>
    <w:rsid w:val="00144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1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9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906"/>
    <w:rPr>
      <w:rFonts w:eastAsiaTheme="minorEastAsia"/>
      <w:lang w:val="en-US"/>
    </w:rPr>
  </w:style>
  <w:style w:type="paragraph" w:customStyle="1" w:styleId="paragraph">
    <w:name w:val="paragraph"/>
    <w:basedOn w:val="Normal"/>
    <w:rsid w:val="00144906"/>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144906"/>
  </w:style>
  <w:style w:type="character" w:customStyle="1" w:styleId="eop">
    <w:name w:val="eop"/>
    <w:basedOn w:val="DefaultParagraphFont"/>
    <w:rsid w:val="00144906"/>
  </w:style>
  <w:style w:type="character" w:customStyle="1" w:styleId="Heading1Char">
    <w:name w:val="Heading 1 Char"/>
    <w:basedOn w:val="DefaultParagraphFont"/>
    <w:link w:val="Heading1"/>
    <w:uiPriority w:val="9"/>
    <w:rsid w:val="00144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4906"/>
    <w:pPr>
      <w:outlineLvl w:val="9"/>
    </w:pPr>
    <w:rPr>
      <w:lang w:val="en-US"/>
    </w:rPr>
  </w:style>
  <w:style w:type="paragraph" w:styleId="Header">
    <w:name w:val="header"/>
    <w:basedOn w:val="Normal"/>
    <w:link w:val="HeaderChar"/>
    <w:uiPriority w:val="99"/>
    <w:unhideWhenUsed/>
    <w:rsid w:val="00144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06"/>
  </w:style>
  <w:style w:type="paragraph" w:styleId="Footer">
    <w:name w:val="footer"/>
    <w:basedOn w:val="Normal"/>
    <w:link w:val="FooterChar"/>
    <w:uiPriority w:val="99"/>
    <w:unhideWhenUsed/>
    <w:rsid w:val="00144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06"/>
  </w:style>
  <w:style w:type="paragraph" w:styleId="Caption">
    <w:name w:val="caption"/>
    <w:basedOn w:val="Normal"/>
    <w:next w:val="Normal"/>
    <w:uiPriority w:val="35"/>
    <w:unhideWhenUsed/>
    <w:qFormat/>
    <w:rsid w:val="006240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1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184D"/>
    <w:pPr>
      <w:ind w:left="720"/>
      <w:contextualSpacing/>
    </w:pPr>
  </w:style>
  <w:style w:type="character" w:customStyle="1" w:styleId="Heading3Char">
    <w:name w:val="Heading 3 Char"/>
    <w:basedOn w:val="DefaultParagraphFont"/>
    <w:link w:val="Heading3"/>
    <w:uiPriority w:val="9"/>
    <w:rsid w:val="009D18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1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584762">
      <w:bodyDiv w:val="1"/>
      <w:marLeft w:val="0"/>
      <w:marRight w:val="0"/>
      <w:marTop w:val="0"/>
      <w:marBottom w:val="0"/>
      <w:divBdr>
        <w:top w:val="none" w:sz="0" w:space="0" w:color="auto"/>
        <w:left w:val="none" w:sz="0" w:space="0" w:color="auto"/>
        <w:bottom w:val="none" w:sz="0" w:space="0" w:color="auto"/>
        <w:right w:val="none" w:sz="0" w:space="0" w:color="auto"/>
      </w:divBdr>
      <w:divsChild>
        <w:div w:id="756168008">
          <w:marLeft w:val="0"/>
          <w:marRight w:val="0"/>
          <w:marTop w:val="0"/>
          <w:marBottom w:val="0"/>
          <w:divBdr>
            <w:top w:val="none" w:sz="0" w:space="0" w:color="auto"/>
            <w:left w:val="none" w:sz="0" w:space="0" w:color="auto"/>
            <w:bottom w:val="none" w:sz="0" w:space="0" w:color="auto"/>
            <w:right w:val="none" w:sz="0" w:space="0" w:color="auto"/>
          </w:divBdr>
        </w:div>
        <w:div w:id="830829450">
          <w:marLeft w:val="0"/>
          <w:marRight w:val="0"/>
          <w:marTop w:val="0"/>
          <w:marBottom w:val="0"/>
          <w:divBdr>
            <w:top w:val="none" w:sz="0" w:space="0" w:color="auto"/>
            <w:left w:val="none" w:sz="0" w:space="0" w:color="auto"/>
            <w:bottom w:val="none" w:sz="0" w:space="0" w:color="auto"/>
            <w:right w:val="none" w:sz="0" w:space="0" w:color="auto"/>
          </w:divBdr>
        </w:div>
        <w:div w:id="315228901">
          <w:marLeft w:val="0"/>
          <w:marRight w:val="0"/>
          <w:marTop w:val="0"/>
          <w:marBottom w:val="0"/>
          <w:divBdr>
            <w:top w:val="none" w:sz="0" w:space="0" w:color="auto"/>
            <w:left w:val="none" w:sz="0" w:space="0" w:color="auto"/>
            <w:bottom w:val="none" w:sz="0" w:space="0" w:color="auto"/>
            <w:right w:val="none" w:sz="0" w:space="0" w:color="auto"/>
          </w:divBdr>
        </w:div>
        <w:div w:id="174266894">
          <w:marLeft w:val="0"/>
          <w:marRight w:val="0"/>
          <w:marTop w:val="0"/>
          <w:marBottom w:val="0"/>
          <w:divBdr>
            <w:top w:val="none" w:sz="0" w:space="0" w:color="auto"/>
            <w:left w:val="none" w:sz="0" w:space="0" w:color="auto"/>
            <w:bottom w:val="none" w:sz="0" w:space="0" w:color="auto"/>
            <w:right w:val="none" w:sz="0" w:space="0" w:color="auto"/>
          </w:divBdr>
        </w:div>
        <w:div w:id="314068544">
          <w:marLeft w:val="0"/>
          <w:marRight w:val="0"/>
          <w:marTop w:val="0"/>
          <w:marBottom w:val="0"/>
          <w:divBdr>
            <w:top w:val="none" w:sz="0" w:space="0" w:color="auto"/>
            <w:left w:val="none" w:sz="0" w:space="0" w:color="auto"/>
            <w:bottom w:val="none" w:sz="0" w:space="0" w:color="auto"/>
            <w:right w:val="none" w:sz="0" w:space="0" w:color="auto"/>
          </w:divBdr>
        </w:div>
        <w:div w:id="2074618816">
          <w:marLeft w:val="0"/>
          <w:marRight w:val="0"/>
          <w:marTop w:val="0"/>
          <w:marBottom w:val="0"/>
          <w:divBdr>
            <w:top w:val="none" w:sz="0" w:space="0" w:color="auto"/>
            <w:left w:val="none" w:sz="0" w:space="0" w:color="auto"/>
            <w:bottom w:val="none" w:sz="0" w:space="0" w:color="auto"/>
            <w:right w:val="none" w:sz="0" w:space="0" w:color="auto"/>
          </w:divBdr>
        </w:div>
        <w:div w:id="1968701522">
          <w:marLeft w:val="0"/>
          <w:marRight w:val="0"/>
          <w:marTop w:val="0"/>
          <w:marBottom w:val="0"/>
          <w:divBdr>
            <w:top w:val="none" w:sz="0" w:space="0" w:color="auto"/>
            <w:left w:val="none" w:sz="0" w:space="0" w:color="auto"/>
            <w:bottom w:val="none" w:sz="0" w:space="0" w:color="auto"/>
            <w:right w:val="none" w:sz="0" w:space="0" w:color="auto"/>
          </w:divBdr>
        </w:div>
        <w:div w:id="1530413319">
          <w:marLeft w:val="0"/>
          <w:marRight w:val="0"/>
          <w:marTop w:val="0"/>
          <w:marBottom w:val="0"/>
          <w:divBdr>
            <w:top w:val="none" w:sz="0" w:space="0" w:color="auto"/>
            <w:left w:val="none" w:sz="0" w:space="0" w:color="auto"/>
            <w:bottom w:val="none" w:sz="0" w:space="0" w:color="auto"/>
            <w:right w:val="none" w:sz="0" w:space="0" w:color="auto"/>
          </w:divBdr>
        </w:div>
        <w:div w:id="1125857221">
          <w:marLeft w:val="0"/>
          <w:marRight w:val="0"/>
          <w:marTop w:val="0"/>
          <w:marBottom w:val="0"/>
          <w:divBdr>
            <w:top w:val="none" w:sz="0" w:space="0" w:color="auto"/>
            <w:left w:val="none" w:sz="0" w:space="0" w:color="auto"/>
            <w:bottom w:val="none" w:sz="0" w:space="0" w:color="auto"/>
            <w:right w:val="none" w:sz="0" w:space="0" w:color="auto"/>
          </w:divBdr>
        </w:div>
        <w:div w:id="374280245">
          <w:marLeft w:val="0"/>
          <w:marRight w:val="0"/>
          <w:marTop w:val="0"/>
          <w:marBottom w:val="0"/>
          <w:divBdr>
            <w:top w:val="none" w:sz="0" w:space="0" w:color="auto"/>
            <w:left w:val="none" w:sz="0" w:space="0" w:color="auto"/>
            <w:bottom w:val="none" w:sz="0" w:space="0" w:color="auto"/>
            <w:right w:val="none" w:sz="0" w:space="0" w:color="auto"/>
          </w:divBdr>
        </w:div>
        <w:div w:id="1407147975">
          <w:marLeft w:val="0"/>
          <w:marRight w:val="0"/>
          <w:marTop w:val="0"/>
          <w:marBottom w:val="0"/>
          <w:divBdr>
            <w:top w:val="none" w:sz="0" w:space="0" w:color="auto"/>
            <w:left w:val="none" w:sz="0" w:space="0" w:color="auto"/>
            <w:bottom w:val="none" w:sz="0" w:space="0" w:color="auto"/>
            <w:right w:val="none" w:sz="0" w:space="0" w:color="auto"/>
          </w:divBdr>
        </w:div>
        <w:div w:id="62337650">
          <w:marLeft w:val="0"/>
          <w:marRight w:val="0"/>
          <w:marTop w:val="0"/>
          <w:marBottom w:val="0"/>
          <w:divBdr>
            <w:top w:val="none" w:sz="0" w:space="0" w:color="auto"/>
            <w:left w:val="none" w:sz="0" w:space="0" w:color="auto"/>
            <w:bottom w:val="none" w:sz="0" w:space="0" w:color="auto"/>
            <w:right w:val="none" w:sz="0" w:space="0" w:color="auto"/>
          </w:divBdr>
        </w:div>
        <w:div w:id="1521628983">
          <w:marLeft w:val="0"/>
          <w:marRight w:val="0"/>
          <w:marTop w:val="0"/>
          <w:marBottom w:val="0"/>
          <w:divBdr>
            <w:top w:val="none" w:sz="0" w:space="0" w:color="auto"/>
            <w:left w:val="none" w:sz="0" w:space="0" w:color="auto"/>
            <w:bottom w:val="none" w:sz="0" w:space="0" w:color="auto"/>
            <w:right w:val="none" w:sz="0" w:space="0" w:color="auto"/>
          </w:divBdr>
        </w:div>
        <w:div w:id="1578512913">
          <w:marLeft w:val="0"/>
          <w:marRight w:val="0"/>
          <w:marTop w:val="0"/>
          <w:marBottom w:val="0"/>
          <w:divBdr>
            <w:top w:val="none" w:sz="0" w:space="0" w:color="auto"/>
            <w:left w:val="none" w:sz="0" w:space="0" w:color="auto"/>
            <w:bottom w:val="none" w:sz="0" w:space="0" w:color="auto"/>
            <w:right w:val="none" w:sz="0" w:space="0" w:color="auto"/>
          </w:divBdr>
        </w:div>
        <w:div w:id="1514102395">
          <w:marLeft w:val="0"/>
          <w:marRight w:val="0"/>
          <w:marTop w:val="0"/>
          <w:marBottom w:val="0"/>
          <w:divBdr>
            <w:top w:val="none" w:sz="0" w:space="0" w:color="auto"/>
            <w:left w:val="none" w:sz="0" w:space="0" w:color="auto"/>
            <w:bottom w:val="none" w:sz="0" w:space="0" w:color="auto"/>
            <w:right w:val="none" w:sz="0" w:space="0" w:color="auto"/>
          </w:divBdr>
        </w:div>
        <w:div w:id="1171213610">
          <w:marLeft w:val="0"/>
          <w:marRight w:val="0"/>
          <w:marTop w:val="0"/>
          <w:marBottom w:val="0"/>
          <w:divBdr>
            <w:top w:val="none" w:sz="0" w:space="0" w:color="auto"/>
            <w:left w:val="none" w:sz="0" w:space="0" w:color="auto"/>
            <w:bottom w:val="none" w:sz="0" w:space="0" w:color="auto"/>
            <w:right w:val="none" w:sz="0" w:space="0" w:color="auto"/>
          </w:divBdr>
        </w:div>
        <w:div w:id="1764644819">
          <w:marLeft w:val="0"/>
          <w:marRight w:val="0"/>
          <w:marTop w:val="0"/>
          <w:marBottom w:val="0"/>
          <w:divBdr>
            <w:top w:val="none" w:sz="0" w:space="0" w:color="auto"/>
            <w:left w:val="none" w:sz="0" w:space="0" w:color="auto"/>
            <w:bottom w:val="none" w:sz="0" w:space="0" w:color="auto"/>
            <w:right w:val="none" w:sz="0" w:space="0" w:color="auto"/>
          </w:divBdr>
        </w:div>
        <w:div w:id="1405182153">
          <w:marLeft w:val="0"/>
          <w:marRight w:val="0"/>
          <w:marTop w:val="0"/>
          <w:marBottom w:val="0"/>
          <w:divBdr>
            <w:top w:val="none" w:sz="0" w:space="0" w:color="auto"/>
            <w:left w:val="none" w:sz="0" w:space="0" w:color="auto"/>
            <w:bottom w:val="none" w:sz="0" w:space="0" w:color="auto"/>
            <w:right w:val="none" w:sz="0" w:space="0" w:color="auto"/>
          </w:divBdr>
        </w:div>
        <w:div w:id="921449520">
          <w:marLeft w:val="0"/>
          <w:marRight w:val="0"/>
          <w:marTop w:val="0"/>
          <w:marBottom w:val="0"/>
          <w:divBdr>
            <w:top w:val="none" w:sz="0" w:space="0" w:color="auto"/>
            <w:left w:val="none" w:sz="0" w:space="0" w:color="auto"/>
            <w:bottom w:val="none" w:sz="0" w:space="0" w:color="auto"/>
            <w:right w:val="none" w:sz="0" w:space="0" w:color="auto"/>
          </w:divBdr>
        </w:div>
        <w:div w:id="709647231">
          <w:marLeft w:val="0"/>
          <w:marRight w:val="0"/>
          <w:marTop w:val="0"/>
          <w:marBottom w:val="0"/>
          <w:divBdr>
            <w:top w:val="none" w:sz="0" w:space="0" w:color="auto"/>
            <w:left w:val="none" w:sz="0" w:space="0" w:color="auto"/>
            <w:bottom w:val="none" w:sz="0" w:space="0" w:color="auto"/>
            <w:right w:val="none" w:sz="0" w:space="0" w:color="auto"/>
          </w:divBdr>
        </w:div>
        <w:div w:id="1253977567">
          <w:marLeft w:val="0"/>
          <w:marRight w:val="0"/>
          <w:marTop w:val="0"/>
          <w:marBottom w:val="0"/>
          <w:divBdr>
            <w:top w:val="none" w:sz="0" w:space="0" w:color="auto"/>
            <w:left w:val="none" w:sz="0" w:space="0" w:color="auto"/>
            <w:bottom w:val="none" w:sz="0" w:space="0" w:color="auto"/>
            <w:right w:val="none" w:sz="0" w:space="0" w:color="auto"/>
          </w:divBdr>
          <w:divsChild>
            <w:div w:id="1218205520">
              <w:marLeft w:val="0"/>
              <w:marRight w:val="0"/>
              <w:marTop w:val="30"/>
              <w:marBottom w:val="30"/>
              <w:divBdr>
                <w:top w:val="none" w:sz="0" w:space="0" w:color="auto"/>
                <w:left w:val="none" w:sz="0" w:space="0" w:color="auto"/>
                <w:bottom w:val="none" w:sz="0" w:space="0" w:color="auto"/>
                <w:right w:val="none" w:sz="0" w:space="0" w:color="auto"/>
              </w:divBdr>
              <w:divsChild>
                <w:div w:id="2015381134">
                  <w:marLeft w:val="0"/>
                  <w:marRight w:val="0"/>
                  <w:marTop w:val="0"/>
                  <w:marBottom w:val="0"/>
                  <w:divBdr>
                    <w:top w:val="none" w:sz="0" w:space="0" w:color="auto"/>
                    <w:left w:val="none" w:sz="0" w:space="0" w:color="auto"/>
                    <w:bottom w:val="none" w:sz="0" w:space="0" w:color="auto"/>
                    <w:right w:val="none" w:sz="0" w:space="0" w:color="auto"/>
                  </w:divBdr>
                  <w:divsChild>
                    <w:div w:id="1233274241">
                      <w:marLeft w:val="0"/>
                      <w:marRight w:val="0"/>
                      <w:marTop w:val="0"/>
                      <w:marBottom w:val="0"/>
                      <w:divBdr>
                        <w:top w:val="none" w:sz="0" w:space="0" w:color="auto"/>
                        <w:left w:val="none" w:sz="0" w:space="0" w:color="auto"/>
                        <w:bottom w:val="none" w:sz="0" w:space="0" w:color="auto"/>
                        <w:right w:val="none" w:sz="0" w:space="0" w:color="auto"/>
                      </w:divBdr>
                    </w:div>
                  </w:divsChild>
                </w:div>
                <w:div w:id="634482483">
                  <w:marLeft w:val="0"/>
                  <w:marRight w:val="0"/>
                  <w:marTop w:val="0"/>
                  <w:marBottom w:val="0"/>
                  <w:divBdr>
                    <w:top w:val="none" w:sz="0" w:space="0" w:color="auto"/>
                    <w:left w:val="none" w:sz="0" w:space="0" w:color="auto"/>
                    <w:bottom w:val="none" w:sz="0" w:space="0" w:color="auto"/>
                    <w:right w:val="none" w:sz="0" w:space="0" w:color="auto"/>
                  </w:divBdr>
                  <w:divsChild>
                    <w:div w:id="1268124477">
                      <w:marLeft w:val="0"/>
                      <w:marRight w:val="0"/>
                      <w:marTop w:val="0"/>
                      <w:marBottom w:val="0"/>
                      <w:divBdr>
                        <w:top w:val="none" w:sz="0" w:space="0" w:color="auto"/>
                        <w:left w:val="none" w:sz="0" w:space="0" w:color="auto"/>
                        <w:bottom w:val="none" w:sz="0" w:space="0" w:color="auto"/>
                        <w:right w:val="none" w:sz="0" w:space="0" w:color="auto"/>
                      </w:divBdr>
                    </w:div>
                  </w:divsChild>
                </w:div>
                <w:div w:id="985353930">
                  <w:marLeft w:val="0"/>
                  <w:marRight w:val="0"/>
                  <w:marTop w:val="0"/>
                  <w:marBottom w:val="0"/>
                  <w:divBdr>
                    <w:top w:val="none" w:sz="0" w:space="0" w:color="auto"/>
                    <w:left w:val="none" w:sz="0" w:space="0" w:color="auto"/>
                    <w:bottom w:val="none" w:sz="0" w:space="0" w:color="auto"/>
                    <w:right w:val="none" w:sz="0" w:space="0" w:color="auto"/>
                  </w:divBdr>
                  <w:divsChild>
                    <w:div w:id="265815879">
                      <w:marLeft w:val="0"/>
                      <w:marRight w:val="0"/>
                      <w:marTop w:val="0"/>
                      <w:marBottom w:val="0"/>
                      <w:divBdr>
                        <w:top w:val="none" w:sz="0" w:space="0" w:color="auto"/>
                        <w:left w:val="none" w:sz="0" w:space="0" w:color="auto"/>
                        <w:bottom w:val="none" w:sz="0" w:space="0" w:color="auto"/>
                        <w:right w:val="none" w:sz="0" w:space="0" w:color="auto"/>
                      </w:divBdr>
                    </w:div>
                  </w:divsChild>
                </w:div>
                <w:div w:id="1730105971">
                  <w:marLeft w:val="0"/>
                  <w:marRight w:val="0"/>
                  <w:marTop w:val="0"/>
                  <w:marBottom w:val="0"/>
                  <w:divBdr>
                    <w:top w:val="none" w:sz="0" w:space="0" w:color="auto"/>
                    <w:left w:val="none" w:sz="0" w:space="0" w:color="auto"/>
                    <w:bottom w:val="none" w:sz="0" w:space="0" w:color="auto"/>
                    <w:right w:val="none" w:sz="0" w:space="0" w:color="auto"/>
                  </w:divBdr>
                  <w:divsChild>
                    <w:div w:id="1146698875">
                      <w:marLeft w:val="0"/>
                      <w:marRight w:val="0"/>
                      <w:marTop w:val="0"/>
                      <w:marBottom w:val="0"/>
                      <w:divBdr>
                        <w:top w:val="none" w:sz="0" w:space="0" w:color="auto"/>
                        <w:left w:val="none" w:sz="0" w:space="0" w:color="auto"/>
                        <w:bottom w:val="none" w:sz="0" w:space="0" w:color="auto"/>
                        <w:right w:val="none" w:sz="0" w:space="0" w:color="auto"/>
                      </w:divBdr>
                    </w:div>
                  </w:divsChild>
                </w:div>
                <w:div w:id="603464274">
                  <w:marLeft w:val="0"/>
                  <w:marRight w:val="0"/>
                  <w:marTop w:val="0"/>
                  <w:marBottom w:val="0"/>
                  <w:divBdr>
                    <w:top w:val="none" w:sz="0" w:space="0" w:color="auto"/>
                    <w:left w:val="none" w:sz="0" w:space="0" w:color="auto"/>
                    <w:bottom w:val="none" w:sz="0" w:space="0" w:color="auto"/>
                    <w:right w:val="none" w:sz="0" w:space="0" w:color="auto"/>
                  </w:divBdr>
                  <w:divsChild>
                    <w:div w:id="597057383">
                      <w:marLeft w:val="0"/>
                      <w:marRight w:val="0"/>
                      <w:marTop w:val="0"/>
                      <w:marBottom w:val="0"/>
                      <w:divBdr>
                        <w:top w:val="none" w:sz="0" w:space="0" w:color="auto"/>
                        <w:left w:val="none" w:sz="0" w:space="0" w:color="auto"/>
                        <w:bottom w:val="none" w:sz="0" w:space="0" w:color="auto"/>
                        <w:right w:val="none" w:sz="0" w:space="0" w:color="auto"/>
                      </w:divBdr>
                    </w:div>
                  </w:divsChild>
                </w:div>
                <w:div w:id="2046056153">
                  <w:marLeft w:val="0"/>
                  <w:marRight w:val="0"/>
                  <w:marTop w:val="0"/>
                  <w:marBottom w:val="0"/>
                  <w:divBdr>
                    <w:top w:val="none" w:sz="0" w:space="0" w:color="auto"/>
                    <w:left w:val="none" w:sz="0" w:space="0" w:color="auto"/>
                    <w:bottom w:val="none" w:sz="0" w:space="0" w:color="auto"/>
                    <w:right w:val="none" w:sz="0" w:space="0" w:color="auto"/>
                  </w:divBdr>
                  <w:divsChild>
                    <w:div w:id="595600546">
                      <w:marLeft w:val="0"/>
                      <w:marRight w:val="0"/>
                      <w:marTop w:val="0"/>
                      <w:marBottom w:val="0"/>
                      <w:divBdr>
                        <w:top w:val="none" w:sz="0" w:space="0" w:color="auto"/>
                        <w:left w:val="none" w:sz="0" w:space="0" w:color="auto"/>
                        <w:bottom w:val="none" w:sz="0" w:space="0" w:color="auto"/>
                        <w:right w:val="none" w:sz="0" w:space="0" w:color="auto"/>
                      </w:divBdr>
                    </w:div>
                  </w:divsChild>
                </w:div>
                <w:div w:id="1674188682">
                  <w:marLeft w:val="0"/>
                  <w:marRight w:val="0"/>
                  <w:marTop w:val="0"/>
                  <w:marBottom w:val="0"/>
                  <w:divBdr>
                    <w:top w:val="none" w:sz="0" w:space="0" w:color="auto"/>
                    <w:left w:val="none" w:sz="0" w:space="0" w:color="auto"/>
                    <w:bottom w:val="none" w:sz="0" w:space="0" w:color="auto"/>
                    <w:right w:val="none" w:sz="0" w:space="0" w:color="auto"/>
                  </w:divBdr>
                  <w:divsChild>
                    <w:div w:id="1539124496">
                      <w:marLeft w:val="0"/>
                      <w:marRight w:val="0"/>
                      <w:marTop w:val="0"/>
                      <w:marBottom w:val="0"/>
                      <w:divBdr>
                        <w:top w:val="none" w:sz="0" w:space="0" w:color="auto"/>
                        <w:left w:val="none" w:sz="0" w:space="0" w:color="auto"/>
                        <w:bottom w:val="none" w:sz="0" w:space="0" w:color="auto"/>
                        <w:right w:val="none" w:sz="0" w:space="0" w:color="auto"/>
                      </w:divBdr>
                    </w:div>
                  </w:divsChild>
                </w:div>
                <w:div w:id="1897624758">
                  <w:marLeft w:val="0"/>
                  <w:marRight w:val="0"/>
                  <w:marTop w:val="0"/>
                  <w:marBottom w:val="0"/>
                  <w:divBdr>
                    <w:top w:val="none" w:sz="0" w:space="0" w:color="auto"/>
                    <w:left w:val="none" w:sz="0" w:space="0" w:color="auto"/>
                    <w:bottom w:val="none" w:sz="0" w:space="0" w:color="auto"/>
                    <w:right w:val="none" w:sz="0" w:space="0" w:color="auto"/>
                  </w:divBdr>
                  <w:divsChild>
                    <w:div w:id="590702749">
                      <w:marLeft w:val="0"/>
                      <w:marRight w:val="0"/>
                      <w:marTop w:val="0"/>
                      <w:marBottom w:val="0"/>
                      <w:divBdr>
                        <w:top w:val="none" w:sz="0" w:space="0" w:color="auto"/>
                        <w:left w:val="none" w:sz="0" w:space="0" w:color="auto"/>
                        <w:bottom w:val="none" w:sz="0" w:space="0" w:color="auto"/>
                        <w:right w:val="none" w:sz="0" w:space="0" w:color="auto"/>
                      </w:divBdr>
                    </w:div>
                  </w:divsChild>
                </w:div>
                <w:div w:id="744692073">
                  <w:marLeft w:val="0"/>
                  <w:marRight w:val="0"/>
                  <w:marTop w:val="0"/>
                  <w:marBottom w:val="0"/>
                  <w:divBdr>
                    <w:top w:val="none" w:sz="0" w:space="0" w:color="auto"/>
                    <w:left w:val="none" w:sz="0" w:space="0" w:color="auto"/>
                    <w:bottom w:val="none" w:sz="0" w:space="0" w:color="auto"/>
                    <w:right w:val="none" w:sz="0" w:space="0" w:color="auto"/>
                  </w:divBdr>
                  <w:divsChild>
                    <w:div w:id="460925232">
                      <w:marLeft w:val="0"/>
                      <w:marRight w:val="0"/>
                      <w:marTop w:val="0"/>
                      <w:marBottom w:val="0"/>
                      <w:divBdr>
                        <w:top w:val="none" w:sz="0" w:space="0" w:color="auto"/>
                        <w:left w:val="none" w:sz="0" w:space="0" w:color="auto"/>
                        <w:bottom w:val="none" w:sz="0" w:space="0" w:color="auto"/>
                        <w:right w:val="none" w:sz="0" w:space="0" w:color="auto"/>
                      </w:divBdr>
                    </w:div>
                  </w:divsChild>
                </w:div>
                <w:div w:id="397943923">
                  <w:marLeft w:val="0"/>
                  <w:marRight w:val="0"/>
                  <w:marTop w:val="0"/>
                  <w:marBottom w:val="0"/>
                  <w:divBdr>
                    <w:top w:val="none" w:sz="0" w:space="0" w:color="auto"/>
                    <w:left w:val="none" w:sz="0" w:space="0" w:color="auto"/>
                    <w:bottom w:val="none" w:sz="0" w:space="0" w:color="auto"/>
                    <w:right w:val="none" w:sz="0" w:space="0" w:color="auto"/>
                  </w:divBdr>
                  <w:divsChild>
                    <w:div w:id="1744640703">
                      <w:marLeft w:val="0"/>
                      <w:marRight w:val="0"/>
                      <w:marTop w:val="0"/>
                      <w:marBottom w:val="0"/>
                      <w:divBdr>
                        <w:top w:val="none" w:sz="0" w:space="0" w:color="auto"/>
                        <w:left w:val="none" w:sz="0" w:space="0" w:color="auto"/>
                        <w:bottom w:val="none" w:sz="0" w:space="0" w:color="auto"/>
                        <w:right w:val="none" w:sz="0" w:space="0" w:color="auto"/>
                      </w:divBdr>
                    </w:div>
                  </w:divsChild>
                </w:div>
                <w:div w:id="1604650725">
                  <w:marLeft w:val="0"/>
                  <w:marRight w:val="0"/>
                  <w:marTop w:val="0"/>
                  <w:marBottom w:val="0"/>
                  <w:divBdr>
                    <w:top w:val="none" w:sz="0" w:space="0" w:color="auto"/>
                    <w:left w:val="none" w:sz="0" w:space="0" w:color="auto"/>
                    <w:bottom w:val="none" w:sz="0" w:space="0" w:color="auto"/>
                    <w:right w:val="none" w:sz="0" w:space="0" w:color="auto"/>
                  </w:divBdr>
                  <w:divsChild>
                    <w:div w:id="1584601486">
                      <w:marLeft w:val="0"/>
                      <w:marRight w:val="0"/>
                      <w:marTop w:val="0"/>
                      <w:marBottom w:val="0"/>
                      <w:divBdr>
                        <w:top w:val="none" w:sz="0" w:space="0" w:color="auto"/>
                        <w:left w:val="none" w:sz="0" w:space="0" w:color="auto"/>
                        <w:bottom w:val="none" w:sz="0" w:space="0" w:color="auto"/>
                        <w:right w:val="none" w:sz="0" w:space="0" w:color="auto"/>
                      </w:divBdr>
                    </w:div>
                  </w:divsChild>
                </w:div>
                <w:div w:id="1987926938">
                  <w:marLeft w:val="0"/>
                  <w:marRight w:val="0"/>
                  <w:marTop w:val="0"/>
                  <w:marBottom w:val="0"/>
                  <w:divBdr>
                    <w:top w:val="none" w:sz="0" w:space="0" w:color="auto"/>
                    <w:left w:val="none" w:sz="0" w:space="0" w:color="auto"/>
                    <w:bottom w:val="none" w:sz="0" w:space="0" w:color="auto"/>
                    <w:right w:val="none" w:sz="0" w:space="0" w:color="auto"/>
                  </w:divBdr>
                  <w:divsChild>
                    <w:div w:id="241374523">
                      <w:marLeft w:val="0"/>
                      <w:marRight w:val="0"/>
                      <w:marTop w:val="0"/>
                      <w:marBottom w:val="0"/>
                      <w:divBdr>
                        <w:top w:val="none" w:sz="0" w:space="0" w:color="auto"/>
                        <w:left w:val="none" w:sz="0" w:space="0" w:color="auto"/>
                        <w:bottom w:val="none" w:sz="0" w:space="0" w:color="auto"/>
                        <w:right w:val="none" w:sz="0" w:space="0" w:color="auto"/>
                      </w:divBdr>
                    </w:div>
                  </w:divsChild>
                </w:div>
                <w:div w:id="255870751">
                  <w:marLeft w:val="0"/>
                  <w:marRight w:val="0"/>
                  <w:marTop w:val="0"/>
                  <w:marBottom w:val="0"/>
                  <w:divBdr>
                    <w:top w:val="none" w:sz="0" w:space="0" w:color="auto"/>
                    <w:left w:val="none" w:sz="0" w:space="0" w:color="auto"/>
                    <w:bottom w:val="none" w:sz="0" w:space="0" w:color="auto"/>
                    <w:right w:val="none" w:sz="0" w:space="0" w:color="auto"/>
                  </w:divBdr>
                  <w:divsChild>
                    <w:div w:id="1387679723">
                      <w:marLeft w:val="0"/>
                      <w:marRight w:val="0"/>
                      <w:marTop w:val="0"/>
                      <w:marBottom w:val="0"/>
                      <w:divBdr>
                        <w:top w:val="none" w:sz="0" w:space="0" w:color="auto"/>
                        <w:left w:val="none" w:sz="0" w:space="0" w:color="auto"/>
                        <w:bottom w:val="none" w:sz="0" w:space="0" w:color="auto"/>
                        <w:right w:val="none" w:sz="0" w:space="0" w:color="auto"/>
                      </w:divBdr>
                    </w:div>
                  </w:divsChild>
                </w:div>
                <w:div w:id="709644037">
                  <w:marLeft w:val="0"/>
                  <w:marRight w:val="0"/>
                  <w:marTop w:val="0"/>
                  <w:marBottom w:val="0"/>
                  <w:divBdr>
                    <w:top w:val="none" w:sz="0" w:space="0" w:color="auto"/>
                    <w:left w:val="none" w:sz="0" w:space="0" w:color="auto"/>
                    <w:bottom w:val="none" w:sz="0" w:space="0" w:color="auto"/>
                    <w:right w:val="none" w:sz="0" w:space="0" w:color="auto"/>
                  </w:divBdr>
                  <w:divsChild>
                    <w:div w:id="503205971">
                      <w:marLeft w:val="0"/>
                      <w:marRight w:val="0"/>
                      <w:marTop w:val="0"/>
                      <w:marBottom w:val="0"/>
                      <w:divBdr>
                        <w:top w:val="none" w:sz="0" w:space="0" w:color="auto"/>
                        <w:left w:val="none" w:sz="0" w:space="0" w:color="auto"/>
                        <w:bottom w:val="none" w:sz="0" w:space="0" w:color="auto"/>
                        <w:right w:val="none" w:sz="0" w:space="0" w:color="auto"/>
                      </w:divBdr>
                    </w:div>
                  </w:divsChild>
                </w:div>
                <w:div w:id="1988902243">
                  <w:marLeft w:val="0"/>
                  <w:marRight w:val="0"/>
                  <w:marTop w:val="0"/>
                  <w:marBottom w:val="0"/>
                  <w:divBdr>
                    <w:top w:val="none" w:sz="0" w:space="0" w:color="auto"/>
                    <w:left w:val="none" w:sz="0" w:space="0" w:color="auto"/>
                    <w:bottom w:val="none" w:sz="0" w:space="0" w:color="auto"/>
                    <w:right w:val="none" w:sz="0" w:space="0" w:color="auto"/>
                  </w:divBdr>
                  <w:divsChild>
                    <w:div w:id="374815127">
                      <w:marLeft w:val="0"/>
                      <w:marRight w:val="0"/>
                      <w:marTop w:val="0"/>
                      <w:marBottom w:val="0"/>
                      <w:divBdr>
                        <w:top w:val="none" w:sz="0" w:space="0" w:color="auto"/>
                        <w:left w:val="none" w:sz="0" w:space="0" w:color="auto"/>
                        <w:bottom w:val="none" w:sz="0" w:space="0" w:color="auto"/>
                        <w:right w:val="none" w:sz="0" w:space="0" w:color="auto"/>
                      </w:divBdr>
                    </w:div>
                  </w:divsChild>
                </w:div>
                <w:div w:id="526916486">
                  <w:marLeft w:val="0"/>
                  <w:marRight w:val="0"/>
                  <w:marTop w:val="0"/>
                  <w:marBottom w:val="0"/>
                  <w:divBdr>
                    <w:top w:val="none" w:sz="0" w:space="0" w:color="auto"/>
                    <w:left w:val="none" w:sz="0" w:space="0" w:color="auto"/>
                    <w:bottom w:val="none" w:sz="0" w:space="0" w:color="auto"/>
                    <w:right w:val="none" w:sz="0" w:space="0" w:color="auto"/>
                  </w:divBdr>
                  <w:divsChild>
                    <w:div w:id="417093425">
                      <w:marLeft w:val="0"/>
                      <w:marRight w:val="0"/>
                      <w:marTop w:val="0"/>
                      <w:marBottom w:val="0"/>
                      <w:divBdr>
                        <w:top w:val="none" w:sz="0" w:space="0" w:color="auto"/>
                        <w:left w:val="none" w:sz="0" w:space="0" w:color="auto"/>
                        <w:bottom w:val="none" w:sz="0" w:space="0" w:color="auto"/>
                        <w:right w:val="none" w:sz="0" w:space="0" w:color="auto"/>
                      </w:divBdr>
                    </w:div>
                  </w:divsChild>
                </w:div>
                <w:div w:id="659310514">
                  <w:marLeft w:val="0"/>
                  <w:marRight w:val="0"/>
                  <w:marTop w:val="0"/>
                  <w:marBottom w:val="0"/>
                  <w:divBdr>
                    <w:top w:val="none" w:sz="0" w:space="0" w:color="auto"/>
                    <w:left w:val="none" w:sz="0" w:space="0" w:color="auto"/>
                    <w:bottom w:val="none" w:sz="0" w:space="0" w:color="auto"/>
                    <w:right w:val="none" w:sz="0" w:space="0" w:color="auto"/>
                  </w:divBdr>
                  <w:divsChild>
                    <w:div w:id="1774862972">
                      <w:marLeft w:val="0"/>
                      <w:marRight w:val="0"/>
                      <w:marTop w:val="0"/>
                      <w:marBottom w:val="0"/>
                      <w:divBdr>
                        <w:top w:val="none" w:sz="0" w:space="0" w:color="auto"/>
                        <w:left w:val="none" w:sz="0" w:space="0" w:color="auto"/>
                        <w:bottom w:val="none" w:sz="0" w:space="0" w:color="auto"/>
                        <w:right w:val="none" w:sz="0" w:space="0" w:color="auto"/>
                      </w:divBdr>
                    </w:div>
                  </w:divsChild>
                </w:div>
                <w:div w:id="788007752">
                  <w:marLeft w:val="0"/>
                  <w:marRight w:val="0"/>
                  <w:marTop w:val="0"/>
                  <w:marBottom w:val="0"/>
                  <w:divBdr>
                    <w:top w:val="none" w:sz="0" w:space="0" w:color="auto"/>
                    <w:left w:val="none" w:sz="0" w:space="0" w:color="auto"/>
                    <w:bottom w:val="none" w:sz="0" w:space="0" w:color="auto"/>
                    <w:right w:val="none" w:sz="0" w:space="0" w:color="auto"/>
                  </w:divBdr>
                  <w:divsChild>
                    <w:div w:id="668023036">
                      <w:marLeft w:val="0"/>
                      <w:marRight w:val="0"/>
                      <w:marTop w:val="0"/>
                      <w:marBottom w:val="0"/>
                      <w:divBdr>
                        <w:top w:val="none" w:sz="0" w:space="0" w:color="auto"/>
                        <w:left w:val="none" w:sz="0" w:space="0" w:color="auto"/>
                        <w:bottom w:val="none" w:sz="0" w:space="0" w:color="auto"/>
                        <w:right w:val="none" w:sz="0" w:space="0" w:color="auto"/>
                      </w:divBdr>
                    </w:div>
                  </w:divsChild>
                </w:div>
                <w:div w:id="541093667">
                  <w:marLeft w:val="0"/>
                  <w:marRight w:val="0"/>
                  <w:marTop w:val="0"/>
                  <w:marBottom w:val="0"/>
                  <w:divBdr>
                    <w:top w:val="none" w:sz="0" w:space="0" w:color="auto"/>
                    <w:left w:val="none" w:sz="0" w:space="0" w:color="auto"/>
                    <w:bottom w:val="none" w:sz="0" w:space="0" w:color="auto"/>
                    <w:right w:val="none" w:sz="0" w:space="0" w:color="auto"/>
                  </w:divBdr>
                  <w:divsChild>
                    <w:div w:id="1684820905">
                      <w:marLeft w:val="0"/>
                      <w:marRight w:val="0"/>
                      <w:marTop w:val="0"/>
                      <w:marBottom w:val="0"/>
                      <w:divBdr>
                        <w:top w:val="none" w:sz="0" w:space="0" w:color="auto"/>
                        <w:left w:val="none" w:sz="0" w:space="0" w:color="auto"/>
                        <w:bottom w:val="none" w:sz="0" w:space="0" w:color="auto"/>
                        <w:right w:val="none" w:sz="0" w:space="0" w:color="auto"/>
                      </w:divBdr>
                    </w:div>
                  </w:divsChild>
                </w:div>
                <w:div w:id="418866916">
                  <w:marLeft w:val="0"/>
                  <w:marRight w:val="0"/>
                  <w:marTop w:val="0"/>
                  <w:marBottom w:val="0"/>
                  <w:divBdr>
                    <w:top w:val="none" w:sz="0" w:space="0" w:color="auto"/>
                    <w:left w:val="none" w:sz="0" w:space="0" w:color="auto"/>
                    <w:bottom w:val="none" w:sz="0" w:space="0" w:color="auto"/>
                    <w:right w:val="none" w:sz="0" w:space="0" w:color="auto"/>
                  </w:divBdr>
                  <w:divsChild>
                    <w:div w:id="726877997">
                      <w:marLeft w:val="0"/>
                      <w:marRight w:val="0"/>
                      <w:marTop w:val="0"/>
                      <w:marBottom w:val="0"/>
                      <w:divBdr>
                        <w:top w:val="none" w:sz="0" w:space="0" w:color="auto"/>
                        <w:left w:val="none" w:sz="0" w:space="0" w:color="auto"/>
                        <w:bottom w:val="none" w:sz="0" w:space="0" w:color="auto"/>
                        <w:right w:val="none" w:sz="0" w:space="0" w:color="auto"/>
                      </w:divBdr>
                    </w:div>
                  </w:divsChild>
                </w:div>
                <w:div w:id="1959292878">
                  <w:marLeft w:val="0"/>
                  <w:marRight w:val="0"/>
                  <w:marTop w:val="0"/>
                  <w:marBottom w:val="0"/>
                  <w:divBdr>
                    <w:top w:val="none" w:sz="0" w:space="0" w:color="auto"/>
                    <w:left w:val="none" w:sz="0" w:space="0" w:color="auto"/>
                    <w:bottom w:val="none" w:sz="0" w:space="0" w:color="auto"/>
                    <w:right w:val="none" w:sz="0" w:space="0" w:color="auto"/>
                  </w:divBdr>
                  <w:divsChild>
                    <w:div w:id="1729841954">
                      <w:marLeft w:val="0"/>
                      <w:marRight w:val="0"/>
                      <w:marTop w:val="0"/>
                      <w:marBottom w:val="0"/>
                      <w:divBdr>
                        <w:top w:val="none" w:sz="0" w:space="0" w:color="auto"/>
                        <w:left w:val="none" w:sz="0" w:space="0" w:color="auto"/>
                        <w:bottom w:val="none" w:sz="0" w:space="0" w:color="auto"/>
                        <w:right w:val="none" w:sz="0" w:space="0" w:color="auto"/>
                      </w:divBdr>
                    </w:div>
                  </w:divsChild>
                </w:div>
                <w:div w:id="1658268516">
                  <w:marLeft w:val="0"/>
                  <w:marRight w:val="0"/>
                  <w:marTop w:val="0"/>
                  <w:marBottom w:val="0"/>
                  <w:divBdr>
                    <w:top w:val="none" w:sz="0" w:space="0" w:color="auto"/>
                    <w:left w:val="none" w:sz="0" w:space="0" w:color="auto"/>
                    <w:bottom w:val="none" w:sz="0" w:space="0" w:color="auto"/>
                    <w:right w:val="none" w:sz="0" w:space="0" w:color="auto"/>
                  </w:divBdr>
                  <w:divsChild>
                    <w:div w:id="1343237062">
                      <w:marLeft w:val="0"/>
                      <w:marRight w:val="0"/>
                      <w:marTop w:val="0"/>
                      <w:marBottom w:val="0"/>
                      <w:divBdr>
                        <w:top w:val="none" w:sz="0" w:space="0" w:color="auto"/>
                        <w:left w:val="none" w:sz="0" w:space="0" w:color="auto"/>
                        <w:bottom w:val="none" w:sz="0" w:space="0" w:color="auto"/>
                        <w:right w:val="none" w:sz="0" w:space="0" w:color="auto"/>
                      </w:divBdr>
                    </w:div>
                  </w:divsChild>
                </w:div>
                <w:div w:id="292754468">
                  <w:marLeft w:val="0"/>
                  <w:marRight w:val="0"/>
                  <w:marTop w:val="0"/>
                  <w:marBottom w:val="0"/>
                  <w:divBdr>
                    <w:top w:val="none" w:sz="0" w:space="0" w:color="auto"/>
                    <w:left w:val="none" w:sz="0" w:space="0" w:color="auto"/>
                    <w:bottom w:val="none" w:sz="0" w:space="0" w:color="auto"/>
                    <w:right w:val="none" w:sz="0" w:space="0" w:color="auto"/>
                  </w:divBdr>
                  <w:divsChild>
                    <w:div w:id="518549495">
                      <w:marLeft w:val="0"/>
                      <w:marRight w:val="0"/>
                      <w:marTop w:val="0"/>
                      <w:marBottom w:val="0"/>
                      <w:divBdr>
                        <w:top w:val="none" w:sz="0" w:space="0" w:color="auto"/>
                        <w:left w:val="none" w:sz="0" w:space="0" w:color="auto"/>
                        <w:bottom w:val="none" w:sz="0" w:space="0" w:color="auto"/>
                        <w:right w:val="none" w:sz="0" w:space="0" w:color="auto"/>
                      </w:divBdr>
                    </w:div>
                  </w:divsChild>
                </w:div>
                <w:div w:id="1500460210">
                  <w:marLeft w:val="0"/>
                  <w:marRight w:val="0"/>
                  <w:marTop w:val="0"/>
                  <w:marBottom w:val="0"/>
                  <w:divBdr>
                    <w:top w:val="none" w:sz="0" w:space="0" w:color="auto"/>
                    <w:left w:val="none" w:sz="0" w:space="0" w:color="auto"/>
                    <w:bottom w:val="none" w:sz="0" w:space="0" w:color="auto"/>
                    <w:right w:val="none" w:sz="0" w:space="0" w:color="auto"/>
                  </w:divBdr>
                  <w:divsChild>
                    <w:div w:id="891965134">
                      <w:marLeft w:val="0"/>
                      <w:marRight w:val="0"/>
                      <w:marTop w:val="0"/>
                      <w:marBottom w:val="0"/>
                      <w:divBdr>
                        <w:top w:val="none" w:sz="0" w:space="0" w:color="auto"/>
                        <w:left w:val="none" w:sz="0" w:space="0" w:color="auto"/>
                        <w:bottom w:val="none" w:sz="0" w:space="0" w:color="auto"/>
                        <w:right w:val="none" w:sz="0" w:space="0" w:color="auto"/>
                      </w:divBdr>
                    </w:div>
                  </w:divsChild>
                </w:div>
                <w:div w:id="1020208126">
                  <w:marLeft w:val="0"/>
                  <w:marRight w:val="0"/>
                  <w:marTop w:val="0"/>
                  <w:marBottom w:val="0"/>
                  <w:divBdr>
                    <w:top w:val="none" w:sz="0" w:space="0" w:color="auto"/>
                    <w:left w:val="none" w:sz="0" w:space="0" w:color="auto"/>
                    <w:bottom w:val="none" w:sz="0" w:space="0" w:color="auto"/>
                    <w:right w:val="none" w:sz="0" w:space="0" w:color="auto"/>
                  </w:divBdr>
                  <w:divsChild>
                    <w:div w:id="483203572">
                      <w:marLeft w:val="0"/>
                      <w:marRight w:val="0"/>
                      <w:marTop w:val="0"/>
                      <w:marBottom w:val="0"/>
                      <w:divBdr>
                        <w:top w:val="none" w:sz="0" w:space="0" w:color="auto"/>
                        <w:left w:val="none" w:sz="0" w:space="0" w:color="auto"/>
                        <w:bottom w:val="none" w:sz="0" w:space="0" w:color="auto"/>
                        <w:right w:val="none" w:sz="0" w:space="0" w:color="auto"/>
                      </w:divBdr>
                    </w:div>
                  </w:divsChild>
                </w:div>
                <w:div w:id="676807096">
                  <w:marLeft w:val="0"/>
                  <w:marRight w:val="0"/>
                  <w:marTop w:val="0"/>
                  <w:marBottom w:val="0"/>
                  <w:divBdr>
                    <w:top w:val="none" w:sz="0" w:space="0" w:color="auto"/>
                    <w:left w:val="none" w:sz="0" w:space="0" w:color="auto"/>
                    <w:bottom w:val="none" w:sz="0" w:space="0" w:color="auto"/>
                    <w:right w:val="none" w:sz="0" w:space="0" w:color="auto"/>
                  </w:divBdr>
                  <w:divsChild>
                    <w:div w:id="1726367026">
                      <w:marLeft w:val="0"/>
                      <w:marRight w:val="0"/>
                      <w:marTop w:val="0"/>
                      <w:marBottom w:val="0"/>
                      <w:divBdr>
                        <w:top w:val="none" w:sz="0" w:space="0" w:color="auto"/>
                        <w:left w:val="none" w:sz="0" w:space="0" w:color="auto"/>
                        <w:bottom w:val="none" w:sz="0" w:space="0" w:color="auto"/>
                        <w:right w:val="none" w:sz="0" w:space="0" w:color="auto"/>
                      </w:divBdr>
                    </w:div>
                  </w:divsChild>
                </w:div>
                <w:div w:id="372729586">
                  <w:marLeft w:val="0"/>
                  <w:marRight w:val="0"/>
                  <w:marTop w:val="0"/>
                  <w:marBottom w:val="0"/>
                  <w:divBdr>
                    <w:top w:val="none" w:sz="0" w:space="0" w:color="auto"/>
                    <w:left w:val="none" w:sz="0" w:space="0" w:color="auto"/>
                    <w:bottom w:val="none" w:sz="0" w:space="0" w:color="auto"/>
                    <w:right w:val="none" w:sz="0" w:space="0" w:color="auto"/>
                  </w:divBdr>
                  <w:divsChild>
                    <w:div w:id="1268077855">
                      <w:marLeft w:val="0"/>
                      <w:marRight w:val="0"/>
                      <w:marTop w:val="0"/>
                      <w:marBottom w:val="0"/>
                      <w:divBdr>
                        <w:top w:val="none" w:sz="0" w:space="0" w:color="auto"/>
                        <w:left w:val="none" w:sz="0" w:space="0" w:color="auto"/>
                        <w:bottom w:val="none" w:sz="0" w:space="0" w:color="auto"/>
                        <w:right w:val="none" w:sz="0" w:space="0" w:color="auto"/>
                      </w:divBdr>
                    </w:div>
                  </w:divsChild>
                </w:div>
                <w:div w:id="1453093200">
                  <w:marLeft w:val="0"/>
                  <w:marRight w:val="0"/>
                  <w:marTop w:val="0"/>
                  <w:marBottom w:val="0"/>
                  <w:divBdr>
                    <w:top w:val="none" w:sz="0" w:space="0" w:color="auto"/>
                    <w:left w:val="none" w:sz="0" w:space="0" w:color="auto"/>
                    <w:bottom w:val="none" w:sz="0" w:space="0" w:color="auto"/>
                    <w:right w:val="none" w:sz="0" w:space="0" w:color="auto"/>
                  </w:divBdr>
                  <w:divsChild>
                    <w:div w:id="1715159580">
                      <w:marLeft w:val="0"/>
                      <w:marRight w:val="0"/>
                      <w:marTop w:val="0"/>
                      <w:marBottom w:val="0"/>
                      <w:divBdr>
                        <w:top w:val="none" w:sz="0" w:space="0" w:color="auto"/>
                        <w:left w:val="none" w:sz="0" w:space="0" w:color="auto"/>
                        <w:bottom w:val="none" w:sz="0" w:space="0" w:color="auto"/>
                        <w:right w:val="none" w:sz="0" w:space="0" w:color="auto"/>
                      </w:divBdr>
                    </w:div>
                  </w:divsChild>
                </w:div>
                <w:div w:id="502284441">
                  <w:marLeft w:val="0"/>
                  <w:marRight w:val="0"/>
                  <w:marTop w:val="0"/>
                  <w:marBottom w:val="0"/>
                  <w:divBdr>
                    <w:top w:val="none" w:sz="0" w:space="0" w:color="auto"/>
                    <w:left w:val="none" w:sz="0" w:space="0" w:color="auto"/>
                    <w:bottom w:val="none" w:sz="0" w:space="0" w:color="auto"/>
                    <w:right w:val="none" w:sz="0" w:space="0" w:color="auto"/>
                  </w:divBdr>
                  <w:divsChild>
                    <w:div w:id="810093986">
                      <w:marLeft w:val="0"/>
                      <w:marRight w:val="0"/>
                      <w:marTop w:val="0"/>
                      <w:marBottom w:val="0"/>
                      <w:divBdr>
                        <w:top w:val="none" w:sz="0" w:space="0" w:color="auto"/>
                        <w:left w:val="none" w:sz="0" w:space="0" w:color="auto"/>
                        <w:bottom w:val="none" w:sz="0" w:space="0" w:color="auto"/>
                        <w:right w:val="none" w:sz="0" w:space="0" w:color="auto"/>
                      </w:divBdr>
                    </w:div>
                  </w:divsChild>
                </w:div>
                <w:div w:id="1641693786">
                  <w:marLeft w:val="0"/>
                  <w:marRight w:val="0"/>
                  <w:marTop w:val="0"/>
                  <w:marBottom w:val="0"/>
                  <w:divBdr>
                    <w:top w:val="none" w:sz="0" w:space="0" w:color="auto"/>
                    <w:left w:val="none" w:sz="0" w:space="0" w:color="auto"/>
                    <w:bottom w:val="none" w:sz="0" w:space="0" w:color="auto"/>
                    <w:right w:val="none" w:sz="0" w:space="0" w:color="auto"/>
                  </w:divBdr>
                  <w:divsChild>
                    <w:div w:id="1191921194">
                      <w:marLeft w:val="0"/>
                      <w:marRight w:val="0"/>
                      <w:marTop w:val="0"/>
                      <w:marBottom w:val="0"/>
                      <w:divBdr>
                        <w:top w:val="none" w:sz="0" w:space="0" w:color="auto"/>
                        <w:left w:val="none" w:sz="0" w:space="0" w:color="auto"/>
                        <w:bottom w:val="none" w:sz="0" w:space="0" w:color="auto"/>
                        <w:right w:val="none" w:sz="0" w:space="0" w:color="auto"/>
                      </w:divBdr>
                    </w:div>
                  </w:divsChild>
                </w:div>
                <w:div w:id="180776969">
                  <w:marLeft w:val="0"/>
                  <w:marRight w:val="0"/>
                  <w:marTop w:val="0"/>
                  <w:marBottom w:val="0"/>
                  <w:divBdr>
                    <w:top w:val="none" w:sz="0" w:space="0" w:color="auto"/>
                    <w:left w:val="none" w:sz="0" w:space="0" w:color="auto"/>
                    <w:bottom w:val="none" w:sz="0" w:space="0" w:color="auto"/>
                    <w:right w:val="none" w:sz="0" w:space="0" w:color="auto"/>
                  </w:divBdr>
                  <w:divsChild>
                    <w:div w:id="537737200">
                      <w:marLeft w:val="0"/>
                      <w:marRight w:val="0"/>
                      <w:marTop w:val="0"/>
                      <w:marBottom w:val="0"/>
                      <w:divBdr>
                        <w:top w:val="none" w:sz="0" w:space="0" w:color="auto"/>
                        <w:left w:val="none" w:sz="0" w:space="0" w:color="auto"/>
                        <w:bottom w:val="none" w:sz="0" w:space="0" w:color="auto"/>
                        <w:right w:val="none" w:sz="0" w:space="0" w:color="auto"/>
                      </w:divBdr>
                    </w:div>
                  </w:divsChild>
                </w:div>
                <w:div w:id="1398437372">
                  <w:marLeft w:val="0"/>
                  <w:marRight w:val="0"/>
                  <w:marTop w:val="0"/>
                  <w:marBottom w:val="0"/>
                  <w:divBdr>
                    <w:top w:val="none" w:sz="0" w:space="0" w:color="auto"/>
                    <w:left w:val="none" w:sz="0" w:space="0" w:color="auto"/>
                    <w:bottom w:val="none" w:sz="0" w:space="0" w:color="auto"/>
                    <w:right w:val="none" w:sz="0" w:space="0" w:color="auto"/>
                  </w:divBdr>
                  <w:divsChild>
                    <w:div w:id="946232128">
                      <w:marLeft w:val="0"/>
                      <w:marRight w:val="0"/>
                      <w:marTop w:val="0"/>
                      <w:marBottom w:val="0"/>
                      <w:divBdr>
                        <w:top w:val="none" w:sz="0" w:space="0" w:color="auto"/>
                        <w:left w:val="none" w:sz="0" w:space="0" w:color="auto"/>
                        <w:bottom w:val="none" w:sz="0" w:space="0" w:color="auto"/>
                        <w:right w:val="none" w:sz="0" w:space="0" w:color="auto"/>
                      </w:divBdr>
                    </w:div>
                  </w:divsChild>
                </w:div>
                <w:div w:id="1808547485">
                  <w:marLeft w:val="0"/>
                  <w:marRight w:val="0"/>
                  <w:marTop w:val="0"/>
                  <w:marBottom w:val="0"/>
                  <w:divBdr>
                    <w:top w:val="none" w:sz="0" w:space="0" w:color="auto"/>
                    <w:left w:val="none" w:sz="0" w:space="0" w:color="auto"/>
                    <w:bottom w:val="none" w:sz="0" w:space="0" w:color="auto"/>
                    <w:right w:val="none" w:sz="0" w:space="0" w:color="auto"/>
                  </w:divBdr>
                  <w:divsChild>
                    <w:div w:id="15576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m.lindt@student.han.nl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EE499-14E8-4E0E-8694-51306448C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spotitube</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DEA beroepsproduct</dc:subject>
  <dc:creator>Maarten Lindt</dc:creator>
  <cp:keywords/>
  <dc:description/>
  <cp:lastModifiedBy>Maarten Lindt</cp:lastModifiedBy>
  <cp:revision>11</cp:revision>
  <dcterms:created xsi:type="dcterms:W3CDTF">2020-03-27T00:28:00Z</dcterms:created>
  <dcterms:modified xsi:type="dcterms:W3CDTF">2020-03-27T14:39:00Z</dcterms:modified>
</cp:coreProperties>
</file>