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1367570"/>
        <w:docPartObj>
          <w:docPartGallery w:val="Cover Pages"/>
          <w:docPartUnique/>
        </w:docPartObj>
      </w:sdtPr>
      <w:sdtContent>
        <w:p w:rsidR="00144906" w:rsidRDefault="00144906">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151EC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44906" w:rsidRPr="00144906" w:rsidRDefault="00144906">
                                    <w:pPr>
                                      <w:pStyle w:val="NoSpacing"/>
                                      <w:jc w:val="right"/>
                                      <w:rPr>
                                        <w:color w:val="595959" w:themeColor="text1" w:themeTint="A6"/>
                                        <w:sz w:val="28"/>
                                        <w:szCs w:val="28"/>
                                        <w:lang w:val="nl-NL"/>
                                      </w:rPr>
                                    </w:pPr>
                                    <w:r w:rsidRPr="00144906">
                                      <w:rPr>
                                        <w:color w:val="595959" w:themeColor="text1" w:themeTint="A6"/>
                                        <w:sz w:val="28"/>
                                        <w:szCs w:val="28"/>
                                        <w:lang w:val="nl-NL"/>
                                      </w:rPr>
                                      <w:t>Maarten Lindt</w:t>
                                    </w:r>
                                  </w:p>
                                </w:sdtContent>
                              </w:sdt>
                              <w:p w:rsidR="00144906" w:rsidRPr="00144906" w:rsidRDefault="00144906">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44906">
                                      <w:rPr>
                                        <w:color w:val="595959" w:themeColor="text1" w:themeTint="A6"/>
                                        <w:sz w:val="18"/>
                                        <w:szCs w:val="18"/>
                                        <w:lang w:val="nl-NL"/>
                                      </w:rPr>
                                      <w:t>m.lindt@student.h</w:t>
                                    </w:r>
                                    <w:r>
                                      <w:rPr>
                                        <w:color w:val="595959" w:themeColor="text1" w:themeTint="A6"/>
                                        <w:sz w:val="18"/>
                                        <w:szCs w:val="18"/>
                                        <w:lang w:val="nl-NL"/>
                                      </w:rPr>
                                      <w:t>an.nl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lang w:val="nl-NL"/>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144906" w:rsidRPr="00144906" w:rsidRDefault="00144906">
                              <w:pPr>
                                <w:pStyle w:val="NoSpacing"/>
                                <w:jc w:val="right"/>
                                <w:rPr>
                                  <w:color w:val="595959" w:themeColor="text1" w:themeTint="A6"/>
                                  <w:sz w:val="28"/>
                                  <w:szCs w:val="28"/>
                                  <w:lang w:val="nl-NL"/>
                                </w:rPr>
                              </w:pPr>
                              <w:r w:rsidRPr="00144906">
                                <w:rPr>
                                  <w:color w:val="595959" w:themeColor="text1" w:themeTint="A6"/>
                                  <w:sz w:val="28"/>
                                  <w:szCs w:val="28"/>
                                  <w:lang w:val="nl-NL"/>
                                </w:rPr>
                                <w:t>Maarten Lindt</w:t>
                              </w:r>
                            </w:p>
                          </w:sdtContent>
                        </w:sdt>
                        <w:p w:rsidR="00144906" w:rsidRPr="00144906" w:rsidRDefault="00144906">
                          <w:pPr>
                            <w:pStyle w:val="NoSpacing"/>
                            <w:jc w:val="right"/>
                            <w:rPr>
                              <w:color w:val="595959" w:themeColor="text1" w:themeTint="A6"/>
                              <w:sz w:val="18"/>
                              <w:szCs w:val="18"/>
                              <w:lang w:val="nl-NL"/>
                            </w:rPr>
                          </w:pPr>
                          <w:sdt>
                            <w:sdtPr>
                              <w:rPr>
                                <w:color w:val="595959" w:themeColor="text1" w:themeTint="A6"/>
                                <w:sz w:val="18"/>
                                <w:szCs w:val="18"/>
                                <w:lang w:val="nl-NL"/>
                              </w:rPr>
                              <w:alias w:val="Email"/>
                              <w:tag w:val="Email"/>
                              <w:id w:val="942260680"/>
                              <w:dataBinding w:prefixMappings="xmlns:ns0='http://schemas.microsoft.com/office/2006/coverPageProps' " w:xpath="/ns0:CoverPageProperties[1]/ns0:CompanyEmail[1]" w:storeItemID="{55AF091B-3C7A-41E3-B477-F2FDAA23CFDA}"/>
                              <w:text/>
                            </w:sdtPr>
                            <w:sdtContent>
                              <w:r w:rsidRPr="00144906">
                                <w:rPr>
                                  <w:color w:val="595959" w:themeColor="text1" w:themeTint="A6"/>
                                  <w:sz w:val="18"/>
                                  <w:szCs w:val="18"/>
                                  <w:lang w:val="nl-NL"/>
                                </w:rPr>
                                <w:t>m.lindt@student.h</w:t>
                              </w:r>
                              <w:r>
                                <w:rPr>
                                  <w:color w:val="595959" w:themeColor="text1" w:themeTint="A6"/>
                                  <w:sz w:val="18"/>
                                  <w:szCs w:val="18"/>
                                  <w:lang w:val="nl-NL"/>
                                </w:rPr>
                                <w:t>an.nl</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906" w:rsidRDefault="00144906">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44906" w:rsidRDefault="00144906">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4906" w:rsidRDefault="001449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867">
                                      <w:rPr>
                                        <w:caps/>
                                        <w:color w:val="4472C4" w:themeColor="accent1"/>
                                        <w:sz w:val="64"/>
                                        <w:szCs w:val="64"/>
                                        <w:lang w:val="en-GB"/>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44906" w:rsidRDefault="00144906">
                                    <w:pPr>
                                      <w:jc w:val="right"/>
                                      <w:rPr>
                                        <w:smallCaps/>
                                        <w:color w:val="404040" w:themeColor="text1" w:themeTint="BF"/>
                                        <w:sz w:val="36"/>
                                        <w:szCs w:val="36"/>
                                      </w:rPr>
                                    </w:pPr>
                                    <w:r>
                                      <w:rPr>
                                        <w:color w:val="404040" w:themeColor="text1" w:themeTint="BF"/>
                                        <w:sz w:val="36"/>
                                        <w:szCs w:val="36"/>
                                        <w:lang w:val="en-GB"/>
                                      </w:rPr>
                                      <w:t>DEA beroepsproduct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44906" w:rsidRDefault="00144906">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0867">
                                <w:rPr>
                                  <w:caps/>
                                  <w:color w:val="4472C4" w:themeColor="accent1"/>
                                  <w:sz w:val="64"/>
                                  <w:szCs w:val="64"/>
                                  <w:lang w:val="en-GB"/>
                                </w:rPr>
                                <w:t>spotitube</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144906" w:rsidRDefault="00144906">
                              <w:pPr>
                                <w:jc w:val="right"/>
                                <w:rPr>
                                  <w:smallCaps/>
                                  <w:color w:val="404040" w:themeColor="text1" w:themeTint="BF"/>
                                  <w:sz w:val="36"/>
                                  <w:szCs w:val="36"/>
                                </w:rPr>
                              </w:pPr>
                              <w:r>
                                <w:rPr>
                                  <w:color w:val="404040" w:themeColor="text1" w:themeTint="BF"/>
                                  <w:sz w:val="36"/>
                                  <w:szCs w:val="36"/>
                                  <w:lang w:val="en-GB"/>
                                </w:rPr>
                                <w:t>DEA beroepsproduct</w:t>
                              </w:r>
                            </w:p>
                          </w:sdtContent>
                        </w:sdt>
                      </w:txbxContent>
                    </v:textbox>
                    <w10:wrap type="square" anchorx="page" anchory="page"/>
                  </v:shape>
                </w:pict>
              </mc:Fallback>
            </mc:AlternateContent>
          </w:r>
        </w:p>
        <w:p w:rsidR="00144906" w:rsidRDefault="00144906">
          <w:r>
            <w:br w:type="page"/>
          </w:r>
        </w:p>
      </w:sdtContent>
    </w:sdt>
    <w:p w:rsidR="00144906" w:rsidRPr="00144906" w:rsidRDefault="00144906" w:rsidP="00144906">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lastRenderedPageBreak/>
        <w:t xml:space="preserve">Titel : </w:t>
      </w:r>
      <w:r w:rsidR="00940867">
        <w:rPr>
          <w:rFonts w:ascii="Calibri" w:eastAsia="Times New Roman" w:hAnsi="Calibri" w:cs="Calibri"/>
          <w:lang w:val="nl-NL" w:eastAsia="en-NL"/>
        </w:rPr>
        <w:t>Spotitube</w:t>
      </w:r>
    </w:p>
    <w:p w:rsidR="00144906" w:rsidRPr="00144906" w:rsidRDefault="00144906" w:rsidP="00144906">
      <w:pPr>
        <w:spacing w:after="0" w:line="240" w:lineRule="auto"/>
        <w:textAlignment w:val="baseline"/>
        <w:rPr>
          <w:rFonts w:ascii="Calibri" w:eastAsia="Times New Roman" w:hAnsi="Calibri" w:cs="Calibri"/>
          <w:lang w:val="nl-NL" w:eastAsia="en-NL"/>
        </w:rPr>
      </w:pPr>
      <w:r w:rsidRPr="00144906">
        <w:rPr>
          <w:rFonts w:ascii="Calibri" w:eastAsia="Times New Roman" w:hAnsi="Calibri" w:cs="Calibri"/>
          <w:lang w:val="nl-NL" w:eastAsia="en-NL"/>
        </w:rPr>
        <w:t>Ondertitel : beroeps p</w:t>
      </w:r>
      <w:r>
        <w:rPr>
          <w:rFonts w:ascii="Calibri" w:eastAsia="Times New Roman" w:hAnsi="Calibri" w:cs="Calibri"/>
          <w:lang w:val="nl-NL" w:eastAsia="en-NL"/>
        </w:rPr>
        <w:t>roduct DEA</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nl-NL" w:eastAsia="en-NL"/>
        </w:rPr>
        <w:t>Auteur</w:t>
      </w:r>
      <w:r w:rsidRPr="00144906">
        <w:rPr>
          <w:rFonts w:ascii="Calibri" w:eastAsia="Times New Roman" w:hAnsi="Calibri" w:cs="Calibri"/>
          <w:lang w:val="nl-NL" w:eastAsia="en-NL"/>
        </w:rPr>
        <w:t xml:space="preserve"> : </w:t>
      </w:r>
      <w:r w:rsidRPr="00144906">
        <w:rPr>
          <w:rFonts w:ascii="Calibri" w:eastAsia="Times New Roman" w:hAnsi="Calibri" w:cs="Calibri"/>
          <w:lang w:val="nl-NL" w:eastAsia="en-NL"/>
        </w:rPr>
        <w:t xml:space="preserve">Maarten Lindt 616195 </w:t>
      </w:r>
    </w:p>
    <w:p w:rsidR="00144906" w:rsidRPr="00144906" w:rsidRDefault="00144906" w:rsidP="00144906">
      <w:pPr>
        <w:spacing w:after="0" w:line="240" w:lineRule="auto"/>
        <w:textAlignment w:val="baseline"/>
        <w:rPr>
          <w:rFonts w:ascii="Segoe UI" w:eastAsia="Times New Roman" w:hAnsi="Segoe UI" w:cs="Segoe UI"/>
          <w:sz w:val="18"/>
          <w:szCs w:val="18"/>
          <w:lang w:val="nl-NL" w:eastAsia="en-NL"/>
        </w:rPr>
      </w:pPr>
      <w:r w:rsidRPr="00144906">
        <w:rPr>
          <w:rFonts w:ascii="Calibri" w:eastAsia="Times New Roman" w:hAnsi="Calibri" w:cs="Calibri"/>
          <w:lang w:val="nl-NL" w:eastAsia="en-NL"/>
        </w:rPr>
        <w:t xml:space="preserve">Course: </w:t>
      </w:r>
      <w:r>
        <w:rPr>
          <w:rFonts w:ascii="Calibri" w:eastAsia="Times New Roman" w:hAnsi="Calibri" w:cs="Calibri"/>
          <w:lang w:val="nl-NL" w:eastAsia="en-NL"/>
        </w:rPr>
        <w:t>DEA</w:t>
      </w:r>
      <w:r w:rsidRPr="00144906">
        <w:rPr>
          <w:rFonts w:ascii="Calibri" w:eastAsia="Times New Roman" w:hAnsi="Calibri" w:cs="Calibri"/>
          <w:lang w:val="nl-NL" w:eastAsia="en-NL"/>
        </w:rPr>
        <w:t>, leerjaar 2019</w:t>
      </w:r>
      <w:r>
        <w:rPr>
          <w:rFonts w:ascii="Calibri" w:eastAsia="Times New Roman" w:hAnsi="Calibri" w:cs="Calibri"/>
          <w:lang w:val="nl-NL" w:eastAsia="en-NL"/>
        </w:rPr>
        <w:t>/2020</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nl-NL" w:eastAsia="en-NL"/>
        </w:rPr>
        <w:t xml:space="preserve">Docent(en): </w:t>
      </w:r>
      <w:r>
        <w:rPr>
          <w:rFonts w:ascii="Calibri" w:eastAsia="Times New Roman" w:hAnsi="Calibri" w:cs="Calibri"/>
          <w:lang w:val="nl-NL" w:eastAsia="en-NL"/>
        </w:rPr>
        <w:t>Meron Brouwer</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nl-NL" w:eastAsia="en-NL"/>
        </w:rPr>
        <w:t>Plaats: Nijmegen</w:t>
      </w:r>
      <w:r w:rsidRPr="00144906">
        <w:rPr>
          <w:rFonts w:ascii="Calibri" w:eastAsia="Times New Roman" w:hAnsi="Calibri" w:cs="Calibri"/>
          <w:lang w:val="en-NL" w:eastAsia="en-NL"/>
        </w:rPr>
        <w:t> </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nl-NL" w:eastAsia="en-NL"/>
        </w:rPr>
        <w:t>School: Hogeschool van Arnhem en Nijmegen</w:t>
      </w:r>
      <w:r w:rsidRPr="00144906">
        <w:rPr>
          <w:rFonts w:ascii="Calibri" w:eastAsia="Times New Roman" w:hAnsi="Calibri" w:cs="Calibri"/>
          <w:lang w:val="en-NL" w:eastAsia="en-NL"/>
        </w:rPr>
        <w:t> </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nl-NL" w:eastAsia="en-NL"/>
        </w:rPr>
        <w:t>Datum: </w:t>
      </w:r>
      <w:r>
        <w:rPr>
          <w:rFonts w:ascii="Calibri" w:eastAsia="Times New Roman" w:hAnsi="Calibri" w:cs="Calibri"/>
          <w:lang w:val="nl-NL" w:eastAsia="en-NL"/>
        </w:rPr>
        <w:t>27 maart 2020</w:t>
      </w:r>
    </w:p>
    <w:p w:rsidR="00144906" w:rsidRPr="00144906" w:rsidRDefault="00144906" w:rsidP="00144906">
      <w:pPr>
        <w:spacing w:after="0" w:line="240" w:lineRule="auto"/>
        <w:textAlignment w:val="baseline"/>
        <w:rPr>
          <w:rFonts w:ascii="Segoe UI" w:eastAsia="Times New Roman" w:hAnsi="Segoe UI" w:cs="Segoe UI"/>
          <w:sz w:val="18"/>
          <w:szCs w:val="18"/>
          <w:lang w:val="en-NL" w:eastAsia="en-NL"/>
        </w:rPr>
      </w:pPr>
      <w:r w:rsidRPr="00144906">
        <w:rPr>
          <w:rFonts w:ascii="Calibri" w:eastAsia="Times New Roman" w:hAnsi="Calibri" w:cs="Calibri"/>
          <w:lang w:val="en-NL" w:eastAsia="en-NL"/>
        </w:rPr>
        <w:t> </w:t>
      </w:r>
    </w:p>
    <w:tbl>
      <w:tblPr>
        <w:tblpPr w:leftFromText="180" w:rightFromText="180" w:vertAnchor="text" w:horzAnchor="margin" w:tblpY="1270"/>
        <w:tblW w:w="889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50"/>
        <w:gridCol w:w="1035"/>
        <w:gridCol w:w="3465"/>
        <w:gridCol w:w="2145"/>
      </w:tblGrid>
      <w:tr w:rsidR="00144906" w:rsidRPr="00144906" w:rsidTr="00144906">
        <w:tc>
          <w:tcPr>
            <w:tcW w:w="8895" w:type="dxa"/>
            <w:gridSpan w:val="4"/>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lang w:val="nl-NL" w:eastAsia="en-NL"/>
              </w:rPr>
              <w:t> </w:t>
            </w:r>
            <w:r w:rsidRPr="00144906">
              <w:rPr>
                <w:rFonts w:ascii="Calibri" w:eastAsia="Times New Roman" w:hAnsi="Calibri" w:cs="Calibri"/>
                <w:b/>
                <w:bCs/>
                <w:lang w:val="nl-NL" w:eastAsia="en-NL"/>
              </w:rPr>
              <w:t>WIJZIGINGSHISTORIE</w:t>
            </w:r>
            <w:r w:rsidRPr="00144906">
              <w:rPr>
                <w:rFonts w:ascii="Calibri" w:eastAsia="Times New Roman" w:hAnsi="Calibri" w:cs="Calibri"/>
                <w:lang w:val="en-NL" w:eastAsia="en-NL"/>
              </w:rPr>
              <w:t> </w:t>
            </w:r>
          </w:p>
        </w:tc>
      </w:tr>
      <w:tr w:rsidR="00144906" w:rsidRPr="00144906" w:rsidTr="00144906">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i/>
                <w:iCs/>
                <w:lang w:val="nl-NL" w:eastAsia="en-NL"/>
              </w:rPr>
              <w:t>Datum</w:t>
            </w:r>
            <w:r w:rsidRPr="00144906">
              <w:rPr>
                <w:rFonts w:ascii="Calibri" w:eastAsia="Times New Roman" w:hAnsi="Calibri" w:cs="Calibri"/>
                <w:lang w:val="en-NL"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i/>
                <w:iCs/>
                <w:lang w:val="nl-NL" w:eastAsia="en-NL"/>
              </w:rPr>
              <w:t>Versie</w:t>
            </w:r>
            <w:r w:rsidRPr="00144906">
              <w:rPr>
                <w:rFonts w:ascii="Calibri" w:eastAsia="Times New Roman" w:hAnsi="Calibri" w:cs="Calibri"/>
                <w:lang w:val="en-NL"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i/>
                <w:iCs/>
                <w:lang w:val="nl-NL" w:eastAsia="en-NL"/>
              </w:rPr>
              <w:t>Beschrijving</w:t>
            </w:r>
            <w:r w:rsidRPr="00144906">
              <w:rPr>
                <w:rFonts w:ascii="Calibri" w:eastAsia="Times New Roman" w:hAnsi="Calibri" w:cs="Calibri"/>
                <w:lang w:val="en-NL"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i/>
                <w:iCs/>
                <w:lang w:val="nl-NL" w:eastAsia="en-NL"/>
              </w:rPr>
              <w:t>Auteur</w:t>
            </w:r>
            <w:r w:rsidRPr="00144906">
              <w:rPr>
                <w:rFonts w:ascii="Calibri" w:eastAsia="Times New Roman" w:hAnsi="Calibri" w:cs="Calibri"/>
                <w:lang w:val="en-NL" w:eastAsia="en-NL"/>
              </w:rPr>
              <w:t> </w:t>
            </w:r>
          </w:p>
        </w:tc>
      </w:tr>
      <w:tr w:rsidR="00144906" w:rsidRPr="00144906" w:rsidTr="00144906">
        <w:tc>
          <w:tcPr>
            <w:tcW w:w="2250"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Pr>
                <w:rFonts w:ascii="Calibri" w:eastAsia="Times New Roman" w:hAnsi="Calibri" w:cs="Calibri"/>
                <w:lang w:val="nl-NL" w:eastAsia="en-NL"/>
              </w:rPr>
              <w:t>26 maart 2020</w:t>
            </w:r>
            <w:r w:rsidRPr="00144906">
              <w:rPr>
                <w:rFonts w:ascii="Calibri" w:eastAsia="Times New Roman" w:hAnsi="Calibri" w:cs="Calibri"/>
                <w:lang w:val="en-NL" w:eastAsia="en-NL"/>
              </w:rPr>
              <w:t> </w:t>
            </w:r>
          </w:p>
        </w:tc>
        <w:tc>
          <w:tcPr>
            <w:tcW w:w="103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Pr>
                <w:rFonts w:ascii="Calibri" w:eastAsia="Times New Roman" w:hAnsi="Calibri" w:cs="Calibri"/>
                <w:lang w:val="nl-NL" w:eastAsia="en-NL"/>
              </w:rPr>
              <w:t>1.0</w:t>
            </w:r>
            <w:r w:rsidRPr="00144906">
              <w:rPr>
                <w:rFonts w:ascii="Calibri" w:eastAsia="Times New Roman" w:hAnsi="Calibri" w:cs="Calibri"/>
                <w:lang w:val="en-NL" w:eastAsia="en-NL"/>
              </w:rPr>
              <w:t> </w:t>
            </w:r>
          </w:p>
        </w:tc>
        <w:tc>
          <w:tcPr>
            <w:tcW w:w="346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Pr>
                <w:rFonts w:ascii="Calibri" w:eastAsia="Times New Roman" w:hAnsi="Calibri" w:cs="Calibri"/>
                <w:lang w:val="nl-NL" w:eastAsia="en-NL"/>
              </w:rPr>
              <w:t>opleverVersie</w:t>
            </w:r>
            <w:r w:rsidRPr="00144906">
              <w:rPr>
                <w:rFonts w:ascii="Calibri" w:eastAsia="Times New Roman" w:hAnsi="Calibri" w:cs="Calibri"/>
                <w:lang w:val="en-NL" w:eastAsia="en-NL"/>
              </w:rPr>
              <w:t> </w:t>
            </w:r>
          </w:p>
        </w:tc>
        <w:tc>
          <w:tcPr>
            <w:tcW w:w="2145" w:type="dxa"/>
            <w:tcBorders>
              <w:top w:val="single" w:sz="6" w:space="0" w:color="auto"/>
              <w:left w:val="single" w:sz="6" w:space="0" w:color="auto"/>
              <w:bottom w:val="single" w:sz="6" w:space="0" w:color="auto"/>
              <w:right w:val="single" w:sz="6" w:space="0" w:color="auto"/>
            </w:tcBorders>
            <w:shd w:val="clear" w:color="auto" w:fill="auto"/>
            <w:hideMark/>
          </w:tcPr>
          <w:p w:rsidR="00144906" w:rsidRPr="00144906" w:rsidRDefault="00144906" w:rsidP="00144906">
            <w:pPr>
              <w:spacing w:after="0" w:line="240" w:lineRule="auto"/>
              <w:textAlignment w:val="baseline"/>
              <w:rPr>
                <w:rFonts w:ascii="Times New Roman" w:eastAsia="Times New Roman" w:hAnsi="Times New Roman" w:cs="Times New Roman"/>
                <w:sz w:val="24"/>
                <w:szCs w:val="24"/>
                <w:lang w:val="en-NL" w:eastAsia="en-NL"/>
              </w:rPr>
            </w:pPr>
            <w:r w:rsidRPr="00144906">
              <w:rPr>
                <w:rFonts w:ascii="Calibri" w:eastAsia="Times New Roman" w:hAnsi="Calibri" w:cs="Calibri"/>
                <w:lang w:val="nl-NL" w:eastAsia="en-NL"/>
              </w:rPr>
              <w:t>LDTM </w:t>
            </w:r>
            <w:r w:rsidRPr="00144906">
              <w:rPr>
                <w:rFonts w:ascii="Calibri" w:eastAsia="Times New Roman" w:hAnsi="Calibri" w:cs="Calibri"/>
                <w:lang w:val="en-NL" w:eastAsia="en-NL"/>
              </w:rPr>
              <w:t> </w:t>
            </w:r>
          </w:p>
        </w:tc>
      </w:tr>
    </w:tbl>
    <w:p w:rsidR="00144906" w:rsidRDefault="00144906">
      <w:pPr>
        <w:rPr>
          <w:lang w:val="en-GB"/>
        </w:rPr>
      </w:pPr>
      <w:r>
        <w:rPr>
          <w:lang w:val="en-GB"/>
        </w:rPr>
        <w:br w:type="page"/>
      </w:r>
    </w:p>
    <w:sdt>
      <w:sdtPr>
        <w:id w:val="-221137421"/>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rsidR="00144906" w:rsidRDefault="00144906">
          <w:pPr>
            <w:pStyle w:val="TOCHeading"/>
          </w:pPr>
          <w:r>
            <w:t>Contents</w:t>
          </w:r>
        </w:p>
        <w:p w:rsidR="00144906" w:rsidRDefault="00144906">
          <w:fldSimple w:instr=" TOC \o &quot;1-3&quot; \h \z \u ">
            <w:r>
              <w:rPr>
                <w:b/>
                <w:bCs/>
                <w:noProof/>
                <w:lang w:val="en-US"/>
              </w:rPr>
              <w:t>No table of contents entries found.</w:t>
            </w:r>
          </w:fldSimple>
        </w:p>
      </w:sdtContent>
    </w:sdt>
    <w:p w:rsidR="00144906" w:rsidRPr="00144906" w:rsidRDefault="00144906"/>
    <w:p w:rsidR="00144906" w:rsidRDefault="00144906">
      <w:pPr>
        <w:rPr>
          <w:lang w:val="en-GB"/>
        </w:rPr>
        <w:sectPr w:rsidR="00144906" w:rsidSect="00144906">
          <w:pgSz w:w="11906" w:h="16838"/>
          <w:pgMar w:top="1440" w:right="1440" w:bottom="1440" w:left="1440" w:header="708" w:footer="708" w:gutter="0"/>
          <w:pgNumType w:start="0"/>
          <w:cols w:space="708"/>
          <w:titlePg/>
          <w:docGrid w:linePitch="360"/>
        </w:sectPr>
      </w:pPr>
    </w:p>
    <w:p w:rsidR="00144906" w:rsidRPr="00144906" w:rsidRDefault="00144906" w:rsidP="00C62BEA">
      <w:pPr>
        <w:pStyle w:val="Heading1"/>
        <w:numPr>
          <w:ilvl w:val="0"/>
          <w:numId w:val="1"/>
        </w:numPr>
        <w:rPr>
          <w:lang w:val="nl-NL"/>
        </w:rPr>
      </w:pPr>
      <w:r w:rsidRPr="00144906">
        <w:rPr>
          <w:lang w:val="nl-NL"/>
        </w:rPr>
        <w:lastRenderedPageBreak/>
        <w:t>Voorwoord</w:t>
      </w:r>
    </w:p>
    <w:p w:rsidR="00144906" w:rsidRPr="00144906" w:rsidRDefault="00144906" w:rsidP="00144906">
      <w:pPr>
        <w:rPr>
          <w:lang w:val="nl-NL"/>
        </w:rPr>
      </w:pPr>
    </w:p>
    <w:p w:rsidR="00144906" w:rsidRPr="00144906" w:rsidRDefault="00144906">
      <w:pPr>
        <w:rPr>
          <w:lang w:val="nl-NL"/>
        </w:rPr>
      </w:pPr>
      <w:r w:rsidRPr="00144906">
        <w:rPr>
          <w:lang w:val="nl-NL"/>
        </w:rPr>
        <w:br w:type="page"/>
      </w:r>
    </w:p>
    <w:p w:rsidR="00144906" w:rsidRDefault="00144906" w:rsidP="00C62BEA">
      <w:pPr>
        <w:pStyle w:val="Heading1"/>
        <w:numPr>
          <w:ilvl w:val="0"/>
          <w:numId w:val="1"/>
        </w:numPr>
        <w:rPr>
          <w:lang w:val="nl-NL"/>
        </w:rPr>
      </w:pPr>
      <w:r w:rsidRPr="00144906">
        <w:rPr>
          <w:lang w:val="nl-NL"/>
        </w:rPr>
        <w:lastRenderedPageBreak/>
        <w:t>Inle</w:t>
      </w:r>
      <w:r w:rsidR="00624068">
        <w:rPr>
          <w:lang w:val="nl-NL"/>
        </w:rPr>
        <w:t>i</w:t>
      </w:r>
      <w:r w:rsidRPr="00144906">
        <w:rPr>
          <w:lang w:val="nl-NL"/>
        </w:rPr>
        <w:t>ding</w:t>
      </w:r>
    </w:p>
    <w:p w:rsidR="00624068" w:rsidRPr="00624068" w:rsidRDefault="00624068" w:rsidP="00624068">
      <w:pPr>
        <w:rPr>
          <w:lang w:val="nl-NL"/>
        </w:rPr>
      </w:pPr>
      <w:r>
        <w:rPr>
          <w:lang w:val="nl-NL"/>
        </w:rPr>
        <w:t>Mijn naam is Maarten Lindt, ik ben een student aan de HAN en kreeg de opdracht om de API en database voor Spotitube te maken. Spotitube lijkt ergens op Spotify. Je kunt playlists aanmaken, deze playlists vullen met tracks en wat je verder allemaal nog wil doen om je muziek op orde te krijgen. In dit document zal ik laten zien hoe ik de APi uitgewerkt heb en dan ook waarom. Als eerst zal verteld worden hoe de structuur  van de API eruitziet. Vervolgens zal ik vermelden hoe de API gedeployed moet worden en tot slot zal ik mijn keuzes gaan verantwoorden.</w:t>
      </w:r>
    </w:p>
    <w:p w:rsidR="00144906" w:rsidRDefault="00144906">
      <w:pPr>
        <w:rPr>
          <w:rFonts w:ascii="Arial" w:hAnsi="Arial" w:cs="Arial"/>
          <w:color w:val="000000"/>
          <w:sz w:val="18"/>
          <w:szCs w:val="18"/>
          <w:shd w:val="clear" w:color="auto" w:fill="FFFFFF"/>
        </w:rPr>
      </w:pPr>
      <w:r>
        <w:rPr>
          <w:rFonts w:ascii="Arial" w:hAnsi="Arial" w:cs="Arial"/>
          <w:color w:val="000000"/>
          <w:sz w:val="18"/>
          <w:szCs w:val="18"/>
          <w:shd w:val="clear" w:color="auto" w:fill="FFFFFF"/>
        </w:rPr>
        <w:br w:type="page"/>
      </w:r>
    </w:p>
    <w:p w:rsidR="00144906" w:rsidRPr="00144906" w:rsidRDefault="00C62BEA" w:rsidP="00C62BEA">
      <w:pPr>
        <w:pStyle w:val="Heading1"/>
        <w:numPr>
          <w:ilvl w:val="0"/>
          <w:numId w:val="1"/>
        </w:numPr>
        <w:rPr>
          <w:lang w:val="en-GB"/>
        </w:rPr>
      </w:pPr>
      <w:r>
        <w:rPr>
          <w:lang w:val="en-GB"/>
        </w:rPr>
        <w:lastRenderedPageBreak/>
        <w:t>Package diagram</w:t>
      </w:r>
    </w:p>
    <w:p w:rsidR="00144906" w:rsidRPr="00624068" w:rsidRDefault="00624068">
      <w:pPr>
        <w:rPr>
          <w:lang w:val="nl-NL"/>
        </w:rPr>
      </w:pPr>
      <w:r w:rsidRPr="00624068">
        <w:rPr>
          <w:lang w:val="nl-NL"/>
        </w:rPr>
        <w:t>In dit hoofdstuk zal d</w:t>
      </w:r>
      <w:r>
        <w:rPr>
          <w:lang w:val="nl-NL"/>
        </w:rPr>
        <w:t xml:space="preserve">e structuur van de ontwikkelde API van boven naar beneden </w:t>
      </w:r>
      <w:r w:rsidR="009D184D">
        <w:rPr>
          <w:lang w:val="nl-NL"/>
        </w:rPr>
        <w:t>uitgelegd worden.</w:t>
      </w:r>
    </w:p>
    <w:p w:rsidR="00D96530" w:rsidRPr="0002777F" w:rsidRDefault="009D184D" w:rsidP="009D184D">
      <w:pPr>
        <w:pStyle w:val="Heading2"/>
        <w:numPr>
          <w:ilvl w:val="1"/>
          <w:numId w:val="1"/>
        </w:numPr>
        <w:rPr>
          <w:lang w:val="en-GB"/>
        </w:rPr>
      </w:pPr>
      <w:r>
        <w:rPr>
          <w:lang w:val="en-GB"/>
        </w:rPr>
        <w:t xml:space="preserve">Package diagram </w:t>
      </w:r>
      <w:r w:rsidR="001F2F7F">
        <w:rPr>
          <w:lang w:val="en-GB"/>
        </w:rPr>
        <w:t xml:space="preserve">lagen </w:t>
      </w:r>
      <w:r>
        <w:rPr>
          <w:lang w:val="en-GB"/>
        </w:rPr>
        <w:t>Niveau.</w:t>
      </w:r>
    </w:p>
    <w:p w:rsidR="00624068" w:rsidRDefault="0002777F" w:rsidP="00624068">
      <w:pPr>
        <w:keepNext/>
      </w:pPr>
      <w:r>
        <w:rPr>
          <w:noProof/>
        </w:rPr>
        <w:drawing>
          <wp:inline distT="0" distB="0" distL="0" distR="0" wp14:anchorId="06E0B239" wp14:editId="7521DC7E">
            <wp:extent cx="2800350" cy="3781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00350" cy="3781425"/>
                    </a:xfrm>
                    <a:prstGeom prst="rect">
                      <a:avLst/>
                    </a:prstGeom>
                  </pic:spPr>
                </pic:pic>
              </a:graphicData>
            </a:graphic>
          </wp:inline>
        </w:drawing>
      </w:r>
    </w:p>
    <w:p w:rsidR="0002777F" w:rsidRPr="009D184D" w:rsidRDefault="00624068" w:rsidP="00624068">
      <w:pPr>
        <w:pStyle w:val="Caption"/>
        <w:rPr>
          <w:lang w:val="nl-NL"/>
        </w:rPr>
      </w:pPr>
      <w:r>
        <w:t xml:space="preserve">Figure </w:t>
      </w:r>
      <w:fldSimple w:instr=" SEQ Figure \* ARABIC ">
        <w:r>
          <w:rPr>
            <w:noProof/>
          </w:rPr>
          <w:t>1</w:t>
        </w:r>
      </w:fldSimple>
      <w:r w:rsidRPr="009D184D">
        <w:rPr>
          <w:lang w:val="nl-NL"/>
        </w:rPr>
        <w:t xml:space="preserve">: </w:t>
      </w:r>
      <w:r w:rsidR="009D184D" w:rsidRPr="009D184D">
        <w:rPr>
          <w:lang w:val="nl-NL"/>
        </w:rPr>
        <w:t xml:space="preserve">Package diagram op </w:t>
      </w:r>
      <w:r w:rsidR="001F2F7F">
        <w:rPr>
          <w:lang w:val="nl-NL"/>
        </w:rPr>
        <w:t>lagen</w:t>
      </w:r>
      <w:r w:rsidR="009D184D">
        <w:rPr>
          <w:lang w:val="nl-NL"/>
        </w:rPr>
        <w:t xml:space="preserve"> niveau</w:t>
      </w:r>
    </w:p>
    <w:p w:rsidR="009D184D" w:rsidRDefault="009D184D" w:rsidP="009D184D">
      <w:pPr>
        <w:rPr>
          <w:lang w:val="nl-NL"/>
        </w:rPr>
      </w:pPr>
      <w:r w:rsidRPr="009D184D">
        <w:rPr>
          <w:lang w:val="nl-NL"/>
        </w:rPr>
        <w:t>Zoals hierboven te z</w:t>
      </w:r>
      <w:r>
        <w:rPr>
          <w:lang w:val="nl-NL"/>
        </w:rPr>
        <w:t>ien is bestaat de Api uit 3 lagen namelijk:</w:t>
      </w:r>
    </w:p>
    <w:p w:rsidR="009D184D" w:rsidRDefault="009D184D" w:rsidP="009D184D">
      <w:pPr>
        <w:pStyle w:val="ListParagraph"/>
        <w:numPr>
          <w:ilvl w:val="0"/>
          <w:numId w:val="2"/>
        </w:numPr>
        <w:rPr>
          <w:lang w:val="nl-NL"/>
        </w:rPr>
      </w:pPr>
      <w:r w:rsidRPr="009D184D">
        <w:rPr>
          <w:b/>
          <w:bCs/>
          <w:lang w:val="nl-NL"/>
        </w:rPr>
        <w:t>De resource laag</w:t>
      </w:r>
      <w:r>
        <w:rPr>
          <w:b/>
          <w:bCs/>
          <w:lang w:val="nl-NL"/>
        </w:rPr>
        <w:t>:</w:t>
      </w:r>
      <w:r>
        <w:rPr>
          <w:lang w:val="nl-NL"/>
        </w:rPr>
        <w:br/>
        <w:t>Deze laag communiceert met de user interface die door de HAN aangeleverd is.</w:t>
      </w:r>
    </w:p>
    <w:p w:rsidR="009D184D" w:rsidRDefault="009D184D" w:rsidP="009D184D">
      <w:pPr>
        <w:pStyle w:val="ListParagraph"/>
        <w:numPr>
          <w:ilvl w:val="0"/>
          <w:numId w:val="2"/>
        </w:numPr>
        <w:rPr>
          <w:lang w:val="nl-NL"/>
        </w:rPr>
      </w:pPr>
      <w:r>
        <w:rPr>
          <w:b/>
          <w:bCs/>
          <w:lang w:val="nl-NL"/>
        </w:rPr>
        <w:t>De services laag:</w:t>
      </w:r>
      <w:r>
        <w:rPr>
          <w:b/>
          <w:bCs/>
          <w:lang w:val="nl-NL"/>
        </w:rPr>
        <w:br/>
      </w:r>
      <w:r>
        <w:rPr>
          <w:lang w:val="nl-NL"/>
        </w:rPr>
        <w:t>Deze laag stuurt de juiste opdrachten door naar de juiste ontvanger en handelt enigszins business logica af.</w:t>
      </w:r>
    </w:p>
    <w:p w:rsidR="009D184D" w:rsidRDefault="009D184D" w:rsidP="009D184D">
      <w:pPr>
        <w:pStyle w:val="ListParagraph"/>
        <w:numPr>
          <w:ilvl w:val="0"/>
          <w:numId w:val="2"/>
        </w:numPr>
        <w:rPr>
          <w:lang w:val="nl-NL"/>
        </w:rPr>
      </w:pPr>
      <w:r>
        <w:rPr>
          <w:b/>
          <w:bCs/>
          <w:lang w:val="nl-NL"/>
        </w:rPr>
        <w:t>De datasource laag:</w:t>
      </w:r>
      <w:r>
        <w:rPr>
          <w:b/>
          <w:bCs/>
          <w:lang w:val="nl-NL"/>
        </w:rPr>
        <w:br/>
      </w:r>
      <w:r>
        <w:rPr>
          <w:lang w:val="nl-NL"/>
        </w:rPr>
        <w:t>Deze laag legt de connectie met de database.</w:t>
      </w:r>
    </w:p>
    <w:p w:rsidR="009D184D" w:rsidRDefault="009D184D" w:rsidP="009D184D">
      <w:pPr>
        <w:pStyle w:val="Heading3"/>
        <w:rPr>
          <w:lang w:val="nl-NL"/>
        </w:rPr>
      </w:pPr>
      <w:r>
        <w:rPr>
          <w:lang w:val="nl-NL"/>
        </w:rPr>
        <w:t xml:space="preserve">Opvallendheden </w:t>
      </w:r>
    </w:p>
    <w:p w:rsidR="009D184D" w:rsidRPr="009D184D" w:rsidRDefault="009D184D" w:rsidP="009D184D">
      <w:pPr>
        <w:rPr>
          <w:lang w:val="nl-NL"/>
        </w:rPr>
      </w:pPr>
      <w:r>
        <w:rPr>
          <w:lang w:val="nl-NL"/>
        </w:rPr>
        <w:t>Hier zullen wat opvallendheden behandelt worden.</w:t>
      </w:r>
    </w:p>
    <w:p w:rsidR="009D184D" w:rsidRDefault="009D184D" w:rsidP="009D184D">
      <w:pPr>
        <w:rPr>
          <w:lang w:val="nl-NL"/>
        </w:rPr>
      </w:pPr>
      <w:r>
        <w:rPr>
          <w:lang w:val="nl-NL"/>
        </w:rPr>
        <w:t>Je ziet dat de datasource laag niet verbonden is met de andere lagen. Dit komt doordat er geen harde verbinding tussen zit. De service laag vraagt namelijk aan interfaces om data en hier zit een implementatie in die het doorstuurt naar de datasource laag. Maar zou je een andere database/logbestand zou willen zou dat kunnen als je de interface maar implementeert.</w:t>
      </w:r>
      <w:r w:rsidRPr="009D184D">
        <w:rPr>
          <w:b/>
          <w:bCs/>
          <w:lang w:val="nl-NL"/>
        </w:rPr>
        <w:br/>
      </w:r>
    </w:p>
    <w:p w:rsidR="001F2F7F" w:rsidRPr="009D184D" w:rsidRDefault="001F2F7F" w:rsidP="009D184D">
      <w:pPr>
        <w:rPr>
          <w:lang w:val="nl-NL"/>
        </w:rPr>
      </w:pPr>
      <w:r>
        <w:rPr>
          <w:lang w:val="nl-NL"/>
        </w:rPr>
        <w:t>Verder zie je ook dat er tussen lagen geen create statements zitten. Dit komt door dependency injection van javax. Hierdoor zijn er minder afhankelijkheden tussen classes.</w:t>
      </w:r>
    </w:p>
    <w:p w:rsidR="0002777F" w:rsidRDefault="001F2F7F" w:rsidP="001F2F7F">
      <w:pPr>
        <w:rPr>
          <w:lang w:val="nl-NL"/>
        </w:rPr>
      </w:pPr>
      <w:r>
        <w:rPr>
          <w:lang w:val="nl-NL"/>
        </w:rPr>
        <w:br w:type="page"/>
      </w:r>
    </w:p>
    <w:p w:rsidR="001F2F7F" w:rsidRPr="009D184D" w:rsidRDefault="001F2F7F" w:rsidP="001F2F7F">
      <w:pPr>
        <w:pStyle w:val="Heading2"/>
        <w:numPr>
          <w:ilvl w:val="1"/>
          <w:numId w:val="1"/>
        </w:numPr>
        <w:rPr>
          <w:lang w:val="nl-NL"/>
        </w:rPr>
      </w:pPr>
      <w:r>
        <w:rPr>
          <w:lang w:val="nl-NL"/>
        </w:rPr>
        <w:lastRenderedPageBreak/>
        <w:t>Package diagram datasourceLaag</w:t>
      </w:r>
    </w:p>
    <w:p w:rsidR="00624068" w:rsidRDefault="0002777F" w:rsidP="00624068">
      <w:pPr>
        <w:keepNext/>
      </w:pPr>
      <w:r>
        <w:rPr>
          <w:noProof/>
        </w:rPr>
        <w:drawing>
          <wp:inline distT="0" distB="0" distL="0" distR="0" wp14:anchorId="66706519" wp14:editId="1DCDBB1C">
            <wp:extent cx="26955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5575" cy="3086100"/>
                    </a:xfrm>
                    <a:prstGeom prst="rect">
                      <a:avLst/>
                    </a:prstGeom>
                  </pic:spPr>
                </pic:pic>
              </a:graphicData>
            </a:graphic>
          </wp:inline>
        </w:drawing>
      </w:r>
    </w:p>
    <w:p w:rsidR="0002777F" w:rsidRDefault="00624068" w:rsidP="00624068">
      <w:pPr>
        <w:pStyle w:val="Caption"/>
      </w:pPr>
      <w:r>
        <w:t xml:space="preserve">Figure </w:t>
      </w:r>
      <w:fldSimple w:instr=" SEQ Figure \* ARABIC ">
        <w:r>
          <w:rPr>
            <w:noProof/>
          </w:rPr>
          <w:t>2</w:t>
        </w:r>
      </w:fldSimple>
      <w:r>
        <w:rPr>
          <w:lang w:val="en-GB"/>
        </w:rPr>
        <w:t>: package diagram Datasource laag</w:t>
      </w:r>
    </w:p>
    <w:p w:rsidR="0002777F" w:rsidRDefault="0002777F">
      <w:pPr>
        <w:rPr>
          <w:lang w:val="en-GB"/>
        </w:rPr>
      </w:pPr>
      <w:r>
        <w:rPr>
          <w:lang w:val="en-GB"/>
        </w:rPr>
        <w:t>Resources</w:t>
      </w:r>
    </w:p>
    <w:p w:rsidR="00624068" w:rsidRDefault="0002777F" w:rsidP="00624068">
      <w:pPr>
        <w:keepNext/>
      </w:pPr>
      <w:r>
        <w:rPr>
          <w:noProof/>
        </w:rPr>
        <w:drawing>
          <wp:inline distT="0" distB="0" distL="0" distR="0" wp14:anchorId="4294F159" wp14:editId="6494BBA2">
            <wp:extent cx="2762250" cy="723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250" cy="723900"/>
                    </a:xfrm>
                    <a:prstGeom prst="rect">
                      <a:avLst/>
                    </a:prstGeom>
                  </pic:spPr>
                </pic:pic>
              </a:graphicData>
            </a:graphic>
          </wp:inline>
        </w:drawing>
      </w:r>
    </w:p>
    <w:p w:rsidR="0002777F" w:rsidRPr="001F2F7F" w:rsidRDefault="00624068" w:rsidP="00624068">
      <w:pPr>
        <w:pStyle w:val="Caption"/>
        <w:rPr>
          <w:lang w:val="fr-FR"/>
        </w:rPr>
      </w:pPr>
      <w:r>
        <w:t xml:space="preserve">Figure </w:t>
      </w:r>
      <w:fldSimple w:instr=" SEQ Figure \* ARABIC ">
        <w:r>
          <w:rPr>
            <w:noProof/>
          </w:rPr>
          <w:t>3</w:t>
        </w:r>
      </w:fldSimple>
      <w:r w:rsidRPr="001F2F7F">
        <w:rPr>
          <w:lang w:val="fr-FR"/>
        </w:rPr>
        <w:t xml:space="preserve">: package diagram resource </w:t>
      </w:r>
      <w:r w:rsidR="001F2F7F" w:rsidRPr="001F2F7F">
        <w:rPr>
          <w:lang w:val="fr-FR"/>
        </w:rPr>
        <w:t>lag</w:t>
      </w:r>
    </w:p>
    <w:p w:rsidR="001F2F7F" w:rsidRPr="001F2F7F" w:rsidRDefault="001F2F7F" w:rsidP="001F2F7F">
      <w:pPr>
        <w:rPr>
          <w:lang w:val="nl-NL"/>
        </w:rPr>
      </w:pPr>
      <w:r w:rsidRPr="001F2F7F">
        <w:rPr>
          <w:lang w:val="nl-NL"/>
        </w:rPr>
        <w:t>Hierboven zie je dat</w:t>
      </w:r>
      <w:r>
        <w:rPr>
          <w:lang w:val="nl-NL"/>
        </w:rPr>
        <w:t xml:space="preserve"> mijn Mappers bij alle data kunnen en een vertaler gebruiken om de informatie over te zetten. De naamgeving is niet het best. De vertaler heet namelijk eigenlijk een Mapper. En Mapper zal ook een andere naam moeten hebben want dit is alleen een tussenlaag tussen de service laag en de dao waarin nog enkele dingen worden afgehandeld.</w:t>
      </w:r>
    </w:p>
    <w:p w:rsidR="001F2F7F" w:rsidRDefault="001F2F7F">
      <w:pPr>
        <w:rPr>
          <w:lang w:val="nl-NL"/>
        </w:rPr>
      </w:pPr>
      <w:r>
        <w:rPr>
          <w:lang w:val="nl-NL"/>
        </w:rPr>
        <w:br w:type="page"/>
      </w:r>
    </w:p>
    <w:p w:rsidR="0002777F" w:rsidRPr="001F2F7F" w:rsidRDefault="001F2F7F" w:rsidP="001F2F7F">
      <w:pPr>
        <w:pStyle w:val="Heading2"/>
        <w:numPr>
          <w:ilvl w:val="1"/>
          <w:numId w:val="1"/>
        </w:numPr>
        <w:rPr>
          <w:lang w:val="nl-NL"/>
        </w:rPr>
      </w:pPr>
      <w:r>
        <w:rPr>
          <w:lang w:val="nl-NL"/>
        </w:rPr>
        <w:lastRenderedPageBreak/>
        <w:t>Package diagram service laag</w:t>
      </w:r>
    </w:p>
    <w:p w:rsidR="0002777F" w:rsidRPr="001F2F7F" w:rsidRDefault="0002777F">
      <w:pPr>
        <w:rPr>
          <w:lang w:val="fr-FR"/>
        </w:rPr>
      </w:pPr>
      <w:r w:rsidRPr="001F2F7F">
        <w:rPr>
          <w:lang w:val="fr-FR"/>
        </w:rPr>
        <w:t>Services</w:t>
      </w:r>
    </w:p>
    <w:p w:rsidR="00624068" w:rsidRDefault="0002777F" w:rsidP="00624068">
      <w:pPr>
        <w:keepNext/>
      </w:pPr>
      <w:r>
        <w:rPr>
          <w:noProof/>
        </w:rPr>
        <w:drawing>
          <wp:inline distT="0" distB="0" distL="0" distR="0" wp14:anchorId="2A58EC16" wp14:editId="22DDA51D">
            <wp:extent cx="2200275" cy="1543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0275" cy="1543050"/>
                    </a:xfrm>
                    <a:prstGeom prst="rect">
                      <a:avLst/>
                    </a:prstGeom>
                  </pic:spPr>
                </pic:pic>
              </a:graphicData>
            </a:graphic>
          </wp:inline>
        </w:drawing>
      </w:r>
    </w:p>
    <w:p w:rsidR="0002777F" w:rsidRPr="001F2F7F" w:rsidRDefault="00624068" w:rsidP="00624068">
      <w:pPr>
        <w:pStyle w:val="Caption"/>
        <w:rPr>
          <w:lang w:val="nl-NL"/>
        </w:rPr>
      </w:pPr>
      <w:r>
        <w:t xml:space="preserve">Figure </w:t>
      </w:r>
      <w:fldSimple w:instr=" SEQ Figure \* ARABIC ">
        <w:r>
          <w:rPr>
            <w:noProof/>
          </w:rPr>
          <w:t>4</w:t>
        </w:r>
      </w:fldSimple>
      <w:r w:rsidRPr="001F2F7F">
        <w:rPr>
          <w:lang w:val="nl-NL"/>
        </w:rPr>
        <w:t xml:space="preserve">: package diagram service </w:t>
      </w:r>
      <w:r w:rsidR="001F2F7F" w:rsidRPr="001F2F7F">
        <w:rPr>
          <w:lang w:val="nl-NL"/>
        </w:rPr>
        <w:t>lag</w:t>
      </w:r>
    </w:p>
    <w:p w:rsidR="001F2F7F" w:rsidRPr="001F2F7F" w:rsidRDefault="001F2F7F" w:rsidP="001F2F7F">
      <w:pPr>
        <w:rPr>
          <w:lang w:val="nl-NL"/>
        </w:rPr>
      </w:pPr>
      <w:r w:rsidRPr="001F2F7F">
        <w:rPr>
          <w:lang w:val="nl-NL"/>
        </w:rPr>
        <w:t>Hier zie je een</w:t>
      </w:r>
      <w:r>
        <w:rPr>
          <w:lang w:val="nl-NL"/>
        </w:rPr>
        <w:t xml:space="preserve"> package diagram van de servicelaag. Deze packages hebben geen verbinding.  In de service laag zitten namelijk services die de excepties kunnen gooien. En deze services maken gebruik van de dto’s.</w:t>
      </w:r>
      <w:bookmarkStart w:id="0" w:name="_GoBack"/>
      <w:bookmarkEnd w:id="0"/>
    </w:p>
    <w:p w:rsidR="00C62BEA" w:rsidRPr="001F2F7F" w:rsidRDefault="00C62BEA">
      <w:pPr>
        <w:rPr>
          <w:lang w:val="nl-NL"/>
        </w:rPr>
      </w:pPr>
    </w:p>
    <w:p w:rsidR="00C62BEA" w:rsidRDefault="00C62BEA">
      <w:r>
        <w:br w:type="page"/>
      </w:r>
    </w:p>
    <w:p w:rsidR="00C62BEA" w:rsidRDefault="00C62BEA" w:rsidP="00C62BEA">
      <w:pPr>
        <w:pStyle w:val="Heading1"/>
        <w:numPr>
          <w:ilvl w:val="0"/>
          <w:numId w:val="1"/>
        </w:numPr>
        <w:rPr>
          <w:lang w:val="en-GB"/>
        </w:rPr>
      </w:pPr>
      <w:r>
        <w:rPr>
          <w:lang w:val="en-GB"/>
        </w:rPr>
        <w:lastRenderedPageBreak/>
        <w:t>Conclusie</w:t>
      </w:r>
    </w:p>
    <w:p w:rsidR="00C62BEA" w:rsidRDefault="00C62BEA" w:rsidP="00C62BEA">
      <w:pPr>
        <w:rPr>
          <w:lang w:val="en-GB"/>
        </w:rPr>
      </w:pPr>
    </w:p>
    <w:p w:rsidR="00C62BEA" w:rsidRDefault="00C62BEA">
      <w:pPr>
        <w:rPr>
          <w:lang w:val="en-GB"/>
        </w:rPr>
      </w:pPr>
      <w:r>
        <w:rPr>
          <w:lang w:val="en-GB"/>
        </w:rPr>
        <w:br w:type="page"/>
      </w:r>
    </w:p>
    <w:p w:rsidR="00C62BEA" w:rsidRDefault="00C62BEA" w:rsidP="00C62BEA">
      <w:pPr>
        <w:pStyle w:val="Heading1"/>
        <w:numPr>
          <w:ilvl w:val="0"/>
          <w:numId w:val="1"/>
        </w:numPr>
        <w:rPr>
          <w:lang w:val="en-GB"/>
        </w:rPr>
      </w:pPr>
      <w:r>
        <w:rPr>
          <w:lang w:val="en-GB"/>
        </w:rPr>
        <w:lastRenderedPageBreak/>
        <w:t>Bijlagen</w:t>
      </w:r>
    </w:p>
    <w:p w:rsidR="00C62BEA" w:rsidRDefault="00C62BEA" w:rsidP="00C62BEA">
      <w:pPr>
        <w:rPr>
          <w:lang w:val="en-GB"/>
        </w:rPr>
      </w:pPr>
    </w:p>
    <w:p w:rsidR="00C62BEA" w:rsidRDefault="00C62BEA">
      <w:pPr>
        <w:rPr>
          <w:lang w:val="en-GB"/>
        </w:rPr>
      </w:pPr>
      <w:r>
        <w:rPr>
          <w:lang w:val="en-GB"/>
        </w:rPr>
        <w:br w:type="page"/>
      </w:r>
    </w:p>
    <w:p w:rsidR="00C62BEA" w:rsidRDefault="00C62BEA" w:rsidP="00C62BEA">
      <w:pPr>
        <w:pStyle w:val="Heading1"/>
        <w:numPr>
          <w:ilvl w:val="0"/>
          <w:numId w:val="1"/>
        </w:numPr>
        <w:rPr>
          <w:lang w:val="en-GB"/>
        </w:rPr>
      </w:pPr>
      <w:r>
        <w:rPr>
          <w:lang w:val="en-GB"/>
        </w:rPr>
        <w:lastRenderedPageBreak/>
        <w:t>Bronnen</w:t>
      </w:r>
    </w:p>
    <w:p w:rsidR="00940867" w:rsidRPr="00940867" w:rsidRDefault="00940867" w:rsidP="00940867">
      <w:pPr>
        <w:rPr>
          <w:lang w:val="nl-NL"/>
        </w:rPr>
      </w:pPr>
      <w:r>
        <w:rPr>
          <w:rFonts w:ascii="Calibri" w:hAnsi="Calibri" w:cs="Calibri"/>
          <w:color w:val="000000"/>
          <w:shd w:val="clear" w:color="auto" w:fill="FFFFFF"/>
        </w:rPr>
        <w:t>AIM_ HAN. (z.d.). </w:t>
      </w:r>
      <w:r>
        <w:rPr>
          <w:rFonts w:ascii="Calibri" w:hAnsi="Calibri" w:cs="Calibri"/>
          <w:i/>
          <w:iCs/>
          <w:color w:val="000000"/>
          <w:bdr w:val="none" w:sz="0" w:space="0" w:color="auto" w:frame="1"/>
          <w:shd w:val="clear" w:color="auto" w:fill="FFFFFF"/>
        </w:rPr>
        <w:t>OpdrachSpotitube</w:t>
      </w:r>
      <w:r>
        <w:rPr>
          <w:rFonts w:ascii="Calibri" w:hAnsi="Calibri" w:cs="Calibri"/>
          <w:color w:val="000000"/>
          <w:shd w:val="clear" w:color="auto" w:fill="FFFFFF"/>
        </w:rPr>
        <w:t>. Geraadpleegd op 27 maart 2020, van https://onderwijsonline.han.nl/elearning/lesson/XyrGRdmD</w:t>
      </w:r>
    </w:p>
    <w:p w:rsidR="00C62BEA" w:rsidRPr="00940867" w:rsidRDefault="00C62BEA" w:rsidP="00C62BEA">
      <w:pPr>
        <w:rPr>
          <w:lang w:val="nl-NL"/>
        </w:rPr>
      </w:pPr>
    </w:p>
    <w:sectPr w:rsidR="00C62BEA" w:rsidRPr="00940867" w:rsidSect="00144906">
      <w:footerReference w:type="first" r:id="rId15"/>
      <w:pgSz w:w="11906" w:h="16838"/>
      <w:pgMar w:top="1440" w:right="1440" w:bottom="1440" w:left="1440" w:header="708" w:footer="708" w:gutter="0"/>
      <w:pgNumType w:start="1" w:chapStyle="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991" w:rsidRDefault="002E2991" w:rsidP="00144906">
      <w:pPr>
        <w:spacing w:after="0" w:line="240" w:lineRule="auto"/>
      </w:pPr>
      <w:r>
        <w:separator/>
      </w:r>
    </w:p>
  </w:endnote>
  <w:endnote w:type="continuationSeparator" w:id="0">
    <w:p w:rsidR="002E2991" w:rsidRDefault="002E2991" w:rsidP="00144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8540321"/>
      <w:docPartObj>
        <w:docPartGallery w:val="Page Numbers (Bottom of Page)"/>
        <w:docPartUnique/>
      </w:docPartObj>
    </w:sdtPr>
    <w:sdtContent>
      <w:p w:rsidR="00144906" w:rsidRDefault="00144906">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wp:positionV relativeFrom="bottomMargin">
                    <wp:align>center</wp:align>
                  </wp:positionV>
                  <wp:extent cx="7753350" cy="190500"/>
                  <wp:effectExtent l="9525" t="9525" r="9525"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6" name="Text Box 25"/>
                          <wps:cNvSpPr txBox="1">
                            <a:spLocks noChangeArrowheads="1"/>
                          </wps:cNvSpPr>
                          <wps:spPr bwMode="auto">
                            <a:xfrm>
                              <a:off x="10803" y="14982"/>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wps:txbx>
                          <wps:bodyPr rot="0" vert="horz" wrap="square" lIns="0" tIns="0" rIns="0" bIns="0" anchor="t" anchorCtr="0" upright="1">
                            <a:noAutofit/>
                          </wps:bodyPr>
                        </wps:wsp>
                        <wpg:grpSp>
                          <wpg:cNvPr id="7" name="Group 31"/>
                          <wpg:cNvGrpSpPr>
                            <a:grpSpLocks/>
                          </wpg:cNvGrpSpPr>
                          <wpg:grpSpPr bwMode="auto">
                            <a:xfrm flipH="1">
                              <a:off x="0" y="14970"/>
                              <a:ext cx="12255" cy="230"/>
                              <a:chOff x="-8" y="14978"/>
                              <a:chExt cx="12255" cy="230"/>
                            </a:xfrm>
                          </wpg:grpSpPr>
                          <wps:wsp>
                            <wps:cNvPr id="8"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9"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 5" o:spid="_x0000_s1029"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">
                  <v:shapetype id="_x0000_t202" coordsize="21600,21600" o:spt="202" path="m,l,21600r21600,l21600,xe">
                    <v:stroke joinstyle="miter"/>
                    <v:path gradientshapeok="t" o:connecttype="rect"/>
                  </v:shapetype>
                  <v:shape id="Text Box 25" o:spid="_x0000_s1030"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rsidR="00144906" w:rsidRDefault="00144906">
                          <w:pPr>
                            <w:jc w:val="center"/>
                          </w:pPr>
                          <w:r>
                            <w:fldChar w:fldCharType="begin"/>
                          </w:r>
                          <w:r>
                            <w:instrText xml:space="preserve"> PAGE    \* MERGEFORMAT </w:instrText>
                          </w:r>
                          <w:r>
                            <w:fldChar w:fldCharType="separate"/>
                          </w:r>
                          <w:r>
                            <w:rPr>
                              <w:noProof/>
                              <w:color w:val="8C8C8C" w:themeColor="background1" w:themeShade="8C"/>
                            </w:rPr>
                            <w:t>2</w:t>
                          </w:r>
                          <w:r>
                            <w:rPr>
                              <w:noProof/>
                              <w:color w:val="8C8C8C" w:themeColor="background1" w:themeShade="8C"/>
                            </w:rPr>
                            <w:fldChar w:fldCharType="end"/>
                          </w:r>
                        </w:p>
                      </w:txbxContent>
                    </v:textbox>
                  </v:shape>
                  <v:group id="Group 31" o:spid="_x0000_s1031"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32"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" strokecolor="#a5a5a5"/>
                    <v:shape id="AutoShape 28" o:spid="_x0000_s1033"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991" w:rsidRDefault="002E2991" w:rsidP="00144906">
      <w:pPr>
        <w:spacing w:after="0" w:line="240" w:lineRule="auto"/>
      </w:pPr>
      <w:r>
        <w:separator/>
      </w:r>
    </w:p>
  </w:footnote>
  <w:footnote w:type="continuationSeparator" w:id="0">
    <w:p w:rsidR="002E2991" w:rsidRDefault="002E2991" w:rsidP="001449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6691C"/>
    <w:multiLevelType w:val="hybridMultilevel"/>
    <w:tmpl w:val="313050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84664C6"/>
    <w:multiLevelType w:val="hybridMultilevel"/>
    <w:tmpl w:val="8ECA63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BD32F13"/>
    <w:multiLevelType w:val="hybridMultilevel"/>
    <w:tmpl w:val="635C15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F331557"/>
    <w:multiLevelType w:val="hybridMultilevel"/>
    <w:tmpl w:val="CE3C88E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7F"/>
    <w:rsid w:val="0002777F"/>
    <w:rsid w:val="00144906"/>
    <w:rsid w:val="001F2F7F"/>
    <w:rsid w:val="002E2991"/>
    <w:rsid w:val="00624068"/>
    <w:rsid w:val="00940867"/>
    <w:rsid w:val="009D184D"/>
    <w:rsid w:val="00C62BEA"/>
    <w:rsid w:val="00D9653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C2D4C"/>
  <w15:chartTrackingRefBased/>
  <w15:docId w15:val="{27B5CE16-2E10-4850-8B6A-85FBDC85A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9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D184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84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D18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490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4906"/>
    <w:rPr>
      <w:rFonts w:eastAsiaTheme="minorEastAsia"/>
      <w:lang w:val="en-US"/>
    </w:rPr>
  </w:style>
  <w:style w:type="paragraph" w:customStyle="1" w:styleId="paragraph">
    <w:name w:val="paragraph"/>
    <w:basedOn w:val="Normal"/>
    <w:rsid w:val="00144906"/>
    <w:pPr>
      <w:spacing w:before="100" w:beforeAutospacing="1" w:after="100" w:afterAutospacing="1" w:line="240" w:lineRule="auto"/>
    </w:pPr>
    <w:rPr>
      <w:rFonts w:ascii="Times New Roman" w:eastAsia="Times New Roman" w:hAnsi="Times New Roman" w:cs="Times New Roman"/>
      <w:sz w:val="24"/>
      <w:szCs w:val="24"/>
      <w:lang w:val="en-NL" w:eastAsia="en-NL"/>
    </w:rPr>
  </w:style>
  <w:style w:type="character" w:customStyle="1" w:styleId="normaltextrun">
    <w:name w:val="normaltextrun"/>
    <w:basedOn w:val="DefaultParagraphFont"/>
    <w:rsid w:val="00144906"/>
  </w:style>
  <w:style w:type="character" w:customStyle="1" w:styleId="eop">
    <w:name w:val="eop"/>
    <w:basedOn w:val="DefaultParagraphFont"/>
    <w:rsid w:val="00144906"/>
  </w:style>
  <w:style w:type="character" w:customStyle="1" w:styleId="Heading1Char">
    <w:name w:val="Heading 1 Char"/>
    <w:basedOn w:val="DefaultParagraphFont"/>
    <w:link w:val="Heading1"/>
    <w:uiPriority w:val="9"/>
    <w:rsid w:val="0014490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44906"/>
    <w:pPr>
      <w:outlineLvl w:val="9"/>
    </w:pPr>
    <w:rPr>
      <w:lang w:val="en-US"/>
    </w:rPr>
  </w:style>
  <w:style w:type="paragraph" w:styleId="Header">
    <w:name w:val="header"/>
    <w:basedOn w:val="Normal"/>
    <w:link w:val="HeaderChar"/>
    <w:uiPriority w:val="99"/>
    <w:unhideWhenUsed/>
    <w:rsid w:val="001449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906"/>
  </w:style>
  <w:style w:type="paragraph" w:styleId="Footer">
    <w:name w:val="footer"/>
    <w:basedOn w:val="Normal"/>
    <w:link w:val="FooterChar"/>
    <w:uiPriority w:val="99"/>
    <w:unhideWhenUsed/>
    <w:rsid w:val="001449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906"/>
  </w:style>
  <w:style w:type="paragraph" w:styleId="Caption">
    <w:name w:val="caption"/>
    <w:basedOn w:val="Normal"/>
    <w:next w:val="Normal"/>
    <w:uiPriority w:val="35"/>
    <w:unhideWhenUsed/>
    <w:qFormat/>
    <w:rsid w:val="00624068"/>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D184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D184D"/>
    <w:pPr>
      <w:ind w:left="720"/>
      <w:contextualSpacing/>
    </w:pPr>
  </w:style>
  <w:style w:type="character" w:customStyle="1" w:styleId="Heading3Char">
    <w:name w:val="Heading 3 Char"/>
    <w:basedOn w:val="DefaultParagraphFont"/>
    <w:link w:val="Heading3"/>
    <w:uiPriority w:val="9"/>
    <w:rsid w:val="009D184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D184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584762">
      <w:bodyDiv w:val="1"/>
      <w:marLeft w:val="0"/>
      <w:marRight w:val="0"/>
      <w:marTop w:val="0"/>
      <w:marBottom w:val="0"/>
      <w:divBdr>
        <w:top w:val="none" w:sz="0" w:space="0" w:color="auto"/>
        <w:left w:val="none" w:sz="0" w:space="0" w:color="auto"/>
        <w:bottom w:val="none" w:sz="0" w:space="0" w:color="auto"/>
        <w:right w:val="none" w:sz="0" w:space="0" w:color="auto"/>
      </w:divBdr>
      <w:divsChild>
        <w:div w:id="756168008">
          <w:marLeft w:val="0"/>
          <w:marRight w:val="0"/>
          <w:marTop w:val="0"/>
          <w:marBottom w:val="0"/>
          <w:divBdr>
            <w:top w:val="none" w:sz="0" w:space="0" w:color="auto"/>
            <w:left w:val="none" w:sz="0" w:space="0" w:color="auto"/>
            <w:bottom w:val="none" w:sz="0" w:space="0" w:color="auto"/>
            <w:right w:val="none" w:sz="0" w:space="0" w:color="auto"/>
          </w:divBdr>
        </w:div>
        <w:div w:id="830829450">
          <w:marLeft w:val="0"/>
          <w:marRight w:val="0"/>
          <w:marTop w:val="0"/>
          <w:marBottom w:val="0"/>
          <w:divBdr>
            <w:top w:val="none" w:sz="0" w:space="0" w:color="auto"/>
            <w:left w:val="none" w:sz="0" w:space="0" w:color="auto"/>
            <w:bottom w:val="none" w:sz="0" w:space="0" w:color="auto"/>
            <w:right w:val="none" w:sz="0" w:space="0" w:color="auto"/>
          </w:divBdr>
        </w:div>
        <w:div w:id="315228901">
          <w:marLeft w:val="0"/>
          <w:marRight w:val="0"/>
          <w:marTop w:val="0"/>
          <w:marBottom w:val="0"/>
          <w:divBdr>
            <w:top w:val="none" w:sz="0" w:space="0" w:color="auto"/>
            <w:left w:val="none" w:sz="0" w:space="0" w:color="auto"/>
            <w:bottom w:val="none" w:sz="0" w:space="0" w:color="auto"/>
            <w:right w:val="none" w:sz="0" w:space="0" w:color="auto"/>
          </w:divBdr>
        </w:div>
        <w:div w:id="174266894">
          <w:marLeft w:val="0"/>
          <w:marRight w:val="0"/>
          <w:marTop w:val="0"/>
          <w:marBottom w:val="0"/>
          <w:divBdr>
            <w:top w:val="none" w:sz="0" w:space="0" w:color="auto"/>
            <w:left w:val="none" w:sz="0" w:space="0" w:color="auto"/>
            <w:bottom w:val="none" w:sz="0" w:space="0" w:color="auto"/>
            <w:right w:val="none" w:sz="0" w:space="0" w:color="auto"/>
          </w:divBdr>
        </w:div>
        <w:div w:id="314068544">
          <w:marLeft w:val="0"/>
          <w:marRight w:val="0"/>
          <w:marTop w:val="0"/>
          <w:marBottom w:val="0"/>
          <w:divBdr>
            <w:top w:val="none" w:sz="0" w:space="0" w:color="auto"/>
            <w:left w:val="none" w:sz="0" w:space="0" w:color="auto"/>
            <w:bottom w:val="none" w:sz="0" w:space="0" w:color="auto"/>
            <w:right w:val="none" w:sz="0" w:space="0" w:color="auto"/>
          </w:divBdr>
        </w:div>
        <w:div w:id="2074618816">
          <w:marLeft w:val="0"/>
          <w:marRight w:val="0"/>
          <w:marTop w:val="0"/>
          <w:marBottom w:val="0"/>
          <w:divBdr>
            <w:top w:val="none" w:sz="0" w:space="0" w:color="auto"/>
            <w:left w:val="none" w:sz="0" w:space="0" w:color="auto"/>
            <w:bottom w:val="none" w:sz="0" w:space="0" w:color="auto"/>
            <w:right w:val="none" w:sz="0" w:space="0" w:color="auto"/>
          </w:divBdr>
        </w:div>
        <w:div w:id="1968701522">
          <w:marLeft w:val="0"/>
          <w:marRight w:val="0"/>
          <w:marTop w:val="0"/>
          <w:marBottom w:val="0"/>
          <w:divBdr>
            <w:top w:val="none" w:sz="0" w:space="0" w:color="auto"/>
            <w:left w:val="none" w:sz="0" w:space="0" w:color="auto"/>
            <w:bottom w:val="none" w:sz="0" w:space="0" w:color="auto"/>
            <w:right w:val="none" w:sz="0" w:space="0" w:color="auto"/>
          </w:divBdr>
        </w:div>
        <w:div w:id="1530413319">
          <w:marLeft w:val="0"/>
          <w:marRight w:val="0"/>
          <w:marTop w:val="0"/>
          <w:marBottom w:val="0"/>
          <w:divBdr>
            <w:top w:val="none" w:sz="0" w:space="0" w:color="auto"/>
            <w:left w:val="none" w:sz="0" w:space="0" w:color="auto"/>
            <w:bottom w:val="none" w:sz="0" w:space="0" w:color="auto"/>
            <w:right w:val="none" w:sz="0" w:space="0" w:color="auto"/>
          </w:divBdr>
        </w:div>
        <w:div w:id="1125857221">
          <w:marLeft w:val="0"/>
          <w:marRight w:val="0"/>
          <w:marTop w:val="0"/>
          <w:marBottom w:val="0"/>
          <w:divBdr>
            <w:top w:val="none" w:sz="0" w:space="0" w:color="auto"/>
            <w:left w:val="none" w:sz="0" w:space="0" w:color="auto"/>
            <w:bottom w:val="none" w:sz="0" w:space="0" w:color="auto"/>
            <w:right w:val="none" w:sz="0" w:space="0" w:color="auto"/>
          </w:divBdr>
        </w:div>
        <w:div w:id="374280245">
          <w:marLeft w:val="0"/>
          <w:marRight w:val="0"/>
          <w:marTop w:val="0"/>
          <w:marBottom w:val="0"/>
          <w:divBdr>
            <w:top w:val="none" w:sz="0" w:space="0" w:color="auto"/>
            <w:left w:val="none" w:sz="0" w:space="0" w:color="auto"/>
            <w:bottom w:val="none" w:sz="0" w:space="0" w:color="auto"/>
            <w:right w:val="none" w:sz="0" w:space="0" w:color="auto"/>
          </w:divBdr>
        </w:div>
        <w:div w:id="1407147975">
          <w:marLeft w:val="0"/>
          <w:marRight w:val="0"/>
          <w:marTop w:val="0"/>
          <w:marBottom w:val="0"/>
          <w:divBdr>
            <w:top w:val="none" w:sz="0" w:space="0" w:color="auto"/>
            <w:left w:val="none" w:sz="0" w:space="0" w:color="auto"/>
            <w:bottom w:val="none" w:sz="0" w:space="0" w:color="auto"/>
            <w:right w:val="none" w:sz="0" w:space="0" w:color="auto"/>
          </w:divBdr>
        </w:div>
        <w:div w:id="62337650">
          <w:marLeft w:val="0"/>
          <w:marRight w:val="0"/>
          <w:marTop w:val="0"/>
          <w:marBottom w:val="0"/>
          <w:divBdr>
            <w:top w:val="none" w:sz="0" w:space="0" w:color="auto"/>
            <w:left w:val="none" w:sz="0" w:space="0" w:color="auto"/>
            <w:bottom w:val="none" w:sz="0" w:space="0" w:color="auto"/>
            <w:right w:val="none" w:sz="0" w:space="0" w:color="auto"/>
          </w:divBdr>
        </w:div>
        <w:div w:id="1521628983">
          <w:marLeft w:val="0"/>
          <w:marRight w:val="0"/>
          <w:marTop w:val="0"/>
          <w:marBottom w:val="0"/>
          <w:divBdr>
            <w:top w:val="none" w:sz="0" w:space="0" w:color="auto"/>
            <w:left w:val="none" w:sz="0" w:space="0" w:color="auto"/>
            <w:bottom w:val="none" w:sz="0" w:space="0" w:color="auto"/>
            <w:right w:val="none" w:sz="0" w:space="0" w:color="auto"/>
          </w:divBdr>
        </w:div>
        <w:div w:id="1578512913">
          <w:marLeft w:val="0"/>
          <w:marRight w:val="0"/>
          <w:marTop w:val="0"/>
          <w:marBottom w:val="0"/>
          <w:divBdr>
            <w:top w:val="none" w:sz="0" w:space="0" w:color="auto"/>
            <w:left w:val="none" w:sz="0" w:space="0" w:color="auto"/>
            <w:bottom w:val="none" w:sz="0" w:space="0" w:color="auto"/>
            <w:right w:val="none" w:sz="0" w:space="0" w:color="auto"/>
          </w:divBdr>
        </w:div>
        <w:div w:id="1514102395">
          <w:marLeft w:val="0"/>
          <w:marRight w:val="0"/>
          <w:marTop w:val="0"/>
          <w:marBottom w:val="0"/>
          <w:divBdr>
            <w:top w:val="none" w:sz="0" w:space="0" w:color="auto"/>
            <w:left w:val="none" w:sz="0" w:space="0" w:color="auto"/>
            <w:bottom w:val="none" w:sz="0" w:space="0" w:color="auto"/>
            <w:right w:val="none" w:sz="0" w:space="0" w:color="auto"/>
          </w:divBdr>
        </w:div>
        <w:div w:id="1171213610">
          <w:marLeft w:val="0"/>
          <w:marRight w:val="0"/>
          <w:marTop w:val="0"/>
          <w:marBottom w:val="0"/>
          <w:divBdr>
            <w:top w:val="none" w:sz="0" w:space="0" w:color="auto"/>
            <w:left w:val="none" w:sz="0" w:space="0" w:color="auto"/>
            <w:bottom w:val="none" w:sz="0" w:space="0" w:color="auto"/>
            <w:right w:val="none" w:sz="0" w:space="0" w:color="auto"/>
          </w:divBdr>
        </w:div>
        <w:div w:id="1764644819">
          <w:marLeft w:val="0"/>
          <w:marRight w:val="0"/>
          <w:marTop w:val="0"/>
          <w:marBottom w:val="0"/>
          <w:divBdr>
            <w:top w:val="none" w:sz="0" w:space="0" w:color="auto"/>
            <w:left w:val="none" w:sz="0" w:space="0" w:color="auto"/>
            <w:bottom w:val="none" w:sz="0" w:space="0" w:color="auto"/>
            <w:right w:val="none" w:sz="0" w:space="0" w:color="auto"/>
          </w:divBdr>
        </w:div>
        <w:div w:id="1405182153">
          <w:marLeft w:val="0"/>
          <w:marRight w:val="0"/>
          <w:marTop w:val="0"/>
          <w:marBottom w:val="0"/>
          <w:divBdr>
            <w:top w:val="none" w:sz="0" w:space="0" w:color="auto"/>
            <w:left w:val="none" w:sz="0" w:space="0" w:color="auto"/>
            <w:bottom w:val="none" w:sz="0" w:space="0" w:color="auto"/>
            <w:right w:val="none" w:sz="0" w:space="0" w:color="auto"/>
          </w:divBdr>
        </w:div>
        <w:div w:id="921449520">
          <w:marLeft w:val="0"/>
          <w:marRight w:val="0"/>
          <w:marTop w:val="0"/>
          <w:marBottom w:val="0"/>
          <w:divBdr>
            <w:top w:val="none" w:sz="0" w:space="0" w:color="auto"/>
            <w:left w:val="none" w:sz="0" w:space="0" w:color="auto"/>
            <w:bottom w:val="none" w:sz="0" w:space="0" w:color="auto"/>
            <w:right w:val="none" w:sz="0" w:space="0" w:color="auto"/>
          </w:divBdr>
        </w:div>
        <w:div w:id="709647231">
          <w:marLeft w:val="0"/>
          <w:marRight w:val="0"/>
          <w:marTop w:val="0"/>
          <w:marBottom w:val="0"/>
          <w:divBdr>
            <w:top w:val="none" w:sz="0" w:space="0" w:color="auto"/>
            <w:left w:val="none" w:sz="0" w:space="0" w:color="auto"/>
            <w:bottom w:val="none" w:sz="0" w:space="0" w:color="auto"/>
            <w:right w:val="none" w:sz="0" w:space="0" w:color="auto"/>
          </w:divBdr>
        </w:div>
        <w:div w:id="1253977567">
          <w:marLeft w:val="0"/>
          <w:marRight w:val="0"/>
          <w:marTop w:val="0"/>
          <w:marBottom w:val="0"/>
          <w:divBdr>
            <w:top w:val="none" w:sz="0" w:space="0" w:color="auto"/>
            <w:left w:val="none" w:sz="0" w:space="0" w:color="auto"/>
            <w:bottom w:val="none" w:sz="0" w:space="0" w:color="auto"/>
            <w:right w:val="none" w:sz="0" w:space="0" w:color="auto"/>
          </w:divBdr>
          <w:divsChild>
            <w:div w:id="1218205520">
              <w:marLeft w:val="0"/>
              <w:marRight w:val="0"/>
              <w:marTop w:val="30"/>
              <w:marBottom w:val="30"/>
              <w:divBdr>
                <w:top w:val="none" w:sz="0" w:space="0" w:color="auto"/>
                <w:left w:val="none" w:sz="0" w:space="0" w:color="auto"/>
                <w:bottom w:val="none" w:sz="0" w:space="0" w:color="auto"/>
                <w:right w:val="none" w:sz="0" w:space="0" w:color="auto"/>
              </w:divBdr>
              <w:divsChild>
                <w:div w:id="2015381134">
                  <w:marLeft w:val="0"/>
                  <w:marRight w:val="0"/>
                  <w:marTop w:val="0"/>
                  <w:marBottom w:val="0"/>
                  <w:divBdr>
                    <w:top w:val="none" w:sz="0" w:space="0" w:color="auto"/>
                    <w:left w:val="none" w:sz="0" w:space="0" w:color="auto"/>
                    <w:bottom w:val="none" w:sz="0" w:space="0" w:color="auto"/>
                    <w:right w:val="none" w:sz="0" w:space="0" w:color="auto"/>
                  </w:divBdr>
                  <w:divsChild>
                    <w:div w:id="1233274241">
                      <w:marLeft w:val="0"/>
                      <w:marRight w:val="0"/>
                      <w:marTop w:val="0"/>
                      <w:marBottom w:val="0"/>
                      <w:divBdr>
                        <w:top w:val="none" w:sz="0" w:space="0" w:color="auto"/>
                        <w:left w:val="none" w:sz="0" w:space="0" w:color="auto"/>
                        <w:bottom w:val="none" w:sz="0" w:space="0" w:color="auto"/>
                        <w:right w:val="none" w:sz="0" w:space="0" w:color="auto"/>
                      </w:divBdr>
                    </w:div>
                  </w:divsChild>
                </w:div>
                <w:div w:id="634482483">
                  <w:marLeft w:val="0"/>
                  <w:marRight w:val="0"/>
                  <w:marTop w:val="0"/>
                  <w:marBottom w:val="0"/>
                  <w:divBdr>
                    <w:top w:val="none" w:sz="0" w:space="0" w:color="auto"/>
                    <w:left w:val="none" w:sz="0" w:space="0" w:color="auto"/>
                    <w:bottom w:val="none" w:sz="0" w:space="0" w:color="auto"/>
                    <w:right w:val="none" w:sz="0" w:space="0" w:color="auto"/>
                  </w:divBdr>
                  <w:divsChild>
                    <w:div w:id="1268124477">
                      <w:marLeft w:val="0"/>
                      <w:marRight w:val="0"/>
                      <w:marTop w:val="0"/>
                      <w:marBottom w:val="0"/>
                      <w:divBdr>
                        <w:top w:val="none" w:sz="0" w:space="0" w:color="auto"/>
                        <w:left w:val="none" w:sz="0" w:space="0" w:color="auto"/>
                        <w:bottom w:val="none" w:sz="0" w:space="0" w:color="auto"/>
                        <w:right w:val="none" w:sz="0" w:space="0" w:color="auto"/>
                      </w:divBdr>
                    </w:div>
                  </w:divsChild>
                </w:div>
                <w:div w:id="985353930">
                  <w:marLeft w:val="0"/>
                  <w:marRight w:val="0"/>
                  <w:marTop w:val="0"/>
                  <w:marBottom w:val="0"/>
                  <w:divBdr>
                    <w:top w:val="none" w:sz="0" w:space="0" w:color="auto"/>
                    <w:left w:val="none" w:sz="0" w:space="0" w:color="auto"/>
                    <w:bottom w:val="none" w:sz="0" w:space="0" w:color="auto"/>
                    <w:right w:val="none" w:sz="0" w:space="0" w:color="auto"/>
                  </w:divBdr>
                  <w:divsChild>
                    <w:div w:id="265815879">
                      <w:marLeft w:val="0"/>
                      <w:marRight w:val="0"/>
                      <w:marTop w:val="0"/>
                      <w:marBottom w:val="0"/>
                      <w:divBdr>
                        <w:top w:val="none" w:sz="0" w:space="0" w:color="auto"/>
                        <w:left w:val="none" w:sz="0" w:space="0" w:color="auto"/>
                        <w:bottom w:val="none" w:sz="0" w:space="0" w:color="auto"/>
                        <w:right w:val="none" w:sz="0" w:space="0" w:color="auto"/>
                      </w:divBdr>
                    </w:div>
                  </w:divsChild>
                </w:div>
                <w:div w:id="1730105971">
                  <w:marLeft w:val="0"/>
                  <w:marRight w:val="0"/>
                  <w:marTop w:val="0"/>
                  <w:marBottom w:val="0"/>
                  <w:divBdr>
                    <w:top w:val="none" w:sz="0" w:space="0" w:color="auto"/>
                    <w:left w:val="none" w:sz="0" w:space="0" w:color="auto"/>
                    <w:bottom w:val="none" w:sz="0" w:space="0" w:color="auto"/>
                    <w:right w:val="none" w:sz="0" w:space="0" w:color="auto"/>
                  </w:divBdr>
                  <w:divsChild>
                    <w:div w:id="1146698875">
                      <w:marLeft w:val="0"/>
                      <w:marRight w:val="0"/>
                      <w:marTop w:val="0"/>
                      <w:marBottom w:val="0"/>
                      <w:divBdr>
                        <w:top w:val="none" w:sz="0" w:space="0" w:color="auto"/>
                        <w:left w:val="none" w:sz="0" w:space="0" w:color="auto"/>
                        <w:bottom w:val="none" w:sz="0" w:space="0" w:color="auto"/>
                        <w:right w:val="none" w:sz="0" w:space="0" w:color="auto"/>
                      </w:divBdr>
                    </w:div>
                  </w:divsChild>
                </w:div>
                <w:div w:id="603464274">
                  <w:marLeft w:val="0"/>
                  <w:marRight w:val="0"/>
                  <w:marTop w:val="0"/>
                  <w:marBottom w:val="0"/>
                  <w:divBdr>
                    <w:top w:val="none" w:sz="0" w:space="0" w:color="auto"/>
                    <w:left w:val="none" w:sz="0" w:space="0" w:color="auto"/>
                    <w:bottom w:val="none" w:sz="0" w:space="0" w:color="auto"/>
                    <w:right w:val="none" w:sz="0" w:space="0" w:color="auto"/>
                  </w:divBdr>
                  <w:divsChild>
                    <w:div w:id="597057383">
                      <w:marLeft w:val="0"/>
                      <w:marRight w:val="0"/>
                      <w:marTop w:val="0"/>
                      <w:marBottom w:val="0"/>
                      <w:divBdr>
                        <w:top w:val="none" w:sz="0" w:space="0" w:color="auto"/>
                        <w:left w:val="none" w:sz="0" w:space="0" w:color="auto"/>
                        <w:bottom w:val="none" w:sz="0" w:space="0" w:color="auto"/>
                        <w:right w:val="none" w:sz="0" w:space="0" w:color="auto"/>
                      </w:divBdr>
                    </w:div>
                  </w:divsChild>
                </w:div>
                <w:div w:id="2046056153">
                  <w:marLeft w:val="0"/>
                  <w:marRight w:val="0"/>
                  <w:marTop w:val="0"/>
                  <w:marBottom w:val="0"/>
                  <w:divBdr>
                    <w:top w:val="none" w:sz="0" w:space="0" w:color="auto"/>
                    <w:left w:val="none" w:sz="0" w:space="0" w:color="auto"/>
                    <w:bottom w:val="none" w:sz="0" w:space="0" w:color="auto"/>
                    <w:right w:val="none" w:sz="0" w:space="0" w:color="auto"/>
                  </w:divBdr>
                  <w:divsChild>
                    <w:div w:id="595600546">
                      <w:marLeft w:val="0"/>
                      <w:marRight w:val="0"/>
                      <w:marTop w:val="0"/>
                      <w:marBottom w:val="0"/>
                      <w:divBdr>
                        <w:top w:val="none" w:sz="0" w:space="0" w:color="auto"/>
                        <w:left w:val="none" w:sz="0" w:space="0" w:color="auto"/>
                        <w:bottom w:val="none" w:sz="0" w:space="0" w:color="auto"/>
                        <w:right w:val="none" w:sz="0" w:space="0" w:color="auto"/>
                      </w:divBdr>
                    </w:div>
                  </w:divsChild>
                </w:div>
                <w:div w:id="1674188682">
                  <w:marLeft w:val="0"/>
                  <w:marRight w:val="0"/>
                  <w:marTop w:val="0"/>
                  <w:marBottom w:val="0"/>
                  <w:divBdr>
                    <w:top w:val="none" w:sz="0" w:space="0" w:color="auto"/>
                    <w:left w:val="none" w:sz="0" w:space="0" w:color="auto"/>
                    <w:bottom w:val="none" w:sz="0" w:space="0" w:color="auto"/>
                    <w:right w:val="none" w:sz="0" w:space="0" w:color="auto"/>
                  </w:divBdr>
                  <w:divsChild>
                    <w:div w:id="1539124496">
                      <w:marLeft w:val="0"/>
                      <w:marRight w:val="0"/>
                      <w:marTop w:val="0"/>
                      <w:marBottom w:val="0"/>
                      <w:divBdr>
                        <w:top w:val="none" w:sz="0" w:space="0" w:color="auto"/>
                        <w:left w:val="none" w:sz="0" w:space="0" w:color="auto"/>
                        <w:bottom w:val="none" w:sz="0" w:space="0" w:color="auto"/>
                        <w:right w:val="none" w:sz="0" w:space="0" w:color="auto"/>
                      </w:divBdr>
                    </w:div>
                  </w:divsChild>
                </w:div>
                <w:div w:id="1897624758">
                  <w:marLeft w:val="0"/>
                  <w:marRight w:val="0"/>
                  <w:marTop w:val="0"/>
                  <w:marBottom w:val="0"/>
                  <w:divBdr>
                    <w:top w:val="none" w:sz="0" w:space="0" w:color="auto"/>
                    <w:left w:val="none" w:sz="0" w:space="0" w:color="auto"/>
                    <w:bottom w:val="none" w:sz="0" w:space="0" w:color="auto"/>
                    <w:right w:val="none" w:sz="0" w:space="0" w:color="auto"/>
                  </w:divBdr>
                  <w:divsChild>
                    <w:div w:id="590702749">
                      <w:marLeft w:val="0"/>
                      <w:marRight w:val="0"/>
                      <w:marTop w:val="0"/>
                      <w:marBottom w:val="0"/>
                      <w:divBdr>
                        <w:top w:val="none" w:sz="0" w:space="0" w:color="auto"/>
                        <w:left w:val="none" w:sz="0" w:space="0" w:color="auto"/>
                        <w:bottom w:val="none" w:sz="0" w:space="0" w:color="auto"/>
                        <w:right w:val="none" w:sz="0" w:space="0" w:color="auto"/>
                      </w:divBdr>
                    </w:div>
                  </w:divsChild>
                </w:div>
                <w:div w:id="744692073">
                  <w:marLeft w:val="0"/>
                  <w:marRight w:val="0"/>
                  <w:marTop w:val="0"/>
                  <w:marBottom w:val="0"/>
                  <w:divBdr>
                    <w:top w:val="none" w:sz="0" w:space="0" w:color="auto"/>
                    <w:left w:val="none" w:sz="0" w:space="0" w:color="auto"/>
                    <w:bottom w:val="none" w:sz="0" w:space="0" w:color="auto"/>
                    <w:right w:val="none" w:sz="0" w:space="0" w:color="auto"/>
                  </w:divBdr>
                  <w:divsChild>
                    <w:div w:id="460925232">
                      <w:marLeft w:val="0"/>
                      <w:marRight w:val="0"/>
                      <w:marTop w:val="0"/>
                      <w:marBottom w:val="0"/>
                      <w:divBdr>
                        <w:top w:val="none" w:sz="0" w:space="0" w:color="auto"/>
                        <w:left w:val="none" w:sz="0" w:space="0" w:color="auto"/>
                        <w:bottom w:val="none" w:sz="0" w:space="0" w:color="auto"/>
                        <w:right w:val="none" w:sz="0" w:space="0" w:color="auto"/>
                      </w:divBdr>
                    </w:div>
                  </w:divsChild>
                </w:div>
                <w:div w:id="397943923">
                  <w:marLeft w:val="0"/>
                  <w:marRight w:val="0"/>
                  <w:marTop w:val="0"/>
                  <w:marBottom w:val="0"/>
                  <w:divBdr>
                    <w:top w:val="none" w:sz="0" w:space="0" w:color="auto"/>
                    <w:left w:val="none" w:sz="0" w:space="0" w:color="auto"/>
                    <w:bottom w:val="none" w:sz="0" w:space="0" w:color="auto"/>
                    <w:right w:val="none" w:sz="0" w:space="0" w:color="auto"/>
                  </w:divBdr>
                  <w:divsChild>
                    <w:div w:id="1744640703">
                      <w:marLeft w:val="0"/>
                      <w:marRight w:val="0"/>
                      <w:marTop w:val="0"/>
                      <w:marBottom w:val="0"/>
                      <w:divBdr>
                        <w:top w:val="none" w:sz="0" w:space="0" w:color="auto"/>
                        <w:left w:val="none" w:sz="0" w:space="0" w:color="auto"/>
                        <w:bottom w:val="none" w:sz="0" w:space="0" w:color="auto"/>
                        <w:right w:val="none" w:sz="0" w:space="0" w:color="auto"/>
                      </w:divBdr>
                    </w:div>
                  </w:divsChild>
                </w:div>
                <w:div w:id="1604650725">
                  <w:marLeft w:val="0"/>
                  <w:marRight w:val="0"/>
                  <w:marTop w:val="0"/>
                  <w:marBottom w:val="0"/>
                  <w:divBdr>
                    <w:top w:val="none" w:sz="0" w:space="0" w:color="auto"/>
                    <w:left w:val="none" w:sz="0" w:space="0" w:color="auto"/>
                    <w:bottom w:val="none" w:sz="0" w:space="0" w:color="auto"/>
                    <w:right w:val="none" w:sz="0" w:space="0" w:color="auto"/>
                  </w:divBdr>
                  <w:divsChild>
                    <w:div w:id="1584601486">
                      <w:marLeft w:val="0"/>
                      <w:marRight w:val="0"/>
                      <w:marTop w:val="0"/>
                      <w:marBottom w:val="0"/>
                      <w:divBdr>
                        <w:top w:val="none" w:sz="0" w:space="0" w:color="auto"/>
                        <w:left w:val="none" w:sz="0" w:space="0" w:color="auto"/>
                        <w:bottom w:val="none" w:sz="0" w:space="0" w:color="auto"/>
                        <w:right w:val="none" w:sz="0" w:space="0" w:color="auto"/>
                      </w:divBdr>
                    </w:div>
                  </w:divsChild>
                </w:div>
                <w:div w:id="1987926938">
                  <w:marLeft w:val="0"/>
                  <w:marRight w:val="0"/>
                  <w:marTop w:val="0"/>
                  <w:marBottom w:val="0"/>
                  <w:divBdr>
                    <w:top w:val="none" w:sz="0" w:space="0" w:color="auto"/>
                    <w:left w:val="none" w:sz="0" w:space="0" w:color="auto"/>
                    <w:bottom w:val="none" w:sz="0" w:space="0" w:color="auto"/>
                    <w:right w:val="none" w:sz="0" w:space="0" w:color="auto"/>
                  </w:divBdr>
                  <w:divsChild>
                    <w:div w:id="241374523">
                      <w:marLeft w:val="0"/>
                      <w:marRight w:val="0"/>
                      <w:marTop w:val="0"/>
                      <w:marBottom w:val="0"/>
                      <w:divBdr>
                        <w:top w:val="none" w:sz="0" w:space="0" w:color="auto"/>
                        <w:left w:val="none" w:sz="0" w:space="0" w:color="auto"/>
                        <w:bottom w:val="none" w:sz="0" w:space="0" w:color="auto"/>
                        <w:right w:val="none" w:sz="0" w:space="0" w:color="auto"/>
                      </w:divBdr>
                    </w:div>
                  </w:divsChild>
                </w:div>
                <w:div w:id="255870751">
                  <w:marLeft w:val="0"/>
                  <w:marRight w:val="0"/>
                  <w:marTop w:val="0"/>
                  <w:marBottom w:val="0"/>
                  <w:divBdr>
                    <w:top w:val="none" w:sz="0" w:space="0" w:color="auto"/>
                    <w:left w:val="none" w:sz="0" w:space="0" w:color="auto"/>
                    <w:bottom w:val="none" w:sz="0" w:space="0" w:color="auto"/>
                    <w:right w:val="none" w:sz="0" w:space="0" w:color="auto"/>
                  </w:divBdr>
                  <w:divsChild>
                    <w:div w:id="1387679723">
                      <w:marLeft w:val="0"/>
                      <w:marRight w:val="0"/>
                      <w:marTop w:val="0"/>
                      <w:marBottom w:val="0"/>
                      <w:divBdr>
                        <w:top w:val="none" w:sz="0" w:space="0" w:color="auto"/>
                        <w:left w:val="none" w:sz="0" w:space="0" w:color="auto"/>
                        <w:bottom w:val="none" w:sz="0" w:space="0" w:color="auto"/>
                        <w:right w:val="none" w:sz="0" w:space="0" w:color="auto"/>
                      </w:divBdr>
                    </w:div>
                  </w:divsChild>
                </w:div>
                <w:div w:id="709644037">
                  <w:marLeft w:val="0"/>
                  <w:marRight w:val="0"/>
                  <w:marTop w:val="0"/>
                  <w:marBottom w:val="0"/>
                  <w:divBdr>
                    <w:top w:val="none" w:sz="0" w:space="0" w:color="auto"/>
                    <w:left w:val="none" w:sz="0" w:space="0" w:color="auto"/>
                    <w:bottom w:val="none" w:sz="0" w:space="0" w:color="auto"/>
                    <w:right w:val="none" w:sz="0" w:space="0" w:color="auto"/>
                  </w:divBdr>
                  <w:divsChild>
                    <w:div w:id="503205971">
                      <w:marLeft w:val="0"/>
                      <w:marRight w:val="0"/>
                      <w:marTop w:val="0"/>
                      <w:marBottom w:val="0"/>
                      <w:divBdr>
                        <w:top w:val="none" w:sz="0" w:space="0" w:color="auto"/>
                        <w:left w:val="none" w:sz="0" w:space="0" w:color="auto"/>
                        <w:bottom w:val="none" w:sz="0" w:space="0" w:color="auto"/>
                        <w:right w:val="none" w:sz="0" w:space="0" w:color="auto"/>
                      </w:divBdr>
                    </w:div>
                  </w:divsChild>
                </w:div>
                <w:div w:id="1988902243">
                  <w:marLeft w:val="0"/>
                  <w:marRight w:val="0"/>
                  <w:marTop w:val="0"/>
                  <w:marBottom w:val="0"/>
                  <w:divBdr>
                    <w:top w:val="none" w:sz="0" w:space="0" w:color="auto"/>
                    <w:left w:val="none" w:sz="0" w:space="0" w:color="auto"/>
                    <w:bottom w:val="none" w:sz="0" w:space="0" w:color="auto"/>
                    <w:right w:val="none" w:sz="0" w:space="0" w:color="auto"/>
                  </w:divBdr>
                  <w:divsChild>
                    <w:div w:id="374815127">
                      <w:marLeft w:val="0"/>
                      <w:marRight w:val="0"/>
                      <w:marTop w:val="0"/>
                      <w:marBottom w:val="0"/>
                      <w:divBdr>
                        <w:top w:val="none" w:sz="0" w:space="0" w:color="auto"/>
                        <w:left w:val="none" w:sz="0" w:space="0" w:color="auto"/>
                        <w:bottom w:val="none" w:sz="0" w:space="0" w:color="auto"/>
                        <w:right w:val="none" w:sz="0" w:space="0" w:color="auto"/>
                      </w:divBdr>
                    </w:div>
                  </w:divsChild>
                </w:div>
                <w:div w:id="526916486">
                  <w:marLeft w:val="0"/>
                  <w:marRight w:val="0"/>
                  <w:marTop w:val="0"/>
                  <w:marBottom w:val="0"/>
                  <w:divBdr>
                    <w:top w:val="none" w:sz="0" w:space="0" w:color="auto"/>
                    <w:left w:val="none" w:sz="0" w:space="0" w:color="auto"/>
                    <w:bottom w:val="none" w:sz="0" w:space="0" w:color="auto"/>
                    <w:right w:val="none" w:sz="0" w:space="0" w:color="auto"/>
                  </w:divBdr>
                  <w:divsChild>
                    <w:div w:id="417093425">
                      <w:marLeft w:val="0"/>
                      <w:marRight w:val="0"/>
                      <w:marTop w:val="0"/>
                      <w:marBottom w:val="0"/>
                      <w:divBdr>
                        <w:top w:val="none" w:sz="0" w:space="0" w:color="auto"/>
                        <w:left w:val="none" w:sz="0" w:space="0" w:color="auto"/>
                        <w:bottom w:val="none" w:sz="0" w:space="0" w:color="auto"/>
                        <w:right w:val="none" w:sz="0" w:space="0" w:color="auto"/>
                      </w:divBdr>
                    </w:div>
                  </w:divsChild>
                </w:div>
                <w:div w:id="659310514">
                  <w:marLeft w:val="0"/>
                  <w:marRight w:val="0"/>
                  <w:marTop w:val="0"/>
                  <w:marBottom w:val="0"/>
                  <w:divBdr>
                    <w:top w:val="none" w:sz="0" w:space="0" w:color="auto"/>
                    <w:left w:val="none" w:sz="0" w:space="0" w:color="auto"/>
                    <w:bottom w:val="none" w:sz="0" w:space="0" w:color="auto"/>
                    <w:right w:val="none" w:sz="0" w:space="0" w:color="auto"/>
                  </w:divBdr>
                  <w:divsChild>
                    <w:div w:id="1774862972">
                      <w:marLeft w:val="0"/>
                      <w:marRight w:val="0"/>
                      <w:marTop w:val="0"/>
                      <w:marBottom w:val="0"/>
                      <w:divBdr>
                        <w:top w:val="none" w:sz="0" w:space="0" w:color="auto"/>
                        <w:left w:val="none" w:sz="0" w:space="0" w:color="auto"/>
                        <w:bottom w:val="none" w:sz="0" w:space="0" w:color="auto"/>
                        <w:right w:val="none" w:sz="0" w:space="0" w:color="auto"/>
                      </w:divBdr>
                    </w:div>
                  </w:divsChild>
                </w:div>
                <w:div w:id="788007752">
                  <w:marLeft w:val="0"/>
                  <w:marRight w:val="0"/>
                  <w:marTop w:val="0"/>
                  <w:marBottom w:val="0"/>
                  <w:divBdr>
                    <w:top w:val="none" w:sz="0" w:space="0" w:color="auto"/>
                    <w:left w:val="none" w:sz="0" w:space="0" w:color="auto"/>
                    <w:bottom w:val="none" w:sz="0" w:space="0" w:color="auto"/>
                    <w:right w:val="none" w:sz="0" w:space="0" w:color="auto"/>
                  </w:divBdr>
                  <w:divsChild>
                    <w:div w:id="668023036">
                      <w:marLeft w:val="0"/>
                      <w:marRight w:val="0"/>
                      <w:marTop w:val="0"/>
                      <w:marBottom w:val="0"/>
                      <w:divBdr>
                        <w:top w:val="none" w:sz="0" w:space="0" w:color="auto"/>
                        <w:left w:val="none" w:sz="0" w:space="0" w:color="auto"/>
                        <w:bottom w:val="none" w:sz="0" w:space="0" w:color="auto"/>
                        <w:right w:val="none" w:sz="0" w:space="0" w:color="auto"/>
                      </w:divBdr>
                    </w:div>
                  </w:divsChild>
                </w:div>
                <w:div w:id="541093667">
                  <w:marLeft w:val="0"/>
                  <w:marRight w:val="0"/>
                  <w:marTop w:val="0"/>
                  <w:marBottom w:val="0"/>
                  <w:divBdr>
                    <w:top w:val="none" w:sz="0" w:space="0" w:color="auto"/>
                    <w:left w:val="none" w:sz="0" w:space="0" w:color="auto"/>
                    <w:bottom w:val="none" w:sz="0" w:space="0" w:color="auto"/>
                    <w:right w:val="none" w:sz="0" w:space="0" w:color="auto"/>
                  </w:divBdr>
                  <w:divsChild>
                    <w:div w:id="1684820905">
                      <w:marLeft w:val="0"/>
                      <w:marRight w:val="0"/>
                      <w:marTop w:val="0"/>
                      <w:marBottom w:val="0"/>
                      <w:divBdr>
                        <w:top w:val="none" w:sz="0" w:space="0" w:color="auto"/>
                        <w:left w:val="none" w:sz="0" w:space="0" w:color="auto"/>
                        <w:bottom w:val="none" w:sz="0" w:space="0" w:color="auto"/>
                        <w:right w:val="none" w:sz="0" w:space="0" w:color="auto"/>
                      </w:divBdr>
                    </w:div>
                  </w:divsChild>
                </w:div>
                <w:div w:id="418866916">
                  <w:marLeft w:val="0"/>
                  <w:marRight w:val="0"/>
                  <w:marTop w:val="0"/>
                  <w:marBottom w:val="0"/>
                  <w:divBdr>
                    <w:top w:val="none" w:sz="0" w:space="0" w:color="auto"/>
                    <w:left w:val="none" w:sz="0" w:space="0" w:color="auto"/>
                    <w:bottom w:val="none" w:sz="0" w:space="0" w:color="auto"/>
                    <w:right w:val="none" w:sz="0" w:space="0" w:color="auto"/>
                  </w:divBdr>
                  <w:divsChild>
                    <w:div w:id="726877997">
                      <w:marLeft w:val="0"/>
                      <w:marRight w:val="0"/>
                      <w:marTop w:val="0"/>
                      <w:marBottom w:val="0"/>
                      <w:divBdr>
                        <w:top w:val="none" w:sz="0" w:space="0" w:color="auto"/>
                        <w:left w:val="none" w:sz="0" w:space="0" w:color="auto"/>
                        <w:bottom w:val="none" w:sz="0" w:space="0" w:color="auto"/>
                        <w:right w:val="none" w:sz="0" w:space="0" w:color="auto"/>
                      </w:divBdr>
                    </w:div>
                  </w:divsChild>
                </w:div>
                <w:div w:id="1959292878">
                  <w:marLeft w:val="0"/>
                  <w:marRight w:val="0"/>
                  <w:marTop w:val="0"/>
                  <w:marBottom w:val="0"/>
                  <w:divBdr>
                    <w:top w:val="none" w:sz="0" w:space="0" w:color="auto"/>
                    <w:left w:val="none" w:sz="0" w:space="0" w:color="auto"/>
                    <w:bottom w:val="none" w:sz="0" w:space="0" w:color="auto"/>
                    <w:right w:val="none" w:sz="0" w:space="0" w:color="auto"/>
                  </w:divBdr>
                  <w:divsChild>
                    <w:div w:id="1729841954">
                      <w:marLeft w:val="0"/>
                      <w:marRight w:val="0"/>
                      <w:marTop w:val="0"/>
                      <w:marBottom w:val="0"/>
                      <w:divBdr>
                        <w:top w:val="none" w:sz="0" w:space="0" w:color="auto"/>
                        <w:left w:val="none" w:sz="0" w:space="0" w:color="auto"/>
                        <w:bottom w:val="none" w:sz="0" w:space="0" w:color="auto"/>
                        <w:right w:val="none" w:sz="0" w:space="0" w:color="auto"/>
                      </w:divBdr>
                    </w:div>
                  </w:divsChild>
                </w:div>
                <w:div w:id="1658268516">
                  <w:marLeft w:val="0"/>
                  <w:marRight w:val="0"/>
                  <w:marTop w:val="0"/>
                  <w:marBottom w:val="0"/>
                  <w:divBdr>
                    <w:top w:val="none" w:sz="0" w:space="0" w:color="auto"/>
                    <w:left w:val="none" w:sz="0" w:space="0" w:color="auto"/>
                    <w:bottom w:val="none" w:sz="0" w:space="0" w:color="auto"/>
                    <w:right w:val="none" w:sz="0" w:space="0" w:color="auto"/>
                  </w:divBdr>
                  <w:divsChild>
                    <w:div w:id="1343237062">
                      <w:marLeft w:val="0"/>
                      <w:marRight w:val="0"/>
                      <w:marTop w:val="0"/>
                      <w:marBottom w:val="0"/>
                      <w:divBdr>
                        <w:top w:val="none" w:sz="0" w:space="0" w:color="auto"/>
                        <w:left w:val="none" w:sz="0" w:space="0" w:color="auto"/>
                        <w:bottom w:val="none" w:sz="0" w:space="0" w:color="auto"/>
                        <w:right w:val="none" w:sz="0" w:space="0" w:color="auto"/>
                      </w:divBdr>
                    </w:div>
                  </w:divsChild>
                </w:div>
                <w:div w:id="292754468">
                  <w:marLeft w:val="0"/>
                  <w:marRight w:val="0"/>
                  <w:marTop w:val="0"/>
                  <w:marBottom w:val="0"/>
                  <w:divBdr>
                    <w:top w:val="none" w:sz="0" w:space="0" w:color="auto"/>
                    <w:left w:val="none" w:sz="0" w:space="0" w:color="auto"/>
                    <w:bottom w:val="none" w:sz="0" w:space="0" w:color="auto"/>
                    <w:right w:val="none" w:sz="0" w:space="0" w:color="auto"/>
                  </w:divBdr>
                  <w:divsChild>
                    <w:div w:id="518549495">
                      <w:marLeft w:val="0"/>
                      <w:marRight w:val="0"/>
                      <w:marTop w:val="0"/>
                      <w:marBottom w:val="0"/>
                      <w:divBdr>
                        <w:top w:val="none" w:sz="0" w:space="0" w:color="auto"/>
                        <w:left w:val="none" w:sz="0" w:space="0" w:color="auto"/>
                        <w:bottom w:val="none" w:sz="0" w:space="0" w:color="auto"/>
                        <w:right w:val="none" w:sz="0" w:space="0" w:color="auto"/>
                      </w:divBdr>
                    </w:div>
                  </w:divsChild>
                </w:div>
                <w:div w:id="1500460210">
                  <w:marLeft w:val="0"/>
                  <w:marRight w:val="0"/>
                  <w:marTop w:val="0"/>
                  <w:marBottom w:val="0"/>
                  <w:divBdr>
                    <w:top w:val="none" w:sz="0" w:space="0" w:color="auto"/>
                    <w:left w:val="none" w:sz="0" w:space="0" w:color="auto"/>
                    <w:bottom w:val="none" w:sz="0" w:space="0" w:color="auto"/>
                    <w:right w:val="none" w:sz="0" w:space="0" w:color="auto"/>
                  </w:divBdr>
                  <w:divsChild>
                    <w:div w:id="891965134">
                      <w:marLeft w:val="0"/>
                      <w:marRight w:val="0"/>
                      <w:marTop w:val="0"/>
                      <w:marBottom w:val="0"/>
                      <w:divBdr>
                        <w:top w:val="none" w:sz="0" w:space="0" w:color="auto"/>
                        <w:left w:val="none" w:sz="0" w:space="0" w:color="auto"/>
                        <w:bottom w:val="none" w:sz="0" w:space="0" w:color="auto"/>
                        <w:right w:val="none" w:sz="0" w:space="0" w:color="auto"/>
                      </w:divBdr>
                    </w:div>
                  </w:divsChild>
                </w:div>
                <w:div w:id="1020208126">
                  <w:marLeft w:val="0"/>
                  <w:marRight w:val="0"/>
                  <w:marTop w:val="0"/>
                  <w:marBottom w:val="0"/>
                  <w:divBdr>
                    <w:top w:val="none" w:sz="0" w:space="0" w:color="auto"/>
                    <w:left w:val="none" w:sz="0" w:space="0" w:color="auto"/>
                    <w:bottom w:val="none" w:sz="0" w:space="0" w:color="auto"/>
                    <w:right w:val="none" w:sz="0" w:space="0" w:color="auto"/>
                  </w:divBdr>
                  <w:divsChild>
                    <w:div w:id="483203572">
                      <w:marLeft w:val="0"/>
                      <w:marRight w:val="0"/>
                      <w:marTop w:val="0"/>
                      <w:marBottom w:val="0"/>
                      <w:divBdr>
                        <w:top w:val="none" w:sz="0" w:space="0" w:color="auto"/>
                        <w:left w:val="none" w:sz="0" w:space="0" w:color="auto"/>
                        <w:bottom w:val="none" w:sz="0" w:space="0" w:color="auto"/>
                        <w:right w:val="none" w:sz="0" w:space="0" w:color="auto"/>
                      </w:divBdr>
                    </w:div>
                  </w:divsChild>
                </w:div>
                <w:div w:id="676807096">
                  <w:marLeft w:val="0"/>
                  <w:marRight w:val="0"/>
                  <w:marTop w:val="0"/>
                  <w:marBottom w:val="0"/>
                  <w:divBdr>
                    <w:top w:val="none" w:sz="0" w:space="0" w:color="auto"/>
                    <w:left w:val="none" w:sz="0" w:space="0" w:color="auto"/>
                    <w:bottom w:val="none" w:sz="0" w:space="0" w:color="auto"/>
                    <w:right w:val="none" w:sz="0" w:space="0" w:color="auto"/>
                  </w:divBdr>
                  <w:divsChild>
                    <w:div w:id="1726367026">
                      <w:marLeft w:val="0"/>
                      <w:marRight w:val="0"/>
                      <w:marTop w:val="0"/>
                      <w:marBottom w:val="0"/>
                      <w:divBdr>
                        <w:top w:val="none" w:sz="0" w:space="0" w:color="auto"/>
                        <w:left w:val="none" w:sz="0" w:space="0" w:color="auto"/>
                        <w:bottom w:val="none" w:sz="0" w:space="0" w:color="auto"/>
                        <w:right w:val="none" w:sz="0" w:space="0" w:color="auto"/>
                      </w:divBdr>
                    </w:div>
                  </w:divsChild>
                </w:div>
                <w:div w:id="372729586">
                  <w:marLeft w:val="0"/>
                  <w:marRight w:val="0"/>
                  <w:marTop w:val="0"/>
                  <w:marBottom w:val="0"/>
                  <w:divBdr>
                    <w:top w:val="none" w:sz="0" w:space="0" w:color="auto"/>
                    <w:left w:val="none" w:sz="0" w:space="0" w:color="auto"/>
                    <w:bottom w:val="none" w:sz="0" w:space="0" w:color="auto"/>
                    <w:right w:val="none" w:sz="0" w:space="0" w:color="auto"/>
                  </w:divBdr>
                  <w:divsChild>
                    <w:div w:id="1268077855">
                      <w:marLeft w:val="0"/>
                      <w:marRight w:val="0"/>
                      <w:marTop w:val="0"/>
                      <w:marBottom w:val="0"/>
                      <w:divBdr>
                        <w:top w:val="none" w:sz="0" w:space="0" w:color="auto"/>
                        <w:left w:val="none" w:sz="0" w:space="0" w:color="auto"/>
                        <w:bottom w:val="none" w:sz="0" w:space="0" w:color="auto"/>
                        <w:right w:val="none" w:sz="0" w:space="0" w:color="auto"/>
                      </w:divBdr>
                    </w:div>
                  </w:divsChild>
                </w:div>
                <w:div w:id="1453093200">
                  <w:marLeft w:val="0"/>
                  <w:marRight w:val="0"/>
                  <w:marTop w:val="0"/>
                  <w:marBottom w:val="0"/>
                  <w:divBdr>
                    <w:top w:val="none" w:sz="0" w:space="0" w:color="auto"/>
                    <w:left w:val="none" w:sz="0" w:space="0" w:color="auto"/>
                    <w:bottom w:val="none" w:sz="0" w:space="0" w:color="auto"/>
                    <w:right w:val="none" w:sz="0" w:space="0" w:color="auto"/>
                  </w:divBdr>
                  <w:divsChild>
                    <w:div w:id="1715159580">
                      <w:marLeft w:val="0"/>
                      <w:marRight w:val="0"/>
                      <w:marTop w:val="0"/>
                      <w:marBottom w:val="0"/>
                      <w:divBdr>
                        <w:top w:val="none" w:sz="0" w:space="0" w:color="auto"/>
                        <w:left w:val="none" w:sz="0" w:space="0" w:color="auto"/>
                        <w:bottom w:val="none" w:sz="0" w:space="0" w:color="auto"/>
                        <w:right w:val="none" w:sz="0" w:space="0" w:color="auto"/>
                      </w:divBdr>
                    </w:div>
                  </w:divsChild>
                </w:div>
                <w:div w:id="502284441">
                  <w:marLeft w:val="0"/>
                  <w:marRight w:val="0"/>
                  <w:marTop w:val="0"/>
                  <w:marBottom w:val="0"/>
                  <w:divBdr>
                    <w:top w:val="none" w:sz="0" w:space="0" w:color="auto"/>
                    <w:left w:val="none" w:sz="0" w:space="0" w:color="auto"/>
                    <w:bottom w:val="none" w:sz="0" w:space="0" w:color="auto"/>
                    <w:right w:val="none" w:sz="0" w:space="0" w:color="auto"/>
                  </w:divBdr>
                  <w:divsChild>
                    <w:div w:id="810093986">
                      <w:marLeft w:val="0"/>
                      <w:marRight w:val="0"/>
                      <w:marTop w:val="0"/>
                      <w:marBottom w:val="0"/>
                      <w:divBdr>
                        <w:top w:val="none" w:sz="0" w:space="0" w:color="auto"/>
                        <w:left w:val="none" w:sz="0" w:space="0" w:color="auto"/>
                        <w:bottom w:val="none" w:sz="0" w:space="0" w:color="auto"/>
                        <w:right w:val="none" w:sz="0" w:space="0" w:color="auto"/>
                      </w:divBdr>
                    </w:div>
                  </w:divsChild>
                </w:div>
                <w:div w:id="1641693786">
                  <w:marLeft w:val="0"/>
                  <w:marRight w:val="0"/>
                  <w:marTop w:val="0"/>
                  <w:marBottom w:val="0"/>
                  <w:divBdr>
                    <w:top w:val="none" w:sz="0" w:space="0" w:color="auto"/>
                    <w:left w:val="none" w:sz="0" w:space="0" w:color="auto"/>
                    <w:bottom w:val="none" w:sz="0" w:space="0" w:color="auto"/>
                    <w:right w:val="none" w:sz="0" w:space="0" w:color="auto"/>
                  </w:divBdr>
                  <w:divsChild>
                    <w:div w:id="1191921194">
                      <w:marLeft w:val="0"/>
                      <w:marRight w:val="0"/>
                      <w:marTop w:val="0"/>
                      <w:marBottom w:val="0"/>
                      <w:divBdr>
                        <w:top w:val="none" w:sz="0" w:space="0" w:color="auto"/>
                        <w:left w:val="none" w:sz="0" w:space="0" w:color="auto"/>
                        <w:bottom w:val="none" w:sz="0" w:space="0" w:color="auto"/>
                        <w:right w:val="none" w:sz="0" w:space="0" w:color="auto"/>
                      </w:divBdr>
                    </w:div>
                  </w:divsChild>
                </w:div>
                <w:div w:id="180776969">
                  <w:marLeft w:val="0"/>
                  <w:marRight w:val="0"/>
                  <w:marTop w:val="0"/>
                  <w:marBottom w:val="0"/>
                  <w:divBdr>
                    <w:top w:val="none" w:sz="0" w:space="0" w:color="auto"/>
                    <w:left w:val="none" w:sz="0" w:space="0" w:color="auto"/>
                    <w:bottom w:val="none" w:sz="0" w:space="0" w:color="auto"/>
                    <w:right w:val="none" w:sz="0" w:space="0" w:color="auto"/>
                  </w:divBdr>
                  <w:divsChild>
                    <w:div w:id="537737200">
                      <w:marLeft w:val="0"/>
                      <w:marRight w:val="0"/>
                      <w:marTop w:val="0"/>
                      <w:marBottom w:val="0"/>
                      <w:divBdr>
                        <w:top w:val="none" w:sz="0" w:space="0" w:color="auto"/>
                        <w:left w:val="none" w:sz="0" w:space="0" w:color="auto"/>
                        <w:bottom w:val="none" w:sz="0" w:space="0" w:color="auto"/>
                        <w:right w:val="none" w:sz="0" w:space="0" w:color="auto"/>
                      </w:divBdr>
                    </w:div>
                  </w:divsChild>
                </w:div>
                <w:div w:id="1398437372">
                  <w:marLeft w:val="0"/>
                  <w:marRight w:val="0"/>
                  <w:marTop w:val="0"/>
                  <w:marBottom w:val="0"/>
                  <w:divBdr>
                    <w:top w:val="none" w:sz="0" w:space="0" w:color="auto"/>
                    <w:left w:val="none" w:sz="0" w:space="0" w:color="auto"/>
                    <w:bottom w:val="none" w:sz="0" w:space="0" w:color="auto"/>
                    <w:right w:val="none" w:sz="0" w:space="0" w:color="auto"/>
                  </w:divBdr>
                  <w:divsChild>
                    <w:div w:id="946232128">
                      <w:marLeft w:val="0"/>
                      <w:marRight w:val="0"/>
                      <w:marTop w:val="0"/>
                      <w:marBottom w:val="0"/>
                      <w:divBdr>
                        <w:top w:val="none" w:sz="0" w:space="0" w:color="auto"/>
                        <w:left w:val="none" w:sz="0" w:space="0" w:color="auto"/>
                        <w:bottom w:val="none" w:sz="0" w:space="0" w:color="auto"/>
                        <w:right w:val="none" w:sz="0" w:space="0" w:color="auto"/>
                      </w:divBdr>
                    </w:div>
                  </w:divsChild>
                </w:div>
                <w:div w:id="1808547485">
                  <w:marLeft w:val="0"/>
                  <w:marRight w:val="0"/>
                  <w:marTop w:val="0"/>
                  <w:marBottom w:val="0"/>
                  <w:divBdr>
                    <w:top w:val="none" w:sz="0" w:space="0" w:color="auto"/>
                    <w:left w:val="none" w:sz="0" w:space="0" w:color="auto"/>
                    <w:bottom w:val="none" w:sz="0" w:space="0" w:color="auto"/>
                    <w:right w:val="none" w:sz="0" w:space="0" w:color="auto"/>
                  </w:divBdr>
                  <w:divsChild>
                    <w:div w:id="155766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m.lindt@student.han.nl</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9A46C0-558B-4F05-9470-5312B358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474</Words>
  <Characters>2703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spotitube</dc:title>
  <dc:subject>DEA beroepsproduct</dc:subject>
  <dc:creator>Maarten Lindt</dc:creator>
  <cp:keywords/>
  <dc:description/>
  <cp:lastModifiedBy>Maarten Lindt</cp:lastModifiedBy>
  <cp:revision>3</cp:revision>
  <dcterms:created xsi:type="dcterms:W3CDTF">2020-03-27T00:28:00Z</dcterms:created>
  <dcterms:modified xsi:type="dcterms:W3CDTF">2020-03-27T01:30:00Z</dcterms:modified>
</cp:coreProperties>
</file>