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8B64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8B64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8B64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8B64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Pr="00D677E2">
        <w:rPr>
          <w:rFonts w:ascii="Calibri" w:eastAsia="Times New Roman" w:hAnsi="Calibri" w:cs="Calibri"/>
          <w:highlight w:val="yellow"/>
        </w:rPr>
        <w:t>?</w:t>
      </w:r>
      <w:r>
        <w:rPr>
          <w:rFonts w:ascii="Calibri" w:eastAsia="Times New Roman" w:hAnsi="Calibri" w:cs="Calibri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8B64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7777777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21F8F1F6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66671E97" w14:textId="77777777" w:rsidR="001B7FBF" w:rsidRPr="001B7FBF" w:rsidRDefault="001B7FBF" w:rsidP="001B7FBF">
      <w:pPr>
        <w:rPr>
          <w:lang w:val="en-GB"/>
        </w:rPr>
      </w:pPr>
      <w:bookmarkStart w:id="3" w:name="_GoBack"/>
      <w:bookmarkEnd w:id="3"/>
    </w:p>
    <w:p w14:paraId="50198399" w14:textId="626D0E08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CC03A34" w14:textId="47A54F5B" w:rsidR="00331554" w:rsidRPr="001B7FBF" w:rsidRDefault="001B7FBF" w:rsidP="00331554">
      <w:pPr>
        <w:pStyle w:val="Heading2"/>
        <w:rPr>
          <w:lang w:val="en-GB"/>
        </w:rPr>
      </w:pPr>
      <w:r w:rsidRPr="001B7FBF">
        <w:rPr>
          <w:lang w:val="en-GB"/>
        </w:rPr>
        <w:t xml:space="preserve">Het design pattern in </w:t>
      </w:r>
      <w:r>
        <w:rPr>
          <w:lang w:val="en-GB"/>
        </w:rPr>
        <w:t>W</w:t>
      </w:r>
      <w:r w:rsidRPr="001B7FBF">
        <w:rPr>
          <w:lang w:val="en-GB"/>
        </w:rPr>
        <w:t>icket</w:t>
      </w:r>
    </w:p>
    <w:p w14:paraId="0202F355" w14:textId="2BE23E36" w:rsidR="009B325A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21796387" w14:textId="4BE36952" w:rsidR="001B7FBF" w:rsidRDefault="001B7FBF" w:rsidP="001B7FBF">
      <w:pPr>
        <w:pStyle w:val="Heading2"/>
      </w:pPr>
      <w:r>
        <w:t>Versie van het Framework</w:t>
      </w:r>
    </w:p>
    <w:p w14:paraId="394FC958" w14:textId="35A1F9CD" w:rsidR="00CE085B" w:rsidRDefault="001970A0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>
        <w:t>In de laatste release is er een overstap gemaakt van Java 8 naar Java 11 als minimaal benodigde versie van Java</w:t>
      </w:r>
      <w:r w:rsidR="001B7FBF">
        <w:t xml:space="preserve"> en ondersteund nu ook 12&amp;13</w:t>
      </w:r>
      <w:r>
        <w:t xml:space="preserve">. Ook zijn ze over gegaan van </w:t>
      </w:r>
      <w:proofErr w:type="spellStart"/>
      <w:r>
        <w:t>jUnit</w:t>
      </w:r>
      <w:proofErr w:type="spellEnd"/>
      <w:r>
        <w:t xml:space="preserve"> 4 naar 5</w:t>
      </w:r>
      <w:r w:rsidR="001B7FBF">
        <w:t>.</w:t>
      </w:r>
      <w:r>
        <w:t xml:space="preserve"> </w:t>
      </w:r>
      <w:r w:rsidR="001B7FBF">
        <w:t>Het gebruikmaken van de nieuwste release</w:t>
      </w:r>
      <w:r>
        <w:t xml:space="preserve"> heeft voor ons voordeel want zo kunnen wij onze geleerde methode</w:t>
      </w:r>
      <w:r w:rsidR="001B7FBF">
        <w:t>s</w:t>
      </w:r>
      <w:r>
        <w:t xml:space="preserve"> toepassen op wicket. </w:t>
      </w:r>
    </w:p>
    <w:p w14:paraId="5D14CFD7" w14:textId="5349988C" w:rsidR="005059E2" w:rsidRPr="005059E2" w:rsidRDefault="005059E2" w:rsidP="00ED59FA">
      <w:pPr>
        <w:rPr>
          <w:rFonts w:cs="Arial"/>
          <w:szCs w:val="24"/>
        </w:rPr>
      </w:pPr>
    </w:p>
    <w:p w14:paraId="4AAA34C4" w14:textId="36215E90" w:rsidR="00ED59FA" w:rsidRPr="00CE085B" w:rsidRDefault="00CE085B" w:rsidP="00ED59FA">
      <w:r>
        <w:t xml:space="preserve"> </w:t>
      </w:r>
    </w:p>
    <w:p w14:paraId="7EB70F67" w14:textId="77777777" w:rsidR="00ED59FA" w:rsidRPr="00CE085B" w:rsidRDefault="00ED59FA">
      <w:r w:rsidRPr="00CE085B"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4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2548117D" w14:textId="77777777" w:rsidR="00DF788B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</w:p>
    <w:p w14:paraId="031170F6" w14:textId="77777777" w:rsidR="00DF788B" w:rsidRDefault="00DF788B" w:rsidP="00DF788B">
      <w:pPr>
        <w:pStyle w:val="ListParagraph"/>
      </w:pP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4F274CE8" w14:textId="77777777" w:rsidR="00DF788B" w:rsidRDefault="00DF788B" w:rsidP="00DF788B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4C93DCA8" w14:textId="69F69DDD" w:rsidR="00DF788B" w:rsidRDefault="00DF788B" w:rsidP="00DF788B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36A11B72" w14:textId="53A6D630" w:rsidR="00DF788B" w:rsidRDefault="00DF788B" w:rsidP="00DF788B">
      <w:pPr>
        <w:pStyle w:val="ListParagraph"/>
        <w:numPr>
          <w:ilvl w:val="0"/>
          <w:numId w:val="3"/>
        </w:numPr>
      </w:pPr>
      <w:r>
        <w:t xml:space="preserve">Maakt code </w:t>
      </w:r>
      <w:proofErr w:type="spellStart"/>
      <w:r>
        <w:t>reusable</w:t>
      </w:r>
      <w:proofErr w:type="spellEnd"/>
      <w:r>
        <w:t>, je kan een onderdeel een keer maken en overal implementeren.</w:t>
      </w:r>
      <w:r w:rsidR="00642CF5" w:rsidRPr="003174E7">
        <w:br/>
      </w:r>
    </w:p>
    <w:p w14:paraId="1D3A81BD" w14:textId="35B69B17" w:rsidR="00642CF5" w:rsidRPr="00E72F16" w:rsidRDefault="00DF788B" w:rsidP="00E72F16">
      <w:r>
        <w:tab/>
      </w:r>
    </w:p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5" w:name="_Toc36454327"/>
      <w:r w:rsidRPr="00ED59FA">
        <w:lastRenderedPageBreak/>
        <w:t>Hoe werken de componenten van wicket?</w:t>
      </w:r>
      <w:bookmarkEnd w:id="5"/>
    </w:p>
    <w:p w14:paraId="2F6EF940" w14:textId="77777777" w:rsidR="00ED59FA" w:rsidRDefault="00ED59FA" w:rsidP="00ED59FA"/>
    <w:p w14:paraId="7B02229C" w14:textId="77777777" w:rsidR="009F04CD" w:rsidRPr="00205ACB" w:rsidRDefault="009F04CD" w:rsidP="009F04CD">
      <w:r>
        <w:t>Om deze deelvraag te beantwoorden hebben we een prototype gebouwd. Vervolgens hebben we hieronder enkele belangrijke ondervindingen van wicket gezet.</w:t>
      </w:r>
    </w:p>
    <w:p w14:paraId="4F5CD933" w14:textId="5EA80EEE" w:rsidR="00ED59FA" w:rsidRDefault="000A0264" w:rsidP="00ED59FA">
      <w:r>
        <w:t>Om een project te kunnen starten moet je hetzelfde doen als dat ons geleerd is tijdens de DEA course.</w:t>
      </w:r>
    </w:p>
    <w:p w14:paraId="7051AB62" w14:textId="088DFC81" w:rsidR="000A0264" w:rsidRDefault="000A0264" w:rsidP="00ED59FA">
      <w:r>
        <w:t>Namelijk door:</w:t>
      </w:r>
    </w:p>
    <w:p w14:paraId="0F279AE9" w14:textId="100078D8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mvn archetype:generate -DgroupId=nl.han.dea.maarten-en-niels -DartifactId=wicket-onderzoek -DinteractiveMode=true</w:t>
      </w:r>
    </w:p>
    <w:p w14:paraId="7D28AD03" w14:textId="1C825549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</w:p>
    <w:p w14:paraId="4F0E9B79" w14:textId="594E1F0D" w:rsidR="000A0264" w:rsidRPr="001970A0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1CA02D" w14:textId="65E61868" w:rsidR="000A0264" w:rsidRDefault="000A0264" w:rsidP="000A0264">
      <w:r w:rsidRPr="000A0264">
        <w:t>Vervolgens voeg je de w</w:t>
      </w:r>
      <w:r>
        <w:t xml:space="preserve">icket </w:t>
      </w:r>
      <w:proofErr w:type="spellStart"/>
      <w:r>
        <w:t>dependency</w:t>
      </w:r>
      <w:proofErr w:type="spellEnd"/>
      <w:r>
        <w:t xml:space="preserve"> toe aan je </w:t>
      </w:r>
      <w:proofErr w:type="spellStart"/>
      <w:r>
        <w:t>pom</w:t>
      </w:r>
      <w:proofErr w:type="spellEnd"/>
      <w:r>
        <w:t xml:space="preserve"> file.</w:t>
      </w:r>
    </w:p>
    <w:p w14:paraId="67E0BB67" w14:textId="77777777" w:rsidR="000A0264" w:rsidRDefault="000A0264" w:rsidP="000A0264">
      <w:pPr>
        <w:keepNext/>
      </w:pPr>
      <w:r>
        <w:rPr>
          <w:noProof/>
        </w:rPr>
        <w:drawing>
          <wp:inline distT="0" distB="0" distL="0" distR="0" wp14:anchorId="27298569" wp14:editId="2850B358">
            <wp:extent cx="2506980" cy="1087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656" cy="1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8C8A" w14:textId="4A0097DD" w:rsidR="000A0264" w:rsidRDefault="000A0264" w:rsidP="000A0264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 wicket </w:t>
      </w:r>
      <w:proofErr w:type="spellStart"/>
      <w:r>
        <w:t>dependency</w:t>
      </w:r>
      <w:proofErr w:type="spellEnd"/>
    </w:p>
    <w:p w14:paraId="13CED2FB" w14:textId="0F6EA109" w:rsidR="000A0264" w:rsidRPr="000A0264" w:rsidRDefault="000A0264" w:rsidP="000A0264">
      <w:r>
        <w:t xml:space="preserve">We hebben hier voor versie 9.0.0-M4 gekozen omdat deze </w:t>
      </w:r>
      <w:proofErr w:type="spellStart"/>
      <w:r>
        <w:t>junit</w:t>
      </w:r>
      <w:proofErr w:type="spellEnd"/>
      <w:r>
        <w:t xml:space="preserve"> 5 en </w:t>
      </w:r>
      <w:proofErr w:type="spellStart"/>
      <w:r>
        <w:t>java</w:t>
      </w:r>
      <w:proofErr w:type="spellEnd"/>
      <w:r>
        <w:t xml:space="preserve"> 12 en 13 </w:t>
      </w:r>
      <w:commentRangeStart w:id="6"/>
      <w:r>
        <w:t>ondersteund</w:t>
      </w:r>
      <w:commentRangeEnd w:id="6"/>
      <w:r>
        <w:rPr>
          <w:rStyle w:val="CommentReference"/>
        </w:rPr>
        <w:commentReference w:id="6"/>
      </w:r>
      <w:r>
        <w:t>.</w:t>
      </w:r>
    </w:p>
    <w:p w14:paraId="1918EB45" w14:textId="77777777" w:rsidR="000A0264" w:rsidRPr="000A0264" w:rsidRDefault="000A0264" w:rsidP="000A0264">
      <w:pPr>
        <w:rPr>
          <w:lang/>
        </w:rPr>
      </w:pPr>
    </w:p>
    <w:p w14:paraId="38056846" w14:textId="77777777" w:rsidR="00ED59FA" w:rsidRPr="000A0264" w:rsidRDefault="00ED59FA">
      <w:r w:rsidRPr="000A0264"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7" w:name="_Toc36454328"/>
      <w:r>
        <w:lastRenderedPageBreak/>
        <w:t>Conclusie</w:t>
      </w:r>
      <w:bookmarkEnd w:id="7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29"/>
      <w:r>
        <w:lastRenderedPageBreak/>
        <w:t>Bijlagen</w:t>
      </w:r>
      <w:bookmarkEnd w:id="8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9" w:name="_Toc36454330"/>
      <w:r>
        <w:lastRenderedPageBreak/>
        <w:t>Bronnen</w:t>
      </w:r>
      <w:bookmarkEnd w:id="9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Pr="009F04CD" w:rsidRDefault="00642CF5" w:rsidP="00642CF5">
      <w:pPr>
        <w:rPr>
          <w:lang w:val="it-IT"/>
        </w:rPr>
      </w:pPr>
      <w:r w:rsidRPr="009F04CD">
        <w:rPr>
          <w:lang w:val="it-IT"/>
        </w:rP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Pr="009F04CD" w:rsidRDefault="00642CF5" w:rsidP="00642CF5">
      <w:pPr>
        <w:rPr>
          <w:lang w:val="it-IT"/>
        </w:rPr>
      </w:pPr>
    </w:p>
    <w:p w14:paraId="13ECD53F" w14:textId="77777777" w:rsidR="00642CF5" w:rsidRPr="001970A0" w:rsidRDefault="00642CF5" w:rsidP="00642CF5">
      <w:pPr>
        <w:rPr>
          <w:lang w:val="en-GB"/>
        </w:rPr>
      </w:pPr>
      <w:proofErr w:type="spellStart"/>
      <w:r w:rsidRPr="001970A0">
        <w:rPr>
          <w:lang w:val="en-GB"/>
        </w:rPr>
        <w:t>ProgramJava</w:t>
      </w:r>
      <w:proofErr w:type="spellEnd"/>
      <w:r w:rsidRPr="001970A0">
        <w:rPr>
          <w:lang w:val="en-GB"/>
        </w:rPr>
        <w:t>. (2010). Wicket Introduction [</w:t>
      </w:r>
      <w:proofErr w:type="spellStart"/>
      <w:r w:rsidRPr="001970A0">
        <w:rPr>
          <w:lang w:val="en-GB"/>
        </w:rPr>
        <w:t>Videobestand</w:t>
      </w:r>
      <w:proofErr w:type="spellEnd"/>
      <w:r w:rsidRPr="001970A0">
        <w:rPr>
          <w:lang w:val="en-GB"/>
        </w:rPr>
        <w:t xml:space="preserve">]. </w:t>
      </w:r>
      <w:proofErr w:type="spellStart"/>
      <w:r w:rsidRPr="001970A0">
        <w:rPr>
          <w:lang w:val="en-GB"/>
        </w:rPr>
        <w:t>Geraadpleegd</w:t>
      </w:r>
      <w:proofErr w:type="spellEnd"/>
      <w:r w:rsidRPr="001970A0">
        <w:rPr>
          <w:lang w:val="en-GB"/>
        </w:rPr>
        <w:t xml:space="preserve"> van https://www.youtube.com/watch?v=Vt1v1P6deA4</w:t>
      </w:r>
    </w:p>
    <w:p w14:paraId="7FBD9060" w14:textId="77777777" w:rsidR="00642CF5" w:rsidRPr="001970A0" w:rsidRDefault="00642CF5" w:rsidP="00642CF5">
      <w:pPr>
        <w:rPr>
          <w:lang w:val="en-GB"/>
        </w:rPr>
      </w:pPr>
    </w:p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september).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november).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arten Lindt" w:date="2020-03-31T11:30:00Z" w:initials="ML">
    <w:p w14:paraId="38B28E5F" w14:textId="77777777" w:rsidR="000A0264" w:rsidRDefault="000A0264">
      <w:pPr>
        <w:pStyle w:val="CommentText"/>
      </w:pPr>
      <w:r>
        <w:rPr>
          <w:rStyle w:val="CommentReference"/>
        </w:rPr>
        <w:annotationRef/>
      </w:r>
      <w:r>
        <w:t>Zet hier ff link naar wicket wiki bij</w:t>
      </w:r>
    </w:p>
    <w:p w14:paraId="704F0457" w14:textId="24D92022" w:rsidR="000A0264" w:rsidRDefault="000A026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F04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F0457" w16cid:durableId="222DA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58BD" w14:textId="77777777" w:rsidR="008B642B" w:rsidRDefault="008B642B" w:rsidP="00ED59FA">
      <w:pPr>
        <w:spacing w:after="0" w:line="240" w:lineRule="auto"/>
      </w:pPr>
      <w:r>
        <w:separator/>
      </w:r>
    </w:p>
  </w:endnote>
  <w:endnote w:type="continuationSeparator" w:id="0">
    <w:p w14:paraId="00E81354" w14:textId="77777777" w:rsidR="008B642B" w:rsidRDefault="008B642B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8095C" w14:textId="77777777" w:rsidR="008B642B" w:rsidRDefault="008B642B" w:rsidP="00ED59FA">
      <w:pPr>
        <w:spacing w:after="0" w:line="240" w:lineRule="auto"/>
      </w:pPr>
      <w:r>
        <w:separator/>
      </w:r>
    </w:p>
  </w:footnote>
  <w:footnote w:type="continuationSeparator" w:id="0">
    <w:p w14:paraId="110E23E7" w14:textId="77777777" w:rsidR="008B642B" w:rsidRDefault="008B642B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rten Lindt">
    <w15:presenceInfo w15:providerId="Windows Live" w15:userId="9345ce7bc1e2f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0A0264"/>
    <w:rsid w:val="001970A0"/>
    <w:rsid w:val="001B7FBF"/>
    <w:rsid w:val="002B0842"/>
    <w:rsid w:val="002E02ED"/>
    <w:rsid w:val="00331554"/>
    <w:rsid w:val="003654A0"/>
    <w:rsid w:val="00371150"/>
    <w:rsid w:val="005059E2"/>
    <w:rsid w:val="006148A9"/>
    <w:rsid w:val="00642CF5"/>
    <w:rsid w:val="006C028B"/>
    <w:rsid w:val="006E5A44"/>
    <w:rsid w:val="007848E2"/>
    <w:rsid w:val="007B7E7F"/>
    <w:rsid w:val="008B642B"/>
    <w:rsid w:val="008C39B5"/>
    <w:rsid w:val="009B325A"/>
    <w:rsid w:val="009F04CD"/>
    <w:rsid w:val="00C20383"/>
    <w:rsid w:val="00C94C27"/>
    <w:rsid w:val="00CE085B"/>
    <w:rsid w:val="00D677E2"/>
    <w:rsid w:val="00DF788B"/>
    <w:rsid w:val="00E72F16"/>
    <w:rsid w:val="00ED59FA"/>
    <w:rsid w:val="00F22B43"/>
    <w:rsid w:val="00F42BAC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65A0-0C85-4233-823F-4347FD20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19</cp:revision>
  <dcterms:created xsi:type="dcterms:W3CDTF">2020-03-30T08:32:00Z</dcterms:created>
  <dcterms:modified xsi:type="dcterms:W3CDTF">2020-03-31T09:45:00Z</dcterms:modified>
</cp:coreProperties>
</file>