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C4A4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Федеральное государственное автономное образовательное</w:t>
      </w:r>
    </w:p>
    <w:p w14:paraId="489F96DA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учреждение высшего образования</w:t>
      </w:r>
    </w:p>
    <w:p w14:paraId="2D6B09C8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«Национальный исследовательский университет</w:t>
      </w:r>
    </w:p>
    <w:p w14:paraId="7E62F64C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«Высшая школа экономики»</w:t>
      </w:r>
    </w:p>
    <w:p w14:paraId="358FCE1A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 </w:t>
      </w:r>
    </w:p>
    <w:p w14:paraId="68E28519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Факультет компьютерных наук</w:t>
      </w:r>
    </w:p>
    <w:p w14:paraId="5518FF20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Основная образовательная программа</w:t>
      </w:r>
    </w:p>
    <w:p w14:paraId="3B004FCF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Прикладная математика и информатика</w:t>
      </w:r>
    </w:p>
    <w:p w14:paraId="1602823B" w14:textId="77777777" w:rsidR="00E20E92" w:rsidRPr="00C962E7" w:rsidRDefault="00E20E92" w:rsidP="00E20E92">
      <w:pPr>
        <w:suppressAutoHyphens w:val="0"/>
        <w:spacing w:line="276" w:lineRule="auto"/>
        <w:contextualSpacing/>
        <w:rPr>
          <w:sz w:val="28"/>
          <w:szCs w:val="28"/>
          <w:lang w:val="ru-RU" w:eastAsia="ru-RU"/>
        </w:rPr>
      </w:pPr>
      <w:r w:rsidRPr="00C962E7">
        <w:rPr>
          <w:sz w:val="28"/>
          <w:szCs w:val="28"/>
          <w:lang w:val="ru-RU" w:eastAsia="ru-RU"/>
        </w:rPr>
        <w:t xml:space="preserve"> </w:t>
      </w:r>
    </w:p>
    <w:p w14:paraId="794AD697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471751CC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64A9CB29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КУРСОВАЯ РАБОТА</w:t>
      </w:r>
    </w:p>
    <w:p w14:paraId="60E3CBBE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на тему</w:t>
      </w:r>
    </w:p>
    <w:p w14:paraId="1E0C2ECA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Реализация обучаемого игрового агента на движке </w:t>
      </w:r>
      <w:r w:rsidRPr="00C962E7">
        <w:rPr>
          <w:b/>
          <w:sz w:val="28"/>
          <w:szCs w:val="28"/>
          <w:lang w:val="en-US" w:eastAsia="ru-RU"/>
        </w:rPr>
        <w:t>UNITY</w:t>
      </w:r>
    </w:p>
    <w:p w14:paraId="546BAB09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 </w:t>
      </w:r>
    </w:p>
    <w:p w14:paraId="418D6631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 </w:t>
      </w:r>
    </w:p>
    <w:p w14:paraId="68962B2F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Выполнил студент группы 163, 3 курса,</w:t>
      </w:r>
    </w:p>
    <w:p w14:paraId="64038B8E" w14:textId="77777777" w:rsidR="00E20E92" w:rsidRPr="00C962E7" w:rsidRDefault="00E20E92" w:rsidP="00E20E92">
      <w:pPr>
        <w:suppressAutoHyphens w:val="0"/>
        <w:spacing w:line="276" w:lineRule="auto"/>
        <w:ind w:left="4260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Логинов Михаил Алексеевич</w:t>
      </w:r>
    </w:p>
    <w:p w14:paraId="770DAC7C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 </w:t>
      </w:r>
    </w:p>
    <w:p w14:paraId="629F1272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Научный руководитель:</w:t>
      </w:r>
    </w:p>
    <w:p w14:paraId="0B9393EE" w14:textId="77777777" w:rsidR="00E20E92" w:rsidRDefault="00E20E92" w:rsidP="00E20E92">
      <w:pPr>
        <w:suppressAutoHyphens w:val="0"/>
        <w:spacing w:line="276" w:lineRule="auto"/>
        <w:ind w:left="4260"/>
        <w:contextualSpacing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Шестаков Андрей Владимирович,</w:t>
      </w:r>
    </w:p>
    <w:p w14:paraId="379ED63F" w14:textId="77777777" w:rsidR="00E20E92" w:rsidRPr="006A7E57" w:rsidRDefault="00E20E92" w:rsidP="00E20E92">
      <w:pPr>
        <w:suppressAutoHyphens w:val="0"/>
        <w:spacing w:line="276" w:lineRule="auto"/>
        <w:ind w:left="4260"/>
        <w:contextualSpacing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департамент больших данных и искусственного интеллекта</w:t>
      </w:r>
    </w:p>
    <w:p w14:paraId="638DFEFC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 </w:t>
      </w:r>
    </w:p>
    <w:p w14:paraId="597BEA0E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К</w:t>
      </w:r>
      <w:r>
        <w:rPr>
          <w:b/>
          <w:sz w:val="28"/>
          <w:szCs w:val="28"/>
          <w:lang w:val="ru-RU" w:eastAsia="ru-RU"/>
        </w:rPr>
        <w:t>уратор</w:t>
      </w:r>
      <w:r w:rsidRPr="00C962E7">
        <w:rPr>
          <w:b/>
          <w:sz w:val="28"/>
          <w:szCs w:val="28"/>
          <w:lang w:val="ru-RU" w:eastAsia="ru-RU"/>
        </w:rPr>
        <w:t>:</w:t>
      </w:r>
    </w:p>
    <w:p w14:paraId="01CEF321" w14:textId="77777777" w:rsidR="00E20E92" w:rsidRPr="00C962E7" w:rsidRDefault="00E20E92" w:rsidP="00E20E92">
      <w:pPr>
        <w:suppressAutoHyphens w:val="0"/>
        <w:spacing w:line="276" w:lineRule="auto"/>
        <w:ind w:left="4260"/>
        <w:contextualSpacing/>
        <w:rPr>
          <w:b/>
          <w:sz w:val="28"/>
          <w:szCs w:val="28"/>
          <w:lang w:val="ru-RU" w:eastAsia="ru-RU"/>
        </w:rPr>
      </w:pPr>
      <w:proofErr w:type="spellStart"/>
      <w:r>
        <w:rPr>
          <w:b/>
          <w:sz w:val="28"/>
          <w:szCs w:val="28"/>
          <w:lang w:val="ru-RU" w:eastAsia="ru-RU"/>
        </w:rPr>
        <w:t>к.ф-</w:t>
      </w:r>
      <w:proofErr w:type="gramStart"/>
      <w:r>
        <w:rPr>
          <w:b/>
          <w:sz w:val="28"/>
          <w:szCs w:val="28"/>
          <w:lang w:val="ru-RU" w:eastAsia="ru-RU"/>
        </w:rPr>
        <w:t>м.н</w:t>
      </w:r>
      <w:proofErr w:type="spellEnd"/>
      <w:proofErr w:type="gramEnd"/>
      <w:r w:rsidRPr="00C962E7">
        <w:rPr>
          <w:b/>
          <w:sz w:val="28"/>
          <w:szCs w:val="28"/>
          <w:lang w:val="ru-RU" w:eastAsia="ru-RU"/>
        </w:rPr>
        <w:t xml:space="preserve">, </w:t>
      </w:r>
      <w:r>
        <w:rPr>
          <w:b/>
          <w:sz w:val="28"/>
          <w:szCs w:val="28"/>
          <w:lang w:val="ru-RU" w:eastAsia="ru-RU"/>
        </w:rPr>
        <w:t>доцент</w:t>
      </w:r>
      <w:r w:rsidRPr="00C962E7">
        <w:rPr>
          <w:b/>
          <w:sz w:val="28"/>
          <w:szCs w:val="28"/>
          <w:lang w:val="ru-RU" w:eastAsia="ru-RU"/>
        </w:rPr>
        <w:t xml:space="preserve">, </w:t>
      </w:r>
      <w:proofErr w:type="spellStart"/>
      <w:r w:rsidRPr="00050CA4">
        <w:rPr>
          <w:b/>
          <w:sz w:val="28"/>
          <w:szCs w:val="28"/>
          <w:lang w:val="ru-RU" w:eastAsia="ru-RU"/>
        </w:rPr>
        <w:t>Конушин</w:t>
      </w:r>
      <w:proofErr w:type="spellEnd"/>
      <w:r w:rsidRPr="00050CA4">
        <w:rPr>
          <w:b/>
          <w:sz w:val="28"/>
          <w:szCs w:val="28"/>
          <w:lang w:val="ru-RU" w:eastAsia="ru-RU"/>
        </w:rPr>
        <w:t xml:space="preserve"> Антон Сергеевич</w:t>
      </w:r>
    </w:p>
    <w:p w14:paraId="7B51FCDF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 </w:t>
      </w:r>
    </w:p>
    <w:p w14:paraId="135EE696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 xml:space="preserve"> </w:t>
      </w:r>
    </w:p>
    <w:p w14:paraId="3AC0BE5E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0F53E6A1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20C37719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05BCADF0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326977FA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132C769C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2BCEE869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3BB6BE4A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6CAEF4EC" w14:textId="77777777" w:rsidR="00E20E92" w:rsidRPr="00C962E7" w:rsidRDefault="00E20E92" w:rsidP="00E20E92">
      <w:pPr>
        <w:suppressAutoHyphens w:val="0"/>
        <w:spacing w:line="276" w:lineRule="auto"/>
        <w:contextualSpacing/>
        <w:rPr>
          <w:b/>
          <w:sz w:val="28"/>
          <w:szCs w:val="28"/>
          <w:lang w:val="ru-RU" w:eastAsia="ru-RU"/>
        </w:rPr>
      </w:pPr>
    </w:p>
    <w:p w14:paraId="0EF6EBFC" w14:textId="77777777" w:rsidR="00E20E92" w:rsidRPr="00C962E7" w:rsidRDefault="00E20E92" w:rsidP="00E20E92">
      <w:pPr>
        <w:suppressAutoHyphens w:val="0"/>
        <w:spacing w:line="276" w:lineRule="auto"/>
        <w:contextualSpacing/>
        <w:jc w:val="center"/>
        <w:rPr>
          <w:b/>
          <w:sz w:val="28"/>
          <w:szCs w:val="28"/>
          <w:lang w:val="ru-RU" w:eastAsia="ru-RU"/>
        </w:rPr>
      </w:pPr>
      <w:r w:rsidRPr="00C962E7">
        <w:rPr>
          <w:b/>
          <w:sz w:val="28"/>
          <w:szCs w:val="28"/>
          <w:lang w:val="ru-RU" w:eastAsia="ru-RU"/>
        </w:rPr>
        <w:t>Москва 2019</w:t>
      </w:r>
    </w:p>
    <w:p w14:paraId="6106648D" w14:textId="3C23BD35" w:rsidR="005E3C0E" w:rsidRPr="00C962E7" w:rsidRDefault="005E3C0E" w:rsidP="00E20E92">
      <w:pPr>
        <w:suppressAutoHyphens w:val="0"/>
        <w:spacing w:after="160" w:line="259" w:lineRule="auto"/>
        <w:rPr>
          <w:b/>
          <w:sz w:val="28"/>
          <w:szCs w:val="28"/>
          <w:lang w:val="ru-RU" w:eastAsia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zh-CN"/>
        </w:rPr>
        <w:id w:val="-240567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D4C435" w14:textId="77777777" w:rsidR="005C4ADC" w:rsidRPr="00C962E7" w:rsidRDefault="005C4ADC" w:rsidP="005C4ADC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962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B77E013" w14:textId="7E8C2EB7" w:rsidR="005C4ADC" w:rsidRDefault="005C4AD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5C4ADC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9885657" w:history="1">
            <w:r w:rsidRPr="002F77F3">
              <w:rPr>
                <w:rStyle w:val="a5"/>
                <w:rFonts w:ascii="Times New Roman" w:hAnsi="Times New Roman"/>
                <w:b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02EF" w14:textId="26881271" w:rsidR="005C4ADC" w:rsidRDefault="008D525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58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_Toc9885658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4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03694FFD" w14:textId="01DCC884" w:rsidR="005C4ADC" w:rsidRDefault="008D525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59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Обзор литературы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_Toc9885659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6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7A2E431F" w14:textId="778E94BA" w:rsidR="005C4ADC" w:rsidRDefault="008D525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0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Создание игровой среды.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_Toc9885660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8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5BD1EE87" w14:textId="14BBDE10" w:rsidR="005C4ADC" w:rsidRDefault="008D525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1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Первая игровая среда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_Toc9885661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8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1FB88B09" w14:textId="4CD34779" w:rsidR="005C4ADC" w:rsidRDefault="008D525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2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Вторая игровая среда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_Toc9885662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9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05BA9185" w14:textId="5516309E" w:rsidR="005C4ADC" w:rsidRDefault="008D525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3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Третья игровая среда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_Toc9885663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9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616D4619" w14:textId="63604F68" w:rsidR="005C4ADC" w:rsidRDefault="008D525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4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Реализация обучаемого игрового агента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_Toc9885664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11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3827226C" w14:textId="747A7CD0" w:rsidR="005C4ADC" w:rsidRDefault="008D525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5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Обучение и подбор гиперпараметров.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_Toc9885665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13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50604DF1" w14:textId="3363F38F" w:rsidR="005C4ADC" w:rsidRDefault="008D525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6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_Toc9885666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14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199B060C" w14:textId="7E34CB1C" w:rsidR="005C4ADC" w:rsidRDefault="008D525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885667" w:history="1">
            <w:r w:rsidR="005C4ADC" w:rsidRPr="002F77F3">
              <w:rPr>
                <w:rStyle w:val="a5"/>
                <w:rFonts w:ascii="Times New Roman" w:hAnsi="Times New Roman"/>
                <w:b/>
                <w:noProof/>
              </w:rPr>
              <w:t>Источники и ссылки</w:t>
            </w:r>
            <w:r w:rsidR="005C4ADC">
              <w:rPr>
                <w:noProof/>
                <w:webHidden/>
              </w:rPr>
              <w:tab/>
            </w:r>
            <w:r w:rsidR="005C4ADC">
              <w:rPr>
                <w:noProof/>
                <w:webHidden/>
              </w:rPr>
              <w:fldChar w:fldCharType="begin"/>
            </w:r>
            <w:r w:rsidR="005C4ADC">
              <w:rPr>
                <w:noProof/>
                <w:webHidden/>
              </w:rPr>
              <w:instrText xml:space="preserve"> PAGEREF _Toc9885667 \h </w:instrText>
            </w:r>
            <w:r w:rsidR="005C4ADC">
              <w:rPr>
                <w:noProof/>
                <w:webHidden/>
              </w:rPr>
            </w:r>
            <w:r w:rsidR="005C4ADC">
              <w:rPr>
                <w:noProof/>
                <w:webHidden/>
              </w:rPr>
              <w:fldChar w:fldCharType="separate"/>
            </w:r>
            <w:r w:rsidR="001B3184">
              <w:rPr>
                <w:noProof/>
                <w:webHidden/>
              </w:rPr>
              <w:t>15</w:t>
            </w:r>
            <w:r w:rsidR="005C4ADC">
              <w:rPr>
                <w:noProof/>
                <w:webHidden/>
              </w:rPr>
              <w:fldChar w:fldCharType="end"/>
            </w:r>
          </w:hyperlink>
        </w:p>
        <w:p w14:paraId="6B43B89F" w14:textId="77777777" w:rsidR="005C4ADC" w:rsidRDefault="005C4ADC">
          <w:r>
            <w:rPr>
              <w:b/>
              <w:bCs/>
            </w:rPr>
            <w:fldChar w:fldCharType="end"/>
          </w:r>
        </w:p>
      </w:sdtContent>
    </w:sdt>
    <w:p w14:paraId="200EA9CB" w14:textId="77777777" w:rsidR="00874933" w:rsidRPr="005E3C0E" w:rsidRDefault="00874933" w:rsidP="005E3C0E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6D94984D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78A3ADB7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3A4C4D7A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1C450EE0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20585AC7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789F4EFE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12A66A26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154301A8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46A3594E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03A5E5EC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0E724762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51293A5D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35B0F1BB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603654A5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1F5A233F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6006F18A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056D2A2E" w14:textId="77777777" w:rsidR="00170334" w:rsidRDefault="00170334" w:rsidP="009843A7">
      <w:pPr>
        <w:spacing w:line="360" w:lineRule="auto"/>
        <w:jc w:val="both"/>
        <w:rPr>
          <w:sz w:val="28"/>
          <w:szCs w:val="28"/>
          <w:lang w:val="ru-RU"/>
        </w:rPr>
      </w:pPr>
    </w:p>
    <w:p w14:paraId="47F7E188" w14:textId="77777777" w:rsidR="00A05DB6" w:rsidRPr="005C4ADC" w:rsidRDefault="00A05DB6" w:rsidP="00182E3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9885657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Аннотация</w:t>
      </w:r>
      <w:bookmarkEnd w:id="0"/>
    </w:p>
    <w:p w14:paraId="0B93E870" w14:textId="00A393DE" w:rsidR="006A7E57" w:rsidRPr="006A7E57" w:rsidRDefault="006A7E57" w:rsidP="006C5E4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данной курсовой работе решается задача обучения интеллектуального агента с помощью методов </w:t>
      </w:r>
      <w:r>
        <w:rPr>
          <w:sz w:val="28"/>
          <w:szCs w:val="28"/>
          <w:lang w:val="en-US"/>
        </w:rPr>
        <w:t>reinforcement</w:t>
      </w:r>
      <w:r w:rsidRPr="00E20E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learning</w:t>
      </w:r>
      <w:r w:rsidRPr="00E20E9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Для решения этой задачи, в среде разработки </w:t>
      </w:r>
      <w:r>
        <w:rPr>
          <w:sz w:val="28"/>
          <w:szCs w:val="28"/>
          <w:lang w:val="en-US"/>
        </w:rPr>
        <w:t>Unity</w:t>
      </w:r>
      <w:r w:rsidRPr="00E20E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были созданы различные варианты уровней игры </w:t>
      </w:r>
      <w:r w:rsidRPr="006C5E45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The</w:t>
      </w:r>
      <w:r w:rsidRPr="006C5E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World</w:t>
      </w:r>
      <w:r w:rsidRPr="006C5E45">
        <w:rPr>
          <w:sz w:val="28"/>
          <w:szCs w:val="28"/>
          <w:lang w:val="ru-RU"/>
        </w:rPr>
        <w:t>’</w:t>
      </w:r>
      <w:r>
        <w:rPr>
          <w:sz w:val="28"/>
          <w:szCs w:val="28"/>
          <w:lang w:val="en-US"/>
        </w:rPr>
        <w:t>s</w:t>
      </w:r>
      <w:r w:rsidRPr="006C5E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Hardest</w:t>
      </w:r>
      <w:r w:rsidRPr="006C5E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Game</w:t>
      </w:r>
      <w:r w:rsidRPr="006C5E45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, а </w:t>
      </w:r>
      <w:r w:rsidR="00E20E92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изучен инструментарий библиотеки </w:t>
      </w:r>
      <w:r>
        <w:rPr>
          <w:sz w:val="28"/>
          <w:szCs w:val="28"/>
          <w:lang w:val="en-US"/>
        </w:rPr>
        <w:t>ML</w:t>
      </w:r>
      <w:r w:rsidR="00A82A88" w:rsidRPr="00E20E9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Agents</w:t>
      </w:r>
      <w:r w:rsidRPr="00E20E92">
        <w:rPr>
          <w:sz w:val="28"/>
          <w:szCs w:val="28"/>
          <w:lang w:val="ru-RU"/>
        </w:rPr>
        <w:t xml:space="preserve">. </w:t>
      </w:r>
    </w:p>
    <w:p w14:paraId="4448D5D9" w14:textId="77777777" w:rsidR="00703746" w:rsidRDefault="00703746" w:rsidP="006C5E4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940B269" w14:textId="77777777" w:rsidR="00965739" w:rsidRPr="00703746" w:rsidRDefault="00703746" w:rsidP="00703746">
      <w:pPr>
        <w:spacing w:line="360" w:lineRule="auto"/>
        <w:ind w:firstLine="708"/>
        <w:jc w:val="center"/>
        <w:rPr>
          <w:b/>
          <w:sz w:val="24"/>
          <w:szCs w:val="24"/>
          <w:lang w:val="en-US"/>
        </w:rPr>
      </w:pPr>
      <w:r w:rsidRPr="00703746">
        <w:rPr>
          <w:b/>
          <w:sz w:val="28"/>
          <w:szCs w:val="28"/>
          <w:lang w:val="en-US"/>
        </w:rPr>
        <w:t>Annotation</w:t>
      </w:r>
    </w:p>
    <w:p w14:paraId="0209320D" w14:textId="77777777" w:rsidR="00A05DB6" w:rsidRDefault="006C5E45" w:rsidP="006C5E4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</w:t>
      </w:r>
      <w:r w:rsidRPr="006C5E45">
        <w:rPr>
          <w:sz w:val="28"/>
          <w:szCs w:val="28"/>
          <w:lang w:val="en-US"/>
        </w:rPr>
        <w:t>his course work</w:t>
      </w:r>
      <w:r>
        <w:rPr>
          <w:sz w:val="28"/>
          <w:szCs w:val="28"/>
          <w:lang w:val="en-US"/>
        </w:rPr>
        <w:t xml:space="preserve"> I</w:t>
      </w:r>
      <w:r w:rsidRPr="006C5E45">
        <w:rPr>
          <w:sz w:val="28"/>
          <w:szCs w:val="28"/>
          <w:lang w:val="en-US"/>
        </w:rPr>
        <w:t xml:space="preserve"> recreate the first level of the game “The World’s Hardest Game” using the Unity 3d computer-aided development environment, and then is used as a dynamic environment for the gaming agent. Then use the Proximal Policy Optimization (PPO) method to train the game agent</w:t>
      </w:r>
      <w:r>
        <w:rPr>
          <w:sz w:val="28"/>
          <w:szCs w:val="28"/>
          <w:lang w:val="en-US"/>
        </w:rPr>
        <w:t xml:space="preserve"> in this game environment.</w:t>
      </w:r>
    </w:p>
    <w:p w14:paraId="35D1D046" w14:textId="77777777" w:rsidR="00D37FA1" w:rsidRPr="00D37FA1" w:rsidRDefault="00D37FA1" w:rsidP="006C5E45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E20E92">
        <w:rPr>
          <w:sz w:val="28"/>
          <w:szCs w:val="28"/>
          <w:lang w:val="en-US"/>
        </w:rPr>
        <w:t>This course project addresses the task of AI agent implementation using reinforcement lear</w:t>
      </w:r>
      <w:r w:rsidR="00A82A88">
        <w:rPr>
          <w:sz w:val="28"/>
          <w:szCs w:val="28"/>
          <w:lang w:val="en-US"/>
        </w:rPr>
        <w:t>n</w:t>
      </w:r>
      <w:r w:rsidRPr="00E20E92">
        <w:rPr>
          <w:sz w:val="28"/>
          <w:szCs w:val="28"/>
          <w:lang w:val="en-US"/>
        </w:rPr>
        <w:t>ing techniques.</w:t>
      </w:r>
      <w:r w:rsidR="00A82A88">
        <w:rPr>
          <w:sz w:val="28"/>
          <w:szCs w:val="28"/>
          <w:lang w:val="en-US"/>
        </w:rPr>
        <w:t xml:space="preserve"> </w:t>
      </w:r>
      <w:r w:rsidR="00A82A88" w:rsidRPr="006C5E45">
        <w:rPr>
          <w:sz w:val="28"/>
          <w:szCs w:val="28"/>
          <w:lang w:val="en-US"/>
        </w:rPr>
        <w:t>Unity 3d computer-aided development environment</w:t>
      </w:r>
      <w:r w:rsidR="00A82A88">
        <w:rPr>
          <w:sz w:val="28"/>
          <w:szCs w:val="28"/>
          <w:lang w:val="en-US"/>
        </w:rPr>
        <w:t xml:space="preserve"> and ML-Agents toolkit were used i</w:t>
      </w:r>
      <w:r>
        <w:rPr>
          <w:sz w:val="28"/>
          <w:szCs w:val="28"/>
          <w:lang w:val="en-US"/>
        </w:rPr>
        <w:t xml:space="preserve">n order </w:t>
      </w:r>
      <w:r w:rsidR="00A82A88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 xml:space="preserve">test </w:t>
      </w:r>
      <w:r w:rsidR="00A82A88">
        <w:rPr>
          <w:sz w:val="28"/>
          <w:szCs w:val="28"/>
          <w:lang w:val="en-US"/>
        </w:rPr>
        <w:t>agent’s</w:t>
      </w:r>
      <w:r>
        <w:rPr>
          <w:sz w:val="28"/>
          <w:szCs w:val="28"/>
          <w:lang w:val="en-US"/>
        </w:rPr>
        <w:t xml:space="preserve"> capabilities</w:t>
      </w:r>
      <w:r w:rsidRPr="00E20E92">
        <w:rPr>
          <w:sz w:val="28"/>
          <w:szCs w:val="28"/>
          <w:lang w:val="en-US"/>
        </w:rPr>
        <w:t xml:space="preserve"> </w:t>
      </w:r>
      <w:r w:rsidR="00A82A88">
        <w:rPr>
          <w:sz w:val="28"/>
          <w:szCs w:val="28"/>
          <w:lang w:val="en-US"/>
        </w:rPr>
        <w:t xml:space="preserve">in </w:t>
      </w:r>
      <w:r w:rsidRPr="00E20E92">
        <w:rPr>
          <w:sz w:val="28"/>
          <w:szCs w:val="28"/>
          <w:lang w:val="en-US"/>
        </w:rPr>
        <w:t xml:space="preserve">game scenarios of </w:t>
      </w:r>
      <w:r w:rsidRPr="006C5E45">
        <w:rPr>
          <w:sz w:val="28"/>
          <w:szCs w:val="28"/>
          <w:lang w:val="en-US"/>
        </w:rPr>
        <w:t>“The World’s Hardest Game”</w:t>
      </w:r>
      <w:r w:rsidR="00A82A88">
        <w:rPr>
          <w:sz w:val="28"/>
          <w:szCs w:val="28"/>
          <w:lang w:val="en-US"/>
        </w:rPr>
        <w:t>.</w:t>
      </w:r>
    </w:p>
    <w:p w14:paraId="4D2FE612" w14:textId="77777777" w:rsidR="00A05DB6" w:rsidRPr="006C5E45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19A2CD0" w14:textId="77777777" w:rsidR="00A05DB6" w:rsidRPr="006C5E45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2B5ED18" w14:textId="77777777" w:rsidR="00A05DB6" w:rsidRPr="00A521E7" w:rsidRDefault="00965739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Ключевые</w:t>
      </w:r>
      <w:r w:rsidRPr="00A521E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ru-RU"/>
        </w:rPr>
        <w:t>слова</w:t>
      </w:r>
    </w:p>
    <w:p w14:paraId="2855A124" w14:textId="77777777" w:rsidR="00A05DB6" w:rsidRPr="00A521E7" w:rsidRDefault="00703746" w:rsidP="004C6B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PPO</w:t>
      </w:r>
      <w:r w:rsidRPr="00A521E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Unity</w:t>
      </w:r>
      <w:r w:rsidRPr="00A521E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d</w:t>
      </w:r>
      <w:r w:rsidRPr="00A521E7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Ml</w:t>
      </w:r>
      <w:proofErr w:type="spellEnd"/>
      <w:r w:rsidRPr="00A521E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Agents</w:t>
      </w:r>
      <w:r w:rsidRPr="00A52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toolkit</w:t>
      </w:r>
      <w:r w:rsidRPr="00A521E7">
        <w:rPr>
          <w:sz w:val="28"/>
          <w:szCs w:val="28"/>
          <w:lang w:val="en-US"/>
        </w:rPr>
        <w:t xml:space="preserve">, </w:t>
      </w:r>
      <w:r w:rsidR="00A133DC">
        <w:rPr>
          <w:sz w:val="28"/>
          <w:szCs w:val="28"/>
          <w:lang w:val="en-US"/>
        </w:rPr>
        <w:t>Learning</w:t>
      </w:r>
      <w:r w:rsidR="00A133DC" w:rsidRPr="00A521E7">
        <w:rPr>
          <w:sz w:val="28"/>
          <w:szCs w:val="28"/>
          <w:lang w:val="en-US"/>
        </w:rPr>
        <w:t xml:space="preserve"> </w:t>
      </w:r>
      <w:r w:rsidR="00A133DC">
        <w:rPr>
          <w:sz w:val="28"/>
          <w:szCs w:val="28"/>
          <w:lang w:val="en-US"/>
        </w:rPr>
        <w:t>brain</w:t>
      </w:r>
      <w:r w:rsidR="00A133DC" w:rsidRPr="00A521E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обучение</w:t>
      </w:r>
      <w:r w:rsidRPr="00A52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</w:t>
      </w:r>
      <w:r w:rsidRPr="00A52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подкреплением</w:t>
      </w:r>
      <w:r w:rsidRPr="00A521E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игровой</w:t>
      </w:r>
      <w:r w:rsidRPr="00A52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агент</w:t>
      </w:r>
    </w:p>
    <w:p w14:paraId="7813995F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22EFD3AA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6597E7DD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FA6F197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28EDB57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D8155E6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5C9225C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037FA0B" w14:textId="77777777" w:rsidR="00A05DB6" w:rsidRPr="00A521E7" w:rsidRDefault="00A05DB6" w:rsidP="004C6B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BF3C1B3" w14:textId="77777777" w:rsidR="00A05DB6" w:rsidRPr="00A521E7" w:rsidRDefault="00A05DB6" w:rsidP="00E20E92">
      <w:pPr>
        <w:spacing w:line="360" w:lineRule="auto"/>
        <w:rPr>
          <w:b/>
          <w:sz w:val="28"/>
          <w:szCs w:val="28"/>
          <w:lang w:val="en-US"/>
        </w:rPr>
      </w:pPr>
    </w:p>
    <w:p w14:paraId="615ACE10" w14:textId="77777777" w:rsidR="004C6B1E" w:rsidRDefault="00170334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9885658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Введение</w:t>
      </w:r>
      <w:bookmarkEnd w:id="1"/>
    </w:p>
    <w:p w14:paraId="73A01413" w14:textId="77777777" w:rsidR="00A82A88" w:rsidRPr="00E20E92" w:rsidRDefault="00A82A88" w:rsidP="00E20E92">
      <w:pPr>
        <w:rPr>
          <w:lang w:val="ru-RU"/>
        </w:rPr>
      </w:pPr>
    </w:p>
    <w:p w14:paraId="5F2F1C0E" w14:textId="77777777" w:rsidR="00A6192E" w:rsidRDefault="004C6B1E" w:rsidP="0096573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В наше время машинное обучение стало очень популярным трендом в сфере </w:t>
      </w:r>
      <w:r>
        <w:rPr>
          <w:sz w:val="28"/>
          <w:szCs w:val="28"/>
          <w:lang w:val="en-US"/>
        </w:rPr>
        <w:t>it</w:t>
      </w:r>
      <w:r w:rsidRPr="004C6B1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технологий, которое применяется в широком спектре задач, начиная бытовыми и заканчивая прикладными. Создание ИИ – искусственного интеллекта, одна из задач, решаемых с помощью алгоритмов машинного обучения.  ИИ уже сегодня широко распространен в разных сферах, таких как</w:t>
      </w:r>
      <w:r w:rsidRPr="004C6B1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Медицина, Промышленность и сельское хозяйство, бытовые задачи (например, умный дом), робототехника и компьютерные игры.</w:t>
      </w:r>
      <w:r w:rsidR="007161FB">
        <w:rPr>
          <w:sz w:val="28"/>
          <w:szCs w:val="28"/>
          <w:lang w:val="ru-RU"/>
        </w:rPr>
        <w:t xml:space="preserve"> </w:t>
      </w:r>
    </w:p>
    <w:p w14:paraId="2D54285E" w14:textId="77777777" w:rsidR="007161FB" w:rsidRPr="0043763F" w:rsidRDefault="00A6192E" w:rsidP="0096573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Отдельно хочется выделить к</w:t>
      </w:r>
      <w:r w:rsidR="007161FB">
        <w:rPr>
          <w:sz w:val="28"/>
          <w:szCs w:val="28"/>
          <w:lang w:val="ru-RU"/>
        </w:rPr>
        <w:t>омпьютерные игры</w:t>
      </w:r>
      <w:r>
        <w:rPr>
          <w:sz w:val="28"/>
          <w:szCs w:val="28"/>
          <w:lang w:val="ru-RU"/>
        </w:rPr>
        <w:t>. Они</w:t>
      </w:r>
      <w:r w:rsidR="007161FB">
        <w:rPr>
          <w:sz w:val="28"/>
          <w:szCs w:val="28"/>
          <w:lang w:val="ru-RU"/>
        </w:rPr>
        <w:t xml:space="preserve"> являются отличным испытательным полигоном для решения задач алгоритмами машинного обучения, ведь, по сути, можно смоделировать множество проблем из реальной жизни, решить их внутри определенного игрового сеттинга, а затем перенести это решение в реальную жизнь.</w:t>
      </w:r>
      <w:r>
        <w:rPr>
          <w:sz w:val="28"/>
          <w:szCs w:val="28"/>
          <w:lang w:val="ru-RU"/>
        </w:rPr>
        <w:t xml:space="preserve"> Собственно, такие </w:t>
      </w:r>
      <w:r w:rsidR="0043763F">
        <w:rPr>
          <w:sz w:val="28"/>
          <w:szCs w:val="28"/>
          <w:lang w:val="ru-RU"/>
        </w:rPr>
        <w:t>компании-</w:t>
      </w:r>
      <w:r>
        <w:rPr>
          <w:sz w:val="28"/>
          <w:szCs w:val="28"/>
          <w:lang w:val="ru-RU"/>
        </w:rPr>
        <w:t>м</w:t>
      </w:r>
      <w:r w:rsidR="0043763F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ст</w:t>
      </w:r>
      <w:r w:rsidR="0043763F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донты</w:t>
      </w:r>
      <w:r w:rsidR="0043763F">
        <w:rPr>
          <w:sz w:val="28"/>
          <w:szCs w:val="28"/>
          <w:lang w:val="ru-RU"/>
        </w:rPr>
        <w:t xml:space="preserve">, как </w:t>
      </w:r>
      <w:r w:rsidR="0043763F">
        <w:rPr>
          <w:sz w:val="28"/>
          <w:szCs w:val="28"/>
          <w:lang w:val="en-US"/>
        </w:rPr>
        <w:t>Google</w:t>
      </w:r>
      <w:r w:rsidR="0043763F">
        <w:rPr>
          <w:sz w:val="28"/>
          <w:szCs w:val="28"/>
          <w:lang w:val="ru-RU"/>
        </w:rPr>
        <w:t xml:space="preserve">, </w:t>
      </w:r>
      <w:r w:rsidR="0043763F">
        <w:rPr>
          <w:sz w:val="28"/>
          <w:szCs w:val="28"/>
          <w:lang w:val="en-US"/>
        </w:rPr>
        <w:t>Microsoft</w:t>
      </w:r>
      <w:r w:rsidR="0043763F">
        <w:rPr>
          <w:sz w:val="28"/>
          <w:szCs w:val="28"/>
          <w:lang w:val="ru-RU"/>
        </w:rPr>
        <w:t xml:space="preserve">, </w:t>
      </w:r>
      <w:r w:rsidR="0043763F">
        <w:rPr>
          <w:sz w:val="28"/>
          <w:szCs w:val="28"/>
          <w:lang w:val="en-US"/>
        </w:rPr>
        <w:t>Unity</w:t>
      </w:r>
      <w:r w:rsidR="0043763F" w:rsidRPr="0043763F">
        <w:rPr>
          <w:sz w:val="28"/>
          <w:szCs w:val="28"/>
          <w:lang w:val="ru-RU"/>
        </w:rPr>
        <w:t xml:space="preserve"> </w:t>
      </w:r>
      <w:r w:rsidR="0043763F">
        <w:rPr>
          <w:sz w:val="28"/>
          <w:szCs w:val="28"/>
          <w:lang w:val="ru-RU"/>
        </w:rPr>
        <w:t>и ряд других, тестируют и улучшают свои модели ИИ в компьютерных играх.</w:t>
      </w:r>
      <w:r w:rsidR="0043763F" w:rsidRPr="0043763F">
        <w:rPr>
          <w:sz w:val="28"/>
          <w:szCs w:val="28"/>
          <w:lang w:val="ru-RU"/>
        </w:rPr>
        <w:t xml:space="preserve"> </w:t>
      </w:r>
      <w:r w:rsidR="008C6770">
        <w:rPr>
          <w:sz w:val="28"/>
          <w:szCs w:val="28"/>
          <w:lang w:val="ru-RU"/>
        </w:rPr>
        <w:t>Организовываются</w:t>
      </w:r>
      <w:r w:rsidR="004A7838">
        <w:rPr>
          <w:sz w:val="28"/>
          <w:szCs w:val="28"/>
          <w:lang w:val="ru-RU"/>
        </w:rPr>
        <w:t xml:space="preserve"> </w:t>
      </w:r>
      <w:proofErr w:type="spellStart"/>
      <w:r w:rsidR="004A7838">
        <w:rPr>
          <w:sz w:val="28"/>
          <w:szCs w:val="28"/>
          <w:lang w:val="ru-RU"/>
        </w:rPr>
        <w:t>контесты</w:t>
      </w:r>
      <w:proofErr w:type="spellEnd"/>
      <w:r w:rsidR="004A7838">
        <w:rPr>
          <w:sz w:val="28"/>
          <w:szCs w:val="28"/>
          <w:lang w:val="ru-RU"/>
        </w:rPr>
        <w:t xml:space="preserve"> с большими призовыми фондами на написание лучшего алгоритма</w:t>
      </w:r>
      <w:r w:rsidR="008C6770">
        <w:rPr>
          <w:sz w:val="28"/>
          <w:szCs w:val="28"/>
          <w:lang w:val="ru-RU"/>
        </w:rPr>
        <w:t>.</w:t>
      </w:r>
      <w:r w:rsidR="004A7838">
        <w:rPr>
          <w:sz w:val="28"/>
          <w:szCs w:val="28"/>
          <w:lang w:val="ru-RU"/>
        </w:rPr>
        <w:t xml:space="preserve"> Так же проводятся соревнования с реальными людьми</w:t>
      </w:r>
      <w:r w:rsidR="00A0596A">
        <w:rPr>
          <w:sz w:val="28"/>
          <w:szCs w:val="28"/>
          <w:lang w:val="ru-RU"/>
        </w:rPr>
        <w:t xml:space="preserve"> в режиме реального времени</w:t>
      </w:r>
      <w:r w:rsidR="004A7838">
        <w:rPr>
          <w:sz w:val="28"/>
          <w:szCs w:val="28"/>
          <w:lang w:val="ru-RU"/>
        </w:rPr>
        <w:t xml:space="preserve">, которые должны противостоять уже обученным на миллионах партиях игровым агентам. И все чаще можно услышать новости о том, что алгоритм берет верх над человеком. </w:t>
      </w:r>
    </w:p>
    <w:p w14:paraId="109D6B7A" w14:textId="77777777" w:rsidR="00586311" w:rsidRDefault="004A7838" w:rsidP="0096573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C6B1E">
        <w:rPr>
          <w:sz w:val="28"/>
          <w:szCs w:val="28"/>
          <w:lang w:val="ru-RU"/>
        </w:rPr>
        <w:t>В этой курсовой работе речь пойдет о таком методе, как обучение с подкреплением</w:t>
      </w:r>
      <w:r w:rsidR="00A82A88" w:rsidRPr="00E20E92">
        <w:rPr>
          <w:sz w:val="28"/>
          <w:szCs w:val="28"/>
          <w:lang w:val="ru-RU"/>
        </w:rPr>
        <w:t xml:space="preserve"> (</w:t>
      </w:r>
      <w:r w:rsidR="00A82A88">
        <w:rPr>
          <w:sz w:val="28"/>
          <w:szCs w:val="28"/>
          <w:lang w:val="en-US"/>
        </w:rPr>
        <w:t>reinforcement</w:t>
      </w:r>
      <w:r w:rsidR="00A82A88" w:rsidRPr="00E20E92">
        <w:rPr>
          <w:sz w:val="28"/>
          <w:szCs w:val="28"/>
          <w:lang w:val="ru-RU"/>
        </w:rPr>
        <w:t xml:space="preserve"> </w:t>
      </w:r>
      <w:r w:rsidR="00A82A88">
        <w:rPr>
          <w:sz w:val="28"/>
          <w:szCs w:val="28"/>
          <w:lang w:val="en-US"/>
        </w:rPr>
        <w:t>learning</w:t>
      </w:r>
      <w:r w:rsidR="00A82A88" w:rsidRPr="00E20E92">
        <w:rPr>
          <w:sz w:val="28"/>
          <w:szCs w:val="28"/>
          <w:lang w:val="ru-RU"/>
        </w:rPr>
        <w:t>)</w:t>
      </w:r>
      <w:r w:rsidR="004C6B1E">
        <w:rPr>
          <w:sz w:val="28"/>
          <w:szCs w:val="28"/>
          <w:lang w:val="ru-RU"/>
        </w:rPr>
        <w:t xml:space="preserve">, который будет применяться </w:t>
      </w:r>
      <w:r w:rsidR="005E3C0E">
        <w:rPr>
          <w:sz w:val="28"/>
          <w:szCs w:val="28"/>
          <w:lang w:val="ru-RU"/>
        </w:rPr>
        <w:t xml:space="preserve">для прохождения одного из уровня достаточно популярной браузерной игры под названием </w:t>
      </w:r>
      <w:r w:rsidR="005E3C0E" w:rsidRPr="005E3C0E">
        <w:rPr>
          <w:sz w:val="28"/>
          <w:szCs w:val="28"/>
          <w:lang w:val="ru-RU"/>
        </w:rPr>
        <w:t>“</w:t>
      </w:r>
      <w:r w:rsidR="005E3C0E">
        <w:rPr>
          <w:sz w:val="28"/>
          <w:szCs w:val="28"/>
          <w:lang w:val="en-US"/>
        </w:rPr>
        <w:t>The</w:t>
      </w:r>
      <w:r w:rsidR="005E3C0E" w:rsidRPr="005E3C0E">
        <w:rPr>
          <w:sz w:val="28"/>
          <w:szCs w:val="28"/>
          <w:lang w:val="ru-RU"/>
        </w:rPr>
        <w:t xml:space="preserve"> </w:t>
      </w:r>
      <w:r w:rsidR="005E3C0E">
        <w:rPr>
          <w:sz w:val="28"/>
          <w:szCs w:val="28"/>
          <w:lang w:val="en-US"/>
        </w:rPr>
        <w:t>World</w:t>
      </w:r>
      <w:r w:rsidR="005E3C0E" w:rsidRPr="005E3C0E">
        <w:rPr>
          <w:sz w:val="28"/>
          <w:szCs w:val="28"/>
          <w:lang w:val="ru-RU"/>
        </w:rPr>
        <w:t>’</w:t>
      </w:r>
      <w:r w:rsidR="005E3C0E">
        <w:rPr>
          <w:sz w:val="28"/>
          <w:szCs w:val="28"/>
          <w:lang w:val="en-US"/>
        </w:rPr>
        <w:t>s</w:t>
      </w:r>
      <w:r w:rsidR="005E3C0E" w:rsidRPr="005E3C0E">
        <w:rPr>
          <w:sz w:val="28"/>
          <w:szCs w:val="28"/>
          <w:lang w:val="ru-RU"/>
        </w:rPr>
        <w:t xml:space="preserve"> </w:t>
      </w:r>
      <w:r w:rsidR="005E3C0E">
        <w:rPr>
          <w:sz w:val="28"/>
          <w:szCs w:val="28"/>
          <w:lang w:val="en-US"/>
        </w:rPr>
        <w:t>Hardest</w:t>
      </w:r>
      <w:r w:rsidR="005E3C0E" w:rsidRPr="005E3C0E">
        <w:rPr>
          <w:sz w:val="28"/>
          <w:szCs w:val="28"/>
          <w:lang w:val="ru-RU"/>
        </w:rPr>
        <w:t xml:space="preserve"> </w:t>
      </w:r>
      <w:r w:rsidR="005E3C0E">
        <w:rPr>
          <w:sz w:val="28"/>
          <w:szCs w:val="28"/>
          <w:lang w:val="en-US"/>
        </w:rPr>
        <w:t>Game</w:t>
      </w:r>
      <w:r w:rsidR="005E3C0E" w:rsidRPr="005E3C0E">
        <w:rPr>
          <w:sz w:val="28"/>
          <w:szCs w:val="28"/>
          <w:lang w:val="ru-RU"/>
        </w:rPr>
        <w:t>”</w:t>
      </w:r>
      <w:r w:rsidR="005E3C0E">
        <w:rPr>
          <w:sz w:val="28"/>
          <w:szCs w:val="28"/>
          <w:lang w:val="ru-RU"/>
        </w:rPr>
        <w:t xml:space="preserve">. </w:t>
      </w:r>
      <w:r w:rsidR="00A0596A">
        <w:rPr>
          <w:sz w:val="28"/>
          <w:szCs w:val="28"/>
          <w:lang w:val="ru-RU"/>
        </w:rPr>
        <w:t xml:space="preserve">Это одно из разновидностей обучения, которое относится к обучению без учителя, т. к. в таких задачах изначально не дается обучающая выборка с ответами, на основе которой можно сделать некоторую гипотезу и построить готовую модель. </w:t>
      </w:r>
      <w:r w:rsidR="00586311">
        <w:rPr>
          <w:sz w:val="28"/>
          <w:szCs w:val="28"/>
          <w:lang w:val="ru-RU"/>
        </w:rPr>
        <w:t xml:space="preserve">Агенту приходится накапливать знания из того, что обычно его штрафуют за неправильные действия и поощряют за правильные, в виде уменьшения и увеличения </w:t>
      </w:r>
      <w:r w:rsidR="00586311">
        <w:rPr>
          <w:sz w:val="28"/>
          <w:szCs w:val="28"/>
          <w:lang w:val="ru-RU"/>
        </w:rPr>
        <w:lastRenderedPageBreak/>
        <w:t xml:space="preserve">выигрыша соответственно. Его задача, естественно, максимизировать выигрыш. </w:t>
      </w:r>
      <w:r w:rsidR="00A0596A">
        <w:rPr>
          <w:sz w:val="28"/>
          <w:szCs w:val="28"/>
          <w:lang w:val="ru-RU"/>
        </w:rPr>
        <w:t xml:space="preserve"> </w:t>
      </w:r>
    </w:p>
    <w:p w14:paraId="0230EC2F" w14:textId="77777777" w:rsidR="00586311" w:rsidRPr="00586311" w:rsidRDefault="00586311" w:rsidP="0096573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работе</w:t>
      </w:r>
      <w:r w:rsidR="007161FB">
        <w:rPr>
          <w:sz w:val="28"/>
          <w:szCs w:val="28"/>
          <w:lang w:val="ru-RU"/>
        </w:rPr>
        <w:t xml:space="preserve"> перед нами стоит задача написание ИИ для игрового агента, который находится в определенной динамической среде, о которой ему ничего не известно</w:t>
      </w:r>
      <w:r w:rsidR="00A6192E">
        <w:rPr>
          <w:sz w:val="28"/>
          <w:szCs w:val="28"/>
          <w:lang w:val="ru-RU"/>
        </w:rPr>
        <w:t>.</w:t>
      </w:r>
      <w:r w:rsidR="00A0596A">
        <w:rPr>
          <w:sz w:val="28"/>
          <w:szCs w:val="28"/>
          <w:lang w:val="ru-RU"/>
        </w:rPr>
        <w:t xml:space="preserve"> Ему нужно, минуя препятствия, попасть из точки </w:t>
      </w:r>
      <w:r w:rsidR="00A0596A">
        <w:rPr>
          <w:sz w:val="28"/>
          <w:szCs w:val="28"/>
          <w:lang w:val="en-US"/>
        </w:rPr>
        <w:t>A</w:t>
      </w:r>
      <w:r w:rsidR="00A0596A" w:rsidRPr="00A0596A">
        <w:rPr>
          <w:sz w:val="28"/>
          <w:szCs w:val="28"/>
          <w:lang w:val="ru-RU"/>
        </w:rPr>
        <w:t xml:space="preserve"> </w:t>
      </w:r>
      <w:r w:rsidR="00A0596A">
        <w:rPr>
          <w:sz w:val="28"/>
          <w:szCs w:val="28"/>
          <w:lang w:val="ru-RU"/>
        </w:rPr>
        <w:t xml:space="preserve">в точку </w:t>
      </w:r>
      <w:r w:rsidR="00A0596A">
        <w:rPr>
          <w:sz w:val="28"/>
          <w:szCs w:val="28"/>
          <w:lang w:val="en-US"/>
        </w:rPr>
        <w:t>B</w:t>
      </w:r>
      <w:r w:rsidR="00A0596A" w:rsidRPr="00A0596A">
        <w:rPr>
          <w:sz w:val="28"/>
          <w:szCs w:val="28"/>
          <w:lang w:val="ru-RU"/>
        </w:rPr>
        <w:t>.</w:t>
      </w:r>
      <w:r w:rsidR="00A6192E">
        <w:rPr>
          <w:sz w:val="28"/>
          <w:szCs w:val="28"/>
          <w:lang w:val="ru-RU"/>
        </w:rPr>
        <w:t xml:space="preserve"> </w:t>
      </w:r>
      <w:r w:rsidRPr="00A521E7">
        <w:rPr>
          <w:sz w:val="28"/>
          <w:szCs w:val="28"/>
          <w:lang w:val="ru-RU"/>
        </w:rPr>
        <w:tab/>
      </w:r>
    </w:p>
    <w:p w14:paraId="29E177C7" w14:textId="77777777" w:rsidR="00170334" w:rsidRDefault="00170334" w:rsidP="004C6B1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49BCE9AE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6F5DA7A0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76F4A925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2309F2BE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4FB23811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031DC43D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27FE0665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574806F1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013F2984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6F2857E2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79C07C60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68705D3E" w14:textId="77777777" w:rsidR="00170334" w:rsidRDefault="00170334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39B602CB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1695F579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11F6E0A0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47142068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6A2C1E27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398DBF58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0DF27281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291F890B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39D93E18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5E2FE30D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6E265CBC" w14:textId="77777777" w:rsidR="00586311" w:rsidRDefault="00586311" w:rsidP="009843A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50C09188" w14:textId="77777777" w:rsidR="006C6A7E" w:rsidRDefault="006C6A7E" w:rsidP="005C4ADC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Toc9885659"/>
      <w:r w:rsidRPr="005C4AD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Обзор</w:t>
      </w:r>
      <w:r w:rsidRPr="00E20E9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C4AD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литературы</w:t>
      </w:r>
      <w:bookmarkEnd w:id="2"/>
    </w:p>
    <w:p w14:paraId="069BE45A" w14:textId="57679A1F" w:rsidR="00A82A88" w:rsidRDefault="00311167" w:rsidP="00500ABC">
      <w:pPr>
        <w:ind w:firstLine="708"/>
        <w:jc w:val="both"/>
        <w:rPr>
          <w:lang w:val="ru-RU"/>
        </w:rPr>
      </w:pPr>
      <w:r>
        <w:rPr>
          <w:sz w:val="28"/>
          <w:szCs w:val="28"/>
          <w:lang w:val="ru-RU"/>
        </w:rPr>
        <w:t>Для</w:t>
      </w:r>
      <w:r w:rsidRPr="00327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примера</w:t>
      </w:r>
      <w:r w:rsidRPr="00327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возьмем</w:t>
      </w:r>
      <w:r w:rsidRPr="00327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следующую</w:t>
      </w:r>
      <w:r w:rsidRPr="00327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статью</w:t>
      </w:r>
      <w:r>
        <w:rPr>
          <w:sz w:val="28"/>
          <w:szCs w:val="28"/>
          <w:lang w:val="en-US"/>
        </w:rPr>
        <w:t xml:space="preserve">: </w:t>
      </w:r>
      <w:r w:rsidRPr="0032730C">
        <w:rPr>
          <w:sz w:val="28"/>
          <w:szCs w:val="28"/>
        </w:rPr>
        <w:t>“Teaching AI to play Flappy Bird with Unity</w:t>
      </w:r>
      <w:r w:rsidRPr="0032730C">
        <w:rPr>
          <w:sz w:val="28"/>
          <w:szCs w:val="28"/>
          <w:lang w:val="en-US"/>
        </w:rPr>
        <w:t xml:space="preserve"> </w:t>
      </w:r>
      <w:r w:rsidRPr="0032730C">
        <w:rPr>
          <w:sz w:val="28"/>
          <w:szCs w:val="28"/>
        </w:rPr>
        <w:t>Teaching AI to play Flappy Bird with Unity”</w:t>
      </w:r>
      <w:r w:rsidRPr="0032730C">
        <w:rPr>
          <w:sz w:val="28"/>
          <w:szCs w:val="28"/>
          <w:lang w:val="en-US"/>
        </w:rPr>
        <w:t xml:space="preserve">.  </w:t>
      </w:r>
      <w:r w:rsidRPr="0032730C">
        <w:rPr>
          <w:sz w:val="28"/>
          <w:szCs w:val="28"/>
          <w:lang w:val="ru-RU"/>
        </w:rPr>
        <w:t>В данной статье описан пример решения другой задачи, но используется схожий инструментарий, который будет задействован в дальнейшем в этой работе.</w:t>
      </w:r>
    </w:p>
    <w:p w14:paraId="06D2933F" w14:textId="77777777" w:rsidR="00311167" w:rsidRPr="00E20E92" w:rsidRDefault="00311167" w:rsidP="00E20E92">
      <w:pPr>
        <w:rPr>
          <w:lang w:val="ru-RU"/>
        </w:rPr>
      </w:pPr>
    </w:p>
    <w:p w14:paraId="25941149" w14:textId="454EC330" w:rsidR="0032730C" w:rsidRPr="00A82A88" w:rsidRDefault="00A82A88" w:rsidP="00A315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 w:rsidRPr="00A82A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реализации</w:t>
      </w:r>
      <w:r w:rsidRPr="00A82A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игрового уровня и интерфейса агента были использованы следующие инструменты</w:t>
      </w:r>
      <w:r w:rsidR="0032730C" w:rsidRPr="00A82A88">
        <w:rPr>
          <w:sz w:val="28"/>
          <w:szCs w:val="28"/>
          <w:lang w:val="ru-RU"/>
        </w:rPr>
        <w:t xml:space="preserve">: </w:t>
      </w:r>
      <w:r w:rsidR="0032730C" w:rsidRPr="0032730C">
        <w:rPr>
          <w:sz w:val="28"/>
          <w:szCs w:val="28"/>
        </w:rPr>
        <w:t>ML</w:t>
      </w:r>
      <w:r w:rsidR="0032730C" w:rsidRPr="00A82A88">
        <w:rPr>
          <w:sz w:val="28"/>
          <w:szCs w:val="28"/>
          <w:lang w:val="ru-RU"/>
        </w:rPr>
        <w:t>-</w:t>
      </w:r>
      <w:r w:rsidR="0032730C" w:rsidRPr="0032730C">
        <w:rPr>
          <w:sz w:val="28"/>
          <w:szCs w:val="28"/>
        </w:rPr>
        <w:t>Agents</w:t>
      </w:r>
      <w:r w:rsidR="0032730C" w:rsidRPr="00A82A88">
        <w:rPr>
          <w:sz w:val="28"/>
          <w:szCs w:val="28"/>
          <w:lang w:val="ru-RU"/>
        </w:rPr>
        <w:t xml:space="preserve"> </w:t>
      </w:r>
      <w:r w:rsidR="0032730C" w:rsidRPr="0032730C">
        <w:rPr>
          <w:sz w:val="28"/>
          <w:szCs w:val="28"/>
        </w:rPr>
        <w:t>toolkit</w:t>
      </w:r>
      <w:r w:rsidR="0032730C" w:rsidRPr="00A82A88">
        <w:rPr>
          <w:sz w:val="28"/>
          <w:szCs w:val="28"/>
          <w:lang w:val="ru-RU"/>
        </w:rPr>
        <w:t xml:space="preserve">, </w:t>
      </w:r>
      <w:r w:rsidR="0032730C" w:rsidRPr="0032730C">
        <w:rPr>
          <w:sz w:val="28"/>
          <w:szCs w:val="28"/>
        </w:rPr>
        <w:t>Unity</w:t>
      </w:r>
      <w:r w:rsidR="0032730C" w:rsidRPr="00A82A88">
        <w:rPr>
          <w:sz w:val="28"/>
          <w:szCs w:val="28"/>
          <w:lang w:val="ru-RU"/>
        </w:rPr>
        <w:t>3</w:t>
      </w:r>
      <w:r w:rsidR="0032730C" w:rsidRPr="0032730C">
        <w:rPr>
          <w:sz w:val="28"/>
          <w:szCs w:val="28"/>
        </w:rPr>
        <w:t>d</w:t>
      </w:r>
      <w:r w:rsidR="00661195" w:rsidRPr="00A82A88">
        <w:rPr>
          <w:sz w:val="28"/>
          <w:szCs w:val="28"/>
          <w:lang w:val="ru-RU"/>
        </w:rPr>
        <w:t xml:space="preserve">, </w:t>
      </w:r>
      <w:proofErr w:type="spellStart"/>
      <w:r w:rsidR="00661195">
        <w:rPr>
          <w:sz w:val="28"/>
          <w:szCs w:val="28"/>
          <w:lang w:val="en-US"/>
        </w:rPr>
        <w:t>UnitySDK</w:t>
      </w:r>
      <w:proofErr w:type="spellEnd"/>
      <w:r w:rsidR="00661195" w:rsidRPr="00A82A88">
        <w:rPr>
          <w:sz w:val="28"/>
          <w:szCs w:val="28"/>
          <w:lang w:val="ru-RU"/>
        </w:rPr>
        <w:t>.</w:t>
      </w:r>
    </w:p>
    <w:p w14:paraId="3C67E706" w14:textId="77777777" w:rsidR="0032730C" w:rsidRDefault="0032730C" w:rsidP="00A315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32730C">
        <w:rPr>
          <w:sz w:val="28"/>
          <w:szCs w:val="28"/>
        </w:rPr>
        <w:t>Unity</w:t>
      </w:r>
      <w:r w:rsidRPr="0032730C">
        <w:rPr>
          <w:sz w:val="28"/>
          <w:szCs w:val="28"/>
          <w:lang w:val="ru-RU"/>
        </w:rPr>
        <w:t>3</w:t>
      </w:r>
      <w:r w:rsidRPr="0032730C">
        <w:rPr>
          <w:sz w:val="28"/>
          <w:szCs w:val="28"/>
        </w:rPr>
        <w:t>d</w:t>
      </w:r>
      <w:r w:rsidRPr="0032730C">
        <w:rPr>
          <w:sz w:val="28"/>
          <w:szCs w:val="28"/>
          <w:lang w:val="ru-RU"/>
        </w:rPr>
        <w:t xml:space="preserve"> - среда, в которой можно создавать игры, и она отлично подходит под задачи обучения игровых агентов. </w:t>
      </w:r>
    </w:p>
    <w:p w14:paraId="7916B249" w14:textId="77777777" w:rsidR="00661195" w:rsidRDefault="0032730C" w:rsidP="00A315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32730C">
        <w:rPr>
          <w:sz w:val="28"/>
          <w:szCs w:val="28"/>
        </w:rPr>
        <w:t>ML</w:t>
      </w:r>
      <w:r w:rsidRPr="0032730C">
        <w:rPr>
          <w:sz w:val="28"/>
          <w:szCs w:val="28"/>
          <w:lang w:val="ru-RU"/>
        </w:rPr>
        <w:t>-</w:t>
      </w:r>
      <w:r w:rsidRPr="0032730C">
        <w:rPr>
          <w:sz w:val="28"/>
          <w:szCs w:val="28"/>
        </w:rPr>
        <w:t>Agents</w:t>
      </w:r>
      <w:r w:rsidRPr="0032730C">
        <w:rPr>
          <w:sz w:val="28"/>
          <w:szCs w:val="28"/>
          <w:lang w:val="ru-RU"/>
        </w:rPr>
        <w:t xml:space="preserve"> </w:t>
      </w:r>
      <w:r w:rsidRPr="0032730C">
        <w:rPr>
          <w:sz w:val="28"/>
          <w:szCs w:val="28"/>
        </w:rPr>
        <w:t>toolkit</w:t>
      </w:r>
      <w:r w:rsidRPr="0032730C">
        <w:rPr>
          <w:sz w:val="28"/>
          <w:szCs w:val="28"/>
          <w:lang w:val="ru-RU"/>
        </w:rPr>
        <w:t xml:space="preserve"> это плагин, с открытым исходным кодом, с помощью которого можно взаимодействовать с игровыми средами и обучать в них игровых агентов следующими методами: обучение с подкреплением (именно этот метод и будет в дальнейше</w:t>
      </w:r>
      <w:r>
        <w:rPr>
          <w:sz w:val="28"/>
          <w:szCs w:val="28"/>
          <w:lang w:val="ru-RU"/>
        </w:rPr>
        <w:t xml:space="preserve">м использован в этой курсовой работе), нейроэволюции, имитационное обучение и другие методы машинного обучения. </w:t>
      </w:r>
      <w:r w:rsidR="00CC0E93">
        <w:rPr>
          <w:sz w:val="28"/>
          <w:szCs w:val="28"/>
          <w:lang w:val="ru-RU"/>
        </w:rPr>
        <w:t xml:space="preserve">Все эти методы реализованы с помощью </w:t>
      </w:r>
      <w:r w:rsidR="00CC0E93">
        <w:rPr>
          <w:sz w:val="28"/>
          <w:szCs w:val="28"/>
          <w:lang w:val="en-US"/>
        </w:rPr>
        <w:t>Python</w:t>
      </w:r>
      <w:r w:rsidR="00CC0E93" w:rsidRPr="00CC0E93">
        <w:rPr>
          <w:sz w:val="28"/>
          <w:szCs w:val="28"/>
          <w:lang w:val="ru-RU"/>
        </w:rPr>
        <w:t xml:space="preserve"> </w:t>
      </w:r>
      <w:r w:rsidR="00CC0E93">
        <w:rPr>
          <w:sz w:val="28"/>
          <w:szCs w:val="28"/>
          <w:lang w:val="en-US"/>
        </w:rPr>
        <w:t>API</w:t>
      </w:r>
      <w:r w:rsidR="00CC0E93" w:rsidRPr="00CC0E93">
        <w:rPr>
          <w:sz w:val="28"/>
          <w:szCs w:val="28"/>
          <w:lang w:val="ru-RU"/>
        </w:rPr>
        <w:t xml:space="preserve">. </w:t>
      </w:r>
      <w:r w:rsidR="00CC0E93">
        <w:rPr>
          <w:sz w:val="28"/>
          <w:szCs w:val="28"/>
          <w:lang w:val="ru-RU"/>
        </w:rPr>
        <w:t xml:space="preserve">Нас интересует имплементация в этот </w:t>
      </w:r>
      <w:r w:rsidR="00CC0E93">
        <w:rPr>
          <w:sz w:val="28"/>
          <w:szCs w:val="28"/>
          <w:lang w:val="en-US"/>
        </w:rPr>
        <w:t>API</w:t>
      </w:r>
      <w:r w:rsidR="00CC0E93" w:rsidRPr="00CC0E93">
        <w:rPr>
          <w:sz w:val="28"/>
          <w:szCs w:val="28"/>
          <w:lang w:val="ru-RU"/>
        </w:rPr>
        <w:t xml:space="preserve"> </w:t>
      </w:r>
      <w:r w:rsidR="00CC0E93">
        <w:rPr>
          <w:sz w:val="28"/>
          <w:szCs w:val="28"/>
          <w:lang w:val="ru-RU"/>
        </w:rPr>
        <w:t xml:space="preserve">библиотеки </w:t>
      </w:r>
      <w:r w:rsidR="00CC0E93">
        <w:rPr>
          <w:sz w:val="28"/>
          <w:szCs w:val="28"/>
          <w:lang w:val="en-US"/>
        </w:rPr>
        <w:t>TensorFlow</w:t>
      </w:r>
      <w:r w:rsidR="00CC0E93">
        <w:rPr>
          <w:sz w:val="28"/>
          <w:szCs w:val="28"/>
          <w:lang w:val="ru-RU"/>
        </w:rPr>
        <w:t xml:space="preserve">, с помощью которой идет обучение игрового агента, описанного в этой статье, </w:t>
      </w:r>
      <w:r w:rsidR="00661195">
        <w:rPr>
          <w:sz w:val="28"/>
          <w:szCs w:val="28"/>
          <w:lang w:val="ru-RU"/>
        </w:rPr>
        <w:t>и агента, который будет реализован в рамках данной курсовой работы.</w:t>
      </w:r>
    </w:p>
    <w:p w14:paraId="76C283F1" w14:textId="77777777" w:rsidR="00A31574" w:rsidRDefault="00661195" w:rsidP="00A315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Клонированный репозиторий </w:t>
      </w:r>
      <w:r>
        <w:rPr>
          <w:sz w:val="28"/>
          <w:szCs w:val="28"/>
          <w:lang w:val="en-US"/>
        </w:rPr>
        <w:t>ml</w:t>
      </w:r>
      <w:r w:rsidRPr="00661195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agents</w:t>
      </w:r>
      <w:r w:rsidRPr="006611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содержит директорию</w:t>
      </w:r>
      <w:r w:rsidR="00A3157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UnitySDK</w:t>
      </w:r>
      <w:proofErr w:type="spellEnd"/>
      <w:r>
        <w:rPr>
          <w:sz w:val="28"/>
          <w:szCs w:val="28"/>
          <w:lang w:val="ru-RU"/>
        </w:rPr>
        <w:t xml:space="preserve">, где реализованы все необходимые классы, для написания агента. Так же, там содержатся порядка 16 игровых окружений, с </w:t>
      </w:r>
      <w:r w:rsidR="00A31574">
        <w:rPr>
          <w:sz w:val="28"/>
          <w:szCs w:val="28"/>
          <w:lang w:val="ru-RU"/>
        </w:rPr>
        <w:t xml:space="preserve">уже </w:t>
      </w:r>
      <w:r>
        <w:rPr>
          <w:sz w:val="28"/>
          <w:szCs w:val="28"/>
          <w:lang w:val="ru-RU"/>
        </w:rPr>
        <w:t xml:space="preserve">готовыми </w:t>
      </w:r>
      <w:r>
        <w:rPr>
          <w:sz w:val="28"/>
          <w:szCs w:val="28"/>
          <w:lang w:val="en-US"/>
        </w:rPr>
        <w:t>TensorFlow</w:t>
      </w:r>
      <w:r w:rsidRPr="0066119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моделями и агентами</w:t>
      </w:r>
      <w:r w:rsidR="00A31574">
        <w:rPr>
          <w:sz w:val="28"/>
          <w:szCs w:val="28"/>
          <w:lang w:val="ru-RU"/>
        </w:rPr>
        <w:t xml:space="preserve">, которые можно запустить сразу после установки всех необходимых пакетов. </w:t>
      </w:r>
    </w:p>
    <w:p w14:paraId="1F4CA445" w14:textId="2C5276A6" w:rsidR="00E45B6F" w:rsidRDefault="00A82A88" w:rsidP="00A315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A31574">
        <w:rPr>
          <w:sz w:val="28"/>
          <w:szCs w:val="28"/>
          <w:lang w:val="ru-RU"/>
        </w:rPr>
        <w:t>пираясь</w:t>
      </w:r>
      <w:r w:rsidR="003C0E0D">
        <w:rPr>
          <w:sz w:val="28"/>
          <w:szCs w:val="28"/>
          <w:lang w:val="ru-RU"/>
        </w:rPr>
        <w:t xml:space="preserve"> на</w:t>
      </w:r>
      <w:r w:rsidR="00A31574">
        <w:rPr>
          <w:sz w:val="28"/>
          <w:szCs w:val="28"/>
          <w:lang w:val="ru-RU"/>
        </w:rPr>
        <w:t xml:space="preserve"> документацию, которая прилагается к </w:t>
      </w:r>
      <w:r w:rsidR="00A31574">
        <w:rPr>
          <w:sz w:val="28"/>
          <w:szCs w:val="28"/>
          <w:lang w:val="en-US"/>
        </w:rPr>
        <w:t>ML</w:t>
      </w:r>
      <w:r w:rsidR="00A31574" w:rsidRPr="00A31574">
        <w:rPr>
          <w:sz w:val="28"/>
          <w:szCs w:val="28"/>
          <w:lang w:val="ru-RU"/>
        </w:rPr>
        <w:t>-</w:t>
      </w:r>
      <w:r w:rsidR="00A31574">
        <w:rPr>
          <w:sz w:val="28"/>
          <w:szCs w:val="28"/>
          <w:lang w:val="en-US"/>
        </w:rPr>
        <w:t>agents</w:t>
      </w:r>
      <w:r w:rsidR="00A31574" w:rsidRPr="00A31574">
        <w:rPr>
          <w:sz w:val="28"/>
          <w:szCs w:val="28"/>
          <w:lang w:val="ru-RU"/>
        </w:rPr>
        <w:t xml:space="preserve"> </w:t>
      </w:r>
      <w:r w:rsidR="00A31574">
        <w:rPr>
          <w:sz w:val="28"/>
          <w:szCs w:val="28"/>
          <w:lang w:val="en-US"/>
        </w:rPr>
        <w:t>toolkit</w:t>
      </w:r>
      <w:r w:rsidR="00A31574">
        <w:rPr>
          <w:sz w:val="28"/>
          <w:szCs w:val="28"/>
          <w:lang w:val="ru-RU"/>
        </w:rPr>
        <w:t xml:space="preserve">, можно сделать вывод, что данный набор инструментов </w:t>
      </w:r>
      <w:r w:rsidR="003C0E0D">
        <w:rPr>
          <w:sz w:val="28"/>
          <w:szCs w:val="28"/>
          <w:lang w:val="ru-RU"/>
        </w:rPr>
        <w:t xml:space="preserve">является </w:t>
      </w:r>
      <w:r w:rsidR="00A31574">
        <w:rPr>
          <w:sz w:val="28"/>
          <w:szCs w:val="28"/>
          <w:lang w:val="ru-RU"/>
        </w:rPr>
        <w:t>наиболее актуальны</w:t>
      </w:r>
      <w:r w:rsidR="003C0E0D">
        <w:rPr>
          <w:sz w:val="28"/>
          <w:szCs w:val="28"/>
          <w:lang w:val="ru-RU"/>
        </w:rPr>
        <w:t>м и удобным</w:t>
      </w:r>
      <w:r w:rsidR="00A31574">
        <w:rPr>
          <w:sz w:val="28"/>
          <w:szCs w:val="28"/>
          <w:lang w:val="ru-RU"/>
        </w:rPr>
        <w:t xml:space="preserve"> среди прочих, чтобы заниматься обучением игровых агентов в игровой среде. Тогда </w:t>
      </w:r>
      <w:r w:rsidR="00E45B6F">
        <w:rPr>
          <w:sz w:val="28"/>
          <w:szCs w:val="28"/>
          <w:lang w:val="ru-RU"/>
        </w:rPr>
        <w:t>можно сформулировать задачи на данную курсовую работу.</w:t>
      </w:r>
    </w:p>
    <w:p w14:paraId="5A46BE4F" w14:textId="77777777" w:rsidR="0032730C" w:rsidRDefault="0032730C" w:rsidP="00A315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32730C">
        <w:rPr>
          <w:sz w:val="28"/>
          <w:szCs w:val="28"/>
          <w:lang w:val="ru-RU"/>
        </w:rPr>
        <w:br/>
      </w:r>
    </w:p>
    <w:p w14:paraId="66FFD555" w14:textId="77777777" w:rsidR="00E45B6F" w:rsidRDefault="00E45B6F" w:rsidP="00A3157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61170F4B" w14:textId="77777777" w:rsidR="00E20E92" w:rsidRDefault="00E20E92" w:rsidP="00E45B6F">
      <w:pPr>
        <w:spacing w:line="360" w:lineRule="auto"/>
        <w:ind w:firstLine="708"/>
        <w:jc w:val="center"/>
        <w:rPr>
          <w:b/>
          <w:sz w:val="28"/>
          <w:szCs w:val="28"/>
          <w:lang w:val="ru-RU"/>
        </w:rPr>
      </w:pPr>
    </w:p>
    <w:p w14:paraId="78D85A9E" w14:textId="77777777" w:rsidR="00E20E92" w:rsidRDefault="00E20E92" w:rsidP="00E45B6F">
      <w:pPr>
        <w:spacing w:line="360" w:lineRule="auto"/>
        <w:ind w:firstLine="708"/>
        <w:jc w:val="center"/>
        <w:rPr>
          <w:b/>
          <w:sz w:val="28"/>
          <w:szCs w:val="28"/>
          <w:lang w:val="ru-RU"/>
        </w:rPr>
      </w:pPr>
    </w:p>
    <w:p w14:paraId="7FA808A6" w14:textId="4CB28D02" w:rsidR="00E45B6F" w:rsidRDefault="00E45B6F" w:rsidP="00E45B6F">
      <w:pPr>
        <w:spacing w:line="360" w:lineRule="auto"/>
        <w:ind w:firstLine="708"/>
        <w:jc w:val="center"/>
        <w:rPr>
          <w:b/>
          <w:sz w:val="28"/>
          <w:szCs w:val="28"/>
          <w:lang w:val="ru-RU"/>
        </w:rPr>
      </w:pPr>
      <w:r w:rsidRPr="00E45B6F">
        <w:rPr>
          <w:b/>
          <w:sz w:val="28"/>
          <w:szCs w:val="28"/>
          <w:lang w:val="ru-RU"/>
        </w:rPr>
        <w:t>Постановка задач</w:t>
      </w:r>
    </w:p>
    <w:p w14:paraId="6C60C249" w14:textId="77777777" w:rsidR="00A82A88" w:rsidRDefault="00A82A88" w:rsidP="00E45B6F">
      <w:pPr>
        <w:spacing w:line="360" w:lineRule="auto"/>
        <w:ind w:firstLine="708"/>
        <w:jc w:val="center"/>
        <w:rPr>
          <w:b/>
          <w:sz w:val="28"/>
          <w:szCs w:val="28"/>
          <w:lang w:val="ru-RU"/>
        </w:rPr>
      </w:pPr>
    </w:p>
    <w:p w14:paraId="570A5FA2" w14:textId="77777777" w:rsidR="00E45B6F" w:rsidRDefault="00E45B6F" w:rsidP="00E45B6F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игровой среды с помощью </w:t>
      </w:r>
      <w:r>
        <w:rPr>
          <w:sz w:val="28"/>
          <w:szCs w:val="28"/>
          <w:lang w:val="en-US"/>
        </w:rPr>
        <w:t>Unity</w:t>
      </w:r>
      <w:r w:rsidRPr="00E45B6F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>, в которой в дальнейшем будет обучаться игровой агент</w:t>
      </w:r>
      <w:r w:rsidR="00815C23">
        <w:rPr>
          <w:sz w:val="28"/>
          <w:szCs w:val="28"/>
          <w:lang w:val="ru-RU"/>
        </w:rPr>
        <w:t>, и написание скрипта для управления контрагентами.</w:t>
      </w:r>
    </w:p>
    <w:p w14:paraId="5A21952E" w14:textId="729E8974" w:rsidR="003C0E0D" w:rsidRDefault="00E45B6F" w:rsidP="00E45B6F">
      <w:pPr>
        <w:pStyle w:val="ab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Написание </w:t>
      </w:r>
      <w:r w:rsidR="004932D0">
        <w:rPr>
          <w:sz w:val="28"/>
          <w:szCs w:val="28"/>
          <w:lang w:val="ru-RU"/>
        </w:rPr>
        <w:t xml:space="preserve">скрипта для управления </w:t>
      </w:r>
      <w:r>
        <w:rPr>
          <w:sz w:val="28"/>
          <w:szCs w:val="28"/>
          <w:lang w:val="ru-RU"/>
        </w:rPr>
        <w:t xml:space="preserve">агентом, используя язык программирования </w:t>
      </w:r>
      <w:r>
        <w:rPr>
          <w:sz w:val="28"/>
          <w:szCs w:val="28"/>
          <w:lang w:val="en-US"/>
        </w:rPr>
        <w:t>C</w:t>
      </w:r>
      <w:r w:rsidRPr="00E45B6F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>.</w:t>
      </w:r>
    </w:p>
    <w:p w14:paraId="7EF6FB7F" w14:textId="71FC69A2" w:rsidR="00525CB3" w:rsidRDefault="00E45B6F" w:rsidP="00E20E92">
      <w:pPr>
        <w:pStyle w:val="ab"/>
        <w:numPr>
          <w:ilvl w:val="0"/>
          <w:numId w:val="2"/>
        </w:numPr>
        <w:spacing w:line="360" w:lineRule="auto"/>
        <w:rPr>
          <w:lang w:val="ru-RU"/>
        </w:rPr>
      </w:pPr>
      <w:r w:rsidRPr="00E20E92">
        <w:rPr>
          <w:sz w:val="28"/>
          <w:szCs w:val="28"/>
          <w:lang w:val="ru-RU"/>
        </w:rPr>
        <w:t xml:space="preserve">Обучение агента, с корректно подобранными </w:t>
      </w:r>
      <w:proofErr w:type="spellStart"/>
      <w:r w:rsidRPr="00E20E92">
        <w:rPr>
          <w:sz w:val="28"/>
          <w:szCs w:val="28"/>
          <w:lang w:val="ru-RU"/>
        </w:rPr>
        <w:t>гиперпараметр</w:t>
      </w:r>
      <w:r w:rsidR="00E20E92">
        <w:rPr>
          <w:sz w:val="28"/>
          <w:szCs w:val="28"/>
          <w:lang w:val="ru-RU"/>
        </w:rPr>
        <w:t>ами</w:t>
      </w:r>
      <w:proofErr w:type="spellEnd"/>
      <w:r w:rsidRPr="00E20E92">
        <w:rPr>
          <w:sz w:val="28"/>
          <w:szCs w:val="28"/>
          <w:lang w:val="ru-RU"/>
        </w:rPr>
        <w:t xml:space="preserve"> нейронной сети.</w:t>
      </w:r>
    </w:p>
    <w:p w14:paraId="641B3397" w14:textId="793C049D" w:rsidR="003C0E0D" w:rsidRDefault="00311167" w:rsidP="00500ABC">
      <w:pPr>
        <w:pStyle w:val="1"/>
        <w:ind w:firstLine="36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988566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 моей курсовой работе и в примере из статьи использовалось обучение с подкреплением. Хотелось бы формализовать </w:t>
      </w:r>
      <w:r w:rsidR="00500ABC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постановку задачи обучения с подкреплением.</w:t>
      </w:r>
    </w:p>
    <w:p w14:paraId="0E89E596" w14:textId="5B396A5B" w:rsidR="00500ABC" w:rsidRDefault="00500ABC" w:rsidP="00500ABC">
      <w:pPr>
        <w:rPr>
          <w:lang w:val="ru-RU"/>
        </w:rPr>
      </w:pPr>
    </w:p>
    <w:p w14:paraId="44B20E1C" w14:textId="77777777" w:rsidR="00500ABC" w:rsidRPr="00500ABC" w:rsidRDefault="00500ABC" w:rsidP="00500ABC">
      <w:pPr>
        <w:rPr>
          <w:lang w:val="ru-RU"/>
        </w:rPr>
      </w:pPr>
    </w:p>
    <w:p w14:paraId="02971CD3" w14:textId="59543671" w:rsidR="003C0E0D" w:rsidRDefault="00500ABC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noProof/>
          <w:color w:val="222222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649126DC" wp14:editId="41B0D2DB">
            <wp:extent cx="5937885" cy="23393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6C84" w14:textId="77777777" w:rsidR="003C0E0D" w:rsidRDefault="003C0E0D">
      <w:pPr>
        <w:suppressAutoHyphens w:val="0"/>
        <w:spacing w:after="160" w:line="259" w:lineRule="auto"/>
        <w:rPr>
          <w:rFonts w:eastAsiaTheme="majorEastAsia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0805080F" w14:textId="77777777" w:rsidR="00525CB3" w:rsidRDefault="00525CB3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Создание игровой среды.</w:t>
      </w:r>
      <w:bookmarkEnd w:id="3"/>
    </w:p>
    <w:p w14:paraId="4412D47B" w14:textId="77777777" w:rsidR="003C0E0D" w:rsidRPr="00E20E92" w:rsidRDefault="003C0E0D" w:rsidP="00E20E92">
      <w:pPr>
        <w:rPr>
          <w:lang w:val="ru-RU"/>
        </w:rPr>
      </w:pPr>
    </w:p>
    <w:p w14:paraId="216E52E5" w14:textId="77777777" w:rsidR="00525CB3" w:rsidRDefault="00525CB3" w:rsidP="00485C3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того, чтобы как можно лучше подобрать параметры для нейронной сети, чтобы обучение агента шло как можно лучше, </w:t>
      </w:r>
      <w:r w:rsidR="00485C39">
        <w:rPr>
          <w:sz w:val="28"/>
          <w:szCs w:val="28"/>
          <w:lang w:val="ru-RU"/>
        </w:rPr>
        <w:t xml:space="preserve">создадим 3 игровые среды с помощью </w:t>
      </w:r>
      <w:r w:rsidR="00485C39">
        <w:rPr>
          <w:sz w:val="28"/>
          <w:szCs w:val="28"/>
          <w:lang w:val="en-US"/>
        </w:rPr>
        <w:t>unity</w:t>
      </w:r>
      <w:r w:rsidR="00485C39" w:rsidRPr="00485C39">
        <w:rPr>
          <w:sz w:val="28"/>
          <w:szCs w:val="28"/>
          <w:lang w:val="ru-RU"/>
        </w:rPr>
        <w:t>3</w:t>
      </w:r>
      <w:r w:rsidR="00485C39">
        <w:rPr>
          <w:sz w:val="28"/>
          <w:szCs w:val="28"/>
          <w:lang w:val="en-US"/>
        </w:rPr>
        <w:t>d</w:t>
      </w:r>
      <w:r w:rsidR="00485C39">
        <w:rPr>
          <w:sz w:val="28"/>
          <w:szCs w:val="28"/>
          <w:lang w:val="ru-RU"/>
        </w:rPr>
        <w:t xml:space="preserve">. </w:t>
      </w:r>
    </w:p>
    <w:p w14:paraId="206ED75C" w14:textId="77777777" w:rsidR="00485C39" w:rsidRDefault="00485C39" w:rsidP="00485C39">
      <w:pPr>
        <w:spacing w:line="360" w:lineRule="auto"/>
        <w:rPr>
          <w:sz w:val="28"/>
          <w:szCs w:val="28"/>
          <w:lang w:val="ru-RU"/>
        </w:rPr>
      </w:pPr>
    </w:p>
    <w:p w14:paraId="5748B8CA" w14:textId="77777777" w:rsidR="00B8616D" w:rsidRDefault="00B8616D" w:rsidP="005C4AD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9885661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Первая игровая среда</w:t>
      </w:r>
      <w:bookmarkEnd w:id="4"/>
    </w:p>
    <w:p w14:paraId="1BE60B74" w14:textId="77777777" w:rsidR="003C0E0D" w:rsidRPr="00E20E92" w:rsidRDefault="003C0E0D" w:rsidP="00E20E92">
      <w:pPr>
        <w:rPr>
          <w:lang w:val="ru-RU"/>
        </w:rPr>
      </w:pPr>
    </w:p>
    <w:p w14:paraId="63523476" w14:textId="77777777" w:rsidR="00485C39" w:rsidRDefault="00485C39" w:rsidP="00485C3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485C39">
        <w:rPr>
          <w:sz w:val="28"/>
          <w:szCs w:val="28"/>
          <w:lang w:val="ru-RU"/>
        </w:rPr>
        <w:t>Первая игровая среда будет представлена статичной средой без контрагентов, чтобы как можно сильнее упростить задачу нашему агенту.</w:t>
      </w:r>
      <w:r>
        <w:rPr>
          <w:sz w:val="28"/>
          <w:szCs w:val="28"/>
          <w:lang w:val="ru-RU"/>
        </w:rPr>
        <w:t xml:space="preserve"> Для этого нам нужно будет загрузить картинку из интернета с исходным уровнем, наложить стены поверх черной текстуры, чтобы в дальнейшем наш агент не выходил за пределы игровой зоны. Далее создаются сами игровые объекты с помощью функционала </w:t>
      </w:r>
      <w:r>
        <w:rPr>
          <w:sz w:val="28"/>
          <w:szCs w:val="28"/>
          <w:lang w:val="en-US"/>
        </w:rPr>
        <w:t>Unity</w:t>
      </w:r>
      <w:r w:rsidRPr="00485C39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>, а именно</w:t>
      </w:r>
      <w:r w:rsidRPr="00485C3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Box</w:t>
      </w:r>
      <w:r w:rsidRPr="00485C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Collider</w:t>
      </w:r>
      <w:r w:rsidRPr="00485C39"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 (задает</w:t>
      </w:r>
      <w:r w:rsidR="00B75DEA" w:rsidRPr="00B75DEA">
        <w:rPr>
          <w:sz w:val="28"/>
          <w:szCs w:val="28"/>
          <w:lang w:val="ru-RU"/>
        </w:rPr>
        <w:t xml:space="preserve"> </w:t>
      </w:r>
      <w:r w:rsidR="00B75DEA">
        <w:rPr>
          <w:sz w:val="28"/>
          <w:szCs w:val="28"/>
          <w:lang w:val="ru-RU"/>
        </w:rPr>
        <w:t>прямоугольную</w:t>
      </w:r>
      <w:r>
        <w:rPr>
          <w:sz w:val="28"/>
          <w:szCs w:val="28"/>
          <w:lang w:val="ru-RU"/>
        </w:rPr>
        <w:t xml:space="preserve"> форму объекту), </w:t>
      </w:r>
      <w:proofErr w:type="spellStart"/>
      <w:r>
        <w:rPr>
          <w:sz w:val="28"/>
          <w:szCs w:val="28"/>
          <w:lang w:val="en-US"/>
        </w:rPr>
        <w:t>RigidBody</w:t>
      </w:r>
      <w:proofErr w:type="spellEnd"/>
      <w:r w:rsidRPr="00485C39"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ru-RU"/>
        </w:rPr>
        <w:t xml:space="preserve"> (задает физику объекту). Так же, в</w:t>
      </w:r>
      <w:r w:rsidRPr="00485C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Collision</w:t>
      </w:r>
      <w:r w:rsidRPr="00485C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Matrix</w:t>
      </w:r>
      <w:r w:rsidRPr="00485C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указываем, что эти объекты могут наслаиваться друг-на-друга, чтобы в процессе обучения они не сталкивались и не мешали</w:t>
      </w:r>
      <w:r w:rsidR="00B8616D">
        <w:rPr>
          <w:sz w:val="28"/>
          <w:szCs w:val="28"/>
          <w:lang w:val="ru-RU"/>
        </w:rPr>
        <w:t xml:space="preserve">сь. Теперь остается указать зону </w:t>
      </w:r>
      <w:r w:rsidR="00B8616D" w:rsidRPr="00B8616D">
        <w:rPr>
          <w:sz w:val="28"/>
          <w:szCs w:val="28"/>
          <w:lang w:val="ru-RU"/>
        </w:rPr>
        <w:t>“</w:t>
      </w:r>
      <w:r w:rsidR="00B8616D">
        <w:rPr>
          <w:sz w:val="28"/>
          <w:szCs w:val="28"/>
          <w:lang w:val="en-US"/>
        </w:rPr>
        <w:t>Goal</w:t>
      </w:r>
      <w:r w:rsidR="00B8616D" w:rsidRPr="00B8616D">
        <w:rPr>
          <w:sz w:val="28"/>
          <w:szCs w:val="28"/>
          <w:lang w:val="ru-RU"/>
        </w:rPr>
        <w:t xml:space="preserve"> </w:t>
      </w:r>
      <w:r w:rsidR="00B8616D">
        <w:rPr>
          <w:sz w:val="28"/>
          <w:szCs w:val="28"/>
          <w:lang w:val="en-US"/>
        </w:rPr>
        <w:t>Area</w:t>
      </w:r>
      <w:r w:rsidR="00B8616D" w:rsidRPr="00B8616D">
        <w:rPr>
          <w:sz w:val="28"/>
          <w:szCs w:val="28"/>
          <w:lang w:val="ru-RU"/>
        </w:rPr>
        <w:t>”</w:t>
      </w:r>
      <w:r w:rsidR="00B8616D">
        <w:rPr>
          <w:sz w:val="28"/>
          <w:szCs w:val="28"/>
          <w:lang w:val="ru-RU"/>
        </w:rPr>
        <w:t>, которая будет выделена темным цветом, столкновение с которой считается за победу в игру. На рисунке 1 показано, как это выглядит.</w:t>
      </w:r>
    </w:p>
    <w:p w14:paraId="63B36C1B" w14:textId="77777777" w:rsidR="00B8616D" w:rsidRPr="00B8616D" w:rsidRDefault="00B8616D" w:rsidP="00B75DEA">
      <w:pPr>
        <w:spacing w:line="360" w:lineRule="auto"/>
        <w:jc w:val="both"/>
        <w:rPr>
          <w:sz w:val="28"/>
          <w:szCs w:val="28"/>
          <w:lang w:val="en-US"/>
        </w:rPr>
      </w:pPr>
    </w:p>
    <w:p w14:paraId="75472E75" w14:textId="77777777" w:rsidR="00B8616D" w:rsidRDefault="00B8616D" w:rsidP="00B75DEA">
      <w:pPr>
        <w:pStyle w:val="ab"/>
        <w:keepNext/>
        <w:spacing w:line="360" w:lineRule="auto"/>
        <w:ind w:left="1068"/>
      </w:pPr>
      <w:r>
        <w:rPr>
          <w:noProof/>
          <w:sz w:val="28"/>
          <w:szCs w:val="28"/>
          <w:lang w:val="ru-RU"/>
        </w:rPr>
        <w:drawing>
          <wp:inline distT="0" distB="0" distL="0" distR="0" wp14:anchorId="35184BD3" wp14:editId="0021B58C">
            <wp:extent cx="43704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38DD" w14:textId="77777777" w:rsidR="00485C39" w:rsidRDefault="00B8616D" w:rsidP="00B75DEA">
      <w:pPr>
        <w:pStyle w:val="ac"/>
        <w:jc w:val="center"/>
        <w:rPr>
          <w:b/>
          <w:i w:val="0"/>
          <w:color w:val="auto"/>
          <w:sz w:val="24"/>
          <w:szCs w:val="24"/>
          <w:lang w:val="ru-RU"/>
        </w:rPr>
      </w:pPr>
      <w:r w:rsidRPr="00B8616D">
        <w:rPr>
          <w:b/>
          <w:i w:val="0"/>
          <w:color w:val="auto"/>
          <w:sz w:val="24"/>
          <w:szCs w:val="24"/>
          <w:lang w:val="ru-RU"/>
        </w:rPr>
        <w:t xml:space="preserve">Рисунок </w:t>
      </w:r>
      <w:r w:rsidRPr="00B8616D">
        <w:rPr>
          <w:b/>
          <w:i w:val="0"/>
          <w:color w:val="auto"/>
          <w:sz w:val="24"/>
          <w:szCs w:val="24"/>
        </w:rPr>
        <w:fldChar w:fldCharType="begin"/>
      </w:r>
      <w:r w:rsidRPr="00B8616D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B8616D">
        <w:rPr>
          <w:b/>
          <w:i w:val="0"/>
          <w:color w:val="auto"/>
          <w:sz w:val="24"/>
          <w:szCs w:val="24"/>
        </w:rPr>
        <w:instrText>SEQ</w:instrText>
      </w:r>
      <w:r w:rsidRPr="00B8616D">
        <w:rPr>
          <w:b/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B8616D">
        <w:rPr>
          <w:b/>
          <w:i w:val="0"/>
          <w:color w:val="auto"/>
          <w:sz w:val="24"/>
          <w:szCs w:val="24"/>
        </w:rPr>
        <w:instrText>ARABIC</w:instrText>
      </w:r>
      <w:r w:rsidRPr="00B8616D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B8616D">
        <w:rPr>
          <w:b/>
          <w:i w:val="0"/>
          <w:color w:val="auto"/>
          <w:sz w:val="24"/>
          <w:szCs w:val="24"/>
        </w:rPr>
        <w:fldChar w:fldCharType="separate"/>
      </w:r>
      <w:r w:rsidR="00D70EEE" w:rsidRPr="00A521E7">
        <w:rPr>
          <w:b/>
          <w:i w:val="0"/>
          <w:noProof/>
          <w:color w:val="auto"/>
          <w:sz w:val="24"/>
          <w:szCs w:val="24"/>
          <w:lang w:val="ru-RU"/>
        </w:rPr>
        <w:t>1</w:t>
      </w:r>
      <w:r w:rsidRPr="00B8616D">
        <w:rPr>
          <w:b/>
          <w:i w:val="0"/>
          <w:color w:val="auto"/>
          <w:sz w:val="24"/>
          <w:szCs w:val="24"/>
        </w:rPr>
        <w:fldChar w:fldCharType="end"/>
      </w:r>
      <w:r w:rsidR="00B75DEA">
        <w:rPr>
          <w:b/>
          <w:i w:val="0"/>
          <w:color w:val="auto"/>
          <w:sz w:val="24"/>
          <w:szCs w:val="24"/>
          <w:lang w:val="ru-RU"/>
        </w:rPr>
        <w:t xml:space="preserve">. </w:t>
      </w:r>
      <w:r w:rsidRPr="00B8616D">
        <w:rPr>
          <w:b/>
          <w:i w:val="0"/>
          <w:color w:val="auto"/>
          <w:sz w:val="24"/>
          <w:szCs w:val="24"/>
          <w:lang w:val="ru-RU"/>
        </w:rPr>
        <w:t>Статичная игровая среда без контрагентов</w:t>
      </w:r>
      <w:r w:rsidR="00815C23">
        <w:rPr>
          <w:b/>
          <w:i w:val="0"/>
          <w:color w:val="auto"/>
          <w:sz w:val="24"/>
          <w:szCs w:val="24"/>
          <w:lang w:val="ru-RU"/>
        </w:rPr>
        <w:t>.</w:t>
      </w:r>
    </w:p>
    <w:p w14:paraId="70684196" w14:textId="77777777" w:rsidR="00B8616D" w:rsidRDefault="00B8616D" w:rsidP="00B8616D">
      <w:pPr>
        <w:rPr>
          <w:lang w:val="ru-RU"/>
        </w:rPr>
      </w:pPr>
    </w:p>
    <w:p w14:paraId="6AA90662" w14:textId="77777777" w:rsidR="00B8616D" w:rsidRPr="00B8616D" w:rsidRDefault="00B8616D" w:rsidP="00B8616D">
      <w:pPr>
        <w:rPr>
          <w:lang w:val="ru-RU"/>
        </w:rPr>
      </w:pPr>
    </w:p>
    <w:p w14:paraId="7166D735" w14:textId="77777777" w:rsidR="00485C39" w:rsidRDefault="00B75DEA" w:rsidP="005C4AD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9885662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Вторая игровая среда</w:t>
      </w:r>
      <w:bookmarkEnd w:id="5"/>
    </w:p>
    <w:p w14:paraId="115B04E4" w14:textId="77777777" w:rsidR="003C0E0D" w:rsidRPr="00E20E92" w:rsidRDefault="003C0E0D" w:rsidP="00E20E92">
      <w:pPr>
        <w:rPr>
          <w:lang w:val="ru-RU"/>
        </w:rPr>
      </w:pPr>
    </w:p>
    <w:p w14:paraId="6BD76363" w14:textId="77777777" w:rsidR="00B75DEA" w:rsidRDefault="00B75DEA" w:rsidP="00DB245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Вторая игровая среда отличается от первой лишь тем, что здесь мы добавляем статичных контрагентов, столкновение с которыми будет сильно штрафовать наших игровых агентов. Для этого опять воспользуемся функционалом </w:t>
      </w:r>
      <w:r>
        <w:rPr>
          <w:sz w:val="28"/>
          <w:szCs w:val="28"/>
          <w:lang w:val="en-US"/>
        </w:rPr>
        <w:t>Unity</w:t>
      </w:r>
      <w:r w:rsidRPr="00B75DEA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 w:rsidRPr="00B75DEA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Circle</w:t>
      </w:r>
      <w:r w:rsidRPr="00B75D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Collider</w:t>
      </w:r>
      <w:r w:rsidRPr="00B75DEA"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 (задает круглую форму объекту</w:t>
      </w:r>
      <w:r w:rsidRPr="00B75DE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en-US"/>
        </w:rPr>
        <w:t>RigidBody</w:t>
      </w:r>
      <w:proofErr w:type="spellEnd"/>
      <w:r w:rsidRPr="00B75DEA"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en-US"/>
        </w:rPr>
        <w:t>d</w:t>
      </w:r>
      <w:r w:rsidRPr="00B75D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(задает физику объекту). На рисунке 2 показано, как это выглядит.</w:t>
      </w:r>
    </w:p>
    <w:p w14:paraId="410CAE86" w14:textId="77777777" w:rsidR="00B75DEA" w:rsidRDefault="00B75DEA" w:rsidP="00B75DEA">
      <w:pPr>
        <w:spacing w:line="360" w:lineRule="auto"/>
        <w:ind w:firstLine="708"/>
        <w:rPr>
          <w:sz w:val="28"/>
          <w:szCs w:val="28"/>
          <w:lang w:val="ru-RU"/>
        </w:rPr>
      </w:pPr>
    </w:p>
    <w:p w14:paraId="1E901157" w14:textId="77777777" w:rsidR="00B75DEA" w:rsidRDefault="00B75DEA" w:rsidP="00B75DEA">
      <w:pPr>
        <w:keepNext/>
        <w:spacing w:line="360" w:lineRule="auto"/>
        <w:ind w:firstLine="708"/>
        <w:jc w:val="center"/>
      </w:pPr>
      <w:r>
        <w:rPr>
          <w:noProof/>
          <w:sz w:val="28"/>
          <w:szCs w:val="28"/>
          <w:lang w:val="ru-RU"/>
        </w:rPr>
        <w:drawing>
          <wp:inline distT="0" distB="0" distL="0" distR="0" wp14:anchorId="283E71CF" wp14:editId="7EA0E3A5">
            <wp:extent cx="4370400" cy="2772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F519" w14:textId="77777777" w:rsidR="00B75DEA" w:rsidRDefault="00B75DEA" w:rsidP="00B75DEA">
      <w:pPr>
        <w:pStyle w:val="ac"/>
        <w:jc w:val="center"/>
        <w:rPr>
          <w:b/>
          <w:i w:val="0"/>
          <w:color w:val="auto"/>
          <w:sz w:val="24"/>
          <w:szCs w:val="24"/>
          <w:lang w:val="ru-RU"/>
        </w:rPr>
      </w:pPr>
      <w:r w:rsidRPr="00B75DEA">
        <w:rPr>
          <w:b/>
          <w:i w:val="0"/>
          <w:color w:val="auto"/>
          <w:sz w:val="24"/>
          <w:szCs w:val="24"/>
          <w:lang w:val="ru-RU"/>
        </w:rPr>
        <w:t xml:space="preserve">Рисунок </w:t>
      </w:r>
      <w:r w:rsidRPr="00B75DEA">
        <w:rPr>
          <w:b/>
          <w:i w:val="0"/>
          <w:color w:val="auto"/>
          <w:sz w:val="24"/>
          <w:szCs w:val="24"/>
        </w:rPr>
        <w:fldChar w:fldCharType="begin"/>
      </w:r>
      <w:r w:rsidRPr="00B75DEA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B75DEA">
        <w:rPr>
          <w:b/>
          <w:i w:val="0"/>
          <w:color w:val="auto"/>
          <w:sz w:val="24"/>
          <w:szCs w:val="24"/>
        </w:rPr>
        <w:instrText>SEQ</w:instrText>
      </w:r>
      <w:r w:rsidRPr="00B75DEA">
        <w:rPr>
          <w:b/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B75DEA">
        <w:rPr>
          <w:b/>
          <w:i w:val="0"/>
          <w:color w:val="auto"/>
          <w:sz w:val="24"/>
          <w:szCs w:val="24"/>
        </w:rPr>
        <w:instrText>ARABIC</w:instrText>
      </w:r>
      <w:r w:rsidRPr="00B75DEA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B75DEA">
        <w:rPr>
          <w:b/>
          <w:i w:val="0"/>
          <w:color w:val="auto"/>
          <w:sz w:val="24"/>
          <w:szCs w:val="24"/>
        </w:rPr>
        <w:fldChar w:fldCharType="separate"/>
      </w:r>
      <w:r w:rsidR="00D70EEE" w:rsidRPr="00A521E7">
        <w:rPr>
          <w:b/>
          <w:i w:val="0"/>
          <w:noProof/>
          <w:color w:val="auto"/>
          <w:sz w:val="24"/>
          <w:szCs w:val="24"/>
          <w:lang w:val="ru-RU"/>
        </w:rPr>
        <w:t>2</w:t>
      </w:r>
      <w:r w:rsidRPr="00B75DEA">
        <w:rPr>
          <w:b/>
          <w:i w:val="0"/>
          <w:color w:val="auto"/>
          <w:sz w:val="24"/>
          <w:szCs w:val="24"/>
        </w:rPr>
        <w:fldChar w:fldCharType="end"/>
      </w:r>
      <w:r w:rsidRPr="00B75DEA">
        <w:rPr>
          <w:b/>
          <w:i w:val="0"/>
          <w:color w:val="auto"/>
          <w:sz w:val="24"/>
          <w:szCs w:val="24"/>
          <w:lang w:val="ru-RU"/>
        </w:rPr>
        <w:t>. Статичная игровая среда с контрагентами</w:t>
      </w:r>
      <w:r w:rsidR="00815C23">
        <w:rPr>
          <w:b/>
          <w:i w:val="0"/>
          <w:color w:val="auto"/>
          <w:sz w:val="24"/>
          <w:szCs w:val="24"/>
          <w:lang w:val="ru-RU"/>
        </w:rPr>
        <w:t>.</w:t>
      </w:r>
    </w:p>
    <w:p w14:paraId="51C8864A" w14:textId="77777777" w:rsidR="00B75DEA" w:rsidRDefault="00B75DEA" w:rsidP="00B75DEA">
      <w:pPr>
        <w:rPr>
          <w:lang w:val="ru-RU"/>
        </w:rPr>
      </w:pPr>
    </w:p>
    <w:p w14:paraId="14D4A64B" w14:textId="77777777" w:rsidR="00DB245D" w:rsidRDefault="00DB245D" w:rsidP="00DB245D">
      <w:pPr>
        <w:jc w:val="center"/>
        <w:rPr>
          <w:b/>
          <w:sz w:val="28"/>
          <w:szCs w:val="28"/>
          <w:lang w:val="ru-RU"/>
        </w:rPr>
      </w:pPr>
    </w:p>
    <w:p w14:paraId="3CFC43D1" w14:textId="77777777" w:rsidR="00B75DEA" w:rsidRPr="005C4ADC" w:rsidRDefault="00DB245D" w:rsidP="005C4AD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" w:name="_Toc9885663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Третья игровая среда</w:t>
      </w:r>
      <w:bookmarkEnd w:id="6"/>
    </w:p>
    <w:p w14:paraId="34C28816" w14:textId="77777777" w:rsidR="00DB245D" w:rsidRDefault="00DB245D" w:rsidP="00DB245D">
      <w:pPr>
        <w:jc w:val="center"/>
        <w:rPr>
          <w:b/>
          <w:sz w:val="28"/>
          <w:szCs w:val="28"/>
          <w:lang w:val="ru-RU"/>
        </w:rPr>
      </w:pPr>
    </w:p>
    <w:p w14:paraId="25EB81B2" w14:textId="77777777" w:rsidR="00DB245D" w:rsidRDefault="00DB245D" w:rsidP="00DB245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третьей игровой среды будет чуть сложнее, ведь теперь её требуется из статичной сделать динамичной. Для этого, нужно будет написать скрипт на языке программирования </w:t>
      </w:r>
      <w:r>
        <w:rPr>
          <w:sz w:val="28"/>
          <w:szCs w:val="28"/>
          <w:lang w:val="en-US"/>
        </w:rPr>
        <w:t>C</w:t>
      </w:r>
      <w:r w:rsidRPr="00DB245D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, который будет контролировать перемещение контрагента по оси </w:t>
      </w:r>
      <w:r>
        <w:rPr>
          <w:sz w:val="28"/>
          <w:szCs w:val="28"/>
          <w:lang w:val="en-US"/>
        </w:rPr>
        <w:t>Ox</w:t>
      </w:r>
      <w:r w:rsidRPr="00DB24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определенном интервале. </w:t>
      </w:r>
      <w:r w:rsidR="004E194A">
        <w:rPr>
          <w:sz w:val="28"/>
          <w:szCs w:val="28"/>
          <w:lang w:val="ru-RU"/>
        </w:rPr>
        <w:t>Работает скрипт достаточно по простому сценарию</w:t>
      </w:r>
      <w:r w:rsidR="004E194A" w:rsidRPr="004E194A">
        <w:rPr>
          <w:sz w:val="28"/>
          <w:szCs w:val="28"/>
          <w:lang w:val="ru-RU"/>
        </w:rPr>
        <w:t xml:space="preserve">: </w:t>
      </w:r>
      <w:r w:rsidR="004E194A">
        <w:rPr>
          <w:sz w:val="28"/>
          <w:szCs w:val="28"/>
          <w:lang w:val="ru-RU"/>
        </w:rPr>
        <w:t xml:space="preserve">движение начинается либо из крайней левой заданной точки, либо из крайней правой. Как только достигается крайне правая или крайней левая точка соответственно, мы меняем направление на противоположное, как на рисунке 3 и 4. </w:t>
      </w:r>
    </w:p>
    <w:p w14:paraId="56DB4B00" w14:textId="77777777" w:rsidR="004E194A" w:rsidRPr="004E194A" w:rsidRDefault="004E194A" w:rsidP="00DB245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5D927D3" w14:textId="77777777" w:rsidR="00815C23" w:rsidRDefault="00815C23" w:rsidP="00815C23">
      <w:pPr>
        <w:keepNext/>
        <w:spacing w:line="360" w:lineRule="auto"/>
        <w:ind w:firstLine="708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7D4A2A2C" wp14:editId="2140D64B">
            <wp:extent cx="4370400" cy="27216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A7E9" w14:textId="77777777" w:rsidR="00815C23" w:rsidRPr="00444CEB" w:rsidRDefault="00815C23" w:rsidP="00444CEB">
      <w:pPr>
        <w:pStyle w:val="ac"/>
        <w:jc w:val="center"/>
        <w:rPr>
          <w:b/>
          <w:i w:val="0"/>
          <w:color w:val="auto"/>
          <w:sz w:val="24"/>
          <w:szCs w:val="24"/>
          <w:lang w:val="ru-RU"/>
        </w:rPr>
      </w:pPr>
      <w:r w:rsidRPr="00444CEB">
        <w:rPr>
          <w:b/>
          <w:i w:val="0"/>
          <w:color w:val="auto"/>
          <w:sz w:val="24"/>
          <w:szCs w:val="24"/>
          <w:lang w:val="ru-RU"/>
        </w:rPr>
        <w:t xml:space="preserve">Рисунок </w:t>
      </w:r>
      <w:r w:rsidRPr="00815C23">
        <w:rPr>
          <w:b/>
          <w:i w:val="0"/>
          <w:color w:val="auto"/>
          <w:sz w:val="24"/>
          <w:szCs w:val="24"/>
        </w:rPr>
        <w:fldChar w:fldCharType="begin"/>
      </w:r>
      <w:r w:rsidRPr="00444CEB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815C23">
        <w:rPr>
          <w:b/>
          <w:i w:val="0"/>
          <w:color w:val="auto"/>
          <w:sz w:val="24"/>
          <w:szCs w:val="24"/>
        </w:rPr>
        <w:instrText>SEQ</w:instrText>
      </w:r>
      <w:r w:rsidRPr="00444CEB">
        <w:rPr>
          <w:b/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815C23">
        <w:rPr>
          <w:b/>
          <w:i w:val="0"/>
          <w:color w:val="auto"/>
          <w:sz w:val="24"/>
          <w:szCs w:val="24"/>
        </w:rPr>
        <w:instrText>ARABIC</w:instrText>
      </w:r>
      <w:r w:rsidRPr="00444CEB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815C23">
        <w:rPr>
          <w:b/>
          <w:i w:val="0"/>
          <w:color w:val="auto"/>
          <w:sz w:val="24"/>
          <w:szCs w:val="24"/>
        </w:rPr>
        <w:fldChar w:fldCharType="separate"/>
      </w:r>
      <w:r w:rsidR="00D70EEE" w:rsidRPr="00A521E7">
        <w:rPr>
          <w:b/>
          <w:i w:val="0"/>
          <w:noProof/>
          <w:color w:val="auto"/>
          <w:sz w:val="24"/>
          <w:szCs w:val="24"/>
          <w:lang w:val="ru-RU"/>
        </w:rPr>
        <w:t>3</w:t>
      </w:r>
      <w:r w:rsidRPr="00815C23">
        <w:rPr>
          <w:b/>
          <w:i w:val="0"/>
          <w:color w:val="auto"/>
          <w:sz w:val="24"/>
          <w:szCs w:val="24"/>
        </w:rPr>
        <w:fldChar w:fldCharType="end"/>
      </w:r>
      <w:r w:rsidRPr="00444CEB">
        <w:rPr>
          <w:b/>
          <w:i w:val="0"/>
          <w:color w:val="auto"/>
          <w:sz w:val="24"/>
          <w:szCs w:val="24"/>
          <w:lang w:val="ru-RU"/>
        </w:rPr>
        <w:t xml:space="preserve">. </w:t>
      </w:r>
      <w:r w:rsidR="00444CEB">
        <w:rPr>
          <w:b/>
          <w:i w:val="0"/>
          <w:color w:val="auto"/>
          <w:sz w:val="24"/>
          <w:szCs w:val="24"/>
          <w:lang w:val="ru-RU"/>
        </w:rPr>
        <w:t>Динамичная игровая среда с контрагентами</w:t>
      </w:r>
      <w:r w:rsidRPr="00815C23">
        <w:rPr>
          <w:b/>
          <w:i w:val="0"/>
          <w:color w:val="auto"/>
          <w:sz w:val="24"/>
          <w:szCs w:val="24"/>
          <w:lang w:val="ru-RU"/>
        </w:rPr>
        <w:t>.</w:t>
      </w:r>
    </w:p>
    <w:p w14:paraId="470B82D1" w14:textId="77777777" w:rsidR="00815C23" w:rsidRPr="00444CEB" w:rsidRDefault="00815C23" w:rsidP="00815C23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</w:p>
    <w:p w14:paraId="1FA6585B" w14:textId="77777777" w:rsidR="00815C23" w:rsidRDefault="00815C23" w:rsidP="00815C23">
      <w:pPr>
        <w:keepNext/>
        <w:spacing w:line="360" w:lineRule="auto"/>
        <w:ind w:firstLine="708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4F69BBE9" wp14:editId="265AAA1F">
            <wp:extent cx="4370400" cy="275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5906" w14:textId="77777777" w:rsidR="00DB245D" w:rsidRDefault="00815C23" w:rsidP="004932D0">
      <w:pPr>
        <w:pStyle w:val="ac"/>
        <w:jc w:val="center"/>
        <w:rPr>
          <w:b/>
          <w:i w:val="0"/>
          <w:color w:val="auto"/>
          <w:sz w:val="24"/>
          <w:szCs w:val="24"/>
          <w:lang w:val="ru-RU"/>
        </w:rPr>
      </w:pPr>
      <w:r w:rsidRPr="004932D0">
        <w:rPr>
          <w:b/>
          <w:i w:val="0"/>
          <w:color w:val="auto"/>
          <w:sz w:val="24"/>
          <w:szCs w:val="24"/>
          <w:lang w:val="ru-RU"/>
        </w:rPr>
        <w:t xml:space="preserve">Рисунок </w:t>
      </w:r>
      <w:r w:rsidRPr="00815C23">
        <w:rPr>
          <w:b/>
          <w:i w:val="0"/>
          <w:color w:val="auto"/>
          <w:sz w:val="24"/>
          <w:szCs w:val="24"/>
        </w:rPr>
        <w:fldChar w:fldCharType="begin"/>
      </w:r>
      <w:r w:rsidRPr="004932D0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815C23">
        <w:rPr>
          <w:b/>
          <w:i w:val="0"/>
          <w:color w:val="auto"/>
          <w:sz w:val="24"/>
          <w:szCs w:val="24"/>
        </w:rPr>
        <w:instrText>SEQ</w:instrText>
      </w:r>
      <w:r w:rsidRPr="004932D0">
        <w:rPr>
          <w:b/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815C23">
        <w:rPr>
          <w:b/>
          <w:i w:val="0"/>
          <w:color w:val="auto"/>
          <w:sz w:val="24"/>
          <w:szCs w:val="24"/>
        </w:rPr>
        <w:instrText>ARABIC</w:instrText>
      </w:r>
      <w:r w:rsidRPr="004932D0">
        <w:rPr>
          <w:b/>
          <w:i w:val="0"/>
          <w:color w:val="auto"/>
          <w:sz w:val="24"/>
          <w:szCs w:val="24"/>
          <w:lang w:val="ru-RU"/>
        </w:rPr>
        <w:instrText xml:space="preserve"> </w:instrText>
      </w:r>
      <w:r w:rsidRPr="00815C23">
        <w:rPr>
          <w:b/>
          <w:i w:val="0"/>
          <w:color w:val="auto"/>
          <w:sz w:val="24"/>
          <w:szCs w:val="24"/>
        </w:rPr>
        <w:fldChar w:fldCharType="separate"/>
      </w:r>
      <w:r w:rsidR="00D70EEE" w:rsidRPr="00A521E7">
        <w:rPr>
          <w:b/>
          <w:i w:val="0"/>
          <w:noProof/>
          <w:color w:val="auto"/>
          <w:sz w:val="24"/>
          <w:szCs w:val="24"/>
          <w:lang w:val="ru-RU"/>
        </w:rPr>
        <w:t>4</w:t>
      </w:r>
      <w:r w:rsidRPr="00815C23">
        <w:rPr>
          <w:b/>
          <w:i w:val="0"/>
          <w:color w:val="auto"/>
          <w:sz w:val="24"/>
          <w:szCs w:val="24"/>
        </w:rPr>
        <w:fldChar w:fldCharType="end"/>
      </w:r>
      <w:r w:rsidRPr="00815C23">
        <w:rPr>
          <w:b/>
          <w:i w:val="0"/>
          <w:color w:val="auto"/>
          <w:sz w:val="24"/>
          <w:szCs w:val="24"/>
          <w:lang w:val="ru-RU"/>
        </w:rPr>
        <w:t xml:space="preserve">. </w:t>
      </w:r>
      <w:r w:rsidR="004932D0">
        <w:rPr>
          <w:b/>
          <w:i w:val="0"/>
          <w:color w:val="auto"/>
          <w:sz w:val="24"/>
          <w:szCs w:val="24"/>
          <w:lang w:val="ru-RU"/>
        </w:rPr>
        <w:t>Динамичная игровая среда с контрагентами</w:t>
      </w:r>
      <w:r w:rsidRPr="00815C23">
        <w:rPr>
          <w:b/>
          <w:i w:val="0"/>
          <w:color w:val="auto"/>
          <w:sz w:val="24"/>
          <w:szCs w:val="24"/>
          <w:lang w:val="ru-RU"/>
        </w:rPr>
        <w:t>.</w:t>
      </w:r>
    </w:p>
    <w:p w14:paraId="2E9C1D56" w14:textId="77777777" w:rsidR="00815C23" w:rsidRDefault="00815C23" w:rsidP="00815C23">
      <w:pPr>
        <w:rPr>
          <w:lang w:val="ru-RU"/>
        </w:rPr>
      </w:pPr>
    </w:p>
    <w:p w14:paraId="361E4422" w14:textId="77777777" w:rsidR="004932D0" w:rsidRDefault="004932D0" w:rsidP="00815C23">
      <w:pPr>
        <w:rPr>
          <w:lang w:val="ru-RU"/>
        </w:rPr>
      </w:pPr>
    </w:p>
    <w:p w14:paraId="4228A8AA" w14:textId="77777777" w:rsidR="004932D0" w:rsidRDefault="004932D0" w:rsidP="00815C23">
      <w:pPr>
        <w:rPr>
          <w:lang w:val="ru-RU"/>
        </w:rPr>
      </w:pPr>
    </w:p>
    <w:p w14:paraId="2CDB5335" w14:textId="77777777" w:rsidR="004932D0" w:rsidRDefault="004932D0" w:rsidP="00815C23">
      <w:pPr>
        <w:rPr>
          <w:lang w:val="ru-RU"/>
        </w:rPr>
      </w:pPr>
    </w:p>
    <w:p w14:paraId="7513DCBC" w14:textId="77777777" w:rsidR="004932D0" w:rsidRDefault="004932D0" w:rsidP="00815C23">
      <w:pPr>
        <w:rPr>
          <w:lang w:val="ru-RU"/>
        </w:rPr>
      </w:pPr>
    </w:p>
    <w:p w14:paraId="16081940" w14:textId="77777777" w:rsidR="004932D0" w:rsidRDefault="004932D0" w:rsidP="00815C23">
      <w:pPr>
        <w:rPr>
          <w:lang w:val="ru-RU"/>
        </w:rPr>
      </w:pPr>
    </w:p>
    <w:p w14:paraId="4FBD76F4" w14:textId="77777777" w:rsidR="003C0E0D" w:rsidRDefault="003C0E0D">
      <w:pPr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3B4F53E" w14:textId="77777777" w:rsidR="004932D0" w:rsidRDefault="004932D0" w:rsidP="00815C23">
      <w:pPr>
        <w:rPr>
          <w:lang w:val="ru-RU"/>
        </w:rPr>
      </w:pPr>
    </w:p>
    <w:p w14:paraId="603126EF" w14:textId="77777777" w:rsidR="004932D0" w:rsidRPr="005C4ADC" w:rsidRDefault="004932D0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9885664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Реализация обучаемого игрового агента</w:t>
      </w:r>
      <w:bookmarkEnd w:id="7"/>
    </w:p>
    <w:p w14:paraId="58AF8FBD" w14:textId="77777777" w:rsidR="004932D0" w:rsidRDefault="004932D0" w:rsidP="004932D0">
      <w:pPr>
        <w:rPr>
          <w:b/>
          <w:sz w:val="28"/>
          <w:szCs w:val="28"/>
          <w:lang w:val="ru-RU"/>
        </w:rPr>
      </w:pPr>
    </w:p>
    <w:p w14:paraId="622A3B98" w14:textId="5F5FF633" w:rsidR="003C0E0D" w:rsidRDefault="004932D0" w:rsidP="008F46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обучаемого агента нам предстоит </w:t>
      </w:r>
    </w:p>
    <w:p w14:paraId="093D32AE" w14:textId="77777777" w:rsidR="003C0E0D" w:rsidRDefault="004932D0" w:rsidP="003C0E0D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E20E92">
        <w:rPr>
          <w:sz w:val="28"/>
          <w:szCs w:val="28"/>
          <w:lang w:val="ru-RU"/>
        </w:rPr>
        <w:t>создать академию</w:t>
      </w:r>
      <w:r w:rsidR="008F46D9" w:rsidRPr="00E20E92">
        <w:rPr>
          <w:sz w:val="28"/>
          <w:szCs w:val="28"/>
          <w:lang w:val="ru-RU"/>
        </w:rPr>
        <w:t xml:space="preserve">, </w:t>
      </w:r>
    </w:p>
    <w:p w14:paraId="0BCDE560" w14:textId="65E57F66" w:rsidR="008F46D9" w:rsidRPr="00E20E92" w:rsidRDefault="008F46D9" w:rsidP="00E20E92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E20E92">
        <w:rPr>
          <w:sz w:val="28"/>
          <w:szCs w:val="28"/>
          <w:lang w:val="ru-RU"/>
        </w:rPr>
        <w:t>написать скрипт, который будет управлять агентом</w:t>
      </w:r>
      <w:r w:rsidR="003C0E0D" w:rsidRPr="00E20E92">
        <w:rPr>
          <w:sz w:val="28"/>
          <w:szCs w:val="28"/>
          <w:lang w:val="ru-RU"/>
        </w:rPr>
        <w:t>.</w:t>
      </w:r>
    </w:p>
    <w:p w14:paraId="74E55522" w14:textId="77777777" w:rsidR="003C0E0D" w:rsidRDefault="003C0E0D" w:rsidP="008F46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1D000193" w14:textId="77777777" w:rsidR="004932D0" w:rsidRDefault="004932D0" w:rsidP="008F46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Академия нужна для управления всеми агентами и</w:t>
      </w:r>
      <w:r w:rsidR="008F46D9">
        <w:rPr>
          <w:sz w:val="28"/>
          <w:szCs w:val="28"/>
          <w:lang w:val="ru-RU"/>
        </w:rPr>
        <w:t xml:space="preserve">, в нашем случае, </w:t>
      </w:r>
      <w:r w:rsidR="008F46D9">
        <w:rPr>
          <w:sz w:val="28"/>
          <w:szCs w:val="28"/>
          <w:lang w:val="en-US"/>
        </w:rPr>
        <w:t>learning</w:t>
      </w:r>
      <w:r w:rsidR="008F46D9" w:rsidRPr="008F46D9">
        <w:rPr>
          <w:sz w:val="28"/>
          <w:szCs w:val="28"/>
          <w:lang w:val="ru-RU"/>
        </w:rPr>
        <w:t xml:space="preserve"> </w:t>
      </w:r>
      <w:r w:rsidR="008F46D9">
        <w:rPr>
          <w:sz w:val="28"/>
          <w:szCs w:val="28"/>
          <w:lang w:val="en-US"/>
        </w:rPr>
        <w:t>brain</w:t>
      </w:r>
      <w:r w:rsidR="008F46D9">
        <w:rPr>
          <w:sz w:val="28"/>
          <w:szCs w:val="28"/>
          <w:lang w:val="ru-RU"/>
        </w:rPr>
        <w:t xml:space="preserve">-ом. </w:t>
      </w:r>
      <w:r w:rsidR="008F46D9">
        <w:rPr>
          <w:sz w:val="28"/>
          <w:szCs w:val="28"/>
          <w:lang w:val="en-US"/>
        </w:rPr>
        <w:t>Learning</w:t>
      </w:r>
      <w:r w:rsidR="008F46D9" w:rsidRPr="008F46D9">
        <w:rPr>
          <w:sz w:val="28"/>
          <w:szCs w:val="28"/>
          <w:lang w:val="ru-RU"/>
        </w:rPr>
        <w:t xml:space="preserve"> </w:t>
      </w:r>
      <w:r w:rsidR="008F46D9">
        <w:rPr>
          <w:sz w:val="28"/>
          <w:szCs w:val="28"/>
          <w:lang w:val="en-US"/>
        </w:rPr>
        <w:t>brain</w:t>
      </w:r>
      <w:r w:rsidR="008F46D9" w:rsidRPr="008F46D9">
        <w:rPr>
          <w:sz w:val="28"/>
          <w:szCs w:val="28"/>
          <w:lang w:val="ru-RU"/>
        </w:rPr>
        <w:t xml:space="preserve"> </w:t>
      </w:r>
      <w:r w:rsidR="008F46D9">
        <w:rPr>
          <w:sz w:val="28"/>
          <w:szCs w:val="28"/>
          <w:lang w:val="ru-RU"/>
        </w:rPr>
        <w:t>имеет два состояния</w:t>
      </w:r>
      <w:r w:rsidR="008F46D9" w:rsidRPr="008F46D9">
        <w:rPr>
          <w:sz w:val="28"/>
          <w:szCs w:val="28"/>
          <w:lang w:val="ru-RU"/>
        </w:rPr>
        <w:t xml:space="preserve">: </w:t>
      </w:r>
      <w:r w:rsidR="008F46D9">
        <w:rPr>
          <w:sz w:val="28"/>
          <w:szCs w:val="28"/>
          <w:lang w:val="ru-RU"/>
        </w:rPr>
        <w:t xml:space="preserve">обучающийся и обученный. Обучающийся используется в том случае, если у нас нет готовой </w:t>
      </w:r>
      <w:r w:rsidR="008F46D9">
        <w:rPr>
          <w:sz w:val="28"/>
          <w:szCs w:val="28"/>
          <w:lang w:val="en-US"/>
        </w:rPr>
        <w:t>TensorFlow</w:t>
      </w:r>
      <w:r w:rsidR="008F46D9">
        <w:rPr>
          <w:sz w:val="28"/>
          <w:szCs w:val="28"/>
          <w:lang w:val="ru-RU"/>
        </w:rPr>
        <w:t xml:space="preserve">-модели, и нам нужно обучить наш агент. Обученный используется в том случае, если готовая </w:t>
      </w:r>
      <w:r w:rsidR="008F46D9">
        <w:rPr>
          <w:sz w:val="28"/>
          <w:szCs w:val="28"/>
          <w:lang w:val="en-US"/>
        </w:rPr>
        <w:t>TensorFlow</w:t>
      </w:r>
      <w:r w:rsidR="008F46D9">
        <w:rPr>
          <w:sz w:val="28"/>
          <w:szCs w:val="28"/>
          <w:lang w:val="ru-RU"/>
        </w:rPr>
        <w:t xml:space="preserve">-модель уже есть. Тогда, нам остается ее только импортировать и запустить весь процесс. В таком случае, если модель хорошо обучена, наш агент должен выиграть с первой попытки, не сталкиваясь с врагами. В академии мы указываем конфигурацию обучения. То есть говорим, какой </w:t>
      </w:r>
      <w:r w:rsidR="008F46D9">
        <w:rPr>
          <w:sz w:val="28"/>
          <w:szCs w:val="28"/>
          <w:lang w:val="en-US"/>
        </w:rPr>
        <w:t>Learning</w:t>
      </w:r>
      <w:r w:rsidR="008F46D9" w:rsidRPr="008F46D9">
        <w:rPr>
          <w:sz w:val="28"/>
          <w:szCs w:val="28"/>
          <w:lang w:val="ru-RU"/>
        </w:rPr>
        <w:t xml:space="preserve"> </w:t>
      </w:r>
      <w:r w:rsidR="008F46D9">
        <w:rPr>
          <w:sz w:val="28"/>
          <w:szCs w:val="28"/>
          <w:lang w:val="en-US"/>
        </w:rPr>
        <w:t>brain</w:t>
      </w:r>
      <w:r w:rsidR="008F46D9" w:rsidRPr="008F46D9">
        <w:rPr>
          <w:sz w:val="28"/>
          <w:szCs w:val="28"/>
          <w:lang w:val="ru-RU"/>
        </w:rPr>
        <w:t xml:space="preserve"> </w:t>
      </w:r>
      <w:r w:rsidR="008F46D9">
        <w:rPr>
          <w:sz w:val="28"/>
          <w:szCs w:val="28"/>
          <w:lang w:val="ru-RU"/>
        </w:rPr>
        <w:t xml:space="preserve">нужно использовать для обучения и указываем </w:t>
      </w:r>
      <w:r w:rsidR="004E5DBC">
        <w:rPr>
          <w:sz w:val="28"/>
          <w:szCs w:val="28"/>
          <w:lang w:val="ru-RU"/>
        </w:rPr>
        <w:t xml:space="preserve">некоторые другие параметры, например, такие </w:t>
      </w:r>
      <w:r w:rsidR="004E5DBC">
        <w:rPr>
          <w:sz w:val="28"/>
          <w:szCs w:val="28"/>
          <w:lang w:val="en-US"/>
        </w:rPr>
        <w:t>Time</w:t>
      </w:r>
      <w:r w:rsidR="004E5DBC" w:rsidRPr="004E5DBC">
        <w:rPr>
          <w:sz w:val="28"/>
          <w:szCs w:val="28"/>
          <w:lang w:val="ru-RU"/>
        </w:rPr>
        <w:t xml:space="preserve"> </w:t>
      </w:r>
      <w:r w:rsidR="004E5DBC">
        <w:rPr>
          <w:sz w:val="28"/>
          <w:szCs w:val="28"/>
          <w:lang w:val="en-US"/>
        </w:rPr>
        <w:t>Scale</w:t>
      </w:r>
      <w:r w:rsidR="004E5DBC">
        <w:rPr>
          <w:sz w:val="28"/>
          <w:szCs w:val="28"/>
          <w:lang w:val="ru-RU"/>
        </w:rPr>
        <w:t xml:space="preserve">, с помощью которого, можно ускорить процесс обучения. Кстати, стоит отметить, что обучение происходит, используя ресурсы процессора. </w:t>
      </w:r>
    </w:p>
    <w:p w14:paraId="24492092" w14:textId="77777777" w:rsidR="004E5DBC" w:rsidRDefault="004E5DBC" w:rsidP="008F46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Теперь, опишем работу скрипта по управление агентами. Важно отметить, что внутри нашего скрипта, у нас объявлен класс </w:t>
      </w:r>
      <w:proofErr w:type="spellStart"/>
      <w:r>
        <w:rPr>
          <w:sz w:val="28"/>
          <w:szCs w:val="28"/>
          <w:lang w:val="en-US"/>
        </w:rPr>
        <w:t>WHDAgent</w:t>
      </w:r>
      <w:proofErr w:type="spellEnd"/>
      <w:r>
        <w:rPr>
          <w:sz w:val="28"/>
          <w:szCs w:val="28"/>
          <w:lang w:val="ru-RU"/>
        </w:rPr>
        <w:t xml:space="preserve">, который наследуется от уже реализованного класса </w:t>
      </w:r>
      <w:r>
        <w:rPr>
          <w:sz w:val="28"/>
          <w:szCs w:val="28"/>
          <w:lang w:val="en-US"/>
        </w:rPr>
        <w:t>Agent</w:t>
      </w:r>
      <w:r w:rsidRPr="004E5D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библиотеки </w:t>
      </w:r>
      <w:r>
        <w:rPr>
          <w:sz w:val="28"/>
          <w:szCs w:val="28"/>
          <w:lang w:val="en-US"/>
        </w:rPr>
        <w:t>ML</w:t>
      </w:r>
      <w:r w:rsidRPr="004E5DBC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Agent</w:t>
      </w:r>
      <w:r>
        <w:rPr>
          <w:sz w:val="28"/>
          <w:szCs w:val="28"/>
          <w:lang w:val="ru-RU"/>
        </w:rPr>
        <w:t xml:space="preserve">, которую мы заблаговременно клонировали в наш проект. Теперь наша задача, переопределить такие </w:t>
      </w:r>
      <w:r w:rsidR="004959F7">
        <w:rPr>
          <w:sz w:val="28"/>
          <w:szCs w:val="28"/>
          <w:lang w:val="ru-RU"/>
        </w:rPr>
        <w:t>методы</w:t>
      </w:r>
      <w:r>
        <w:rPr>
          <w:sz w:val="28"/>
          <w:szCs w:val="28"/>
          <w:lang w:val="ru-RU"/>
        </w:rPr>
        <w:t>, как</w:t>
      </w:r>
      <w:r w:rsidRPr="004959F7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4959F7">
        <w:rPr>
          <w:sz w:val="28"/>
          <w:szCs w:val="28"/>
          <w:lang w:val="en-US"/>
        </w:rPr>
        <w:t>AgentAction</w:t>
      </w:r>
      <w:proofErr w:type="spellEnd"/>
      <w:r w:rsidR="004959F7" w:rsidRPr="004959F7">
        <w:rPr>
          <w:sz w:val="28"/>
          <w:szCs w:val="28"/>
          <w:lang w:val="ru-RU"/>
        </w:rPr>
        <w:t>(</w:t>
      </w:r>
      <w:proofErr w:type="gramEnd"/>
      <w:r w:rsidR="004959F7" w:rsidRPr="004959F7">
        <w:rPr>
          <w:sz w:val="28"/>
          <w:szCs w:val="28"/>
          <w:lang w:val="ru-RU"/>
        </w:rPr>
        <w:t xml:space="preserve">), </w:t>
      </w:r>
      <w:proofErr w:type="spellStart"/>
      <w:r w:rsidR="004959F7">
        <w:rPr>
          <w:sz w:val="28"/>
          <w:szCs w:val="28"/>
          <w:lang w:val="en-US"/>
        </w:rPr>
        <w:t>AgentReset</w:t>
      </w:r>
      <w:proofErr w:type="spellEnd"/>
      <w:r w:rsidR="004959F7" w:rsidRPr="004959F7">
        <w:rPr>
          <w:sz w:val="28"/>
          <w:szCs w:val="28"/>
          <w:lang w:val="ru-RU"/>
        </w:rPr>
        <w:t xml:space="preserve">(), </w:t>
      </w:r>
      <w:proofErr w:type="spellStart"/>
      <w:r w:rsidR="004959F7">
        <w:rPr>
          <w:sz w:val="28"/>
          <w:szCs w:val="28"/>
          <w:lang w:val="en-US"/>
        </w:rPr>
        <w:t>CollectObservations</w:t>
      </w:r>
      <w:proofErr w:type="spellEnd"/>
      <w:r w:rsidR="004959F7" w:rsidRPr="004959F7">
        <w:rPr>
          <w:sz w:val="28"/>
          <w:szCs w:val="28"/>
          <w:lang w:val="ru-RU"/>
        </w:rPr>
        <w:t xml:space="preserve">(). </w:t>
      </w:r>
    </w:p>
    <w:p w14:paraId="24735569" w14:textId="77777777" w:rsidR="003A6B57" w:rsidRPr="003A6B57" w:rsidRDefault="004959F7" w:rsidP="003A6B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AgentAction</w:t>
      </w:r>
      <w:proofErr w:type="spellEnd"/>
      <w:r w:rsidRPr="004959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определяет поведение нашего агента. Н</w:t>
      </w:r>
      <w:bookmarkStart w:id="8" w:name="_GoBack"/>
      <w:bookmarkEnd w:id="8"/>
      <w:r>
        <w:rPr>
          <w:sz w:val="28"/>
          <w:szCs w:val="28"/>
          <w:lang w:val="ru-RU"/>
        </w:rPr>
        <w:t xml:space="preserve">а каждом шаге агента мы получаем вектор действий от нейронной сети, которые затем интерпретируются этим агентом. Мы смотрим на значения, которые лежат в </w:t>
      </w:r>
      <w:proofErr w:type="spellStart"/>
      <w:proofErr w:type="gramStart"/>
      <w:r>
        <w:rPr>
          <w:sz w:val="28"/>
          <w:szCs w:val="28"/>
          <w:lang w:val="en-US"/>
        </w:rPr>
        <w:t>vectorAction</w:t>
      </w:r>
      <w:proofErr w:type="spellEnd"/>
      <w:r w:rsidRPr="004959F7">
        <w:rPr>
          <w:sz w:val="28"/>
          <w:szCs w:val="28"/>
          <w:lang w:val="ru-RU"/>
        </w:rPr>
        <w:t>[</w:t>
      </w:r>
      <w:proofErr w:type="gramEnd"/>
      <w:r w:rsidRPr="004959F7">
        <w:rPr>
          <w:sz w:val="28"/>
          <w:szCs w:val="28"/>
          <w:lang w:val="ru-RU"/>
        </w:rPr>
        <w:t>0]</w:t>
      </w:r>
      <w:r>
        <w:rPr>
          <w:sz w:val="28"/>
          <w:szCs w:val="28"/>
          <w:lang w:val="ru-RU"/>
        </w:rPr>
        <w:t xml:space="preserve"> (отвечает за перемещение по вертикали)</w:t>
      </w:r>
      <w:r w:rsidRPr="004959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  <w:lang w:val="en-US"/>
        </w:rPr>
        <w:t>vectorAction</w:t>
      </w:r>
      <w:proofErr w:type="spellEnd"/>
      <w:r w:rsidRPr="004959F7">
        <w:rPr>
          <w:sz w:val="28"/>
          <w:szCs w:val="28"/>
          <w:lang w:val="ru-RU"/>
        </w:rPr>
        <w:t>[1]</w:t>
      </w:r>
      <w:r>
        <w:rPr>
          <w:sz w:val="28"/>
          <w:szCs w:val="28"/>
          <w:lang w:val="ru-RU"/>
        </w:rPr>
        <w:t xml:space="preserve"> (отвечает за перемещение по горизонтали), может быть 3 исхода</w:t>
      </w:r>
      <w:r w:rsidRPr="004959F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0, 1, 2. Тогда мы перемещаемся на 0 (остаемся на месте), на 1 и -1 соответственно.</w:t>
      </w:r>
      <w:r w:rsidR="003A6B57">
        <w:rPr>
          <w:sz w:val="28"/>
          <w:szCs w:val="28"/>
          <w:lang w:val="ru-RU"/>
        </w:rPr>
        <w:t xml:space="preserve"> Именно </w:t>
      </w:r>
      <w:r w:rsidR="003A6B57">
        <w:rPr>
          <w:sz w:val="28"/>
          <w:szCs w:val="28"/>
          <w:lang w:val="ru-RU"/>
        </w:rPr>
        <w:lastRenderedPageBreak/>
        <w:t xml:space="preserve">в данном методе реализуется вознаграждение игрового агента. Стоит отметить, что в нашей модели используется только отрицательное вознаграждение. Пока агент не достиг своей цели, он стабильно получает штраф в виде константы </w:t>
      </w:r>
      <w:r w:rsidR="003A6B57" w:rsidRPr="003A6B57">
        <w:rPr>
          <w:sz w:val="28"/>
          <w:szCs w:val="28"/>
          <w:lang w:val="ru-RU"/>
        </w:rPr>
        <w:t>(-0.01</w:t>
      </w:r>
      <w:r w:rsidR="003A6B57">
        <w:rPr>
          <w:sz w:val="28"/>
          <w:szCs w:val="28"/>
          <w:lang w:val="en-US"/>
        </w:rPr>
        <w:t>f</w:t>
      </w:r>
      <w:r w:rsidR="003A6B57" w:rsidRPr="003A6B57">
        <w:rPr>
          <w:sz w:val="28"/>
          <w:szCs w:val="28"/>
          <w:lang w:val="ru-RU"/>
        </w:rPr>
        <w:t xml:space="preserve"> / 30.0</w:t>
      </w:r>
      <w:r w:rsidR="003A6B57">
        <w:rPr>
          <w:sz w:val="28"/>
          <w:szCs w:val="28"/>
          <w:lang w:val="en-US"/>
        </w:rPr>
        <w:t>f</w:t>
      </w:r>
      <w:r w:rsidR="003A6B57" w:rsidRPr="003A6B57">
        <w:rPr>
          <w:sz w:val="28"/>
          <w:szCs w:val="28"/>
          <w:lang w:val="ru-RU"/>
        </w:rPr>
        <w:t>)</w:t>
      </w:r>
      <w:r w:rsidR="003A6B57">
        <w:rPr>
          <w:sz w:val="28"/>
          <w:szCs w:val="28"/>
          <w:lang w:val="ru-RU"/>
        </w:rPr>
        <w:t>, если агент сталкивается с контрагентом, он штрафуется уже сильнее на следующую константу</w:t>
      </w:r>
      <w:r w:rsidR="003A6B57" w:rsidRPr="003A6B57">
        <w:rPr>
          <w:sz w:val="28"/>
          <w:szCs w:val="28"/>
          <w:lang w:val="ru-RU"/>
        </w:rPr>
        <w:t>: (-1.0</w:t>
      </w:r>
      <w:r w:rsidR="003A6B57">
        <w:rPr>
          <w:sz w:val="28"/>
          <w:szCs w:val="28"/>
          <w:lang w:val="en-US"/>
        </w:rPr>
        <w:t>f</w:t>
      </w:r>
      <w:r w:rsidR="003A6B57" w:rsidRPr="003A6B57">
        <w:rPr>
          <w:sz w:val="28"/>
          <w:szCs w:val="28"/>
          <w:lang w:val="ru-RU"/>
        </w:rPr>
        <w:t>)</w:t>
      </w:r>
      <w:r w:rsidR="003A6B57">
        <w:rPr>
          <w:sz w:val="28"/>
          <w:szCs w:val="28"/>
          <w:lang w:val="ru-RU"/>
        </w:rPr>
        <w:t>.</w:t>
      </w:r>
    </w:p>
    <w:p w14:paraId="77A064D9" w14:textId="77777777" w:rsidR="004959F7" w:rsidRDefault="004959F7" w:rsidP="008F46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5F49D284" w14:textId="77777777" w:rsidR="004959F7" w:rsidRDefault="004959F7" w:rsidP="008F46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AgentReset</w:t>
      </w:r>
      <w:proofErr w:type="spellEnd"/>
      <w:r w:rsidRPr="008A5BC7">
        <w:rPr>
          <w:sz w:val="28"/>
          <w:szCs w:val="28"/>
          <w:lang w:val="ru-RU"/>
        </w:rPr>
        <w:t xml:space="preserve"> </w:t>
      </w:r>
      <w:r w:rsidR="008A5BC7">
        <w:rPr>
          <w:sz w:val="28"/>
          <w:szCs w:val="28"/>
          <w:lang w:val="ru-RU"/>
        </w:rPr>
        <w:t>нужен для того, чтобы вернуть агента в исходное состояние при столкновении с контрагентом и начать обучение заново с новым опытом.</w:t>
      </w:r>
    </w:p>
    <w:p w14:paraId="2E1DEB32" w14:textId="77777777" w:rsidR="008A5BC7" w:rsidRDefault="008A5BC7" w:rsidP="008F46D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CollectObservation</w:t>
      </w:r>
      <w:proofErr w:type="spellEnd"/>
      <w:r w:rsidRPr="008A5B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нужен, чтобы собирать информацию о среде. Значение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ru-RU"/>
        </w:rPr>
        <w:t xml:space="preserve"> агента, дистанцию между агентом и </w:t>
      </w:r>
      <w:r>
        <w:rPr>
          <w:sz w:val="28"/>
          <w:szCs w:val="28"/>
          <w:lang w:val="en-US"/>
        </w:rPr>
        <w:t>Goal</w:t>
      </w:r>
      <w:r w:rsidRPr="008A5B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Area</w:t>
      </w:r>
      <w:r w:rsidRPr="008A5B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информацию о столкновении агента с контрагентом.</w:t>
      </w:r>
    </w:p>
    <w:p w14:paraId="4CD49D74" w14:textId="77777777" w:rsidR="003A6B57" w:rsidRDefault="003A6B57" w:rsidP="004932D0">
      <w:pPr>
        <w:rPr>
          <w:sz w:val="28"/>
          <w:szCs w:val="28"/>
          <w:lang w:val="ru-RU"/>
        </w:rPr>
      </w:pPr>
    </w:p>
    <w:p w14:paraId="13A93F23" w14:textId="77777777" w:rsidR="003A6B57" w:rsidRDefault="003A6B57" w:rsidP="004932D0">
      <w:pPr>
        <w:rPr>
          <w:sz w:val="28"/>
          <w:szCs w:val="28"/>
          <w:lang w:val="ru-RU"/>
        </w:rPr>
      </w:pPr>
    </w:p>
    <w:p w14:paraId="5EE7ECF1" w14:textId="77777777" w:rsidR="003A6B57" w:rsidRDefault="003A6B57" w:rsidP="004932D0">
      <w:pPr>
        <w:rPr>
          <w:sz w:val="28"/>
          <w:szCs w:val="28"/>
          <w:lang w:val="ru-RU"/>
        </w:rPr>
      </w:pPr>
    </w:p>
    <w:p w14:paraId="0279C17B" w14:textId="77777777" w:rsidR="003A6B57" w:rsidRDefault="003A6B57" w:rsidP="004932D0">
      <w:pPr>
        <w:rPr>
          <w:sz w:val="28"/>
          <w:szCs w:val="28"/>
          <w:lang w:val="ru-RU"/>
        </w:rPr>
      </w:pPr>
    </w:p>
    <w:p w14:paraId="14003CB1" w14:textId="77777777" w:rsidR="003A6B57" w:rsidRDefault="003A6B57" w:rsidP="004932D0">
      <w:pPr>
        <w:rPr>
          <w:sz w:val="28"/>
          <w:szCs w:val="28"/>
          <w:lang w:val="ru-RU"/>
        </w:rPr>
      </w:pPr>
    </w:p>
    <w:p w14:paraId="6824FDD6" w14:textId="77777777" w:rsidR="00D70EEE" w:rsidRDefault="00D70EEE" w:rsidP="00D70EEE">
      <w:pPr>
        <w:keepNext/>
        <w:jc w:val="center"/>
      </w:pPr>
      <w:r>
        <w:rPr>
          <w:noProof/>
          <w:sz w:val="28"/>
          <w:szCs w:val="28"/>
          <w:lang w:val="ru-RU"/>
        </w:rPr>
        <w:drawing>
          <wp:inline distT="0" distB="0" distL="0" distR="0" wp14:anchorId="7F3D1DE2" wp14:editId="66B050E6">
            <wp:extent cx="5038725" cy="313808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96" cy="314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6436" w14:textId="1EBE2B21" w:rsidR="00D70EEE" w:rsidRDefault="00D70EEE" w:rsidP="00E20E92">
      <w:pPr>
        <w:pStyle w:val="ac"/>
        <w:jc w:val="center"/>
        <w:rPr>
          <w:lang w:val="ru-RU"/>
        </w:rPr>
      </w:pPr>
      <w:r w:rsidRPr="00D70EEE">
        <w:rPr>
          <w:b/>
          <w:i w:val="0"/>
          <w:color w:val="auto"/>
          <w:sz w:val="28"/>
          <w:szCs w:val="28"/>
          <w:lang w:val="ru-RU"/>
        </w:rPr>
        <w:t xml:space="preserve">Рисунок </w:t>
      </w:r>
      <w:r w:rsidRPr="00D70EEE">
        <w:rPr>
          <w:b/>
          <w:iCs w:val="0"/>
          <w:sz w:val="28"/>
          <w:szCs w:val="28"/>
        </w:rPr>
        <w:fldChar w:fldCharType="begin"/>
      </w:r>
      <w:r w:rsidRPr="00D70EEE">
        <w:rPr>
          <w:b/>
          <w:i w:val="0"/>
          <w:color w:val="auto"/>
          <w:sz w:val="28"/>
          <w:szCs w:val="28"/>
          <w:lang w:val="ru-RU"/>
        </w:rPr>
        <w:instrText xml:space="preserve"> </w:instrText>
      </w:r>
      <w:r w:rsidRPr="00D70EEE">
        <w:rPr>
          <w:b/>
          <w:i w:val="0"/>
          <w:color w:val="auto"/>
          <w:sz w:val="28"/>
          <w:szCs w:val="28"/>
        </w:rPr>
        <w:instrText>SEQ</w:instrText>
      </w:r>
      <w:r w:rsidRPr="00D70EEE">
        <w:rPr>
          <w:b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D70EEE">
        <w:rPr>
          <w:b/>
          <w:i w:val="0"/>
          <w:color w:val="auto"/>
          <w:sz w:val="28"/>
          <w:szCs w:val="28"/>
        </w:rPr>
        <w:instrText>ARABIC</w:instrText>
      </w:r>
      <w:r w:rsidRPr="00D70EEE">
        <w:rPr>
          <w:b/>
          <w:i w:val="0"/>
          <w:color w:val="auto"/>
          <w:sz w:val="28"/>
          <w:szCs w:val="28"/>
          <w:lang w:val="ru-RU"/>
        </w:rPr>
        <w:instrText xml:space="preserve"> </w:instrText>
      </w:r>
      <w:r w:rsidRPr="00D70EEE">
        <w:rPr>
          <w:b/>
          <w:iCs w:val="0"/>
          <w:sz w:val="28"/>
          <w:szCs w:val="28"/>
        </w:rPr>
        <w:fldChar w:fldCharType="separate"/>
      </w:r>
      <w:r w:rsidRPr="00D70EEE">
        <w:rPr>
          <w:b/>
          <w:i w:val="0"/>
          <w:noProof/>
          <w:color w:val="auto"/>
          <w:sz w:val="28"/>
          <w:szCs w:val="28"/>
          <w:lang w:val="ru-RU"/>
        </w:rPr>
        <w:t>5</w:t>
      </w:r>
      <w:r w:rsidRPr="00D70EEE">
        <w:rPr>
          <w:b/>
          <w:iCs w:val="0"/>
          <w:sz w:val="28"/>
          <w:szCs w:val="28"/>
        </w:rPr>
        <w:fldChar w:fldCharType="end"/>
      </w:r>
      <w:r w:rsidRPr="00D70EEE">
        <w:rPr>
          <w:b/>
          <w:i w:val="0"/>
          <w:color w:val="auto"/>
          <w:sz w:val="28"/>
          <w:szCs w:val="28"/>
          <w:lang w:val="ru-RU"/>
        </w:rPr>
        <w:t>. Пример поведение игрового агента в статичной игре.</w:t>
      </w:r>
    </w:p>
    <w:p w14:paraId="2BAC3545" w14:textId="77777777" w:rsidR="001B3184" w:rsidRDefault="001B3184" w:rsidP="001B318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9" w:name="_Toc9885665"/>
    </w:p>
    <w:p w14:paraId="01E771B3" w14:textId="77777777" w:rsidR="001B3184" w:rsidRDefault="001B3184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03AF8017" w14:textId="77777777" w:rsidR="001B3184" w:rsidRDefault="001B3184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6ABB2FCD" w14:textId="27019B4C" w:rsidR="003A6B57" w:rsidRPr="005C4ADC" w:rsidRDefault="00F84C3F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Обучение и подбор </w:t>
      </w:r>
      <w:proofErr w:type="spellStart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гиперпараметров</w:t>
      </w:r>
      <w:proofErr w:type="spellEnd"/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bookmarkEnd w:id="9"/>
    </w:p>
    <w:p w14:paraId="2A25B08D" w14:textId="77777777" w:rsidR="00F84C3F" w:rsidRDefault="00F84C3F" w:rsidP="00F84C3F">
      <w:pPr>
        <w:rPr>
          <w:sz w:val="28"/>
          <w:szCs w:val="28"/>
          <w:lang w:val="ru-RU"/>
        </w:rPr>
      </w:pPr>
    </w:p>
    <w:p w14:paraId="02F2EC57" w14:textId="77777777" w:rsidR="00F84C3F" w:rsidRDefault="00F84C3F" w:rsidP="00532CCE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Теперь, когда все готово, можем приступать к обучение наших агентов. </w:t>
      </w:r>
      <w:r>
        <w:rPr>
          <w:sz w:val="28"/>
          <w:szCs w:val="28"/>
          <w:lang w:val="en-US"/>
        </w:rPr>
        <w:t>ML</w:t>
      </w:r>
      <w:r w:rsidRPr="00A521E7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Agents</w:t>
      </w:r>
      <w:r w:rsidRPr="00A521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плагин</w:t>
      </w:r>
      <w:r w:rsidRPr="00A521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использует</w:t>
      </w:r>
      <w:r w:rsidRPr="00A521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Proximal</w:t>
      </w:r>
      <w:r w:rsidRPr="00A521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Policy</w:t>
      </w:r>
      <w:r w:rsidRPr="00A521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Optimization</w:t>
      </w:r>
      <w:r w:rsidRPr="00A521E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PPO</w:t>
      </w:r>
      <w:r w:rsidRPr="00A521E7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  <w:lang w:val="ru-RU"/>
        </w:rPr>
        <w:t>Данный</w:t>
      </w:r>
      <w:r w:rsidRPr="00532C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 обучен</w:t>
      </w:r>
      <w:r w:rsidR="00532CCE">
        <w:rPr>
          <w:sz w:val="28"/>
          <w:szCs w:val="28"/>
          <w:lang w:val="ru-RU"/>
        </w:rPr>
        <w:t xml:space="preserve">ия с подкреплением использует нейронную сеть для аппроксимации идеальной функции, которая отображает наблюдение агента на лучшее действие, которое агент может предпринять в данный момент времени. </w:t>
      </w:r>
      <w:r w:rsidR="00532CCE">
        <w:rPr>
          <w:sz w:val="28"/>
          <w:szCs w:val="28"/>
          <w:lang w:val="en-US"/>
        </w:rPr>
        <w:t>PPO</w:t>
      </w:r>
      <w:r w:rsidR="00532CCE" w:rsidRPr="00532CCE">
        <w:rPr>
          <w:sz w:val="28"/>
          <w:szCs w:val="28"/>
          <w:lang w:val="ru-RU"/>
        </w:rPr>
        <w:t xml:space="preserve"> </w:t>
      </w:r>
      <w:r w:rsidR="00532CCE">
        <w:rPr>
          <w:sz w:val="28"/>
          <w:szCs w:val="28"/>
          <w:lang w:val="ru-RU"/>
        </w:rPr>
        <w:t xml:space="preserve">реализован с помощью </w:t>
      </w:r>
      <w:r w:rsidR="00532CCE">
        <w:rPr>
          <w:sz w:val="28"/>
          <w:szCs w:val="28"/>
          <w:lang w:val="en-US"/>
        </w:rPr>
        <w:t>TensorFlow</w:t>
      </w:r>
      <w:r w:rsidR="00532CCE" w:rsidRPr="00532CCE">
        <w:rPr>
          <w:sz w:val="28"/>
          <w:szCs w:val="28"/>
          <w:lang w:val="ru-RU"/>
        </w:rPr>
        <w:t xml:space="preserve"> </w:t>
      </w:r>
      <w:r w:rsidR="00532CCE">
        <w:rPr>
          <w:sz w:val="28"/>
          <w:szCs w:val="28"/>
          <w:lang w:val="ru-RU"/>
        </w:rPr>
        <w:t xml:space="preserve">и выполняется в отдельном процессе с помощью </w:t>
      </w:r>
      <w:r w:rsidR="00532CCE">
        <w:rPr>
          <w:sz w:val="28"/>
          <w:szCs w:val="28"/>
          <w:lang w:val="en-US"/>
        </w:rPr>
        <w:t>python</w:t>
      </w:r>
      <w:r w:rsidR="00532CCE">
        <w:rPr>
          <w:sz w:val="28"/>
          <w:szCs w:val="28"/>
          <w:lang w:val="ru-RU"/>
        </w:rPr>
        <w:t xml:space="preserve">. Коммуникация с </w:t>
      </w:r>
      <w:r w:rsidR="00532CCE">
        <w:rPr>
          <w:sz w:val="28"/>
          <w:szCs w:val="28"/>
          <w:lang w:val="en-US"/>
        </w:rPr>
        <w:t>Unity</w:t>
      </w:r>
      <w:r w:rsidR="00532CCE">
        <w:rPr>
          <w:sz w:val="28"/>
          <w:szCs w:val="28"/>
          <w:lang w:val="ru-RU"/>
        </w:rPr>
        <w:t>3в</w:t>
      </w:r>
      <w:r w:rsidR="00532CCE" w:rsidRPr="00A521E7">
        <w:rPr>
          <w:sz w:val="28"/>
          <w:szCs w:val="28"/>
          <w:lang w:val="ru-RU"/>
        </w:rPr>
        <w:t xml:space="preserve"> </w:t>
      </w:r>
      <w:r w:rsidR="00532CCE">
        <w:rPr>
          <w:sz w:val="28"/>
          <w:szCs w:val="28"/>
          <w:lang w:val="ru-RU"/>
        </w:rPr>
        <w:t>происходит с помощью сокета.</w:t>
      </w:r>
    </w:p>
    <w:p w14:paraId="3C617449" w14:textId="7B6D6E73" w:rsidR="00532CCE" w:rsidRDefault="00E20E92" w:rsidP="00532CCE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Экспериментально</w:t>
      </w:r>
      <w:r w:rsidR="003C0E0D">
        <w:rPr>
          <w:sz w:val="28"/>
          <w:szCs w:val="28"/>
          <w:lang w:val="ru-RU"/>
        </w:rPr>
        <w:t xml:space="preserve"> удалось</w:t>
      </w:r>
      <w:r w:rsidR="00532CCE">
        <w:rPr>
          <w:sz w:val="28"/>
          <w:szCs w:val="28"/>
          <w:lang w:val="ru-RU"/>
        </w:rPr>
        <w:t xml:space="preserve"> </w:t>
      </w:r>
      <w:r w:rsidR="003C0E0D">
        <w:rPr>
          <w:sz w:val="28"/>
          <w:szCs w:val="28"/>
          <w:lang w:val="ru-RU"/>
        </w:rPr>
        <w:t>выяснить</w:t>
      </w:r>
      <w:r w:rsidR="00532CCE">
        <w:rPr>
          <w:sz w:val="28"/>
          <w:szCs w:val="28"/>
          <w:lang w:val="ru-RU"/>
        </w:rPr>
        <w:t>, что наиболее значимые параметры для обучения это</w:t>
      </w:r>
      <w:r w:rsidR="00532CCE" w:rsidRPr="00532CCE">
        <w:rPr>
          <w:sz w:val="28"/>
          <w:szCs w:val="28"/>
          <w:lang w:val="ru-RU"/>
        </w:rPr>
        <w:t xml:space="preserve">: </w:t>
      </w:r>
    </w:p>
    <w:p w14:paraId="01B6F496" w14:textId="77777777" w:rsidR="003A6B57" w:rsidRPr="00A520B5" w:rsidRDefault="00A520B5" w:rsidP="00C67434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b</w:t>
      </w:r>
      <w:r w:rsidR="00532CCE" w:rsidRPr="00A520B5">
        <w:rPr>
          <w:b/>
          <w:sz w:val="28"/>
          <w:szCs w:val="28"/>
          <w:lang w:val="en-US"/>
        </w:rPr>
        <w:t>eta</w:t>
      </w:r>
      <w:r w:rsidR="00532CCE" w:rsidRPr="00532CCE">
        <w:rPr>
          <w:sz w:val="28"/>
          <w:szCs w:val="28"/>
          <w:lang w:val="ru-RU"/>
        </w:rPr>
        <w:t xml:space="preserve"> </w:t>
      </w:r>
      <w:r w:rsidR="00532CCE" w:rsidRPr="00532CCE">
        <w:rPr>
          <w:color w:val="000000"/>
          <w:sz w:val="28"/>
          <w:szCs w:val="28"/>
          <w:lang w:val="ru-RU"/>
        </w:rPr>
        <w:t>соответствует силе регуляризации энтропии</w:t>
      </w:r>
      <w:r w:rsidR="00532CCE">
        <w:rPr>
          <w:color w:val="000000"/>
          <w:sz w:val="28"/>
          <w:szCs w:val="28"/>
          <w:lang w:val="ru-RU"/>
        </w:rPr>
        <w:t xml:space="preserve">. С помощью этого параметра можно добиться более равномерное изучение среды агентом. </w:t>
      </w:r>
      <w:r>
        <w:rPr>
          <w:color w:val="000000"/>
          <w:sz w:val="28"/>
          <w:szCs w:val="28"/>
          <w:lang w:val="ru-RU"/>
        </w:rPr>
        <w:t>Чем больше этот параметр, тем более случайны будут его действия.</w:t>
      </w:r>
    </w:p>
    <w:p w14:paraId="62D1BD5C" w14:textId="77777777" w:rsidR="00A520B5" w:rsidRPr="00A520B5" w:rsidRDefault="00A520B5" w:rsidP="00A520B5">
      <w:pPr>
        <w:pStyle w:val="ab"/>
        <w:spacing w:line="360" w:lineRule="auto"/>
        <w:ind w:left="106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Типичный диапазон</w:t>
      </w:r>
      <w:r>
        <w:rPr>
          <w:sz w:val="28"/>
          <w:szCs w:val="28"/>
          <w:lang w:val="en-US"/>
        </w:rPr>
        <w:t>: 1e-4 – 1e-2</w:t>
      </w:r>
    </w:p>
    <w:p w14:paraId="235A6C56" w14:textId="77777777" w:rsidR="00A520B5" w:rsidRPr="00A520B5" w:rsidRDefault="00A520B5" w:rsidP="00C67434">
      <w:pPr>
        <w:pStyle w:val="ab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A520B5">
        <w:rPr>
          <w:b/>
          <w:color w:val="24292E"/>
          <w:sz w:val="28"/>
          <w:szCs w:val="28"/>
        </w:rPr>
        <w:t>hidden</w:t>
      </w:r>
      <w:r w:rsidRPr="00A520B5">
        <w:rPr>
          <w:b/>
          <w:color w:val="24292E"/>
          <w:sz w:val="28"/>
          <w:szCs w:val="28"/>
          <w:lang w:val="ru-RU"/>
        </w:rPr>
        <w:t>_</w:t>
      </w:r>
      <w:r w:rsidRPr="00A520B5">
        <w:rPr>
          <w:b/>
          <w:color w:val="24292E"/>
          <w:sz w:val="28"/>
          <w:szCs w:val="28"/>
        </w:rPr>
        <w:t>units</w:t>
      </w:r>
      <w:r w:rsidRPr="00A520B5">
        <w:rPr>
          <w:b/>
          <w:color w:val="24292E"/>
          <w:sz w:val="28"/>
          <w:szCs w:val="28"/>
          <w:lang w:val="ru-RU"/>
        </w:rPr>
        <w:t xml:space="preserve"> </w:t>
      </w:r>
      <w:r>
        <w:rPr>
          <w:color w:val="24292E"/>
          <w:sz w:val="28"/>
          <w:szCs w:val="28"/>
          <w:lang w:val="ru-RU"/>
        </w:rPr>
        <w:t>соответствует количеству нейронов в каждом слое нейронной сети. Большее числа нейронов позволяет изучать более сложные функции.</w:t>
      </w:r>
    </w:p>
    <w:p w14:paraId="5EFAD7A9" w14:textId="77777777" w:rsidR="00A520B5" w:rsidRPr="00A520B5" w:rsidRDefault="00A520B5" w:rsidP="00A520B5">
      <w:pPr>
        <w:pStyle w:val="ab"/>
        <w:spacing w:line="360" w:lineRule="auto"/>
        <w:ind w:left="1068"/>
        <w:jc w:val="both"/>
        <w:rPr>
          <w:sz w:val="28"/>
          <w:szCs w:val="28"/>
          <w:lang w:val="en-US"/>
        </w:rPr>
      </w:pPr>
      <w:r>
        <w:rPr>
          <w:color w:val="24292E"/>
          <w:sz w:val="28"/>
          <w:szCs w:val="28"/>
          <w:lang w:val="ru-RU"/>
        </w:rPr>
        <w:t>Типичный диапазон</w:t>
      </w:r>
      <w:r>
        <w:rPr>
          <w:color w:val="24292E"/>
          <w:sz w:val="28"/>
          <w:szCs w:val="28"/>
          <w:lang w:val="en-US"/>
        </w:rPr>
        <w:t>: 32 - 512</w:t>
      </w:r>
    </w:p>
    <w:p w14:paraId="583065FB" w14:textId="77777777" w:rsidR="00A520B5" w:rsidRPr="00F72B9E" w:rsidRDefault="00A520B5" w:rsidP="00C67434">
      <w:pPr>
        <w:pStyle w:val="ab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color w:val="24292E"/>
          <w:sz w:val="28"/>
          <w:szCs w:val="28"/>
          <w:lang w:val="en-US"/>
        </w:rPr>
        <w:t>num</w:t>
      </w:r>
      <w:r w:rsidRPr="00A520B5">
        <w:rPr>
          <w:b/>
          <w:color w:val="24292E"/>
          <w:sz w:val="28"/>
          <w:szCs w:val="28"/>
          <w:lang w:val="ru-RU"/>
        </w:rPr>
        <w:t>_</w:t>
      </w:r>
      <w:r>
        <w:rPr>
          <w:b/>
          <w:color w:val="24292E"/>
          <w:sz w:val="28"/>
          <w:szCs w:val="28"/>
          <w:lang w:val="en-US"/>
        </w:rPr>
        <w:t>layers</w:t>
      </w:r>
      <w:r w:rsidRPr="00A520B5">
        <w:rPr>
          <w:b/>
          <w:color w:val="24292E"/>
          <w:sz w:val="28"/>
          <w:szCs w:val="28"/>
          <w:lang w:val="ru-RU"/>
        </w:rPr>
        <w:t xml:space="preserve"> </w:t>
      </w:r>
      <w:r>
        <w:rPr>
          <w:color w:val="24292E"/>
          <w:sz w:val="28"/>
          <w:szCs w:val="28"/>
          <w:lang w:val="ru-RU"/>
        </w:rPr>
        <w:t>соответствует количеству</w:t>
      </w:r>
      <w:r w:rsidR="00F72B9E">
        <w:rPr>
          <w:color w:val="24292E"/>
          <w:sz w:val="28"/>
          <w:szCs w:val="28"/>
          <w:lang w:val="ru-RU"/>
        </w:rPr>
        <w:t xml:space="preserve"> скрытых</w:t>
      </w:r>
      <w:r>
        <w:rPr>
          <w:color w:val="24292E"/>
          <w:sz w:val="28"/>
          <w:szCs w:val="28"/>
          <w:lang w:val="ru-RU"/>
        </w:rPr>
        <w:t xml:space="preserve"> слоев</w:t>
      </w:r>
      <w:r w:rsidR="00F72B9E">
        <w:rPr>
          <w:color w:val="24292E"/>
          <w:sz w:val="28"/>
          <w:szCs w:val="28"/>
          <w:lang w:val="ru-RU"/>
        </w:rPr>
        <w:t>.</w:t>
      </w:r>
    </w:p>
    <w:p w14:paraId="53C52420" w14:textId="3685225B" w:rsidR="00F72B9E" w:rsidRDefault="00F72B9E" w:rsidP="00F72B9E">
      <w:pPr>
        <w:pStyle w:val="ab"/>
        <w:spacing w:line="360" w:lineRule="auto"/>
        <w:ind w:left="1068"/>
        <w:jc w:val="both"/>
        <w:rPr>
          <w:color w:val="24292E"/>
          <w:sz w:val="28"/>
          <w:szCs w:val="28"/>
          <w:lang w:val="ru-RU"/>
        </w:rPr>
      </w:pPr>
      <w:r>
        <w:rPr>
          <w:color w:val="24292E"/>
          <w:sz w:val="28"/>
          <w:szCs w:val="28"/>
          <w:lang w:val="ru-RU"/>
        </w:rPr>
        <w:t>Типичный диапазон</w:t>
      </w:r>
      <w:r w:rsidRPr="00A521E7">
        <w:rPr>
          <w:color w:val="24292E"/>
          <w:sz w:val="28"/>
          <w:szCs w:val="28"/>
          <w:lang w:val="ru-RU"/>
        </w:rPr>
        <w:t>: 1</w:t>
      </w:r>
      <w:r>
        <w:rPr>
          <w:color w:val="24292E"/>
          <w:sz w:val="28"/>
          <w:szCs w:val="28"/>
          <w:lang w:val="ru-RU"/>
        </w:rPr>
        <w:t xml:space="preserve"> </w:t>
      </w:r>
      <w:r w:rsidRPr="00A521E7">
        <w:rPr>
          <w:color w:val="24292E"/>
          <w:sz w:val="28"/>
          <w:szCs w:val="28"/>
          <w:lang w:val="ru-RU"/>
        </w:rPr>
        <w:t>–</w:t>
      </w:r>
      <w:r>
        <w:rPr>
          <w:color w:val="24292E"/>
          <w:sz w:val="28"/>
          <w:szCs w:val="28"/>
          <w:lang w:val="ru-RU"/>
        </w:rPr>
        <w:t xml:space="preserve"> </w:t>
      </w:r>
      <w:r w:rsidRPr="00A521E7">
        <w:rPr>
          <w:color w:val="24292E"/>
          <w:sz w:val="28"/>
          <w:szCs w:val="28"/>
          <w:lang w:val="ru-RU"/>
        </w:rPr>
        <w:t>3</w:t>
      </w:r>
    </w:p>
    <w:p w14:paraId="2C83BBC6" w14:textId="54C7760B" w:rsidR="001B3184" w:rsidRDefault="001B3184" w:rsidP="00F72B9E">
      <w:pPr>
        <w:pStyle w:val="ab"/>
        <w:spacing w:line="360" w:lineRule="auto"/>
        <w:ind w:left="1068"/>
        <w:jc w:val="both"/>
        <w:rPr>
          <w:color w:val="24292E"/>
          <w:sz w:val="28"/>
          <w:szCs w:val="28"/>
          <w:lang w:val="ru-RU"/>
        </w:rPr>
      </w:pPr>
    </w:p>
    <w:p w14:paraId="0308590B" w14:textId="77777777" w:rsidR="001B3184" w:rsidRPr="00A521E7" w:rsidRDefault="001B3184" w:rsidP="00F72B9E">
      <w:pPr>
        <w:pStyle w:val="ab"/>
        <w:spacing w:line="360" w:lineRule="auto"/>
        <w:ind w:left="1068"/>
        <w:jc w:val="both"/>
        <w:rPr>
          <w:color w:val="24292E"/>
          <w:sz w:val="28"/>
          <w:szCs w:val="28"/>
          <w:lang w:val="ru-RU"/>
        </w:rPr>
      </w:pPr>
    </w:p>
    <w:p w14:paraId="4D07C693" w14:textId="77777777" w:rsidR="00F72B9E" w:rsidRPr="00F72B9E" w:rsidRDefault="00F72B9E" w:rsidP="00F72B9E">
      <w:pPr>
        <w:pStyle w:val="ab"/>
        <w:spacing w:line="360" w:lineRule="auto"/>
        <w:ind w:left="1068"/>
        <w:jc w:val="both"/>
        <w:rPr>
          <w:b/>
          <w:sz w:val="28"/>
          <w:szCs w:val="28"/>
          <w:lang w:val="ru-RU"/>
        </w:rPr>
      </w:pPr>
    </w:p>
    <w:p w14:paraId="3E59E545" w14:textId="77777777" w:rsidR="00F72B9E" w:rsidRPr="00F72B9E" w:rsidRDefault="00F72B9E" w:rsidP="00F72B9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color w:val="24292E"/>
          <w:sz w:val="28"/>
          <w:szCs w:val="28"/>
          <w:lang w:val="ru-RU"/>
        </w:rPr>
        <w:tab/>
      </w:r>
      <w:r w:rsidRPr="00F72B9E">
        <w:rPr>
          <w:color w:val="24292E"/>
          <w:sz w:val="28"/>
          <w:szCs w:val="28"/>
          <w:lang w:val="ru-RU"/>
        </w:rPr>
        <w:t xml:space="preserve"> </w:t>
      </w:r>
      <w:r w:rsidRPr="00A521E7">
        <w:rPr>
          <w:color w:val="24292E"/>
          <w:sz w:val="28"/>
          <w:szCs w:val="28"/>
          <w:lang w:val="ru-RU"/>
        </w:rPr>
        <w:t xml:space="preserve"> </w:t>
      </w:r>
    </w:p>
    <w:p w14:paraId="657D0129" w14:textId="77777777" w:rsidR="001B3184" w:rsidRPr="005C4ADC" w:rsidRDefault="001B3184" w:rsidP="001B318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</w:p>
    <w:p w14:paraId="07A267F3" w14:textId="77777777" w:rsidR="001B3184" w:rsidRDefault="001B3184" w:rsidP="001B3184">
      <w:pPr>
        <w:jc w:val="center"/>
        <w:rPr>
          <w:b/>
          <w:sz w:val="28"/>
          <w:szCs w:val="28"/>
          <w:lang w:val="ru-RU"/>
        </w:rPr>
      </w:pPr>
    </w:p>
    <w:p w14:paraId="7C7A97E3" w14:textId="77777777" w:rsidR="001B3184" w:rsidRDefault="001B3184" w:rsidP="001B3184">
      <w:pPr>
        <w:jc w:val="center"/>
        <w:rPr>
          <w:sz w:val="28"/>
          <w:szCs w:val="28"/>
          <w:lang w:val="ru-RU"/>
        </w:rPr>
      </w:pPr>
    </w:p>
    <w:p w14:paraId="0621CBAA" w14:textId="77777777" w:rsidR="001B3184" w:rsidRDefault="001B3184" w:rsidP="001B318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bookmarkStart w:id="10" w:name="_Hlk9891800"/>
      <w:r>
        <w:rPr>
          <w:sz w:val="28"/>
          <w:szCs w:val="28"/>
          <w:lang w:val="ru-RU"/>
        </w:rPr>
        <w:t>С помощью таких инструментов как</w:t>
      </w:r>
      <w:r w:rsidRPr="000A788A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ML</w:t>
      </w:r>
      <w:r w:rsidRPr="000A788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agents</w:t>
      </w:r>
      <w:r w:rsidRPr="000A78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Unity</w:t>
      </w:r>
      <w:r w:rsidRPr="000A788A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 w:rsidRPr="000A78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мне удалось воспроизвести первый уровень браузерной игры </w:t>
      </w:r>
      <w:r w:rsidRPr="000A788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The</w:t>
      </w:r>
      <w:r w:rsidRPr="000A78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World</w:t>
      </w:r>
      <w:r w:rsidRPr="000A788A">
        <w:rPr>
          <w:sz w:val="28"/>
          <w:szCs w:val="28"/>
          <w:lang w:val="ru-RU"/>
        </w:rPr>
        <w:t>’</w:t>
      </w:r>
      <w:r>
        <w:rPr>
          <w:sz w:val="28"/>
          <w:szCs w:val="28"/>
          <w:lang w:val="en-US"/>
        </w:rPr>
        <w:t>s</w:t>
      </w:r>
      <w:r w:rsidRPr="000A78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Hardest</w:t>
      </w:r>
      <w:r w:rsidRPr="000A78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Game</w:t>
      </w:r>
      <w:r w:rsidRPr="000A788A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и успешно реализовать поведение контрагентов этой игры. Так же, был написан скрипт по управлению агентами внутри данного игрового сеттинга, который в последствии был использован для обучения модели</w:t>
      </w:r>
      <w:r w:rsidRPr="000A788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TensorFlow</w:t>
      </w:r>
      <w:r>
        <w:rPr>
          <w:sz w:val="28"/>
          <w:szCs w:val="28"/>
          <w:lang w:val="ru-RU"/>
        </w:rPr>
        <w:t xml:space="preserve">. Я считаю, что данный курсовой проект – отличное начало для знакомства с таким сложным и многогранным объектом изучения, как обучение с подкреплением. Благодаря ему, я смог понять изучить на базовом уровне </w:t>
      </w:r>
      <w:r>
        <w:rPr>
          <w:sz w:val="28"/>
          <w:szCs w:val="28"/>
          <w:lang w:val="en-US"/>
        </w:rPr>
        <w:t>Unity</w:t>
      </w:r>
      <w:r w:rsidRPr="002A1006">
        <w:rPr>
          <w:sz w:val="28"/>
          <w:szCs w:val="28"/>
          <w:lang w:val="ru-RU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, что само по себе интересно, т. к. теперь я в состоянии писать простенькие игры. Так же, изучил очень популярную для разработки игровых агентов библиотеку </w:t>
      </w:r>
      <w:r>
        <w:rPr>
          <w:sz w:val="28"/>
          <w:szCs w:val="28"/>
          <w:lang w:val="en-US"/>
        </w:rPr>
        <w:t>ML</w:t>
      </w:r>
      <w:r w:rsidRPr="002A1006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agents</w:t>
      </w:r>
      <w:r>
        <w:rPr>
          <w:sz w:val="28"/>
          <w:szCs w:val="28"/>
          <w:lang w:val="ru-RU"/>
        </w:rPr>
        <w:t xml:space="preserve">, у которой огромный потенциал и широкие возможности применения. </w:t>
      </w:r>
    </w:p>
    <w:p w14:paraId="598EF752" w14:textId="77777777" w:rsidR="001B3184" w:rsidRPr="002A1006" w:rsidRDefault="001B3184" w:rsidP="001B318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я до сих пор занимаюсь подбором оптимальных параметров нейронной сети, т. к. они оказывают очень ключевое влияние на обучение, а мои модели пока-что далеки от идеала.</w:t>
      </w:r>
    </w:p>
    <w:bookmarkEnd w:id="10"/>
    <w:p w14:paraId="19BD692D" w14:textId="77777777" w:rsidR="003A6B57" w:rsidRDefault="003A6B57" w:rsidP="004932D0">
      <w:pPr>
        <w:rPr>
          <w:sz w:val="28"/>
          <w:szCs w:val="28"/>
          <w:lang w:val="ru-RU"/>
        </w:rPr>
      </w:pPr>
    </w:p>
    <w:p w14:paraId="1278A669" w14:textId="77777777" w:rsidR="00D70EEE" w:rsidRDefault="00D70EEE" w:rsidP="004932D0">
      <w:pPr>
        <w:rPr>
          <w:sz w:val="28"/>
          <w:szCs w:val="28"/>
          <w:lang w:val="ru-RU"/>
        </w:rPr>
      </w:pPr>
    </w:p>
    <w:p w14:paraId="3994D36D" w14:textId="77777777" w:rsidR="00D70EEE" w:rsidRDefault="00D70EEE" w:rsidP="004932D0">
      <w:pPr>
        <w:rPr>
          <w:sz w:val="28"/>
          <w:szCs w:val="28"/>
          <w:lang w:val="ru-RU"/>
        </w:rPr>
      </w:pPr>
    </w:p>
    <w:p w14:paraId="1D7FC8CD" w14:textId="77777777" w:rsidR="00C962E7" w:rsidRDefault="00C962E7" w:rsidP="005C4AD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1" w:name="_Toc9885666"/>
    </w:p>
    <w:bookmarkEnd w:id="11"/>
    <w:p w14:paraId="14D67BC1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0356527D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21A741CE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28943EC0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5A380718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3274F82A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4C6131EF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47C56D06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7BF458CA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67FF46E0" w14:textId="2AE2E0EE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5CDBCFEB" w14:textId="77C452D1" w:rsidR="001B3184" w:rsidRDefault="001B3184" w:rsidP="00D70EEE">
      <w:pPr>
        <w:jc w:val="center"/>
        <w:rPr>
          <w:b/>
          <w:sz w:val="28"/>
          <w:szCs w:val="28"/>
          <w:lang w:val="ru-RU"/>
        </w:rPr>
      </w:pPr>
    </w:p>
    <w:p w14:paraId="41AA2412" w14:textId="77777777" w:rsidR="001B3184" w:rsidRDefault="001B3184" w:rsidP="00D70EEE">
      <w:pPr>
        <w:jc w:val="center"/>
        <w:rPr>
          <w:b/>
          <w:sz w:val="28"/>
          <w:szCs w:val="28"/>
          <w:lang w:val="ru-RU"/>
        </w:rPr>
      </w:pPr>
    </w:p>
    <w:p w14:paraId="474EE534" w14:textId="77777777" w:rsidR="00D70EEE" w:rsidRDefault="00D70EEE" w:rsidP="00D70EEE">
      <w:pPr>
        <w:jc w:val="center"/>
        <w:rPr>
          <w:b/>
          <w:sz w:val="28"/>
          <w:szCs w:val="28"/>
          <w:lang w:val="ru-RU"/>
        </w:rPr>
      </w:pPr>
    </w:p>
    <w:p w14:paraId="47E912D9" w14:textId="77777777" w:rsidR="00E20E92" w:rsidRPr="005C4ADC" w:rsidRDefault="00E20E92" w:rsidP="001B318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C4AD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Источники и ссылки</w:t>
      </w:r>
    </w:p>
    <w:p w14:paraId="5384ECDE" w14:textId="77777777" w:rsidR="00E20E92" w:rsidRPr="00A521E7" w:rsidRDefault="00E20E92" w:rsidP="00E20E92">
      <w:pPr>
        <w:rPr>
          <w:b/>
          <w:sz w:val="28"/>
          <w:szCs w:val="28"/>
          <w:lang w:val="ru-RU"/>
        </w:rPr>
      </w:pPr>
    </w:p>
    <w:p w14:paraId="2D7FD8EA" w14:textId="77777777" w:rsidR="00E20E92" w:rsidRPr="00A521E7" w:rsidRDefault="00E20E92" w:rsidP="00E20E92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 w:rsidRPr="00A521E7">
        <w:rPr>
          <w:lang w:val="ru-RU"/>
        </w:rPr>
        <w:t xml:space="preserve"> </w:t>
      </w:r>
      <w:r w:rsidRPr="00182E30">
        <w:rPr>
          <w:sz w:val="28"/>
          <w:szCs w:val="28"/>
          <w:lang w:val="en-US"/>
        </w:rPr>
        <w:t>https</w:t>
      </w:r>
      <w:r w:rsidRPr="00A521E7">
        <w:rPr>
          <w:sz w:val="28"/>
          <w:szCs w:val="28"/>
          <w:lang w:val="ru-RU"/>
        </w:rPr>
        <w:t>://</w:t>
      </w:r>
      <w:proofErr w:type="spellStart"/>
      <w:r w:rsidRPr="00182E30">
        <w:rPr>
          <w:sz w:val="28"/>
          <w:szCs w:val="28"/>
          <w:lang w:val="en-US"/>
        </w:rPr>
        <w:t>github</w:t>
      </w:r>
      <w:proofErr w:type="spellEnd"/>
      <w:r w:rsidRPr="00A521E7">
        <w:rPr>
          <w:sz w:val="28"/>
          <w:szCs w:val="28"/>
          <w:lang w:val="ru-RU"/>
        </w:rPr>
        <w:t>.</w:t>
      </w:r>
      <w:r w:rsidRPr="00182E30">
        <w:rPr>
          <w:sz w:val="28"/>
          <w:szCs w:val="28"/>
          <w:lang w:val="en-US"/>
        </w:rPr>
        <w:t>com</w:t>
      </w:r>
      <w:r w:rsidRPr="00A521E7">
        <w:rPr>
          <w:sz w:val="28"/>
          <w:szCs w:val="28"/>
          <w:lang w:val="ru-RU"/>
        </w:rPr>
        <w:t>/</w:t>
      </w:r>
      <w:r w:rsidRPr="00182E30">
        <w:rPr>
          <w:sz w:val="28"/>
          <w:szCs w:val="28"/>
          <w:lang w:val="en-US"/>
        </w:rPr>
        <w:t>Unity</w:t>
      </w:r>
      <w:r w:rsidRPr="00A521E7">
        <w:rPr>
          <w:sz w:val="28"/>
          <w:szCs w:val="28"/>
          <w:lang w:val="ru-RU"/>
        </w:rPr>
        <w:t>-</w:t>
      </w:r>
      <w:r w:rsidRPr="00182E30">
        <w:rPr>
          <w:sz w:val="28"/>
          <w:szCs w:val="28"/>
          <w:lang w:val="en-US"/>
        </w:rPr>
        <w:t>Technologies</w:t>
      </w:r>
      <w:r w:rsidRPr="00A521E7">
        <w:rPr>
          <w:sz w:val="28"/>
          <w:szCs w:val="28"/>
          <w:lang w:val="ru-RU"/>
        </w:rPr>
        <w:t>/</w:t>
      </w:r>
      <w:r w:rsidRPr="00182E30">
        <w:rPr>
          <w:sz w:val="28"/>
          <w:szCs w:val="28"/>
          <w:lang w:val="en-US"/>
        </w:rPr>
        <w:t>ml</w:t>
      </w:r>
      <w:r w:rsidRPr="00A521E7">
        <w:rPr>
          <w:sz w:val="28"/>
          <w:szCs w:val="28"/>
          <w:lang w:val="ru-RU"/>
        </w:rPr>
        <w:t>-</w:t>
      </w:r>
      <w:r w:rsidRPr="00182E30">
        <w:rPr>
          <w:sz w:val="28"/>
          <w:szCs w:val="28"/>
          <w:lang w:val="en-US"/>
        </w:rPr>
        <w:t>agents</w:t>
      </w:r>
    </w:p>
    <w:p w14:paraId="1CB161CD" w14:textId="77777777" w:rsidR="00E20E92" w:rsidRPr="00A521E7" w:rsidRDefault="00E20E92" w:rsidP="00E20E92">
      <w:pPr>
        <w:ind w:firstLine="708"/>
        <w:rPr>
          <w:sz w:val="28"/>
          <w:szCs w:val="28"/>
          <w:lang w:val="ru-RU"/>
        </w:rPr>
      </w:pPr>
    </w:p>
    <w:p w14:paraId="5C01B250" w14:textId="77777777" w:rsidR="00E20E92" w:rsidRPr="00A521E7" w:rsidRDefault="00E20E92" w:rsidP="00E20E92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 w:rsidRPr="00A521E7">
        <w:rPr>
          <w:sz w:val="28"/>
          <w:szCs w:val="28"/>
          <w:lang w:val="ru-RU"/>
        </w:rPr>
        <w:t xml:space="preserve"> </w:t>
      </w:r>
      <w:hyperlink r:id="rId14" w:history="1">
        <w:r w:rsidRPr="00182E30">
          <w:rPr>
            <w:rStyle w:val="a5"/>
            <w:sz w:val="28"/>
            <w:szCs w:val="28"/>
            <w:lang w:val="en-US"/>
          </w:rPr>
          <w:t>https</w:t>
        </w:r>
        <w:r w:rsidRPr="00A521E7">
          <w:rPr>
            <w:rStyle w:val="a5"/>
            <w:sz w:val="28"/>
            <w:szCs w:val="28"/>
            <w:lang w:val="ru-RU"/>
          </w:rPr>
          <w:t>://</w:t>
        </w:r>
        <w:proofErr w:type="spellStart"/>
        <w:r w:rsidRPr="00182E30">
          <w:rPr>
            <w:rStyle w:val="a5"/>
            <w:sz w:val="28"/>
            <w:szCs w:val="28"/>
            <w:lang w:val="en-US"/>
          </w:rPr>
          <w:t>becominghuman</w:t>
        </w:r>
        <w:proofErr w:type="spellEnd"/>
        <w:r w:rsidRPr="00A521E7">
          <w:rPr>
            <w:rStyle w:val="a5"/>
            <w:sz w:val="28"/>
            <w:szCs w:val="28"/>
            <w:lang w:val="ru-RU"/>
          </w:rPr>
          <w:t>.</w:t>
        </w:r>
        <w:r w:rsidRPr="00182E30">
          <w:rPr>
            <w:rStyle w:val="a5"/>
            <w:sz w:val="28"/>
            <w:szCs w:val="28"/>
            <w:lang w:val="en-US"/>
          </w:rPr>
          <w:t>ai</w:t>
        </w:r>
        <w:r w:rsidRPr="00A521E7">
          <w:rPr>
            <w:rStyle w:val="a5"/>
            <w:sz w:val="28"/>
            <w:szCs w:val="28"/>
            <w:lang w:val="ru-RU"/>
          </w:rPr>
          <w:t>/</w:t>
        </w:r>
        <w:r w:rsidRPr="00182E30">
          <w:rPr>
            <w:rStyle w:val="a5"/>
            <w:sz w:val="28"/>
            <w:szCs w:val="28"/>
            <w:lang w:val="en-US"/>
          </w:rPr>
          <w:t>teaching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ai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to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play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flappy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bird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with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unity</w:t>
        </w:r>
        <w:r w:rsidRPr="00A521E7">
          <w:rPr>
            <w:rStyle w:val="a5"/>
            <w:sz w:val="28"/>
            <w:szCs w:val="28"/>
            <w:lang w:val="ru-RU"/>
          </w:rPr>
          <w:t>-70</w:t>
        </w:r>
        <w:r w:rsidRPr="00182E30">
          <w:rPr>
            <w:rStyle w:val="a5"/>
            <w:sz w:val="28"/>
            <w:szCs w:val="28"/>
            <w:lang w:val="en-US"/>
          </w:rPr>
          <w:t>f</w:t>
        </w:r>
        <w:r w:rsidRPr="00A521E7">
          <w:rPr>
            <w:rStyle w:val="a5"/>
            <w:sz w:val="28"/>
            <w:szCs w:val="28"/>
            <w:lang w:val="ru-RU"/>
          </w:rPr>
          <w:t>7</w:t>
        </w:r>
        <w:r w:rsidRPr="00182E30">
          <w:rPr>
            <w:rStyle w:val="a5"/>
            <w:sz w:val="28"/>
            <w:szCs w:val="28"/>
            <w:lang w:val="en-US"/>
          </w:rPr>
          <w:t>b</w:t>
        </w:r>
        <w:r w:rsidRPr="00A521E7">
          <w:rPr>
            <w:rStyle w:val="a5"/>
            <w:sz w:val="28"/>
            <w:szCs w:val="28"/>
            <w:lang w:val="ru-RU"/>
          </w:rPr>
          <w:t>661663</w:t>
        </w:r>
        <w:r w:rsidRPr="00182E30">
          <w:rPr>
            <w:rStyle w:val="a5"/>
            <w:sz w:val="28"/>
            <w:szCs w:val="28"/>
            <w:lang w:val="en-US"/>
          </w:rPr>
          <w:t>d</w:t>
        </w:r>
      </w:hyperlink>
    </w:p>
    <w:p w14:paraId="482293C9" w14:textId="77777777" w:rsidR="00E20E92" w:rsidRPr="00A521E7" w:rsidRDefault="00E20E92" w:rsidP="00E20E92">
      <w:pPr>
        <w:ind w:firstLine="708"/>
        <w:rPr>
          <w:sz w:val="28"/>
          <w:szCs w:val="28"/>
          <w:lang w:val="ru-RU"/>
        </w:rPr>
      </w:pPr>
    </w:p>
    <w:p w14:paraId="718C4EFF" w14:textId="77777777" w:rsidR="00E20E92" w:rsidRPr="00A521E7" w:rsidRDefault="00E20E92" w:rsidP="00E20E92">
      <w:pPr>
        <w:pStyle w:val="ab"/>
        <w:numPr>
          <w:ilvl w:val="0"/>
          <w:numId w:val="5"/>
        </w:numPr>
        <w:rPr>
          <w:sz w:val="28"/>
          <w:szCs w:val="28"/>
          <w:lang w:val="ru-RU"/>
        </w:rPr>
      </w:pPr>
      <w:r w:rsidRPr="00A521E7">
        <w:rPr>
          <w:sz w:val="28"/>
          <w:szCs w:val="28"/>
          <w:lang w:val="ru-RU"/>
        </w:rPr>
        <w:t xml:space="preserve"> </w:t>
      </w:r>
      <w:hyperlink r:id="rId15" w:history="1">
        <w:r w:rsidRPr="00182E30">
          <w:rPr>
            <w:rStyle w:val="a5"/>
            <w:sz w:val="28"/>
            <w:szCs w:val="28"/>
            <w:lang w:val="en-US"/>
          </w:rPr>
          <w:t>https</w:t>
        </w:r>
        <w:r w:rsidRPr="00A521E7">
          <w:rPr>
            <w:rStyle w:val="a5"/>
            <w:sz w:val="28"/>
            <w:szCs w:val="28"/>
            <w:lang w:val="ru-RU"/>
          </w:rPr>
          <w:t>://</w:t>
        </w:r>
        <w:r w:rsidRPr="00182E30">
          <w:rPr>
            <w:rStyle w:val="a5"/>
            <w:sz w:val="28"/>
            <w:szCs w:val="28"/>
            <w:lang w:val="en-US"/>
          </w:rPr>
          <w:t>unity</w:t>
        </w:r>
        <w:r w:rsidRPr="00A521E7">
          <w:rPr>
            <w:rStyle w:val="a5"/>
            <w:sz w:val="28"/>
            <w:szCs w:val="28"/>
            <w:lang w:val="ru-RU"/>
          </w:rPr>
          <w:t>3</w:t>
        </w:r>
        <w:r w:rsidRPr="00182E30">
          <w:rPr>
            <w:rStyle w:val="a5"/>
            <w:sz w:val="28"/>
            <w:szCs w:val="28"/>
            <w:lang w:val="en-US"/>
          </w:rPr>
          <w:t>d</w:t>
        </w:r>
        <w:r w:rsidRPr="00A521E7">
          <w:rPr>
            <w:rStyle w:val="a5"/>
            <w:sz w:val="28"/>
            <w:szCs w:val="28"/>
            <w:lang w:val="ru-RU"/>
          </w:rPr>
          <w:t>.</w:t>
        </w:r>
        <w:r w:rsidRPr="00182E30">
          <w:rPr>
            <w:rStyle w:val="a5"/>
            <w:sz w:val="28"/>
            <w:szCs w:val="28"/>
            <w:lang w:val="en-US"/>
          </w:rPr>
          <w:t>com</w:t>
        </w:r>
        <w:r w:rsidRPr="00A521E7">
          <w:rPr>
            <w:rStyle w:val="a5"/>
            <w:sz w:val="28"/>
            <w:szCs w:val="28"/>
            <w:lang w:val="ru-RU"/>
          </w:rPr>
          <w:t>/</w:t>
        </w:r>
        <w:proofErr w:type="spellStart"/>
        <w:r w:rsidRPr="00182E30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A521E7">
          <w:rPr>
            <w:rStyle w:val="a5"/>
            <w:sz w:val="28"/>
            <w:szCs w:val="28"/>
            <w:lang w:val="ru-RU"/>
          </w:rPr>
          <w:t>/</w:t>
        </w:r>
        <w:r w:rsidRPr="00182E30">
          <w:rPr>
            <w:rStyle w:val="a5"/>
            <w:sz w:val="28"/>
            <w:szCs w:val="28"/>
            <w:lang w:val="en-US"/>
          </w:rPr>
          <w:t>machine</w:t>
        </w:r>
        <w:r w:rsidRPr="00A521E7">
          <w:rPr>
            <w:rStyle w:val="a5"/>
            <w:sz w:val="28"/>
            <w:szCs w:val="28"/>
            <w:lang w:val="ru-RU"/>
          </w:rPr>
          <w:t>-</w:t>
        </w:r>
        <w:r w:rsidRPr="00182E30">
          <w:rPr>
            <w:rStyle w:val="a5"/>
            <w:sz w:val="28"/>
            <w:szCs w:val="28"/>
            <w:lang w:val="en-US"/>
          </w:rPr>
          <w:t>learning</w:t>
        </w:r>
      </w:hyperlink>
    </w:p>
    <w:p w14:paraId="2EBF89B2" w14:textId="77777777" w:rsidR="00E20E92" w:rsidRPr="00A521E7" w:rsidRDefault="00E20E92" w:rsidP="00E20E92">
      <w:pPr>
        <w:ind w:firstLine="708"/>
        <w:rPr>
          <w:sz w:val="28"/>
          <w:szCs w:val="28"/>
          <w:lang w:val="ru-RU"/>
        </w:rPr>
      </w:pPr>
    </w:p>
    <w:p w14:paraId="05122B4A" w14:textId="0EB97581" w:rsidR="00E20E92" w:rsidRDefault="00E20E92" w:rsidP="00E20E92">
      <w:pPr>
        <w:pStyle w:val="ab"/>
        <w:numPr>
          <w:ilvl w:val="0"/>
          <w:numId w:val="5"/>
        </w:numPr>
        <w:jc w:val="both"/>
        <w:rPr>
          <w:bCs/>
          <w:sz w:val="28"/>
          <w:szCs w:val="28"/>
          <w:lang w:val="en-US"/>
        </w:rPr>
      </w:pPr>
      <w:r w:rsidRPr="00A521E7">
        <w:rPr>
          <w:sz w:val="28"/>
          <w:szCs w:val="28"/>
          <w:lang w:val="ru-RU"/>
        </w:rPr>
        <w:t xml:space="preserve"> </w:t>
      </w:r>
      <w:r w:rsidRPr="00182E30">
        <w:rPr>
          <w:bCs/>
          <w:sz w:val="28"/>
          <w:szCs w:val="28"/>
          <w:lang w:val="en-US"/>
        </w:rPr>
        <w:t>Reinforcement Learning</w:t>
      </w:r>
      <w:r>
        <w:rPr>
          <w:bCs/>
          <w:sz w:val="28"/>
          <w:szCs w:val="28"/>
          <w:lang w:val="en-US"/>
        </w:rPr>
        <w:t xml:space="preserve"> </w:t>
      </w:r>
      <w:r w:rsidRPr="00182E30">
        <w:rPr>
          <w:bCs/>
          <w:sz w:val="28"/>
          <w:szCs w:val="28"/>
          <w:lang w:val="en-US"/>
        </w:rPr>
        <w:t>An Introduction</w:t>
      </w:r>
      <w:r>
        <w:rPr>
          <w:bCs/>
          <w:sz w:val="28"/>
          <w:szCs w:val="28"/>
          <w:lang w:val="en-US"/>
        </w:rPr>
        <w:t xml:space="preserve"> By Richard </w:t>
      </w:r>
      <w:proofErr w:type="spellStart"/>
      <w:proofErr w:type="gramStart"/>
      <w:r>
        <w:rPr>
          <w:bCs/>
          <w:sz w:val="28"/>
          <w:szCs w:val="28"/>
          <w:lang w:val="en-US"/>
        </w:rPr>
        <w:t>S.Sutton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and Andrew </w:t>
      </w:r>
      <w:proofErr w:type="spellStart"/>
      <w:r>
        <w:rPr>
          <w:bCs/>
          <w:sz w:val="28"/>
          <w:szCs w:val="28"/>
          <w:lang w:val="en-US"/>
        </w:rPr>
        <w:t>G.Bartio</w:t>
      </w:r>
      <w:proofErr w:type="spellEnd"/>
    </w:p>
    <w:p w14:paraId="7E1B5291" w14:textId="77777777" w:rsidR="00500ABC" w:rsidRPr="00500ABC" w:rsidRDefault="00500ABC" w:rsidP="00500ABC">
      <w:pPr>
        <w:pStyle w:val="ab"/>
        <w:rPr>
          <w:bCs/>
          <w:sz w:val="28"/>
          <w:szCs w:val="28"/>
          <w:lang w:val="en-US"/>
        </w:rPr>
      </w:pPr>
    </w:p>
    <w:p w14:paraId="7BDD9147" w14:textId="1CF190FB" w:rsidR="00500ABC" w:rsidRDefault="00500ABC" w:rsidP="00E20E92">
      <w:pPr>
        <w:pStyle w:val="ab"/>
        <w:numPr>
          <w:ilvl w:val="0"/>
          <w:numId w:val="5"/>
        </w:numPr>
        <w:jc w:val="both"/>
        <w:rPr>
          <w:bCs/>
          <w:sz w:val="28"/>
          <w:szCs w:val="28"/>
          <w:lang w:val="en-US"/>
        </w:rPr>
      </w:pPr>
      <w:r w:rsidRPr="00500ABC">
        <w:rPr>
          <w:bCs/>
          <w:sz w:val="28"/>
          <w:szCs w:val="28"/>
          <w:lang w:val="en-US"/>
        </w:rPr>
        <w:t>https://neerc.ifmo.ru/wiki/index.php?title=Обучение_с_подкреплением</w:t>
      </w:r>
    </w:p>
    <w:p w14:paraId="155288BF" w14:textId="77777777" w:rsidR="00500ABC" w:rsidRPr="00500ABC" w:rsidRDefault="00500ABC" w:rsidP="00500ABC">
      <w:pPr>
        <w:jc w:val="both"/>
        <w:rPr>
          <w:bCs/>
          <w:sz w:val="28"/>
          <w:szCs w:val="28"/>
          <w:lang w:val="en-US"/>
        </w:rPr>
      </w:pPr>
    </w:p>
    <w:p w14:paraId="544EE5D8" w14:textId="77777777" w:rsidR="00D70EEE" w:rsidRPr="00E20E92" w:rsidRDefault="00D70EEE" w:rsidP="00D70EEE">
      <w:pPr>
        <w:jc w:val="center"/>
        <w:rPr>
          <w:b/>
          <w:sz w:val="28"/>
          <w:szCs w:val="28"/>
          <w:lang w:val="en-US"/>
        </w:rPr>
      </w:pPr>
    </w:p>
    <w:p w14:paraId="71D47FC9" w14:textId="77777777" w:rsidR="00D70EEE" w:rsidRPr="00E20E92" w:rsidRDefault="00D70EEE" w:rsidP="00D70EEE">
      <w:pPr>
        <w:jc w:val="center"/>
        <w:rPr>
          <w:b/>
          <w:sz w:val="28"/>
          <w:szCs w:val="28"/>
          <w:lang w:val="en-US"/>
        </w:rPr>
      </w:pPr>
    </w:p>
    <w:p w14:paraId="00372694" w14:textId="77777777" w:rsidR="00D70EEE" w:rsidRPr="00E20E92" w:rsidRDefault="00D70EEE" w:rsidP="00D70EEE">
      <w:pPr>
        <w:jc w:val="center"/>
        <w:rPr>
          <w:b/>
          <w:sz w:val="28"/>
          <w:szCs w:val="28"/>
          <w:lang w:val="en-US"/>
        </w:rPr>
      </w:pPr>
    </w:p>
    <w:p w14:paraId="5ECFA640" w14:textId="77777777" w:rsidR="00D70EEE" w:rsidRPr="00E20E92" w:rsidRDefault="00D70EEE" w:rsidP="00D70EEE">
      <w:pPr>
        <w:jc w:val="center"/>
        <w:rPr>
          <w:b/>
          <w:sz w:val="28"/>
          <w:szCs w:val="28"/>
          <w:lang w:val="en-US"/>
        </w:rPr>
      </w:pPr>
    </w:p>
    <w:p w14:paraId="46509C72" w14:textId="77777777" w:rsidR="00C962E7" w:rsidRPr="00E20E92" w:rsidRDefault="00C962E7" w:rsidP="00C962E7">
      <w:pPr>
        <w:rPr>
          <w:lang w:val="en-US"/>
        </w:rPr>
      </w:pPr>
      <w:bookmarkStart w:id="12" w:name="_Toc9885667"/>
    </w:p>
    <w:p w14:paraId="1D8EAD17" w14:textId="77777777" w:rsidR="00C962E7" w:rsidRPr="00E20E92" w:rsidRDefault="00C962E7" w:rsidP="00E20E9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bookmarkEnd w:id="12"/>
    <w:p w14:paraId="743F9A01" w14:textId="77777777" w:rsidR="00182E30" w:rsidRPr="00A521E7" w:rsidRDefault="00182E30" w:rsidP="00182E30">
      <w:pPr>
        <w:jc w:val="both"/>
        <w:rPr>
          <w:sz w:val="28"/>
          <w:szCs w:val="28"/>
          <w:lang w:val="en-US"/>
        </w:rPr>
      </w:pPr>
    </w:p>
    <w:p w14:paraId="4703FFEA" w14:textId="77777777" w:rsidR="00182E30" w:rsidRDefault="00182E30" w:rsidP="00182E30">
      <w:pPr>
        <w:ind w:firstLine="708"/>
        <w:rPr>
          <w:sz w:val="28"/>
          <w:szCs w:val="28"/>
          <w:lang w:val="en-US"/>
        </w:rPr>
      </w:pPr>
    </w:p>
    <w:p w14:paraId="7F7D8F0B" w14:textId="77777777" w:rsidR="00182E30" w:rsidRDefault="00182E30" w:rsidP="00182E30">
      <w:pPr>
        <w:ind w:firstLine="708"/>
        <w:rPr>
          <w:sz w:val="28"/>
          <w:szCs w:val="28"/>
          <w:lang w:val="en-US"/>
        </w:rPr>
      </w:pPr>
    </w:p>
    <w:p w14:paraId="0EE58D70" w14:textId="77777777" w:rsidR="00182E30" w:rsidRDefault="00182E30" w:rsidP="00182E30">
      <w:pPr>
        <w:ind w:firstLine="708"/>
        <w:rPr>
          <w:sz w:val="28"/>
          <w:szCs w:val="28"/>
          <w:lang w:val="en-US"/>
        </w:rPr>
      </w:pPr>
    </w:p>
    <w:p w14:paraId="176FBFA8" w14:textId="77777777" w:rsidR="00182E30" w:rsidRPr="00500ABC" w:rsidRDefault="00182E30" w:rsidP="00D70E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182E30" w:rsidRPr="00500ABC" w:rsidSect="006A7E5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13689" w14:textId="77777777" w:rsidR="008D5257" w:rsidRDefault="008D5257" w:rsidP="007161FB">
      <w:r>
        <w:separator/>
      </w:r>
    </w:p>
  </w:endnote>
  <w:endnote w:type="continuationSeparator" w:id="0">
    <w:p w14:paraId="5ACD251F" w14:textId="77777777" w:rsidR="008D5257" w:rsidRDefault="008D5257" w:rsidP="0071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00686"/>
      <w:docPartObj>
        <w:docPartGallery w:val="Page Numbers (Bottom of Page)"/>
        <w:docPartUnique/>
      </w:docPartObj>
    </w:sdtPr>
    <w:sdtEndPr/>
    <w:sdtContent>
      <w:p w14:paraId="2D65F06A" w14:textId="77777777" w:rsidR="004E5DBC" w:rsidRDefault="004E5D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C4CF5A" w14:textId="77777777" w:rsidR="004E5DBC" w:rsidRPr="00586311" w:rsidRDefault="004E5DBC" w:rsidP="00586311">
    <w:pPr>
      <w:pStyle w:val="a8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4FE74" w14:textId="77777777" w:rsidR="008D5257" w:rsidRDefault="008D5257" w:rsidP="007161FB">
      <w:r>
        <w:separator/>
      </w:r>
    </w:p>
  </w:footnote>
  <w:footnote w:type="continuationSeparator" w:id="0">
    <w:p w14:paraId="1D33391F" w14:textId="77777777" w:rsidR="008D5257" w:rsidRDefault="008D5257" w:rsidP="00716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6F4"/>
    <w:multiLevelType w:val="hybridMultilevel"/>
    <w:tmpl w:val="C90C8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2B57"/>
    <w:multiLevelType w:val="hybridMultilevel"/>
    <w:tmpl w:val="17E6585E"/>
    <w:lvl w:ilvl="0" w:tplc="34FAB0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4A1CBE"/>
    <w:multiLevelType w:val="hybridMultilevel"/>
    <w:tmpl w:val="3F3062C8"/>
    <w:lvl w:ilvl="0" w:tplc="FED6E4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CC3C1A"/>
    <w:multiLevelType w:val="multilevel"/>
    <w:tmpl w:val="05D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EF07CC"/>
    <w:multiLevelType w:val="hybridMultilevel"/>
    <w:tmpl w:val="1F66F026"/>
    <w:lvl w:ilvl="0" w:tplc="D7F429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173138"/>
    <w:multiLevelType w:val="hybridMultilevel"/>
    <w:tmpl w:val="C86ECF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3932793"/>
    <w:multiLevelType w:val="hybridMultilevel"/>
    <w:tmpl w:val="D3EA73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7"/>
    <w:rsid w:val="00170334"/>
    <w:rsid w:val="00182E30"/>
    <w:rsid w:val="001B3184"/>
    <w:rsid w:val="00311167"/>
    <w:rsid w:val="0032730C"/>
    <w:rsid w:val="003A6B57"/>
    <w:rsid w:val="003C0E0D"/>
    <w:rsid w:val="003E1ACC"/>
    <w:rsid w:val="0043763F"/>
    <w:rsid w:val="00444CEB"/>
    <w:rsid w:val="00485C39"/>
    <w:rsid w:val="004932D0"/>
    <w:rsid w:val="004959F7"/>
    <w:rsid w:val="004A7838"/>
    <w:rsid w:val="004C6B1E"/>
    <w:rsid w:val="004E194A"/>
    <w:rsid w:val="004E5DBC"/>
    <w:rsid w:val="00500ABC"/>
    <w:rsid w:val="00525CB3"/>
    <w:rsid w:val="00532CCE"/>
    <w:rsid w:val="00586311"/>
    <w:rsid w:val="005C4ADC"/>
    <w:rsid w:val="005E3C0E"/>
    <w:rsid w:val="00627ECF"/>
    <w:rsid w:val="00661195"/>
    <w:rsid w:val="00663D51"/>
    <w:rsid w:val="006A7E57"/>
    <w:rsid w:val="006C5E45"/>
    <w:rsid w:val="006C6A7E"/>
    <w:rsid w:val="00703746"/>
    <w:rsid w:val="007161FB"/>
    <w:rsid w:val="007876BA"/>
    <w:rsid w:val="00815C23"/>
    <w:rsid w:val="00874933"/>
    <w:rsid w:val="008A5BC7"/>
    <w:rsid w:val="008C6770"/>
    <w:rsid w:val="008D5257"/>
    <w:rsid w:val="008F46D9"/>
    <w:rsid w:val="00927318"/>
    <w:rsid w:val="00965739"/>
    <w:rsid w:val="009843A7"/>
    <w:rsid w:val="00A0596A"/>
    <w:rsid w:val="00A05DB6"/>
    <w:rsid w:val="00A133DC"/>
    <w:rsid w:val="00A31574"/>
    <w:rsid w:val="00A520B5"/>
    <w:rsid w:val="00A521E7"/>
    <w:rsid w:val="00A6192E"/>
    <w:rsid w:val="00A82A88"/>
    <w:rsid w:val="00B75DEA"/>
    <w:rsid w:val="00B8616D"/>
    <w:rsid w:val="00C962E7"/>
    <w:rsid w:val="00CC0E93"/>
    <w:rsid w:val="00D37FA1"/>
    <w:rsid w:val="00D70EEE"/>
    <w:rsid w:val="00DB245D"/>
    <w:rsid w:val="00E20E92"/>
    <w:rsid w:val="00E45B6F"/>
    <w:rsid w:val="00E56E2A"/>
    <w:rsid w:val="00F72B9E"/>
    <w:rsid w:val="00F84C3F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7E8E"/>
  <w15:chartTrackingRefBased/>
  <w15:docId w15:val="{A422FE54-BC67-4D43-A807-D4EF425E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A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A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2E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A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qFormat/>
    <w:rsid w:val="009843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843A7"/>
    <w:rPr>
      <w:rFonts w:ascii="Calibri" w:eastAsia="Times New Roman" w:hAnsi="Calibri" w:cs="Times New Roman"/>
      <w:b/>
      <w:bCs/>
      <w:lang w:val="en-GB" w:eastAsia="zh-CN"/>
    </w:rPr>
  </w:style>
  <w:style w:type="table" w:styleId="a3">
    <w:name w:val="Table Grid"/>
    <w:basedOn w:val="a1"/>
    <w:uiPriority w:val="59"/>
    <w:rsid w:val="009843A7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70334"/>
    <w:rPr>
      <w:b/>
      <w:bCs/>
    </w:rPr>
  </w:style>
  <w:style w:type="character" w:styleId="a5">
    <w:name w:val="Hyperlink"/>
    <w:basedOn w:val="a0"/>
    <w:uiPriority w:val="99"/>
    <w:unhideWhenUsed/>
    <w:rsid w:val="0017033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1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161FB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8">
    <w:name w:val="footer"/>
    <w:basedOn w:val="a"/>
    <w:link w:val="a9"/>
    <w:uiPriority w:val="99"/>
    <w:unhideWhenUsed/>
    <w:rsid w:val="0071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161FB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10">
    <w:name w:val="Заголовок 1 Знак"/>
    <w:basedOn w:val="a0"/>
    <w:link w:val="1"/>
    <w:uiPriority w:val="9"/>
    <w:rsid w:val="00A05D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aa">
    <w:name w:val="TOC Heading"/>
    <w:basedOn w:val="1"/>
    <w:next w:val="a"/>
    <w:uiPriority w:val="39"/>
    <w:unhideWhenUsed/>
    <w:qFormat/>
    <w:rsid w:val="00A05DB6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05DB6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05DB6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A05DB6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b">
    <w:name w:val="List Paragraph"/>
    <w:basedOn w:val="a"/>
    <w:uiPriority w:val="34"/>
    <w:qFormat/>
    <w:rsid w:val="00E45B6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8616D"/>
    <w:pPr>
      <w:spacing w:after="200"/>
    </w:pPr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182E3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82E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5C4A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5C4AD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GB" w:eastAsia="zh-CN"/>
    </w:rPr>
  </w:style>
  <w:style w:type="paragraph" w:styleId="ae">
    <w:name w:val="Balloon Text"/>
    <w:basedOn w:val="a"/>
    <w:link w:val="af"/>
    <w:uiPriority w:val="99"/>
    <w:semiHidden/>
    <w:unhideWhenUsed/>
    <w:rsid w:val="006A7E57"/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7E57"/>
    <w:rPr>
      <w:rFonts w:ascii="Times New Roman" w:eastAsia="Times New Roman" w:hAnsi="Times New Roman" w:cs="Times New Roman"/>
      <w:sz w:val="18"/>
      <w:szCs w:val="18"/>
      <w:lang w:val="en-GB" w:eastAsia="zh-CN"/>
    </w:rPr>
  </w:style>
  <w:style w:type="paragraph" w:styleId="af0">
    <w:name w:val="Revision"/>
    <w:hidden/>
    <w:uiPriority w:val="99"/>
    <w:semiHidden/>
    <w:rsid w:val="003C0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nity3d.com/ru/machine-learni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ecominghuman.ai/teaching-ai-to-play-flappy-bird-with-unity-70f7b66166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6B7-910A-443A-BA1E-E57CE967D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1953</Words>
  <Characters>12503</Characters>
  <Application>Microsoft Office Word</Application>
  <DocSecurity>0</DocSecurity>
  <Lines>543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Логинов</dc:creator>
  <cp:keywords/>
  <dc:description/>
  <cp:lastModifiedBy>Михаил Логинов</cp:lastModifiedBy>
  <cp:revision>2</cp:revision>
  <dcterms:created xsi:type="dcterms:W3CDTF">2019-05-27T20:58:00Z</dcterms:created>
  <dcterms:modified xsi:type="dcterms:W3CDTF">2019-05-27T20:58:00Z</dcterms:modified>
</cp:coreProperties>
</file>