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color w:val="8658e7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48"/>
          <w:szCs w:val="48"/>
          <w:rtl w:val="0"/>
        </w:rPr>
        <w:t xml:space="preserve">Templates Mail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color w:val="8658e7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8"/>
          <w:szCs w:val="28"/>
          <w:u w:val="single"/>
          <w:rtl w:val="0"/>
        </w:rPr>
        <w:t xml:space="preserve">Para enviar después de la entrevista.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  <w:color w:val="8658e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8"/>
          <w:szCs w:val="28"/>
          <w:rtl w:val="0"/>
        </w:rPr>
        <w:t xml:space="preserve">Ejemplo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Hola (Nombre)! Cómo estás? </w:t>
        <w:br w:type="textWrapping"/>
        <w:t xml:space="preserve">Te escribo para agradecerte el tiempo y la oportunidad, me sentí muy cómodo/a en la entrevista y me interesó mucho (empresa / proyecto) porque (mencionar algo de lo conversado en la entrevista).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Quedo atenta y a disposición para avanzar con el proceso. </w:t>
        <w:br w:type="textWrapping"/>
        <w:t xml:space="preserve">Saludos!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color w:val="8658e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8"/>
          <w:szCs w:val="28"/>
          <w:rtl w:val="0"/>
        </w:rPr>
        <w:t xml:space="preserve">Ejemplo 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Hola (Nombre)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Muchas gracias por tu tiempo e interés en mi perfil, me sentí muy a gusto en nuestra entrevista. Me gustaría poder avanzar con (Empresa) ya que me interesó mucho  (mencionar algo de lo conversado en la entrevista).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Cualquier consulta o acción que necesiten de mi parte para continuar en el proceso, no duden en contactarme. Quedo atenta/o a su próximo contacto.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Saludos,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(Tu Nombre y apellido)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color w:val="8658e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8"/>
          <w:szCs w:val="28"/>
          <w:u w:val="single"/>
          <w:rtl w:val="0"/>
        </w:rPr>
        <w:t xml:space="preserve">Para enviar después de la 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8"/>
          <w:szCs w:val="28"/>
          <w:rtl w:val="0"/>
        </w:rPr>
        <w:t xml:space="preserve">Ejemplo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Hola (Nombre)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 un gusto tener la entrevista del día XXX contigo, quiero agradecerte por tu tiempo y la oportunidad de conocer mi perfil. Me gustaría conocer tu feedback de mi perfil y preguntarte cómo continúa el proceso de selección?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Espero tu respuesta. Saludos!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8"/>
          <w:szCs w:val="28"/>
          <w:rtl w:val="0"/>
        </w:rPr>
        <w:t xml:space="preserve">Ejemplo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Estimado/a (Nombre)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gusto saludarte nuevamente. Escribo para consultar por los avances en el proceso de (puesto) para el que tuvimos la entrevista el día (fecha).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gustaría seguir avanzando con (Empresa) o en caso de no avanzar en esta oportunidad, recibir algún feedback para seguir mejorando mi perfil para posibilidades a futuro.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Quedo atento/a a tu respuesta. Saludos, </w:t>
      </w:r>
    </w:p>
    <w:sectPr>
      <w:headerReference r:id="rId6" w:type="default"/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