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D3CB4" w14:textId="77777777" w:rsidR="000E32F8" w:rsidRDefault="00000000">
      <w:pPr>
        <w:pStyle w:val="Heading1"/>
        <w:keepNext w:val="0"/>
        <w:keepLines w:val="0"/>
        <w:spacing w:after="80"/>
        <w:rPr>
          <w:rFonts w:ascii="Anybody Medium" w:eastAsia="Anybody Medium" w:hAnsi="Anybody Medium" w:cs="Anybody Medium"/>
        </w:rPr>
      </w:pPr>
      <w:bookmarkStart w:id="0" w:name="_lp0bv6ne25lu" w:colFirst="0" w:colLast="0"/>
      <w:bookmarkEnd w:id="0"/>
      <w:r>
        <w:rPr>
          <w:rFonts w:ascii="Anybody Medium" w:eastAsia="Anybody Medium" w:hAnsi="Anybody Medium" w:cs="Anybody Medium"/>
        </w:rPr>
        <w:t>Consigna de Trabajo N°1: Documentación Técnica de Arquitectura.</w:t>
      </w:r>
    </w:p>
    <w:p w14:paraId="102D3CB5" w14:textId="77777777" w:rsidR="000E32F8" w:rsidRDefault="00000000">
      <w:pPr>
        <w:pStyle w:val="Heading2"/>
        <w:keepNext w:val="0"/>
        <w:keepLines w:val="0"/>
        <w:spacing w:before="280"/>
        <w:rPr>
          <w:rFonts w:ascii="Anybody Medium" w:eastAsia="Anybody Medium" w:hAnsi="Anybody Medium" w:cs="Anybody Medium"/>
        </w:rPr>
      </w:pPr>
      <w:bookmarkStart w:id="1" w:name="_54tuh26savdq" w:colFirst="0" w:colLast="0"/>
      <w:bookmarkEnd w:id="1"/>
      <w:r>
        <w:rPr>
          <w:rFonts w:ascii="Anybody Medium" w:eastAsia="Anybody Medium" w:hAnsi="Anybody Medium" w:cs="Anybody Medium"/>
        </w:rPr>
        <w:t>Objetivo del Desafío</w:t>
      </w:r>
    </w:p>
    <w:p w14:paraId="102D3CB6" w14:textId="77777777" w:rsidR="000E32F8" w:rsidRDefault="00000000">
      <w:pPr>
        <w:spacing w:before="240" w:after="240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Consolidar el diseño del ecosistema de datos mediante la elaboración de un Diccionario de Datos y Modelo de Entidad-Relación (DER). Este documento servirá como la base técnica del proyecto integrador, demostrando la capacidad del alumno para estructurar información bajo estándares profesionales.</w:t>
      </w:r>
    </w:p>
    <w:p w14:paraId="102D3CB7" w14:textId="77777777" w:rsidR="000E32F8" w:rsidRDefault="00000000">
      <w:pPr>
        <w:spacing w:before="240" w:after="240"/>
        <w:rPr>
          <w:rFonts w:ascii="Montserrat" w:eastAsia="Montserrat" w:hAnsi="Montserrat" w:cs="Montserrat"/>
          <w:sz w:val="24"/>
          <w:szCs w:val="24"/>
        </w:rPr>
      </w:pPr>
      <w:r>
        <w:pict w14:anchorId="102D3CCF">
          <v:rect id="_x0000_i1025" style="width:0;height:1.5pt" o:hralign="center" o:hrstd="t" o:hr="t" fillcolor="#a0a0a0" stroked="f"/>
        </w:pict>
      </w:r>
    </w:p>
    <w:p w14:paraId="102D3CB8" w14:textId="77777777" w:rsidR="000E32F8" w:rsidRDefault="00000000">
      <w:pPr>
        <w:pStyle w:val="Heading1"/>
        <w:keepNext w:val="0"/>
        <w:keepLines w:val="0"/>
        <w:spacing w:before="280"/>
        <w:rPr>
          <w:rFonts w:ascii="Anybody Medium" w:eastAsia="Anybody Medium" w:hAnsi="Anybody Medium" w:cs="Anybody Medium"/>
          <w:sz w:val="32"/>
          <w:szCs w:val="32"/>
        </w:rPr>
      </w:pPr>
      <w:bookmarkStart w:id="2" w:name="_3uwl0eabzbac" w:colFirst="0" w:colLast="0"/>
      <w:bookmarkEnd w:id="2"/>
      <w:r>
        <w:rPr>
          <w:rFonts w:ascii="Anybody Medium" w:eastAsia="Anybody Medium" w:hAnsi="Anybody Medium" w:cs="Anybody Medium"/>
          <w:sz w:val="32"/>
          <w:szCs w:val="32"/>
        </w:rPr>
        <w:t>Instrucciones de Elaboración</w:t>
      </w:r>
    </w:p>
    <w:p w14:paraId="102D3CB9" w14:textId="77777777" w:rsidR="000E32F8" w:rsidRDefault="00000000">
      <w:pPr>
        <w:spacing w:before="240" w:after="240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El alumno deberá entregar un documento en formato </w:t>
      </w:r>
      <w:r>
        <w:rPr>
          <w:rFonts w:ascii="Montserrat" w:eastAsia="Montserrat" w:hAnsi="Montserrat" w:cs="Montserrat"/>
          <w:b/>
          <w:bCs/>
          <w:sz w:val="24"/>
          <w:szCs w:val="24"/>
        </w:rPr>
        <w:t>PDF</w:t>
      </w:r>
      <w:r>
        <w:rPr>
          <w:rFonts w:ascii="Montserrat" w:eastAsia="Montserrat" w:hAnsi="Montserrat" w:cs="Montserrat"/>
          <w:sz w:val="24"/>
          <w:szCs w:val="24"/>
        </w:rPr>
        <w:t xml:space="preserve"> que contenga los siguientes tres pilares:</w:t>
      </w:r>
    </w:p>
    <w:p w14:paraId="102D3CBA" w14:textId="77777777" w:rsidR="000E32F8" w:rsidRDefault="00000000">
      <w:pPr>
        <w:pStyle w:val="Heading4"/>
        <w:keepNext w:val="0"/>
        <w:keepLines w:val="0"/>
        <w:spacing w:before="240" w:after="40"/>
        <w:rPr>
          <w:rFonts w:ascii="Anybody Medium" w:eastAsia="Anybody Medium" w:hAnsi="Anybody Medium" w:cs="Anybody Medium"/>
          <w:color w:val="000000"/>
          <w:sz w:val="28"/>
          <w:szCs w:val="28"/>
        </w:rPr>
      </w:pPr>
      <w:bookmarkStart w:id="3" w:name="_38lcwkgb7biv" w:colFirst="0" w:colLast="0"/>
      <w:bookmarkEnd w:id="3"/>
      <w:r>
        <w:rPr>
          <w:rFonts w:ascii="Anybody Medium" w:eastAsia="Anybody Medium" w:hAnsi="Anybody Medium" w:cs="Anybody Medium"/>
          <w:color w:val="000000"/>
          <w:sz w:val="28"/>
          <w:szCs w:val="28"/>
        </w:rPr>
        <w:t>1. Evidencia de Construcción y Contexto</w:t>
      </w:r>
    </w:p>
    <w:p w14:paraId="102D3CBB" w14:textId="77777777" w:rsidR="000E32F8" w:rsidRDefault="00000000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 xml:space="preserve">Captura de Pantalla: Incluir un </w:t>
      </w:r>
      <w:proofErr w:type="spellStart"/>
      <w:r>
        <w:rPr>
          <w:rFonts w:ascii="Montserrat Medium" w:eastAsia="Montserrat Medium" w:hAnsi="Montserrat Medium" w:cs="Montserrat Medium"/>
          <w:sz w:val="24"/>
          <w:szCs w:val="24"/>
        </w:rPr>
        <w:t>print</w:t>
      </w:r>
      <w:proofErr w:type="spellEnd"/>
      <w:r>
        <w:rPr>
          <w:rFonts w:ascii="Montserrat Medium" w:eastAsia="Montserrat Medium" w:hAnsi="Montserrat Medium" w:cs="Montserrat Medium"/>
          <w:sz w:val="24"/>
          <w:szCs w:val="24"/>
        </w:rPr>
        <w:t xml:space="preserve"> de pantalla del </w:t>
      </w:r>
      <w:proofErr w:type="spellStart"/>
      <w:r>
        <w:rPr>
          <w:rFonts w:ascii="Montserrat Medium" w:eastAsia="Montserrat Medium" w:hAnsi="Montserrat Medium" w:cs="Montserrat Medium"/>
          <w:i/>
          <w:iCs/>
          <w:sz w:val="24"/>
          <w:szCs w:val="24"/>
        </w:rPr>
        <w:t>Object</w:t>
      </w:r>
      <w:proofErr w:type="spellEnd"/>
      <w:r>
        <w:rPr>
          <w:rFonts w:ascii="Montserrat Medium" w:eastAsia="Montserrat Medium" w:hAnsi="Montserrat Medium" w:cs="Montserrat Medium"/>
          <w:i/>
          <w:iCs/>
          <w:sz w:val="24"/>
          <w:szCs w:val="24"/>
        </w:rPr>
        <w:t xml:space="preserve"> Explorer</w:t>
      </w:r>
      <w:r>
        <w:rPr>
          <w:rFonts w:ascii="Montserrat Medium" w:eastAsia="Montserrat Medium" w:hAnsi="Montserrat Medium" w:cs="Montserrat Medium"/>
          <w:sz w:val="24"/>
          <w:szCs w:val="24"/>
        </w:rPr>
        <w:t xml:space="preserve"> de SQL Server donde se visualice la base de datos creada y el listado de tablas.</w:t>
      </w:r>
    </w:p>
    <w:p w14:paraId="102D3CBC" w14:textId="77777777" w:rsidR="000E32F8" w:rsidRDefault="00000000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Reseña de Negocio: Para cada tabla (</w:t>
      </w:r>
      <w:proofErr w:type="spellStart"/>
      <w:r>
        <w:rPr>
          <w:rFonts w:ascii="Montserrat Medium" w:eastAsia="Montserrat Medium" w:hAnsi="Montserrat Medium" w:cs="Montserrat Medium"/>
          <w:sz w:val="24"/>
          <w:szCs w:val="24"/>
        </w:rPr>
        <w:t>ej</w:t>
      </w:r>
      <w:proofErr w:type="spellEnd"/>
      <w:r>
        <w:rPr>
          <w:rFonts w:ascii="Montserrat Medium" w:eastAsia="Montserrat Medium" w:hAnsi="Montserrat Medium" w:cs="Montserrat Medium"/>
          <w:sz w:val="24"/>
          <w:szCs w:val="24"/>
        </w:rPr>
        <w:t xml:space="preserve">: </w:t>
      </w:r>
      <w:r>
        <w:rPr>
          <w:rFonts w:ascii="Montserrat Medium" w:eastAsia="Montserrat Medium" w:hAnsi="Montserrat Medium" w:cs="Montserrat Medium"/>
          <w:color w:val="188038"/>
          <w:sz w:val="24"/>
          <w:szCs w:val="24"/>
        </w:rPr>
        <w:t>Ventas</w:t>
      </w:r>
      <w:r>
        <w:rPr>
          <w:rFonts w:ascii="Montserrat Medium" w:eastAsia="Montserrat Medium" w:hAnsi="Montserrat Medium" w:cs="Montserrat Medium"/>
          <w:sz w:val="24"/>
          <w:szCs w:val="24"/>
        </w:rPr>
        <w:t xml:space="preserve">, </w:t>
      </w:r>
      <w:r>
        <w:rPr>
          <w:rFonts w:ascii="Montserrat Medium" w:eastAsia="Montserrat Medium" w:hAnsi="Montserrat Medium" w:cs="Montserrat Medium"/>
          <w:color w:val="188038"/>
          <w:sz w:val="24"/>
          <w:szCs w:val="24"/>
        </w:rPr>
        <w:t>Productos</w:t>
      </w:r>
      <w:r>
        <w:rPr>
          <w:rFonts w:ascii="Montserrat Medium" w:eastAsia="Montserrat Medium" w:hAnsi="Montserrat Medium" w:cs="Montserrat Medium"/>
          <w:sz w:val="24"/>
          <w:szCs w:val="24"/>
        </w:rPr>
        <w:t xml:space="preserve">, </w:t>
      </w:r>
      <w:r>
        <w:rPr>
          <w:rFonts w:ascii="Montserrat Medium" w:eastAsia="Montserrat Medium" w:hAnsi="Montserrat Medium" w:cs="Montserrat Medium"/>
          <w:color w:val="188038"/>
          <w:sz w:val="24"/>
          <w:szCs w:val="24"/>
        </w:rPr>
        <w:t>Vendedores</w:t>
      </w:r>
      <w:r>
        <w:rPr>
          <w:rFonts w:ascii="Montserrat Medium" w:eastAsia="Montserrat Medium" w:hAnsi="Montserrat Medium" w:cs="Montserrat Medium"/>
          <w:sz w:val="24"/>
          <w:szCs w:val="24"/>
        </w:rPr>
        <w:t>), escribir una breve descripción (2 a 3 líneas) que explique qué proceso de negocio representa y por qué es fundamental para la organización.</w:t>
      </w:r>
    </w:p>
    <w:p w14:paraId="102D3CBD" w14:textId="77777777" w:rsidR="000E32F8" w:rsidRDefault="00000000">
      <w:pPr>
        <w:pStyle w:val="Heading4"/>
        <w:keepNext w:val="0"/>
        <w:keepLines w:val="0"/>
        <w:spacing w:before="240" w:after="40"/>
        <w:rPr>
          <w:rFonts w:ascii="Anybody Medium" w:eastAsia="Anybody Medium" w:hAnsi="Anybody Medium" w:cs="Anybody Medium"/>
          <w:color w:val="000000"/>
          <w:sz w:val="28"/>
          <w:szCs w:val="28"/>
        </w:rPr>
      </w:pPr>
      <w:bookmarkStart w:id="4" w:name="_1miap4daw8mr" w:colFirst="0" w:colLast="0"/>
      <w:bookmarkEnd w:id="4"/>
      <w:r>
        <w:rPr>
          <w:rFonts w:ascii="Anybody Medium" w:eastAsia="Anybody Medium" w:hAnsi="Anybody Medium" w:cs="Anybody Medium"/>
          <w:color w:val="000000"/>
          <w:sz w:val="28"/>
          <w:szCs w:val="28"/>
        </w:rPr>
        <w:t>2. Diccionario de Datos (Estructura de Tablas)</w:t>
      </w:r>
    </w:p>
    <w:p w14:paraId="102D3CBE" w14:textId="77777777" w:rsidR="000E32F8" w:rsidRDefault="00000000">
      <w:pPr>
        <w:spacing w:before="240" w:after="240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Por cada tabla construida, detallar su anatomía técnica utilizando el siguiente formato (puede ser una tabla o lista):</w:t>
      </w:r>
    </w:p>
    <w:p w14:paraId="102D3CBF" w14:textId="77777777" w:rsidR="000E32F8" w:rsidRDefault="00000000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Campo: Nombre de la columna.</w:t>
      </w:r>
    </w:p>
    <w:p w14:paraId="102D3CC0" w14:textId="77777777" w:rsidR="000E32F8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 xml:space="preserve">Tipo de Dato: Especificar si es </w:t>
      </w:r>
      <w:r>
        <w:rPr>
          <w:rFonts w:ascii="Montserrat Medium" w:eastAsia="Montserrat Medium" w:hAnsi="Montserrat Medium" w:cs="Montserrat Medium"/>
          <w:color w:val="188038"/>
          <w:sz w:val="24"/>
          <w:szCs w:val="24"/>
        </w:rPr>
        <w:t>INT</w:t>
      </w:r>
      <w:r>
        <w:rPr>
          <w:rFonts w:ascii="Montserrat Medium" w:eastAsia="Montserrat Medium" w:hAnsi="Montserrat Medium" w:cs="Montserrat Medium"/>
          <w:sz w:val="24"/>
          <w:szCs w:val="24"/>
        </w:rPr>
        <w:t xml:space="preserve">, </w:t>
      </w:r>
      <w:r>
        <w:rPr>
          <w:rFonts w:ascii="Montserrat Medium" w:eastAsia="Montserrat Medium" w:hAnsi="Montserrat Medium" w:cs="Montserrat Medium"/>
          <w:color w:val="188038"/>
          <w:sz w:val="24"/>
          <w:szCs w:val="24"/>
        </w:rPr>
        <w:t>VARCHAR(X)</w:t>
      </w:r>
      <w:r>
        <w:rPr>
          <w:rFonts w:ascii="Montserrat Medium" w:eastAsia="Montserrat Medium" w:hAnsi="Montserrat Medium" w:cs="Montserrat Medium"/>
          <w:sz w:val="24"/>
          <w:szCs w:val="24"/>
        </w:rPr>
        <w:t xml:space="preserve">, </w:t>
      </w:r>
      <w:r>
        <w:rPr>
          <w:rFonts w:ascii="Montserrat Medium" w:eastAsia="Montserrat Medium" w:hAnsi="Montserrat Medium" w:cs="Montserrat Medium"/>
          <w:color w:val="188038"/>
          <w:sz w:val="24"/>
          <w:szCs w:val="24"/>
        </w:rPr>
        <w:t>DATE</w:t>
      </w:r>
      <w:r>
        <w:rPr>
          <w:rFonts w:ascii="Montserrat Medium" w:eastAsia="Montserrat Medium" w:hAnsi="Montserrat Medium" w:cs="Montserrat Medium"/>
          <w:sz w:val="24"/>
          <w:szCs w:val="24"/>
        </w:rPr>
        <w:t xml:space="preserve">, </w:t>
      </w:r>
      <w:r>
        <w:rPr>
          <w:rFonts w:ascii="Montserrat Medium" w:eastAsia="Montserrat Medium" w:hAnsi="Montserrat Medium" w:cs="Montserrat Medium"/>
          <w:color w:val="188038"/>
          <w:sz w:val="24"/>
          <w:szCs w:val="24"/>
        </w:rPr>
        <w:t>DECIMAL</w:t>
      </w:r>
      <w:r>
        <w:rPr>
          <w:rFonts w:ascii="Montserrat Medium" w:eastAsia="Montserrat Medium" w:hAnsi="Montserrat Medium" w:cs="Montserrat Medium"/>
          <w:sz w:val="24"/>
          <w:szCs w:val="24"/>
        </w:rPr>
        <w:t>, etc.</w:t>
      </w:r>
    </w:p>
    <w:p w14:paraId="102D3CC1" w14:textId="77777777" w:rsidR="000E32F8" w:rsidRDefault="00000000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Restricciones (</w:t>
      </w:r>
      <w:proofErr w:type="spellStart"/>
      <w:r>
        <w:rPr>
          <w:rFonts w:ascii="Montserrat Medium" w:eastAsia="Montserrat Medium" w:hAnsi="Montserrat Medium" w:cs="Montserrat Medium"/>
          <w:sz w:val="24"/>
          <w:szCs w:val="24"/>
        </w:rPr>
        <w:t>Constraints</w:t>
      </w:r>
      <w:proofErr w:type="spellEnd"/>
      <w:r>
        <w:rPr>
          <w:rFonts w:ascii="Montserrat Medium" w:eastAsia="Montserrat Medium" w:hAnsi="Montserrat Medium" w:cs="Montserrat Medium"/>
          <w:sz w:val="24"/>
          <w:szCs w:val="24"/>
        </w:rPr>
        <w:t xml:space="preserve">): Indicar si el campo es </w:t>
      </w:r>
      <w:r>
        <w:rPr>
          <w:rFonts w:ascii="Montserrat Medium" w:eastAsia="Montserrat Medium" w:hAnsi="Montserrat Medium" w:cs="Montserrat Medium"/>
          <w:color w:val="188038"/>
          <w:sz w:val="24"/>
          <w:szCs w:val="24"/>
        </w:rPr>
        <w:t>NOT NULL</w:t>
      </w:r>
      <w:r>
        <w:rPr>
          <w:rFonts w:ascii="Montserrat Medium" w:eastAsia="Montserrat Medium" w:hAnsi="Montserrat Medium" w:cs="Montserrat Medium"/>
          <w:sz w:val="24"/>
          <w:szCs w:val="24"/>
        </w:rPr>
        <w:t xml:space="preserve">, </w:t>
      </w:r>
      <w:r>
        <w:rPr>
          <w:rFonts w:ascii="Montserrat Medium" w:eastAsia="Montserrat Medium" w:hAnsi="Montserrat Medium" w:cs="Montserrat Medium"/>
          <w:color w:val="188038"/>
          <w:sz w:val="24"/>
          <w:szCs w:val="24"/>
        </w:rPr>
        <w:t>UNIQUE</w:t>
      </w:r>
      <w:r>
        <w:rPr>
          <w:rFonts w:ascii="Montserrat Medium" w:eastAsia="Montserrat Medium" w:hAnsi="Montserrat Medium" w:cs="Montserrat Medium"/>
          <w:sz w:val="24"/>
          <w:szCs w:val="24"/>
        </w:rPr>
        <w:t>, o si tiene valores por defecto.</w:t>
      </w:r>
    </w:p>
    <w:p w14:paraId="102D3CC2" w14:textId="77777777" w:rsidR="000E32F8" w:rsidRDefault="00000000">
      <w:pPr>
        <w:pStyle w:val="Heading4"/>
        <w:keepNext w:val="0"/>
        <w:keepLines w:val="0"/>
        <w:spacing w:before="240" w:after="40"/>
        <w:rPr>
          <w:rFonts w:ascii="Montserrat Medium" w:eastAsia="Montserrat Medium" w:hAnsi="Montserrat Medium" w:cs="Montserrat Medium"/>
          <w:color w:val="000000"/>
        </w:rPr>
      </w:pPr>
      <w:bookmarkStart w:id="5" w:name="_pbzrgz9mxz1o" w:colFirst="0" w:colLast="0"/>
      <w:bookmarkEnd w:id="5"/>
      <w:r>
        <w:rPr>
          <w:rFonts w:ascii="Montserrat Medium" w:eastAsia="Montserrat Medium" w:hAnsi="Montserrat Medium" w:cs="Montserrat Medium"/>
          <w:color w:val="000000"/>
        </w:rPr>
        <w:t>3. Integridad Referencial y Relaciones</w:t>
      </w:r>
    </w:p>
    <w:p w14:paraId="102D3CC3" w14:textId="77777777" w:rsidR="000E32F8" w:rsidRDefault="00000000">
      <w:pPr>
        <w:spacing w:before="240" w:after="240"/>
        <w:rPr>
          <w:rFonts w:ascii="Montserrat Medium" w:eastAsia="Montserrat Medium" w:hAnsi="Montserrat Medium" w:cs="Montserrat Medium"/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lastRenderedPageBreak/>
        <w:t>Es vital demostrar cómo se interconectan los datos. Se debe identificar y explicar explícitamente:</w:t>
      </w:r>
    </w:p>
    <w:p w14:paraId="102D3CC4" w14:textId="77777777" w:rsidR="000E32F8" w:rsidRDefault="00000000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Clave Primaria (</w:t>
      </w:r>
      <w:proofErr w:type="spellStart"/>
      <w:r>
        <w:rPr>
          <w:rFonts w:ascii="Montserrat Medium" w:eastAsia="Montserrat Medium" w:hAnsi="Montserrat Medium" w:cs="Montserrat Medium"/>
          <w:sz w:val="24"/>
          <w:szCs w:val="24"/>
        </w:rPr>
        <w:t>Primary</w:t>
      </w:r>
      <w:proofErr w:type="spellEnd"/>
      <w:r>
        <w:rPr>
          <w:rFonts w:ascii="Montserrat Medium" w:eastAsia="Montserrat Medium" w:hAnsi="Montserrat Medium" w:cs="Montserrat Medium"/>
          <w:sz w:val="24"/>
          <w:szCs w:val="24"/>
        </w:rPr>
        <w:t xml:space="preserve"> Key): Identificar el campo que garantiza la unicidad de cada registro en la tabla.</w:t>
      </w:r>
    </w:p>
    <w:p w14:paraId="102D3CC5" w14:textId="77777777" w:rsidR="000E32F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Clave Foránea (Foreign Key): Identificar los campos que permiten la relación con otras tablas.</w:t>
      </w:r>
    </w:p>
    <w:p w14:paraId="102D3CC6" w14:textId="77777777" w:rsidR="000E32F8" w:rsidRDefault="00000000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rFonts w:ascii="Montserrat Medium" w:eastAsia="Montserrat Medium" w:hAnsi="Montserrat Medium" w:cs="Montserrat Medium"/>
          <w:sz w:val="24"/>
          <w:szCs w:val="24"/>
        </w:rPr>
        <w:t>Diagrama de Relación: Describir con palabras o mediante un gráfico la lógica de unión (</w:t>
      </w:r>
      <w:proofErr w:type="spellStart"/>
      <w:r>
        <w:rPr>
          <w:rFonts w:ascii="Montserrat Medium" w:eastAsia="Montserrat Medium" w:hAnsi="Montserrat Medium" w:cs="Montserrat Medium"/>
          <w:sz w:val="24"/>
          <w:szCs w:val="24"/>
        </w:rPr>
        <w:t>ej</w:t>
      </w:r>
      <w:proofErr w:type="spellEnd"/>
      <w:r>
        <w:rPr>
          <w:rFonts w:ascii="Montserrat Medium" w:eastAsia="Montserrat Medium" w:hAnsi="Montserrat Medium" w:cs="Montserrat Medium"/>
          <w:sz w:val="24"/>
          <w:szCs w:val="24"/>
        </w:rPr>
        <w:t xml:space="preserve">: </w:t>
      </w:r>
      <w:r>
        <w:rPr>
          <w:rFonts w:ascii="Montserrat Medium" w:eastAsia="Montserrat Medium" w:hAnsi="Montserrat Medium" w:cs="Montserrat Medium"/>
          <w:i/>
          <w:iCs/>
          <w:sz w:val="24"/>
          <w:szCs w:val="24"/>
        </w:rPr>
        <w:t xml:space="preserve">"La tabla Ventas se conecta con Productos a través del campo </w:t>
      </w:r>
      <w:proofErr w:type="spellStart"/>
      <w:r>
        <w:rPr>
          <w:rFonts w:ascii="Montserrat Medium" w:eastAsia="Montserrat Medium" w:hAnsi="Montserrat Medium" w:cs="Montserrat Medium"/>
          <w:i/>
          <w:iCs/>
          <w:sz w:val="24"/>
          <w:szCs w:val="24"/>
        </w:rPr>
        <w:t>ID_Producto</w:t>
      </w:r>
      <w:proofErr w:type="spellEnd"/>
      <w:r>
        <w:rPr>
          <w:rFonts w:ascii="Montserrat Medium" w:eastAsia="Montserrat Medium" w:hAnsi="Montserrat Medium" w:cs="Montserrat Medium"/>
          <w:i/>
          <w:iCs/>
          <w:sz w:val="24"/>
          <w:szCs w:val="24"/>
        </w:rPr>
        <w:t>"</w:t>
      </w:r>
      <w:r>
        <w:rPr>
          <w:rFonts w:ascii="Montserrat Medium" w:eastAsia="Montserrat Medium" w:hAnsi="Montserrat Medium" w:cs="Montserrat Medium"/>
          <w:sz w:val="24"/>
          <w:szCs w:val="24"/>
        </w:rPr>
        <w:t>).</w:t>
      </w:r>
    </w:p>
    <w:p w14:paraId="102D3CC7" w14:textId="77777777" w:rsidR="000E32F8" w:rsidRDefault="000E32F8"/>
    <w:p w14:paraId="102D3CC8" w14:textId="77777777" w:rsidR="000E32F8" w:rsidRDefault="00000000">
      <w:r>
        <w:pict w14:anchorId="102D3CD0">
          <v:rect id="_x0000_i1026" style="width:0;height:1.5pt" o:hralign="center" o:hrstd="t" o:hr="t" fillcolor="#a0a0a0" stroked="f"/>
        </w:pict>
      </w:r>
    </w:p>
    <w:p w14:paraId="102D3CC9" w14:textId="77777777" w:rsidR="000E32F8" w:rsidRDefault="00000000">
      <w:pPr>
        <w:pStyle w:val="Heading3"/>
        <w:keepNext w:val="0"/>
        <w:keepLines w:val="0"/>
        <w:spacing w:before="280"/>
        <w:rPr>
          <w:rFonts w:ascii="Anybody Medium" w:eastAsia="Anybody Medium" w:hAnsi="Anybody Medium" w:cs="Anybody Medium"/>
          <w:color w:val="000000"/>
          <w:sz w:val="32"/>
          <w:szCs w:val="32"/>
        </w:rPr>
      </w:pPr>
      <w:bookmarkStart w:id="6" w:name="_oroq6gxzvwou" w:colFirst="0" w:colLast="0"/>
      <w:bookmarkEnd w:id="6"/>
      <w:r>
        <w:rPr>
          <w:rFonts w:ascii="Anybody Medium" w:eastAsia="Anybody Medium" w:hAnsi="Anybody Medium" w:cs="Anybody Medium"/>
          <w:color w:val="000000"/>
          <w:sz w:val="32"/>
          <w:szCs w:val="32"/>
        </w:rPr>
        <w:t>Criterios de Éxito (</w:t>
      </w:r>
      <w:proofErr w:type="spellStart"/>
      <w:r>
        <w:rPr>
          <w:rFonts w:ascii="Anybody Medium" w:eastAsia="Anybody Medium" w:hAnsi="Anybody Medium" w:cs="Anybody Medium"/>
          <w:color w:val="000000"/>
          <w:sz w:val="32"/>
          <w:szCs w:val="32"/>
        </w:rPr>
        <w:t>Checklist</w:t>
      </w:r>
      <w:proofErr w:type="spellEnd"/>
      <w:r>
        <w:rPr>
          <w:rFonts w:ascii="Anybody Medium" w:eastAsia="Anybody Medium" w:hAnsi="Anybody Medium" w:cs="Anybody Medium"/>
          <w:color w:val="000000"/>
          <w:sz w:val="32"/>
          <w:szCs w:val="32"/>
        </w:rPr>
        <w:t xml:space="preserve"> para el Alumno)</w:t>
      </w:r>
    </w:p>
    <w:p w14:paraId="102D3CCA" w14:textId="77777777" w:rsidR="000E32F8" w:rsidRDefault="00000000">
      <w:pPr>
        <w:numPr>
          <w:ilvl w:val="0"/>
          <w:numId w:val="2"/>
        </w:numPr>
        <w:spacing w:before="240"/>
        <w:rPr>
          <w:rFonts w:ascii="Montserrat" w:eastAsia="Montserrat" w:hAnsi="Montserrat" w:cs="Montserrat"/>
          <w:sz w:val="24"/>
          <w:szCs w:val="24"/>
        </w:rPr>
      </w:pPr>
      <w:proofErr w:type="gramStart"/>
      <w:r>
        <w:rPr>
          <w:rFonts w:ascii="Montserrat" w:eastAsia="Montserrat" w:hAnsi="Montserrat" w:cs="Montserrat"/>
          <w:sz w:val="24"/>
          <w:szCs w:val="24"/>
        </w:rPr>
        <w:t>[ ]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¿El documento tiene una estética profesional? (Es parte de tu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portfolio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).</w:t>
      </w:r>
    </w:p>
    <w:p w14:paraId="102D3CCB" w14:textId="77777777" w:rsidR="000E32F8" w:rsidRDefault="00000000">
      <w:pPr>
        <w:numPr>
          <w:ilvl w:val="0"/>
          <w:numId w:val="2"/>
        </w:numPr>
        <w:rPr>
          <w:rFonts w:ascii="Montserrat" w:eastAsia="Montserrat" w:hAnsi="Montserrat" w:cs="Montserrat"/>
          <w:sz w:val="24"/>
          <w:szCs w:val="24"/>
        </w:rPr>
      </w:pPr>
      <w:proofErr w:type="gramStart"/>
      <w:r>
        <w:rPr>
          <w:rFonts w:ascii="Montserrat" w:eastAsia="Montserrat" w:hAnsi="Montserrat" w:cs="Montserrat"/>
          <w:sz w:val="24"/>
          <w:szCs w:val="24"/>
        </w:rPr>
        <w:t>[ ]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¿Están definidos correctamente los tipos de datos según la naturaleza del valor?</w:t>
      </w:r>
    </w:p>
    <w:p w14:paraId="102D3CCC" w14:textId="77777777" w:rsidR="000E32F8" w:rsidRDefault="00000000">
      <w:pPr>
        <w:numPr>
          <w:ilvl w:val="0"/>
          <w:numId w:val="2"/>
        </w:numPr>
        <w:spacing w:after="240"/>
        <w:rPr>
          <w:rFonts w:ascii="Montserrat" w:eastAsia="Montserrat" w:hAnsi="Montserrat" w:cs="Montserrat"/>
          <w:sz w:val="24"/>
          <w:szCs w:val="24"/>
        </w:rPr>
      </w:pPr>
      <w:proofErr w:type="gramStart"/>
      <w:r>
        <w:rPr>
          <w:rFonts w:ascii="Montserrat" w:eastAsia="Montserrat" w:hAnsi="Montserrat" w:cs="Montserrat"/>
          <w:sz w:val="24"/>
          <w:szCs w:val="24"/>
        </w:rPr>
        <w:t>[ ]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¿Se distingue claramente la diferencia entre una PK y una FK?</w:t>
      </w:r>
    </w:p>
    <w:p w14:paraId="102D3CCD" w14:textId="77777777" w:rsidR="000E32F8" w:rsidRDefault="00000000">
      <w:pPr>
        <w:spacing w:before="240" w:after="240"/>
        <w:ind w:left="600" w:right="600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Nota del Instructor:</w:t>
      </w:r>
      <w:r>
        <w:rPr>
          <w:rFonts w:ascii="Montserrat" w:eastAsia="Montserrat" w:hAnsi="Montserrat" w:cs="Montserrat"/>
          <w:sz w:val="24"/>
          <w:szCs w:val="24"/>
        </w:rPr>
        <w:t xml:space="preserve"> Recuerden que documentar es tan importante como programar. Un buen arquitecto de datos es aquel que puede explicar su estructura a cualquier miembro del equipo, técnico o de negocio.</w:t>
      </w:r>
    </w:p>
    <w:p w14:paraId="102D3CCE" w14:textId="77777777" w:rsidR="000E32F8" w:rsidRDefault="000E32F8"/>
    <w:sectPr w:rsidR="000E32F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ybody Medium">
    <w:altName w:val="Calibri"/>
    <w:charset w:val="00"/>
    <w:family w:val="auto"/>
    <w:pitch w:val="default"/>
    <w:embedRegular r:id="rId1" w:fontKey="{587BD99E-2411-46B3-8DF1-83E9C1E5C800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2" w:fontKey="{07A99CFD-7631-4B66-ACAD-5F74B960E4DB}"/>
    <w:embedBold r:id="rId3" w:fontKey="{32190E14-7A7B-4F04-BE94-F3AFAC84F8D6}"/>
  </w:font>
  <w:font w:name="Montserrat Medium">
    <w:charset w:val="00"/>
    <w:family w:val="auto"/>
    <w:pitch w:val="variable"/>
    <w:sig w:usb0="2000020F" w:usb1="00000003" w:usb2="00000000" w:usb3="00000000" w:csb0="00000197" w:csb1="00000000"/>
    <w:embedRegular r:id="rId4" w:fontKey="{78EAC1EC-E4C5-4839-847C-9A47C11FBC43}"/>
    <w:embedItalic r:id="rId5" w:fontKey="{992373A1-2048-4C90-9C37-D78AD95C673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4B1B896-8BE4-4E9E-A25F-2885F55BC6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4BF595E4-1E1F-44F7-9816-A61FCEBD63E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0D7E"/>
    <w:multiLevelType w:val="multilevel"/>
    <w:tmpl w:val="96DC17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27E3C33"/>
    <w:multiLevelType w:val="multilevel"/>
    <w:tmpl w:val="7012CF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E0287B"/>
    <w:multiLevelType w:val="multilevel"/>
    <w:tmpl w:val="3FE220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84C556D"/>
    <w:multiLevelType w:val="multilevel"/>
    <w:tmpl w:val="FCACED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9645911">
    <w:abstractNumId w:val="1"/>
  </w:num>
  <w:num w:numId="2" w16cid:durableId="120612159">
    <w:abstractNumId w:val="3"/>
  </w:num>
  <w:num w:numId="3" w16cid:durableId="598829706">
    <w:abstractNumId w:val="0"/>
  </w:num>
  <w:num w:numId="4" w16cid:durableId="2113093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2F8"/>
    <w:rsid w:val="000E32F8"/>
    <w:rsid w:val="0061007D"/>
    <w:rsid w:val="00BB6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D3CB4"/>
  <w15:docId w15:val="{7DED0327-4CF3-4DB8-9695-50C4676B5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360</Words>
  <Characters>1924</Characters>
  <Application>Microsoft Office Word</Application>
  <DocSecurity>0</DocSecurity>
  <Lines>49</Lines>
  <Paragraphs>23</Paragraphs>
  <ScaleCrop>false</ScaleCrop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Marcelo López</cp:lastModifiedBy>
  <cp:revision>2</cp:revision>
  <dcterms:created xsi:type="dcterms:W3CDTF">2026-02-23T21:02:00Z</dcterms:created>
  <dcterms:modified xsi:type="dcterms:W3CDTF">2026-02-23T21:06:00Z</dcterms:modified>
</cp:coreProperties>
</file>