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09144393"/>
        <w:docPartObj>
          <w:docPartGallery w:val="Cover Pages"/>
          <w:docPartUnique/>
        </w:docPartObj>
      </w:sdtPr>
      <w:sdtEndPr>
        <w:rPr>
          <w:rFonts w:ascii="Times New Roman" w:eastAsiaTheme="minorHAnsi" w:hAnsi="Times New Roman" w:cs="Times New Roman"/>
          <w:b/>
          <w:bCs/>
          <w:color w:val="auto"/>
          <w:sz w:val="24"/>
          <w:szCs w:val="24"/>
        </w:rPr>
      </w:sdtEndPr>
      <w:sdtContent>
        <w:p w14:paraId="153225A7" w14:textId="394131D9" w:rsidR="002879D1" w:rsidRDefault="002879D1">
          <w:pPr>
            <w:pStyle w:val="NoSpacing"/>
            <w:spacing w:before="1540" w:after="240"/>
            <w:jc w:val="center"/>
            <w:rPr>
              <w:color w:val="4472C4" w:themeColor="accent1"/>
            </w:rPr>
          </w:pPr>
          <w:r>
            <w:rPr>
              <w:noProof/>
              <w:color w:val="4472C4" w:themeColor="accent1"/>
            </w:rPr>
            <w:drawing>
              <wp:inline distT="0" distB="0" distL="0" distR="0" wp14:anchorId="0F839AE7" wp14:editId="46DA46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color w:val="4472C4" w:themeColor="accent1"/>
              <w:sz w:val="32"/>
              <w:szCs w:val="32"/>
            </w:rPr>
            <w:alias w:val="Title"/>
            <w:tag w:val=""/>
            <w:id w:val="1735040861"/>
            <w:placeholder>
              <w:docPart w:val="F89C8D3452654149BE5CC21998A8AB96"/>
            </w:placeholder>
            <w:dataBinding w:prefixMappings="xmlns:ns0='http://purl.org/dc/elements/1.1/' xmlns:ns1='http://schemas.openxmlformats.org/package/2006/metadata/core-properties' " w:xpath="/ns1:coreProperties[1]/ns0:title[1]" w:storeItemID="{6C3C8BC8-F283-45AE-878A-BAB7291924A1}"/>
            <w:text/>
          </w:sdtPr>
          <w:sdtContent>
            <w:p w14:paraId="3FDB2513" w14:textId="60E8C340" w:rsidR="002879D1" w:rsidRPr="002879D1" w:rsidRDefault="002879D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4472C4" w:themeColor="accent1"/>
                  <w:sz w:val="32"/>
                  <w:szCs w:val="32"/>
                </w:rPr>
              </w:pPr>
              <w:r w:rsidRPr="002879D1">
                <w:rPr>
                  <w:rFonts w:ascii="Times New Roman" w:hAnsi="Times New Roman" w:cs="Times New Roman"/>
                  <w:b/>
                  <w:bCs/>
                  <w:color w:val="4472C4" w:themeColor="accent1"/>
                  <w:sz w:val="32"/>
                  <w:szCs w:val="32"/>
                </w:rPr>
                <w:t>Documentation for Server-Client Chat Application</w:t>
              </w:r>
            </w:p>
          </w:sdtContent>
        </w:sdt>
        <w:p w14:paraId="51BEE92E" w14:textId="77777777" w:rsidR="002879D1" w:rsidRDefault="002879D1">
          <w:pPr>
            <w:pStyle w:val="NoSpacing"/>
            <w:jc w:val="center"/>
            <w:rPr>
              <w:rFonts w:ascii="Times New Roman" w:hAnsi="Times New Roman" w:cs="Times New Roman"/>
              <w:b/>
              <w:bCs/>
              <w:color w:val="4472C4" w:themeColor="accent1"/>
              <w:sz w:val="24"/>
              <w:szCs w:val="24"/>
            </w:rPr>
          </w:pPr>
        </w:p>
        <w:p w14:paraId="582101BF" w14:textId="77777777" w:rsidR="002879D1" w:rsidRDefault="002879D1">
          <w:pPr>
            <w:pStyle w:val="NoSpacing"/>
            <w:jc w:val="center"/>
            <w:rPr>
              <w:rFonts w:ascii="Times New Roman" w:hAnsi="Times New Roman" w:cs="Times New Roman"/>
              <w:b/>
              <w:bCs/>
              <w:color w:val="4472C4" w:themeColor="accent1"/>
              <w:sz w:val="24"/>
              <w:szCs w:val="24"/>
            </w:rPr>
          </w:pPr>
        </w:p>
        <w:p w14:paraId="71081220" w14:textId="77777777" w:rsidR="002879D1" w:rsidRDefault="002879D1">
          <w:pPr>
            <w:pStyle w:val="NoSpacing"/>
            <w:jc w:val="center"/>
            <w:rPr>
              <w:rFonts w:ascii="Times New Roman" w:hAnsi="Times New Roman" w:cs="Times New Roman"/>
              <w:b/>
              <w:bCs/>
              <w:color w:val="4472C4" w:themeColor="accent1"/>
              <w:sz w:val="24"/>
              <w:szCs w:val="24"/>
            </w:rPr>
          </w:pPr>
        </w:p>
        <w:p w14:paraId="368821CC" w14:textId="77777777" w:rsidR="002879D1" w:rsidRDefault="002879D1">
          <w:pPr>
            <w:pStyle w:val="NoSpacing"/>
            <w:jc w:val="center"/>
            <w:rPr>
              <w:rFonts w:ascii="Times New Roman" w:hAnsi="Times New Roman" w:cs="Times New Roman"/>
              <w:b/>
              <w:bCs/>
              <w:color w:val="4472C4" w:themeColor="accent1"/>
              <w:sz w:val="24"/>
              <w:szCs w:val="24"/>
            </w:rPr>
          </w:pPr>
        </w:p>
        <w:p w14:paraId="59ED3CE8" w14:textId="77777777" w:rsidR="002879D1" w:rsidRDefault="002879D1">
          <w:pPr>
            <w:pStyle w:val="NoSpacing"/>
            <w:jc w:val="center"/>
            <w:rPr>
              <w:rFonts w:ascii="Times New Roman" w:hAnsi="Times New Roman" w:cs="Times New Roman"/>
              <w:b/>
              <w:bCs/>
              <w:color w:val="4472C4" w:themeColor="accent1"/>
              <w:sz w:val="24"/>
              <w:szCs w:val="24"/>
            </w:rPr>
          </w:pPr>
        </w:p>
        <w:p w14:paraId="552A2696" w14:textId="1F855A7D" w:rsidR="002879D1" w:rsidRDefault="002879D1">
          <w:pPr>
            <w:pStyle w:val="NoSpacing"/>
            <w:jc w:val="center"/>
            <w:rPr>
              <w:rFonts w:ascii="Times New Roman" w:hAnsi="Times New Roman" w:cs="Times New Roman"/>
              <w:b/>
              <w:bCs/>
              <w:color w:val="4472C4" w:themeColor="accent1"/>
              <w:sz w:val="24"/>
              <w:szCs w:val="24"/>
            </w:rPr>
          </w:pPr>
          <w:r w:rsidRPr="002879D1">
            <w:rPr>
              <w:rFonts w:ascii="Times New Roman" w:hAnsi="Times New Roman" w:cs="Times New Roman"/>
              <w:b/>
              <w:bCs/>
              <w:color w:val="4472C4" w:themeColor="accent1"/>
              <w:sz w:val="24"/>
              <w:szCs w:val="24"/>
            </w:rPr>
            <w:t>Name</w:t>
          </w:r>
          <w:r>
            <w:rPr>
              <w:rFonts w:ascii="Times New Roman" w:hAnsi="Times New Roman" w:cs="Times New Roman"/>
              <w:b/>
              <w:bCs/>
              <w:color w:val="4472C4" w:themeColor="accent1"/>
              <w:sz w:val="24"/>
              <w:szCs w:val="24"/>
            </w:rPr>
            <w:t>:</w:t>
          </w:r>
          <w:r w:rsidRPr="002879D1">
            <w:rPr>
              <w:rFonts w:ascii="Times New Roman" w:hAnsi="Times New Roman" w:cs="Times New Roman"/>
              <w:b/>
              <w:bCs/>
              <w:color w:val="4472C4" w:themeColor="accent1"/>
              <w:sz w:val="24"/>
              <w:szCs w:val="24"/>
            </w:rPr>
            <w:t xml:space="preserve"> </w:t>
          </w:r>
          <w:proofErr w:type="gramStart"/>
          <w:r w:rsidRPr="002879D1">
            <w:rPr>
              <w:rFonts w:ascii="Times New Roman" w:hAnsi="Times New Roman" w:cs="Times New Roman"/>
              <w:b/>
              <w:bCs/>
              <w:color w:val="4472C4" w:themeColor="accent1"/>
              <w:sz w:val="24"/>
              <w:szCs w:val="24"/>
            </w:rPr>
            <w:t>M.MUSADIQ</w:t>
          </w:r>
          <w:proofErr w:type="gramEnd"/>
        </w:p>
        <w:p w14:paraId="039D0AF7" w14:textId="3ABA46B3" w:rsidR="002879D1" w:rsidRDefault="002879D1">
          <w:pPr>
            <w:pStyle w:val="NoSpacing"/>
            <w:jc w:val="center"/>
            <w:rPr>
              <w:rFonts w:ascii="Times New Roman" w:hAnsi="Times New Roman" w:cs="Times New Roman"/>
              <w:b/>
              <w:bCs/>
              <w:color w:val="4472C4" w:themeColor="accent1"/>
              <w:sz w:val="24"/>
              <w:szCs w:val="24"/>
            </w:rPr>
          </w:pPr>
        </w:p>
        <w:p w14:paraId="173717DF" w14:textId="379B8D7F" w:rsidR="002879D1" w:rsidRDefault="002879D1">
          <w:pPr>
            <w:pStyle w:val="NoSpacing"/>
            <w:jc w:val="center"/>
            <w:rPr>
              <w:rFonts w:ascii="Times New Roman" w:hAnsi="Times New Roman" w:cs="Times New Roman"/>
              <w:b/>
              <w:bCs/>
              <w:color w:val="4472C4" w:themeColor="accent1"/>
              <w:sz w:val="24"/>
              <w:szCs w:val="24"/>
            </w:rPr>
          </w:pPr>
        </w:p>
        <w:p w14:paraId="658FFF8D" w14:textId="77777777" w:rsidR="002879D1" w:rsidRDefault="002879D1">
          <w:pPr>
            <w:pStyle w:val="NoSpacing"/>
            <w:jc w:val="center"/>
            <w:rPr>
              <w:color w:val="4472C4" w:themeColor="accent1"/>
              <w:sz w:val="28"/>
              <w:szCs w:val="28"/>
            </w:rPr>
          </w:pPr>
        </w:p>
        <w:p w14:paraId="4D173CC8" w14:textId="77777777" w:rsidR="002879D1" w:rsidRDefault="002879D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EBCE6D6" wp14:editId="6FF0825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7-14T00:00:00Z">
                                    <w:dateFormat w:val="MMMM d, yyyy"/>
                                    <w:lid w:val="en-US"/>
                                    <w:storeMappedDataAs w:val="dateTime"/>
                                    <w:calendar w:val="gregorian"/>
                                  </w:date>
                                </w:sdtPr>
                                <w:sdtContent>
                                  <w:p w14:paraId="7C80814C" w14:textId="299C03BD" w:rsidR="002879D1" w:rsidRDefault="002879D1">
                                    <w:pPr>
                                      <w:pStyle w:val="NoSpacing"/>
                                      <w:spacing w:after="40"/>
                                      <w:jc w:val="center"/>
                                      <w:rPr>
                                        <w:caps/>
                                        <w:color w:val="4472C4" w:themeColor="accent1"/>
                                        <w:sz w:val="28"/>
                                        <w:szCs w:val="28"/>
                                      </w:rPr>
                                    </w:pPr>
                                    <w:r>
                                      <w:rPr>
                                        <w:caps/>
                                        <w:color w:val="4472C4" w:themeColor="accent1"/>
                                        <w:sz w:val="28"/>
                                        <w:szCs w:val="28"/>
                                      </w:rPr>
                                      <w:t>July 14, 2024</w:t>
                                    </w:r>
                                  </w:p>
                                </w:sdtContent>
                              </w:sdt>
                              <w:p w14:paraId="68ED3F50" w14:textId="2A17A4A7" w:rsidR="002879D1" w:rsidRDefault="002879D1">
                                <w:pPr>
                                  <w:pStyle w:val="NoSpacing"/>
                                  <w:jc w:val="center"/>
                                  <w:rPr>
                                    <w:color w:val="4472C4" w:themeColor="accent1"/>
                                  </w:rPr>
                                </w:pPr>
                              </w:p>
                              <w:p w14:paraId="70A2BFE5" w14:textId="2D761E8D" w:rsidR="002879D1" w:rsidRDefault="002879D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BCE6D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7-14T00:00:00Z">
                              <w:dateFormat w:val="MMMM d, yyyy"/>
                              <w:lid w:val="en-US"/>
                              <w:storeMappedDataAs w:val="dateTime"/>
                              <w:calendar w:val="gregorian"/>
                            </w:date>
                          </w:sdtPr>
                          <w:sdtContent>
                            <w:p w14:paraId="7C80814C" w14:textId="299C03BD" w:rsidR="002879D1" w:rsidRDefault="002879D1">
                              <w:pPr>
                                <w:pStyle w:val="NoSpacing"/>
                                <w:spacing w:after="40"/>
                                <w:jc w:val="center"/>
                                <w:rPr>
                                  <w:caps/>
                                  <w:color w:val="4472C4" w:themeColor="accent1"/>
                                  <w:sz w:val="28"/>
                                  <w:szCs w:val="28"/>
                                </w:rPr>
                              </w:pPr>
                              <w:r>
                                <w:rPr>
                                  <w:caps/>
                                  <w:color w:val="4472C4" w:themeColor="accent1"/>
                                  <w:sz w:val="28"/>
                                  <w:szCs w:val="28"/>
                                </w:rPr>
                                <w:t>July 14, 2024</w:t>
                              </w:r>
                            </w:p>
                          </w:sdtContent>
                        </w:sdt>
                        <w:p w14:paraId="68ED3F50" w14:textId="2A17A4A7" w:rsidR="002879D1" w:rsidRDefault="002879D1">
                          <w:pPr>
                            <w:pStyle w:val="NoSpacing"/>
                            <w:jc w:val="center"/>
                            <w:rPr>
                              <w:color w:val="4472C4" w:themeColor="accent1"/>
                            </w:rPr>
                          </w:pPr>
                        </w:p>
                        <w:p w14:paraId="70A2BFE5" w14:textId="2D761E8D" w:rsidR="002879D1" w:rsidRDefault="002879D1">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8C56BAB" wp14:editId="48C0692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65E9F9" w14:textId="77777777" w:rsidR="002879D1" w:rsidRDefault="002879D1" w:rsidP="002879D1">
          <w:pPr>
            <w:jc w:val="center"/>
            <w:rPr>
              <w:rFonts w:ascii="Times New Roman" w:hAnsi="Times New Roman" w:cs="Times New Roman"/>
              <w:b/>
              <w:bCs/>
              <w:color w:val="4472C4" w:themeColor="accent1"/>
              <w:sz w:val="24"/>
              <w:szCs w:val="24"/>
            </w:rPr>
          </w:pPr>
        </w:p>
        <w:p w14:paraId="46CFE5B2" w14:textId="77777777" w:rsidR="002879D1" w:rsidRDefault="002879D1" w:rsidP="002879D1">
          <w:pPr>
            <w:jc w:val="center"/>
            <w:rPr>
              <w:rFonts w:ascii="Times New Roman" w:hAnsi="Times New Roman" w:cs="Times New Roman"/>
              <w:b/>
              <w:bCs/>
              <w:color w:val="4472C4" w:themeColor="accent1"/>
              <w:sz w:val="24"/>
              <w:szCs w:val="24"/>
            </w:rPr>
          </w:pPr>
        </w:p>
        <w:p w14:paraId="45BFEC24" w14:textId="77777777" w:rsidR="002879D1" w:rsidRDefault="002879D1" w:rsidP="002879D1">
          <w:pPr>
            <w:jc w:val="center"/>
            <w:rPr>
              <w:rFonts w:ascii="Times New Roman" w:hAnsi="Times New Roman" w:cs="Times New Roman"/>
              <w:b/>
              <w:bCs/>
              <w:color w:val="4472C4" w:themeColor="accent1"/>
              <w:sz w:val="24"/>
              <w:szCs w:val="24"/>
            </w:rPr>
          </w:pPr>
        </w:p>
        <w:p w14:paraId="71FD6575" w14:textId="2DC5E87F" w:rsidR="002879D1" w:rsidRDefault="002879D1" w:rsidP="002879D1">
          <w:pPr>
            <w:jc w:val="cente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066581F3" w14:textId="6C59420C" w:rsidR="002879D1" w:rsidRDefault="002879D1">
      <w:pPr>
        <w:rPr>
          <w:rFonts w:ascii="Times New Roman" w:eastAsiaTheme="majorEastAsia" w:hAnsi="Times New Roman" w:cs="Times New Roman"/>
          <w:b/>
          <w:bCs/>
          <w:sz w:val="24"/>
          <w:szCs w:val="24"/>
        </w:rPr>
      </w:pPr>
    </w:p>
    <w:p w14:paraId="7E4A89EA" w14:textId="0C99E187" w:rsidR="00D85335" w:rsidRDefault="00D85335" w:rsidP="00D85335"/>
    <w:sdt>
      <w:sdtPr>
        <w:rPr>
          <w:rFonts w:asciiTheme="minorHAnsi" w:eastAsiaTheme="minorHAnsi" w:hAnsiTheme="minorHAnsi" w:cstheme="minorBidi"/>
          <w:color w:val="auto"/>
          <w:sz w:val="22"/>
          <w:szCs w:val="22"/>
        </w:rPr>
        <w:id w:val="-874999830"/>
        <w:docPartObj>
          <w:docPartGallery w:val="Table of Contents"/>
          <w:docPartUnique/>
        </w:docPartObj>
      </w:sdtPr>
      <w:sdtEndPr>
        <w:rPr>
          <w:b/>
          <w:bCs/>
          <w:noProof/>
        </w:rPr>
      </w:sdtEndPr>
      <w:sdtContent>
        <w:p w14:paraId="663B85A5" w14:textId="5BD06CDA" w:rsidR="00D85335" w:rsidRPr="00D85335" w:rsidRDefault="00D85335">
          <w:pPr>
            <w:pStyle w:val="TOCHeading"/>
            <w:rPr>
              <w:rFonts w:ascii="Times New Roman" w:hAnsi="Times New Roman" w:cs="Times New Roman"/>
              <w:b/>
              <w:bCs/>
              <w:color w:val="auto"/>
            </w:rPr>
          </w:pPr>
          <w:r w:rsidRPr="00D85335">
            <w:rPr>
              <w:rFonts w:ascii="Times New Roman" w:hAnsi="Times New Roman" w:cs="Times New Roman"/>
              <w:b/>
              <w:bCs/>
              <w:color w:val="auto"/>
            </w:rPr>
            <w:t>Table of Contents</w:t>
          </w:r>
        </w:p>
        <w:p w14:paraId="6DBE987C" w14:textId="72907D59" w:rsidR="00934A3D" w:rsidRDefault="00D85335">
          <w:pPr>
            <w:pStyle w:val="TOC1"/>
            <w:tabs>
              <w:tab w:val="right" w:leader="dot" w:pos="9350"/>
            </w:tabs>
            <w:rPr>
              <w:rFonts w:eastAsiaTheme="minorEastAsia"/>
              <w:noProof/>
            </w:rPr>
          </w:pPr>
          <w:r w:rsidRPr="00D85335">
            <w:rPr>
              <w:rFonts w:ascii="Times New Roman" w:hAnsi="Times New Roman" w:cs="Times New Roman"/>
            </w:rPr>
            <w:fldChar w:fldCharType="begin"/>
          </w:r>
          <w:r w:rsidRPr="00D85335">
            <w:rPr>
              <w:rFonts w:ascii="Times New Roman" w:hAnsi="Times New Roman" w:cs="Times New Roman"/>
            </w:rPr>
            <w:instrText xml:space="preserve"> TOC \o "1-3" \h \z \u </w:instrText>
          </w:r>
          <w:r w:rsidRPr="00D85335">
            <w:rPr>
              <w:rFonts w:ascii="Times New Roman" w:hAnsi="Times New Roman" w:cs="Times New Roman"/>
            </w:rPr>
            <w:fldChar w:fldCharType="separate"/>
          </w:r>
          <w:hyperlink w:anchor="_Toc171877880" w:history="1">
            <w:r w:rsidR="00934A3D" w:rsidRPr="005B5AC9">
              <w:rPr>
                <w:rStyle w:val="Hyperlink"/>
                <w:rFonts w:ascii="Times New Roman" w:hAnsi="Times New Roman" w:cs="Times New Roman"/>
                <w:b/>
                <w:bCs/>
                <w:noProof/>
              </w:rPr>
              <w:t>Overview</w:t>
            </w:r>
            <w:r w:rsidR="00934A3D">
              <w:rPr>
                <w:noProof/>
                <w:webHidden/>
              </w:rPr>
              <w:tab/>
            </w:r>
            <w:r w:rsidR="00934A3D">
              <w:rPr>
                <w:noProof/>
                <w:webHidden/>
              </w:rPr>
              <w:fldChar w:fldCharType="begin"/>
            </w:r>
            <w:r w:rsidR="00934A3D">
              <w:rPr>
                <w:noProof/>
                <w:webHidden/>
              </w:rPr>
              <w:instrText xml:space="preserve"> PAGEREF _Toc171877880 \h </w:instrText>
            </w:r>
            <w:r w:rsidR="00934A3D">
              <w:rPr>
                <w:noProof/>
                <w:webHidden/>
              </w:rPr>
            </w:r>
            <w:r w:rsidR="00934A3D">
              <w:rPr>
                <w:noProof/>
                <w:webHidden/>
              </w:rPr>
              <w:fldChar w:fldCharType="separate"/>
            </w:r>
            <w:r w:rsidR="00934A3D">
              <w:rPr>
                <w:noProof/>
                <w:webHidden/>
              </w:rPr>
              <w:t>2</w:t>
            </w:r>
            <w:r w:rsidR="00934A3D">
              <w:rPr>
                <w:noProof/>
                <w:webHidden/>
              </w:rPr>
              <w:fldChar w:fldCharType="end"/>
            </w:r>
          </w:hyperlink>
        </w:p>
        <w:p w14:paraId="43ECB712" w14:textId="1796658B" w:rsidR="00934A3D" w:rsidRDefault="00934A3D">
          <w:pPr>
            <w:pStyle w:val="TOC1"/>
            <w:tabs>
              <w:tab w:val="right" w:leader="dot" w:pos="9350"/>
            </w:tabs>
            <w:rPr>
              <w:rFonts w:eastAsiaTheme="minorEastAsia"/>
              <w:noProof/>
            </w:rPr>
          </w:pPr>
          <w:hyperlink w:anchor="_Toc171877881" w:history="1">
            <w:r w:rsidRPr="005B5AC9">
              <w:rPr>
                <w:rStyle w:val="Hyperlink"/>
                <w:rFonts w:ascii="Times New Roman" w:hAnsi="Times New Roman" w:cs="Times New Roman"/>
                <w:b/>
                <w:bCs/>
                <w:noProof/>
              </w:rPr>
              <w:t>Components</w:t>
            </w:r>
            <w:r>
              <w:rPr>
                <w:noProof/>
                <w:webHidden/>
              </w:rPr>
              <w:tab/>
            </w:r>
            <w:r>
              <w:rPr>
                <w:noProof/>
                <w:webHidden/>
              </w:rPr>
              <w:fldChar w:fldCharType="begin"/>
            </w:r>
            <w:r>
              <w:rPr>
                <w:noProof/>
                <w:webHidden/>
              </w:rPr>
              <w:instrText xml:space="preserve"> PAGEREF _Toc171877881 \h </w:instrText>
            </w:r>
            <w:r>
              <w:rPr>
                <w:noProof/>
                <w:webHidden/>
              </w:rPr>
            </w:r>
            <w:r>
              <w:rPr>
                <w:noProof/>
                <w:webHidden/>
              </w:rPr>
              <w:fldChar w:fldCharType="separate"/>
            </w:r>
            <w:r>
              <w:rPr>
                <w:noProof/>
                <w:webHidden/>
              </w:rPr>
              <w:t>3</w:t>
            </w:r>
            <w:r>
              <w:rPr>
                <w:noProof/>
                <w:webHidden/>
              </w:rPr>
              <w:fldChar w:fldCharType="end"/>
            </w:r>
          </w:hyperlink>
        </w:p>
        <w:p w14:paraId="6B380846" w14:textId="060035BC" w:rsidR="00934A3D" w:rsidRDefault="00934A3D">
          <w:pPr>
            <w:pStyle w:val="TOC2"/>
            <w:tabs>
              <w:tab w:val="left" w:pos="660"/>
              <w:tab w:val="right" w:leader="dot" w:pos="9350"/>
            </w:tabs>
            <w:rPr>
              <w:rFonts w:eastAsiaTheme="minorEastAsia"/>
              <w:noProof/>
            </w:rPr>
          </w:pPr>
          <w:hyperlink w:anchor="_Toc171877882" w:history="1">
            <w:r w:rsidRPr="005B5AC9">
              <w:rPr>
                <w:rStyle w:val="Hyperlink"/>
                <w:rFonts w:ascii="Times New Roman" w:hAnsi="Times New Roman" w:cs="Times New Roman"/>
                <w:b/>
                <w:bCs/>
                <w:noProof/>
              </w:rPr>
              <w:t>1.</w:t>
            </w:r>
            <w:r>
              <w:rPr>
                <w:rFonts w:eastAsiaTheme="minorEastAsia"/>
                <w:noProof/>
              </w:rPr>
              <w:tab/>
            </w:r>
            <w:r w:rsidRPr="005B5AC9">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_Toc171877882 \h </w:instrText>
            </w:r>
            <w:r>
              <w:rPr>
                <w:noProof/>
                <w:webHidden/>
              </w:rPr>
            </w:r>
            <w:r>
              <w:rPr>
                <w:noProof/>
                <w:webHidden/>
              </w:rPr>
              <w:fldChar w:fldCharType="separate"/>
            </w:r>
            <w:r>
              <w:rPr>
                <w:noProof/>
                <w:webHidden/>
              </w:rPr>
              <w:t>3</w:t>
            </w:r>
            <w:r>
              <w:rPr>
                <w:noProof/>
                <w:webHidden/>
              </w:rPr>
              <w:fldChar w:fldCharType="end"/>
            </w:r>
          </w:hyperlink>
        </w:p>
        <w:p w14:paraId="5FA2645B" w14:textId="77DEE7BC" w:rsidR="00934A3D" w:rsidRDefault="00934A3D">
          <w:pPr>
            <w:pStyle w:val="TOC3"/>
            <w:tabs>
              <w:tab w:val="right" w:leader="dot" w:pos="9350"/>
            </w:tabs>
            <w:rPr>
              <w:rFonts w:eastAsiaTheme="minorEastAsia"/>
              <w:noProof/>
            </w:rPr>
          </w:pPr>
          <w:hyperlink w:anchor="_Toc171877883" w:history="1">
            <w:r w:rsidRPr="005B5AC9">
              <w:rPr>
                <w:rStyle w:val="Hyperlink"/>
                <w:rFonts w:ascii="Times New Roman" w:hAnsi="Times New Roman" w:cs="Times New Roman"/>
                <w:b/>
                <w:bCs/>
                <w:noProof/>
              </w:rPr>
              <w:t>Main Functionalities:</w:t>
            </w:r>
            <w:r>
              <w:rPr>
                <w:noProof/>
                <w:webHidden/>
              </w:rPr>
              <w:tab/>
            </w:r>
            <w:r>
              <w:rPr>
                <w:noProof/>
                <w:webHidden/>
              </w:rPr>
              <w:fldChar w:fldCharType="begin"/>
            </w:r>
            <w:r>
              <w:rPr>
                <w:noProof/>
                <w:webHidden/>
              </w:rPr>
              <w:instrText xml:space="preserve"> PAGEREF _Toc171877883 \h </w:instrText>
            </w:r>
            <w:r>
              <w:rPr>
                <w:noProof/>
                <w:webHidden/>
              </w:rPr>
            </w:r>
            <w:r>
              <w:rPr>
                <w:noProof/>
                <w:webHidden/>
              </w:rPr>
              <w:fldChar w:fldCharType="separate"/>
            </w:r>
            <w:r>
              <w:rPr>
                <w:noProof/>
                <w:webHidden/>
              </w:rPr>
              <w:t>3</w:t>
            </w:r>
            <w:r>
              <w:rPr>
                <w:noProof/>
                <w:webHidden/>
              </w:rPr>
              <w:fldChar w:fldCharType="end"/>
            </w:r>
          </w:hyperlink>
        </w:p>
        <w:p w14:paraId="73F0EBDE" w14:textId="1168DBC0" w:rsidR="00934A3D" w:rsidRDefault="00934A3D">
          <w:pPr>
            <w:pStyle w:val="TOC2"/>
            <w:tabs>
              <w:tab w:val="right" w:leader="dot" w:pos="9350"/>
            </w:tabs>
            <w:rPr>
              <w:rFonts w:eastAsiaTheme="minorEastAsia"/>
              <w:noProof/>
            </w:rPr>
          </w:pPr>
          <w:hyperlink w:anchor="_Toc171877884" w:history="1">
            <w:r w:rsidRPr="005B5AC9">
              <w:rPr>
                <w:rStyle w:val="Hyperlink"/>
                <w:rFonts w:ascii="Times New Roman" w:hAnsi="Times New Roman" w:cs="Times New Roman"/>
                <w:b/>
                <w:bCs/>
                <w:noProof/>
              </w:rPr>
              <w:t>Classes and Methods:</w:t>
            </w:r>
            <w:r>
              <w:rPr>
                <w:noProof/>
                <w:webHidden/>
              </w:rPr>
              <w:tab/>
            </w:r>
            <w:r>
              <w:rPr>
                <w:noProof/>
                <w:webHidden/>
              </w:rPr>
              <w:fldChar w:fldCharType="begin"/>
            </w:r>
            <w:r>
              <w:rPr>
                <w:noProof/>
                <w:webHidden/>
              </w:rPr>
              <w:instrText xml:space="preserve"> PAGEREF _Toc171877884 \h </w:instrText>
            </w:r>
            <w:r>
              <w:rPr>
                <w:noProof/>
                <w:webHidden/>
              </w:rPr>
            </w:r>
            <w:r>
              <w:rPr>
                <w:noProof/>
                <w:webHidden/>
              </w:rPr>
              <w:fldChar w:fldCharType="separate"/>
            </w:r>
            <w:r>
              <w:rPr>
                <w:noProof/>
                <w:webHidden/>
              </w:rPr>
              <w:t>3</w:t>
            </w:r>
            <w:r>
              <w:rPr>
                <w:noProof/>
                <w:webHidden/>
              </w:rPr>
              <w:fldChar w:fldCharType="end"/>
            </w:r>
          </w:hyperlink>
        </w:p>
        <w:p w14:paraId="7C95AAAA" w14:textId="296D9D44" w:rsidR="00934A3D" w:rsidRDefault="00934A3D">
          <w:pPr>
            <w:pStyle w:val="TOC3"/>
            <w:tabs>
              <w:tab w:val="left" w:pos="880"/>
              <w:tab w:val="right" w:leader="dot" w:pos="9350"/>
            </w:tabs>
            <w:rPr>
              <w:rFonts w:eastAsiaTheme="minorEastAsia"/>
              <w:noProof/>
            </w:rPr>
          </w:pPr>
          <w:hyperlink w:anchor="_Toc171877885"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Main Method:</w:t>
            </w:r>
            <w:r>
              <w:rPr>
                <w:noProof/>
                <w:webHidden/>
              </w:rPr>
              <w:tab/>
            </w:r>
            <w:r>
              <w:rPr>
                <w:noProof/>
                <w:webHidden/>
              </w:rPr>
              <w:fldChar w:fldCharType="begin"/>
            </w:r>
            <w:r>
              <w:rPr>
                <w:noProof/>
                <w:webHidden/>
              </w:rPr>
              <w:instrText xml:space="preserve"> PAGEREF _Toc171877885 \h </w:instrText>
            </w:r>
            <w:r>
              <w:rPr>
                <w:noProof/>
                <w:webHidden/>
              </w:rPr>
            </w:r>
            <w:r>
              <w:rPr>
                <w:noProof/>
                <w:webHidden/>
              </w:rPr>
              <w:fldChar w:fldCharType="separate"/>
            </w:r>
            <w:r>
              <w:rPr>
                <w:noProof/>
                <w:webHidden/>
              </w:rPr>
              <w:t>3</w:t>
            </w:r>
            <w:r>
              <w:rPr>
                <w:noProof/>
                <w:webHidden/>
              </w:rPr>
              <w:fldChar w:fldCharType="end"/>
            </w:r>
          </w:hyperlink>
        </w:p>
        <w:p w14:paraId="14C14840" w14:textId="3ED0EA60" w:rsidR="00934A3D" w:rsidRDefault="00934A3D">
          <w:pPr>
            <w:pStyle w:val="TOC3"/>
            <w:tabs>
              <w:tab w:val="left" w:pos="880"/>
              <w:tab w:val="right" w:leader="dot" w:pos="9350"/>
            </w:tabs>
            <w:rPr>
              <w:rFonts w:eastAsiaTheme="minorEastAsia"/>
              <w:noProof/>
            </w:rPr>
          </w:pPr>
          <w:hyperlink w:anchor="_Toc171877886"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Constructor:</w:t>
            </w:r>
            <w:r>
              <w:rPr>
                <w:noProof/>
                <w:webHidden/>
              </w:rPr>
              <w:tab/>
            </w:r>
            <w:r>
              <w:rPr>
                <w:noProof/>
                <w:webHidden/>
              </w:rPr>
              <w:fldChar w:fldCharType="begin"/>
            </w:r>
            <w:r>
              <w:rPr>
                <w:noProof/>
                <w:webHidden/>
              </w:rPr>
              <w:instrText xml:space="preserve"> PAGEREF _Toc171877886 \h </w:instrText>
            </w:r>
            <w:r>
              <w:rPr>
                <w:noProof/>
                <w:webHidden/>
              </w:rPr>
            </w:r>
            <w:r>
              <w:rPr>
                <w:noProof/>
                <w:webHidden/>
              </w:rPr>
              <w:fldChar w:fldCharType="separate"/>
            </w:r>
            <w:r>
              <w:rPr>
                <w:noProof/>
                <w:webHidden/>
              </w:rPr>
              <w:t>3</w:t>
            </w:r>
            <w:r>
              <w:rPr>
                <w:noProof/>
                <w:webHidden/>
              </w:rPr>
              <w:fldChar w:fldCharType="end"/>
            </w:r>
          </w:hyperlink>
        </w:p>
        <w:p w14:paraId="55FD88E7" w14:textId="627BDD8F" w:rsidR="00934A3D" w:rsidRDefault="00934A3D">
          <w:pPr>
            <w:pStyle w:val="TOC3"/>
            <w:tabs>
              <w:tab w:val="left" w:pos="880"/>
              <w:tab w:val="right" w:leader="dot" w:pos="9350"/>
            </w:tabs>
            <w:rPr>
              <w:rFonts w:eastAsiaTheme="minorEastAsia"/>
              <w:noProof/>
            </w:rPr>
          </w:pPr>
          <w:hyperlink w:anchor="_Toc171877887"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ClientAccept:</w:t>
            </w:r>
            <w:r>
              <w:rPr>
                <w:noProof/>
                <w:webHidden/>
              </w:rPr>
              <w:tab/>
            </w:r>
            <w:r>
              <w:rPr>
                <w:noProof/>
                <w:webHidden/>
              </w:rPr>
              <w:fldChar w:fldCharType="begin"/>
            </w:r>
            <w:r>
              <w:rPr>
                <w:noProof/>
                <w:webHidden/>
              </w:rPr>
              <w:instrText xml:space="preserve"> PAGEREF _Toc171877887 \h </w:instrText>
            </w:r>
            <w:r>
              <w:rPr>
                <w:noProof/>
                <w:webHidden/>
              </w:rPr>
            </w:r>
            <w:r>
              <w:rPr>
                <w:noProof/>
                <w:webHidden/>
              </w:rPr>
              <w:fldChar w:fldCharType="separate"/>
            </w:r>
            <w:r>
              <w:rPr>
                <w:noProof/>
                <w:webHidden/>
              </w:rPr>
              <w:t>3</w:t>
            </w:r>
            <w:r>
              <w:rPr>
                <w:noProof/>
                <w:webHidden/>
              </w:rPr>
              <w:fldChar w:fldCharType="end"/>
            </w:r>
          </w:hyperlink>
        </w:p>
        <w:p w14:paraId="7A79F4F5" w14:textId="75125BEE" w:rsidR="00934A3D" w:rsidRDefault="00934A3D">
          <w:pPr>
            <w:pStyle w:val="TOC3"/>
            <w:tabs>
              <w:tab w:val="left" w:pos="880"/>
              <w:tab w:val="right" w:leader="dot" w:pos="9350"/>
            </w:tabs>
            <w:rPr>
              <w:rFonts w:eastAsiaTheme="minorEastAsia"/>
              <w:noProof/>
            </w:rPr>
          </w:pPr>
          <w:hyperlink w:anchor="_Toc171877888"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MsgRead:</w:t>
            </w:r>
            <w:r>
              <w:rPr>
                <w:noProof/>
                <w:webHidden/>
              </w:rPr>
              <w:tab/>
            </w:r>
            <w:r>
              <w:rPr>
                <w:noProof/>
                <w:webHidden/>
              </w:rPr>
              <w:fldChar w:fldCharType="begin"/>
            </w:r>
            <w:r>
              <w:rPr>
                <w:noProof/>
                <w:webHidden/>
              </w:rPr>
              <w:instrText xml:space="preserve"> PAGEREF _Toc171877888 \h </w:instrText>
            </w:r>
            <w:r>
              <w:rPr>
                <w:noProof/>
                <w:webHidden/>
              </w:rPr>
            </w:r>
            <w:r>
              <w:rPr>
                <w:noProof/>
                <w:webHidden/>
              </w:rPr>
              <w:fldChar w:fldCharType="separate"/>
            </w:r>
            <w:r>
              <w:rPr>
                <w:noProof/>
                <w:webHidden/>
              </w:rPr>
              <w:t>3</w:t>
            </w:r>
            <w:r>
              <w:rPr>
                <w:noProof/>
                <w:webHidden/>
              </w:rPr>
              <w:fldChar w:fldCharType="end"/>
            </w:r>
          </w:hyperlink>
        </w:p>
        <w:p w14:paraId="33B7628D" w14:textId="254477CB" w:rsidR="00934A3D" w:rsidRDefault="00934A3D">
          <w:pPr>
            <w:pStyle w:val="TOC3"/>
            <w:tabs>
              <w:tab w:val="left" w:pos="880"/>
              <w:tab w:val="right" w:leader="dot" w:pos="9350"/>
            </w:tabs>
            <w:rPr>
              <w:rFonts w:eastAsiaTheme="minorEastAsia"/>
              <w:noProof/>
            </w:rPr>
          </w:pPr>
          <w:hyperlink w:anchor="_Toc171877889"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PrepareClientList:</w:t>
            </w:r>
            <w:r>
              <w:rPr>
                <w:noProof/>
                <w:webHidden/>
              </w:rPr>
              <w:tab/>
            </w:r>
            <w:r>
              <w:rPr>
                <w:noProof/>
                <w:webHidden/>
              </w:rPr>
              <w:fldChar w:fldCharType="begin"/>
            </w:r>
            <w:r>
              <w:rPr>
                <w:noProof/>
                <w:webHidden/>
              </w:rPr>
              <w:instrText xml:space="preserve"> PAGEREF _Toc171877889 \h </w:instrText>
            </w:r>
            <w:r>
              <w:rPr>
                <w:noProof/>
                <w:webHidden/>
              </w:rPr>
            </w:r>
            <w:r>
              <w:rPr>
                <w:noProof/>
                <w:webHidden/>
              </w:rPr>
              <w:fldChar w:fldCharType="separate"/>
            </w:r>
            <w:r>
              <w:rPr>
                <w:noProof/>
                <w:webHidden/>
              </w:rPr>
              <w:t>3</w:t>
            </w:r>
            <w:r>
              <w:rPr>
                <w:noProof/>
                <w:webHidden/>
              </w:rPr>
              <w:fldChar w:fldCharType="end"/>
            </w:r>
          </w:hyperlink>
        </w:p>
        <w:p w14:paraId="1D4C8554" w14:textId="1B8CD51F" w:rsidR="00934A3D" w:rsidRDefault="00934A3D">
          <w:pPr>
            <w:pStyle w:val="TOC3"/>
            <w:tabs>
              <w:tab w:val="left" w:pos="880"/>
              <w:tab w:val="right" w:leader="dot" w:pos="9350"/>
            </w:tabs>
            <w:rPr>
              <w:rFonts w:eastAsiaTheme="minorEastAsia"/>
              <w:noProof/>
            </w:rPr>
          </w:pPr>
          <w:hyperlink w:anchor="_Toc171877890"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initialize():</w:t>
            </w:r>
            <w:r>
              <w:rPr>
                <w:noProof/>
                <w:webHidden/>
              </w:rPr>
              <w:tab/>
            </w:r>
            <w:r>
              <w:rPr>
                <w:noProof/>
                <w:webHidden/>
              </w:rPr>
              <w:fldChar w:fldCharType="begin"/>
            </w:r>
            <w:r>
              <w:rPr>
                <w:noProof/>
                <w:webHidden/>
              </w:rPr>
              <w:instrText xml:space="preserve"> PAGEREF _Toc171877890 \h </w:instrText>
            </w:r>
            <w:r>
              <w:rPr>
                <w:noProof/>
                <w:webHidden/>
              </w:rPr>
            </w:r>
            <w:r>
              <w:rPr>
                <w:noProof/>
                <w:webHidden/>
              </w:rPr>
              <w:fldChar w:fldCharType="separate"/>
            </w:r>
            <w:r>
              <w:rPr>
                <w:noProof/>
                <w:webHidden/>
              </w:rPr>
              <w:t>3</w:t>
            </w:r>
            <w:r>
              <w:rPr>
                <w:noProof/>
                <w:webHidden/>
              </w:rPr>
              <w:fldChar w:fldCharType="end"/>
            </w:r>
          </w:hyperlink>
        </w:p>
        <w:p w14:paraId="1BA3B3A5" w14:textId="21749CC5" w:rsidR="00934A3D" w:rsidRDefault="00934A3D">
          <w:pPr>
            <w:pStyle w:val="TOC2"/>
            <w:tabs>
              <w:tab w:val="left" w:pos="660"/>
              <w:tab w:val="right" w:leader="dot" w:pos="9350"/>
            </w:tabs>
            <w:rPr>
              <w:rFonts w:eastAsiaTheme="minorEastAsia"/>
              <w:noProof/>
            </w:rPr>
          </w:pPr>
          <w:hyperlink w:anchor="_Toc171877891" w:history="1">
            <w:r w:rsidRPr="005B5AC9">
              <w:rPr>
                <w:rStyle w:val="Hyperlink"/>
                <w:rFonts w:ascii="Times New Roman" w:hAnsi="Times New Roman" w:cs="Times New Roman"/>
                <w:b/>
                <w:bCs/>
                <w:noProof/>
              </w:rPr>
              <w:t>2.</w:t>
            </w:r>
            <w:r>
              <w:rPr>
                <w:rFonts w:eastAsiaTheme="minorEastAsia"/>
                <w:noProof/>
              </w:rPr>
              <w:tab/>
            </w:r>
            <w:r w:rsidRPr="005B5AC9">
              <w:rPr>
                <w:rStyle w:val="Hyperlink"/>
                <w:rFonts w:ascii="Times New Roman" w:hAnsi="Times New Roman" w:cs="Times New Roman"/>
                <w:b/>
                <w:bCs/>
                <w:noProof/>
              </w:rPr>
              <w:t>LoginPage</w:t>
            </w:r>
            <w:r>
              <w:rPr>
                <w:noProof/>
                <w:webHidden/>
              </w:rPr>
              <w:tab/>
            </w:r>
            <w:r>
              <w:rPr>
                <w:noProof/>
                <w:webHidden/>
              </w:rPr>
              <w:fldChar w:fldCharType="begin"/>
            </w:r>
            <w:r>
              <w:rPr>
                <w:noProof/>
                <w:webHidden/>
              </w:rPr>
              <w:instrText xml:space="preserve"> PAGEREF _Toc171877891 \h </w:instrText>
            </w:r>
            <w:r>
              <w:rPr>
                <w:noProof/>
                <w:webHidden/>
              </w:rPr>
            </w:r>
            <w:r>
              <w:rPr>
                <w:noProof/>
                <w:webHidden/>
              </w:rPr>
              <w:fldChar w:fldCharType="separate"/>
            </w:r>
            <w:r>
              <w:rPr>
                <w:noProof/>
                <w:webHidden/>
              </w:rPr>
              <w:t>3</w:t>
            </w:r>
            <w:r>
              <w:rPr>
                <w:noProof/>
                <w:webHidden/>
              </w:rPr>
              <w:fldChar w:fldCharType="end"/>
            </w:r>
          </w:hyperlink>
        </w:p>
        <w:p w14:paraId="722F8965" w14:textId="58118A29" w:rsidR="00934A3D" w:rsidRDefault="00934A3D">
          <w:pPr>
            <w:pStyle w:val="TOC3"/>
            <w:tabs>
              <w:tab w:val="right" w:leader="dot" w:pos="9350"/>
            </w:tabs>
            <w:rPr>
              <w:rFonts w:eastAsiaTheme="minorEastAsia"/>
              <w:noProof/>
            </w:rPr>
          </w:pPr>
          <w:hyperlink w:anchor="_Toc171877892" w:history="1">
            <w:r w:rsidRPr="005B5AC9">
              <w:rPr>
                <w:rStyle w:val="Hyperlink"/>
                <w:rFonts w:ascii="Times New Roman" w:hAnsi="Times New Roman" w:cs="Times New Roman"/>
                <w:b/>
                <w:bCs/>
                <w:noProof/>
              </w:rPr>
              <w:t>Main Functionalities:</w:t>
            </w:r>
            <w:r>
              <w:rPr>
                <w:noProof/>
                <w:webHidden/>
              </w:rPr>
              <w:tab/>
            </w:r>
            <w:r>
              <w:rPr>
                <w:noProof/>
                <w:webHidden/>
              </w:rPr>
              <w:fldChar w:fldCharType="begin"/>
            </w:r>
            <w:r>
              <w:rPr>
                <w:noProof/>
                <w:webHidden/>
              </w:rPr>
              <w:instrText xml:space="preserve"> PAGEREF _Toc171877892 \h </w:instrText>
            </w:r>
            <w:r>
              <w:rPr>
                <w:noProof/>
                <w:webHidden/>
              </w:rPr>
            </w:r>
            <w:r>
              <w:rPr>
                <w:noProof/>
                <w:webHidden/>
              </w:rPr>
              <w:fldChar w:fldCharType="separate"/>
            </w:r>
            <w:r>
              <w:rPr>
                <w:noProof/>
                <w:webHidden/>
              </w:rPr>
              <w:t>4</w:t>
            </w:r>
            <w:r>
              <w:rPr>
                <w:noProof/>
                <w:webHidden/>
              </w:rPr>
              <w:fldChar w:fldCharType="end"/>
            </w:r>
          </w:hyperlink>
        </w:p>
        <w:p w14:paraId="24B6DA55" w14:textId="4A260E24" w:rsidR="00934A3D" w:rsidRDefault="00934A3D">
          <w:pPr>
            <w:pStyle w:val="TOC3"/>
            <w:tabs>
              <w:tab w:val="right" w:leader="dot" w:pos="9350"/>
            </w:tabs>
            <w:rPr>
              <w:rFonts w:eastAsiaTheme="minorEastAsia"/>
              <w:noProof/>
            </w:rPr>
          </w:pPr>
          <w:hyperlink w:anchor="_Toc171877893" w:history="1">
            <w:r w:rsidRPr="005B5AC9">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_Toc171877893 \h </w:instrText>
            </w:r>
            <w:r>
              <w:rPr>
                <w:noProof/>
                <w:webHidden/>
              </w:rPr>
            </w:r>
            <w:r>
              <w:rPr>
                <w:noProof/>
                <w:webHidden/>
              </w:rPr>
              <w:fldChar w:fldCharType="separate"/>
            </w:r>
            <w:r>
              <w:rPr>
                <w:noProof/>
                <w:webHidden/>
              </w:rPr>
              <w:t>4</w:t>
            </w:r>
            <w:r>
              <w:rPr>
                <w:noProof/>
                <w:webHidden/>
              </w:rPr>
              <w:fldChar w:fldCharType="end"/>
            </w:r>
          </w:hyperlink>
        </w:p>
        <w:p w14:paraId="15E2C56D" w14:textId="4A35993E" w:rsidR="00934A3D" w:rsidRDefault="00934A3D">
          <w:pPr>
            <w:pStyle w:val="TOC2"/>
            <w:tabs>
              <w:tab w:val="left" w:pos="660"/>
              <w:tab w:val="right" w:leader="dot" w:pos="9350"/>
            </w:tabs>
            <w:rPr>
              <w:rFonts w:eastAsiaTheme="minorEastAsia"/>
              <w:noProof/>
            </w:rPr>
          </w:pPr>
          <w:hyperlink w:anchor="_Toc171877894" w:history="1">
            <w:r w:rsidRPr="005B5AC9">
              <w:rPr>
                <w:rStyle w:val="Hyperlink"/>
                <w:rFonts w:ascii="Times New Roman" w:hAnsi="Times New Roman" w:cs="Times New Roman"/>
                <w:b/>
                <w:bCs/>
                <w:noProof/>
              </w:rPr>
              <w:t>3.</w:t>
            </w:r>
            <w:r>
              <w:rPr>
                <w:rFonts w:eastAsiaTheme="minorEastAsia"/>
                <w:noProof/>
              </w:rPr>
              <w:tab/>
            </w:r>
            <w:r w:rsidRPr="005B5AC9">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_Toc171877894 \h </w:instrText>
            </w:r>
            <w:r>
              <w:rPr>
                <w:noProof/>
                <w:webHidden/>
              </w:rPr>
            </w:r>
            <w:r>
              <w:rPr>
                <w:noProof/>
                <w:webHidden/>
              </w:rPr>
              <w:fldChar w:fldCharType="separate"/>
            </w:r>
            <w:r>
              <w:rPr>
                <w:noProof/>
                <w:webHidden/>
              </w:rPr>
              <w:t>4</w:t>
            </w:r>
            <w:r>
              <w:rPr>
                <w:noProof/>
                <w:webHidden/>
              </w:rPr>
              <w:fldChar w:fldCharType="end"/>
            </w:r>
          </w:hyperlink>
        </w:p>
        <w:p w14:paraId="37BC9235" w14:textId="3237502D" w:rsidR="00934A3D" w:rsidRDefault="00934A3D">
          <w:pPr>
            <w:pStyle w:val="TOC3"/>
            <w:tabs>
              <w:tab w:val="right" w:leader="dot" w:pos="9350"/>
            </w:tabs>
            <w:rPr>
              <w:rFonts w:eastAsiaTheme="minorEastAsia"/>
              <w:noProof/>
            </w:rPr>
          </w:pPr>
          <w:hyperlink w:anchor="_Toc171877895" w:history="1">
            <w:r w:rsidRPr="005B5AC9">
              <w:rPr>
                <w:rStyle w:val="Hyperlink"/>
                <w:rFonts w:ascii="Times New Roman" w:hAnsi="Times New Roman" w:cs="Times New Roman"/>
                <w:b/>
                <w:bCs/>
                <w:noProof/>
              </w:rPr>
              <w:t>Main Functionalities:</w:t>
            </w:r>
            <w:r>
              <w:rPr>
                <w:noProof/>
                <w:webHidden/>
              </w:rPr>
              <w:tab/>
            </w:r>
            <w:r>
              <w:rPr>
                <w:noProof/>
                <w:webHidden/>
              </w:rPr>
              <w:fldChar w:fldCharType="begin"/>
            </w:r>
            <w:r>
              <w:rPr>
                <w:noProof/>
                <w:webHidden/>
              </w:rPr>
              <w:instrText xml:space="preserve"> PAGEREF _Toc171877895 \h </w:instrText>
            </w:r>
            <w:r>
              <w:rPr>
                <w:noProof/>
                <w:webHidden/>
              </w:rPr>
            </w:r>
            <w:r>
              <w:rPr>
                <w:noProof/>
                <w:webHidden/>
              </w:rPr>
              <w:fldChar w:fldCharType="separate"/>
            </w:r>
            <w:r>
              <w:rPr>
                <w:noProof/>
                <w:webHidden/>
              </w:rPr>
              <w:t>4</w:t>
            </w:r>
            <w:r>
              <w:rPr>
                <w:noProof/>
                <w:webHidden/>
              </w:rPr>
              <w:fldChar w:fldCharType="end"/>
            </w:r>
          </w:hyperlink>
        </w:p>
        <w:p w14:paraId="5841CA27" w14:textId="711B7C37" w:rsidR="00934A3D" w:rsidRDefault="00934A3D">
          <w:pPr>
            <w:pStyle w:val="TOC3"/>
            <w:tabs>
              <w:tab w:val="right" w:leader="dot" w:pos="9350"/>
            </w:tabs>
            <w:rPr>
              <w:rFonts w:eastAsiaTheme="minorEastAsia"/>
              <w:noProof/>
            </w:rPr>
          </w:pPr>
          <w:hyperlink w:anchor="_Toc171877896" w:history="1">
            <w:r w:rsidRPr="005B5AC9">
              <w:rPr>
                <w:rStyle w:val="Hyperlink"/>
                <w:rFonts w:ascii="Times New Roman" w:hAnsi="Times New Roman" w:cs="Times New Roman"/>
                <w:b/>
                <w:bCs/>
                <w:noProof/>
              </w:rPr>
              <w:t>Classes and Methods</w:t>
            </w:r>
            <w:r w:rsidRPr="005B5AC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_Toc171877896 \h </w:instrText>
            </w:r>
            <w:r>
              <w:rPr>
                <w:noProof/>
                <w:webHidden/>
              </w:rPr>
            </w:r>
            <w:r>
              <w:rPr>
                <w:noProof/>
                <w:webHidden/>
              </w:rPr>
              <w:fldChar w:fldCharType="separate"/>
            </w:r>
            <w:r>
              <w:rPr>
                <w:noProof/>
                <w:webHidden/>
              </w:rPr>
              <w:t>4</w:t>
            </w:r>
            <w:r>
              <w:rPr>
                <w:noProof/>
                <w:webHidden/>
              </w:rPr>
              <w:fldChar w:fldCharType="end"/>
            </w:r>
          </w:hyperlink>
        </w:p>
        <w:p w14:paraId="6EF51E45" w14:textId="76B378FE" w:rsidR="00934A3D" w:rsidRDefault="00934A3D">
          <w:pPr>
            <w:pStyle w:val="TOC1"/>
            <w:tabs>
              <w:tab w:val="right" w:leader="dot" w:pos="9350"/>
            </w:tabs>
            <w:rPr>
              <w:rFonts w:eastAsiaTheme="minorEastAsia"/>
              <w:noProof/>
            </w:rPr>
          </w:pPr>
          <w:hyperlink w:anchor="_Toc171877897" w:history="1">
            <w:r w:rsidRPr="005B5AC9">
              <w:rPr>
                <w:rStyle w:val="Hyperlink"/>
                <w:rFonts w:ascii="Times New Roman" w:hAnsi="Times New Roman" w:cs="Times New Roman"/>
                <w:b/>
                <w:bCs/>
                <w:noProof/>
              </w:rPr>
              <w:t>Usage</w:t>
            </w:r>
            <w:r>
              <w:rPr>
                <w:noProof/>
                <w:webHidden/>
              </w:rPr>
              <w:tab/>
            </w:r>
            <w:r>
              <w:rPr>
                <w:noProof/>
                <w:webHidden/>
              </w:rPr>
              <w:fldChar w:fldCharType="begin"/>
            </w:r>
            <w:r>
              <w:rPr>
                <w:noProof/>
                <w:webHidden/>
              </w:rPr>
              <w:instrText xml:space="preserve"> PAGEREF _Toc171877897 \h </w:instrText>
            </w:r>
            <w:r>
              <w:rPr>
                <w:noProof/>
                <w:webHidden/>
              </w:rPr>
            </w:r>
            <w:r>
              <w:rPr>
                <w:noProof/>
                <w:webHidden/>
              </w:rPr>
              <w:fldChar w:fldCharType="separate"/>
            </w:r>
            <w:r>
              <w:rPr>
                <w:noProof/>
                <w:webHidden/>
              </w:rPr>
              <w:t>5</w:t>
            </w:r>
            <w:r>
              <w:rPr>
                <w:noProof/>
                <w:webHidden/>
              </w:rPr>
              <w:fldChar w:fldCharType="end"/>
            </w:r>
          </w:hyperlink>
        </w:p>
        <w:p w14:paraId="4C9730AE" w14:textId="6E2ABAA4" w:rsidR="00934A3D" w:rsidRDefault="00934A3D">
          <w:pPr>
            <w:pStyle w:val="TOC2"/>
            <w:tabs>
              <w:tab w:val="left" w:pos="660"/>
              <w:tab w:val="right" w:leader="dot" w:pos="9350"/>
            </w:tabs>
            <w:rPr>
              <w:rFonts w:eastAsiaTheme="minorEastAsia"/>
              <w:noProof/>
            </w:rPr>
          </w:pPr>
          <w:hyperlink w:anchor="_Toc171877898"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Server Initialization:</w:t>
            </w:r>
            <w:r>
              <w:rPr>
                <w:noProof/>
                <w:webHidden/>
              </w:rPr>
              <w:tab/>
            </w:r>
            <w:r>
              <w:rPr>
                <w:noProof/>
                <w:webHidden/>
              </w:rPr>
              <w:fldChar w:fldCharType="begin"/>
            </w:r>
            <w:r>
              <w:rPr>
                <w:noProof/>
                <w:webHidden/>
              </w:rPr>
              <w:instrText xml:space="preserve"> PAGEREF _Toc171877898 \h </w:instrText>
            </w:r>
            <w:r>
              <w:rPr>
                <w:noProof/>
                <w:webHidden/>
              </w:rPr>
            </w:r>
            <w:r>
              <w:rPr>
                <w:noProof/>
                <w:webHidden/>
              </w:rPr>
              <w:fldChar w:fldCharType="separate"/>
            </w:r>
            <w:r>
              <w:rPr>
                <w:noProof/>
                <w:webHidden/>
              </w:rPr>
              <w:t>5</w:t>
            </w:r>
            <w:r>
              <w:rPr>
                <w:noProof/>
                <w:webHidden/>
              </w:rPr>
              <w:fldChar w:fldCharType="end"/>
            </w:r>
          </w:hyperlink>
        </w:p>
        <w:p w14:paraId="5F33678A" w14:textId="3E8B94D0" w:rsidR="00934A3D" w:rsidRDefault="00934A3D">
          <w:pPr>
            <w:pStyle w:val="TOC2"/>
            <w:tabs>
              <w:tab w:val="left" w:pos="660"/>
              <w:tab w:val="right" w:leader="dot" w:pos="9350"/>
            </w:tabs>
            <w:rPr>
              <w:rFonts w:eastAsiaTheme="minorEastAsia"/>
              <w:noProof/>
            </w:rPr>
          </w:pPr>
          <w:hyperlink w:anchor="_Toc171877899"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Client Connection:</w:t>
            </w:r>
            <w:r>
              <w:rPr>
                <w:noProof/>
                <w:webHidden/>
              </w:rPr>
              <w:tab/>
            </w:r>
            <w:r>
              <w:rPr>
                <w:noProof/>
                <w:webHidden/>
              </w:rPr>
              <w:fldChar w:fldCharType="begin"/>
            </w:r>
            <w:r>
              <w:rPr>
                <w:noProof/>
                <w:webHidden/>
              </w:rPr>
              <w:instrText xml:space="preserve"> PAGEREF _Toc171877899 \h </w:instrText>
            </w:r>
            <w:r>
              <w:rPr>
                <w:noProof/>
                <w:webHidden/>
              </w:rPr>
            </w:r>
            <w:r>
              <w:rPr>
                <w:noProof/>
                <w:webHidden/>
              </w:rPr>
              <w:fldChar w:fldCharType="separate"/>
            </w:r>
            <w:r>
              <w:rPr>
                <w:noProof/>
                <w:webHidden/>
              </w:rPr>
              <w:t>5</w:t>
            </w:r>
            <w:r>
              <w:rPr>
                <w:noProof/>
                <w:webHidden/>
              </w:rPr>
              <w:fldChar w:fldCharType="end"/>
            </w:r>
          </w:hyperlink>
        </w:p>
        <w:p w14:paraId="5217FB4A" w14:textId="5A51AA6C" w:rsidR="00934A3D" w:rsidRDefault="00934A3D">
          <w:pPr>
            <w:pStyle w:val="TOC2"/>
            <w:tabs>
              <w:tab w:val="left" w:pos="660"/>
              <w:tab w:val="right" w:leader="dot" w:pos="9350"/>
            </w:tabs>
            <w:rPr>
              <w:rFonts w:eastAsiaTheme="minorEastAsia"/>
              <w:noProof/>
            </w:rPr>
          </w:pPr>
          <w:hyperlink w:anchor="_Toc171877900"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Chatting:</w:t>
            </w:r>
            <w:r>
              <w:rPr>
                <w:noProof/>
                <w:webHidden/>
              </w:rPr>
              <w:tab/>
            </w:r>
            <w:r>
              <w:rPr>
                <w:noProof/>
                <w:webHidden/>
              </w:rPr>
              <w:fldChar w:fldCharType="begin"/>
            </w:r>
            <w:r>
              <w:rPr>
                <w:noProof/>
                <w:webHidden/>
              </w:rPr>
              <w:instrText xml:space="preserve"> PAGEREF _Toc171877900 \h </w:instrText>
            </w:r>
            <w:r>
              <w:rPr>
                <w:noProof/>
                <w:webHidden/>
              </w:rPr>
            </w:r>
            <w:r>
              <w:rPr>
                <w:noProof/>
                <w:webHidden/>
              </w:rPr>
              <w:fldChar w:fldCharType="separate"/>
            </w:r>
            <w:r>
              <w:rPr>
                <w:noProof/>
                <w:webHidden/>
              </w:rPr>
              <w:t>5</w:t>
            </w:r>
            <w:r>
              <w:rPr>
                <w:noProof/>
                <w:webHidden/>
              </w:rPr>
              <w:fldChar w:fldCharType="end"/>
            </w:r>
          </w:hyperlink>
        </w:p>
        <w:p w14:paraId="7D101DC5" w14:textId="6A3FEFB5" w:rsidR="00934A3D" w:rsidRDefault="00934A3D">
          <w:pPr>
            <w:pStyle w:val="TOC2"/>
            <w:tabs>
              <w:tab w:val="left" w:pos="660"/>
              <w:tab w:val="right" w:leader="dot" w:pos="9350"/>
            </w:tabs>
            <w:rPr>
              <w:rFonts w:eastAsiaTheme="minorEastAsia"/>
              <w:noProof/>
            </w:rPr>
          </w:pPr>
          <w:hyperlink w:anchor="_Toc171877901"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Disconnection:</w:t>
            </w:r>
            <w:r>
              <w:rPr>
                <w:noProof/>
                <w:webHidden/>
              </w:rPr>
              <w:tab/>
            </w:r>
            <w:r>
              <w:rPr>
                <w:noProof/>
                <w:webHidden/>
              </w:rPr>
              <w:fldChar w:fldCharType="begin"/>
            </w:r>
            <w:r>
              <w:rPr>
                <w:noProof/>
                <w:webHidden/>
              </w:rPr>
              <w:instrText xml:space="preserve"> PAGEREF _Toc171877901 \h </w:instrText>
            </w:r>
            <w:r>
              <w:rPr>
                <w:noProof/>
                <w:webHidden/>
              </w:rPr>
            </w:r>
            <w:r>
              <w:rPr>
                <w:noProof/>
                <w:webHidden/>
              </w:rPr>
              <w:fldChar w:fldCharType="separate"/>
            </w:r>
            <w:r>
              <w:rPr>
                <w:noProof/>
                <w:webHidden/>
              </w:rPr>
              <w:t>5</w:t>
            </w:r>
            <w:r>
              <w:rPr>
                <w:noProof/>
                <w:webHidden/>
              </w:rPr>
              <w:fldChar w:fldCharType="end"/>
            </w:r>
          </w:hyperlink>
        </w:p>
        <w:p w14:paraId="6E53113D" w14:textId="29331A27" w:rsidR="00934A3D" w:rsidRDefault="00934A3D">
          <w:pPr>
            <w:pStyle w:val="TOC1"/>
            <w:tabs>
              <w:tab w:val="right" w:leader="dot" w:pos="9350"/>
            </w:tabs>
            <w:rPr>
              <w:rFonts w:eastAsiaTheme="minorEastAsia"/>
              <w:noProof/>
            </w:rPr>
          </w:pPr>
          <w:hyperlink w:anchor="_Toc171877902" w:history="1">
            <w:r w:rsidRPr="00934A3D">
              <w:rPr>
                <w:rStyle w:val="Hyperlink"/>
                <w:rFonts w:ascii="Times New Roman" w:hAnsi="Times New Roman" w:cs="Times New Roman"/>
                <w:b/>
                <w:bCs/>
                <w:noProof/>
              </w:rPr>
              <w:t>Instructions:</w:t>
            </w:r>
            <w:r w:rsidRPr="00934A3D">
              <w:rPr>
                <w:noProof/>
                <w:webHidden/>
              </w:rPr>
              <w:tab/>
            </w:r>
            <w:r w:rsidRPr="00934A3D">
              <w:rPr>
                <w:noProof/>
                <w:webHidden/>
              </w:rPr>
              <w:fldChar w:fldCharType="begin"/>
            </w:r>
            <w:r w:rsidRPr="00934A3D">
              <w:rPr>
                <w:noProof/>
                <w:webHidden/>
              </w:rPr>
              <w:instrText xml:space="preserve"> PAGEREF _Toc171877902 \h </w:instrText>
            </w:r>
            <w:r w:rsidRPr="00934A3D">
              <w:rPr>
                <w:noProof/>
                <w:webHidden/>
              </w:rPr>
            </w:r>
            <w:r w:rsidRPr="00934A3D">
              <w:rPr>
                <w:noProof/>
                <w:webHidden/>
              </w:rPr>
              <w:fldChar w:fldCharType="separate"/>
            </w:r>
            <w:r w:rsidRPr="00934A3D">
              <w:rPr>
                <w:noProof/>
                <w:webHidden/>
              </w:rPr>
              <w:t>5</w:t>
            </w:r>
            <w:r w:rsidRPr="00934A3D">
              <w:rPr>
                <w:noProof/>
                <w:webHidden/>
              </w:rPr>
              <w:fldChar w:fldCharType="end"/>
            </w:r>
          </w:hyperlink>
        </w:p>
        <w:p w14:paraId="03C948F9" w14:textId="2150DBD2" w:rsidR="00934A3D" w:rsidRDefault="00934A3D">
          <w:pPr>
            <w:pStyle w:val="TOC2"/>
            <w:tabs>
              <w:tab w:val="left" w:pos="660"/>
              <w:tab w:val="right" w:leader="dot" w:pos="9350"/>
            </w:tabs>
            <w:rPr>
              <w:rFonts w:eastAsiaTheme="minorEastAsia"/>
              <w:noProof/>
            </w:rPr>
          </w:pPr>
          <w:hyperlink w:anchor="_Toc171877903"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Server Initialization:</w:t>
            </w:r>
            <w:r>
              <w:rPr>
                <w:noProof/>
                <w:webHidden/>
              </w:rPr>
              <w:tab/>
            </w:r>
            <w:r>
              <w:rPr>
                <w:noProof/>
                <w:webHidden/>
              </w:rPr>
              <w:fldChar w:fldCharType="begin"/>
            </w:r>
            <w:r>
              <w:rPr>
                <w:noProof/>
                <w:webHidden/>
              </w:rPr>
              <w:instrText xml:space="preserve"> PAGEREF _Toc171877903 \h </w:instrText>
            </w:r>
            <w:r>
              <w:rPr>
                <w:noProof/>
                <w:webHidden/>
              </w:rPr>
            </w:r>
            <w:r>
              <w:rPr>
                <w:noProof/>
                <w:webHidden/>
              </w:rPr>
              <w:fldChar w:fldCharType="separate"/>
            </w:r>
            <w:r>
              <w:rPr>
                <w:noProof/>
                <w:webHidden/>
              </w:rPr>
              <w:t>5</w:t>
            </w:r>
            <w:r>
              <w:rPr>
                <w:noProof/>
                <w:webHidden/>
              </w:rPr>
              <w:fldChar w:fldCharType="end"/>
            </w:r>
          </w:hyperlink>
        </w:p>
        <w:p w14:paraId="5C013D04" w14:textId="29E978BD" w:rsidR="00934A3D" w:rsidRDefault="00934A3D">
          <w:pPr>
            <w:pStyle w:val="TOC2"/>
            <w:tabs>
              <w:tab w:val="left" w:pos="660"/>
              <w:tab w:val="right" w:leader="dot" w:pos="9350"/>
            </w:tabs>
            <w:rPr>
              <w:rFonts w:eastAsiaTheme="minorEastAsia"/>
              <w:noProof/>
            </w:rPr>
          </w:pPr>
          <w:hyperlink w:anchor="_Toc171877904"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Client Login:</w:t>
            </w:r>
            <w:r>
              <w:rPr>
                <w:noProof/>
                <w:webHidden/>
              </w:rPr>
              <w:tab/>
            </w:r>
            <w:r>
              <w:rPr>
                <w:noProof/>
                <w:webHidden/>
              </w:rPr>
              <w:fldChar w:fldCharType="begin"/>
            </w:r>
            <w:r>
              <w:rPr>
                <w:noProof/>
                <w:webHidden/>
              </w:rPr>
              <w:instrText xml:space="preserve"> PAGEREF _Toc171877904 \h </w:instrText>
            </w:r>
            <w:r>
              <w:rPr>
                <w:noProof/>
                <w:webHidden/>
              </w:rPr>
            </w:r>
            <w:r>
              <w:rPr>
                <w:noProof/>
                <w:webHidden/>
              </w:rPr>
              <w:fldChar w:fldCharType="separate"/>
            </w:r>
            <w:r>
              <w:rPr>
                <w:noProof/>
                <w:webHidden/>
              </w:rPr>
              <w:t>5</w:t>
            </w:r>
            <w:r>
              <w:rPr>
                <w:noProof/>
                <w:webHidden/>
              </w:rPr>
              <w:fldChar w:fldCharType="end"/>
            </w:r>
          </w:hyperlink>
        </w:p>
        <w:p w14:paraId="368EA403" w14:textId="6990737D" w:rsidR="00934A3D" w:rsidRDefault="00934A3D">
          <w:pPr>
            <w:pStyle w:val="TOC2"/>
            <w:tabs>
              <w:tab w:val="left" w:pos="660"/>
              <w:tab w:val="right" w:leader="dot" w:pos="9350"/>
            </w:tabs>
            <w:rPr>
              <w:rFonts w:eastAsiaTheme="minorEastAsia"/>
              <w:noProof/>
            </w:rPr>
          </w:pPr>
          <w:hyperlink w:anchor="_Toc171877905"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Username Entry:</w:t>
            </w:r>
            <w:r>
              <w:rPr>
                <w:noProof/>
                <w:webHidden/>
              </w:rPr>
              <w:tab/>
            </w:r>
            <w:r>
              <w:rPr>
                <w:noProof/>
                <w:webHidden/>
              </w:rPr>
              <w:fldChar w:fldCharType="begin"/>
            </w:r>
            <w:r>
              <w:rPr>
                <w:noProof/>
                <w:webHidden/>
              </w:rPr>
              <w:instrText xml:space="preserve"> PAGEREF _Toc171877905 \h </w:instrText>
            </w:r>
            <w:r>
              <w:rPr>
                <w:noProof/>
                <w:webHidden/>
              </w:rPr>
            </w:r>
            <w:r>
              <w:rPr>
                <w:noProof/>
                <w:webHidden/>
              </w:rPr>
              <w:fldChar w:fldCharType="separate"/>
            </w:r>
            <w:r>
              <w:rPr>
                <w:noProof/>
                <w:webHidden/>
              </w:rPr>
              <w:t>5</w:t>
            </w:r>
            <w:r>
              <w:rPr>
                <w:noProof/>
                <w:webHidden/>
              </w:rPr>
              <w:fldChar w:fldCharType="end"/>
            </w:r>
          </w:hyperlink>
        </w:p>
        <w:p w14:paraId="1936CD9A" w14:textId="2FFDE08D" w:rsidR="00934A3D" w:rsidRDefault="00934A3D">
          <w:pPr>
            <w:pStyle w:val="TOC2"/>
            <w:tabs>
              <w:tab w:val="left" w:pos="660"/>
              <w:tab w:val="right" w:leader="dot" w:pos="9350"/>
            </w:tabs>
            <w:rPr>
              <w:rFonts w:eastAsiaTheme="minorEastAsia"/>
              <w:noProof/>
            </w:rPr>
          </w:pPr>
          <w:hyperlink w:anchor="_Toc171877906"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Chatting:</w:t>
            </w:r>
            <w:r>
              <w:rPr>
                <w:noProof/>
                <w:webHidden/>
              </w:rPr>
              <w:tab/>
            </w:r>
            <w:r>
              <w:rPr>
                <w:noProof/>
                <w:webHidden/>
              </w:rPr>
              <w:fldChar w:fldCharType="begin"/>
            </w:r>
            <w:r>
              <w:rPr>
                <w:noProof/>
                <w:webHidden/>
              </w:rPr>
              <w:instrText xml:space="preserve"> PAGEREF _Toc171877906 \h </w:instrText>
            </w:r>
            <w:r>
              <w:rPr>
                <w:noProof/>
                <w:webHidden/>
              </w:rPr>
            </w:r>
            <w:r>
              <w:rPr>
                <w:noProof/>
                <w:webHidden/>
              </w:rPr>
              <w:fldChar w:fldCharType="separate"/>
            </w:r>
            <w:r>
              <w:rPr>
                <w:noProof/>
                <w:webHidden/>
              </w:rPr>
              <w:t>5</w:t>
            </w:r>
            <w:r>
              <w:rPr>
                <w:noProof/>
                <w:webHidden/>
              </w:rPr>
              <w:fldChar w:fldCharType="end"/>
            </w:r>
          </w:hyperlink>
        </w:p>
        <w:p w14:paraId="667A3D7F" w14:textId="3931B80D" w:rsidR="00934A3D" w:rsidRDefault="00934A3D">
          <w:pPr>
            <w:pStyle w:val="TOC2"/>
            <w:tabs>
              <w:tab w:val="left" w:pos="660"/>
              <w:tab w:val="right" w:leader="dot" w:pos="9350"/>
            </w:tabs>
            <w:rPr>
              <w:rFonts w:eastAsiaTheme="minorEastAsia"/>
              <w:noProof/>
            </w:rPr>
          </w:pPr>
          <w:hyperlink w:anchor="_Toc171877907"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Disconnection:</w:t>
            </w:r>
            <w:r>
              <w:rPr>
                <w:noProof/>
                <w:webHidden/>
              </w:rPr>
              <w:tab/>
            </w:r>
            <w:r>
              <w:rPr>
                <w:noProof/>
                <w:webHidden/>
              </w:rPr>
              <w:fldChar w:fldCharType="begin"/>
            </w:r>
            <w:r>
              <w:rPr>
                <w:noProof/>
                <w:webHidden/>
              </w:rPr>
              <w:instrText xml:space="preserve"> PAGEREF _Toc171877907 \h </w:instrText>
            </w:r>
            <w:r>
              <w:rPr>
                <w:noProof/>
                <w:webHidden/>
              </w:rPr>
            </w:r>
            <w:r>
              <w:rPr>
                <w:noProof/>
                <w:webHidden/>
              </w:rPr>
              <w:fldChar w:fldCharType="separate"/>
            </w:r>
            <w:r>
              <w:rPr>
                <w:noProof/>
                <w:webHidden/>
              </w:rPr>
              <w:t>5</w:t>
            </w:r>
            <w:r>
              <w:rPr>
                <w:noProof/>
                <w:webHidden/>
              </w:rPr>
              <w:fldChar w:fldCharType="end"/>
            </w:r>
          </w:hyperlink>
        </w:p>
        <w:p w14:paraId="7A9625F2" w14:textId="3C547FD5" w:rsidR="00934A3D" w:rsidRDefault="00934A3D">
          <w:pPr>
            <w:pStyle w:val="TOC1"/>
            <w:tabs>
              <w:tab w:val="right" w:leader="dot" w:pos="9350"/>
            </w:tabs>
            <w:rPr>
              <w:rFonts w:eastAsiaTheme="minorEastAsia"/>
              <w:noProof/>
            </w:rPr>
          </w:pPr>
          <w:hyperlink w:anchor="_Toc171877908" w:history="1">
            <w:r w:rsidRPr="00934A3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Notes:</w:t>
            </w:r>
            <w:r w:rsidRPr="00934A3D">
              <w:rPr>
                <w:noProof/>
                <w:webHidden/>
              </w:rPr>
              <w:tab/>
            </w:r>
            <w:r w:rsidRPr="00934A3D">
              <w:rPr>
                <w:noProof/>
                <w:webHidden/>
              </w:rPr>
              <w:fldChar w:fldCharType="begin"/>
            </w:r>
            <w:r w:rsidRPr="00934A3D">
              <w:rPr>
                <w:noProof/>
                <w:webHidden/>
              </w:rPr>
              <w:instrText xml:space="preserve"> PAGEREF _Toc171877908 \h </w:instrText>
            </w:r>
            <w:r w:rsidRPr="00934A3D">
              <w:rPr>
                <w:noProof/>
                <w:webHidden/>
              </w:rPr>
            </w:r>
            <w:r w:rsidRPr="00934A3D">
              <w:rPr>
                <w:noProof/>
                <w:webHidden/>
              </w:rPr>
              <w:fldChar w:fldCharType="separate"/>
            </w:r>
            <w:r w:rsidRPr="00934A3D">
              <w:rPr>
                <w:noProof/>
                <w:webHidden/>
              </w:rPr>
              <w:t>5</w:t>
            </w:r>
            <w:r w:rsidRPr="00934A3D">
              <w:rPr>
                <w:noProof/>
                <w:webHidden/>
              </w:rPr>
              <w:fldChar w:fldCharType="end"/>
            </w:r>
          </w:hyperlink>
        </w:p>
        <w:p w14:paraId="6D3ABBEF" w14:textId="2CBC9949" w:rsidR="00934A3D" w:rsidRDefault="00934A3D">
          <w:pPr>
            <w:pStyle w:val="TOC2"/>
            <w:tabs>
              <w:tab w:val="left" w:pos="660"/>
              <w:tab w:val="right" w:leader="dot" w:pos="9350"/>
            </w:tabs>
            <w:rPr>
              <w:rFonts w:eastAsiaTheme="minorEastAsia"/>
              <w:noProof/>
            </w:rPr>
          </w:pPr>
          <w:hyperlink w:anchor="_Toc171877909"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Unique Usernames:</w:t>
            </w:r>
            <w:r>
              <w:rPr>
                <w:noProof/>
                <w:webHidden/>
              </w:rPr>
              <w:tab/>
            </w:r>
            <w:r>
              <w:rPr>
                <w:noProof/>
                <w:webHidden/>
              </w:rPr>
              <w:fldChar w:fldCharType="begin"/>
            </w:r>
            <w:r>
              <w:rPr>
                <w:noProof/>
                <w:webHidden/>
              </w:rPr>
              <w:instrText xml:space="preserve"> PAGEREF _Toc171877909 \h </w:instrText>
            </w:r>
            <w:r>
              <w:rPr>
                <w:noProof/>
                <w:webHidden/>
              </w:rPr>
            </w:r>
            <w:r>
              <w:rPr>
                <w:noProof/>
                <w:webHidden/>
              </w:rPr>
              <w:fldChar w:fldCharType="separate"/>
            </w:r>
            <w:r>
              <w:rPr>
                <w:noProof/>
                <w:webHidden/>
              </w:rPr>
              <w:t>5</w:t>
            </w:r>
            <w:r>
              <w:rPr>
                <w:noProof/>
                <w:webHidden/>
              </w:rPr>
              <w:fldChar w:fldCharType="end"/>
            </w:r>
          </w:hyperlink>
        </w:p>
        <w:p w14:paraId="0148A5F5" w14:textId="449F3068" w:rsidR="00934A3D" w:rsidRDefault="00934A3D">
          <w:pPr>
            <w:pStyle w:val="TOC2"/>
            <w:tabs>
              <w:tab w:val="left" w:pos="660"/>
              <w:tab w:val="right" w:leader="dot" w:pos="9350"/>
            </w:tabs>
            <w:rPr>
              <w:rFonts w:eastAsiaTheme="minorEastAsia"/>
              <w:noProof/>
            </w:rPr>
          </w:pPr>
          <w:hyperlink w:anchor="_Toc171877910"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Message Delivery:</w:t>
            </w:r>
            <w:r>
              <w:rPr>
                <w:noProof/>
                <w:webHidden/>
              </w:rPr>
              <w:tab/>
            </w:r>
            <w:r>
              <w:rPr>
                <w:noProof/>
                <w:webHidden/>
              </w:rPr>
              <w:fldChar w:fldCharType="begin"/>
            </w:r>
            <w:r>
              <w:rPr>
                <w:noProof/>
                <w:webHidden/>
              </w:rPr>
              <w:instrText xml:space="preserve"> PAGEREF _Toc171877910 \h </w:instrText>
            </w:r>
            <w:r>
              <w:rPr>
                <w:noProof/>
                <w:webHidden/>
              </w:rPr>
            </w:r>
            <w:r>
              <w:rPr>
                <w:noProof/>
                <w:webHidden/>
              </w:rPr>
              <w:fldChar w:fldCharType="separate"/>
            </w:r>
            <w:r>
              <w:rPr>
                <w:noProof/>
                <w:webHidden/>
              </w:rPr>
              <w:t>5</w:t>
            </w:r>
            <w:r>
              <w:rPr>
                <w:noProof/>
                <w:webHidden/>
              </w:rPr>
              <w:fldChar w:fldCharType="end"/>
            </w:r>
          </w:hyperlink>
        </w:p>
        <w:p w14:paraId="5B134B4B" w14:textId="2EFEA06A" w:rsidR="00934A3D" w:rsidRDefault="00934A3D">
          <w:pPr>
            <w:pStyle w:val="TOC2"/>
            <w:tabs>
              <w:tab w:val="left" w:pos="660"/>
              <w:tab w:val="right" w:leader="dot" w:pos="9350"/>
            </w:tabs>
            <w:rPr>
              <w:rFonts w:eastAsiaTheme="minorEastAsia"/>
              <w:noProof/>
            </w:rPr>
          </w:pPr>
          <w:hyperlink w:anchor="_Toc171877911" w:history="1">
            <w:r w:rsidRPr="005B5AC9">
              <w:rPr>
                <w:rStyle w:val="Hyperlink"/>
                <w:rFonts w:ascii="Symbol" w:hAnsi="Symbol" w:cs="Times New Roman"/>
                <w:noProof/>
              </w:rPr>
              <w:t></w:t>
            </w:r>
            <w:r>
              <w:rPr>
                <w:rFonts w:eastAsiaTheme="minorEastAsia"/>
                <w:noProof/>
              </w:rPr>
              <w:tab/>
            </w:r>
            <w:r w:rsidRPr="005B5AC9">
              <w:rPr>
                <w:rStyle w:val="Hyperlink"/>
                <w:rFonts w:ascii="Times New Roman" w:hAnsi="Times New Roman" w:cs="Times New Roman"/>
                <w:b/>
                <w:bCs/>
                <w:noProof/>
              </w:rPr>
              <w:t>User Disconnection:</w:t>
            </w:r>
            <w:r>
              <w:rPr>
                <w:noProof/>
                <w:webHidden/>
              </w:rPr>
              <w:tab/>
            </w:r>
            <w:r>
              <w:rPr>
                <w:noProof/>
                <w:webHidden/>
              </w:rPr>
              <w:fldChar w:fldCharType="begin"/>
            </w:r>
            <w:r>
              <w:rPr>
                <w:noProof/>
                <w:webHidden/>
              </w:rPr>
              <w:instrText xml:space="preserve"> PAGEREF _Toc171877911 \h </w:instrText>
            </w:r>
            <w:r>
              <w:rPr>
                <w:noProof/>
                <w:webHidden/>
              </w:rPr>
            </w:r>
            <w:r>
              <w:rPr>
                <w:noProof/>
                <w:webHidden/>
              </w:rPr>
              <w:fldChar w:fldCharType="separate"/>
            </w:r>
            <w:r>
              <w:rPr>
                <w:noProof/>
                <w:webHidden/>
              </w:rPr>
              <w:t>5</w:t>
            </w:r>
            <w:r>
              <w:rPr>
                <w:noProof/>
                <w:webHidden/>
              </w:rPr>
              <w:fldChar w:fldCharType="end"/>
            </w:r>
          </w:hyperlink>
        </w:p>
        <w:p w14:paraId="14830980" w14:textId="0E3C6B4B" w:rsidR="00D85335" w:rsidRDefault="00D85335">
          <w:r w:rsidRPr="00D85335">
            <w:rPr>
              <w:rFonts w:ascii="Times New Roman" w:hAnsi="Times New Roman" w:cs="Times New Roman"/>
              <w:b/>
              <w:bCs/>
              <w:noProof/>
            </w:rPr>
            <w:fldChar w:fldCharType="end"/>
          </w:r>
        </w:p>
      </w:sdtContent>
    </w:sdt>
    <w:p w14:paraId="066DB3EA" w14:textId="2A7AABCE" w:rsidR="00D85335" w:rsidRDefault="00D85335" w:rsidP="00D85335"/>
    <w:p w14:paraId="3F1DCF49" w14:textId="75A5E800" w:rsidR="00D85335" w:rsidRDefault="00D85335" w:rsidP="00D85335"/>
    <w:p w14:paraId="78C248F3" w14:textId="7C81B067" w:rsidR="00D85335" w:rsidRDefault="00D85335" w:rsidP="00D85335"/>
    <w:p w14:paraId="165950F0" w14:textId="44865401" w:rsidR="00D85335" w:rsidRDefault="00D85335" w:rsidP="00D85335"/>
    <w:p w14:paraId="70518420" w14:textId="1AA0004A" w:rsidR="00D85335" w:rsidRDefault="00D85335" w:rsidP="00D85335"/>
    <w:p w14:paraId="0737D2C1" w14:textId="1B93261C" w:rsidR="00D85335" w:rsidRDefault="00D85335" w:rsidP="00D85335"/>
    <w:p w14:paraId="7729C122" w14:textId="69D79214" w:rsidR="00D85335" w:rsidRDefault="00D85335" w:rsidP="00D85335"/>
    <w:p w14:paraId="0E0C0593" w14:textId="4636E07A" w:rsidR="00D85335" w:rsidRDefault="00D85335" w:rsidP="00D85335"/>
    <w:p w14:paraId="424E725A" w14:textId="734AB39D" w:rsidR="00D85335" w:rsidRDefault="00D85335" w:rsidP="00D85335"/>
    <w:p w14:paraId="13D98E51" w14:textId="4C1FFAFE" w:rsidR="00D85335" w:rsidRDefault="00D85335" w:rsidP="00D85335"/>
    <w:p w14:paraId="01ECD0DF" w14:textId="4C3D6F69" w:rsidR="00D85335" w:rsidRDefault="00D85335" w:rsidP="00D85335"/>
    <w:p w14:paraId="6BE7EEC0" w14:textId="7564A801" w:rsidR="00D85335" w:rsidRDefault="00D85335" w:rsidP="00D85335"/>
    <w:p w14:paraId="318E19BD" w14:textId="693FBDF4" w:rsidR="00D85335" w:rsidRDefault="00D85335" w:rsidP="00D85335"/>
    <w:p w14:paraId="4D6719B3" w14:textId="4487B5D5" w:rsidR="00D85335" w:rsidRDefault="00D85335" w:rsidP="00D85335"/>
    <w:p w14:paraId="255786BF" w14:textId="48FCCC1D" w:rsidR="00D85335" w:rsidRDefault="00D85335" w:rsidP="00D85335"/>
    <w:p w14:paraId="252F4E00" w14:textId="0DF73277" w:rsidR="00D85335" w:rsidRDefault="00D85335" w:rsidP="00D85335"/>
    <w:p w14:paraId="5F57B63A" w14:textId="18B2DAAB" w:rsidR="00D85335" w:rsidRDefault="00D85335" w:rsidP="00D85335"/>
    <w:p w14:paraId="207B91D0" w14:textId="5BA870A3" w:rsidR="00D85335" w:rsidRDefault="00D85335" w:rsidP="00D85335"/>
    <w:p w14:paraId="67F610C1" w14:textId="3AC7746C" w:rsidR="00D85335" w:rsidRDefault="00D85335" w:rsidP="00D85335"/>
    <w:p w14:paraId="10CA32B2" w14:textId="1F5B742E" w:rsidR="00D85335" w:rsidRDefault="00D85335" w:rsidP="00D85335"/>
    <w:p w14:paraId="1284D8E3" w14:textId="30866633" w:rsidR="00D85335" w:rsidRDefault="00D85335" w:rsidP="00D85335"/>
    <w:p w14:paraId="2F0B7836" w14:textId="695A22E4" w:rsidR="00D85335" w:rsidRDefault="00D85335" w:rsidP="00D85335"/>
    <w:p w14:paraId="6F296400" w14:textId="77777777" w:rsidR="00D85335" w:rsidRDefault="00D85335" w:rsidP="00FC2D16">
      <w:pPr>
        <w:pStyle w:val="Heading1"/>
        <w:rPr>
          <w:rFonts w:ascii="Times New Roman" w:hAnsi="Times New Roman" w:cs="Times New Roman"/>
          <w:b/>
          <w:bCs/>
          <w:color w:val="auto"/>
          <w:sz w:val="24"/>
          <w:szCs w:val="24"/>
        </w:rPr>
      </w:pPr>
    </w:p>
    <w:p w14:paraId="08593F4F" w14:textId="32653184" w:rsidR="00FC2D16" w:rsidRPr="004740BD" w:rsidRDefault="00FC2D16" w:rsidP="00FC2D16">
      <w:pPr>
        <w:pStyle w:val="Heading1"/>
        <w:rPr>
          <w:rFonts w:ascii="Times New Roman" w:hAnsi="Times New Roman" w:cs="Times New Roman"/>
          <w:b/>
          <w:bCs/>
          <w:color w:val="auto"/>
          <w:sz w:val="24"/>
          <w:szCs w:val="24"/>
        </w:rPr>
      </w:pPr>
      <w:bookmarkStart w:id="0" w:name="_Toc171877880"/>
      <w:r w:rsidRPr="004740BD">
        <w:rPr>
          <w:rFonts w:ascii="Times New Roman" w:hAnsi="Times New Roman" w:cs="Times New Roman"/>
          <w:b/>
          <w:bCs/>
          <w:color w:val="auto"/>
          <w:sz w:val="24"/>
          <w:szCs w:val="24"/>
        </w:rPr>
        <w:t>Overview</w:t>
      </w:r>
      <w:bookmarkEnd w:id="0"/>
    </w:p>
    <w:p w14:paraId="095F74EE" w14:textId="5B797203" w:rsidR="00FC2D16" w:rsidRPr="007C0D4E" w:rsidRDefault="00FC2D16" w:rsidP="00FC2D16">
      <w:pPr>
        <w:rPr>
          <w:rFonts w:ascii="Times New Roman" w:hAnsi="Times New Roman" w:cs="Times New Roman"/>
          <w:sz w:val="24"/>
          <w:szCs w:val="24"/>
        </w:rPr>
      </w:pPr>
      <w:r w:rsidRPr="007C0D4E">
        <w:rPr>
          <w:rFonts w:ascii="Times New Roman" w:hAnsi="Times New Roman" w:cs="Times New Roman"/>
          <w:sz w:val="24"/>
          <w:szCs w:val="24"/>
        </w:rPr>
        <w:t>This Java-based Server-Client Chat Application facilitates real-time communication between multiple clients. The server manages connections, maintains active user lists, and ensures message delivery to designated recipients. The clients can either broadcast messages to all active users or multicast messages to selected users.</w:t>
      </w:r>
    </w:p>
    <w:p w14:paraId="2E1575A6" w14:textId="150B54BC" w:rsidR="00FC2D16" w:rsidRPr="004740BD" w:rsidRDefault="00FC2D16" w:rsidP="00FC2D16">
      <w:pPr>
        <w:pStyle w:val="Heading1"/>
        <w:rPr>
          <w:rFonts w:ascii="Times New Roman" w:hAnsi="Times New Roman" w:cs="Times New Roman"/>
          <w:b/>
          <w:bCs/>
          <w:color w:val="auto"/>
          <w:sz w:val="24"/>
          <w:szCs w:val="24"/>
        </w:rPr>
      </w:pPr>
      <w:bookmarkStart w:id="1" w:name="_Toc171877881"/>
      <w:r w:rsidRPr="004740BD">
        <w:rPr>
          <w:rFonts w:ascii="Times New Roman" w:hAnsi="Times New Roman" w:cs="Times New Roman"/>
          <w:b/>
          <w:bCs/>
          <w:color w:val="auto"/>
          <w:sz w:val="24"/>
          <w:szCs w:val="24"/>
        </w:rPr>
        <w:t>Components</w:t>
      </w:r>
      <w:bookmarkEnd w:id="1"/>
    </w:p>
    <w:p w14:paraId="6EBE5F93" w14:textId="77777777" w:rsidR="004740BD" w:rsidRPr="004740BD" w:rsidRDefault="004740BD" w:rsidP="004740BD"/>
    <w:p w14:paraId="084F3B13" w14:textId="07504FCC" w:rsidR="00FC2D16" w:rsidRPr="004740BD" w:rsidRDefault="00FC2D16" w:rsidP="00FC2D16">
      <w:pPr>
        <w:pStyle w:val="ListParagraph"/>
        <w:numPr>
          <w:ilvl w:val="0"/>
          <w:numId w:val="2"/>
        </w:numPr>
        <w:rPr>
          <w:rFonts w:ascii="Times New Roman" w:hAnsi="Times New Roman" w:cs="Times New Roman"/>
          <w:b/>
          <w:bCs/>
          <w:sz w:val="28"/>
          <w:szCs w:val="28"/>
        </w:rPr>
      </w:pPr>
      <w:bookmarkStart w:id="2" w:name="_Toc171877882"/>
      <w:r w:rsidRPr="004740BD">
        <w:rPr>
          <w:rStyle w:val="Heading2Char"/>
          <w:rFonts w:ascii="Times New Roman" w:hAnsi="Times New Roman" w:cs="Times New Roman"/>
          <w:b/>
          <w:bCs/>
          <w:color w:val="auto"/>
          <w:sz w:val="28"/>
          <w:szCs w:val="28"/>
        </w:rPr>
        <w:t>Server</w:t>
      </w:r>
      <w:bookmarkEnd w:id="2"/>
    </w:p>
    <w:p w14:paraId="4608E409" w14:textId="5D17CF21" w:rsidR="00FC2D16" w:rsidRPr="007C0D4E" w:rsidRDefault="00FC2D16" w:rsidP="00FC2D16">
      <w:pPr>
        <w:rPr>
          <w:rFonts w:ascii="Times New Roman" w:hAnsi="Times New Roman" w:cs="Times New Roman"/>
          <w:sz w:val="24"/>
          <w:szCs w:val="24"/>
        </w:rPr>
      </w:pPr>
      <w:r w:rsidRPr="007C0D4E">
        <w:rPr>
          <w:rFonts w:ascii="Times New Roman" w:hAnsi="Times New Roman" w:cs="Times New Roman"/>
          <w:sz w:val="24"/>
          <w:szCs w:val="24"/>
        </w:rPr>
        <w:t>The Server class is the backbone of the application, handling client connections, maintaining user lists, and relaying messages.</w:t>
      </w:r>
    </w:p>
    <w:p w14:paraId="13718220" w14:textId="77777777" w:rsidR="004740BD" w:rsidRDefault="004740BD" w:rsidP="004740BD">
      <w:pPr>
        <w:pStyle w:val="Heading3"/>
        <w:rPr>
          <w:rFonts w:ascii="Times New Roman" w:hAnsi="Times New Roman" w:cs="Times New Roman"/>
          <w:color w:val="auto"/>
        </w:rPr>
      </w:pPr>
    </w:p>
    <w:p w14:paraId="324EA389" w14:textId="2CFA2531" w:rsidR="00FC2D16" w:rsidRPr="004740BD" w:rsidRDefault="00FC2D16" w:rsidP="004740BD">
      <w:pPr>
        <w:pStyle w:val="Heading3"/>
        <w:rPr>
          <w:rFonts w:ascii="Times New Roman" w:hAnsi="Times New Roman" w:cs="Times New Roman"/>
          <w:b/>
          <w:bCs/>
          <w:color w:val="auto"/>
        </w:rPr>
      </w:pPr>
      <w:bookmarkStart w:id="3" w:name="_Toc171877883"/>
      <w:r w:rsidRPr="004740BD">
        <w:rPr>
          <w:rFonts w:ascii="Times New Roman" w:hAnsi="Times New Roman" w:cs="Times New Roman"/>
          <w:b/>
          <w:bCs/>
          <w:color w:val="auto"/>
        </w:rPr>
        <w:t>Main Functionalities:</w:t>
      </w:r>
      <w:bookmarkEnd w:id="3"/>
    </w:p>
    <w:p w14:paraId="4600EFBE" w14:textId="77777777" w:rsidR="004740BD" w:rsidRPr="004740BD" w:rsidRDefault="004740BD" w:rsidP="004740BD"/>
    <w:p w14:paraId="0DE49F5B" w14:textId="77777777" w:rsidR="00FC2D16" w:rsidRPr="004740BD" w:rsidRDefault="00FC2D16" w:rsidP="004740BD">
      <w:pPr>
        <w:pStyle w:val="ListParagraph"/>
        <w:numPr>
          <w:ilvl w:val="0"/>
          <w:numId w:val="13"/>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Startup:</w:t>
      </w:r>
      <w:r w:rsidRPr="004740BD">
        <w:rPr>
          <w:rFonts w:ascii="Times New Roman" w:hAnsi="Times New Roman" w:cs="Times New Roman"/>
          <w:sz w:val="24"/>
          <w:szCs w:val="24"/>
        </w:rPr>
        <w:t xml:space="preserve"> Initializes the server and starts listening for client connections on a specified port.</w:t>
      </w:r>
    </w:p>
    <w:p w14:paraId="16C21EB5" w14:textId="77777777" w:rsidR="00FC2D16" w:rsidRPr="004740BD" w:rsidRDefault="00FC2D16" w:rsidP="004740BD">
      <w:pPr>
        <w:pStyle w:val="ListParagraph"/>
        <w:numPr>
          <w:ilvl w:val="0"/>
          <w:numId w:val="13"/>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Client Management:</w:t>
      </w:r>
      <w:r w:rsidRPr="004740BD">
        <w:rPr>
          <w:rFonts w:ascii="Times New Roman" w:hAnsi="Times New Roman" w:cs="Times New Roman"/>
          <w:sz w:val="24"/>
          <w:szCs w:val="24"/>
        </w:rPr>
        <w:t xml:space="preserve"> Manages active and all-time user lists, ensuring unique usernames.</w:t>
      </w:r>
    </w:p>
    <w:p w14:paraId="3020C585" w14:textId="18657BD9" w:rsidR="00FC2D16" w:rsidRPr="004740BD" w:rsidRDefault="00FC2D16" w:rsidP="004740BD">
      <w:pPr>
        <w:pStyle w:val="ListParagraph"/>
        <w:numPr>
          <w:ilvl w:val="0"/>
          <w:numId w:val="13"/>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Message Handling:</w:t>
      </w:r>
      <w:r w:rsidRPr="004740BD">
        <w:rPr>
          <w:rFonts w:ascii="Times New Roman" w:hAnsi="Times New Roman" w:cs="Times New Roman"/>
          <w:sz w:val="24"/>
          <w:szCs w:val="24"/>
        </w:rPr>
        <w:t xml:space="preserve"> Handles broadcast and multicast messages, ensuring proper delivery and managing user disconnections.</w:t>
      </w:r>
    </w:p>
    <w:p w14:paraId="084CE79C" w14:textId="77777777" w:rsidR="004740BD" w:rsidRPr="007C0D4E" w:rsidRDefault="004740BD" w:rsidP="00FC2D16">
      <w:pPr>
        <w:rPr>
          <w:rFonts w:ascii="Times New Roman" w:hAnsi="Times New Roman" w:cs="Times New Roman"/>
          <w:sz w:val="24"/>
          <w:szCs w:val="24"/>
        </w:rPr>
      </w:pPr>
    </w:p>
    <w:p w14:paraId="744648E5" w14:textId="77777777" w:rsidR="00FC2D16" w:rsidRPr="004740BD" w:rsidRDefault="00FC2D16" w:rsidP="00FC2D16">
      <w:pPr>
        <w:pStyle w:val="Heading2"/>
        <w:rPr>
          <w:rFonts w:ascii="Times New Roman" w:hAnsi="Times New Roman" w:cs="Times New Roman"/>
          <w:b/>
          <w:bCs/>
          <w:color w:val="auto"/>
          <w:sz w:val="24"/>
          <w:szCs w:val="24"/>
        </w:rPr>
      </w:pPr>
      <w:bookmarkStart w:id="4" w:name="_Toc171877884"/>
      <w:r w:rsidRPr="004740BD">
        <w:rPr>
          <w:rFonts w:ascii="Times New Roman" w:hAnsi="Times New Roman" w:cs="Times New Roman"/>
          <w:b/>
          <w:bCs/>
          <w:color w:val="auto"/>
          <w:sz w:val="24"/>
          <w:szCs w:val="24"/>
        </w:rPr>
        <w:t>Classes and Methods:</w:t>
      </w:r>
      <w:bookmarkEnd w:id="4"/>
    </w:p>
    <w:p w14:paraId="47676144" w14:textId="77777777" w:rsidR="00FC2D16" w:rsidRPr="007C0D4E" w:rsidRDefault="00FC2D16" w:rsidP="00FC2D16">
      <w:pPr>
        <w:rPr>
          <w:rFonts w:ascii="Times New Roman" w:hAnsi="Times New Roman" w:cs="Times New Roman"/>
          <w:sz w:val="24"/>
          <w:szCs w:val="24"/>
        </w:rPr>
      </w:pPr>
    </w:p>
    <w:p w14:paraId="640B5314" w14:textId="77777777" w:rsidR="00FC2D16" w:rsidRPr="004740BD" w:rsidRDefault="00FC2D16" w:rsidP="004740BD">
      <w:pPr>
        <w:pStyle w:val="ListParagraph"/>
        <w:numPr>
          <w:ilvl w:val="0"/>
          <w:numId w:val="12"/>
        </w:numPr>
        <w:rPr>
          <w:rFonts w:ascii="Times New Roman" w:hAnsi="Times New Roman" w:cs="Times New Roman"/>
          <w:sz w:val="24"/>
          <w:szCs w:val="24"/>
        </w:rPr>
      </w:pPr>
      <w:bookmarkStart w:id="5" w:name="_Toc171877885"/>
      <w:r w:rsidRPr="004740BD">
        <w:rPr>
          <w:rStyle w:val="Heading3Char"/>
          <w:rFonts w:ascii="Times New Roman" w:hAnsi="Times New Roman" w:cs="Times New Roman"/>
          <w:b/>
          <w:bCs/>
          <w:color w:val="auto"/>
        </w:rPr>
        <w:t>Main Method:</w:t>
      </w:r>
      <w:bookmarkEnd w:id="5"/>
      <w:r w:rsidRPr="004740BD">
        <w:rPr>
          <w:rFonts w:ascii="Times New Roman" w:hAnsi="Times New Roman" w:cs="Times New Roman"/>
          <w:sz w:val="24"/>
          <w:szCs w:val="24"/>
        </w:rPr>
        <w:t xml:space="preserve"> Initializes the server UI and starts the server.</w:t>
      </w:r>
    </w:p>
    <w:p w14:paraId="217F1D41" w14:textId="77777777" w:rsidR="00FC2D16" w:rsidRPr="004740BD" w:rsidRDefault="00FC2D16" w:rsidP="004740BD">
      <w:pPr>
        <w:pStyle w:val="ListParagraph"/>
        <w:numPr>
          <w:ilvl w:val="0"/>
          <w:numId w:val="12"/>
        </w:numPr>
        <w:rPr>
          <w:rFonts w:ascii="Times New Roman" w:hAnsi="Times New Roman" w:cs="Times New Roman"/>
          <w:sz w:val="24"/>
          <w:szCs w:val="24"/>
        </w:rPr>
      </w:pPr>
      <w:bookmarkStart w:id="6" w:name="_Toc171877886"/>
      <w:r w:rsidRPr="004740BD">
        <w:rPr>
          <w:rStyle w:val="Heading3Char"/>
          <w:rFonts w:ascii="Times New Roman" w:hAnsi="Times New Roman" w:cs="Times New Roman"/>
          <w:b/>
          <w:bCs/>
          <w:color w:val="auto"/>
        </w:rPr>
        <w:t>Constructor:</w:t>
      </w:r>
      <w:bookmarkEnd w:id="6"/>
      <w:r w:rsidRPr="004740BD">
        <w:rPr>
          <w:rFonts w:ascii="Times New Roman" w:hAnsi="Times New Roman" w:cs="Times New Roman"/>
          <w:sz w:val="24"/>
          <w:szCs w:val="24"/>
        </w:rPr>
        <w:t xml:space="preserve"> Sets up the server socket, message board, and starts the client acceptance thread.</w:t>
      </w:r>
    </w:p>
    <w:p w14:paraId="24920B2D" w14:textId="77777777" w:rsidR="00FC2D16" w:rsidRPr="004740BD" w:rsidRDefault="00FC2D16" w:rsidP="004740BD">
      <w:pPr>
        <w:pStyle w:val="ListParagraph"/>
        <w:numPr>
          <w:ilvl w:val="0"/>
          <w:numId w:val="12"/>
        </w:numPr>
        <w:rPr>
          <w:rFonts w:ascii="Times New Roman" w:hAnsi="Times New Roman" w:cs="Times New Roman"/>
          <w:sz w:val="24"/>
          <w:szCs w:val="24"/>
        </w:rPr>
      </w:pPr>
      <w:bookmarkStart w:id="7" w:name="_Toc171877887"/>
      <w:proofErr w:type="spellStart"/>
      <w:r w:rsidRPr="004740BD">
        <w:rPr>
          <w:rStyle w:val="Heading3Char"/>
          <w:rFonts w:ascii="Times New Roman" w:hAnsi="Times New Roman" w:cs="Times New Roman"/>
          <w:b/>
          <w:bCs/>
          <w:color w:val="auto"/>
        </w:rPr>
        <w:t>ClientAccept</w:t>
      </w:r>
      <w:proofErr w:type="spellEnd"/>
      <w:r w:rsidRPr="004740BD">
        <w:rPr>
          <w:rStyle w:val="Heading3Char"/>
          <w:rFonts w:ascii="Times New Roman" w:hAnsi="Times New Roman" w:cs="Times New Roman"/>
          <w:b/>
          <w:bCs/>
          <w:color w:val="auto"/>
        </w:rPr>
        <w:t>:</w:t>
      </w:r>
      <w:bookmarkEnd w:id="7"/>
      <w:r w:rsidRPr="004740BD">
        <w:rPr>
          <w:rFonts w:ascii="Times New Roman" w:hAnsi="Times New Roman" w:cs="Times New Roman"/>
          <w:sz w:val="24"/>
          <w:szCs w:val="24"/>
        </w:rPr>
        <w:t xml:space="preserve"> A thread that continuously accepts client connections, checks for username uniqueness, and initiates message reading threads for each client.</w:t>
      </w:r>
    </w:p>
    <w:p w14:paraId="11C3788B" w14:textId="77777777" w:rsidR="00FC2D16" w:rsidRPr="004740BD" w:rsidRDefault="00FC2D16" w:rsidP="004740BD">
      <w:pPr>
        <w:pStyle w:val="ListParagraph"/>
        <w:numPr>
          <w:ilvl w:val="0"/>
          <w:numId w:val="12"/>
        </w:numPr>
        <w:rPr>
          <w:rFonts w:ascii="Times New Roman" w:hAnsi="Times New Roman" w:cs="Times New Roman"/>
          <w:sz w:val="24"/>
          <w:szCs w:val="24"/>
        </w:rPr>
      </w:pPr>
      <w:bookmarkStart w:id="8" w:name="_Toc171877888"/>
      <w:proofErr w:type="spellStart"/>
      <w:r w:rsidRPr="004740BD">
        <w:rPr>
          <w:rStyle w:val="Heading3Char"/>
          <w:rFonts w:ascii="Times New Roman" w:hAnsi="Times New Roman" w:cs="Times New Roman"/>
          <w:b/>
          <w:bCs/>
          <w:color w:val="auto"/>
        </w:rPr>
        <w:t>MsgRead</w:t>
      </w:r>
      <w:proofErr w:type="spellEnd"/>
      <w:r w:rsidRPr="004740BD">
        <w:rPr>
          <w:rStyle w:val="Heading3Char"/>
          <w:rFonts w:ascii="Times New Roman" w:hAnsi="Times New Roman" w:cs="Times New Roman"/>
          <w:b/>
          <w:bCs/>
          <w:color w:val="auto"/>
        </w:rPr>
        <w:t>:</w:t>
      </w:r>
      <w:bookmarkEnd w:id="8"/>
      <w:r w:rsidRPr="004740BD">
        <w:rPr>
          <w:rFonts w:ascii="Times New Roman" w:hAnsi="Times New Roman" w:cs="Times New Roman"/>
          <w:sz w:val="24"/>
          <w:szCs w:val="24"/>
        </w:rPr>
        <w:t xml:space="preserve"> A thread responsible for reading messages from clients and taking appropriate actions based on the message type (multicast, broadcast, or exit).</w:t>
      </w:r>
    </w:p>
    <w:p w14:paraId="12F43302" w14:textId="77777777" w:rsidR="00FC2D16" w:rsidRPr="004740BD" w:rsidRDefault="00FC2D16" w:rsidP="004740BD">
      <w:pPr>
        <w:pStyle w:val="ListParagraph"/>
        <w:numPr>
          <w:ilvl w:val="0"/>
          <w:numId w:val="12"/>
        </w:numPr>
        <w:rPr>
          <w:rFonts w:ascii="Times New Roman" w:hAnsi="Times New Roman" w:cs="Times New Roman"/>
          <w:sz w:val="24"/>
          <w:szCs w:val="24"/>
        </w:rPr>
      </w:pPr>
      <w:bookmarkStart w:id="9" w:name="_Toc171877889"/>
      <w:proofErr w:type="spellStart"/>
      <w:r w:rsidRPr="004740BD">
        <w:rPr>
          <w:rStyle w:val="Heading3Char"/>
          <w:rFonts w:ascii="Times New Roman" w:hAnsi="Times New Roman" w:cs="Times New Roman"/>
          <w:b/>
          <w:bCs/>
          <w:color w:val="auto"/>
        </w:rPr>
        <w:t>PrepareClientList</w:t>
      </w:r>
      <w:proofErr w:type="spellEnd"/>
      <w:r w:rsidRPr="004740BD">
        <w:rPr>
          <w:rStyle w:val="Heading3Char"/>
          <w:rFonts w:ascii="Times New Roman" w:hAnsi="Times New Roman" w:cs="Times New Roman"/>
          <w:b/>
          <w:bCs/>
          <w:color w:val="auto"/>
        </w:rPr>
        <w:t>:</w:t>
      </w:r>
      <w:bookmarkEnd w:id="9"/>
      <w:r w:rsidRPr="004740BD">
        <w:rPr>
          <w:rFonts w:ascii="Times New Roman" w:hAnsi="Times New Roman" w:cs="Times New Roman"/>
          <w:sz w:val="24"/>
          <w:szCs w:val="24"/>
        </w:rPr>
        <w:t xml:space="preserve"> Updates the list of active users and notifies all clients of the current active user list.</w:t>
      </w:r>
    </w:p>
    <w:p w14:paraId="3D558448" w14:textId="13530191" w:rsidR="00FC2D16" w:rsidRPr="004740BD" w:rsidRDefault="00FC2D16" w:rsidP="004740BD">
      <w:pPr>
        <w:pStyle w:val="ListParagraph"/>
        <w:numPr>
          <w:ilvl w:val="0"/>
          <w:numId w:val="12"/>
        </w:numPr>
        <w:rPr>
          <w:rFonts w:ascii="Times New Roman" w:hAnsi="Times New Roman" w:cs="Times New Roman"/>
          <w:sz w:val="24"/>
          <w:szCs w:val="24"/>
        </w:rPr>
      </w:pPr>
      <w:bookmarkStart w:id="10" w:name="_Toc171877890"/>
      <w:proofErr w:type="gramStart"/>
      <w:r w:rsidRPr="004740BD">
        <w:rPr>
          <w:rStyle w:val="Heading3Char"/>
          <w:rFonts w:ascii="Times New Roman" w:hAnsi="Times New Roman" w:cs="Times New Roman"/>
          <w:b/>
          <w:bCs/>
          <w:color w:val="auto"/>
        </w:rPr>
        <w:t>initialize(</w:t>
      </w:r>
      <w:proofErr w:type="gramEnd"/>
      <w:r w:rsidRPr="004740BD">
        <w:rPr>
          <w:rStyle w:val="Heading3Char"/>
          <w:rFonts w:ascii="Times New Roman" w:hAnsi="Times New Roman" w:cs="Times New Roman"/>
          <w:b/>
          <w:bCs/>
          <w:color w:val="auto"/>
        </w:rPr>
        <w:t>):</w:t>
      </w:r>
      <w:bookmarkEnd w:id="10"/>
      <w:r w:rsidRPr="004740BD">
        <w:rPr>
          <w:rFonts w:ascii="Times New Roman" w:hAnsi="Times New Roman" w:cs="Times New Roman"/>
          <w:sz w:val="24"/>
          <w:szCs w:val="24"/>
        </w:rPr>
        <w:t xml:space="preserve"> Initializes the UI components of the server application.</w:t>
      </w:r>
    </w:p>
    <w:p w14:paraId="726FCFDF" w14:textId="468680B1" w:rsidR="00FC2D16" w:rsidRPr="007C0D4E" w:rsidRDefault="00FC2D16" w:rsidP="00FC2D16">
      <w:pPr>
        <w:rPr>
          <w:rFonts w:ascii="Times New Roman" w:hAnsi="Times New Roman" w:cs="Times New Roman"/>
          <w:sz w:val="24"/>
          <w:szCs w:val="24"/>
        </w:rPr>
      </w:pPr>
    </w:p>
    <w:p w14:paraId="3103E8AF" w14:textId="379C26D0" w:rsidR="00FC2D16" w:rsidRDefault="00FC2D16" w:rsidP="00FC2D16">
      <w:pPr>
        <w:rPr>
          <w:rFonts w:ascii="Times New Roman" w:hAnsi="Times New Roman" w:cs="Times New Roman"/>
          <w:sz w:val="24"/>
          <w:szCs w:val="24"/>
        </w:rPr>
      </w:pPr>
    </w:p>
    <w:p w14:paraId="7C89CBFB" w14:textId="77777777" w:rsidR="004740BD" w:rsidRPr="007C0D4E" w:rsidRDefault="004740BD" w:rsidP="00FC2D16">
      <w:pPr>
        <w:rPr>
          <w:rFonts w:ascii="Times New Roman" w:hAnsi="Times New Roman" w:cs="Times New Roman"/>
          <w:sz w:val="24"/>
          <w:szCs w:val="24"/>
        </w:rPr>
      </w:pPr>
    </w:p>
    <w:p w14:paraId="14C08C9C" w14:textId="139D77C9" w:rsidR="00FC2D16" w:rsidRPr="004740BD" w:rsidRDefault="00FC2D16" w:rsidP="00FC2D16">
      <w:pPr>
        <w:pStyle w:val="ListParagraph"/>
        <w:numPr>
          <w:ilvl w:val="0"/>
          <w:numId w:val="2"/>
        </w:numPr>
        <w:rPr>
          <w:rFonts w:ascii="Times New Roman" w:hAnsi="Times New Roman" w:cs="Times New Roman"/>
          <w:b/>
          <w:bCs/>
          <w:sz w:val="28"/>
          <w:szCs w:val="28"/>
        </w:rPr>
      </w:pPr>
      <w:bookmarkStart w:id="11" w:name="_Toc171877891"/>
      <w:proofErr w:type="spellStart"/>
      <w:r w:rsidRPr="004740BD">
        <w:rPr>
          <w:rStyle w:val="Heading2Char"/>
          <w:rFonts w:ascii="Times New Roman" w:hAnsi="Times New Roman" w:cs="Times New Roman"/>
          <w:b/>
          <w:bCs/>
          <w:color w:val="auto"/>
          <w:sz w:val="28"/>
          <w:szCs w:val="28"/>
        </w:rPr>
        <w:lastRenderedPageBreak/>
        <w:t>LoginPage</w:t>
      </w:r>
      <w:bookmarkEnd w:id="11"/>
      <w:proofErr w:type="spellEnd"/>
    </w:p>
    <w:p w14:paraId="39DEF6F7" w14:textId="77777777" w:rsidR="00FC2D16" w:rsidRPr="007C0D4E" w:rsidRDefault="00FC2D16" w:rsidP="00FC2D16">
      <w:pPr>
        <w:rPr>
          <w:rFonts w:ascii="Times New Roman" w:hAnsi="Times New Roman" w:cs="Times New Roman"/>
          <w:sz w:val="24"/>
          <w:szCs w:val="24"/>
        </w:rPr>
      </w:pPr>
      <w:r w:rsidRPr="007C0D4E">
        <w:rPr>
          <w:rFonts w:ascii="Times New Roman" w:hAnsi="Times New Roman" w:cs="Times New Roman"/>
          <w:sz w:val="24"/>
          <w:szCs w:val="24"/>
        </w:rPr>
        <w:t xml:space="preserve">The </w:t>
      </w:r>
      <w:proofErr w:type="spellStart"/>
      <w:r w:rsidRPr="007C0D4E">
        <w:rPr>
          <w:rFonts w:ascii="Times New Roman" w:hAnsi="Times New Roman" w:cs="Times New Roman"/>
          <w:sz w:val="24"/>
          <w:szCs w:val="24"/>
        </w:rPr>
        <w:t>LoginPage</w:t>
      </w:r>
      <w:proofErr w:type="spellEnd"/>
      <w:r w:rsidRPr="007C0D4E">
        <w:rPr>
          <w:rFonts w:ascii="Times New Roman" w:hAnsi="Times New Roman" w:cs="Times New Roman"/>
          <w:sz w:val="24"/>
          <w:szCs w:val="24"/>
        </w:rPr>
        <w:t xml:space="preserve"> class provides the user interface for clients to enter their username and connect to the server.</w:t>
      </w:r>
    </w:p>
    <w:p w14:paraId="39B547B5" w14:textId="77777777" w:rsidR="00FC2D16" w:rsidRPr="007C0D4E" w:rsidRDefault="00FC2D16" w:rsidP="00FC2D16">
      <w:pPr>
        <w:rPr>
          <w:rFonts w:ascii="Times New Roman" w:hAnsi="Times New Roman" w:cs="Times New Roman"/>
          <w:sz w:val="24"/>
          <w:szCs w:val="24"/>
        </w:rPr>
      </w:pPr>
    </w:p>
    <w:p w14:paraId="7A8CCCC2" w14:textId="77777777" w:rsidR="00FC2D16" w:rsidRPr="004740BD" w:rsidRDefault="00FC2D16" w:rsidP="00FC2D16">
      <w:pPr>
        <w:pStyle w:val="Heading3"/>
        <w:rPr>
          <w:rFonts w:ascii="Times New Roman" w:hAnsi="Times New Roman" w:cs="Times New Roman"/>
          <w:b/>
          <w:bCs/>
          <w:color w:val="auto"/>
        </w:rPr>
      </w:pPr>
      <w:bookmarkStart w:id="12" w:name="_Toc171877892"/>
      <w:r w:rsidRPr="004740BD">
        <w:rPr>
          <w:rFonts w:ascii="Times New Roman" w:hAnsi="Times New Roman" w:cs="Times New Roman"/>
          <w:b/>
          <w:bCs/>
          <w:color w:val="auto"/>
        </w:rPr>
        <w:t>Main Functionalities:</w:t>
      </w:r>
      <w:bookmarkEnd w:id="12"/>
    </w:p>
    <w:p w14:paraId="06981ECC" w14:textId="77777777" w:rsidR="00FC2D16" w:rsidRPr="007C0D4E" w:rsidRDefault="00FC2D16" w:rsidP="00FC2D16">
      <w:pPr>
        <w:rPr>
          <w:rFonts w:ascii="Times New Roman" w:hAnsi="Times New Roman" w:cs="Times New Roman"/>
          <w:sz w:val="24"/>
          <w:szCs w:val="24"/>
        </w:rPr>
      </w:pPr>
    </w:p>
    <w:p w14:paraId="14E23661" w14:textId="77777777" w:rsidR="00FC2D16" w:rsidRPr="004740BD" w:rsidRDefault="00FC2D16" w:rsidP="004740BD">
      <w:pPr>
        <w:pStyle w:val="ListParagraph"/>
        <w:numPr>
          <w:ilvl w:val="0"/>
          <w:numId w:val="11"/>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Startup</w:t>
      </w:r>
      <w:r w:rsidRPr="004740BD">
        <w:rPr>
          <w:rFonts w:ascii="Times New Roman" w:hAnsi="Times New Roman" w:cs="Times New Roman"/>
          <w:b/>
          <w:bCs/>
          <w:sz w:val="24"/>
          <w:szCs w:val="24"/>
        </w:rPr>
        <w:t>:</w:t>
      </w:r>
      <w:r w:rsidRPr="004740BD">
        <w:rPr>
          <w:rFonts w:ascii="Times New Roman" w:hAnsi="Times New Roman" w:cs="Times New Roman"/>
          <w:sz w:val="24"/>
          <w:szCs w:val="24"/>
        </w:rPr>
        <w:t xml:space="preserve"> Displays the login page UI for clients.</w:t>
      </w:r>
    </w:p>
    <w:p w14:paraId="454CD88B" w14:textId="77777777" w:rsidR="00FC2D16" w:rsidRPr="004740BD" w:rsidRDefault="00FC2D16" w:rsidP="004740BD">
      <w:pPr>
        <w:pStyle w:val="ListParagraph"/>
        <w:numPr>
          <w:ilvl w:val="0"/>
          <w:numId w:val="11"/>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Username Entry:</w:t>
      </w:r>
      <w:r w:rsidRPr="004740BD">
        <w:rPr>
          <w:rFonts w:ascii="Times New Roman" w:hAnsi="Times New Roman" w:cs="Times New Roman"/>
          <w:sz w:val="24"/>
          <w:szCs w:val="24"/>
        </w:rPr>
        <w:t xml:space="preserve"> Allows clients to enter a username and attempts to connect to the server.</w:t>
      </w:r>
    </w:p>
    <w:p w14:paraId="301C13E7" w14:textId="77777777" w:rsidR="00FC2D16" w:rsidRPr="004740BD" w:rsidRDefault="00FC2D16" w:rsidP="004740BD">
      <w:pPr>
        <w:pStyle w:val="ListParagraph"/>
        <w:numPr>
          <w:ilvl w:val="0"/>
          <w:numId w:val="11"/>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Validation:</w:t>
      </w:r>
      <w:r w:rsidRPr="004740BD">
        <w:rPr>
          <w:rFonts w:ascii="Times New Roman" w:hAnsi="Times New Roman" w:cs="Times New Roman"/>
          <w:sz w:val="24"/>
          <w:szCs w:val="24"/>
        </w:rPr>
        <w:t xml:space="preserve"> Checks for username uniqueness and prompts the user to enter a new username if the chosen one is already taken.</w:t>
      </w:r>
    </w:p>
    <w:p w14:paraId="03A6AF87" w14:textId="77777777" w:rsidR="004740BD" w:rsidRDefault="004740BD" w:rsidP="007C0D4E">
      <w:pPr>
        <w:pStyle w:val="Heading3"/>
        <w:rPr>
          <w:rFonts w:ascii="Times New Roman" w:hAnsi="Times New Roman" w:cs="Times New Roman"/>
          <w:b/>
          <w:bCs/>
          <w:color w:val="auto"/>
        </w:rPr>
      </w:pPr>
    </w:p>
    <w:p w14:paraId="403462BA" w14:textId="6EB728D7" w:rsidR="00FC2D16" w:rsidRPr="004740BD" w:rsidRDefault="00FC2D16" w:rsidP="007C0D4E">
      <w:pPr>
        <w:pStyle w:val="Heading3"/>
        <w:rPr>
          <w:rFonts w:ascii="Times New Roman" w:hAnsi="Times New Roman" w:cs="Times New Roman"/>
          <w:b/>
          <w:bCs/>
          <w:color w:val="auto"/>
        </w:rPr>
      </w:pPr>
      <w:bookmarkStart w:id="13" w:name="_Toc171877893"/>
      <w:r w:rsidRPr="004740BD">
        <w:rPr>
          <w:rFonts w:ascii="Times New Roman" w:hAnsi="Times New Roman" w:cs="Times New Roman"/>
          <w:b/>
          <w:bCs/>
          <w:color w:val="auto"/>
        </w:rPr>
        <w:t>Methods:</w:t>
      </w:r>
      <w:bookmarkEnd w:id="13"/>
    </w:p>
    <w:p w14:paraId="34BC634C" w14:textId="77777777" w:rsidR="00FC2D16" w:rsidRPr="007C0D4E" w:rsidRDefault="00FC2D16" w:rsidP="00FC2D16">
      <w:pPr>
        <w:rPr>
          <w:rFonts w:ascii="Times New Roman" w:hAnsi="Times New Roman" w:cs="Times New Roman"/>
          <w:sz w:val="24"/>
          <w:szCs w:val="24"/>
        </w:rPr>
      </w:pPr>
    </w:p>
    <w:p w14:paraId="3A3A1966" w14:textId="77777777" w:rsidR="00FC2D16" w:rsidRPr="004740BD" w:rsidRDefault="00FC2D16" w:rsidP="004740BD">
      <w:pPr>
        <w:pStyle w:val="ListParagraph"/>
        <w:numPr>
          <w:ilvl w:val="0"/>
          <w:numId w:val="10"/>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Main Method:</w:t>
      </w:r>
      <w:r w:rsidRPr="004740BD">
        <w:rPr>
          <w:rFonts w:ascii="Times New Roman" w:hAnsi="Times New Roman" w:cs="Times New Roman"/>
          <w:sz w:val="24"/>
          <w:szCs w:val="24"/>
        </w:rPr>
        <w:t xml:space="preserve"> Displays the login page UI.</w:t>
      </w:r>
    </w:p>
    <w:p w14:paraId="61ED4022" w14:textId="77777777" w:rsidR="00FC2D16" w:rsidRPr="004740BD" w:rsidRDefault="00FC2D16" w:rsidP="004740BD">
      <w:pPr>
        <w:pStyle w:val="ListParagraph"/>
        <w:numPr>
          <w:ilvl w:val="0"/>
          <w:numId w:val="10"/>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Constructor:</w:t>
      </w:r>
      <w:r w:rsidRPr="004740BD">
        <w:rPr>
          <w:rFonts w:ascii="Times New Roman" w:hAnsi="Times New Roman" w:cs="Times New Roman"/>
          <w:sz w:val="24"/>
          <w:szCs w:val="24"/>
        </w:rPr>
        <w:t xml:space="preserve"> Initializes the UI components.</w:t>
      </w:r>
    </w:p>
    <w:p w14:paraId="65C24FA3" w14:textId="77777777" w:rsidR="00FC2D16" w:rsidRPr="004740BD" w:rsidRDefault="00FC2D16" w:rsidP="004740BD">
      <w:pPr>
        <w:pStyle w:val="ListParagraph"/>
        <w:numPr>
          <w:ilvl w:val="0"/>
          <w:numId w:val="10"/>
        </w:numPr>
        <w:rPr>
          <w:rFonts w:ascii="Times New Roman" w:hAnsi="Times New Roman" w:cs="Times New Roman"/>
          <w:sz w:val="24"/>
          <w:szCs w:val="24"/>
        </w:rPr>
      </w:pPr>
      <w:proofErr w:type="gramStart"/>
      <w:r w:rsidRPr="004740BD">
        <w:rPr>
          <w:rStyle w:val="Heading4Char"/>
          <w:rFonts w:ascii="Times New Roman" w:hAnsi="Times New Roman" w:cs="Times New Roman"/>
          <w:b/>
          <w:bCs/>
          <w:color w:val="auto"/>
          <w:sz w:val="24"/>
          <w:szCs w:val="24"/>
        </w:rPr>
        <w:t>initialize(</w:t>
      </w:r>
      <w:proofErr w:type="gramEnd"/>
      <w:r w:rsidRPr="004740BD">
        <w:rPr>
          <w:rStyle w:val="Heading4Char"/>
          <w:rFonts w:ascii="Times New Roman" w:hAnsi="Times New Roman" w:cs="Times New Roman"/>
          <w:b/>
          <w:bCs/>
          <w:color w:val="auto"/>
          <w:sz w:val="24"/>
          <w:szCs w:val="24"/>
        </w:rPr>
        <w:t>):</w:t>
      </w:r>
      <w:r w:rsidRPr="004740BD">
        <w:rPr>
          <w:rFonts w:ascii="Times New Roman" w:hAnsi="Times New Roman" w:cs="Times New Roman"/>
          <w:sz w:val="24"/>
          <w:szCs w:val="24"/>
        </w:rPr>
        <w:t xml:space="preserve"> Sets up the login page UI components.</w:t>
      </w:r>
    </w:p>
    <w:p w14:paraId="6A7600A5" w14:textId="617B5477" w:rsidR="00FC2D16" w:rsidRPr="004740BD" w:rsidRDefault="00FC2D16" w:rsidP="004740BD">
      <w:pPr>
        <w:pStyle w:val="ListParagraph"/>
        <w:numPr>
          <w:ilvl w:val="0"/>
          <w:numId w:val="10"/>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ActionListener for Login Button:</w:t>
      </w:r>
      <w:r w:rsidRPr="004740BD">
        <w:rPr>
          <w:rFonts w:ascii="Times New Roman" w:hAnsi="Times New Roman" w:cs="Times New Roman"/>
          <w:sz w:val="24"/>
          <w:szCs w:val="24"/>
        </w:rPr>
        <w:t xml:space="preserve"> Attempts to connect to the server with the entered username and handles server responses.</w:t>
      </w:r>
    </w:p>
    <w:p w14:paraId="536443C7" w14:textId="77777777" w:rsidR="004740BD" w:rsidRPr="007C0D4E" w:rsidRDefault="004740BD" w:rsidP="00FC2D16">
      <w:pPr>
        <w:rPr>
          <w:rFonts w:ascii="Times New Roman" w:hAnsi="Times New Roman" w:cs="Times New Roman"/>
          <w:sz w:val="24"/>
          <w:szCs w:val="24"/>
        </w:rPr>
      </w:pPr>
    </w:p>
    <w:p w14:paraId="4C03B160" w14:textId="3B03F6E6" w:rsidR="00FC2D16" w:rsidRPr="004740BD" w:rsidRDefault="00FC2D16" w:rsidP="004740BD">
      <w:pPr>
        <w:pStyle w:val="ListParagraph"/>
        <w:numPr>
          <w:ilvl w:val="0"/>
          <w:numId w:val="2"/>
        </w:numPr>
        <w:rPr>
          <w:rFonts w:ascii="Times New Roman" w:hAnsi="Times New Roman" w:cs="Times New Roman"/>
          <w:b/>
          <w:bCs/>
          <w:sz w:val="28"/>
          <w:szCs w:val="28"/>
        </w:rPr>
      </w:pPr>
      <w:bookmarkStart w:id="14" w:name="_Toc171877894"/>
      <w:r w:rsidRPr="004740BD">
        <w:rPr>
          <w:rStyle w:val="Heading2Char"/>
          <w:rFonts w:ascii="Times New Roman" w:hAnsi="Times New Roman" w:cs="Times New Roman"/>
          <w:b/>
          <w:bCs/>
          <w:color w:val="auto"/>
          <w:sz w:val="28"/>
          <w:szCs w:val="28"/>
        </w:rPr>
        <w:t>Client</w:t>
      </w:r>
      <w:bookmarkEnd w:id="14"/>
    </w:p>
    <w:p w14:paraId="44B89E3F" w14:textId="77777777" w:rsidR="00FC2D16" w:rsidRPr="007C0D4E" w:rsidRDefault="00FC2D16" w:rsidP="00FC2D16">
      <w:pPr>
        <w:rPr>
          <w:rFonts w:ascii="Times New Roman" w:hAnsi="Times New Roman" w:cs="Times New Roman"/>
          <w:sz w:val="24"/>
          <w:szCs w:val="24"/>
        </w:rPr>
      </w:pPr>
      <w:r w:rsidRPr="007C0D4E">
        <w:rPr>
          <w:rFonts w:ascii="Times New Roman" w:hAnsi="Times New Roman" w:cs="Times New Roman"/>
          <w:sz w:val="24"/>
          <w:szCs w:val="24"/>
        </w:rPr>
        <w:t>The Client class provides the main chat interface for clients, allowing them to send and receive messages.</w:t>
      </w:r>
    </w:p>
    <w:p w14:paraId="799B9FB7" w14:textId="77777777" w:rsidR="00FC2D16" w:rsidRPr="007C0D4E" w:rsidRDefault="00FC2D16" w:rsidP="00FC2D16">
      <w:pPr>
        <w:rPr>
          <w:rFonts w:ascii="Times New Roman" w:hAnsi="Times New Roman" w:cs="Times New Roman"/>
          <w:sz w:val="24"/>
          <w:szCs w:val="24"/>
        </w:rPr>
      </w:pPr>
    </w:p>
    <w:p w14:paraId="624B1E99" w14:textId="77777777" w:rsidR="00FC2D16" w:rsidRPr="004740BD" w:rsidRDefault="00FC2D16" w:rsidP="007C0D4E">
      <w:pPr>
        <w:pStyle w:val="Heading3"/>
        <w:rPr>
          <w:rFonts w:ascii="Times New Roman" w:hAnsi="Times New Roman" w:cs="Times New Roman"/>
          <w:b/>
          <w:bCs/>
          <w:color w:val="auto"/>
        </w:rPr>
      </w:pPr>
      <w:bookmarkStart w:id="15" w:name="_Toc171877895"/>
      <w:r w:rsidRPr="004740BD">
        <w:rPr>
          <w:rFonts w:ascii="Times New Roman" w:hAnsi="Times New Roman" w:cs="Times New Roman"/>
          <w:b/>
          <w:bCs/>
          <w:color w:val="auto"/>
        </w:rPr>
        <w:t>Main Functionalities:</w:t>
      </w:r>
      <w:bookmarkEnd w:id="15"/>
    </w:p>
    <w:p w14:paraId="76E1BBCE" w14:textId="77777777" w:rsidR="00FC2D16" w:rsidRPr="007C0D4E" w:rsidRDefault="00FC2D16" w:rsidP="00FC2D16">
      <w:pPr>
        <w:rPr>
          <w:rFonts w:ascii="Times New Roman" w:hAnsi="Times New Roman" w:cs="Times New Roman"/>
          <w:sz w:val="24"/>
          <w:szCs w:val="24"/>
        </w:rPr>
      </w:pPr>
    </w:p>
    <w:p w14:paraId="4CEEC113" w14:textId="77777777" w:rsidR="00FC2D16" w:rsidRPr="004740BD" w:rsidRDefault="00FC2D16" w:rsidP="004740BD">
      <w:pPr>
        <w:pStyle w:val="ListParagraph"/>
        <w:numPr>
          <w:ilvl w:val="0"/>
          <w:numId w:val="9"/>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Chat Interface:</w:t>
      </w:r>
      <w:r w:rsidRPr="004740BD">
        <w:rPr>
          <w:rFonts w:ascii="Times New Roman" w:hAnsi="Times New Roman" w:cs="Times New Roman"/>
          <w:sz w:val="24"/>
          <w:szCs w:val="24"/>
        </w:rPr>
        <w:t xml:space="preserve"> Displays the chat interface where clients can send messages and view the chat history.</w:t>
      </w:r>
    </w:p>
    <w:p w14:paraId="7E71DDD3" w14:textId="77777777" w:rsidR="00FC2D16" w:rsidRPr="004740BD" w:rsidRDefault="00FC2D16" w:rsidP="004740BD">
      <w:pPr>
        <w:pStyle w:val="ListParagraph"/>
        <w:numPr>
          <w:ilvl w:val="0"/>
          <w:numId w:val="9"/>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Message Sending:</w:t>
      </w:r>
      <w:r w:rsidRPr="004740BD">
        <w:rPr>
          <w:rFonts w:ascii="Times New Roman" w:hAnsi="Times New Roman" w:cs="Times New Roman"/>
          <w:sz w:val="24"/>
          <w:szCs w:val="24"/>
        </w:rPr>
        <w:t xml:space="preserve"> Allows clients to send multicast or broadcast messages.</w:t>
      </w:r>
    </w:p>
    <w:p w14:paraId="7157E561" w14:textId="77777777" w:rsidR="00FC2D16" w:rsidRPr="004740BD" w:rsidRDefault="00FC2D16" w:rsidP="004740BD">
      <w:pPr>
        <w:pStyle w:val="ListParagraph"/>
        <w:numPr>
          <w:ilvl w:val="0"/>
          <w:numId w:val="9"/>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Message Receiving:</w:t>
      </w:r>
      <w:r w:rsidRPr="004740BD">
        <w:rPr>
          <w:rFonts w:ascii="Times New Roman" w:hAnsi="Times New Roman" w:cs="Times New Roman"/>
          <w:sz w:val="24"/>
          <w:szCs w:val="24"/>
        </w:rPr>
        <w:t xml:space="preserve"> Continuously listens for incoming messages from the server and updates the chat interface.</w:t>
      </w:r>
    </w:p>
    <w:p w14:paraId="5407B2A6" w14:textId="77777777" w:rsidR="00FC2D16" w:rsidRPr="004740BD" w:rsidRDefault="00FC2D16" w:rsidP="004740BD">
      <w:pPr>
        <w:pStyle w:val="ListParagraph"/>
        <w:numPr>
          <w:ilvl w:val="0"/>
          <w:numId w:val="9"/>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User Disconnection:</w:t>
      </w:r>
      <w:r w:rsidRPr="004740BD">
        <w:rPr>
          <w:rFonts w:ascii="Times New Roman" w:hAnsi="Times New Roman" w:cs="Times New Roman"/>
          <w:sz w:val="24"/>
          <w:szCs w:val="24"/>
        </w:rPr>
        <w:t xml:space="preserve"> Allows clients to disconnect from the server and notifies other users of the disconnection.</w:t>
      </w:r>
    </w:p>
    <w:p w14:paraId="089BF10E" w14:textId="77777777" w:rsidR="004740BD" w:rsidRDefault="004740BD" w:rsidP="004740BD">
      <w:pPr>
        <w:pStyle w:val="Heading3"/>
        <w:rPr>
          <w:rFonts w:ascii="Times New Roman" w:hAnsi="Times New Roman" w:cs="Times New Roman"/>
          <w:b/>
          <w:bCs/>
          <w:color w:val="auto"/>
        </w:rPr>
      </w:pPr>
    </w:p>
    <w:p w14:paraId="074237D8" w14:textId="6B286AF4" w:rsidR="00FC2D16" w:rsidRPr="007C0D4E" w:rsidRDefault="00FC2D16" w:rsidP="004740BD">
      <w:pPr>
        <w:pStyle w:val="Heading3"/>
        <w:rPr>
          <w:rFonts w:ascii="Times New Roman" w:hAnsi="Times New Roman" w:cs="Times New Roman"/>
          <w:color w:val="auto"/>
        </w:rPr>
      </w:pPr>
      <w:bookmarkStart w:id="16" w:name="_Toc171877896"/>
      <w:r w:rsidRPr="004740BD">
        <w:rPr>
          <w:rFonts w:ascii="Times New Roman" w:hAnsi="Times New Roman" w:cs="Times New Roman"/>
          <w:b/>
          <w:bCs/>
          <w:color w:val="auto"/>
        </w:rPr>
        <w:t>Classes and Methods</w:t>
      </w:r>
      <w:r w:rsidRPr="007C0D4E">
        <w:rPr>
          <w:rFonts w:ascii="Times New Roman" w:hAnsi="Times New Roman" w:cs="Times New Roman"/>
          <w:color w:val="auto"/>
        </w:rPr>
        <w:t>:</w:t>
      </w:r>
      <w:bookmarkEnd w:id="16"/>
    </w:p>
    <w:p w14:paraId="1264FC9D" w14:textId="77777777" w:rsidR="00FC2D16" w:rsidRPr="004740BD" w:rsidRDefault="00FC2D16" w:rsidP="004740BD">
      <w:pPr>
        <w:pStyle w:val="ListParagraph"/>
        <w:numPr>
          <w:ilvl w:val="0"/>
          <w:numId w:val="8"/>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Constructor:</w:t>
      </w:r>
      <w:r w:rsidRPr="004740BD">
        <w:rPr>
          <w:rFonts w:ascii="Times New Roman" w:hAnsi="Times New Roman" w:cs="Times New Roman"/>
          <w:sz w:val="24"/>
          <w:szCs w:val="24"/>
        </w:rPr>
        <w:t xml:space="preserve"> Sets up the client UI, initializes the input and output streams, and starts the message reading thread.</w:t>
      </w:r>
    </w:p>
    <w:p w14:paraId="473BCDC7" w14:textId="77777777" w:rsidR="00FC2D16" w:rsidRPr="004740BD" w:rsidRDefault="00FC2D16" w:rsidP="004740BD">
      <w:pPr>
        <w:pStyle w:val="ListParagraph"/>
        <w:numPr>
          <w:ilvl w:val="0"/>
          <w:numId w:val="8"/>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Read:</w:t>
      </w:r>
      <w:r w:rsidRPr="004740BD">
        <w:rPr>
          <w:rFonts w:ascii="Times New Roman" w:hAnsi="Times New Roman" w:cs="Times New Roman"/>
          <w:sz w:val="24"/>
          <w:szCs w:val="24"/>
        </w:rPr>
        <w:t xml:space="preserve"> A thread that listens for incoming messages from the server and updates the chat interface.</w:t>
      </w:r>
    </w:p>
    <w:p w14:paraId="5C5234B7" w14:textId="77777777" w:rsidR="00FC2D16" w:rsidRPr="004740BD" w:rsidRDefault="00FC2D16" w:rsidP="004740BD">
      <w:pPr>
        <w:pStyle w:val="ListParagraph"/>
        <w:numPr>
          <w:ilvl w:val="0"/>
          <w:numId w:val="8"/>
        </w:numPr>
        <w:rPr>
          <w:rFonts w:ascii="Times New Roman" w:hAnsi="Times New Roman" w:cs="Times New Roman"/>
          <w:sz w:val="24"/>
          <w:szCs w:val="24"/>
        </w:rPr>
      </w:pPr>
      <w:proofErr w:type="gramStart"/>
      <w:r w:rsidRPr="004740BD">
        <w:rPr>
          <w:rStyle w:val="Heading4Char"/>
          <w:rFonts w:ascii="Times New Roman" w:hAnsi="Times New Roman" w:cs="Times New Roman"/>
          <w:b/>
          <w:bCs/>
          <w:color w:val="auto"/>
          <w:sz w:val="24"/>
          <w:szCs w:val="24"/>
        </w:rPr>
        <w:t>initialize(</w:t>
      </w:r>
      <w:proofErr w:type="gramEnd"/>
      <w:r w:rsidRPr="004740BD">
        <w:rPr>
          <w:rStyle w:val="Heading4Char"/>
          <w:rFonts w:ascii="Times New Roman" w:hAnsi="Times New Roman" w:cs="Times New Roman"/>
          <w:b/>
          <w:bCs/>
          <w:color w:val="auto"/>
          <w:sz w:val="24"/>
          <w:szCs w:val="24"/>
        </w:rPr>
        <w:t>):</w:t>
      </w:r>
      <w:r w:rsidRPr="004740BD">
        <w:rPr>
          <w:rFonts w:ascii="Times New Roman" w:hAnsi="Times New Roman" w:cs="Times New Roman"/>
          <w:sz w:val="24"/>
          <w:szCs w:val="24"/>
        </w:rPr>
        <w:t xml:space="preserve"> Initializes the UI components of the client application.</w:t>
      </w:r>
    </w:p>
    <w:p w14:paraId="58BD401F" w14:textId="77777777" w:rsidR="00FC2D16" w:rsidRPr="004740BD" w:rsidRDefault="00FC2D16" w:rsidP="004740BD">
      <w:pPr>
        <w:pStyle w:val="ListParagraph"/>
        <w:numPr>
          <w:ilvl w:val="0"/>
          <w:numId w:val="8"/>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ActionListener for Send Button:</w:t>
      </w:r>
      <w:r w:rsidRPr="004740BD">
        <w:rPr>
          <w:rStyle w:val="Heading4Char"/>
          <w:rFonts w:ascii="Times New Roman" w:hAnsi="Times New Roman" w:cs="Times New Roman"/>
          <w:color w:val="auto"/>
          <w:sz w:val="24"/>
          <w:szCs w:val="24"/>
        </w:rPr>
        <w:t xml:space="preserve"> </w:t>
      </w:r>
      <w:r w:rsidRPr="004740BD">
        <w:rPr>
          <w:rFonts w:ascii="Times New Roman" w:hAnsi="Times New Roman" w:cs="Times New Roman"/>
          <w:sz w:val="24"/>
          <w:szCs w:val="24"/>
        </w:rPr>
        <w:t>Sends the typed message to the server, either as a multicast or broadcast.</w:t>
      </w:r>
    </w:p>
    <w:p w14:paraId="6F51D7D3" w14:textId="77777777" w:rsidR="00FC2D16" w:rsidRPr="004740BD" w:rsidRDefault="00FC2D16" w:rsidP="004740BD">
      <w:pPr>
        <w:pStyle w:val="ListParagraph"/>
        <w:numPr>
          <w:ilvl w:val="0"/>
          <w:numId w:val="6"/>
        </w:numPr>
        <w:rPr>
          <w:rFonts w:ascii="Times New Roman" w:hAnsi="Times New Roman" w:cs="Times New Roman"/>
          <w:sz w:val="24"/>
          <w:szCs w:val="24"/>
        </w:rPr>
      </w:pPr>
      <w:r w:rsidRPr="004740BD">
        <w:rPr>
          <w:rStyle w:val="Heading4Char"/>
          <w:rFonts w:ascii="Times New Roman" w:hAnsi="Times New Roman" w:cs="Times New Roman"/>
          <w:b/>
          <w:bCs/>
          <w:color w:val="auto"/>
          <w:sz w:val="24"/>
          <w:szCs w:val="24"/>
        </w:rPr>
        <w:t>ActionListener for End Chat Button:</w:t>
      </w:r>
      <w:r w:rsidRPr="004740BD">
        <w:rPr>
          <w:rFonts w:ascii="Times New Roman" w:hAnsi="Times New Roman" w:cs="Times New Roman"/>
          <w:sz w:val="24"/>
          <w:szCs w:val="24"/>
        </w:rPr>
        <w:t xml:space="preserve"> Disconnects the client from the server and closes the chat interface.</w:t>
      </w:r>
    </w:p>
    <w:p w14:paraId="31D1AF71" w14:textId="77777777" w:rsidR="00FC2D16" w:rsidRPr="004740BD" w:rsidRDefault="00FC2D16" w:rsidP="007C0D4E">
      <w:pPr>
        <w:pStyle w:val="Heading1"/>
        <w:rPr>
          <w:rFonts w:ascii="Times New Roman" w:hAnsi="Times New Roman" w:cs="Times New Roman"/>
          <w:b/>
          <w:bCs/>
          <w:color w:val="auto"/>
          <w:sz w:val="24"/>
          <w:szCs w:val="24"/>
        </w:rPr>
      </w:pPr>
      <w:bookmarkStart w:id="17" w:name="_Toc171877897"/>
      <w:r w:rsidRPr="004740BD">
        <w:rPr>
          <w:rFonts w:ascii="Times New Roman" w:hAnsi="Times New Roman" w:cs="Times New Roman"/>
          <w:b/>
          <w:bCs/>
          <w:color w:val="auto"/>
          <w:sz w:val="24"/>
          <w:szCs w:val="24"/>
        </w:rPr>
        <w:t>Usage</w:t>
      </w:r>
      <w:bookmarkEnd w:id="17"/>
    </w:p>
    <w:p w14:paraId="54444A35" w14:textId="77777777" w:rsidR="00FC2D16" w:rsidRPr="004740BD" w:rsidRDefault="00FC2D16" w:rsidP="004740BD">
      <w:pPr>
        <w:pStyle w:val="ListParagraph"/>
        <w:numPr>
          <w:ilvl w:val="0"/>
          <w:numId w:val="5"/>
        </w:numPr>
        <w:rPr>
          <w:rFonts w:ascii="Times New Roman" w:hAnsi="Times New Roman" w:cs="Times New Roman"/>
          <w:sz w:val="24"/>
          <w:szCs w:val="24"/>
        </w:rPr>
      </w:pPr>
      <w:bookmarkStart w:id="18" w:name="_Toc171877898"/>
      <w:r w:rsidRPr="004740BD">
        <w:rPr>
          <w:rStyle w:val="Heading2Char"/>
          <w:rFonts w:ascii="Times New Roman" w:hAnsi="Times New Roman" w:cs="Times New Roman"/>
          <w:b/>
          <w:bCs/>
          <w:color w:val="auto"/>
          <w:sz w:val="24"/>
          <w:szCs w:val="24"/>
        </w:rPr>
        <w:t>Server Initialization:</w:t>
      </w:r>
      <w:bookmarkEnd w:id="18"/>
      <w:r w:rsidRPr="004740BD">
        <w:rPr>
          <w:rStyle w:val="Heading2Char"/>
          <w:rFonts w:ascii="Times New Roman" w:hAnsi="Times New Roman" w:cs="Times New Roman"/>
          <w:color w:val="auto"/>
          <w:sz w:val="24"/>
          <w:szCs w:val="24"/>
        </w:rPr>
        <w:t xml:space="preserve"> </w:t>
      </w:r>
      <w:r w:rsidRPr="004740BD">
        <w:rPr>
          <w:rFonts w:ascii="Times New Roman" w:hAnsi="Times New Roman" w:cs="Times New Roman"/>
          <w:sz w:val="24"/>
          <w:szCs w:val="24"/>
        </w:rPr>
        <w:t>Start the server application to begin listening for client connections.</w:t>
      </w:r>
    </w:p>
    <w:p w14:paraId="5ADFAA05" w14:textId="77777777" w:rsidR="00FC2D16" w:rsidRPr="004740BD" w:rsidRDefault="00FC2D16" w:rsidP="004740BD">
      <w:pPr>
        <w:pStyle w:val="ListParagraph"/>
        <w:numPr>
          <w:ilvl w:val="0"/>
          <w:numId w:val="5"/>
        </w:numPr>
        <w:rPr>
          <w:rFonts w:ascii="Times New Roman" w:hAnsi="Times New Roman" w:cs="Times New Roman"/>
          <w:sz w:val="24"/>
          <w:szCs w:val="24"/>
        </w:rPr>
      </w:pPr>
      <w:bookmarkStart w:id="19" w:name="_Toc171877899"/>
      <w:r w:rsidRPr="004740BD">
        <w:rPr>
          <w:rStyle w:val="Heading2Char"/>
          <w:rFonts w:ascii="Times New Roman" w:hAnsi="Times New Roman" w:cs="Times New Roman"/>
          <w:b/>
          <w:bCs/>
          <w:color w:val="auto"/>
          <w:sz w:val="24"/>
          <w:szCs w:val="24"/>
        </w:rPr>
        <w:t>Client Connection:</w:t>
      </w:r>
      <w:bookmarkEnd w:id="19"/>
      <w:r w:rsidRPr="004740BD">
        <w:rPr>
          <w:rStyle w:val="Heading3Char"/>
          <w:rFonts w:ascii="Times New Roman" w:hAnsi="Times New Roman" w:cs="Times New Roman"/>
          <w:color w:val="auto"/>
        </w:rPr>
        <w:t xml:space="preserve"> </w:t>
      </w:r>
      <w:r w:rsidRPr="004740BD">
        <w:rPr>
          <w:rFonts w:ascii="Times New Roman" w:hAnsi="Times New Roman" w:cs="Times New Roman"/>
          <w:sz w:val="24"/>
          <w:szCs w:val="24"/>
        </w:rPr>
        <w:t>Open the client login page, enter a unique username, and connect to the server.</w:t>
      </w:r>
    </w:p>
    <w:p w14:paraId="518A68B1" w14:textId="77777777" w:rsidR="00FC2D16" w:rsidRPr="004740BD" w:rsidRDefault="00FC2D16" w:rsidP="004740BD">
      <w:pPr>
        <w:pStyle w:val="ListParagraph"/>
        <w:numPr>
          <w:ilvl w:val="0"/>
          <w:numId w:val="4"/>
        </w:numPr>
        <w:rPr>
          <w:rFonts w:ascii="Times New Roman" w:hAnsi="Times New Roman" w:cs="Times New Roman"/>
          <w:sz w:val="24"/>
          <w:szCs w:val="24"/>
        </w:rPr>
      </w:pPr>
      <w:bookmarkStart w:id="20" w:name="_Toc171877900"/>
      <w:r w:rsidRPr="004740BD">
        <w:rPr>
          <w:rStyle w:val="Heading2Char"/>
          <w:rFonts w:ascii="Times New Roman" w:hAnsi="Times New Roman" w:cs="Times New Roman"/>
          <w:b/>
          <w:bCs/>
          <w:color w:val="auto"/>
          <w:sz w:val="24"/>
          <w:szCs w:val="24"/>
        </w:rPr>
        <w:t>Chatting:</w:t>
      </w:r>
      <w:bookmarkEnd w:id="20"/>
      <w:r w:rsidRPr="004740BD">
        <w:rPr>
          <w:rFonts w:ascii="Times New Roman" w:hAnsi="Times New Roman" w:cs="Times New Roman"/>
          <w:sz w:val="24"/>
          <w:szCs w:val="24"/>
        </w:rPr>
        <w:t xml:space="preserve"> Once connected, use the chat interface to send messages to selected users (multicast) or all users (broadcast). Note that messages cannot be sent to users who have disconnected.</w:t>
      </w:r>
    </w:p>
    <w:p w14:paraId="45DF3733" w14:textId="482A22ED" w:rsidR="00FC2D16" w:rsidRDefault="00FC2D16" w:rsidP="004740BD">
      <w:pPr>
        <w:pStyle w:val="ListParagraph"/>
        <w:numPr>
          <w:ilvl w:val="0"/>
          <w:numId w:val="4"/>
        </w:numPr>
        <w:rPr>
          <w:rFonts w:ascii="Times New Roman" w:hAnsi="Times New Roman" w:cs="Times New Roman"/>
          <w:sz w:val="24"/>
          <w:szCs w:val="24"/>
        </w:rPr>
      </w:pPr>
      <w:bookmarkStart w:id="21" w:name="_Toc171877901"/>
      <w:r w:rsidRPr="004740BD">
        <w:rPr>
          <w:rStyle w:val="Heading2Char"/>
          <w:rFonts w:ascii="Times New Roman" w:hAnsi="Times New Roman" w:cs="Times New Roman"/>
          <w:b/>
          <w:bCs/>
          <w:color w:val="auto"/>
          <w:sz w:val="24"/>
          <w:szCs w:val="24"/>
        </w:rPr>
        <w:t>Disconnection:</w:t>
      </w:r>
      <w:bookmarkEnd w:id="21"/>
      <w:r w:rsidRPr="004740BD">
        <w:rPr>
          <w:rFonts w:ascii="Times New Roman" w:hAnsi="Times New Roman" w:cs="Times New Roman"/>
          <w:sz w:val="24"/>
          <w:szCs w:val="24"/>
        </w:rPr>
        <w:t xml:space="preserve"> Use the "End Chat" button to disconnect from the server. The server and other clients will be notified of the disconnection.</w:t>
      </w:r>
    </w:p>
    <w:p w14:paraId="138AB145" w14:textId="4ABF6F5E" w:rsidR="00D85335" w:rsidRDefault="00D85335" w:rsidP="00D85335">
      <w:pPr>
        <w:pStyle w:val="ListParagraph"/>
        <w:rPr>
          <w:rStyle w:val="Heading2Char"/>
          <w:rFonts w:ascii="Times New Roman" w:hAnsi="Times New Roman" w:cs="Times New Roman"/>
          <w:b/>
          <w:bCs/>
          <w:color w:val="auto"/>
          <w:sz w:val="24"/>
          <w:szCs w:val="24"/>
        </w:rPr>
      </w:pPr>
    </w:p>
    <w:p w14:paraId="47034F62" w14:textId="77777777" w:rsidR="00D85335" w:rsidRPr="00D85335" w:rsidRDefault="00D85335" w:rsidP="00D85335">
      <w:pPr>
        <w:pStyle w:val="Heading1"/>
        <w:rPr>
          <w:rFonts w:ascii="Times New Roman" w:hAnsi="Times New Roman" w:cs="Times New Roman"/>
          <w:b/>
          <w:bCs/>
          <w:color w:val="auto"/>
          <w:sz w:val="24"/>
          <w:szCs w:val="24"/>
        </w:rPr>
      </w:pPr>
      <w:bookmarkStart w:id="22" w:name="_Toc171877902"/>
      <w:r w:rsidRPr="00D85335">
        <w:rPr>
          <w:rFonts w:ascii="Times New Roman" w:hAnsi="Times New Roman" w:cs="Times New Roman"/>
          <w:b/>
          <w:bCs/>
          <w:color w:val="auto"/>
          <w:sz w:val="24"/>
          <w:szCs w:val="24"/>
          <w:highlight w:val="yellow"/>
        </w:rPr>
        <w:t>Instructions:</w:t>
      </w:r>
      <w:bookmarkEnd w:id="22"/>
    </w:p>
    <w:p w14:paraId="650936D2" w14:textId="77777777" w:rsidR="00D85335" w:rsidRPr="00D85335" w:rsidRDefault="00D85335" w:rsidP="00D85335">
      <w:pPr>
        <w:pStyle w:val="ListParagraph"/>
        <w:rPr>
          <w:rFonts w:ascii="Times New Roman" w:hAnsi="Times New Roman" w:cs="Times New Roman"/>
          <w:sz w:val="24"/>
          <w:szCs w:val="24"/>
        </w:rPr>
      </w:pPr>
    </w:p>
    <w:p w14:paraId="2D88F66C" w14:textId="77777777" w:rsidR="00D85335" w:rsidRPr="00D85335" w:rsidRDefault="00D85335" w:rsidP="00D85335">
      <w:pPr>
        <w:pStyle w:val="ListParagraph"/>
        <w:numPr>
          <w:ilvl w:val="0"/>
          <w:numId w:val="14"/>
        </w:numPr>
        <w:rPr>
          <w:rFonts w:ascii="Times New Roman" w:hAnsi="Times New Roman" w:cs="Times New Roman"/>
          <w:sz w:val="24"/>
          <w:szCs w:val="24"/>
        </w:rPr>
      </w:pPr>
      <w:bookmarkStart w:id="23" w:name="_Toc171877903"/>
      <w:r w:rsidRPr="00D85335">
        <w:rPr>
          <w:rStyle w:val="Heading2Char"/>
          <w:rFonts w:ascii="Times New Roman" w:hAnsi="Times New Roman" w:cs="Times New Roman"/>
          <w:b/>
          <w:bCs/>
          <w:color w:val="auto"/>
          <w:sz w:val="24"/>
          <w:szCs w:val="24"/>
        </w:rPr>
        <w:t>Server Initialization:</w:t>
      </w:r>
      <w:bookmarkEnd w:id="23"/>
      <w:r w:rsidRPr="00D85335">
        <w:rPr>
          <w:rFonts w:ascii="Times New Roman" w:hAnsi="Times New Roman" w:cs="Times New Roman"/>
          <w:sz w:val="24"/>
          <w:szCs w:val="24"/>
        </w:rPr>
        <w:t xml:space="preserve"> Run the Server application first to start listening for client connections.</w:t>
      </w:r>
    </w:p>
    <w:p w14:paraId="7A6268CB" w14:textId="77777777" w:rsidR="00D85335" w:rsidRPr="00D85335" w:rsidRDefault="00D85335" w:rsidP="00D85335">
      <w:pPr>
        <w:pStyle w:val="ListParagraph"/>
        <w:numPr>
          <w:ilvl w:val="0"/>
          <w:numId w:val="14"/>
        </w:numPr>
        <w:rPr>
          <w:rFonts w:ascii="Times New Roman" w:hAnsi="Times New Roman" w:cs="Times New Roman"/>
          <w:sz w:val="24"/>
          <w:szCs w:val="24"/>
        </w:rPr>
      </w:pPr>
      <w:bookmarkStart w:id="24" w:name="_Toc171877904"/>
      <w:r w:rsidRPr="00D85335">
        <w:rPr>
          <w:rStyle w:val="Heading2Char"/>
          <w:rFonts w:ascii="Times New Roman" w:hAnsi="Times New Roman" w:cs="Times New Roman"/>
          <w:b/>
          <w:bCs/>
          <w:color w:val="auto"/>
          <w:sz w:val="24"/>
          <w:szCs w:val="24"/>
        </w:rPr>
        <w:t>Client Login:</w:t>
      </w:r>
      <w:bookmarkEnd w:id="24"/>
      <w:r w:rsidRPr="00D85335">
        <w:rPr>
          <w:rFonts w:ascii="Times New Roman" w:hAnsi="Times New Roman" w:cs="Times New Roman"/>
          <w:sz w:val="24"/>
          <w:szCs w:val="24"/>
        </w:rPr>
        <w:t xml:space="preserve"> After the server is running, open the </w:t>
      </w:r>
      <w:proofErr w:type="spellStart"/>
      <w:r w:rsidRPr="00D85335">
        <w:rPr>
          <w:rFonts w:ascii="Times New Roman" w:hAnsi="Times New Roman" w:cs="Times New Roman"/>
          <w:sz w:val="24"/>
          <w:szCs w:val="24"/>
        </w:rPr>
        <w:t>LoginPage</w:t>
      </w:r>
      <w:proofErr w:type="spellEnd"/>
      <w:r w:rsidRPr="00D85335">
        <w:rPr>
          <w:rFonts w:ascii="Times New Roman" w:hAnsi="Times New Roman" w:cs="Times New Roman"/>
          <w:sz w:val="24"/>
          <w:szCs w:val="24"/>
        </w:rPr>
        <w:t xml:space="preserve"> application on each client machine.</w:t>
      </w:r>
    </w:p>
    <w:p w14:paraId="2C5B329A" w14:textId="77777777" w:rsidR="00D85335" w:rsidRPr="00D85335" w:rsidRDefault="00D85335" w:rsidP="00D85335">
      <w:pPr>
        <w:pStyle w:val="ListParagraph"/>
        <w:numPr>
          <w:ilvl w:val="0"/>
          <w:numId w:val="14"/>
        </w:numPr>
        <w:rPr>
          <w:rFonts w:ascii="Times New Roman" w:hAnsi="Times New Roman" w:cs="Times New Roman"/>
          <w:sz w:val="24"/>
          <w:szCs w:val="24"/>
        </w:rPr>
      </w:pPr>
      <w:bookmarkStart w:id="25" w:name="_Toc171877905"/>
      <w:r w:rsidRPr="00D85335">
        <w:rPr>
          <w:rStyle w:val="Heading2Char"/>
          <w:rFonts w:ascii="Times New Roman" w:hAnsi="Times New Roman" w:cs="Times New Roman"/>
          <w:b/>
          <w:bCs/>
          <w:color w:val="auto"/>
          <w:sz w:val="24"/>
          <w:szCs w:val="24"/>
        </w:rPr>
        <w:t>Username Entry:</w:t>
      </w:r>
      <w:bookmarkEnd w:id="25"/>
      <w:r w:rsidRPr="00D85335">
        <w:rPr>
          <w:rStyle w:val="Heading2Char"/>
          <w:rFonts w:ascii="Times New Roman" w:hAnsi="Times New Roman" w:cs="Times New Roman"/>
          <w:b/>
          <w:bCs/>
          <w:color w:val="auto"/>
          <w:sz w:val="24"/>
          <w:szCs w:val="24"/>
        </w:rPr>
        <w:t xml:space="preserve"> </w:t>
      </w:r>
      <w:r w:rsidRPr="00D85335">
        <w:rPr>
          <w:rFonts w:ascii="Times New Roman" w:hAnsi="Times New Roman" w:cs="Times New Roman"/>
          <w:sz w:val="24"/>
          <w:szCs w:val="24"/>
        </w:rPr>
        <w:t>Enter a unique username on the login page and attempt to connect to the server.</w:t>
      </w:r>
    </w:p>
    <w:p w14:paraId="41B1055A" w14:textId="77777777" w:rsidR="00D85335" w:rsidRPr="00D85335" w:rsidRDefault="00D85335" w:rsidP="00D85335">
      <w:pPr>
        <w:pStyle w:val="ListParagraph"/>
        <w:numPr>
          <w:ilvl w:val="0"/>
          <w:numId w:val="14"/>
        </w:numPr>
        <w:rPr>
          <w:rFonts w:ascii="Times New Roman" w:hAnsi="Times New Roman" w:cs="Times New Roman"/>
          <w:sz w:val="24"/>
          <w:szCs w:val="24"/>
        </w:rPr>
      </w:pPr>
      <w:bookmarkStart w:id="26" w:name="_Toc171877906"/>
      <w:r w:rsidRPr="00D85335">
        <w:rPr>
          <w:rStyle w:val="Heading2Char"/>
          <w:rFonts w:ascii="Times New Roman" w:hAnsi="Times New Roman" w:cs="Times New Roman"/>
          <w:b/>
          <w:bCs/>
          <w:color w:val="auto"/>
          <w:sz w:val="24"/>
          <w:szCs w:val="24"/>
        </w:rPr>
        <w:t>Chatting:</w:t>
      </w:r>
      <w:bookmarkEnd w:id="26"/>
      <w:r w:rsidRPr="00D85335">
        <w:rPr>
          <w:rFonts w:ascii="Times New Roman" w:hAnsi="Times New Roman" w:cs="Times New Roman"/>
          <w:sz w:val="24"/>
          <w:szCs w:val="24"/>
        </w:rPr>
        <w:t xml:space="preserve"> Once connected, use the client interface to send messages to selected users (multicast) or all users (broadcast). Note that messages cannot be sent to users who have disconnected.</w:t>
      </w:r>
    </w:p>
    <w:p w14:paraId="2D20580B" w14:textId="3B2D3579" w:rsidR="00D85335" w:rsidRPr="00D85335" w:rsidRDefault="00D85335" w:rsidP="00D85335">
      <w:pPr>
        <w:pStyle w:val="ListParagraph"/>
        <w:numPr>
          <w:ilvl w:val="0"/>
          <w:numId w:val="14"/>
        </w:numPr>
        <w:rPr>
          <w:rFonts w:ascii="Times New Roman" w:hAnsi="Times New Roman" w:cs="Times New Roman"/>
          <w:sz w:val="24"/>
          <w:szCs w:val="24"/>
        </w:rPr>
      </w:pPr>
      <w:bookmarkStart w:id="27" w:name="_Toc171877907"/>
      <w:r w:rsidRPr="00D85335">
        <w:rPr>
          <w:rStyle w:val="Heading2Char"/>
          <w:rFonts w:ascii="Times New Roman" w:hAnsi="Times New Roman" w:cs="Times New Roman"/>
          <w:b/>
          <w:bCs/>
          <w:color w:val="auto"/>
          <w:sz w:val="24"/>
          <w:szCs w:val="24"/>
        </w:rPr>
        <w:t>Disconnection:</w:t>
      </w:r>
      <w:bookmarkEnd w:id="27"/>
      <w:r w:rsidRPr="00D85335">
        <w:rPr>
          <w:rFonts w:ascii="Times New Roman" w:hAnsi="Times New Roman" w:cs="Times New Roman"/>
          <w:sz w:val="24"/>
          <w:szCs w:val="24"/>
        </w:rPr>
        <w:t xml:space="preserve"> Use the "End Chat" button to disconnect from the server. The server and other clients will be notified of the disconnection.</w:t>
      </w:r>
    </w:p>
    <w:p w14:paraId="7678DC82" w14:textId="15B0554D" w:rsidR="00D85335" w:rsidRDefault="00D85335" w:rsidP="00D85335">
      <w:pPr>
        <w:pStyle w:val="ListParagraph"/>
        <w:ind w:left="1440"/>
        <w:rPr>
          <w:rFonts w:ascii="Times New Roman" w:hAnsi="Times New Roman" w:cs="Times New Roman"/>
          <w:sz w:val="24"/>
          <w:szCs w:val="24"/>
        </w:rPr>
      </w:pPr>
    </w:p>
    <w:p w14:paraId="28C51802" w14:textId="505446AA" w:rsidR="00D85335" w:rsidRDefault="00D85335" w:rsidP="00D85335">
      <w:pPr>
        <w:pStyle w:val="ListParagraph"/>
        <w:ind w:left="1440"/>
        <w:rPr>
          <w:rFonts w:ascii="Times New Roman" w:hAnsi="Times New Roman" w:cs="Times New Roman"/>
          <w:sz w:val="24"/>
          <w:szCs w:val="24"/>
        </w:rPr>
      </w:pPr>
    </w:p>
    <w:p w14:paraId="4C27D587" w14:textId="77777777" w:rsidR="00D85335" w:rsidRPr="004740BD" w:rsidRDefault="00D85335" w:rsidP="00D85335">
      <w:pPr>
        <w:pStyle w:val="ListParagraph"/>
        <w:ind w:left="1440"/>
        <w:rPr>
          <w:rFonts w:ascii="Times New Roman" w:hAnsi="Times New Roman" w:cs="Times New Roman"/>
          <w:sz w:val="24"/>
          <w:szCs w:val="24"/>
        </w:rPr>
      </w:pPr>
    </w:p>
    <w:p w14:paraId="1F5584C2" w14:textId="1CB9C0CC" w:rsidR="00FC2D16" w:rsidRPr="00D85335" w:rsidRDefault="00FC2D16" w:rsidP="007C0D4E">
      <w:pPr>
        <w:pStyle w:val="Heading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71877908"/>
      <w:r w:rsidRPr="00D85335">
        <w:rPr>
          <w:rFonts w:ascii="Times New Roman" w:hAnsi="Times New Roman" w:cs="Times New Roman"/>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Important Notes</w:t>
      </w:r>
      <w:r w:rsidR="00D85335" w:rsidRPr="00D85335">
        <w:rPr>
          <w:rFonts w:ascii="Times New Roman" w:hAnsi="Times New Roman" w:cs="Times New Roman"/>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8"/>
    </w:p>
    <w:p w14:paraId="2ED2C92A" w14:textId="77777777" w:rsidR="00FC2D16" w:rsidRPr="004740BD" w:rsidRDefault="00FC2D16" w:rsidP="004740BD">
      <w:pPr>
        <w:pStyle w:val="ListParagraph"/>
        <w:numPr>
          <w:ilvl w:val="0"/>
          <w:numId w:val="3"/>
        </w:numPr>
        <w:rPr>
          <w:rFonts w:ascii="Times New Roman" w:hAnsi="Times New Roman" w:cs="Times New Roman"/>
          <w:sz w:val="24"/>
          <w:szCs w:val="24"/>
        </w:rPr>
      </w:pPr>
      <w:bookmarkStart w:id="29" w:name="_Toc171877909"/>
      <w:r w:rsidRPr="004740BD">
        <w:rPr>
          <w:rStyle w:val="Heading2Char"/>
          <w:rFonts w:ascii="Times New Roman" w:hAnsi="Times New Roman" w:cs="Times New Roman"/>
          <w:b/>
          <w:bCs/>
          <w:color w:val="auto"/>
          <w:sz w:val="24"/>
          <w:szCs w:val="24"/>
        </w:rPr>
        <w:t>Unique Usernames:</w:t>
      </w:r>
      <w:bookmarkEnd w:id="29"/>
      <w:r w:rsidRPr="004740BD">
        <w:rPr>
          <w:rFonts w:ascii="Times New Roman" w:hAnsi="Times New Roman" w:cs="Times New Roman"/>
          <w:sz w:val="24"/>
          <w:szCs w:val="24"/>
        </w:rPr>
        <w:t xml:space="preserve"> Each client must use a unique username to connect to the server. If a username is already taken, the client will be prompted to choose a different one.</w:t>
      </w:r>
    </w:p>
    <w:p w14:paraId="677C1D0F" w14:textId="77777777" w:rsidR="00FC2D16" w:rsidRPr="004740BD" w:rsidRDefault="00FC2D16" w:rsidP="004740BD">
      <w:pPr>
        <w:pStyle w:val="ListParagraph"/>
        <w:numPr>
          <w:ilvl w:val="0"/>
          <w:numId w:val="3"/>
        </w:numPr>
        <w:rPr>
          <w:rFonts w:ascii="Times New Roman" w:hAnsi="Times New Roman" w:cs="Times New Roman"/>
          <w:sz w:val="24"/>
          <w:szCs w:val="24"/>
        </w:rPr>
      </w:pPr>
      <w:bookmarkStart w:id="30" w:name="_Toc171877910"/>
      <w:r w:rsidRPr="004740BD">
        <w:rPr>
          <w:rStyle w:val="Heading2Char"/>
          <w:rFonts w:ascii="Times New Roman" w:hAnsi="Times New Roman" w:cs="Times New Roman"/>
          <w:b/>
          <w:bCs/>
          <w:color w:val="auto"/>
          <w:sz w:val="24"/>
          <w:szCs w:val="24"/>
        </w:rPr>
        <w:t>Message Delivery:</w:t>
      </w:r>
      <w:bookmarkEnd w:id="30"/>
      <w:r w:rsidRPr="004740BD">
        <w:rPr>
          <w:rFonts w:ascii="Times New Roman" w:hAnsi="Times New Roman" w:cs="Times New Roman"/>
          <w:sz w:val="24"/>
          <w:szCs w:val="24"/>
        </w:rPr>
        <w:t xml:space="preserve"> Messages can only be sent to active users. Disconnected users will not receive any messages, and the sender will be notified of any delivery issues.</w:t>
      </w:r>
    </w:p>
    <w:p w14:paraId="6D1657B5" w14:textId="1F73A942" w:rsidR="00F313C1" w:rsidRPr="004740BD" w:rsidRDefault="00FC2D16" w:rsidP="004740BD">
      <w:pPr>
        <w:pStyle w:val="ListParagraph"/>
        <w:numPr>
          <w:ilvl w:val="0"/>
          <w:numId w:val="3"/>
        </w:numPr>
        <w:rPr>
          <w:rFonts w:ascii="Times New Roman" w:hAnsi="Times New Roman" w:cs="Times New Roman"/>
          <w:sz w:val="24"/>
          <w:szCs w:val="24"/>
        </w:rPr>
      </w:pPr>
      <w:bookmarkStart w:id="31" w:name="_Toc171877911"/>
      <w:r w:rsidRPr="004740BD">
        <w:rPr>
          <w:rStyle w:val="Heading2Char"/>
          <w:rFonts w:ascii="Times New Roman" w:hAnsi="Times New Roman" w:cs="Times New Roman"/>
          <w:b/>
          <w:bCs/>
          <w:color w:val="auto"/>
          <w:sz w:val="24"/>
          <w:szCs w:val="24"/>
        </w:rPr>
        <w:t>User Disconnection:</w:t>
      </w:r>
      <w:bookmarkEnd w:id="31"/>
      <w:r w:rsidRPr="004740BD">
        <w:rPr>
          <w:rFonts w:ascii="Times New Roman" w:hAnsi="Times New Roman" w:cs="Times New Roman"/>
          <w:sz w:val="24"/>
          <w:szCs w:val="24"/>
        </w:rPr>
        <w:t xml:space="preserve"> When a user disconnects, the server and all active clients will be updated to reflect the change in the active user list.</w:t>
      </w:r>
    </w:p>
    <w:sectPr w:rsidR="00F313C1" w:rsidRPr="004740BD" w:rsidSect="002879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BD7"/>
    <w:multiLevelType w:val="hybridMultilevel"/>
    <w:tmpl w:val="D50E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93F3F"/>
    <w:multiLevelType w:val="hybridMultilevel"/>
    <w:tmpl w:val="49C6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B4B8D"/>
    <w:multiLevelType w:val="hybridMultilevel"/>
    <w:tmpl w:val="3618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72740"/>
    <w:multiLevelType w:val="hybridMultilevel"/>
    <w:tmpl w:val="A5E6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E02EB"/>
    <w:multiLevelType w:val="hybridMultilevel"/>
    <w:tmpl w:val="4294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245F3"/>
    <w:multiLevelType w:val="hybridMultilevel"/>
    <w:tmpl w:val="7F18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16111"/>
    <w:multiLevelType w:val="hybridMultilevel"/>
    <w:tmpl w:val="7A66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83C63"/>
    <w:multiLevelType w:val="hybridMultilevel"/>
    <w:tmpl w:val="FBB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87DA6"/>
    <w:multiLevelType w:val="hybridMultilevel"/>
    <w:tmpl w:val="4E10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276BB"/>
    <w:multiLevelType w:val="hybridMultilevel"/>
    <w:tmpl w:val="7AD6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A5D1F"/>
    <w:multiLevelType w:val="hybridMultilevel"/>
    <w:tmpl w:val="75DA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9C3EEA"/>
    <w:multiLevelType w:val="hybridMultilevel"/>
    <w:tmpl w:val="7A20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27C92"/>
    <w:multiLevelType w:val="hybridMultilevel"/>
    <w:tmpl w:val="8430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F5187"/>
    <w:multiLevelType w:val="hybridMultilevel"/>
    <w:tmpl w:val="D522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7"/>
  </w:num>
  <w:num w:numId="5">
    <w:abstractNumId w:val="0"/>
  </w:num>
  <w:num w:numId="6">
    <w:abstractNumId w:val="8"/>
  </w:num>
  <w:num w:numId="7">
    <w:abstractNumId w:val="4"/>
  </w:num>
  <w:num w:numId="8">
    <w:abstractNumId w:val="3"/>
  </w:num>
  <w:num w:numId="9">
    <w:abstractNumId w:val="12"/>
  </w:num>
  <w:num w:numId="10">
    <w:abstractNumId w:val="13"/>
  </w:num>
  <w:num w:numId="11">
    <w:abstractNumId w:val="1"/>
  </w:num>
  <w:num w:numId="12">
    <w:abstractNumId w:val="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46"/>
    <w:rsid w:val="002879D1"/>
    <w:rsid w:val="002F7846"/>
    <w:rsid w:val="004740BD"/>
    <w:rsid w:val="007C0D4E"/>
    <w:rsid w:val="00934A3D"/>
    <w:rsid w:val="00AF07DD"/>
    <w:rsid w:val="00D85335"/>
    <w:rsid w:val="00F313C1"/>
    <w:rsid w:val="00FC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440A"/>
  <w15:chartTrackingRefBased/>
  <w15:docId w15:val="{B10D78A9-D4A1-436C-8B63-8E9CD25C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D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D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2D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2D16"/>
    <w:pPr>
      <w:ind w:left="720"/>
      <w:contextualSpacing/>
    </w:pPr>
  </w:style>
  <w:style w:type="character" w:customStyle="1" w:styleId="Heading3Char">
    <w:name w:val="Heading 3 Char"/>
    <w:basedOn w:val="DefaultParagraphFont"/>
    <w:link w:val="Heading3"/>
    <w:uiPriority w:val="9"/>
    <w:rsid w:val="00FC2D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C2D1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85335"/>
    <w:pPr>
      <w:outlineLvl w:val="9"/>
    </w:pPr>
  </w:style>
  <w:style w:type="paragraph" w:styleId="TOC1">
    <w:name w:val="toc 1"/>
    <w:basedOn w:val="Normal"/>
    <w:next w:val="Normal"/>
    <w:autoRedefine/>
    <w:uiPriority w:val="39"/>
    <w:unhideWhenUsed/>
    <w:rsid w:val="00D85335"/>
    <w:pPr>
      <w:spacing w:after="100"/>
    </w:pPr>
  </w:style>
  <w:style w:type="paragraph" w:styleId="TOC2">
    <w:name w:val="toc 2"/>
    <w:basedOn w:val="Normal"/>
    <w:next w:val="Normal"/>
    <w:autoRedefine/>
    <w:uiPriority w:val="39"/>
    <w:unhideWhenUsed/>
    <w:rsid w:val="00D85335"/>
    <w:pPr>
      <w:spacing w:after="100"/>
      <w:ind w:left="220"/>
    </w:pPr>
  </w:style>
  <w:style w:type="paragraph" w:styleId="TOC3">
    <w:name w:val="toc 3"/>
    <w:basedOn w:val="Normal"/>
    <w:next w:val="Normal"/>
    <w:autoRedefine/>
    <w:uiPriority w:val="39"/>
    <w:unhideWhenUsed/>
    <w:rsid w:val="00D85335"/>
    <w:pPr>
      <w:spacing w:after="100"/>
      <w:ind w:left="440"/>
    </w:pPr>
  </w:style>
  <w:style w:type="character" w:styleId="Hyperlink">
    <w:name w:val="Hyperlink"/>
    <w:basedOn w:val="DefaultParagraphFont"/>
    <w:uiPriority w:val="99"/>
    <w:unhideWhenUsed/>
    <w:rsid w:val="00D85335"/>
    <w:rPr>
      <w:color w:val="0563C1" w:themeColor="hyperlink"/>
      <w:u w:val="single"/>
    </w:rPr>
  </w:style>
  <w:style w:type="paragraph" w:styleId="NoSpacing">
    <w:name w:val="No Spacing"/>
    <w:link w:val="NoSpacingChar"/>
    <w:uiPriority w:val="1"/>
    <w:qFormat/>
    <w:rsid w:val="002879D1"/>
    <w:pPr>
      <w:spacing w:after="0" w:line="240" w:lineRule="auto"/>
    </w:pPr>
    <w:rPr>
      <w:rFonts w:eastAsiaTheme="minorEastAsia"/>
    </w:rPr>
  </w:style>
  <w:style w:type="character" w:customStyle="1" w:styleId="NoSpacingChar">
    <w:name w:val="No Spacing Char"/>
    <w:basedOn w:val="DefaultParagraphFont"/>
    <w:link w:val="NoSpacing"/>
    <w:uiPriority w:val="1"/>
    <w:rsid w:val="002879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1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9C8D3452654149BE5CC21998A8AB96"/>
        <w:category>
          <w:name w:val="General"/>
          <w:gallery w:val="placeholder"/>
        </w:category>
        <w:types>
          <w:type w:val="bbPlcHdr"/>
        </w:types>
        <w:behaviors>
          <w:behavior w:val="content"/>
        </w:behaviors>
        <w:guid w:val="{BAC97598-3716-4E0C-9551-89C417E3F6C6}"/>
      </w:docPartPr>
      <w:docPartBody>
        <w:p w:rsidR="00000000" w:rsidRDefault="00995E79" w:rsidP="00995E79">
          <w:pPr>
            <w:pStyle w:val="F89C8D3452654149BE5CC21998A8AB9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79"/>
    <w:rsid w:val="00793433"/>
    <w:rsid w:val="0099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C8D3452654149BE5CC21998A8AB96">
    <w:name w:val="F89C8D3452654149BE5CC21998A8AB96"/>
    <w:rsid w:val="00995E79"/>
  </w:style>
  <w:style w:type="paragraph" w:customStyle="1" w:styleId="2460F09014DD418CA858BCC86D1990AC">
    <w:name w:val="2460F09014DD418CA858BCC86D1990AC"/>
    <w:rsid w:val="00995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F040B-2227-4C63-B6BE-01A53FB7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Server-Client Chat Application</dc:title>
  <dc:subject/>
  <dc:creator>SP23-BCS-095 (MUHAMMAD MUSADIQ)</dc:creator>
  <cp:keywords/>
  <dc:description/>
  <cp:lastModifiedBy>SP23-BCS-095 (MUHAMMAD MUSADIQ)</cp:lastModifiedBy>
  <cp:revision>3</cp:revision>
  <dcterms:created xsi:type="dcterms:W3CDTF">2024-07-14T14:30:00Z</dcterms:created>
  <dcterms:modified xsi:type="dcterms:W3CDTF">2024-07-14T14:31:00Z</dcterms:modified>
</cp:coreProperties>
</file>