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25170" w14:textId="16CF0126" w:rsidR="000D78EE" w:rsidRDefault="002F63F6">
      <w:pPr>
        <w:pBdr>
          <w:top w:val="nil"/>
          <w:left w:val="nil"/>
          <w:bottom w:val="nil"/>
          <w:right w:val="nil"/>
          <w:between w:val="nil"/>
        </w:pBdr>
        <w:spacing w:before="0" w:line="240" w:lineRule="auto"/>
        <w:rPr>
          <w:rFonts w:ascii="Oswald" w:eastAsia="Oswald" w:hAnsi="Oswald" w:cs="Oswald"/>
          <w:color w:val="666666"/>
          <w:sz w:val="28"/>
          <w:szCs w:val="28"/>
        </w:rPr>
      </w:pPr>
      <w:r>
        <w:rPr>
          <w:rFonts w:ascii="Oswald" w:eastAsia="Oswald" w:hAnsi="Oswald" w:cs="Oswald"/>
          <w:color w:val="666666"/>
          <w:sz w:val="28"/>
          <w:szCs w:val="28"/>
        </w:rPr>
        <w:t>Paweł Boryszko</w:t>
      </w:r>
    </w:p>
    <w:p w14:paraId="0DEAD696" w14:textId="77777777" w:rsidR="000D78EE" w:rsidRDefault="002F63F6">
      <w:pPr>
        <w:pStyle w:val="Tytu"/>
        <w:keepNext w:val="0"/>
        <w:keepLines w:val="0"/>
        <w:pBdr>
          <w:top w:val="nil"/>
          <w:left w:val="nil"/>
          <w:bottom w:val="nil"/>
          <w:right w:val="nil"/>
          <w:between w:val="nil"/>
        </w:pBdr>
        <w:rPr>
          <w:color w:val="666666"/>
        </w:rPr>
      </w:pPr>
      <w:bookmarkStart w:id="0" w:name="_lntg56ljm653" w:colFirst="0" w:colLast="0"/>
      <w:bookmarkEnd w:id="0"/>
      <w:r>
        <w:t>SPRAWOZDANIE</w:t>
      </w:r>
    </w:p>
    <w:p w14:paraId="0536E202" w14:textId="77777777" w:rsidR="000D78EE" w:rsidRDefault="002F63F6">
      <w:pPr>
        <w:pBdr>
          <w:top w:val="nil"/>
          <w:left w:val="nil"/>
          <w:bottom w:val="nil"/>
          <w:right w:val="nil"/>
          <w:between w:val="nil"/>
        </w:pBdr>
        <w:spacing w:before="0"/>
      </w:pPr>
      <w:r>
        <w:rPr>
          <w:noProof/>
        </w:rPr>
        <w:drawing>
          <wp:inline distT="114300" distB="114300" distL="114300" distR="114300" wp14:anchorId="76ADD12E" wp14:editId="053EC4CF">
            <wp:extent cx="5943600" cy="50800"/>
            <wp:effectExtent l="0" t="0" r="0" b="0"/>
            <wp:docPr id="12" name="image10.png" descr="linia pozioma"/>
            <wp:cNvGraphicFramePr/>
            <a:graphic xmlns:a="http://schemas.openxmlformats.org/drawingml/2006/main">
              <a:graphicData uri="http://schemas.openxmlformats.org/drawingml/2006/picture">
                <pic:pic xmlns:pic="http://schemas.openxmlformats.org/drawingml/2006/picture">
                  <pic:nvPicPr>
                    <pic:cNvPr id="0" name="image10.png" descr="linia pozioma"/>
                    <pic:cNvPicPr preferRelativeResize="0"/>
                  </pic:nvPicPr>
                  <pic:blipFill>
                    <a:blip r:embed="rId5"/>
                    <a:srcRect/>
                    <a:stretch>
                      <a:fillRect/>
                    </a:stretch>
                  </pic:blipFill>
                  <pic:spPr>
                    <a:xfrm>
                      <a:off x="0" y="0"/>
                      <a:ext cx="5943600" cy="50800"/>
                    </a:xfrm>
                    <a:prstGeom prst="rect">
                      <a:avLst/>
                    </a:prstGeom>
                    <a:ln/>
                  </pic:spPr>
                </pic:pic>
              </a:graphicData>
            </a:graphic>
          </wp:inline>
        </w:drawing>
      </w:r>
    </w:p>
    <w:p w14:paraId="258922F9" w14:textId="6064D1BC" w:rsidR="000D78EE" w:rsidRDefault="002F63F6">
      <w:pPr>
        <w:pStyle w:val="Podtytu"/>
        <w:keepNext w:val="0"/>
        <w:keepLines w:val="0"/>
        <w:pBdr>
          <w:top w:val="nil"/>
          <w:left w:val="nil"/>
          <w:bottom w:val="nil"/>
          <w:right w:val="nil"/>
          <w:between w:val="nil"/>
        </w:pBdr>
        <w:rPr>
          <w:rFonts w:ascii="Oswald" w:eastAsia="Oswald" w:hAnsi="Oswald" w:cs="Oswald"/>
          <w:sz w:val="22"/>
          <w:szCs w:val="22"/>
        </w:rPr>
      </w:pPr>
      <w:bookmarkStart w:id="1" w:name="_4bu4z72jz2rz" w:colFirst="0" w:colLast="0"/>
      <w:bookmarkEnd w:id="1"/>
      <w:r>
        <w:rPr>
          <w:rFonts w:ascii="Oswald" w:eastAsia="Oswald" w:hAnsi="Oswald" w:cs="Oswald"/>
          <w:sz w:val="22"/>
          <w:szCs w:val="22"/>
        </w:rPr>
        <w:t>Informatyka</w:t>
      </w:r>
      <w:r>
        <w:rPr>
          <w:rFonts w:ascii="Oswald" w:eastAsia="Oswald" w:hAnsi="Oswald" w:cs="Oswald"/>
          <w:sz w:val="22"/>
          <w:szCs w:val="22"/>
        </w:rPr>
        <w:t xml:space="preserve"> / </w:t>
      </w:r>
      <w:r>
        <w:rPr>
          <w:rFonts w:ascii="Oswald" w:eastAsia="Oswald" w:hAnsi="Oswald" w:cs="Oswald"/>
          <w:sz w:val="22"/>
          <w:szCs w:val="22"/>
        </w:rPr>
        <w:t>2020/2021</w:t>
      </w:r>
    </w:p>
    <w:p w14:paraId="190F5F6F" w14:textId="77777777" w:rsidR="000D78EE" w:rsidRDefault="002F63F6">
      <w:pPr>
        <w:pStyle w:val="Nagwek1"/>
        <w:numPr>
          <w:ilvl w:val="0"/>
          <w:numId w:val="5"/>
        </w:numPr>
        <w:rPr>
          <w:sz w:val="40"/>
          <w:szCs w:val="40"/>
        </w:rPr>
      </w:pPr>
      <w:bookmarkStart w:id="2" w:name="_lhm2jbzd1g6i" w:colFirst="0" w:colLast="0"/>
      <w:bookmarkEnd w:id="2"/>
      <w:r>
        <w:rPr>
          <w:sz w:val="40"/>
          <w:szCs w:val="40"/>
        </w:rPr>
        <w:t>Założenia</w:t>
      </w:r>
    </w:p>
    <w:p w14:paraId="7DCCE8E8" w14:textId="77777777" w:rsidR="000D78EE" w:rsidRDefault="002F63F6">
      <w:pPr>
        <w:pStyle w:val="Nagwek1"/>
        <w:keepNext w:val="0"/>
        <w:keepLines w:val="0"/>
        <w:ind w:left="720"/>
      </w:pPr>
      <w:bookmarkStart w:id="3" w:name="_6zcqzkhr4m3q" w:colFirst="0" w:colLast="0"/>
      <w:bookmarkEnd w:id="3"/>
      <w:r>
        <w:t>Plan pracy - harmonogram i wykres Gantta</w:t>
      </w:r>
    </w:p>
    <w:p w14:paraId="39100657" w14:textId="77777777" w:rsidR="000D78EE" w:rsidRDefault="002F63F6">
      <w:pPr>
        <w:ind w:left="720"/>
      </w:pPr>
      <w:r>
        <w:rPr>
          <w:noProof/>
        </w:rPr>
        <w:drawing>
          <wp:inline distT="114300" distB="114300" distL="114300" distR="114300" wp14:anchorId="5410DD64" wp14:editId="260A14E7">
            <wp:extent cx="4352925" cy="227647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4352925" cy="2276475"/>
                    </a:xfrm>
                    <a:prstGeom prst="rect">
                      <a:avLst/>
                    </a:prstGeom>
                    <a:ln/>
                  </pic:spPr>
                </pic:pic>
              </a:graphicData>
            </a:graphic>
          </wp:inline>
        </w:drawing>
      </w:r>
    </w:p>
    <w:p w14:paraId="70BED06E" w14:textId="77777777" w:rsidR="000D78EE" w:rsidRDefault="000D78EE">
      <w:pPr>
        <w:ind w:left="720"/>
      </w:pPr>
      <w:bookmarkStart w:id="4" w:name="_kwsyc5wl8bzd" w:colFirst="0" w:colLast="0"/>
      <w:bookmarkEnd w:id="4"/>
    </w:p>
    <w:p w14:paraId="634F0A4A" w14:textId="77777777" w:rsidR="000D78EE" w:rsidRDefault="002F63F6">
      <w:pPr>
        <w:pStyle w:val="Nagwek1"/>
        <w:keepNext w:val="0"/>
        <w:keepLines w:val="0"/>
        <w:ind w:left="720"/>
      </w:pPr>
      <w:bookmarkStart w:id="5" w:name="_rlsx4o5b4mpo" w:colFirst="0" w:colLast="0"/>
      <w:bookmarkEnd w:id="5"/>
      <w:r>
        <w:t>OPIS PROJEKTOWY</w:t>
      </w:r>
    </w:p>
    <w:p w14:paraId="6A4A9C4F" w14:textId="77777777" w:rsidR="000D78EE" w:rsidRDefault="002F63F6">
      <w:pPr>
        <w:ind w:left="720"/>
        <w:rPr>
          <w:rFonts w:ascii="Roboto" w:eastAsia="Roboto" w:hAnsi="Roboto" w:cs="Roboto"/>
          <w:b/>
          <w:color w:val="343A40"/>
          <w:sz w:val="23"/>
          <w:szCs w:val="23"/>
          <w:highlight w:val="white"/>
        </w:rPr>
      </w:pPr>
      <w:r>
        <w:rPr>
          <w:rFonts w:ascii="Roboto" w:eastAsia="Roboto" w:hAnsi="Roboto" w:cs="Roboto"/>
          <w:b/>
          <w:color w:val="343A40"/>
          <w:sz w:val="23"/>
          <w:szCs w:val="23"/>
          <w:highlight w:val="white"/>
        </w:rPr>
        <w:t>Opis wymagań</w:t>
      </w:r>
    </w:p>
    <w:p w14:paraId="4B5B8453" w14:textId="77777777" w:rsidR="000D78EE" w:rsidRDefault="002F63F6">
      <w:pPr>
        <w:numPr>
          <w:ilvl w:val="0"/>
          <w:numId w:val="3"/>
        </w:numPr>
        <w:ind w:left="1440"/>
        <w:rPr>
          <w:rFonts w:ascii="Roboto" w:eastAsia="Roboto" w:hAnsi="Roboto" w:cs="Roboto"/>
          <w:color w:val="343A40"/>
          <w:sz w:val="23"/>
          <w:szCs w:val="23"/>
          <w:highlight w:val="white"/>
        </w:rPr>
      </w:pPr>
      <w:r>
        <w:rPr>
          <w:rFonts w:ascii="Roboto" w:eastAsia="Roboto" w:hAnsi="Roboto" w:cs="Roboto"/>
          <w:color w:val="343A40"/>
          <w:sz w:val="23"/>
          <w:szCs w:val="23"/>
          <w:highlight w:val="white"/>
        </w:rPr>
        <w:t>Wymagania funkcjonalne:</w:t>
      </w:r>
    </w:p>
    <w:p w14:paraId="10F04723"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Aplikacja ma umożliwiać przeglądanie przepisów</w:t>
      </w:r>
    </w:p>
    <w:p w14:paraId="6CE5BB2A" w14:textId="77777777" w:rsidR="000D78EE" w:rsidRDefault="002F63F6">
      <w:pPr>
        <w:numPr>
          <w:ilvl w:val="1"/>
          <w:numId w:val="3"/>
        </w:numPr>
        <w:spacing w:before="0"/>
        <w:ind w:left="2160"/>
        <w:rPr>
          <w:rFonts w:ascii="Roboto" w:eastAsia="Roboto" w:hAnsi="Roboto" w:cs="Roboto"/>
          <w:color w:val="000000"/>
          <w:sz w:val="23"/>
          <w:szCs w:val="23"/>
          <w:highlight w:val="white"/>
        </w:rPr>
      </w:pPr>
      <w:r>
        <w:rPr>
          <w:rFonts w:ascii="Roboto" w:eastAsia="Roboto" w:hAnsi="Roboto" w:cs="Roboto"/>
          <w:color w:val="000000"/>
          <w:sz w:val="23"/>
          <w:szCs w:val="23"/>
          <w:highlight w:val="white"/>
        </w:rPr>
        <w:t>Aplikacja ma umożliwiać sortowanie wyświetlanych przepisów</w:t>
      </w:r>
    </w:p>
    <w:p w14:paraId="444A35F7"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Aplikacja ma umożliwiać dodawanie przepisów</w:t>
      </w:r>
    </w:p>
    <w:p w14:paraId="6E051A5F"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Aplikacja ma umożliwiać zakładanie konta użytkownika</w:t>
      </w:r>
    </w:p>
    <w:p w14:paraId="54D19FF4"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Aplikacja ma umożliwiać logowanie/wylogowywanie</w:t>
      </w:r>
    </w:p>
    <w:p w14:paraId="08F22DC8"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lastRenderedPageBreak/>
        <w:t>Aplik</w:t>
      </w:r>
      <w:r>
        <w:rPr>
          <w:rFonts w:ascii="Roboto" w:eastAsia="Roboto" w:hAnsi="Roboto" w:cs="Roboto"/>
          <w:color w:val="343A40"/>
          <w:sz w:val="23"/>
          <w:szCs w:val="23"/>
          <w:highlight w:val="white"/>
        </w:rPr>
        <w:t>acja ma umożliwiać przeglądanie dodanych przez siebie przepisów</w:t>
      </w:r>
    </w:p>
    <w:p w14:paraId="4DD318D6"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Aplikacja ma umożliwiać usuwanie przepisów</w:t>
      </w:r>
    </w:p>
    <w:p w14:paraId="366CB903" w14:textId="77777777" w:rsidR="000D78EE" w:rsidRDefault="002F63F6">
      <w:pPr>
        <w:numPr>
          <w:ilvl w:val="0"/>
          <w:numId w:val="3"/>
        </w:numPr>
        <w:spacing w:before="0"/>
        <w:ind w:left="1440"/>
        <w:rPr>
          <w:rFonts w:ascii="Roboto" w:eastAsia="Roboto" w:hAnsi="Roboto" w:cs="Roboto"/>
          <w:color w:val="343A40"/>
          <w:sz w:val="23"/>
          <w:szCs w:val="23"/>
          <w:highlight w:val="white"/>
        </w:rPr>
      </w:pPr>
      <w:r>
        <w:rPr>
          <w:rFonts w:ascii="Roboto" w:eastAsia="Roboto" w:hAnsi="Roboto" w:cs="Roboto"/>
          <w:color w:val="343A40"/>
          <w:sz w:val="23"/>
          <w:szCs w:val="23"/>
          <w:highlight w:val="white"/>
        </w:rPr>
        <w:t>Wymagania niefunkcjonalne:</w:t>
      </w:r>
    </w:p>
    <w:p w14:paraId="040277D1"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Umożliwia funkcjonowanie aplikacji w przeglądarkach Chrome, Firefox i Edge</w:t>
      </w:r>
    </w:p>
    <w:p w14:paraId="6DBB4A97" w14:textId="77777777" w:rsidR="000D78EE" w:rsidRDefault="002F63F6">
      <w:pPr>
        <w:numPr>
          <w:ilvl w:val="1"/>
          <w:numId w:val="3"/>
        </w:numPr>
        <w:spacing w:before="0"/>
        <w:ind w:left="2160"/>
        <w:rPr>
          <w:rFonts w:ascii="Roboto" w:eastAsia="Roboto" w:hAnsi="Roboto" w:cs="Roboto"/>
          <w:color w:val="343A40"/>
          <w:sz w:val="23"/>
          <w:szCs w:val="23"/>
          <w:highlight w:val="white"/>
        </w:rPr>
      </w:pPr>
      <w:r>
        <w:rPr>
          <w:rFonts w:ascii="Roboto" w:eastAsia="Roboto" w:hAnsi="Roboto" w:cs="Roboto"/>
          <w:color w:val="343A40"/>
          <w:sz w:val="23"/>
          <w:szCs w:val="23"/>
          <w:highlight w:val="white"/>
        </w:rPr>
        <w:t>Umożliwia funkcjonowanie aplikacji gdy włączone</w:t>
      </w:r>
      <w:r>
        <w:rPr>
          <w:rFonts w:ascii="Roboto" w:eastAsia="Roboto" w:hAnsi="Roboto" w:cs="Roboto"/>
          <w:color w:val="343A40"/>
          <w:sz w:val="23"/>
          <w:szCs w:val="23"/>
          <w:highlight w:val="white"/>
        </w:rPr>
        <w:t xml:space="preserve"> są ciasteczka</w:t>
      </w:r>
    </w:p>
    <w:p w14:paraId="45296F80" w14:textId="77777777" w:rsidR="000D78EE" w:rsidRDefault="002F63F6">
      <w:pPr>
        <w:ind w:left="720"/>
        <w:rPr>
          <w:rFonts w:ascii="Roboto" w:eastAsia="Roboto" w:hAnsi="Roboto" w:cs="Roboto"/>
          <w:b/>
          <w:color w:val="343A40"/>
          <w:sz w:val="23"/>
          <w:szCs w:val="23"/>
          <w:highlight w:val="white"/>
        </w:rPr>
      </w:pPr>
      <w:r>
        <w:rPr>
          <w:rFonts w:ascii="Roboto" w:eastAsia="Roboto" w:hAnsi="Roboto" w:cs="Roboto"/>
          <w:b/>
          <w:color w:val="343A40"/>
          <w:sz w:val="23"/>
          <w:szCs w:val="23"/>
          <w:highlight w:val="white"/>
        </w:rPr>
        <w:t>Charakterystyka tematu</w:t>
      </w:r>
    </w:p>
    <w:p w14:paraId="61A76A06" w14:textId="77777777" w:rsidR="000D78EE" w:rsidRDefault="002F63F6">
      <w:pPr>
        <w:spacing w:before="0"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Strona internetowa zawierająca bazę przepisów kulinarnych. Istnieje możliwość tworzenia konta oraz logowania się, a po zalogowaniu tworzenia przepisów. Przepisy znajdują się na stronie głównej, a po dodaniu nowego prze</w:t>
      </w:r>
      <w:r>
        <w:rPr>
          <w:rFonts w:ascii="Roboto" w:eastAsia="Roboto" w:hAnsi="Roboto" w:cs="Roboto"/>
          <w:color w:val="343A40"/>
          <w:sz w:val="23"/>
          <w:szCs w:val="23"/>
          <w:highlight w:val="white"/>
        </w:rPr>
        <w:t>pisu przez użytkownika jest on widoczny dla wszystkich. Użytkownik może wybrać sposób sortowania przepisów na stronie głównej: według nazwy albo czasu dodania.</w:t>
      </w:r>
    </w:p>
    <w:p w14:paraId="6E9B50ED" w14:textId="77777777" w:rsidR="000D78EE" w:rsidRDefault="002F63F6">
      <w:pPr>
        <w:ind w:left="720"/>
        <w:rPr>
          <w:rFonts w:ascii="Roboto" w:eastAsia="Roboto" w:hAnsi="Roboto" w:cs="Roboto"/>
          <w:b/>
          <w:color w:val="343A40"/>
          <w:sz w:val="23"/>
          <w:szCs w:val="23"/>
          <w:highlight w:val="white"/>
        </w:rPr>
      </w:pPr>
      <w:r>
        <w:rPr>
          <w:rFonts w:ascii="Roboto" w:eastAsia="Roboto" w:hAnsi="Roboto" w:cs="Roboto"/>
          <w:b/>
          <w:color w:val="343A40"/>
          <w:sz w:val="23"/>
          <w:szCs w:val="23"/>
          <w:highlight w:val="white"/>
        </w:rPr>
        <w:t>Architektura środowiska i wykorzystywanych narzędzi</w:t>
      </w:r>
    </w:p>
    <w:p w14:paraId="577C91C0" w14:textId="00B656C0"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P</w:t>
      </w:r>
      <w:r>
        <w:rPr>
          <w:rFonts w:ascii="Roboto" w:eastAsia="Roboto" w:hAnsi="Roboto" w:cs="Roboto"/>
          <w:color w:val="343A40"/>
          <w:sz w:val="23"/>
          <w:szCs w:val="23"/>
          <w:highlight w:val="white"/>
        </w:rPr>
        <w:t>rogram jest podzielony na trzy aplikac</w:t>
      </w:r>
      <w:r>
        <w:rPr>
          <w:rFonts w:ascii="Roboto" w:eastAsia="Roboto" w:hAnsi="Roboto" w:cs="Roboto"/>
          <w:color w:val="343A40"/>
          <w:sz w:val="23"/>
          <w:szCs w:val="23"/>
          <w:highlight w:val="white"/>
        </w:rPr>
        <w:t>je (część tworzonego programu jest tak nazywana w django). Pierwsza aplikacja, jest niejako główną częścią, która dzieli dostęp na część backendową (“api/”) oraz frontendową (“ “). Dostęp jest tu dzielony na dwie kolejne aplikacje.</w:t>
      </w:r>
    </w:p>
    <w:p w14:paraId="60F0641D" w14:textId="77777777" w:rsidR="000D78EE" w:rsidRDefault="002F63F6">
      <w:pPr>
        <w:ind w:left="720"/>
        <w:rPr>
          <w:rFonts w:ascii="Roboto" w:eastAsia="Roboto" w:hAnsi="Roboto" w:cs="Roboto"/>
          <w:b/>
          <w:color w:val="343A40"/>
          <w:sz w:val="23"/>
          <w:szCs w:val="23"/>
          <w:highlight w:val="white"/>
        </w:rPr>
      </w:pPr>
      <w:r>
        <w:rPr>
          <w:rFonts w:ascii="Roboto" w:eastAsia="Roboto" w:hAnsi="Roboto" w:cs="Roboto"/>
          <w:b/>
          <w:noProof/>
          <w:color w:val="343A40"/>
          <w:sz w:val="23"/>
          <w:szCs w:val="23"/>
          <w:highlight w:val="white"/>
        </w:rPr>
        <w:drawing>
          <wp:inline distT="114300" distB="114300" distL="114300" distR="114300" wp14:anchorId="6BD0B802" wp14:editId="4130199D">
            <wp:extent cx="3128963" cy="883753"/>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3128963" cy="883753"/>
                    </a:xfrm>
                    <a:prstGeom prst="rect">
                      <a:avLst/>
                    </a:prstGeom>
                    <a:ln/>
                  </pic:spPr>
                </pic:pic>
              </a:graphicData>
            </a:graphic>
          </wp:inline>
        </w:drawing>
      </w:r>
    </w:p>
    <w:p w14:paraId="013DA5EC" w14:textId="77777777" w:rsidR="000D78EE" w:rsidRDefault="000D78EE">
      <w:pPr>
        <w:ind w:left="720"/>
        <w:rPr>
          <w:rFonts w:ascii="Roboto" w:eastAsia="Roboto" w:hAnsi="Roboto" w:cs="Roboto"/>
          <w:color w:val="343A40"/>
          <w:sz w:val="23"/>
          <w:szCs w:val="23"/>
          <w:highlight w:val="white"/>
        </w:rPr>
      </w:pPr>
    </w:p>
    <w:p w14:paraId="35130C1A" w14:textId="77777777" w:rsidR="000D78EE" w:rsidRDefault="000D78EE">
      <w:pPr>
        <w:ind w:left="720"/>
        <w:rPr>
          <w:rFonts w:ascii="Roboto" w:eastAsia="Roboto" w:hAnsi="Roboto" w:cs="Roboto"/>
          <w:color w:val="343A40"/>
          <w:sz w:val="23"/>
          <w:szCs w:val="23"/>
          <w:highlight w:val="white"/>
        </w:rPr>
      </w:pPr>
    </w:p>
    <w:p w14:paraId="36C41238" w14:textId="77777777" w:rsidR="000D78EE" w:rsidRDefault="000D78EE">
      <w:pPr>
        <w:ind w:left="720"/>
        <w:rPr>
          <w:rFonts w:ascii="Roboto" w:eastAsia="Roboto" w:hAnsi="Roboto" w:cs="Roboto"/>
          <w:color w:val="343A40"/>
          <w:sz w:val="23"/>
          <w:szCs w:val="23"/>
          <w:highlight w:val="white"/>
        </w:rPr>
      </w:pPr>
    </w:p>
    <w:p w14:paraId="1AFBCC58" w14:textId="77777777" w:rsidR="000D78EE" w:rsidRDefault="000D78EE">
      <w:pPr>
        <w:ind w:left="720"/>
        <w:rPr>
          <w:rFonts w:ascii="Roboto" w:eastAsia="Roboto" w:hAnsi="Roboto" w:cs="Roboto"/>
          <w:color w:val="343A40"/>
          <w:sz w:val="23"/>
          <w:szCs w:val="23"/>
          <w:highlight w:val="white"/>
        </w:rPr>
      </w:pPr>
    </w:p>
    <w:p w14:paraId="48DB0D9B" w14:textId="77777777" w:rsidR="000D78EE" w:rsidRDefault="002F63F6">
      <w:pPr>
        <w:ind w:left="720"/>
        <w:rPr>
          <w:rFonts w:ascii="Roboto" w:eastAsia="Roboto" w:hAnsi="Roboto" w:cs="Roboto"/>
          <w:b/>
          <w:color w:val="343A40"/>
          <w:sz w:val="23"/>
          <w:szCs w:val="23"/>
          <w:highlight w:val="white"/>
        </w:rPr>
      </w:pPr>
      <w:r>
        <w:rPr>
          <w:rFonts w:ascii="Roboto" w:eastAsia="Roboto" w:hAnsi="Roboto" w:cs="Roboto"/>
          <w:b/>
          <w:color w:val="343A40"/>
          <w:sz w:val="23"/>
          <w:szCs w:val="23"/>
          <w:highlight w:val="white"/>
        </w:rPr>
        <w:t>Wykorzystane techn</w:t>
      </w:r>
      <w:r>
        <w:rPr>
          <w:rFonts w:ascii="Roboto" w:eastAsia="Roboto" w:hAnsi="Roboto" w:cs="Roboto"/>
          <w:b/>
          <w:color w:val="343A40"/>
          <w:sz w:val="23"/>
          <w:szCs w:val="23"/>
          <w:highlight w:val="white"/>
        </w:rPr>
        <w:t>ologie:</w:t>
      </w:r>
    </w:p>
    <w:p w14:paraId="16A5D1A5"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t>Python 3.9.0 w wersji 64 bitowej - Język programowania użyty do tworzenia serwera strony i części backendowej</w:t>
      </w:r>
    </w:p>
    <w:p w14:paraId="726874B7"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t>DJango 3.1.3 - Framework użyty do utworzenia i zarządzania ustawieniami serwera oraz jego pracą. Użyty do tworzenia modeli  bazodanowych oraz api backendowego oraz dostępu do frontendu</w:t>
      </w:r>
    </w:p>
    <w:p w14:paraId="2C527F27"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lastRenderedPageBreak/>
        <w:t>MySQL 8.0 - Baza danych użyta do przechowywania użytkowników oraz przep</w:t>
      </w:r>
      <w:r>
        <w:rPr>
          <w:rFonts w:ascii="Roboto" w:eastAsia="Roboto" w:hAnsi="Roboto" w:cs="Roboto"/>
          <w:color w:val="343A40"/>
          <w:sz w:val="23"/>
          <w:szCs w:val="23"/>
          <w:highlight w:val="white"/>
        </w:rPr>
        <w:t>isów</w:t>
      </w:r>
    </w:p>
    <w:p w14:paraId="73E4B995"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t>React 17.0.1 - Framework do języka JavaScript (oraz TypeScript), który umożliwia łatwe tworzenie stron internetowych na bazie modelu komponentowego.</w:t>
      </w:r>
    </w:p>
    <w:p w14:paraId="28B06EBC"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t>WebPack 5.11.0 - Framework do języka JavaScript. Umożliwia “spakowanie” całej zawartości JavaScriptowe</w:t>
      </w:r>
      <w:r>
        <w:rPr>
          <w:rFonts w:ascii="Roboto" w:eastAsia="Roboto" w:hAnsi="Roboto" w:cs="Roboto"/>
          <w:color w:val="343A40"/>
          <w:sz w:val="23"/>
          <w:szCs w:val="23"/>
          <w:highlight w:val="white"/>
        </w:rPr>
        <w:t>j w jeden plik *.js, tak aby był wysyłany do klienta tylko jeden plik javascript, przy czym jest on zmniejszany do jak najmniejszego rozmiaru.</w:t>
      </w:r>
    </w:p>
    <w:p w14:paraId="1394E177"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t>Material UI 4.11.2  - Narzędzie do popularnych frameworków typu Vue, Angular oraz React, które pozwala na używani</w:t>
      </w:r>
      <w:r>
        <w:rPr>
          <w:rFonts w:ascii="Roboto" w:eastAsia="Roboto" w:hAnsi="Roboto" w:cs="Roboto"/>
          <w:color w:val="343A40"/>
          <w:sz w:val="23"/>
          <w:szCs w:val="23"/>
          <w:highlight w:val="white"/>
        </w:rPr>
        <w:t>e wcześniej zdefiniowanych komponentów jak np. przycisk czy menu rozwijane. Upraszcza pracę poprzez możliwość dowolnej modyfikacji zdefiniowanych wcześniej komponentów.</w:t>
      </w:r>
    </w:p>
    <w:p w14:paraId="519A4A6D" w14:textId="77777777" w:rsidR="000D78EE" w:rsidRDefault="002F63F6">
      <w:pPr>
        <w:numPr>
          <w:ilvl w:val="0"/>
          <w:numId w:val="2"/>
        </w:numPr>
        <w:spacing w:before="0" w:line="276" w:lineRule="auto"/>
        <w:ind w:left="2160"/>
        <w:jc w:val="both"/>
        <w:rPr>
          <w:rFonts w:ascii="Arial" w:eastAsia="Arial" w:hAnsi="Arial" w:cs="Arial"/>
          <w:color w:val="000000"/>
        </w:rPr>
      </w:pPr>
      <w:r>
        <w:rPr>
          <w:rFonts w:ascii="Roboto" w:eastAsia="Roboto" w:hAnsi="Roboto" w:cs="Roboto"/>
          <w:color w:val="343A40"/>
          <w:sz w:val="23"/>
          <w:szCs w:val="23"/>
          <w:highlight w:val="white"/>
        </w:rPr>
        <w:t>Babel 7.12.10 - Framework, który ułatwia działanie całej aplikacji frontendowej nawet n</w:t>
      </w:r>
      <w:r>
        <w:rPr>
          <w:rFonts w:ascii="Roboto" w:eastAsia="Roboto" w:hAnsi="Roboto" w:cs="Roboto"/>
          <w:color w:val="343A40"/>
          <w:sz w:val="23"/>
          <w:szCs w:val="23"/>
          <w:highlight w:val="white"/>
        </w:rPr>
        <w:t>a przeglądarkach starszego typu lub takich, które nie posiadają całej potrzebnej funkcjonalności. Dzięki temu narzędziu łatwiejsze było dostosowanie naszej aplikacji do kilku przeglądarek.</w:t>
      </w:r>
    </w:p>
    <w:p w14:paraId="27261A48" w14:textId="77777777" w:rsidR="000D78EE" w:rsidRDefault="000D78EE">
      <w:pPr>
        <w:ind w:firstLine="720"/>
        <w:rPr>
          <w:rFonts w:ascii="Roboto" w:eastAsia="Roboto" w:hAnsi="Roboto" w:cs="Roboto"/>
          <w:b/>
          <w:color w:val="343A40"/>
          <w:sz w:val="23"/>
          <w:szCs w:val="23"/>
          <w:highlight w:val="white"/>
        </w:rPr>
      </w:pPr>
    </w:p>
    <w:p w14:paraId="7BCAF818" w14:textId="77777777" w:rsidR="000D78EE" w:rsidRDefault="000D78EE">
      <w:pPr>
        <w:ind w:firstLine="720"/>
        <w:rPr>
          <w:rFonts w:ascii="Roboto" w:eastAsia="Roboto" w:hAnsi="Roboto" w:cs="Roboto"/>
          <w:b/>
          <w:color w:val="343A40"/>
          <w:sz w:val="23"/>
          <w:szCs w:val="23"/>
          <w:highlight w:val="white"/>
        </w:rPr>
      </w:pPr>
    </w:p>
    <w:p w14:paraId="349CBCE9" w14:textId="77777777" w:rsidR="000D78EE" w:rsidRDefault="000D78EE">
      <w:pPr>
        <w:ind w:firstLine="720"/>
        <w:rPr>
          <w:rFonts w:ascii="Roboto" w:eastAsia="Roboto" w:hAnsi="Roboto" w:cs="Roboto"/>
          <w:b/>
          <w:color w:val="343A40"/>
          <w:sz w:val="23"/>
          <w:szCs w:val="23"/>
          <w:highlight w:val="white"/>
        </w:rPr>
      </w:pPr>
    </w:p>
    <w:p w14:paraId="7C080AC9" w14:textId="77777777" w:rsidR="000D78EE" w:rsidRDefault="000D78EE">
      <w:pPr>
        <w:ind w:firstLine="720"/>
        <w:rPr>
          <w:rFonts w:ascii="Roboto" w:eastAsia="Roboto" w:hAnsi="Roboto" w:cs="Roboto"/>
          <w:b/>
          <w:color w:val="343A40"/>
          <w:sz w:val="23"/>
          <w:szCs w:val="23"/>
          <w:highlight w:val="white"/>
        </w:rPr>
      </w:pPr>
    </w:p>
    <w:p w14:paraId="5B92C08C" w14:textId="77777777" w:rsidR="000D78EE" w:rsidRDefault="000D78EE">
      <w:pPr>
        <w:ind w:firstLine="720"/>
        <w:rPr>
          <w:rFonts w:ascii="Roboto" w:eastAsia="Roboto" w:hAnsi="Roboto" w:cs="Roboto"/>
          <w:b/>
          <w:color w:val="343A40"/>
          <w:sz w:val="23"/>
          <w:szCs w:val="23"/>
          <w:highlight w:val="white"/>
        </w:rPr>
      </w:pPr>
    </w:p>
    <w:p w14:paraId="27F19AB2" w14:textId="77777777" w:rsidR="000D78EE" w:rsidRDefault="000D78EE">
      <w:pPr>
        <w:ind w:firstLine="720"/>
        <w:rPr>
          <w:rFonts w:ascii="Roboto" w:eastAsia="Roboto" w:hAnsi="Roboto" w:cs="Roboto"/>
          <w:b/>
          <w:color w:val="343A40"/>
          <w:sz w:val="23"/>
          <w:szCs w:val="23"/>
          <w:highlight w:val="white"/>
        </w:rPr>
      </w:pPr>
    </w:p>
    <w:p w14:paraId="7AC85E5A" w14:textId="77777777" w:rsidR="000D78EE" w:rsidRDefault="000D78EE">
      <w:pPr>
        <w:ind w:firstLine="720"/>
        <w:rPr>
          <w:rFonts w:ascii="Roboto" w:eastAsia="Roboto" w:hAnsi="Roboto" w:cs="Roboto"/>
          <w:b/>
          <w:color w:val="343A40"/>
          <w:sz w:val="23"/>
          <w:szCs w:val="23"/>
          <w:highlight w:val="white"/>
        </w:rPr>
      </w:pPr>
    </w:p>
    <w:p w14:paraId="73D88BAB" w14:textId="77777777" w:rsidR="000D78EE" w:rsidRDefault="000D78EE">
      <w:pPr>
        <w:ind w:firstLine="720"/>
        <w:rPr>
          <w:rFonts w:ascii="Roboto" w:eastAsia="Roboto" w:hAnsi="Roboto" w:cs="Roboto"/>
          <w:b/>
          <w:color w:val="343A40"/>
          <w:sz w:val="23"/>
          <w:szCs w:val="23"/>
          <w:highlight w:val="white"/>
        </w:rPr>
      </w:pPr>
    </w:p>
    <w:p w14:paraId="55730B64" w14:textId="1E6BDF35" w:rsidR="000D78EE" w:rsidRDefault="000D78EE">
      <w:pPr>
        <w:ind w:firstLine="720"/>
        <w:rPr>
          <w:rFonts w:ascii="Roboto" w:eastAsia="Roboto" w:hAnsi="Roboto" w:cs="Roboto"/>
          <w:b/>
          <w:color w:val="343A40"/>
          <w:sz w:val="23"/>
          <w:szCs w:val="23"/>
          <w:highlight w:val="white"/>
        </w:rPr>
      </w:pPr>
    </w:p>
    <w:p w14:paraId="2B5EA3E9" w14:textId="68C2E933" w:rsidR="002F63F6" w:rsidRDefault="002F63F6">
      <w:pPr>
        <w:ind w:firstLine="720"/>
        <w:rPr>
          <w:rFonts w:ascii="Roboto" w:eastAsia="Roboto" w:hAnsi="Roboto" w:cs="Roboto"/>
          <w:b/>
          <w:color w:val="343A40"/>
          <w:sz w:val="23"/>
          <w:szCs w:val="23"/>
          <w:highlight w:val="white"/>
        </w:rPr>
      </w:pPr>
    </w:p>
    <w:p w14:paraId="18793547" w14:textId="7CFD9FE8" w:rsidR="002F63F6" w:rsidRDefault="002F63F6">
      <w:pPr>
        <w:ind w:firstLine="720"/>
        <w:rPr>
          <w:rFonts w:ascii="Roboto" w:eastAsia="Roboto" w:hAnsi="Roboto" w:cs="Roboto"/>
          <w:b/>
          <w:color w:val="343A40"/>
          <w:sz w:val="23"/>
          <w:szCs w:val="23"/>
          <w:highlight w:val="white"/>
        </w:rPr>
      </w:pPr>
    </w:p>
    <w:p w14:paraId="28EC938C" w14:textId="16E53CE6" w:rsidR="002F63F6" w:rsidRDefault="002F63F6">
      <w:pPr>
        <w:ind w:firstLine="720"/>
        <w:rPr>
          <w:rFonts w:ascii="Roboto" w:eastAsia="Roboto" w:hAnsi="Roboto" w:cs="Roboto"/>
          <w:b/>
          <w:color w:val="343A40"/>
          <w:sz w:val="23"/>
          <w:szCs w:val="23"/>
          <w:highlight w:val="white"/>
        </w:rPr>
      </w:pPr>
    </w:p>
    <w:p w14:paraId="735E11A1" w14:textId="77777777" w:rsidR="002F63F6" w:rsidRDefault="002F63F6">
      <w:pPr>
        <w:ind w:firstLine="720"/>
        <w:rPr>
          <w:rFonts w:ascii="Roboto" w:eastAsia="Roboto" w:hAnsi="Roboto" w:cs="Roboto"/>
          <w:b/>
          <w:color w:val="343A40"/>
          <w:sz w:val="23"/>
          <w:szCs w:val="23"/>
          <w:highlight w:val="white"/>
        </w:rPr>
      </w:pPr>
    </w:p>
    <w:p w14:paraId="3988E74D" w14:textId="77777777" w:rsidR="000D78EE" w:rsidRDefault="002F63F6">
      <w:pPr>
        <w:ind w:firstLine="720"/>
        <w:rPr>
          <w:rFonts w:ascii="Roboto" w:eastAsia="Roboto" w:hAnsi="Roboto" w:cs="Roboto"/>
          <w:b/>
          <w:color w:val="343A40"/>
          <w:sz w:val="23"/>
          <w:szCs w:val="23"/>
          <w:highlight w:val="white"/>
        </w:rPr>
      </w:pPr>
      <w:r>
        <w:rPr>
          <w:rFonts w:ascii="Roboto" w:eastAsia="Roboto" w:hAnsi="Roboto" w:cs="Roboto"/>
          <w:b/>
          <w:color w:val="343A40"/>
          <w:sz w:val="23"/>
          <w:szCs w:val="23"/>
          <w:highlight w:val="white"/>
        </w:rPr>
        <w:lastRenderedPageBreak/>
        <w:t>Diagram bazy danych, struktury aplikacji, przepływu danych</w:t>
      </w:r>
      <w:r>
        <w:rPr>
          <w:rFonts w:ascii="Roboto" w:eastAsia="Roboto" w:hAnsi="Roboto" w:cs="Roboto"/>
          <w:b/>
          <w:color w:val="343A40"/>
          <w:sz w:val="23"/>
          <w:szCs w:val="23"/>
          <w:highlight w:val="white"/>
        </w:rPr>
        <w:t>.</w:t>
      </w:r>
    </w:p>
    <w:p w14:paraId="541E44FF" w14:textId="77777777" w:rsidR="000D78EE" w:rsidRDefault="002F63F6">
      <w:pPr>
        <w:ind w:left="720"/>
        <w:rPr>
          <w:rFonts w:ascii="Roboto" w:eastAsia="Roboto" w:hAnsi="Roboto" w:cs="Roboto"/>
          <w:color w:val="343A40"/>
          <w:sz w:val="23"/>
          <w:szCs w:val="23"/>
          <w:highlight w:val="white"/>
        </w:rPr>
      </w:pPr>
      <w:r>
        <w:rPr>
          <w:rFonts w:ascii="Roboto" w:eastAsia="Roboto" w:hAnsi="Roboto" w:cs="Roboto"/>
          <w:color w:val="343A40"/>
          <w:sz w:val="23"/>
          <w:szCs w:val="23"/>
          <w:highlight w:val="white"/>
        </w:rPr>
        <w:t>Diagram bazy danych:</w:t>
      </w:r>
    </w:p>
    <w:p w14:paraId="2849C42E" w14:textId="77777777" w:rsidR="000D78EE" w:rsidRDefault="002F63F6">
      <w:pPr>
        <w:ind w:left="720"/>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6D5383A9" wp14:editId="37EECC40">
            <wp:extent cx="5524500" cy="38481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524500" cy="3848100"/>
                    </a:xfrm>
                    <a:prstGeom prst="rect">
                      <a:avLst/>
                    </a:prstGeom>
                    <a:ln/>
                  </pic:spPr>
                </pic:pic>
              </a:graphicData>
            </a:graphic>
          </wp:inline>
        </w:drawing>
      </w:r>
    </w:p>
    <w:p w14:paraId="30F7CE83" w14:textId="77777777" w:rsidR="000D78EE" w:rsidRDefault="002F63F6">
      <w:pPr>
        <w:ind w:left="720"/>
        <w:rPr>
          <w:rFonts w:ascii="Roboto" w:eastAsia="Roboto" w:hAnsi="Roboto" w:cs="Roboto"/>
          <w:color w:val="343A40"/>
          <w:sz w:val="23"/>
          <w:szCs w:val="23"/>
          <w:highlight w:val="white"/>
        </w:rPr>
      </w:pPr>
      <w:r>
        <w:rPr>
          <w:rFonts w:ascii="Roboto" w:eastAsia="Roboto" w:hAnsi="Roboto" w:cs="Roboto"/>
          <w:color w:val="343A40"/>
          <w:sz w:val="23"/>
          <w:szCs w:val="23"/>
          <w:highlight w:val="white"/>
        </w:rPr>
        <w:t>Struktura aplikacji:</w:t>
      </w:r>
    </w:p>
    <w:p w14:paraId="2DBA3B1A" w14:textId="77777777" w:rsidR="000D78EE" w:rsidRDefault="002F63F6">
      <w:pPr>
        <w:ind w:left="720"/>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5F1E95C7" wp14:editId="3364EE07">
            <wp:extent cx="5943600" cy="2451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451100"/>
                    </a:xfrm>
                    <a:prstGeom prst="rect">
                      <a:avLst/>
                    </a:prstGeom>
                    <a:ln/>
                  </pic:spPr>
                </pic:pic>
              </a:graphicData>
            </a:graphic>
          </wp:inline>
        </w:drawing>
      </w:r>
    </w:p>
    <w:p w14:paraId="5C7A212C" w14:textId="7AD731AA" w:rsidR="000D78EE" w:rsidRDefault="000D78EE">
      <w:pPr>
        <w:ind w:left="720"/>
        <w:rPr>
          <w:rFonts w:ascii="Roboto" w:eastAsia="Roboto" w:hAnsi="Roboto" w:cs="Roboto"/>
          <w:color w:val="343A40"/>
          <w:sz w:val="23"/>
          <w:szCs w:val="23"/>
          <w:highlight w:val="white"/>
        </w:rPr>
      </w:pPr>
    </w:p>
    <w:p w14:paraId="2C99416B" w14:textId="77777777" w:rsidR="002F63F6" w:rsidRDefault="002F63F6">
      <w:pPr>
        <w:ind w:left="720"/>
        <w:rPr>
          <w:rFonts w:ascii="Roboto" w:eastAsia="Roboto" w:hAnsi="Roboto" w:cs="Roboto"/>
          <w:color w:val="343A40"/>
          <w:sz w:val="23"/>
          <w:szCs w:val="23"/>
          <w:highlight w:val="white"/>
        </w:rPr>
      </w:pPr>
    </w:p>
    <w:p w14:paraId="54576ED3" w14:textId="77777777" w:rsidR="000D78EE" w:rsidRDefault="002F63F6">
      <w:pPr>
        <w:ind w:left="720"/>
        <w:rPr>
          <w:rFonts w:ascii="Roboto" w:eastAsia="Roboto" w:hAnsi="Roboto" w:cs="Roboto"/>
          <w:color w:val="343A40"/>
          <w:sz w:val="23"/>
          <w:szCs w:val="23"/>
          <w:highlight w:val="white"/>
        </w:rPr>
      </w:pPr>
      <w:r>
        <w:rPr>
          <w:rFonts w:ascii="Roboto" w:eastAsia="Roboto" w:hAnsi="Roboto" w:cs="Roboto"/>
          <w:color w:val="343A40"/>
          <w:sz w:val="23"/>
          <w:szCs w:val="23"/>
          <w:highlight w:val="white"/>
        </w:rPr>
        <w:lastRenderedPageBreak/>
        <w:t>Diagram przepływu danych:</w:t>
      </w:r>
    </w:p>
    <w:p w14:paraId="39436653" w14:textId="77777777" w:rsidR="000D78EE" w:rsidRDefault="002F63F6">
      <w:pPr>
        <w:ind w:left="720"/>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420C4A40" wp14:editId="6C894C91">
            <wp:extent cx="4678238" cy="4525963"/>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4678238" cy="4525963"/>
                    </a:xfrm>
                    <a:prstGeom prst="rect">
                      <a:avLst/>
                    </a:prstGeom>
                    <a:ln/>
                  </pic:spPr>
                </pic:pic>
              </a:graphicData>
            </a:graphic>
          </wp:inline>
        </w:drawing>
      </w:r>
    </w:p>
    <w:p w14:paraId="69B9578A" w14:textId="77777777" w:rsidR="000D78EE" w:rsidRDefault="002F63F6">
      <w:pPr>
        <w:pStyle w:val="Nagwek1"/>
        <w:keepNext w:val="0"/>
        <w:keepLines w:val="0"/>
        <w:numPr>
          <w:ilvl w:val="0"/>
          <w:numId w:val="5"/>
        </w:numPr>
      </w:pPr>
      <w:bookmarkStart w:id="6" w:name="_k6y32y21pevu" w:colFirst="0" w:colLast="0"/>
      <w:bookmarkEnd w:id="6"/>
      <w:r>
        <w:t>Specyfikacja Zewnętrzna</w:t>
      </w:r>
    </w:p>
    <w:p w14:paraId="06603DBA" w14:textId="77777777" w:rsidR="000D78EE" w:rsidRDefault="002F63F6">
      <w:pPr>
        <w:numPr>
          <w:ilvl w:val="1"/>
          <w:numId w:val="5"/>
        </w:numPr>
        <w:rPr>
          <w:rFonts w:ascii="Roboto" w:eastAsia="Roboto" w:hAnsi="Roboto" w:cs="Roboto"/>
          <w:color w:val="343A40"/>
          <w:sz w:val="23"/>
          <w:szCs w:val="23"/>
          <w:highlight w:val="white"/>
        </w:rPr>
      </w:pPr>
      <w:r>
        <w:rPr>
          <w:rFonts w:ascii="Roboto" w:eastAsia="Roboto" w:hAnsi="Roboto" w:cs="Roboto"/>
          <w:color w:val="343A40"/>
          <w:sz w:val="23"/>
          <w:szCs w:val="23"/>
          <w:highlight w:val="white"/>
        </w:rPr>
        <w:t>Specyfikacja dla użytkownika strony.</w:t>
      </w:r>
    </w:p>
    <w:p w14:paraId="352CADF6"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Strona internetowa przedstawiona w tym sprawozdaniu ma dostępnych kilka stron, które są dostępne dla użytkownika chcącego korzystać z naszego rozwiązania.   Głównym elementem strony jest pasek nawigacyjny u góry strony, który zmienia w zależności od tego c</w:t>
      </w:r>
      <w:r>
        <w:rPr>
          <w:rFonts w:ascii="Roboto" w:eastAsia="Roboto" w:hAnsi="Roboto" w:cs="Roboto"/>
          <w:sz w:val="23"/>
          <w:szCs w:val="23"/>
        </w:rPr>
        <w:t xml:space="preserve">zy użytkownik jest zalogowany czy nie. </w:t>
      </w:r>
    </w:p>
    <w:p w14:paraId="0E1A8259" w14:textId="77777777" w:rsidR="000D78EE" w:rsidRDefault="000D78EE">
      <w:pPr>
        <w:spacing w:line="276" w:lineRule="auto"/>
        <w:ind w:left="720"/>
        <w:jc w:val="both"/>
        <w:rPr>
          <w:rFonts w:ascii="Roboto" w:eastAsia="Roboto" w:hAnsi="Roboto" w:cs="Roboto"/>
          <w:sz w:val="23"/>
          <w:szCs w:val="23"/>
        </w:rPr>
      </w:pPr>
    </w:p>
    <w:p w14:paraId="2A074ADA"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Pasek nawigacyjny dla osób niezalogowanych (możliwość dostępu do 3 stron):</w:t>
      </w:r>
    </w:p>
    <w:p w14:paraId="74CF61B6"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6A4B5647" wp14:editId="6739C885">
            <wp:extent cx="5943600" cy="2540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43600" cy="254000"/>
                    </a:xfrm>
                    <a:prstGeom prst="rect">
                      <a:avLst/>
                    </a:prstGeom>
                    <a:ln/>
                  </pic:spPr>
                </pic:pic>
              </a:graphicData>
            </a:graphic>
          </wp:inline>
        </w:drawing>
      </w:r>
    </w:p>
    <w:p w14:paraId="52E47F1F"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Pasek nawigacyjny dla osób zalogowanych (możliwość dostępu do 5 stron):</w:t>
      </w:r>
    </w:p>
    <w:p w14:paraId="22EDB9C8"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2ECE7148" wp14:editId="40DC9E43">
            <wp:extent cx="5943600" cy="254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54000"/>
                    </a:xfrm>
                    <a:prstGeom prst="rect">
                      <a:avLst/>
                    </a:prstGeom>
                    <a:ln/>
                  </pic:spPr>
                </pic:pic>
              </a:graphicData>
            </a:graphic>
          </wp:inline>
        </w:drawing>
      </w:r>
    </w:p>
    <w:p w14:paraId="14FCE841" w14:textId="77777777" w:rsidR="000D78EE" w:rsidRDefault="000D78EE">
      <w:pPr>
        <w:spacing w:line="276" w:lineRule="auto"/>
        <w:ind w:left="720"/>
        <w:jc w:val="both"/>
        <w:rPr>
          <w:rFonts w:ascii="Roboto" w:eastAsia="Roboto" w:hAnsi="Roboto" w:cs="Roboto"/>
          <w:sz w:val="23"/>
          <w:szCs w:val="23"/>
        </w:rPr>
      </w:pPr>
    </w:p>
    <w:p w14:paraId="4566BABD"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 xml:space="preserve">Część stron jest dostępna tylko dla użytkowników, którzy są zalogowani i mają dostęp do danych. Dla użytkownika zarejestrowanego dostępne są trzy strony. </w:t>
      </w:r>
    </w:p>
    <w:p w14:paraId="1116B62F"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 xml:space="preserve">Pierwsza z nich to strona </w:t>
      </w:r>
      <w:r>
        <w:rPr>
          <w:rFonts w:ascii="Roboto" w:eastAsia="Roboto" w:hAnsi="Roboto" w:cs="Roboto"/>
          <w:sz w:val="23"/>
          <w:szCs w:val="23"/>
        </w:rPr>
        <w:t>główna, która jest również dostępna dla użytkowników zarejestrowanych i zalogowanych:</w:t>
      </w:r>
    </w:p>
    <w:p w14:paraId="2F57F487" w14:textId="77777777" w:rsidR="000D78EE" w:rsidRDefault="002F63F6">
      <w:pPr>
        <w:jc w:val="center"/>
      </w:pPr>
      <w:r>
        <w:rPr>
          <w:noProof/>
        </w:rPr>
        <w:drawing>
          <wp:inline distT="114300" distB="114300" distL="114300" distR="114300" wp14:anchorId="6AB058A3" wp14:editId="0A455F6D">
            <wp:extent cx="4457700" cy="2465048"/>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4457700" cy="2465048"/>
                    </a:xfrm>
                    <a:prstGeom prst="rect">
                      <a:avLst/>
                    </a:prstGeom>
                    <a:ln/>
                  </pic:spPr>
                </pic:pic>
              </a:graphicData>
            </a:graphic>
          </wp:inline>
        </w:drawing>
      </w:r>
    </w:p>
    <w:p w14:paraId="5C4CB582" w14:textId="77777777" w:rsidR="000D78EE" w:rsidRDefault="002F63F6">
      <w:pPr>
        <w:pStyle w:val="Nagwek1"/>
        <w:keepNext w:val="0"/>
        <w:keepLines w:val="0"/>
        <w:spacing w:line="276" w:lineRule="auto"/>
        <w:ind w:left="720"/>
        <w:jc w:val="both"/>
      </w:pPr>
      <w:bookmarkStart w:id="7" w:name="_1kx7wc5vzvbx" w:colFirst="0" w:colLast="0"/>
      <w:bookmarkEnd w:id="7"/>
      <w:r>
        <w:rPr>
          <w:rFonts w:ascii="Roboto" w:eastAsia="Roboto" w:hAnsi="Roboto" w:cs="Roboto"/>
          <w:sz w:val="23"/>
          <w:szCs w:val="23"/>
        </w:rPr>
        <w:t xml:space="preserve">Strona ta umożliwia obejrzenie wszystkich dostępnych przepisów. Ponadto możliwe jest przeszukiwanie przepisów po nazwie. Wystarczy wpisać szukaną frazę lub jej część i </w:t>
      </w:r>
      <w:r>
        <w:rPr>
          <w:rFonts w:ascii="Roboto" w:eastAsia="Roboto" w:hAnsi="Roboto" w:cs="Roboto"/>
          <w:sz w:val="23"/>
          <w:szCs w:val="23"/>
        </w:rPr>
        <w:t xml:space="preserve">następnie kliknąć przycisk </w:t>
      </w:r>
      <w:r>
        <w:rPr>
          <w:rFonts w:ascii="Roboto" w:eastAsia="Roboto" w:hAnsi="Roboto" w:cs="Roboto"/>
          <w:i/>
          <w:sz w:val="23"/>
          <w:szCs w:val="23"/>
        </w:rPr>
        <w:t xml:space="preserve">SEARCH. </w:t>
      </w:r>
      <w:r>
        <w:rPr>
          <w:rFonts w:ascii="Roboto" w:eastAsia="Roboto" w:hAnsi="Roboto" w:cs="Roboto"/>
          <w:sz w:val="23"/>
          <w:szCs w:val="23"/>
        </w:rPr>
        <w:t>Możliwe jest również sortowanie przepisów według nazwy (rosnąco i malejąco) oraz według daty utworzenia (rosnąco lub malejąco).</w:t>
      </w:r>
    </w:p>
    <w:p w14:paraId="05DC2D99" w14:textId="77777777" w:rsidR="000D78EE" w:rsidRDefault="002F63F6">
      <w:pPr>
        <w:spacing w:line="276" w:lineRule="auto"/>
        <w:ind w:firstLine="720"/>
        <w:jc w:val="both"/>
        <w:rPr>
          <w:rFonts w:ascii="Roboto" w:eastAsia="Roboto" w:hAnsi="Roboto" w:cs="Roboto"/>
          <w:sz w:val="23"/>
          <w:szCs w:val="23"/>
        </w:rPr>
      </w:pPr>
      <w:r>
        <w:rPr>
          <w:rFonts w:ascii="Roboto" w:eastAsia="Roboto" w:hAnsi="Roboto" w:cs="Roboto"/>
          <w:sz w:val="23"/>
          <w:szCs w:val="23"/>
        </w:rPr>
        <w:t>Drugą możliwością jest strona pozwalająca na utworzenie użytkownika w systemie:</w:t>
      </w:r>
    </w:p>
    <w:p w14:paraId="6ACDF33D" w14:textId="77777777" w:rsidR="000D78EE" w:rsidRDefault="002F63F6">
      <w:pPr>
        <w:spacing w:line="276" w:lineRule="auto"/>
        <w:ind w:firstLine="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226A95E4" wp14:editId="6E0515A1">
            <wp:extent cx="5943600" cy="18288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1828800"/>
                    </a:xfrm>
                    <a:prstGeom prst="rect">
                      <a:avLst/>
                    </a:prstGeom>
                    <a:ln/>
                  </pic:spPr>
                </pic:pic>
              </a:graphicData>
            </a:graphic>
          </wp:inline>
        </w:drawing>
      </w:r>
    </w:p>
    <w:p w14:paraId="79F94EE3"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Ta strona p</w:t>
      </w:r>
      <w:r>
        <w:rPr>
          <w:rFonts w:ascii="Roboto" w:eastAsia="Roboto" w:hAnsi="Roboto" w:cs="Roboto"/>
          <w:sz w:val="23"/>
          <w:szCs w:val="23"/>
        </w:rPr>
        <w:t>ozwala na utworzenie użytkownika, którego pola składają się na nazwę użytkownika (jego identyfikator, który nie jest możliwy do zmiany), hasło, adres e-mail, imię oraz nazwisko. Poprawność oraz niepoprawność rejestracji jest przedstawiana za pomocą wyskaku</w:t>
      </w:r>
      <w:r>
        <w:rPr>
          <w:rFonts w:ascii="Roboto" w:eastAsia="Roboto" w:hAnsi="Roboto" w:cs="Roboto"/>
          <w:sz w:val="23"/>
          <w:szCs w:val="23"/>
        </w:rPr>
        <w:t>jącego okienka.</w:t>
      </w:r>
    </w:p>
    <w:p w14:paraId="6C5451AC" w14:textId="77777777" w:rsidR="000D78EE" w:rsidRDefault="002F63F6">
      <w:pPr>
        <w:spacing w:line="276" w:lineRule="auto"/>
        <w:ind w:left="720"/>
        <w:jc w:val="center"/>
        <w:rPr>
          <w:rFonts w:ascii="Roboto" w:eastAsia="Roboto" w:hAnsi="Roboto" w:cs="Roboto"/>
          <w:sz w:val="23"/>
          <w:szCs w:val="23"/>
        </w:rPr>
      </w:pPr>
      <w:r>
        <w:rPr>
          <w:rFonts w:ascii="Roboto" w:eastAsia="Roboto" w:hAnsi="Roboto" w:cs="Roboto"/>
          <w:noProof/>
          <w:sz w:val="23"/>
          <w:szCs w:val="23"/>
        </w:rPr>
        <w:lastRenderedPageBreak/>
        <w:drawing>
          <wp:inline distT="114300" distB="114300" distL="114300" distR="114300" wp14:anchorId="541BBE78" wp14:editId="4766DA89">
            <wp:extent cx="1557338" cy="96825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557338" cy="968258"/>
                    </a:xfrm>
                    <a:prstGeom prst="rect">
                      <a:avLst/>
                    </a:prstGeom>
                    <a:ln/>
                  </pic:spPr>
                </pic:pic>
              </a:graphicData>
            </a:graphic>
          </wp:inline>
        </w:drawing>
      </w:r>
      <w:r>
        <w:rPr>
          <w:rFonts w:ascii="Roboto" w:eastAsia="Roboto" w:hAnsi="Roboto" w:cs="Roboto"/>
          <w:noProof/>
          <w:sz w:val="23"/>
          <w:szCs w:val="23"/>
        </w:rPr>
        <w:drawing>
          <wp:inline distT="114300" distB="114300" distL="114300" distR="114300" wp14:anchorId="4FDA848C" wp14:editId="0D1BD357">
            <wp:extent cx="1338263" cy="994403"/>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1338263" cy="994403"/>
                    </a:xfrm>
                    <a:prstGeom prst="rect">
                      <a:avLst/>
                    </a:prstGeom>
                    <a:ln/>
                  </pic:spPr>
                </pic:pic>
              </a:graphicData>
            </a:graphic>
          </wp:inline>
        </w:drawing>
      </w:r>
    </w:p>
    <w:p w14:paraId="79CE3362" w14:textId="77777777" w:rsidR="000D78EE" w:rsidRDefault="002F63F6">
      <w:pPr>
        <w:spacing w:line="276" w:lineRule="auto"/>
        <w:ind w:firstLine="720"/>
        <w:jc w:val="both"/>
        <w:rPr>
          <w:rFonts w:ascii="Roboto" w:eastAsia="Roboto" w:hAnsi="Roboto" w:cs="Roboto"/>
          <w:sz w:val="23"/>
          <w:szCs w:val="23"/>
        </w:rPr>
      </w:pPr>
      <w:r>
        <w:rPr>
          <w:rFonts w:ascii="Roboto" w:eastAsia="Roboto" w:hAnsi="Roboto" w:cs="Roboto"/>
          <w:sz w:val="23"/>
          <w:szCs w:val="23"/>
        </w:rPr>
        <w:t>Trzecią możliwością jest strona logowania:</w:t>
      </w:r>
    </w:p>
    <w:p w14:paraId="76963933" w14:textId="77777777" w:rsidR="000D78EE" w:rsidRDefault="002F63F6">
      <w:pPr>
        <w:spacing w:line="276" w:lineRule="auto"/>
        <w:ind w:firstLine="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7F877A55" wp14:editId="0B6D04E5">
            <wp:extent cx="5943600" cy="1524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1524000"/>
                    </a:xfrm>
                    <a:prstGeom prst="rect">
                      <a:avLst/>
                    </a:prstGeom>
                    <a:ln/>
                  </pic:spPr>
                </pic:pic>
              </a:graphicData>
            </a:graphic>
          </wp:inline>
        </w:drawing>
      </w:r>
    </w:p>
    <w:p w14:paraId="7C1D4A71"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Ta strona umożliwia zalogowanie użytkownika. Trzeba tu wpisać nazwę użytkownika oraz hasło podane podczas rejestracji, aby można było się zalogować. Przy podaniu niepoprawnego użytkownika bądź</w:t>
      </w:r>
      <w:r>
        <w:rPr>
          <w:rFonts w:ascii="Roboto" w:eastAsia="Roboto" w:hAnsi="Roboto" w:cs="Roboto"/>
          <w:sz w:val="23"/>
          <w:szCs w:val="23"/>
        </w:rPr>
        <w:t xml:space="preserve"> hasła wyskakuje monit informujący o błędzie. Po podaniu poprawnych danych użytkownik jest przekierowany na stronę główną.</w:t>
      </w:r>
    </w:p>
    <w:p w14:paraId="0ABDC711"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Oprócz strony głównej zarejestrowany użytkownik, za pomocą paska nawigacyjnego, może przejść na kolejne dostępne teraz dla niego stro</w:t>
      </w:r>
      <w:r>
        <w:rPr>
          <w:rFonts w:ascii="Roboto" w:eastAsia="Roboto" w:hAnsi="Roboto" w:cs="Roboto"/>
          <w:sz w:val="23"/>
          <w:szCs w:val="23"/>
        </w:rPr>
        <w:t>ny.</w:t>
      </w:r>
    </w:p>
    <w:p w14:paraId="2D8A8DF3"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Jedną z nich jest przeglądanie przepisów utworzonych przez zalogowanego użytkownika:</w:t>
      </w:r>
    </w:p>
    <w:p w14:paraId="377474A6"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lastRenderedPageBreak/>
        <w:drawing>
          <wp:inline distT="114300" distB="114300" distL="114300" distR="114300" wp14:anchorId="70617BF6" wp14:editId="66DD841A">
            <wp:extent cx="5253038" cy="4303336"/>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253038" cy="4303336"/>
                    </a:xfrm>
                    <a:prstGeom prst="rect">
                      <a:avLst/>
                    </a:prstGeom>
                    <a:ln/>
                  </pic:spPr>
                </pic:pic>
              </a:graphicData>
            </a:graphic>
          </wp:inline>
        </w:drawing>
      </w:r>
    </w:p>
    <w:p w14:paraId="09ABE830"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Strona to umożliwia nie tylko obejrzenie jakie są przepisy dodane przez aktualnie zalogowanego użytkownika, ale również do modyfikacji tych przepisów oraz usuwania ich ze strony internetowej za pomocą dodatkowych przycisków, które znajdują się pod nazwą po</w:t>
      </w:r>
      <w:r>
        <w:rPr>
          <w:rFonts w:ascii="Roboto" w:eastAsia="Roboto" w:hAnsi="Roboto" w:cs="Roboto"/>
          <w:sz w:val="23"/>
          <w:szCs w:val="23"/>
        </w:rPr>
        <w:t>trawy. Przy opcji edytowanie wyskakuje monit, w którym można zapisać modyfikację lub anulować zmiany:</w:t>
      </w:r>
    </w:p>
    <w:p w14:paraId="22F731C9" w14:textId="77777777" w:rsidR="000D78EE" w:rsidRDefault="002F63F6">
      <w:pPr>
        <w:spacing w:line="276" w:lineRule="auto"/>
        <w:ind w:left="720"/>
        <w:jc w:val="center"/>
        <w:rPr>
          <w:rFonts w:ascii="Roboto" w:eastAsia="Roboto" w:hAnsi="Roboto" w:cs="Roboto"/>
          <w:sz w:val="23"/>
          <w:szCs w:val="23"/>
        </w:rPr>
      </w:pPr>
      <w:r>
        <w:rPr>
          <w:rFonts w:ascii="Roboto" w:eastAsia="Roboto" w:hAnsi="Roboto" w:cs="Roboto"/>
          <w:noProof/>
          <w:sz w:val="23"/>
          <w:szCs w:val="23"/>
        </w:rPr>
        <w:lastRenderedPageBreak/>
        <w:drawing>
          <wp:inline distT="114300" distB="114300" distL="114300" distR="114300" wp14:anchorId="5B21BD79" wp14:editId="386EB79B">
            <wp:extent cx="3595688" cy="334214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595688" cy="3342145"/>
                    </a:xfrm>
                    <a:prstGeom prst="rect">
                      <a:avLst/>
                    </a:prstGeom>
                    <a:ln/>
                  </pic:spPr>
                </pic:pic>
              </a:graphicData>
            </a:graphic>
          </wp:inline>
        </w:drawing>
      </w:r>
      <w:r>
        <w:rPr>
          <w:rFonts w:ascii="Roboto" w:eastAsia="Roboto" w:hAnsi="Roboto" w:cs="Roboto"/>
          <w:sz w:val="23"/>
          <w:szCs w:val="23"/>
        </w:rPr>
        <w:t xml:space="preserve"> </w:t>
      </w:r>
    </w:p>
    <w:p w14:paraId="003DB647" w14:textId="77777777" w:rsidR="000D78EE" w:rsidRDefault="000D78EE">
      <w:pPr>
        <w:spacing w:line="276" w:lineRule="auto"/>
        <w:ind w:left="720"/>
        <w:jc w:val="center"/>
        <w:rPr>
          <w:rFonts w:ascii="Roboto" w:eastAsia="Roboto" w:hAnsi="Roboto" w:cs="Roboto"/>
          <w:sz w:val="23"/>
          <w:szCs w:val="23"/>
        </w:rPr>
      </w:pPr>
    </w:p>
    <w:p w14:paraId="5A86757E"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 xml:space="preserve">Kolejną możliwością dla zalogowanego użytkownika jest możliwość tworzenia własnych przepisów: </w:t>
      </w:r>
    </w:p>
    <w:p w14:paraId="73564959"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0A867753" wp14:editId="639C5F9A">
            <wp:extent cx="5943600" cy="23114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2311400"/>
                    </a:xfrm>
                    <a:prstGeom prst="rect">
                      <a:avLst/>
                    </a:prstGeom>
                    <a:ln/>
                  </pic:spPr>
                </pic:pic>
              </a:graphicData>
            </a:graphic>
          </wp:inline>
        </w:drawing>
      </w:r>
    </w:p>
    <w:p w14:paraId="5048DD1B" w14:textId="77777777" w:rsidR="000D78EE" w:rsidRDefault="002F63F6">
      <w:pPr>
        <w:spacing w:line="276" w:lineRule="auto"/>
        <w:ind w:left="720"/>
        <w:jc w:val="both"/>
      </w:pPr>
      <w:r>
        <w:rPr>
          <w:rFonts w:ascii="Roboto" w:eastAsia="Roboto" w:hAnsi="Roboto" w:cs="Roboto"/>
          <w:sz w:val="23"/>
          <w:szCs w:val="23"/>
        </w:rPr>
        <w:t>Tworzenie przepisów składa się na wpisanie jego nazwy</w:t>
      </w:r>
      <w:r>
        <w:rPr>
          <w:rFonts w:ascii="Roboto" w:eastAsia="Roboto" w:hAnsi="Roboto" w:cs="Roboto"/>
          <w:sz w:val="23"/>
          <w:szCs w:val="23"/>
        </w:rPr>
        <w:t>, składników, opisu jak wykonać  daną potrawę oraz adresu url do zdjęcia w internecie np.:</w:t>
      </w:r>
    </w:p>
    <w:p w14:paraId="165745BA" w14:textId="77777777" w:rsidR="000D78EE" w:rsidRDefault="002F63F6">
      <w:pPr>
        <w:spacing w:line="276" w:lineRule="auto"/>
        <w:ind w:left="720"/>
        <w:jc w:val="both"/>
        <w:rPr>
          <w:rFonts w:ascii="Roboto" w:eastAsia="Roboto" w:hAnsi="Roboto" w:cs="Roboto"/>
          <w:sz w:val="23"/>
          <w:szCs w:val="23"/>
        </w:rPr>
      </w:pPr>
      <w:hyperlink r:id="rId21">
        <w:r>
          <w:rPr>
            <w:rFonts w:ascii="Roboto" w:eastAsia="Roboto" w:hAnsi="Roboto" w:cs="Roboto"/>
            <w:color w:val="1155CC"/>
            <w:sz w:val="23"/>
            <w:szCs w:val="23"/>
            <w:u w:val="single"/>
          </w:rPr>
          <w:t>https://static.domowe-wypieki.pl/images/content/268/faworki_3.jpg</w:t>
        </w:r>
      </w:hyperlink>
    </w:p>
    <w:p w14:paraId="2D1AC025"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Poprawne utwor</w:t>
      </w:r>
      <w:r>
        <w:rPr>
          <w:rFonts w:ascii="Roboto" w:eastAsia="Roboto" w:hAnsi="Roboto" w:cs="Roboto"/>
          <w:sz w:val="23"/>
          <w:szCs w:val="23"/>
        </w:rPr>
        <w:t>zenie jak i błędne wypełnienie danych jest przedstawione za pomocą wyskakującego okienka.</w:t>
      </w:r>
    </w:p>
    <w:p w14:paraId="764A2188"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Następną możliwością dostępną dla zalogowanych użytkowników jest możliwość edytowania jego zapisanych wcześniej danych:</w:t>
      </w:r>
    </w:p>
    <w:p w14:paraId="14F5534C"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lastRenderedPageBreak/>
        <w:drawing>
          <wp:inline distT="114300" distB="114300" distL="114300" distR="114300" wp14:anchorId="010C767C" wp14:editId="562A16DD">
            <wp:extent cx="5943600" cy="26543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2654300"/>
                    </a:xfrm>
                    <a:prstGeom prst="rect">
                      <a:avLst/>
                    </a:prstGeom>
                    <a:ln/>
                  </pic:spPr>
                </pic:pic>
              </a:graphicData>
            </a:graphic>
          </wp:inline>
        </w:drawing>
      </w:r>
    </w:p>
    <w:p w14:paraId="22894BE0"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Jak widać na powyższym obrazie istnieje możliwość zmiany podstawowych danych w pierwszej części, na które składa się e-mail użytkownika, jego imię oraz nazwisko. Niemożliwa jest modyfikacja nazwy użytkownika, ponieważ jest to pole unikalne w bazie danych i</w:t>
      </w:r>
      <w:r>
        <w:rPr>
          <w:rFonts w:ascii="Roboto" w:eastAsia="Roboto" w:hAnsi="Roboto" w:cs="Roboto"/>
          <w:sz w:val="23"/>
          <w:szCs w:val="23"/>
        </w:rPr>
        <w:t xml:space="preserve"> jest identyfikatorem użytkownika. Możliwa jest również zmiana hasła w drugiej części strony, która wymaga podania również aktualnego hasła, aby możliwa była zmiana. Po próbie wykonania dowolnej operacji użytkownik jest informowany o jej powodzeniu.</w:t>
      </w:r>
    </w:p>
    <w:p w14:paraId="08308BDF"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Ostatn</w:t>
      </w:r>
      <w:r>
        <w:rPr>
          <w:rFonts w:ascii="Roboto" w:eastAsia="Roboto" w:hAnsi="Roboto" w:cs="Roboto"/>
          <w:sz w:val="23"/>
          <w:szCs w:val="23"/>
        </w:rPr>
        <w:t>ią stroną, na którą może wejść zalogowany użytkownik to strona wylogowania:</w:t>
      </w:r>
    </w:p>
    <w:p w14:paraId="4972A607"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27BBEF62" wp14:editId="6FDB5266">
            <wp:extent cx="5943600" cy="7493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943600" cy="749300"/>
                    </a:xfrm>
                    <a:prstGeom prst="rect">
                      <a:avLst/>
                    </a:prstGeom>
                    <a:ln/>
                  </pic:spPr>
                </pic:pic>
              </a:graphicData>
            </a:graphic>
          </wp:inline>
        </w:drawing>
      </w:r>
    </w:p>
    <w:p w14:paraId="4E584757"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Jak pokazuje informacja przedstawiona na stronie, jest to moment wylogowania użytkownika, który kończy się przeniesieniem użytkownika na stronę główną.</w:t>
      </w:r>
    </w:p>
    <w:p w14:paraId="2BB5A48E" w14:textId="77777777" w:rsidR="000D78EE" w:rsidRDefault="000D78EE">
      <w:pPr>
        <w:spacing w:line="276" w:lineRule="auto"/>
        <w:ind w:left="1440"/>
        <w:jc w:val="both"/>
        <w:rPr>
          <w:rFonts w:ascii="Roboto" w:eastAsia="Roboto" w:hAnsi="Roboto" w:cs="Roboto"/>
          <w:sz w:val="23"/>
          <w:szCs w:val="23"/>
        </w:rPr>
      </w:pPr>
    </w:p>
    <w:p w14:paraId="7276AE27" w14:textId="77777777" w:rsidR="000D78EE" w:rsidRDefault="002F63F6">
      <w:pPr>
        <w:numPr>
          <w:ilvl w:val="1"/>
          <w:numId w:val="5"/>
        </w:numPr>
        <w:spacing w:line="276" w:lineRule="auto"/>
        <w:jc w:val="both"/>
        <w:rPr>
          <w:rFonts w:ascii="Roboto" w:eastAsia="Roboto" w:hAnsi="Roboto" w:cs="Roboto"/>
          <w:color w:val="343A40"/>
          <w:sz w:val="23"/>
          <w:szCs w:val="23"/>
          <w:highlight w:val="white"/>
        </w:rPr>
      </w:pPr>
      <w:r>
        <w:br w:type="page"/>
      </w:r>
    </w:p>
    <w:p w14:paraId="4E0414D0" w14:textId="77777777" w:rsidR="000D78EE" w:rsidRDefault="002F63F6">
      <w:pPr>
        <w:numPr>
          <w:ilvl w:val="1"/>
          <w:numId w:val="5"/>
        </w:numPr>
        <w:spacing w:before="0" w:line="276" w:lineRule="auto"/>
        <w:jc w:val="both"/>
        <w:rPr>
          <w:rFonts w:ascii="Roboto" w:eastAsia="Roboto" w:hAnsi="Roboto" w:cs="Roboto"/>
          <w:color w:val="343A40"/>
          <w:sz w:val="23"/>
          <w:szCs w:val="23"/>
          <w:highlight w:val="white"/>
        </w:rPr>
      </w:pPr>
      <w:r>
        <w:rPr>
          <w:rFonts w:ascii="Roboto" w:eastAsia="Roboto" w:hAnsi="Roboto" w:cs="Roboto"/>
          <w:sz w:val="23"/>
          <w:szCs w:val="23"/>
        </w:rPr>
        <w:lastRenderedPageBreak/>
        <w:t>Specyfikacja dla admini</w:t>
      </w:r>
      <w:r>
        <w:rPr>
          <w:rFonts w:ascii="Roboto" w:eastAsia="Roboto" w:hAnsi="Roboto" w:cs="Roboto"/>
          <w:sz w:val="23"/>
          <w:szCs w:val="23"/>
        </w:rPr>
        <w:t>stratora</w:t>
      </w:r>
    </w:p>
    <w:p w14:paraId="0D9F5924" w14:textId="77777777" w:rsidR="000D78EE" w:rsidRDefault="002F63F6">
      <w:pPr>
        <w:spacing w:line="276" w:lineRule="auto"/>
        <w:ind w:left="720" w:firstLine="720"/>
        <w:jc w:val="both"/>
        <w:rPr>
          <w:rFonts w:ascii="Roboto" w:eastAsia="Roboto" w:hAnsi="Roboto" w:cs="Roboto"/>
          <w:sz w:val="23"/>
          <w:szCs w:val="23"/>
        </w:rPr>
      </w:pPr>
      <w:r>
        <w:rPr>
          <w:rFonts w:ascii="Roboto" w:eastAsia="Roboto" w:hAnsi="Roboto" w:cs="Roboto"/>
          <w:sz w:val="23"/>
          <w:szCs w:val="23"/>
        </w:rPr>
        <w:t>Aplikacja jest napisana za pomocą Pythona oraz frameworka Django. Dlatego aby uruchomić stronę internetową muszą być spełnione pewne warunki. Po pierwsze musi zostać zainstalowany i uruchomiony serwer MySQL w wersji 8.0. Do tego musi być utworzona</w:t>
      </w:r>
      <w:r>
        <w:rPr>
          <w:rFonts w:ascii="Roboto" w:eastAsia="Roboto" w:hAnsi="Roboto" w:cs="Roboto"/>
          <w:sz w:val="23"/>
          <w:szCs w:val="23"/>
        </w:rPr>
        <w:t xml:space="preserve"> na tym serwerze baza danych o nazwie “</w:t>
      </w:r>
      <w:r>
        <w:rPr>
          <w:rFonts w:ascii="Roboto" w:eastAsia="Roboto" w:hAnsi="Roboto" w:cs="Roboto"/>
          <w:i/>
          <w:sz w:val="23"/>
          <w:szCs w:val="23"/>
        </w:rPr>
        <w:t>cookbookdb</w:t>
      </w:r>
      <w:r>
        <w:rPr>
          <w:rFonts w:ascii="Roboto" w:eastAsia="Roboto" w:hAnsi="Roboto" w:cs="Roboto"/>
          <w:sz w:val="23"/>
          <w:szCs w:val="23"/>
        </w:rPr>
        <w:t>”. Użytkownik, który musi zostać utworzony, aby aplikacja miała dostęp do bazy nosi nazwę “</w:t>
      </w:r>
      <w:r>
        <w:rPr>
          <w:rFonts w:ascii="Roboto" w:eastAsia="Roboto" w:hAnsi="Roboto" w:cs="Roboto"/>
          <w:i/>
          <w:sz w:val="23"/>
          <w:szCs w:val="23"/>
        </w:rPr>
        <w:t>taiuser</w:t>
      </w:r>
      <w:r>
        <w:rPr>
          <w:rFonts w:ascii="Roboto" w:eastAsia="Roboto" w:hAnsi="Roboto" w:cs="Roboto"/>
          <w:sz w:val="23"/>
          <w:szCs w:val="23"/>
        </w:rPr>
        <w:t>” z hasłem “</w:t>
      </w:r>
      <w:r>
        <w:rPr>
          <w:rFonts w:ascii="Roboto" w:eastAsia="Roboto" w:hAnsi="Roboto" w:cs="Roboto"/>
          <w:i/>
          <w:sz w:val="23"/>
          <w:szCs w:val="23"/>
        </w:rPr>
        <w:t>taiuser</w:t>
      </w:r>
      <w:r>
        <w:rPr>
          <w:rFonts w:ascii="Roboto" w:eastAsia="Roboto" w:hAnsi="Roboto" w:cs="Roboto"/>
          <w:sz w:val="23"/>
          <w:szCs w:val="23"/>
        </w:rPr>
        <w:t xml:space="preserve">”. Możliwa jest modyfikacja tych ustawień w pliku </w:t>
      </w:r>
      <w:r>
        <w:rPr>
          <w:rFonts w:ascii="Roboto" w:eastAsia="Roboto" w:hAnsi="Roboto" w:cs="Roboto"/>
          <w:i/>
          <w:sz w:val="23"/>
          <w:szCs w:val="23"/>
        </w:rPr>
        <w:t>my.conf</w:t>
      </w:r>
      <w:r>
        <w:rPr>
          <w:rFonts w:ascii="Roboto" w:eastAsia="Roboto" w:hAnsi="Roboto" w:cs="Roboto"/>
          <w:sz w:val="23"/>
          <w:szCs w:val="23"/>
        </w:rPr>
        <w:t xml:space="preserve"> w folderze </w:t>
      </w:r>
      <w:r>
        <w:rPr>
          <w:rFonts w:ascii="Roboto" w:eastAsia="Roboto" w:hAnsi="Roboto" w:cs="Roboto"/>
          <w:i/>
          <w:sz w:val="23"/>
          <w:szCs w:val="23"/>
        </w:rPr>
        <w:t xml:space="preserve">dbconf. </w:t>
      </w:r>
      <w:r>
        <w:rPr>
          <w:rFonts w:ascii="Roboto" w:eastAsia="Roboto" w:hAnsi="Roboto" w:cs="Roboto"/>
          <w:sz w:val="23"/>
          <w:szCs w:val="23"/>
        </w:rPr>
        <w:t xml:space="preserve">Po wykonaniu </w:t>
      </w:r>
      <w:r>
        <w:rPr>
          <w:rFonts w:ascii="Roboto" w:eastAsia="Roboto" w:hAnsi="Roboto" w:cs="Roboto"/>
          <w:sz w:val="23"/>
          <w:szCs w:val="23"/>
        </w:rPr>
        <w:t xml:space="preserve">tych operacji, należy przejść do folderu, w którym znajduje się plik </w:t>
      </w:r>
      <w:r>
        <w:rPr>
          <w:rFonts w:ascii="Roboto" w:eastAsia="Roboto" w:hAnsi="Roboto" w:cs="Roboto"/>
          <w:i/>
          <w:sz w:val="23"/>
          <w:szCs w:val="23"/>
        </w:rPr>
        <w:t>manage.py</w:t>
      </w:r>
      <w:r>
        <w:rPr>
          <w:rFonts w:ascii="Roboto" w:eastAsia="Roboto" w:hAnsi="Roboto" w:cs="Roboto"/>
          <w:sz w:val="23"/>
          <w:szCs w:val="23"/>
        </w:rPr>
        <w:t xml:space="preserve"> i wykonać poleceni, które spowodują migrację modeli do bazy danych:</w:t>
      </w:r>
    </w:p>
    <w:p w14:paraId="352B6AEF" w14:textId="77777777" w:rsidR="000D78EE" w:rsidRPr="002F63F6" w:rsidRDefault="002F63F6">
      <w:pPr>
        <w:spacing w:line="276" w:lineRule="auto"/>
        <w:ind w:left="720" w:firstLine="720"/>
        <w:jc w:val="both"/>
        <w:rPr>
          <w:rFonts w:ascii="Courier New" w:eastAsia="Courier New" w:hAnsi="Courier New" w:cs="Courier New"/>
          <w:sz w:val="23"/>
          <w:szCs w:val="23"/>
          <w:lang w:val="en-GB"/>
        </w:rPr>
      </w:pPr>
      <w:r w:rsidRPr="002F63F6">
        <w:rPr>
          <w:rFonts w:ascii="Courier New" w:eastAsia="Courier New" w:hAnsi="Courier New" w:cs="Courier New"/>
          <w:sz w:val="23"/>
          <w:szCs w:val="23"/>
          <w:lang w:val="en-GB"/>
        </w:rPr>
        <w:t xml:space="preserve">$ python manage.py makemigrations  </w:t>
      </w:r>
    </w:p>
    <w:p w14:paraId="5DB216C8" w14:textId="77777777" w:rsidR="000D78EE" w:rsidRPr="002F63F6" w:rsidRDefault="002F63F6">
      <w:pPr>
        <w:spacing w:line="276" w:lineRule="auto"/>
        <w:ind w:left="720" w:firstLine="720"/>
        <w:jc w:val="both"/>
        <w:rPr>
          <w:rFonts w:ascii="Courier New" w:eastAsia="Courier New" w:hAnsi="Courier New" w:cs="Courier New"/>
          <w:sz w:val="23"/>
          <w:szCs w:val="23"/>
          <w:lang w:val="en-GB"/>
        </w:rPr>
      </w:pPr>
      <w:r w:rsidRPr="002F63F6">
        <w:rPr>
          <w:rFonts w:ascii="Courier New" w:eastAsia="Courier New" w:hAnsi="Courier New" w:cs="Courier New"/>
          <w:sz w:val="23"/>
          <w:szCs w:val="23"/>
          <w:lang w:val="en-GB"/>
        </w:rPr>
        <w:t>$ python manage.py migrate</w:t>
      </w:r>
    </w:p>
    <w:p w14:paraId="1420ED32"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Po tych operacjach jest już utworzona baza danych i można uruchomić nasz serwer ze stroną internetową. Można to zrobić za pomocą kolejnego polecenia:</w:t>
      </w:r>
    </w:p>
    <w:p w14:paraId="4E385847" w14:textId="77777777" w:rsidR="000D78EE" w:rsidRDefault="002F63F6">
      <w:pPr>
        <w:spacing w:line="276" w:lineRule="auto"/>
        <w:ind w:left="720"/>
        <w:jc w:val="both"/>
        <w:rPr>
          <w:rFonts w:ascii="Courier New" w:eastAsia="Courier New" w:hAnsi="Courier New" w:cs="Courier New"/>
          <w:sz w:val="23"/>
          <w:szCs w:val="23"/>
        </w:rPr>
      </w:pPr>
      <w:r>
        <w:rPr>
          <w:rFonts w:ascii="Roboto" w:eastAsia="Roboto" w:hAnsi="Roboto" w:cs="Roboto"/>
          <w:sz w:val="23"/>
          <w:szCs w:val="23"/>
        </w:rPr>
        <w:tab/>
      </w:r>
      <w:r>
        <w:rPr>
          <w:rFonts w:ascii="Courier New" w:eastAsia="Courier New" w:hAnsi="Courier New" w:cs="Courier New"/>
          <w:sz w:val="23"/>
          <w:szCs w:val="23"/>
        </w:rPr>
        <w:t>$ python manage.py runserver</w:t>
      </w:r>
    </w:p>
    <w:p w14:paraId="629F6FB6"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 xml:space="preserve">Po tej operacji można przejść na jedną z obsługiwanych przeglądarek i wejść </w:t>
      </w:r>
      <w:r>
        <w:rPr>
          <w:rFonts w:ascii="Roboto" w:eastAsia="Roboto" w:hAnsi="Roboto" w:cs="Roboto"/>
          <w:sz w:val="23"/>
          <w:szCs w:val="23"/>
        </w:rPr>
        <w:t>na naszą stronę internetową.</w:t>
      </w:r>
    </w:p>
    <w:p w14:paraId="198D83BE" w14:textId="77777777" w:rsidR="000D78EE" w:rsidRDefault="002F63F6">
      <w:pPr>
        <w:pStyle w:val="Nagwek1"/>
        <w:keepNext w:val="0"/>
        <w:keepLines w:val="0"/>
        <w:numPr>
          <w:ilvl w:val="0"/>
          <w:numId w:val="5"/>
        </w:numPr>
      </w:pPr>
      <w:bookmarkStart w:id="8" w:name="_ccvoteue29v1" w:colFirst="0" w:colLast="0"/>
      <w:bookmarkEnd w:id="8"/>
      <w:r>
        <w:t>Specyfikacja Wewnętrzna</w:t>
      </w:r>
    </w:p>
    <w:p w14:paraId="6503D5B4" w14:textId="77777777" w:rsidR="000D78EE" w:rsidRDefault="000D78EE">
      <w:pPr>
        <w:ind w:left="720"/>
      </w:pPr>
    </w:p>
    <w:p w14:paraId="5F2A57BE"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 xml:space="preserve">Jak już wspomniano w punkcie 1 sprawozdania aplikacja podzielona jest na 3 części: aplikację główną, frontentdową i backendową. Struktura naszego programu przedstawia się następująco: </w:t>
      </w:r>
    </w:p>
    <w:p w14:paraId="76750FCD"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4BF4FE0D" wp14:editId="10C32140">
            <wp:extent cx="2014538" cy="148127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014538" cy="1481278"/>
                    </a:xfrm>
                    <a:prstGeom prst="rect">
                      <a:avLst/>
                    </a:prstGeom>
                    <a:ln/>
                  </pic:spPr>
                </pic:pic>
              </a:graphicData>
            </a:graphic>
          </wp:inline>
        </w:drawing>
      </w:r>
    </w:p>
    <w:p w14:paraId="03EC2E60"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Folder “api” pr</w:t>
      </w:r>
      <w:r>
        <w:rPr>
          <w:rFonts w:ascii="Roboto" w:eastAsia="Roboto" w:hAnsi="Roboto" w:cs="Roboto"/>
          <w:sz w:val="23"/>
          <w:szCs w:val="23"/>
        </w:rPr>
        <w:t>zechowują część backendową i logikę aplikacji. “CookBook” przechowuje aplikacją główną wraz z ustawieniami. “frontend” jak sama nazwa wskazuje przechowuje część frontendową napisaną za pomocą React’a. Natomiast folder “dbconf” przechowuje jeden plik “my.co</w:t>
      </w:r>
      <w:r>
        <w:rPr>
          <w:rFonts w:ascii="Roboto" w:eastAsia="Roboto" w:hAnsi="Roboto" w:cs="Roboto"/>
          <w:sz w:val="23"/>
          <w:szCs w:val="23"/>
        </w:rPr>
        <w:t>nf”, który przechowuje ustawienia potrzebne do połączenia z bazą danych.</w:t>
      </w:r>
    </w:p>
    <w:p w14:paraId="16BBD8F1" w14:textId="77777777" w:rsidR="000D78EE" w:rsidRDefault="002F63F6">
      <w:pPr>
        <w:numPr>
          <w:ilvl w:val="1"/>
          <w:numId w:val="5"/>
        </w:numPr>
        <w:spacing w:line="276" w:lineRule="auto"/>
        <w:jc w:val="both"/>
        <w:rPr>
          <w:rFonts w:ascii="Roboto" w:eastAsia="Roboto" w:hAnsi="Roboto" w:cs="Roboto"/>
          <w:color w:val="343A40"/>
          <w:sz w:val="23"/>
          <w:szCs w:val="23"/>
          <w:highlight w:val="white"/>
        </w:rPr>
      </w:pPr>
      <w:r>
        <w:rPr>
          <w:rFonts w:ascii="Roboto" w:eastAsia="Roboto" w:hAnsi="Roboto" w:cs="Roboto"/>
          <w:sz w:val="23"/>
          <w:szCs w:val="23"/>
        </w:rPr>
        <w:lastRenderedPageBreak/>
        <w:t>Aplikacja główna</w:t>
      </w:r>
    </w:p>
    <w:p w14:paraId="3F7E54A4"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Jest użyta jako główny element naszego programu. Scala wszystkie części i komponenty w jedną spójną aplikację, która zarządza dostępem. Jedną z najważniejszych funkcji jest możliwość połączenia z bazą danych MySQL. Niestety nie jest to rozwiązanie trywialn</w:t>
      </w:r>
      <w:r>
        <w:rPr>
          <w:rFonts w:ascii="Roboto" w:eastAsia="Roboto" w:hAnsi="Roboto" w:cs="Roboto"/>
          <w:sz w:val="23"/>
          <w:szCs w:val="23"/>
        </w:rPr>
        <w:t xml:space="preserve">e, ponieważ sterowniki do komunikacji z bazą danych trzeba szukać i dodawać ręcznie. Dodatkowo nie działają one z najnowszymi zabezpieczeniami bazy danych MySQL, więc potrzebna jest dodatkowa modyfikacja programu. Jest to wina nie zaktualizowanych jeszcze </w:t>
      </w:r>
      <w:r>
        <w:rPr>
          <w:rFonts w:ascii="Roboto" w:eastAsia="Roboto" w:hAnsi="Roboto" w:cs="Roboto"/>
          <w:sz w:val="23"/>
          <w:szCs w:val="23"/>
        </w:rPr>
        <w:t>sterowników. W tej aplikacji są również pozostałe ustawienia jak np. sposób przechowywanie haseł w bazie danych.</w:t>
      </w:r>
    </w:p>
    <w:p w14:paraId="6C81EF2B" w14:textId="77777777" w:rsidR="000D78EE" w:rsidRDefault="002F63F6">
      <w:pPr>
        <w:numPr>
          <w:ilvl w:val="1"/>
          <w:numId w:val="5"/>
        </w:numPr>
        <w:spacing w:line="276" w:lineRule="auto"/>
        <w:jc w:val="both"/>
        <w:rPr>
          <w:rFonts w:ascii="Roboto" w:eastAsia="Roboto" w:hAnsi="Roboto" w:cs="Roboto"/>
          <w:color w:val="343A40"/>
          <w:sz w:val="23"/>
          <w:szCs w:val="23"/>
          <w:highlight w:val="white"/>
        </w:rPr>
      </w:pPr>
      <w:r>
        <w:rPr>
          <w:rFonts w:ascii="Roboto" w:eastAsia="Roboto" w:hAnsi="Roboto" w:cs="Roboto"/>
          <w:sz w:val="23"/>
          <w:szCs w:val="23"/>
        </w:rPr>
        <w:t>Aplikacja backendowa</w:t>
      </w:r>
    </w:p>
    <w:p w14:paraId="4FC12B6C"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Ta aplikacja przechowuje tak jak wcześniej wspomniano przede wszystkim logikę naszej strony. Składa się na to modyfikowani</w:t>
      </w:r>
      <w:r>
        <w:rPr>
          <w:rFonts w:ascii="Roboto" w:eastAsia="Roboto" w:hAnsi="Roboto" w:cs="Roboto"/>
          <w:sz w:val="23"/>
          <w:szCs w:val="23"/>
        </w:rPr>
        <w:t>e rekordów w bazie danych, dostęp do rekordów, aby mogły zostać wysłane użytkownikowi, autentykacja użytkownika oraz inne elementy niezbędne do działania strony internetowej. Poniżej widoczna jest struktura tej aplikacji.</w:t>
      </w:r>
    </w:p>
    <w:p w14:paraId="40ABB02A"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noProof/>
          <w:sz w:val="23"/>
          <w:szCs w:val="23"/>
        </w:rPr>
        <w:drawing>
          <wp:inline distT="114300" distB="114300" distL="114300" distR="114300" wp14:anchorId="28DF56A3" wp14:editId="1B0B8282">
            <wp:extent cx="2314575" cy="25908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314575" cy="2590800"/>
                    </a:xfrm>
                    <a:prstGeom prst="rect">
                      <a:avLst/>
                    </a:prstGeom>
                    <a:ln/>
                  </pic:spPr>
                </pic:pic>
              </a:graphicData>
            </a:graphic>
          </wp:inline>
        </w:drawing>
      </w:r>
    </w:p>
    <w:p w14:paraId="1592249C"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Jeden z ważnejszych plików, to p</w:t>
      </w:r>
      <w:r>
        <w:rPr>
          <w:rFonts w:ascii="Roboto" w:eastAsia="Roboto" w:hAnsi="Roboto" w:cs="Roboto"/>
          <w:sz w:val="23"/>
          <w:szCs w:val="23"/>
        </w:rPr>
        <w:t>lik “models.py”, który umożliwia zamodelowanie obiektów, tak jak będa później widoczne w bazie danych. Modele w formie tabel zostały wcześniej przedstawione.</w:t>
      </w:r>
    </w:p>
    <w:p w14:paraId="229336FC"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 xml:space="preserve">Kolejny plik “serializers.py” ułatwia działanie na obiektach pobieranych z bazy danych oraz tych, </w:t>
      </w:r>
      <w:r>
        <w:rPr>
          <w:rFonts w:ascii="Roboto" w:eastAsia="Roboto" w:hAnsi="Roboto" w:cs="Roboto"/>
          <w:sz w:val="23"/>
          <w:szCs w:val="23"/>
        </w:rPr>
        <w:t>które są tam dodawane poprzez tworzenie mechanizm, który przypomina translację elementów bazy danych na obiekty o podanych polach.</w:t>
      </w:r>
    </w:p>
    <w:p w14:paraId="04B131E0" w14:textId="77777777" w:rsidR="000D78EE" w:rsidRDefault="002F63F6">
      <w:pPr>
        <w:spacing w:line="276" w:lineRule="auto"/>
        <w:ind w:left="720"/>
        <w:jc w:val="both"/>
        <w:rPr>
          <w:rFonts w:ascii="Roboto" w:eastAsia="Roboto" w:hAnsi="Roboto" w:cs="Roboto"/>
          <w:sz w:val="23"/>
          <w:szCs w:val="23"/>
        </w:rPr>
      </w:pPr>
      <w:r>
        <w:rPr>
          <w:rFonts w:ascii="Roboto" w:eastAsia="Roboto" w:hAnsi="Roboto" w:cs="Roboto"/>
          <w:sz w:val="23"/>
          <w:szCs w:val="23"/>
        </w:rPr>
        <w:t>“urls.py” zawiera wszytskie ścieżki obsługiwane przez tą aplikację. Ze względu na to, że podlega pod aplikację główną, aby ob</w:t>
      </w:r>
      <w:r>
        <w:rPr>
          <w:rFonts w:ascii="Roboto" w:eastAsia="Roboto" w:hAnsi="Roboto" w:cs="Roboto"/>
          <w:sz w:val="23"/>
          <w:szCs w:val="23"/>
        </w:rPr>
        <w:t xml:space="preserve">służyć przedstawione poniżej punkty końcowe należy dodać przedrostek “/api/”. </w:t>
      </w:r>
    </w:p>
    <w:p w14:paraId="1CD30710" w14:textId="77777777" w:rsidR="000D78EE" w:rsidRDefault="002F63F6">
      <w:pPr>
        <w:ind w:left="720"/>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lastRenderedPageBreak/>
        <w:drawing>
          <wp:inline distT="114300" distB="114300" distL="114300" distR="114300" wp14:anchorId="239A8028" wp14:editId="79334A95">
            <wp:extent cx="5943600" cy="32766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3276600"/>
                    </a:xfrm>
                    <a:prstGeom prst="rect">
                      <a:avLst/>
                    </a:prstGeom>
                    <a:ln/>
                  </pic:spPr>
                </pic:pic>
              </a:graphicData>
            </a:graphic>
          </wp:inline>
        </w:drawing>
      </w:r>
    </w:p>
    <w:p w14:paraId="66C2BC7D"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 xml:space="preserve">Najważniejszym plikiem jest “views.py”, który zawiera defnicję tych punktów końcowych. Mówi o tym co ma zostać wykonane oraz w jaki sposób ma to zostać zrobione. </w:t>
      </w:r>
    </w:p>
    <w:p w14:paraId="57C5F2C8"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W części bac</w:t>
      </w:r>
      <w:r>
        <w:rPr>
          <w:rFonts w:ascii="Roboto" w:eastAsia="Roboto" w:hAnsi="Roboto" w:cs="Roboto"/>
          <w:color w:val="343A40"/>
          <w:sz w:val="23"/>
          <w:szCs w:val="23"/>
          <w:highlight w:val="white"/>
        </w:rPr>
        <w:t>kendowej występowały miejsca szczególne, do których dojście zajęło nam sporo czasu. Przykładem takiego typu rzeczy są np. wspomniany wcześniej mechanizm “serializers”. Poprawnie użyte upraszczają wyszukiwanie i tworzenie obiektów modeli. Szczególnym przypa</w:t>
      </w:r>
      <w:r>
        <w:rPr>
          <w:rFonts w:ascii="Roboto" w:eastAsia="Roboto" w:hAnsi="Roboto" w:cs="Roboto"/>
          <w:color w:val="343A40"/>
          <w:sz w:val="23"/>
          <w:szCs w:val="23"/>
          <w:highlight w:val="white"/>
        </w:rPr>
        <w:t xml:space="preserve">dkiem, choć bardziej związany z zabezpieczeniami, było automatyczne szyfrowanie hasła, podczas modyfikacji hasła użytkownika. Najważniejszym jest tutaj użycie funkcji </w:t>
      </w:r>
      <w:r>
        <w:rPr>
          <w:rFonts w:ascii="Roboto" w:eastAsia="Roboto" w:hAnsi="Roboto" w:cs="Roboto"/>
          <w:i/>
          <w:color w:val="343A40"/>
          <w:sz w:val="23"/>
          <w:szCs w:val="23"/>
          <w:highlight w:val="white"/>
        </w:rPr>
        <w:t>“to_representation”</w:t>
      </w:r>
      <w:r>
        <w:rPr>
          <w:rFonts w:ascii="Roboto" w:eastAsia="Roboto" w:hAnsi="Roboto" w:cs="Roboto"/>
          <w:color w:val="343A40"/>
          <w:sz w:val="23"/>
          <w:szCs w:val="23"/>
          <w:highlight w:val="white"/>
        </w:rPr>
        <w:t>, które zmienia wskazane u użytkownika pola:</w:t>
      </w:r>
    </w:p>
    <w:p w14:paraId="5FFFC7A8"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3FC11DFB" wp14:editId="6EA7F6BB">
            <wp:extent cx="4233863" cy="1499493"/>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4233863" cy="1499493"/>
                    </a:xfrm>
                    <a:prstGeom prst="rect">
                      <a:avLst/>
                    </a:prstGeom>
                    <a:ln/>
                  </pic:spPr>
                </pic:pic>
              </a:graphicData>
            </a:graphic>
          </wp:inline>
        </w:drawing>
      </w:r>
    </w:p>
    <w:p w14:paraId="729B7289"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Ciekawym fragmentem kod</w:t>
      </w:r>
      <w:r>
        <w:rPr>
          <w:rFonts w:ascii="Roboto" w:eastAsia="Roboto" w:hAnsi="Roboto" w:cs="Roboto"/>
          <w:color w:val="343A40"/>
          <w:sz w:val="23"/>
          <w:szCs w:val="23"/>
          <w:highlight w:val="white"/>
        </w:rPr>
        <w:t>u jest również wyszukiwanie przepisów. Sam w sobie fragment nie jest zbyt innowacyjny, jednak interesująca jest możliwość przeszukiwania pól obiektów szukając podsłów. Można to zrobić również uwzględniając wielkość liter. Najważniejsze tutaj jest użycie fu</w:t>
      </w:r>
      <w:r>
        <w:rPr>
          <w:rFonts w:ascii="Roboto" w:eastAsia="Roboto" w:hAnsi="Roboto" w:cs="Roboto"/>
          <w:color w:val="343A40"/>
          <w:sz w:val="23"/>
          <w:szCs w:val="23"/>
          <w:highlight w:val="white"/>
        </w:rPr>
        <w:t>nkcji filter zwracającej obiekty, jeżeli takie istnieją w postaci specyficznej listy “</w:t>
      </w:r>
      <w:r>
        <w:rPr>
          <w:rFonts w:ascii="Roboto" w:eastAsia="Roboto" w:hAnsi="Roboto" w:cs="Roboto"/>
          <w:i/>
          <w:color w:val="343A40"/>
          <w:sz w:val="23"/>
          <w:szCs w:val="23"/>
          <w:highlight w:val="white"/>
        </w:rPr>
        <w:t xml:space="preserve">QuerySet”, </w:t>
      </w:r>
      <w:r>
        <w:rPr>
          <w:rFonts w:ascii="Roboto" w:eastAsia="Roboto" w:hAnsi="Roboto" w:cs="Roboto"/>
          <w:color w:val="343A40"/>
          <w:sz w:val="23"/>
          <w:szCs w:val="23"/>
          <w:highlight w:val="white"/>
        </w:rPr>
        <w:t xml:space="preserve">zawierającej nazwę </w:t>
      </w:r>
      <w:r>
        <w:rPr>
          <w:rFonts w:ascii="Roboto" w:eastAsia="Roboto" w:hAnsi="Roboto" w:cs="Roboto"/>
          <w:color w:val="343A40"/>
          <w:sz w:val="23"/>
          <w:szCs w:val="23"/>
          <w:highlight w:val="white"/>
        </w:rPr>
        <w:lastRenderedPageBreak/>
        <w:t xml:space="preserve">pola z dopiskiem </w:t>
      </w:r>
      <w:r>
        <w:rPr>
          <w:rFonts w:ascii="Roboto" w:eastAsia="Roboto" w:hAnsi="Roboto" w:cs="Roboto"/>
          <w:i/>
          <w:color w:val="343A40"/>
          <w:sz w:val="23"/>
          <w:szCs w:val="23"/>
          <w:highlight w:val="white"/>
        </w:rPr>
        <w:t>“name__icontains</w:t>
      </w:r>
      <w:r>
        <w:rPr>
          <w:rFonts w:ascii="Roboto" w:eastAsia="Roboto" w:hAnsi="Roboto" w:cs="Roboto"/>
          <w:color w:val="343A40"/>
          <w:sz w:val="23"/>
          <w:szCs w:val="23"/>
          <w:highlight w:val="white"/>
        </w:rPr>
        <w:t xml:space="preserve">”, wskazując, że szukamy w polu </w:t>
      </w:r>
      <w:r>
        <w:rPr>
          <w:rFonts w:ascii="Roboto" w:eastAsia="Roboto" w:hAnsi="Roboto" w:cs="Roboto"/>
          <w:i/>
          <w:color w:val="343A40"/>
          <w:sz w:val="23"/>
          <w:szCs w:val="23"/>
          <w:highlight w:val="white"/>
        </w:rPr>
        <w:t xml:space="preserve">name </w:t>
      </w:r>
      <w:r>
        <w:rPr>
          <w:rFonts w:ascii="Roboto" w:eastAsia="Roboto" w:hAnsi="Roboto" w:cs="Roboto"/>
          <w:color w:val="343A40"/>
          <w:sz w:val="23"/>
          <w:szCs w:val="23"/>
          <w:highlight w:val="white"/>
        </w:rPr>
        <w:t>każdego obiektu podanego modelu zawierającym szukaną frazę.</w:t>
      </w:r>
    </w:p>
    <w:p w14:paraId="5085F14C"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3CB147E3" wp14:editId="781FB54A">
            <wp:extent cx="5943600" cy="14605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1460500"/>
                    </a:xfrm>
                    <a:prstGeom prst="rect">
                      <a:avLst/>
                    </a:prstGeom>
                    <a:ln/>
                  </pic:spPr>
                </pic:pic>
              </a:graphicData>
            </a:graphic>
          </wp:inline>
        </w:drawing>
      </w:r>
    </w:p>
    <w:p w14:paraId="3D86D071" w14:textId="77777777" w:rsidR="000D78EE" w:rsidRDefault="000D78EE">
      <w:pPr>
        <w:spacing w:line="276" w:lineRule="auto"/>
        <w:ind w:left="720"/>
        <w:jc w:val="both"/>
        <w:rPr>
          <w:rFonts w:ascii="Roboto" w:eastAsia="Roboto" w:hAnsi="Roboto" w:cs="Roboto"/>
          <w:color w:val="343A40"/>
          <w:sz w:val="23"/>
          <w:szCs w:val="23"/>
          <w:highlight w:val="white"/>
        </w:rPr>
      </w:pPr>
    </w:p>
    <w:p w14:paraId="77F7651A" w14:textId="77777777" w:rsidR="000D78EE" w:rsidRDefault="002F63F6">
      <w:pPr>
        <w:numPr>
          <w:ilvl w:val="1"/>
          <w:numId w:val="5"/>
        </w:numPr>
        <w:spacing w:line="276" w:lineRule="auto"/>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Aplikac</w:t>
      </w:r>
      <w:r>
        <w:rPr>
          <w:rFonts w:ascii="Roboto" w:eastAsia="Roboto" w:hAnsi="Roboto" w:cs="Roboto"/>
          <w:color w:val="343A40"/>
          <w:sz w:val="23"/>
          <w:szCs w:val="23"/>
          <w:highlight w:val="white"/>
        </w:rPr>
        <w:t>ja frontendowa</w:t>
      </w:r>
    </w:p>
    <w:p w14:paraId="68EE7F6B"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Druga aplikacja (frontendowa), składa się przede wszystkim z trzech ważnych elementów: pliku html (prosty plik zawierający bardzo prosty szablon strony), pliku css (prosty plik zawierający podstawowe ustawienia strony), pliku js (najważniejs</w:t>
      </w:r>
      <w:r>
        <w:rPr>
          <w:rFonts w:ascii="Roboto" w:eastAsia="Roboto" w:hAnsi="Roboto" w:cs="Roboto"/>
          <w:color w:val="343A40"/>
          <w:sz w:val="23"/>
          <w:szCs w:val="23"/>
          <w:highlight w:val="white"/>
        </w:rPr>
        <w:t>zy plik, który jest tworzony za pomocą nodeJS oraz Reacta, do udostępnienia widoków. Dostęp jest tu przesyłany z aplikacji głównej i całą resztą zajmuje się tutaj już React.) Podejście, w którym React jest wbudowany w aplikację pozwala na pominięcie proble</w:t>
      </w:r>
      <w:r>
        <w:rPr>
          <w:rFonts w:ascii="Roboto" w:eastAsia="Roboto" w:hAnsi="Roboto" w:cs="Roboto"/>
          <w:color w:val="343A40"/>
          <w:sz w:val="23"/>
          <w:szCs w:val="23"/>
          <w:highlight w:val="white"/>
        </w:rPr>
        <w:t>mu dotyczącego Cross-Origin. Problematyczne było wiele kwestii, w tym te związane z ustawieniami stron, tym jak mają wyglądać, jak ma być kolorystyka. Były również problemy techniczne, które spowodowały, że zdecydowaliśmy się na użycie React-Hooks, aby moż</w:t>
      </w:r>
      <w:r>
        <w:rPr>
          <w:rFonts w:ascii="Roboto" w:eastAsia="Roboto" w:hAnsi="Roboto" w:cs="Roboto"/>
          <w:color w:val="343A40"/>
          <w:sz w:val="23"/>
          <w:szCs w:val="23"/>
          <w:highlight w:val="white"/>
        </w:rPr>
        <w:t>na było odpowiednio przesyłać dane między komponentami React’owymi. Kolejnym problemem było utrzymanie informacji o autentykacji, ze względu na to, że aplikacje napisane za pomocą tego Frameworka, są typowymi stronami SPA, które potrzebują specyficznego za</w:t>
      </w:r>
      <w:r>
        <w:rPr>
          <w:rFonts w:ascii="Roboto" w:eastAsia="Roboto" w:hAnsi="Roboto" w:cs="Roboto"/>
          <w:color w:val="343A40"/>
          <w:sz w:val="23"/>
          <w:szCs w:val="23"/>
          <w:highlight w:val="white"/>
        </w:rPr>
        <w:t>rządzania tymi zasobami. Dodatkowo istniały problemy z tokenem csrf, które ma służyć zapobieganiu wkradnięcia się w komunikację przez inny komputer.</w:t>
      </w:r>
    </w:p>
    <w:p w14:paraId="209B1825"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Struktura tej aplikacji prezentuje się następująco:</w:t>
      </w:r>
    </w:p>
    <w:p w14:paraId="78FA08F9" w14:textId="77777777" w:rsidR="000D78EE" w:rsidRDefault="002F63F6">
      <w:pPr>
        <w:spacing w:line="276" w:lineRule="auto"/>
        <w:ind w:left="720"/>
        <w:jc w:val="center"/>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737AD250" wp14:editId="49E33FC6">
            <wp:extent cx="1076284" cy="2144712"/>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1076284" cy="2144712"/>
                    </a:xfrm>
                    <a:prstGeom prst="rect">
                      <a:avLst/>
                    </a:prstGeom>
                    <a:ln/>
                  </pic:spPr>
                </pic:pic>
              </a:graphicData>
            </a:graphic>
          </wp:inline>
        </w:drawing>
      </w:r>
    </w:p>
    <w:p w14:paraId="2B3727E1"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lastRenderedPageBreak/>
        <w:t>Z tej struktury można wyodrębnić trzy foldery:</w:t>
      </w:r>
    </w:p>
    <w:p w14:paraId="7E019A1B" w14:textId="77777777" w:rsidR="000D78EE" w:rsidRDefault="002F63F6">
      <w:pPr>
        <w:numPr>
          <w:ilvl w:val="0"/>
          <w:numId w:val="1"/>
        </w:numPr>
        <w:spacing w:line="276" w:lineRule="auto"/>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templates - zawiera stronę w postaci pliku .html, który służy do dołączenia pliku stylów .css oraz do dołączenia pliku .js z całą obsługą strony</w:t>
      </w:r>
    </w:p>
    <w:p w14:paraId="1E8206EE" w14:textId="77777777" w:rsidR="000D78EE" w:rsidRDefault="002F63F6">
      <w:pPr>
        <w:numPr>
          <w:ilvl w:val="0"/>
          <w:numId w:val="1"/>
        </w:numPr>
        <w:spacing w:before="0" w:line="276" w:lineRule="auto"/>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static - zawiera przede wszystkim plik .css, który zawiera część</w:t>
      </w:r>
      <w:r>
        <w:rPr>
          <w:rFonts w:ascii="Roboto" w:eastAsia="Roboto" w:hAnsi="Roboto" w:cs="Roboto"/>
          <w:color w:val="343A40"/>
          <w:sz w:val="23"/>
          <w:szCs w:val="23"/>
          <w:highlight w:val="white"/>
        </w:rPr>
        <w:t xml:space="preserve"> zdefiniowanych stylów (są też style zdefiniowane za pomocą React’a bezpośrednio w kodzie). Tutaj powinny również trafić pliki, które zawsze są wyświetlane na stronie jak np. loga stron. W naszym wypadku nie jest to potrzebne.</w:t>
      </w:r>
    </w:p>
    <w:p w14:paraId="7D509B85" w14:textId="77777777" w:rsidR="000D78EE" w:rsidRDefault="002F63F6">
      <w:pPr>
        <w:numPr>
          <w:ilvl w:val="0"/>
          <w:numId w:val="1"/>
        </w:numPr>
        <w:spacing w:before="0" w:line="276" w:lineRule="auto"/>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src - najważniejszy z folderó</w:t>
      </w:r>
      <w:r>
        <w:rPr>
          <w:rFonts w:ascii="Roboto" w:eastAsia="Roboto" w:hAnsi="Roboto" w:cs="Roboto"/>
          <w:color w:val="343A40"/>
          <w:sz w:val="23"/>
          <w:szCs w:val="23"/>
          <w:highlight w:val="white"/>
        </w:rPr>
        <w:t xml:space="preserve">w, ponieważ zawiera definicję wszystkich komponentów utworzonych za pomocą frameworka React. Składają się na nie definicje stron, które są widoczne dla użytkownika oraz dodatkowe komponenty ułatwiające wyświetlanie jak np. pojedynczy przepis. Tak naprawdę </w:t>
      </w:r>
      <w:r>
        <w:rPr>
          <w:rFonts w:ascii="Roboto" w:eastAsia="Roboto" w:hAnsi="Roboto" w:cs="Roboto"/>
          <w:color w:val="343A40"/>
          <w:sz w:val="23"/>
          <w:szCs w:val="23"/>
          <w:highlight w:val="white"/>
        </w:rPr>
        <w:t>to tutaj odbywa się całe działanie części frontendowej. Resztę plików można uznać za konfiguracyjne lub niezbędne do pobrania potrzebnych elementów takich jak Babel, czy Material-ui</w:t>
      </w:r>
    </w:p>
    <w:p w14:paraId="186B2CF6" w14:textId="77777777" w:rsidR="000D78EE" w:rsidRDefault="000D78EE">
      <w:pPr>
        <w:spacing w:line="276" w:lineRule="auto"/>
        <w:jc w:val="both"/>
        <w:rPr>
          <w:rFonts w:ascii="Roboto" w:eastAsia="Roboto" w:hAnsi="Roboto" w:cs="Roboto"/>
          <w:color w:val="343A40"/>
          <w:sz w:val="23"/>
          <w:szCs w:val="23"/>
          <w:highlight w:val="white"/>
        </w:rPr>
      </w:pPr>
    </w:p>
    <w:p w14:paraId="62A8A5B8"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Zarówno jak w przypadku aplikacji backendowej, frontendowa również posiad</w:t>
      </w:r>
      <w:r>
        <w:rPr>
          <w:rFonts w:ascii="Roboto" w:eastAsia="Roboto" w:hAnsi="Roboto" w:cs="Roboto"/>
          <w:color w:val="343A40"/>
          <w:sz w:val="23"/>
          <w:szCs w:val="23"/>
          <w:highlight w:val="white"/>
        </w:rPr>
        <w:t xml:space="preserve">a elementy, o których warto powiedzieć. </w:t>
      </w:r>
    </w:p>
    <w:p w14:paraId="7AEA6133"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Jednym z takich elementów jest dodawanie tokena csrf do każdego zapytania, które jest wysyłane do serwera. Nie służy on do autentykacji, tylko do upewnienia się, że między nie zostanie przechwycona komunikacja i ser</w:t>
      </w:r>
      <w:r>
        <w:rPr>
          <w:rFonts w:ascii="Roboto" w:eastAsia="Roboto" w:hAnsi="Roboto" w:cs="Roboto"/>
          <w:color w:val="343A40"/>
          <w:sz w:val="23"/>
          <w:szCs w:val="23"/>
          <w:highlight w:val="white"/>
        </w:rPr>
        <w:t>wer nie zacznie nagle rozmawiać z innym komputerem. Jest do tego potrzebne dodanie specjalnego nagłówka w zapytaniu wraz z zawartością tokena, przy czym sam token musi zostać wzięty z ciasteczka przeglądarki.</w:t>
      </w:r>
    </w:p>
    <w:p w14:paraId="0C9FEE2C" w14:textId="77777777" w:rsidR="000D78EE" w:rsidRDefault="002F63F6">
      <w:pPr>
        <w:spacing w:line="276" w:lineRule="auto"/>
        <w:ind w:left="720"/>
        <w:jc w:val="center"/>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2E125A62" wp14:editId="11223812">
            <wp:extent cx="4538663" cy="2880305"/>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4538663" cy="2880305"/>
                    </a:xfrm>
                    <a:prstGeom prst="rect">
                      <a:avLst/>
                    </a:prstGeom>
                    <a:ln/>
                  </pic:spPr>
                </pic:pic>
              </a:graphicData>
            </a:graphic>
          </wp:inline>
        </w:drawing>
      </w:r>
    </w:p>
    <w:p w14:paraId="6E80BF36"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lastRenderedPageBreak/>
        <w:t>Również godnym wspomnienia jest użycie zdefin</w:t>
      </w:r>
      <w:r>
        <w:rPr>
          <w:rFonts w:ascii="Roboto" w:eastAsia="Roboto" w:hAnsi="Roboto" w:cs="Roboto"/>
          <w:color w:val="343A40"/>
          <w:sz w:val="23"/>
          <w:szCs w:val="23"/>
          <w:highlight w:val="white"/>
        </w:rPr>
        <w:t>iowanych przez “material-ui” dialogów, czyli wyskakujących okienek, które mogą o czymś poinformować użytkownika, bądź zbierać od niego informacje. Pozwoliło to na ograniczenie ilości tworzonych komponentów, pozwalając na zwiększenie czytelności struktury p</w:t>
      </w:r>
      <w:r>
        <w:rPr>
          <w:rFonts w:ascii="Roboto" w:eastAsia="Roboto" w:hAnsi="Roboto" w:cs="Roboto"/>
          <w:color w:val="343A40"/>
          <w:sz w:val="23"/>
          <w:szCs w:val="23"/>
          <w:highlight w:val="white"/>
        </w:rPr>
        <w:t>rogramu i jego kodu. Przykładowy “Dialog” poniżej przedstawia wyświetlenie potwierdzenia rejestracji użytkownika i wygląda prawidłowo. Wspomnieć można wcześniejsze pokazywania prac projektu, w których te okna były w bardzo słabym stanie rozciągając przycis</w:t>
      </w:r>
      <w:r>
        <w:rPr>
          <w:rFonts w:ascii="Roboto" w:eastAsia="Roboto" w:hAnsi="Roboto" w:cs="Roboto"/>
          <w:color w:val="343A40"/>
          <w:sz w:val="23"/>
          <w:szCs w:val="23"/>
          <w:highlight w:val="white"/>
        </w:rPr>
        <w:t>ki i źle wyświetlając dane.</w:t>
      </w:r>
    </w:p>
    <w:p w14:paraId="5C34616B" w14:textId="77777777" w:rsidR="000D78EE" w:rsidRDefault="002F63F6">
      <w:pPr>
        <w:spacing w:line="276" w:lineRule="auto"/>
        <w:ind w:left="720"/>
        <w:jc w:val="center"/>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68CDD58A" wp14:editId="3B860884">
            <wp:extent cx="5943600" cy="9906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943600" cy="990600"/>
                    </a:xfrm>
                    <a:prstGeom prst="rect">
                      <a:avLst/>
                    </a:prstGeom>
                    <a:ln/>
                  </pic:spPr>
                </pic:pic>
              </a:graphicData>
            </a:graphic>
          </wp:inline>
        </w:drawing>
      </w:r>
    </w:p>
    <w:p w14:paraId="608A27CD" w14:textId="77777777" w:rsidR="000D78EE" w:rsidRDefault="002F63F6">
      <w:pPr>
        <w:spacing w:line="276" w:lineRule="auto"/>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Trudnym elementem, który zajął nam ogromną ilość czasu było przekazywanie informacji do komponentów, które są wyżej w hierarchii. Ze względu na to, że React stosuje model wodospadowy, czyli komponenty podrzędne nie mogą wpływa</w:t>
      </w:r>
      <w:r>
        <w:rPr>
          <w:rFonts w:ascii="Roboto" w:eastAsia="Roboto" w:hAnsi="Roboto" w:cs="Roboto"/>
          <w:color w:val="343A40"/>
          <w:sz w:val="23"/>
          <w:szCs w:val="23"/>
          <w:highlight w:val="white"/>
        </w:rPr>
        <w:t>ć na komponenty nadrzędne (przynajmniej w założeniach podstawowego Reacta, bez Redux), w przypadku zmiany np. informacji o logowaniu, jeżeli sytuacja odbyła się w “niższym komponencie” taka informacja powinna zostać przekazana do elementu wyżej. Naszym roz</w:t>
      </w:r>
      <w:r>
        <w:rPr>
          <w:rFonts w:ascii="Roboto" w:eastAsia="Roboto" w:hAnsi="Roboto" w:cs="Roboto"/>
          <w:color w:val="343A40"/>
          <w:sz w:val="23"/>
          <w:szCs w:val="23"/>
          <w:highlight w:val="white"/>
        </w:rPr>
        <w:t>wiązaniem było użycie React Hooks, czyli podstawowego narzędzia do przekazywania informacji między komponentami, w celu przekazania pewnego rodzaju “odnośnika” do funkcji komponentu nadrzędnego, aby wywołał funkcję sprawdzającą stan zalogowania użytkownika</w:t>
      </w:r>
      <w:r>
        <w:rPr>
          <w:rFonts w:ascii="Roboto" w:eastAsia="Roboto" w:hAnsi="Roboto" w:cs="Roboto"/>
          <w:color w:val="343A40"/>
          <w:sz w:val="23"/>
          <w:szCs w:val="23"/>
          <w:highlight w:val="white"/>
        </w:rPr>
        <w:t>.</w:t>
      </w:r>
    </w:p>
    <w:p w14:paraId="2F25CCD3" w14:textId="77777777" w:rsidR="000D78EE" w:rsidRDefault="002F63F6">
      <w:pPr>
        <w:spacing w:line="276" w:lineRule="auto"/>
        <w:ind w:left="720"/>
        <w:jc w:val="center"/>
        <w:rPr>
          <w:rFonts w:ascii="Roboto" w:eastAsia="Roboto" w:hAnsi="Roboto" w:cs="Roboto"/>
          <w:color w:val="343A40"/>
          <w:sz w:val="23"/>
          <w:szCs w:val="23"/>
          <w:highlight w:val="white"/>
        </w:rPr>
      </w:pPr>
      <w:r>
        <w:rPr>
          <w:rFonts w:ascii="Roboto" w:eastAsia="Roboto" w:hAnsi="Roboto" w:cs="Roboto"/>
          <w:noProof/>
          <w:color w:val="343A40"/>
          <w:sz w:val="23"/>
          <w:szCs w:val="23"/>
          <w:highlight w:val="white"/>
        </w:rPr>
        <w:drawing>
          <wp:inline distT="114300" distB="114300" distL="114300" distR="114300" wp14:anchorId="200193AF" wp14:editId="778B7158">
            <wp:extent cx="3786188" cy="283587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786188" cy="2835870"/>
                    </a:xfrm>
                    <a:prstGeom prst="rect">
                      <a:avLst/>
                    </a:prstGeom>
                    <a:ln/>
                  </pic:spPr>
                </pic:pic>
              </a:graphicData>
            </a:graphic>
          </wp:inline>
        </w:drawing>
      </w:r>
    </w:p>
    <w:p w14:paraId="582F7CF6" w14:textId="77777777" w:rsidR="000D78EE" w:rsidRDefault="000D78EE">
      <w:pPr>
        <w:spacing w:line="276" w:lineRule="auto"/>
        <w:ind w:left="720"/>
        <w:jc w:val="center"/>
        <w:rPr>
          <w:rFonts w:ascii="Roboto" w:eastAsia="Roboto" w:hAnsi="Roboto" w:cs="Roboto"/>
          <w:color w:val="343A40"/>
          <w:sz w:val="23"/>
          <w:szCs w:val="23"/>
          <w:highlight w:val="white"/>
        </w:rPr>
      </w:pPr>
    </w:p>
    <w:p w14:paraId="30D9E00E" w14:textId="77777777" w:rsidR="000D78EE" w:rsidRDefault="002F63F6">
      <w:pPr>
        <w:pStyle w:val="Nagwek1"/>
        <w:keepNext w:val="0"/>
        <w:keepLines w:val="0"/>
        <w:numPr>
          <w:ilvl w:val="0"/>
          <w:numId w:val="5"/>
        </w:numPr>
      </w:pPr>
      <w:bookmarkStart w:id="9" w:name="_35jr3tnf48wr" w:colFirst="0" w:colLast="0"/>
      <w:bookmarkEnd w:id="9"/>
      <w:r>
        <w:lastRenderedPageBreak/>
        <w:t>Wnioski</w:t>
      </w:r>
    </w:p>
    <w:p w14:paraId="31754823" w14:textId="0E9686D0" w:rsidR="000D78EE" w:rsidRDefault="002F63F6">
      <w:pPr>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 xml:space="preserve">Wykonanie projektu obejmującego aplikację internetową pozwoliło zapoznać </w:t>
      </w:r>
      <w:r>
        <w:rPr>
          <w:rFonts w:ascii="Roboto" w:eastAsia="Roboto" w:hAnsi="Roboto" w:cs="Roboto"/>
          <w:color w:val="343A40"/>
          <w:sz w:val="23"/>
          <w:szCs w:val="23"/>
          <w:highlight w:val="white"/>
        </w:rPr>
        <w:t>się z technologiami, które można wykorzystać przy tworzeniu aplikacji tego typu: m.in. Django, React, WebPack i Material UI. Pomimo braku doświadczenia w tej dziedzin</w:t>
      </w:r>
      <w:r>
        <w:rPr>
          <w:rFonts w:ascii="Roboto" w:eastAsia="Roboto" w:hAnsi="Roboto" w:cs="Roboto"/>
          <w:color w:val="343A40"/>
          <w:sz w:val="23"/>
          <w:szCs w:val="23"/>
          <w:highlight w:val="white"/>
        </w:rPr>
        <w:t>ie i problemów, które zostały naotkane</w:t>
      </w:r>
      <w:r>
        <w:rPr>
          <w:rFonts w:ascii="Roboto" w:eastAsia="Roboto" w:hAnsi="Roboto" w:cs="Roboto"/>
          <w:color w:val="343A40"/>
          <w:sz w:val="23"/>
          <w:szCs w:val="23"/>
          <w:highlight w:val="white"/>
        </w:rPr>
        <w:t xml:space="preserve"> w trakcie realizacji projektu, efekt końcowy w postaci działającej aplikacji był taki jak oczekiwano</w:t>
      </w:r>
      <w:r>
        <w:rPr>
          <w:rFonts w:ascii="Roboto" w:eastAsia="Roboto" w:hAnsi="Roboto" w:cs="Roboto"/>
          <w:color w:val="343A40"/>
          <w:sz w:val="23"/>
          <w:szCs w:val="23"/>
          <w:highlight w:val="white"/>
        </w:rPr>
        <w:t>. Dzięki wykorzystaniu bazy danych MySQL do przechowywania danych aplikacji, nauczyłem się</w:t>
      </w:r>
      <w:r>
        <w:rPr>
          <w:rFonts w:ascii="Roboto" w:eastAsia="Roboto" w:hAnsi="Roboto" w:cs="Roboto"/>
          <w:color w:val="343A40"/>
          <w:sz w:val="23"/>
          <w:szCs w:val="23"/>
          <w:highlight w:val="white"/>
        </w:rPr>
        <w:t xml:space="preserve"> łączyć tę właśnie technologię</w:t>
      </w:r>
      <w:r>
        <w:rPr>
          <w:rFonts w:ascii="Roboto" w:eastAsia="Roboto" w:hAnsi="Roboto" w:cs="Roboto"/>
          <w:color w:val="343A40"/>
          <w:sz w:val="23"/>
          <w:szCs w:val="23"/>
          <w:highlight w:val="white"/>
        </w:rPr>
        <w:t xml:space="preserve"> z Django. Wszystkie z wymienionych technologii są szeroko wykorzystywane w praktyce i w zależności od wyboru </w:t>
      </w:r>
      <w:r>
        <w:rPr>
          <w:rFonts w:ascii="Roboto" w:eastAsia="Roboto" w:hAnsi="Roboto" w:cs="Roboto"/>
          <w:color w:val="343A40"/>
          <w:sz w:val="23"/>
          <w:szCs w:val="23"/>
          <w:highlight w:val="white"/>
        </w:rPr>
        <w:t xml:space="preserve">ścieżki kariery, mogą pomóc </w:t>
      </w:r>
      <w:r>
        <w:rPr>
          <w:rFonts w:ascii="Roboto" w:eastAsia="Roboto" w:hAnsi="Roboto" w:cs="Roboto"/>
          <w:color w:val="343A40"/>
          <w:sz w:val="23"/>
          <w:szCs w:val="23"/>
          <w:highlight w:val="white"/>
        </w:rPr>
        <w:t xml:space="preserve">w późniejszym życiu zawodowym. </w:t>
      </w:r>
    </w:p>
    <w:p w14:paraId="7B5D3264" w14:textId="77777777" w:rsidR="000D78EE" w:rsidRDefault="002F63F6">
      <w:pPr>
        <w:ind w:left="720"/>
        <w:jc w:val="both"/>
        <w:rPr>
          <w:rFonts w:ascii="Roboto" w:eastAsia="Roboto" w:hAnsi="Roboto" w:cs="Roboto"/>
          <w:color w:val="343A40"/>
          <w:sz w:val="23"/>
          <w:szCs w:val="23"/>
          <w:highlight w:val="white"/>
        </w:rPr>
      </w:pPr>
      <w:r>
        <w:rPr>
          <w:rFonts w:ascii="Roboto" w:eastAsia="Roboto" w:hAnsi="Roboto" w:cs="Roboto"/>
          <w:color w:val="343A40"/>
          <w:sz w:val="23"/>
          <w:szCs w:val="23"/>
          <w:highlight w:val="white"/>
        </w:rPr>
        <w:t>Projekt ten może być użyty nie tylko jako książka do przepisów, ale także z</w:t>
      </w:r>
      <w:r>
        <w:rPr>
          <w:rFonts w:ascii="Roboto" w:eastAsia="Roboto" w:hAnsi="Roboto" w:cs="Roboto"/>
          <w:color w:val="343A40"/>
          <w:sz w:val="23"/>
          <w:szCs w:val="23"/>
          <w:highlight w:val="white"/>
        </w:rPr>
        <w:t>biór innych instrukcji jak chociażby rodzaje możliwych do utworzenia robót szydełkowych. Mogłoby to być wiele podobnych aplikacji przy zmianach wymagających niewielkiego nakładu pracy. Jest więc to na swój sposób aplikacja uniwersalna. Oczywiście nasze roz</w:t>
      </w:r>
      <w:r>
        <w:rPr>
          <w:rFonts w:ascii="Roboto" w:eastAsia="Roboto" w:hAnsi="Roboto" w:cs="Roboto"/>
          <w:color w:val="343A40"/>
          <w:sz w:val="23"/>
          <w:szCs w:val="23"/>
          <w:highlight w:val="white"/>
        </w:rPr>
        <w:t>wiązanie mogłoby być rozwinięte o większą ilość funkcjonalności jak np. opinie o przepisach, czy podział na kategorie. Ciekawym byłoby również napisane tej samej aplikacji jednakże tym razem z użyciem innych technologii takich jak samego NodeJS’a, lub nawe</w:t>
      </w:r>
      <w:r>
        <w:rPr>
          <w:rFonts w:ascii="Roboto" w:eastAsia="Roboto" w:hAnsi="Roboto" w:cs="Roboto"/>
          <w:color w:val="343A40"/>
          <w:sz w:val="23"/>
          <w:szCs w:val="23"/>
          <w:highlight w:val="white"/>
        </w:rPr>
        <w:t>t języka JavaEE do zaprojektowania backendu oraz framework’ów Angular lub VueJS do utworzenia frontendu. Można by było również przetestować inne rozwiązania wspomagające programistów stron internetowych jak użycie BootStrap’a zamiast Material-ui.</w:t>
      </w:r>
    </w:p>
    <w:p w14:paraId="416311B3" w14:textId="77777777" w:rsidR="000D78EE" w:rsidRDefault="002F63F6">
      <w:pPr>
        <w:pStyle w:val="Nagwek1"/>
        <w:keepNext w:val="0"/>
        <w:keepLines w:val="0"/>
        <w:numPr>
          <w:ilvl w:val="0"/>
          <w:numId w:val="5"/>
        </w:numPr>
      </w:pPr>
      <w:bookmarkStart w:id="10" w:name="_azoiqf8dcq9y" w:colFirst="0" w:colLast="0"/>
      <w:bookmarkEnd w:id="10"/>
      <w:r>
        <w:t>Bibliogra</w:t>
      </w:r>
      <w:r>
        <w:t>fia</w:t>
      </w:r>
    </w:p>
    <w:p w14:paraId="10AAE51C" w14:textId="77777777" w:rsidR="000D78EE" w:rsidRDefault="002F63F6">
      <w:pPr>
        <w:numPr>
          <w:ilvl w:val="0"/>
          <w:numId w:val="4"/>
        </w:numPr>
        <w:spacing w:before="0"/>
      </w:pPr>
      <w:hyperlink r:id="rId33">
        <w:r>
          <w:rPr>
            <w:color w:val="1155CC"/>
            <w:u w:val="single"/>
          </w:rPr>
          <w:t>https://docs.djangoproject.com/en/3.1/</w:t>
        </w:r>
      </w:hyperlink>
    </w:p>
    <w:p w14:paraId="072417ED" w14:textId="77777777" w:rsidR="000D78EE" w:rsidRDefault="002F63F6">
      <w:pPr>
        <w:numPr>
          <w:ilvl w:val="0"/>
          <w:numId w:val="4"/>
        </w:numPr>
        <w:spacing w:before="0"/>
      </w:pPr>
      <w:hyperlink r:id="rId34">
        <w:r>
          <w:rPr>
            <w:color w:val="1155CC"/>
            <w:u w:val="single"/>
          </w:rPr>
          <w:t>https://material-ui.com/</w:t>
        </w:r>
      </w:hyperlink>
    </w:p>
    <w:p w14:paraId="0EB68DC8" w14:textId="77777777" w:rsidR="000D78EE" w:rsidRDefault="002F63F6">
      <w:pPr>
        <w:numPr>
          <w:ilvl w:val="0"/>
          <w:numId w:val="4"/>
        </w:numPr>
        <w:spacing w:before="0"/>
      </w:pPr>
      <w:hyperlink r:id="rId35">
        <w:r>
          <w:rPr>
            <w:color w:val="1155CC"/>
            <w:u w:val="single"/>
          </w:rPr>
          <w:t>https://reactjs.org/</w:t>
        </w:r>
      </w:hyperlink>
    </w:p>
    <w:p w14:paraId="0C69EB5B" w14:textId="77777777" w:rsidR="000D78EE" w:rsidRDefault="002F63F6">
      <w:pPr>
        <w:numPr>
          <w:ilvl w:val="0"/>
          <w:numId w:val="4"/>
        </w:numPr>
        <w:spacing w:before="0"/>
      </w:pPr>
      <w:hyperlink r:id="rId36">
        <w:r>
          <w:rPr>
            <w:color w:val="1155CC"/>
            <w:u w:val="single"/>
          </w:rPr>
          <w:t>https://nodejs.org/en/</w:t>
        </w:r>
      </w:hyperlink>
    </w:p>
    <w:p w14:paraId="5676B04A" w14:textId="77777777" w:rsidR="000D78EE" w:rsidRDefault="002F63F6">
      <w:pPr>
        <w:numPr>
          <w:ilvl w:val="0"/>
          <w:numId w:val="4"/>
        </w:numPr>
        <w:spacing w:before="0"/>
      </w:pPr>
      <w:hyperlink r:id="rId37">
        <w:r>
          <w:rPr>
            <w:color w:val="1155CC"/>
            <w:u w:val="single"/>
          </w:rPr>
          <w:t>https://dev.mysql.com/doc/relnotes/mysql/8.0/en/</w:t>
        </w:r>
      </w:hyperlink>
    </w:p>
    <w:p w14:paraId="2255E37F" w14:textId="77777777" w:rsidR="000D78EE" w:rsidRDefault="002F63F6">
      <w:pPr>
        <w:numPr>
          <w:ilvl w:val="0"/>
          <w:numId w:val="4"/>
        </w:numPr>
        <w:spacing w:before="0"/>
      </w:pPr>
      <w:hyperlink r:id="rId38">
        <w:r>
          <w:rPr>
            <w:color w:val="1155CC"/>
            <w:u w:val="single"/>
          </w:rPr>
          <w:t>http</w:t>
        </w:r>
        <w:r>
          <w:rPr>
            <w:color w:val="1155CC"/>
            <w:u w:val="single"/>
          </w:rPr>
          <w:t>s://docs.djangoproject.com/en/3.1/ref/databases/</w:t>
        </w:r>
      </w:hyperlink>
    </w:p>
    <w:p w14:paraId="54054618" w14:textId="77777777" w:rsidR="000D78EE" w:rsidRDefault="002F63F6">
      <w:pPr>
        <w:numPr>
          <w:ilvl w:val="0"/>
          <w:numId w:val="4"/>
        </w:numPr>
        <w:spacing w:before="0"/>
      </w:pPr>
      <w:hyperlink r:id="rId39">
        <w:r>
          <w:rPr>
            <w:color w:val="1155CC"/>
            <w:u w:val="single"/>
          </w:rPr>
          <w:t>https://www.digitalocean.com/community/tutorials/how-to-create-a-django-app-and-connect-it-to-a-database</w:t>
        </w:r>
      </w:hyperlink>
    </w:p>
    <w:p w14:paraId="695EE114" w14:textId="77777777" w:rsidR="000D78EE" w:rsidRDefault="002F63F6">
      <w:pPr>
        <w:numPr>
          <w:ilvl w:val="0"/>
          <w:numId w:val="4"/>
        </w:numPr>
        <w:spacing w:before="0"/>
      </w:pPr>
      <w:hyperlink r:id="rId40">
        <w:r>
          <w:rPr>
            <w:color w:val="1155CC"/>
            <w:u w:val="single"/>
          </w:rPr>
          <w:t>https://medium.com/@itIsMadhavan/reactjs-props-vs-state-ff3a768</w:t>
        </w:r>
        <w:r>
          <w:rPr>
            <w:color w:val="1155CC"/>
            <w:u w:val="single"/>
          </w:rPr>
          <w:t>0930d</w:t>
        </w:r>
      </w:hyperlink>
    </w:p>
    <w:p w14:paraId="77EDBEB6" w14:textId="77777777" w:rsidR="000D78EE" w:rsidRDefault="002F63F6">
      <w:pPr>
        <w:numPr>
          <w:ilvl w:val="0"/>
          <w:numId w:val="4"/>
        </w:numPr>
        <w:spacing w:before="0"/>
      </w:pPr>
      <w:hyperlink r:id="rId41">
        <w:r>
          <w:rPr>
            <w:color w:val="1155CC"/>
            <w:u w:val="single"/>
          </w:rPr>
          <w:t>https://devpebe.com/2020/04/04/komunikacja-api-w-react-z-axios-kurs-react-cz-9/</w:t>
        </w:r>
      </w:hyperlink>
    </w:p>
    <w:p w14:paraId="76BA5562" w14:textId="77777777" w:rsidR="000D78EE" w:rsidRDefault="002F63F6">
      <w:pPr>
        <w:numPr>
          <w:ilvl w:val="0"/>
          <w:numId w:val="4"/>
        </w:numPr>
        <w:spacing w:before="0"/>
      </w:pPr>
      <w:hyperlink r:id="rId42">
        <w:r>
          <w:rPr>
            <w:color w:val="1155CC"/>
            <w:u w:val="single"/>
          </w:rPr>
          <w:t>https://www.django-rest-framework.org/api-guide/serializers/</w:t>
        </w:r>
      </w:hyperlink>
    </w:p>
    <w:p w14:paraId="656A87CF" w14:textId="77777777" w:rsidR="000D78EE" w:rsidRDefault="002F63F6">
      <w:pPr>
        <w:numPr>
          <w:ilvl w:val="0"/>
          <w:numId w:val="4"/>
        </w:numPr>
        <w:spacing w:before="0"/>
      </w:pPr>
      <w:hyperlink r:id="rId43">
        <w:r>
          <w:rPr>
            <w:color w:val="1155CC"/>
            <w:u w:val="single"/>
          </w:rPr>
          <w:t>https://www.django-rest-framework.org/api-guide/generic-views/</w:t>
        </w:r>
      </w:hyperlink>
    </w:p>
    <w:p w14:paraId="42E9101A" w14:textId="77777777" w:rsidR="000D78EE" w:rsidRDefault="000D78EE"/>
    <w:p w14:paraId="021B919C" w14:textId="77777777" w:rsidR="000D78EE" w:rsidRDefault="000D78EE">
      <w:pPr>
        <w:pBdr>
          <w:top w:val="nil"/>
          <w:left w:val="nil"/>
          <w:bottom w:val="nil"/>
          <w:right w:val="nil"/>
          <w:between w:val="nil"/>
        </w:pBdr>
      </w:pPr>
    </w:p>
    <w:sectPr w:rsidR="000D78EE">
      <w:pgSz w:w="12240" w:h="15840"/>
      <w:pgMar w:top="1080" w:right="1440" w:bottom="108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ource Code Pro">
    <w:charset w:val="00"/>
    <w:family w:val="auto"/>
    <w:pitch w:val="default"/>
  </w:font>
  <w:font w:name="Oswald">
    <w:charset w:val="00"/>
    <w:family w:val="auto"/>
    <w:pitch w:val="default"/>
  </w:font>
  <w:font w:name="Trebuchet MS">
    <w:panose1 w:val="020B0603020202020204"/>
    <w:charset w:val="00"/>
    <w:family w:val="auto"/>
    <w:pitch w:val="default"/>
  </w:font>
  <w:font w:name="Roboto">
    <w:charset w:val="00"/>
    <w:family w:val="auto"/>
    <w:pitch w:val="default"/>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0E35"/>
    <w:multiLevelType w:val="multilevel"/>
    <w:tmpl w:val="82A6A9C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D917C8E"/>
    <w:multiLevelType w:val="multilevel"/>
    <w:tmpl w:val="672A17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A680580"/>
    <w:multiLevelType w:val="multilevel"/>
    <w:tmpl w:val="5EA8B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C4A42A2"/>
    <w:multiLevelType w:val="multilevel"/>
    <w:tmpl w:val="1706C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6C1300"/>
    <w:multiLevelType w:val="multilevel"/>
    <w:tmpl w:val="28D6E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8EE"/>
    <w:rsid w:val="000D78EE"/>
    <w:rsid w:val="002F63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5DF67"/>
  <w15:docId w15:val="{70CC71E5-1C6E-4F60-8FAB-AD9BA3F1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ource Code Pro" w:eastAsia="Source Code Pro" w:hAnsi="Source Code Pro" w:cs="Source Code Pro"/>
        <w:color w:val="424242"/>
        <w:lang w:val="pl" w:eastAsia="en-GB" w:bidi="ar-SA"/>
      </w:rPr>
    </w:rPrDefault>
    <w:pPrDefault>
      <w:pPr>
        <w:spacing w:before="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80" w:line="240" w:lineRule="auto"/>
      <w:outlineLvl w:val="0"/>
    </w:pPr>
    <w:rPr>
      <w:rFonts w:ascii="Oswald" w:eastAsia="Oswald" w:hAnsi="Oswald" w:cs="Oswald"/>
      <w:sz w:val="28"/>
      <w:szCs w:val="28"/>
    </w:rPr>
  </w:style>
  <w:style w:type="paragraph" w:styleId="Nagwek2">
    <w:name w:val="heading 2"/>
    <w:basedOn w:val="Normalny"/>
    <w:next w:val="Normalny"/>
    <w:uiPriority w:val="9"/>
    <w:semiHidden/>
    <w:unhideWhenUsed/>
    <w:qFormat/>
    <w:pPr>
      <w:keepNext/>
      <w:keepLines/>
      <w:spacing w:before="320" w:line="240" w:lineRule="auto"/>
      <w:outlineLvl w:val="1"/>
    </w:pPr>
    <w:rPr>
      <w:b/>
      <w:color w:val="E31C60"/>
    </w:rPr>
  </w:style>
  <w:style w:type="paragraph" w:styleId="Nagwek3">
    <w:name w:val="heading 3"/>
    <w:basedOn w:val="Normalny"/>
    <w:next w:val="Normalny"/>
    <w:uiPriority w:val="9"/>
    <w:semiHidden/>
    <w:unhideWhenUsed/>
    <w:qFormat/>
    <w:pPr>
      <w:keepNext/>
      <w:keepLines/>
      <w:spacing w:before="320"/>
      <w:outlineLvl w:val="2"/>
    </w:pPr>
    <w:rPr>
      <w:rFonts w:ascii="Oswald" w:eastAsia="Oswald" w:hAnsi="Oswald" w:cs="Oswald"/>
      <w:sz w:val="24"/>
      <w:szCs w:val="24"/>
    </w:rPr>
  </w:style>
  <w:style w:type="paragraph" w:styleId="Nagwek4">
    <w:name w:val="heading 4"/>
    <w:basedOn w:val="Normalny"/>
    <w:next w:val="Normalny"/>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Nagwek5">
    <w:name w:val="heading 5"/>
    <w:basedOn w:val="Normalny"/>
    <w:next w:val="Normalny"/>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Nagwek6">
    <w:name w:val="heading 6"/>
    <w:basedOn w:val="Normalny"/>
    <w:next w:val="Normalny"/>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before="0" w:line="240" w:lineRule="auto"/>
    </w:pPr>
    <w:rPr>
      <w:rFonts w:ascii="Oswald" w:eastAsia="Oswald" w:hAnsi="Oswald" w:cs="Oswald"/>
      <w:sz w:val="72"/>
      <w:szCs w:val="72"/>
    </w:rPr>
  </w:style>
  <w:style w:type="paragraph" w:styleId="Podtytu">
    <w:name w:val="Subtitle"/>
    <w:basedOn w:val="Normalny"/>
    <w:next w:val="Normalny"/>
    <w:uiPriority w:val="11"/>
    <w:qFormat/>
    <w:pPr>
      <w:keepNext/>
      <w:keepLines/>
      <w:spacing w:before="120"/>
    </w:pPr>
    <w:rPr>
      <w:b/>
      <w:color w:val="E31C6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hyperlink" Target="https://www.digitalocean.com/community/tutorials/how-to-create-a-django-app-and-connect-it-to-a-database" TargetMode="External"/><Relationship Id="rId3" Type="http://schemas.openxmlformats.org/officeDocument/2006/relationships/settings" Target="settings.xml"/><Relationship Id="rId21" Type="http://schemas.openxmlformats.org/officeDocument/2006/relationships/hyperlink" Target="https://static.domowe-wypieki.pl/images/content/268/faworki_3.jpg" TargetMode="External"/><Relationship Id="rId34" Type="http://schemas.openxmlformats.org/officeDocument/2006/relationships/hyperlink" Target="https://material-ui.com/" TargetMode="External"/><Relationship Id="rId42" Type="http://schemas.openxmlformats.org/officeDocument/2006/relationships/hyperlink" Target="https://www.django-rest-framework.org/api-guide/serializer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hyperlink" Target="https://docs.djangoproject.com/en/3.1/" TargetMode="External"/><Relationship Id="rId38" Type="http://schemas.openxmlformats.org/officeDocument/2006/relationships/hyperlink" Target="https://docs.djangoproject.com/en/3.1/ref/databas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hyperlink" Target="https://devpebe.com/2020/04/04/komunikacja-api-w-react-z-axios-kurs-react-cz-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dev.mysql.com/doc/relnotes/mysql/8.0/en/" TargetMode="External"/><Relationship Id="rId40" Type="http://schemas.openxmlformats.org/officeDocument/2006/relationships/hyperlink" Target="https://medium.com/@itIsMadhavan/reactjs-props-vs-state-ff3a7680930d"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nodejs.org/e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reactjs.org/" TargetMode="External"/><Relationship Id="rId43" Type="http://schemas.openxmlformats.org/officeDocument/2006/relationships/hyperlink" Target="https://www.django-rest-framework.org/api-guide/generic-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2698</Words>
  <Characters>15382</Characters>
  <Application>Microsoft Office Word</Application>
  <DocSecurity>0</DocSecurity>
  <Lines>128</Lines>
  <Paragraphs>36</Paragraphs>
  <ScaleCrop>false</ScaleCrop>
  <Company/>
  <LinksUpToDate>false</LinksUpToDate>
  <CharactersWithSpaces>18044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Paweł Boryszko</cp:lastModifiedBy>
  <cp:revision>2</cp:revision>
  <dcterms:created xsi:type="dcterms:W3CDTF">2021-02-15T10:40:00Z</dcterms:created>
  <dcterms:modified xsi:type="dcterms:W3CDTF">2021-02-15T10:42:00Z</dcterms:modified>
</cp:coreProperties>
</file>