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0E387" w14:textId="39D5BFC1" w:rsidR="002A5FDE" w:rsidRPr="002A5FDE" w:rsidRDefault="002A5FDE" w:rsidP="00BE5747">
      <w:pPr>
        <w:wordWrap w:val="0"/>
        <w:spacing w:beforeLines="50" w:before="156" w:afterLines="100" w:after="312"/>
        <w:ind w:right="720"/>
        <w:rPr>
          <w:rFonts w:asciiTheme="majorHAnsi" w:hAnsiTheme="majorHAnsi" w:cstheme="majorHAnsi"/>
          <w:i/>
          <w:color w:val="FF0000"/>
          <w:sz w:val="28"/>
          <w:szCs w:val="28"/>
          <w:highlight w:val="yellow"/>
        </w:rPr>
      </w:pPr>
      <w:r w:rsidRPr="007454C6">
        <w:rPr>
          <w:rFonts w:cs="Arial"/>
          <w:i/>
          <w:color w:val="0000CC"/>
          <w:szCs w:val="21"/>
        </w:rPr>
        <w:t>I</w:t>
      </w:r>
      <w:r w:rsidRPr="007454C6">
        <w:rPr>
          <w:rFonts w:cs="Arial" w:hint="eastAsia"/>
          <w:i/>
          <w:color w:val="0000CC"/>
          <w:szCs w:val="21"/>
        </w:rPr>
        <w:t xml:space="preserve">nstruction: </w:t>
      </w:r>
      <w:r w:rsidRPr="007454C6">
        <w:rPr>
          <w:rFonts w:cs="Arial"/>
          <w:i/>
          <w:color w:val="0000CC"/>
          <w:szCs w:val="21"/>
        </w:rPr>
        <w:t xml:space="preserve">Text in </w:t>
      </w:r>
      <w:r w:rsidRPr="007454C6">
        <w:rPr>
          <w:rFonts w:cs="Arial" w:hint="eastAsia"/>
          <w:i/>
          <w:color w:val="FF0000"/>
          <w:szCs w:val="21"/>
          <w:highlight w:val="yellow"/>
        </w:rPr>
        <w:t>yellow</w:t>
      </w:r>
      <w:r w:rsidRPr="007454C6">
        <w:rPr>
          <w:rFonts w:cs="Arial"/>
          <w:i/>
          <w:color w:val="FF0000"/>
          <w:szCs w:val="21"/>
          <w:highlight w:val="yellow"/>
        </w:rPr>
        <w:t xml:space="preserve"> shaded italics</w:t>
      </w:r>
      <w:r w:rsidRPr="007454C6">
        <w:rPr>
          <w:rFonts w:cs="Arial"/>
          <w:i/>
          <w:color w:val="0000CC"/>
          <w:szCs w:val="21"/>
        </w:rPr>
        <w:t xml:space="preserve"> indicates a placeholder that shall be replaced with information specific to </w:t>
      </w:r>
      <w:r w:rsidRPr="007454C6">
        <w:rPr>
          <w:rFonts w:cs="Arial" w:hint="eastAsia"/>
          <w:i/>
          <w:color w:val="0000CC"/>
          <w:szCs w:val="21"/>
        </w:rPr>
        <w:t xml:space="preserve">the applicant(s). </w:t>
      </w:r>
    </w:p>
    <w:p w14:paraId="08A35806" w14:textId="3B729D14" w:rsidR="000179B0" w:rsidRPr="006270BE" w:rsidRDefault="005F30A8" w:rsidP="00C3663D">
      <w:pPr>
        <w:spacing w:afterLines="100" w:after="312"/>
        <w:ind w:right="300"/>
        <w:jc w:val="right"/>
        <w:rPr>
          <w:rFonts w:asciiTheme="majorHAnsi" w:hAnsiTheme="majorHAnsi" w:cstheme="majorHAnsi"/>
          <w:i/>
          <w:color w:val="FF0000"/>
          <w:kern w:val="0"/>
          <w:sz w:val="28"/>
          <w:szCs w:val="28"/>
          <w:highlight w:val="yellow"/>
        </w:rPr>
      </w:pPr>
      <w:r w:rsidRPr="006270BE">
        <w:rPr>
          <w:rFonts w:asciiTheme="majorHAnsi" w:hAnsiTheme="majorHAnsi" w:cstheme="majorHAnsi"/>
          <w:i/>
          <w:color w:val="FF0000"/>
          <w:sz w:val="28"/>
          <w:szCs w:val="28"/>
          <w:highlight w:val="yellow"/>
        </w:rPr>
        <w:t xml:space="preserve">DD-MM, </w:t>
      </w:r>
      <w:r w:rsidR="0039362C" w:rsidRPr="006270BE">
        <w:rPr>
          <w:rFonts w:asciiTheme="majorHAnsi" w:hAnsiTheme="majorHAnsi" w:cstheme="majorHAnsi"/>
          <w:i/>
          <w:color w:val="FF0000"/>
          <w:kern w:val="0"/>
          <w:sz w:val="28"/>
          <w:szCs w:val="28"/>
          <w:highlight w:val="yellow"/>
        </w:rPr>
        <w:t>201</w:t>
      </w:r>
      <w:r w:rsidR="000F7BAA" w:rsidRPr="006270BE">
        <w:rPr>
          <w:rFonts w:asciiTheme="majorHAnsi" w:hAnsiTheme="majorHAnsi" w:cstheme="majorHAnsi"/>
          <w:i/>
          <w:color w:val="FF0000"/>
          <w:kern w:val="0"/>
          <w:sz w:val="28"/>
          <w:szCs w:val="28"/>
          <w:highlight w:val="yellow"/>
        </w:rPr>
        <w:t>9</w:t>
      </w:r>
    </w:p>
    <w:p w14:paraId="7D7493D3" w14:textId="02FEB849" w:rsidR="00752A12" w:rsidRPr="006270BE" w:rsidRDefault="0024768C" w:rsidP="00752A12">
      <w:pPr>
        <w:pStyle w:val="Default"/>
        <w:spacing w:line="380" w:lineRule="exact"/>
        <w:rPr>
          <w:rFonts w:asciiTheme="majorHAnsi" w:hAnsiTheme="majorHAnsi" w:cstheme="majorHAnsi"/>
          <w:i/>
          <w:color w:val="FF0000"/>
          <w:sz w:val="28"/>
          <w:szCs w:val="28"/>
          <w:highlight w:val="yellow"/>
        </w:rPr>
      </w:pPr>
      <w:r w:rsidRPr="006270BE">
        <w:rPr>
          <w:rFonts w:asciiTheme="majorHAnsi" w:hAnsiTheme="majorHAnsi" w:cstheme="majorHAnsi"/>
          <w:i/>
          <w:color w:val="FF0000"/>
          <w:sz w:val="28"/>
          <w:szCs w:val="28"/>
          <w:highlight w:val="yellow"/>
        </w:rPr>
        <w:t>Full Name</w:t>
      </w:r>
      <w:r w:rsidR="006270BE">
        <w:rPr>
          <w:rFonts w:asciiTheme="majorHAnsi" w:hAnsiTheme="majorHAnsi" w:cstheme="majorHAnsi"/>
          <w:i/>
          <w:color w:val="FF0000"/>
          <w:sz w:val="28"/>
          <w:szCs w:val="28"/>
          <w:highlight w:val="yellow"/>
        </w:rPr>
        <w:t>:</w:t>
      </w:r>
    </w:p>
    <w:p w14:paraId="285F49B6" w14:textId="39D91D4D" w:rsidR="00886F3B" w:rsidRPr="006270BE" w:rsidRDefault="005310FE" w:rsidP="005310FE">
      <w:pPr>
        <w:pStyle w:val="Default"/>
        <w:spacing w:line="380" w:lineRule="exact"/>
        <w:rPr>
          <w:rFonts w:asciiTheme="majorHAnsi" w:hAnsiTheme="majorHAnsi" w:cstheme="majorHAnsi"/>
          <w:i/>
          <w:color w:val="FF0000"/>
          <w:sz w:val="28"/>
          <w:szCs w:val="28"/>
          <w:highlight w:val="yellow"/>
        </w:rPr>
      </w:pPr>
      <w:r w:rsidRPr="006270BE">
        <w:rPr>
          <w:rFonts w:asciiTheme="majorHAnsi" w:hAnsiTheme="majorHAnsi" w:cstheme="majorHAnsi"/>
          <w:i/>
          <w:color w:val="FF0000"/>
          <w:sz w:val="28"/>
          <w:szCs w:val="28"/>
          <w:highlight w:val="yellow"/>
        </w:rPr>
        <w:t>Affiliation:</w:t>
      </w:r>
    </w:p>
    <w:p w14:paraId="6A967BEA" w14:textId="5AACDA2B" w:rsidR="000179B0" w:rsidRPr="006270BE" w:rsidRDefault="0039362C" w:rsidP="009E6B9D">
      <w:pPr>
        <w:pStyle w:val="Default"/>
        <w:spacing w:beforeLines="50" w:before="156" w:line="340" w:lineRule="exact"/>
        <w:rPr>
          <w:rFonts w:asciiTheme="majorHAnsi" w:hAnsiTheme="majorHAnsi" w:cstheme="majorHAnsi"/>
          <w:color w:val="auto"/>
          <w:sz w:val="28"/>
          <w:szCs w:val="28"/>
        </w:rPr>
      </w:pPr>
      <w:r w:rsidRPr="008535F5">
        <w:rPr>
          <w:rFonts w:asciiTheme="majorHAnsi" w:hAnsiTheme="majorHAnsi" w:cstheme="majorHAnsi"/>
          <w:color w:val="auto"/>
          <w:sz w:val="28"/>
          <w:szCs w:val="28"/>
        </w:rPr>
        <w:t xml:space="preserve">Meeting </w:t>
      </w:r>
      <w:r w:rsidR="000179B0" w:rsidRPr="008535F5">
        <w:rPr>
          <w:rFonts w:asciiTheme="majorHAnsi" w:hAnsiTheme="majorHAnsi" w:cstheme="majorHAnsi"/>
          <w:color w:val="auto"/>
          <w:sz w:val="28"/>
          <w:szCs w:val="28"/>
        </w:rPr>
        <w:t>Registration No.:</w:t>
      </w:r>
      <w:r w:rsidR="00310676" w:rsidRPr="006270BE">
        <w:rPr>
          <w:rFonts w:asciiTheme="majorHAnsi" w:hAnsiTheme="majorHAnsi" w:cstheme="majorHAnsi"/>
          <w:color w:val="auto"/>
          <w:sz w:val="28"/>
          <w:szCs w:val="28"/>
        </w:rPr>
        <w:t xml:space="preserve"> </w:t>
      </w:r>
      <w:r w:rsidR="005310FE" w:rsidRPr="006270BE">
        <w:rPr>
          <w:rFonts w:asciiTheme="majorHAnsi" w:hAnsiTheme="majorHAnsi" w:cstheme="majorHAnsi"/>
          <w:color w:val="FF0000"/>
          <w:sz w:val="28"/>
          <w:szCs w:val="28"/>
          <w:highlight w:val="yellow"/>
        </w:rPr>
        <w:t>**</w:t>
      </w:r>
      <w:r w:rsidR="001C2BA1" w:rsidRPr="006270BE">
        <w:rPr>
          <w:rFonts w:asciiTheme="majorHAnsi" w:hAnsiTheme="majorHAnsi" w:cstheme="majorHAnsi"/>
          <w:i/>
          <w:color w:val="FF0000"/>
          <w:sz w:val="28"/>
          <w:szCs w:val="28"/>
          <w:highlight w:val="yellow"/>
        </w:rPr>
        <w:t>********</w:t>
      </w:r>
    </w:p>
    <w:p w14:paraId="2A1CADB4" w14:textId="6BE0F421" w:rsidR="009F4875" w:rsidRPr="006270BE" w:rsidRDefault="000179B0" w:rsidP="006270BE">
      <w:pPr>
        <w:pStyle w:val="1"/>
        <w:shd w:val="clear" w:color="auto" w:fill="FFFFFF"/>
        <w:spacing w:beforeLines="50" w:before="156" w:beforeAutospacing="0" w:line="413" w:lineRule="atLeast"/>
        <w:jc w:val="both"/>
        <w:rPr>
          <w:rFonts w:asciiTheme="majorHAnsi" w:hAnsiTheme="majorHAnsi" w:cstheme="majorHAnsi"/>
          <w:color w:val="000000"/>
          <w:sz w:val="28"/>
          <w:szCs w:val="28"/>
        </w:rPr>
      </w:pPr>
      <w:r w:rsidRPr="006270BE">
        <w:rPr>
          <w:rFonts w:asciiTheme="majorHAnsi" w:hAnsiTheme="majorHAnsi" w:cstheme="majorHAnsi"/>
          <w:sz w:val="28"/>
          <w:szCs w:val="28"/>
        </w:rPr>
        <w:t>Ref:</w:t>
      </w:r>
      <w:r w:rsidR="009F4875" w:rsidRPr="006270BE">
        <w:rPr>
          <w:rFonts w:asciiTheme="majorHAnsi" w:hAnsiTheme="majorHAnsi" w:cstheme="majorHAnsi"/>
          <w:sz w:val="28"/>
          <w:szCs w:val="28"/>
        </w:rPr>
        <w:t xml:space="preserve"> Invitation to participate </w:t>
      </w:r>
      <w:bookmarkStart w:id="0" w:name="_Hlk21693718"/>
      <w:r w:rsidR="009F4875" w:rsidRPr="006270BE">
        <w:rPr>
          <w:rFonts w:asciiTheme="majorHAnsi" w:hAnsiTheme="majorHAnsi" w:cstheme="majorHAnsi"/>
          <w:sz w:val="28"/>
          <w:szCs w:val="28"/>
        </w:rPr>
        <w:t xml:space="preserve">the </w:t>
      </w:r>
      <w:bookmarkStart w:id="1" w:name="_Hlk9895809"/>
      <w:r w:rsidR="002A5FDE">
        <w:rPr>
          <w:rFonts w:asciiTheme="majorHAnsi" w:hAnsiTheme="majorHAnsi" w:cstheme="majorHAnsi"/>
          <w:sz w:val="28"/>
          <w:szCs w:val="28"/>
        </w:rPr>
        <w:t>F</w:t>
      </w:r>
      <w:r w:rsidR="00977010" w:rsidRPr="006270BE">
        <w:rPr>
          <w:rFonts w:asciiTheme="majorHAnsi" w:hAnsiTheme="majorHAnsi" w:cstheme="majorHAnsi"/>
          <w:sz w:val="28"/>
          <w:szCs w:val="28"/>
        </w:rPr>
        <w:t>irst ACM International Conference on</w:t>
      </w:r>
      <w:r w:rsidR="006270BE">
        <w:rPr>
          <w:rFonts w:asciiTheme="majorHAnsi" w:hAnsiTheme="majorHAnsi" w:cstheme="majorHAnsi"/>
          <w:sz w:val="28"/>
          <w:szCs w:val="28"/>
        </w:rPr>
        <w:t xml:space="preserve"> </w:t>
      </w:r>
      <w:r w:rsidR="00977010" w:rsidRPr="006270BE">
        <w:rPr>
          <w:rFonts w:asciiTheme="majorHAnsi" w:hAnsiTheme="majorHAnsi" w:cstheme="majorHAnsi"/>
          <w:sz w:val="28"/>
          <w:szCs w:val="28"/>
        </w:rPr>
        <w:t xml:space="preserve">Multimedia in Asia (ACM MM Asia 2019) </w:t>
      </w:r>
      <w:bookmarkEnd w:id="0"/>
      <w:r w:rsidR="00977010" w:rsidRPr="006270BE">
        <w:rPr>
          <w:rFonts w:asciiTheme="majorHAnsi" w:hAnsiTheme="majorHAnsi" w:cstheme="majorHAnsi"/>
          <w:sz w:val="28"/>
          <w:szCs w:val="28"/>
        </w:rPr>
        <w:t>in Beijing, China</w:t>
      </w:r>
      <w:bookmarkEnd w:id="1"/>
    </w:p>
    <w:p w14:paraId="2940A93C" w14:textId="77777777" w:rsidR="000179B0" w:rsidRPr="006270BE" w:rsidRDefault="00752A12" w:rsidP="009E6B9D">
      <w:pPr>
        <w:pStyle w:val="1"/>
        <w:shd w:val="clear" w:color="auto" w:fill="FFFFFF"/>
        <w:spacing w:before="0" w:beforeAutospacing="0" w:afterLines="50" w:after="156" w:afterAutospacing="0" w:line="413" w:lineRule="atLeast"/>
        <w:rPr>
          <w:rFonts w:asciiTheme="majorHAnsi" w:hAnsiTheme="majorHAnsi" w:cstheme="majorHAnsi"/>
          <w:b w:val="0"/>
          <w:bCs w:val="0"/>
          <w:color w:val="000000"/>
          <w:kern w:val="0"/>
          <w:sz w:val="28"/>
          <w:szCs w:val="28"/>
        </w:rPr>
      </w:pPr>
      <w:r w:rsidRPr="006270BE">
        <w:rPr>
          <w:rFonts w:asciiTheme="majorHAnsi" w:hAnsiTheme="majorHAnsi" w:cstheme="majorHAnsi"/>
          <w:b w:val="0"/>
          <w:bCs w:val="0"/>
          <w:color w:val="000000"/>
          <w:kern w:val="0"/>
          <w:sz w:val="28"/>
          <w:szCs w:val="28"/>
        </w:rPr>
        <w:t>Dear</w:t>
      </w:r>
      <w:r w:rsidRPr="006270BE">
        <w:rPr>
          <w:rFonts w:asciiTheme="majorHAnsi" w:hAnsiTheme="majorHAnsi" w:cstheme="majorHAnsi"/>
          <w:b w:val="0"/>
          <w:bCs w:val="0"/>
          <w:i/>
          <w:color w:val="FF0000"/>
          <w:kern w:val="2"/>
          <w:sz w:val="28"/>
          <w:szCs w:val="28"/>
          <w:highlight w:val="yellow"/>
        </w:rPr>
        <w:t xml:space="preserve"> FULL NAME</w:t>
      </w:r>
    </w:p>
    <w:p w14:paraId="090DC89D" w14:textId="128F43F7" w:rsidR="005310FE" w:rsidRPr="008535F5" w:rsidRDefault="005310FE" w:rsidP="009E6B9D">
      <w:pPr>
        <w:pStyle w:val="Default"/>
        <w:spacing w:line="340" w:lineRule="exact"/>
        <w:jc w:val="both"/>
        <w:rPr>
          <w:rFonts w:asciiTheme="majorHAnsi" w:hAnsiTheme="majorHAnsi" w:cstheme="majorHAnsi"/>
          <w:b/>
          <w:bCs/>
          <w:color w:val="auto"/>
          <w:sz w:val="28"/>
          <w:szCs w:val="28"/>
          <w:shd w:val="clear" w:color="auto" w:fill="FFFFFF"/>
        </w:rPr>
      </w:pPr>
      <w:r w:rsidRPr="008535F5">
        <w:rPr>
          <w:rFonts w:asciiTheme="majorHAnsi" w:hAnsiTheme="majorHAnsi" w:cstheme="majorHAnsi"/>
          <w:color w:val="auto"/>
          <w:sz w:val="28"/>
          <w:szCs w:val="28"/>
          <w:shd w:val="clear" w:color="auto" w:fill="FFFFFF"/>
        </w:rPr>
        <w:t>The</w:t>
      </w:r>
      <w:r w:rsidRPr="008535F5">
        <w:rPr>
          <w:rFonts w:asciiTheme="majorHAnsi" w:hAnsiTheme="majorHAnsi" w:cstheme="majorHAnsi"/>
          <w:b/>
          <w:bCs/>
          <w:color w:val="auto"/>
          <w:sz w:val="28"/>
          <w:szCs w:val="28"/>
          <w:shd w:val="clear" w:color="auto" w:fill="FFFFFF"/>
        </w:rPr>
        <w:t> </w:t>
      </w:r>
      <w:r w:rsidRPr="008535F5">
        <w:rPr>
          <w:rStyle w:val="af0"/>
          <w:rFonts w:asciiTheme="majorHAnsi" w:hAnsiTheme="majorHAnsi" w:cstheme="majorHAnsi"/>
          <w:b w:val="0"/>
          <w:bCs w:val="0"/>
          <w:color w:val="auto"/>
          <w:sz w:val="28"/>
          <w:szCs w:val="28"/>
          <w:shd w:val="clear" w:color="auto" w:fill="FFFFFF"/>
        </w:rPr>
        <w:t>ACM</w:t>
      </w:r>
      <w:r w:rsidR="0021238D" w:rsidRPr="008535F5">
        <w:rPr>
          <w:rStyle w:val="af0"/>
          <w:rFonts w:asciiTheme="majorHAnsi" w:hAnsiTheme="majorHAnsi" w:cstheme="majorHAnsi"/>
          <w:b w:val="0"/>
          <w:bCs w:val="0"/>
          <w:color w:val="auto"/>
          <w:sz w:val="28"/>
          <w:szCs w:val="28"/>
          <w:shd w:val="clear" w:color="auto" w:fill="FFFFFF"/>
        </w:rPr>
        <w:t xml:space="preserve"> </w:t>
      </w:r>
      <w:r w:rsidRPr="008535F5">
        <w:rPr>
          <w:rStyle w:val="af0"/>
          <w:rFonts w:asciiTheme="majorHAnsi" w:hAnsiTheme="majorHAnsi" w:cstheme="majorHAnsi"/>
          <w:b w:val="0"/>
          <w:bCs w:val="0"/>
          <w:color w:val="auto"/>
          <w:sz w:val="28"/>
          <w:szCs w:val="28"/>
          <w:shd w:val="clear" w:color="auto" w:fill="FFFFFF"/>
        </w:rPr>
        <w:t>Multimedia Asia</w:t>
      </w:r>
      <w:r w:rsidR="0021238D" w:rsidRPr="008535F5">
        <w:rPr>
          <w:rStyle w:val="af0"/>
          <w:rFonts w:asciiTheme="majorHAnsi" w:hAnsiTheme="majorHAnsi" w:cstheme="majorHAnsi"/>
          <w:b w:val="0"/>
          <w:bCs w:val="0"/>
          <w:color w:val="auto"/>
          <w:sz w:val="28"/>
          <w:szCs w:val="28"/>
          <w:shd w:val="clear" w:color="auto" w:fill="FFFFFF"/>
        </w:rPr>
        <w:t xml:space="preserve"> </w:t>
      </w:r>
      <w:r w:rsidRPr="008535F5">
        <w:rPr>
          <w:rStyle w:val="af0"/>
          <w:rFonts w:asciiTheme="majorHAnsi" w:hAnsiTheme="majorHAnsi" w:cstheme="majorHAnsi"/>
          <w:b w:val="0"/>
          <w:bCs w:val="0"/>
          <w:color w:val="auto"/>
          <w:sz w:val="28"/>
          <w:szCs w:val="28"/>
          <w:shd w:val="clear" w:color="auto" w:fill="FFFFFF"/>
        </w:rPr>
        <w:t>2019</w:t>
      </w:r>
      <w:r w:rsidRPr="008535F5">
        <w:rPr>
          <w:rStyle w:val="red"/>
          <w:rFonts w:asciiTheme="majorHAnsi" w:hAnsiTheme="majorHAnsi" w:cstheme="majorHAnsi"/>
          <w:b/>
          <w:bCs/>
          <w:color w:val="auto"/>
          <w:sz w:val="28"/>
          <w:szCs w:val="28"/>
          <w:shd w:val="clear" w:color="auto" w:fill="FFFFFF"/>
        </w:rPr>
        <w:t> </w:t>
      </w:r>
      <w:r w:rsidRPr="008535F5">
        <w:rPr>
          <w:rFonts w:asciiTheme="majorHAnsi" w:hAnsiTheme="majorHAnsi" w:cstheme="majorHAnsi"/>
          <w:color w:val="auto"/>
          <w:sz w:val="28"/>
          <w:szCs w:val="28"/>
          <w:shd w:val="clear" w:color="auto" w:fill="FFFFFF"/>
        </w:rPr>
        <w:t>Conference will be held at the</w:t>
      </w:r>
      <w:r w:rsidRPr="008535F5">
        <w:rPr>
          <w:rFonts w:asciiTheme="majorHAnsi" w:hAnsiTheme="majorHAnsi" w:cstheme="majorHAnsi"/>
          <w:b/>
          <w:bCs/>
          <w:color w:val="auto"/>
          <w:sz w:val="28"/>
          <w:szCs w:val="28"/>
          <w:shd w:val="clear" w:color="auto" w:fill="FFFFFF"/>
        </w:rPr>
        <w:t> </w:t>
      </w:r>
      <w:r w:rsidRPr="008535F5">
        <w:rPr>
          <w:rStyle w:val="af0"/>
          <w:rFonts w:asciiTheme="majorHAnsi" w:hAnsiTheme="majorHAnsi" w:cstheme="majorHAnsi"/>
          <w:b w:val="0"/>
          <w:bCs w:val="0"/>
          <w:color w:val="auto"/>
          <w:sz w:val="28"/>
          <w:szCs w:val="28"/>
          <w:shd w:val="clear" w:color="auto" w:fill="FFFFFF"/>
        </w:rPr>
        <w:t>China National Convention Center</w:t>
      </w:r>
      <w:r w:rsidRPr="008535F5">
        <w:rPr>
          <w:rFonts w:asciiTheme="majorHAnsi" w:hAnsiTheme="majorHAnsi" w:cstheme="majorHAnsi"/>
          <w:color w:val="auto"/>
          <w:sz w:val="28"/>
          <w:szCs w:val="28"/>
          <w:shd w:val="clear" w:color="auto" w:fill="FFFFFF"/>
        </w:rPr>
        <w:t> in</w:t>
      </w:r>
      <w:r w:rsidRPr="008535F5">
        <w:rPr>
          <w:rFonts w:asciiTheme="majorHAnsi" w:hAnsiTheme="majorHAnsi" w:cstheme="majorHAnsi"/>
          <w:b/>
          <w:bCs/>
          <w:color w:val="auto"/>
          <w:sz w:val="28"/>
          <w:szCs w:val="28"/>
          <w:shd w:val="clear" w:color="auto" w:fill="FFFFFF"/>
        </w:rPr>
        <w:t> </w:t>
      </w:r>
      <w:r w:rsidRPr="008535F5">
        <w:rPr>
          <w:rStyle w:val="af0"/>
          <w:rFonts w:asciiTheme="majorHAnsi" w:hAnsiTheme="majorHAnsi" w:cstheme="majorHAnsi"/>
          <w:b w:val="0"/>
          <w:bCs w:val="0"/>
          <w:color w:val="auto"/>
          <w:sz w:val="28"/>
          <w:szCs w:val="28"/>
          <w:shd w:val="clear" w:color="auto" w:fill="FFFFFF"/>
        </w:rPr>
        <w:t>Beijing, China</w:t>
      </w:r>
      <w:r w:rsidRPr="008535F5">
        <w:rPr>
          <w:rFonts w:asciiTheme="majorHAnsi" w:hAnsiTheme="majorHAnsi" w:cstheme="majorHAnsi"/>
          <w:b/>
          <w:bCs/>
          <w:color w:val="auto"/>
          <w:sz w:val="28"/>
          <w:szCs w:val="28"/>
          <w:shd w:val="clear" w:color="auto" w:fill="FFFFFF"/>
        </w:rPr>
        <w:t> </w:t>
      </w:r>
      <w:r w:rsidRPr="008535F5">
        <w:rPr>
          <w:rFonts w:asciiTheme="majorHAnsi" w:hAnsiTheme="majorHAnsi" w:cstheme="majorHAnsi"/>
          <w:color w:val="auto"/>
          <w:sz w:val="28"/>
          <w:szCs w:val="28"/>
          <w:shd w:val="clear" w:color="auto" w:fill="FFFFFF"/>
        </w:rPr>
        <w:t>from</w:t>
      </w:r>
      <w:r w:rsidR="0021238D" w:rsidRPr="008535F5">
        <w:rPr>
          <w:rFonts w:asciiTheme="majorHAnsi" w:hAnsiTheme="majorHAnsi" w:cstheme="majorHAnsi"/>
          <w:color w:val="auto"/>
          <w:sz w:val="28"/>
          <w:szCs w:val="28"/>
          <w:shd w:val="clear" w:color="auto" w:fill="FFFFFF"/>
        </w:rPr>
        <w:t xml:space="preserve"> </w:t>
      </w:r>
      <w:r w:rsidRPr="008535F5">
        <w:rPr>
          <w:rStyle w:val="af0"/>
          <w:rFonts w:asciiTheme="majorHAnsi" w:hAnsiTheme="majorHAnsi" w:cstheme="majorHAnsi"/>
          <w:b w:val="0"/>
          <w:bCs w:val="0"/>
          <w:color w:val="auto"/>
          <w:sz w:val="28"/>
          <w:szCs w:val="28"/>
          <w:shd w:val="clear" w:color="auto" w:fill="FFFFFF"/>
        </w:rPr>
        <w:t>16-18 December 2019</w:t>
      </w:r>
      <w:r w:rsidRPr="008535F5">
        <w:rPr>
          <w:rFonts w:asciiTheme="majorHAnsi" w:hAnsiTheme="majorHAnsi" w:cstheme="majorHAnsi"/>
          <w:b/>
          <w:bCs/>
          <w:color w:val="auto"/>
          <w:sz w:val="28"/>
          <w:szCs w:val="28"/>
          <w:shd w:val="clear" w:color="auto" w:fill="FFFFFF"/>
        </w:rPr>
        <w:t xml:space="preserve">. </w:t>
      </w:r>
    </w:p>
    <w:p w14:paraId="552D483B" w14:textId="5791A257" w:rsidR="005310FE" w:rsidRPr="008535F5" w:rsidRDefault="005310FE" w:rsidP="009F4875">
      <w:pPr>
        <w:pStyle w:val="Default"/>
        <w:spacing w:beforeLines="50" w:before="156" w:line="340" w:lineRule="exact"/>
        <w:jc w:val="both"/>
        <w:rPr>
          <w:rFonts w:asciiTheme="majorHAnsi" w:hAnsiTheme="majorHAnsi" w:cstheme="majorHAnsi"/>
          <w:color w:val="auto"/>
          <w:sz w:val="28"/>
          <w:szCs w:val="28"/>
          <w:shd w:val="clear" w:color="auto" w:fill="FFFFFF"/>
        </w:rPr>
      </w:pPr>
      <w:r w:rsidRPr="008535F5">
        <w:rPr>
          <w:rFonts w:asciiTheme="majorHAnsi" w:hAnsiTheme="majorHAnsi" w:cstheme="majorHAnsi"/>
          <w:color w:val="auto"/>
          <w:sz w:val="28"/>
          <w:szCs w:val="28"/>
          <w:shd w:val="clear" w:color="auto" w:fill="FFFFFF"/>
        </w:rPr>
        <w:t xml:space="preserve">The first ACM Multimedia Asia, puts together the long-lasting experience of former PCM and ICIMCS, which both have good history as well as attending experiences. It is a newly established international conference to showcase the scientific achievements and industrial innovations in the multimedia field. Its mission is to illuminate the state of the art in multimedia computing by bringing together researchers and practitioners in this field. </w:t>
      </w:r>
    </w:p>
    <w:p w14:paraId="64C7CA92" w14:textId="4C7CA3D1" w:rsidR="009F4875" w:rsidRPr="008535F5" w:rsidRDefault="009F4875"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 xml:space="preserve">At this occasion, we would like to invite </w:t>
      </w:r>
      <w:r w:rsidR="0021238D" w:rsidRPr="008535F5">
        <w:rPr>
          <w:rFonts w:asciiTheme="majorHAnsi" w:hAnsiTheme="majorHAnsi" w:cstheme="majorHAnsi"/>
          <w:color w:val="auto"/>
          <w:sz w:val="28"/>
          <w:szCs w:val="28"/>
        </w:rPr>
        <w:t>you</w:t>
      </w:r>
      <w:r w:rsidR="005310FE" w:rsidRPr="008535F5">
        <w:rPr>
          <w:rFonts w:asciiTheme="majorHAnsi" w:hAnsiTheme="majorHAnsi" w:cstheme="majorHAnsi"/>
          <w:color w:val="auto"/>
          <w:sz w:val="28"/>
          <w:szCs w:val="28"/>
        </w:rPr>
        <w:t xml:space="preserve"> </w:t>
      </w:r>
      <w:r w:rsidRPr="008535F5">
        <w:rPr>
          <w:rFonts w:asciiTheme="majorHAnsi" w:hAnsiTheme="majorHAnsi" w:cstheme="majorHAnsi"/>
          <w:color w:val="auto"/>
          <w:sz w:val="28"/>
          <w:szCs w:val="28"/>
        </w:rPr>
        <w:t xml:space="preserve">to participate this grand conference that is to be held in in </w:t>
      </w:r>
      <w:r w:rsidR="005310FE" w:rsidRPr="008535F5">
        <w:rPr>
          <w:rFonts w:asciiTheme="majorHAnsi" w:hAnsiTheme="majorHAnsi" w:cstheme="majorHAnsi"/>
          <w:color w:val="auto"/>
          <w:sz w:val="28"/>
          <w:szCs w:val="28"/>
        </w:rPr>
        <w:t>China National Convention Center</w:t>
      </w:r>
      <w:r w:rsidRPr="008535F5">
        <w:rPr>
          <w:rFonts w:asciiTheme="majorHAnsi" w:hAnsiTheme="majorHAnsi" w:cstheme="majorHAnsi"/>
          <w:color w:val="auto"/>
          <w:sz w:val="28"/>
          <w:szCs w:val="28"/>
        </w:rPr>
        <w:t xml:space="preserve">, </w:t>
      </w:r>
      <w:r w:rsidR="005310FE" w:rsidRPr="008535F5">
        <w:rPr>
          <w:rFonts w:asciiTheme="majorHAnsi" w:hAnsiTheme="majorHAnsi" w:cstheme="majorHAnsi"/>
          <w:color w:val="auto"/>
          <w:sz w:val="28"/>
          <w:szCs w:val="28"/>
        </w:rPr>
        <w:t>Beijing</w:t>
      </w:r>
      <w:r w:rsidRPr="008535F5">
        <w:rPr>
          <w:rFonts w:asciiTheme="majorHAnsi" w:hAnsiTheme="majorHAnsi" w:cstheme="majorHAnsi"/>
          <w:color w:val="auto"/>
          <w:sz w:val="28"/>
          <w:szCs w:val="28"/>
        </w:rPr>
        <w:t>, China.</w:t>
      </w:r>
    </w:p>
    <w:p w14:paraId="5FB328A4" w14:textId="2C19185B" w:rsidR="009F4875" w:rsidRPr="008535F5" w:rsidRDefault="0021238D"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By the way, a</w:t>
      </w:r>
      <w:r w:rsidR="009F4875" w:rsidRPr="008535F5">
        <w:rPr>
          <w:rFonts w:asciiTheme="majorHAnsi" w:hAnsiTheme="majorHAnsi" w:cstheme="majorHAnsi"/>
          <w:color w:val="auto"/>
          <w:sz w:val="28"/>
          <w:szCs w:val="28"/>
        </w:rPr>
        <w:t>ll the cost</w:t>
      </w:r>
      <w:r w:rsidR="00752A12" w:rsidRPr="008535F5">
        <w:rPr>
          <w:rFonts w:asciiTheme="majorHAnsi" w:hAnsiTheme="majorHAnsi" w:cstheme="majorHAnsi"/>
          <w:color w:val="auto"/>
          <w:sz w:val="28"/>
          <w:szCs w:val="28"/>
        </w:rPr>
        <w:t xml:space="preserve">s for you stay during the conference </w:t>
      </w:r>
      <w:r w:rsidR="009F4875" w:rsidRPr="008535F5">
        <w:rPr>
          <w:rFonts w:asciiTheme="majorHAnsi" w:hAnsiTheme="majorHAnsi" w:cstheme="majorHAnsi"/>
          <w:color w:val="auto"/>
          <w:sz w:val="28"/>
          <w:szCs w:val="28"/>
        </w:rPr>
        <w:t>will be borne b</w:t>
      </w:r>
      <w:r w:rsidR="00752A12" w:rsidRPr="008535F5">
        <w:rPr>
          <w:rFonts w:asciiTheme="majorHAnsi" w:hAnsiTheme="majorHAnsi" w:cstheme="majorHAnsi"/>
          <w:color w:val="auto"/>
          <w:sz w:val="28"/>
          <w:szCs w:val="28"/>
        </w:rPr>
        <w:t>y yourself.</w:t>
      </w:r>
    </w:p>
    <w:p w14:paraId="772B011A" w14:textId="77777777" w:rsidR="009F4875" w:rsidRPr="008535F5" w:rsidRDefault="009F4875"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If I can be of further assistance, please do not hesitate to contact me</w:t>
      </w:r>
      <w:r w:rsidR="00AD2F65" w:rsidRPr="008535F5">
        <w:rPr>
          <w:rFonts w:asciiTheme="majorHAnsi" w:hAnsiTheme="majorHAnsi" w:cstheme="majorHAnsi"/>
          <w:color w:val="auto"/>
          <w:sz w:val="28"/>
          <w:szCs w:val="28"/>
        </w:rPr>
        <w:t>.</w:t>
      </w:r>
    </w:p>
    <w:p w14:paraId="47D6475E" w14:textId="77777777" w:rsidR="009F4875" w:rsidRPr="008535F5" w:rsidRDefault="009F4875"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Yours Sincerely,</w:t>
      </w:r>
    </w:p>
    <w:p w14:paraId="027CC3FC" w14:textId="34399794" w:rsidR="000179B0" w:rsidRPr="006270BE" w:rsidRDefault="00A1521A" w:rsidP="00BE5747">
      <w:pPr>
        <w:tabs>
          <w:tab w:val="right" w:pos="8730"/>
        </w:tabs>
        <w:spacing w:beforeLines="200" w:before="624"/>
        <w:rPr>
          <w:rFonts w:asciiTheme="majorHAnsi" w:hAnsiTheme="majorHAnsi" w:cstheme="majorHAnsi"/>
          <w:b/>
          <w:sz w:val="28"/>
          <w:szCs w:val="28"/>
          <w:lang w:val="de-DE"/>
        </w:rPr>
      </w:pPr>
      <w:r w:rsidRPr="006270BE">
        <w:rPr>
          <w:rFonts w:asciiTheme="majorHAnsi" w:hAnsiTheme="majorHAnsi" w:cstheme="majorHAnsi"/>
          <w:b/>
          <w:bCs/>
          <w:noProof/>
          <w:sz w:val="28"/>
          <w:szCs w:val="28"/>
          <w:highlight w:val="lightGray"/>
        </w:rPr>
        <mc:AlternateContent>
          <mc:Choice Requires="wps">
            <w:drawing>
              <wp:anchor distT="0" distB="0" distL="114300" distR="114300" simplePos="0" relativeHeight="251659264" behindDoc="0" locked="0" layoutInCell="1" allowOverlap="1" wp14:anchorId="6CBBF313" wp14:editId="416A6D99">
                <wp:simplePos x="0" y="0"/>
                <wp:positionH relativeFrom="margin">
                  <wp:posOffset>-101453</wp:posOffset>
                </wp:positionH>
                <wp:positionV relativeFrom="paragraph">
                  <wp:posOffset>728589</wp:posOffset>
                </wp:positionV>
                <wp:extent cx="6639950" cy="1315329"/>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9950" cy="13153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8D025" w14:textId="00903E06" w:rsidR="0021238D" w:rsidRPr="006270BE" w:rsidRDefault="0021238D" w:rsidP="00A1521A">
                            <w:pPr>
                              <w:spacing w:line="360" w:lineRule="exac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Genneral Chair,</w:t>
                            </w:r>
                            <w:r w:rsidR="009E6B9D" w:rsidRPr="006270BE">
                              <w:rPr>
                                <w:rFonts w:asciiTheme="majorHAnsi" w:hAnsiTheme="majorHAnsi" w:cstheme="majorHAnsi"/>
                                <w:sz w:val="28"/>
                                <w:szCs w:val="28"/>
                                <w:shd w:val="clear" w:color="auto" w:fill="FFFFFF"/>
                              </w:rPr>
                              <w:t xml:space="preserve"> the</w:t>
                            </w:r>
                            <w:r w:rsidR="009E6B9D" w:rsidRPr="006270BE">
                              <w:rPr>
                                <w:rFonts w:asciiTheme="majorHAnsi" w:hAnsiTheme="majorHAnsi" w:cstheme="majorHAnsi"/>
                                <w:b/>
                                <w:bCs/>
                                <w:sz w:val="28"/>
                                <w:szCs w:val="28"/>
                                <w:shd w:val="clear" w:color="auto" w:fill="FFFFFF"/>
                              </w:rPr>
                              <w:t> </w:t>
                            </w:r>
                            <w:r w:rsidR="009E6B9D" w:rsidRPr="006270BE">
                              <w:rPr>
                                <w:rStyle w:val="af0"/>
                                <w:rFonts w:asciiTheme="majorHAnsi" w:hAnsiTheme="majorHAnsi" w:cstheme="majorHAnsi"/>
                                <w:b w:val="0"/>
                                <w:bCs w:val="0"/>
                                <w:sz w:val="28"/>
                                <w:szCs w:val="28"/>
                                <w:shd w:val="clear" w:color="auto" w:fill="FFFFFF"/>
                              </w:rPr>
                              <w:t>ACM Multimedia Asia 2019</w:t>
                            </w:r>
                            <w:r w:rsidR="009E6B9D" w:rsidRPr="006270BE">
                              <w:rPr>
                                <w:rStyle w:val="red"/>
                                <w:rFonts w:asciiTheme="majorHAnsi" w:hAnsiTheme="majorHAnsi" w:cstheme="majorHAnsi"/>
                                <w:b/>
                                <w:bCs/>
                                <w:sz w:val="28"/>
                                <w:szCs w:val="28"/>
                                <w:shd w:val="clear" w:color="auto" w:fill="FFFFFF"/>
                              </w:rPr>
                              <w:t> </w:t>
                            </w:r>
                            <w:r w:rsidR="009E6B9D" w:rsidRPr="006270BE">
                              <w:rPr>
                                <w:rFonts w:asciiTheme="majorHAnsi" w:hAnsiTheme="majorHAnsi" w:cstheme="majorHAnsi"/>
                                <w:sz w:val="28"/>
                                <w:szCs w:val="28"/>
                                <w:shd w:val="clear" w:color="auto" w:fill="FFFFFF"/>
                              </w:rPr>
                              <w:t>Conference</w:t>
                            </w:r>
                          </w:p>
                          <w:p w14:paraId="3775EACB" w14:textId="47EDCD2E" w:rsidR="0021238D" w:rsidRPr="006270BE" w:rsidRDefault="009E6B9D" w:rsidP="00A1521A">
                            <w:pPr>
                              <w:spacing w:line="360" w:lineRule="exact"/>
                              <w:rPr>
                                <w:rFonts w:asciiTheme="majorHAnsi" w:hAnsiTheme="majorHAnsi" w:cstheme="majorHAnsi"/>
                                <w:noProof/>
                                <w:kern w:val="0"/>
                                <w:sz w:val="28"/>
                                <w:szCs w:val="28"/>
                                <w:lang w:val="de-DE"/>
                              </w:rPr>
                            </w:pPr>
                            <w:r w:rsidRPr="006270BE">
                              <w:rPr>
                                <w:rStyle w:val="af0"/>
                                <w:rFonts w:asciiTheme="majorHAnsi" w:hAnsiTheme="majorHAnsi" w:cstheme="majorHAnsi"/>
                                <w:b w:val="0"/>
                                <w:bCs w:val="0"/>
                                <w:sz w:val="28"/>
                                <w:szCs w:val="28"/>
                                <w:shd w:val="clear" w:color="auto" w:fill="FFFFFF"/>
                              </w:rPr>
                              <w:t>16-18 December 2019</w:t>
                            </w:r>
                            <w:r w:rsidR="0021238D" w:rsidRPr="006270BE">
                              <w:rPr>
                                <w:rFonts w:asciiTheme="majorHAnsi" w:hAnsiTheme="majorHAnsi" w:cstheme="majorHAnsi"/>
                                <w:noProof/>
                                <w:kern w:val="0"/>
                                <w:sz w:val="28"/>
                                <w:szCs w:val="28"/>
                                <w:lang w:val="de-DE"/>
                              </w:rPr>
                              <w:t xml:space="preserve">, </w:t>
                            </w:r>
                            <w:r w:rsidRPr="006270BE">
                              <w:rPr>
                                <w:rStyle w:val="af0"/>
                                <w:rFonts w:asciiTheme="majorHAnsi" w:hAnsiTheme="majorHAnsi" w:cstheme="majorHAnsi"/>
                                <w:b w:val="0"/>
                                <w:bCs w:val="0"/>
                                <w:sz w:val="28"/>
                                <w:szCs w:val="28"/>
                                <w:shd w:val="clear" w:color="auto" w:fill="FFFFFF"/>
                              </w:rPr>
                              <w:t>China National Convention Center</w:t>
                            </w:r>
                            <w:r w:rsidRPr="006270BE">
                              <w:rPr>
                                <w:rFonts w:asciiTheme="majorHAnsi" w:hAnsiTheme="majorHAnsi" w:cstheme="majorHAnsi"/>
                                <w:sz w:val="28"/>
                                <w:szCs w:val="28"/>
                                <w:shd w:val="clear" w:color="auto" w:fill="FFFFFF"/>
                              </w:rPr>
                              <w:t xml:space="preserve">, </w:t>
                            </w:r>
                            <w:r w:rsidRPr="006270BE">
                              <w:rPr>
                                <w:rStyle w:val="af0"/>
                                <w:rFonts w:asciiTheme="majorHAnsi" w:hAnsiTheme="majorHAnsi" w:cstheme="majorHAnsi"/>
                                <w:b w:val="0"/>
                                <w:bCs w:val="0"/>
                                <w:sz w:val="28"/>
                                <w:szCs w:val="28"/>
                                <w:shd w:val="clear" w:color="auto" w:fill="FFFFFF"/>
                              </w:rPr>
                              <w:t>Beijing, China</w:t>
                            </w:r>
                          </w:p>
                          <w:p w14:paraId="11BE61B7" w14:textId="1BD73752" w:rsidR="0021238D" w:rsidRPr="006270BE" w:rsidRDefault="0021238D" w:rsidP="00A1521A">
                            <w:pPr>
                              <w:autoSpaceDE w:val="0"/>
                              <w:autoSpaceDN w:val="0"/>
                              <w:adjustRightInd w:val="0"/>
                              <w:spacing w:line="360" w:lineRule="exact"/>
                              <w:jc w:val="lef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E-mail:</w:t>
                            </w:r>
                            <w:r w:rsidR="005949DD" w:rsidRPr="005949DD">
                              <w:t xml:space="preserve"> </w:t>
                            </w:r>
                            <w:hyperlink r:id="rId8" w:history="1">
                              <w:r w:rsidR="005949DD" w:rsidRPr="00006745">
                                <w:rPr>
                                  <w:rStyle w:val="a9"/>
                                  <w:rFonts w:asciiTheme="majorHAnsi" w:hAnsiTheme="majorHAnsi" w:cstheme="majorHAnsi"/>
                                  <w:noProof/>
                                  <w:kern w:val="0"/>
                                  <w:sz w:val="28"/>
                                  <w:szCs w:val="28"/>
                                  <w:lang w:val="de-DE"/>
                                </w:rPr>
                                <w:t>csxu@nlpr.ia.ac.cn</w:t>
                              </w:r>
                            </w:hyperlink>
                            <w:r w:rsidR="005949DD">
                              <w:rPr>
                                <w:rFonts w:asciiTheme="majorHAnsi" w:hAnsiTheme="majorHAnsi" w:cstheme="majorHAnsi"/>
                                <w:noProof/>
                                <w:kern w:val="0"/>
                                <w:sz w:val="28"/>
                                <w:szCs w:val="28"/>
                                <w:lang w:val="de-DE"/>
                              </w:rPr>
                              <w:t xml:space="preserve"> </w:t>
                            </w:r>
                          </w:p>
                          <w:p w14:paraId="38E0F3FE" w14:textId="63B68421" w:rsidR="009E6B9D" w:rsidRPr="006270BE" w:rsidRDefault="009E6B9D" w:rsidP="00A1521A">
                            <w:pPr>
                              <w:autoSpaceDE w:val="0"/>
                              <w:autoSpaceDN w:val="0"/>
                              <w:adjustRightInd w:val="0"/>
                              <w:spacing w:line="360" w:lineRule="exact"/>
                              <w:jc w:val="left"/>
                              <w:rPr>
                                <w:rStyle w:val="a9"/>
                                <w:rFonts w:asciiTheme="majorHAnsi" w:hAnsiTheme="majorHAnsi" w:cstheme="majorHAnsi"/>
                                <w:color w:val="auto"/>
                                <w:sz w:val="28"/>
                                <w:szCs w:val="28"/>
                              </w:rPr>
                            </w:pPr>
                            <w:r w:rsidRPr="006270BE">
                              <w:rPr>
                                <w:rFonts w:asciiTheme="majorHAnsi" w:hAnsiTheme="majorHAnsi" w:cstheme="majorHAnsi"/>
                                <w:noProof/>
                                <w:kern w:val="0"/>
                                <w:sz w:val="28"/>
                                <w:szCs w:val="28"/>
                                <w:lang w:val="de-DE"/>
                              </w:rPr>
                              <w:t xml:space="preserve">Conference Web: </w:t>
                            </w:r>
                            <w:hyperlink r:id="rId9" w:history="1">
                              <w:r w:rsidRPr="006270BE">
                                <w:rPr>
                                  <w:rStyle w:val="a9"/>
                                  <w:rFonts w:asciiTheme="majorHAnsi" w:hAnsiTheme="majorHAnsi" w:cstheme="majorHAnsi"/>
                                  <w:sz w:val="28"/>
                                  <w:szCs w:val="28"/>
                                </w:rPr>
                                <w:t>http://www.acmmmasia.org/</w:t>
                              </w:r>
                            </w:hyperlink>
                          </w:p>
                          <w:p w14:paraId="0CAD6149" w14:textId="02520F5B" w:rsidR="00A1521A" w:rsidRPr="006270BE" w:rsidRDefault="006270BE" w:rsidP="006270BE">
                            <w:pPr>
                              <w:autoSpaceDE w:val="0"/>
                              <w:autoSpaceDN w:val="0"/>
                              <w:adjustRightInd w:val="0"/>
                              <w:spacing w:line="360" w:lineRule="exact"/>
                              <w:jc w:val="left"/>
                              <w:rPr>
                                <w:rFonts w:asciiTheme="majorHAnsi" w:hAnsiTheme="majorHAnsi" w:cstheme="majorHAnsi"/>
                                <w:sz w:val="28"/>
                                <w:szCs w:val="28"/>
                              </w:rPr>
                            </w:pPr>
                            <w:r w:rsidRPr="006270BE">
                              <w:rPr>
                                <w:rFonts w:asciiTheme="majorHAnsi" w:hAnsiTheme="majorHAnsi" w:cstheme="majorHAnsi"/>
                                <w:sz w:val="28"/>
                                <w:szCs w:val="28"/>
                                <w:shd w:val="clear" w:color="auto" w:fill="FFFFFF"/>
                              </w:rPr>
                              <w:t xml:space="preserve">Institute of Automation, Chinese Academy of Sciences, </w:t>
                            </w:r>
                            <w:proofErr w:type="spellStart"/>
                            <w:r w:rsidRPr="006270BE">
                              <w:rPr>
                                <w:rFonts w:asciiTheme="majorHAnsi" w:hAnsiTheme="majorHAnsi" w:cstheme="majorHAnsi"/>
                                <w:sz w:val="28"/>
                                <w:szCs w:val="28"/>
                                <w:shd w:val="clear" w:color="auto" w:fill="FFFFFF"/>
                              </w:rPr>
                              <w:t>Haidian</w:t>
                            </w:r>
                            <w:proofErr w:type="spellEnd"/>
                            <w:r w:rsidRPr="006270BE">
                              <w:rPr>
                                <w:rFonts w:asciiTheme="majorHAnsi" w:hAnsiTheme="majorHAnsi" w:cstheme="majorHAnsi"/>
                                <w:sz w:val="28"/>
                                <w:szCs w:val="28"/>
                                <w:shd w:val="clear" w:color="auto" w:fill="FFFFFF"/>
                              </w:rPr>
                              <w:t xml:space="preserve"> District, Beijing, China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BBF313" id="_x0000_t202" coordsize="21600,21600" o:spt="202" path="m,l,21600r21600,l21600,xe">
                <v:stroke joinstyle="miter"/>
                <v:path gradientshapeok="t" o:connecttype="rect"/>
              </v:shapetype>
              <v:shape id="文本框 3" o:spid="_x0000_s1026" type="#_x0000_t202" style="position:absolute;left:0;text-align:left;margin-left:-8pt;margin-top:57.35pt;width:522.85pt;height:10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" stroked="f">
                <v:fill opacity="0"/>
                <v:textbox>
                  <w:txbxContent>
                    <w:p w14:paraId="2E98D025" w14:textId="00903E06" w:rsidR="0021238D" w:rsidRPr="006270BE" w:rsidRDefault="0021238D" w:rsidP="00A1521A">
                      <w:pPr>
                        <w:spacing w:line="360" w:lineRule="exac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Genneral Chair,</w:t>
                      </w:r>
                      <w:r w:rsidR="009E6B9D" w:rsidRPr="006270BE">
                        <w:rPr>
                          <w:rFonts w:asciiTheme="majorHAnsi" w:hAnsiTheme="majorHAnsi" w:cstheme="majorHAnsi"/>
                          <w:sz w:val="28"/>
                          <w:szCs w:val="28"/>
                          <w:shd w:val="clear" w:color="auto" w:fill="FFFFFF"/>
                        </w:rPr>
                        <w:t xml:space="preserve"> the</w:t>
                      </w:r>
                      <w:r w:rsidR="009E6B9D" w:rsidRPr="006270BE">
                        <w:rPr>
                          <w:rFonts w:asciiTheme="majorHAnsi" w:hAnsiTheme="majorHAnsi" w:cstheme="majorHAnsi"/>
                          <w:b/>
                          <w:bCs/>
                          <w:sz w:val="28"/>
                          <w:szCs w:val="28"/>
                          <w:shd w:val="clear" w:color="auto" w:fill="FFFFFF"/>
                        </w:rPr>
                        <w:t> </w:t>
                      </w:r>
                      <w:r w:rsidR="009E6B9D" w:rsidRPr="006270BE">
                        <w:rPr>
                          <w:rStyle w:val="af0"/>
                          <w:rFonts w:asciiTheme="majorHAnsi" w:hAnsiTheme="majorHAnsi" w:cstheme="majorHAnsi"/>
                          <w:b w:val="0"/>
                          <w:bCs w:val="0"/>
                          <w:sz w:val="28"/>
                          <w:szCs w:val="28"/>
                          <w:shd w:val="clear" w:color="auto" w:fill="FFFFFF"/>
                        </w:rPr>
                        <w:t>ACM Multimedia Asia 2019</w:t>
                      </w:r>
                      <w:r w:rsidR="009E6B9D" w:rsidRPr="006270BE">
                        <w:rPr>
                          <w:rStyle w:val="red"/>
                          <w:rFonts w:asciiTheme="majorHAnsi" w:hAnsiTheme="majorHAnsi" w:cstheme="majorHAnsi"/>
                          <w:b/>
                          <w:bCs/>
                          <w:sz w:val="28"/>
                          <w:szCs w:val="28"/>
                          <w:shd w:val="clear" w:color="auto" w:fill="FFFFFF"/>
                        </w:rPr>
                        <w:t> </w:t>
                      </w:r>
                      <w:r w:rsidR="009E6B9D" w:rsidRPr="006270BE">
                        <w:rPr>
                          <w:rFonts w:asciiTheme="majorHAnsi" w:hAnsiTheme="majorHAnsi" w:cstheme="majorHAnsi"/>
                          <w:sz w:val="28"/>
                          <w:szCs w:val="28"/>
                          <w:shd w:val="clear" w:color="auto" w:fill="FFFFFF"/>
                        </w:rPr>
                        <w:t>Conference</w:t>
                      </w:r>
                    </w:p>
                    <w:p w14:paraId="3775EACB" w14:textId="47EDCD2E" w:rsidR="0021238D" w:rsidRPr="006270BE" w:rsidRDefault="009E6B9D" w:rsidP="00A1521A">
                      <w:pPr>
                        <w:spacing w:line="360" w:lineRule="exact"/>
                        <w:rPr>
                          <w:rFonts w:asciiTheme="majorHAnsi" w:hAnsiTheme="majorHAnsi" w:cstheme="majorHAnsi"/>
                          <w:noProof/>
                          <w:kern w:val="0"/>
                          <w:sz w:val="28"/>
                          <w:szCs w:val="28"/>
                          <w:lang w:val="de-DE"/>
                        </w:rPr>
                      </w:pPr>
                      <w:r w:rsidRPr="006270BE">
                        <w:rPr>
                          <w:rStyle w:val="af0"/>
                          <w:rFonts w:asciiTheme="majorHAnsi" w:hAnsiTheme="majorHAnsi" w:cstheme="majorHAnsi"/>
                          <w:b w:val="0"/>
                          <w:bCs w:val="0"/>
                          <w:sz w:val="28"/>
                          <w:szCs w:val="28"/>
                          <w:shd w:val="clear" w:color="auto" w:fill="FFFFFF"/>
                        </w:rPr>
                        <w:t>16-18 December 2019</w:t>
                      </w:r>
                      <w:r w:rsidR="0021238D" w:rsidRPr="006270BE">
                        <w:rPr>
                          <w:rFonts w:asciiTheme="majorHAnsi" w:hAnsiTheme="majorHAnsi" w:cstheme="majorHAnsi"/>
                          <w:noProof/>
                          <w:kern w:val="0"/>
                          <w:sz w:val="28"/>
                          <w:szCs w:val="28"/>
                          <w:lang w:val="de-DE"/>
                        </w:rPr>
                        <w:t xml:space="preserve">, </w:t>
                      </w:r>
                      <w:r w:rsidRPr="006270BE">
                        <w:rPr>
                          <w:rStyle w:val="af0"/>
                          <w:rFonts w:asciiTheme="majorHAnsi" w:hAnsiTheme="majorHAnsi" w:cstheme="majorHAnsi"/>
                          <w:b w:val="0"/>
                          <w:bCs w:val="0"/>
                          <w:sz w:val="28"/>
                          <w:szCs w:val="28"/>
                          <w:shd w:val="clear" w:color="auto" w:fill="FFFFFF"/>
                        </w:rPr>
                        <w:t>China National Convention Center</w:t>
                      </w:r>
                      <w:r w:rsidRPr="006270BE">
                        <w:rPr>
                          <w:rFonts w:asciiTheme="majorHAnsi" w:hAnsiTheme="majorHAnsi" w:cstheme="majorHAnsi"/>
                          <w:sz w:val="28"/>
                          <w:szCs w:val="28"/>
                          <w:shd w:val="clear" w:color="auto" w:fill="FFFFFF"/>
                        </w:rPr>
                        <w:t xml:space="preserve">, </w:t>
                      </w:r>
                      <w:r w:rsidRPr="006270BE">
                        <w:rPr>
                          <w:rStyle w:val="af0"/>
                          <w:rFonts w:asciiTheme="majorHAnsi" w:hAnsiTheme="majorHAnsi" w:cstheme="majorHAnsi"/>
                          <w:b w:val="0"/>
                          <w:bCs w:val="0"/>
                          <w:sz w:val="28"/>
                          <w:szCs w:val="28"/>
                          <w:shd w:val="clear" w:color="auto" w:fill="FFFFFF"/>
                        </w:rPr>
                        <w:t>Beijing, China</w:t>
                      </w:r>
                    </w:p>
                    <w:p w14:paraId="11BE61B7" w14:textId="1BD73752" w:rsidR="0021238D" w:rsidRPr="006270BE" w:rsidRDefault="0021238D" w:rsidP="00A1521A">
                      <w:pPr>
                        <w:autoSpaceDE w:val="0"/>
                        <w:autoSpaceDN w:val="0"/>
                        <w:adjustRightInd w:val="0"/>
                        <w:spacing w:line="360" w:lineRule="exact"/>
                        <w:jc w:val="lef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E-mail:</w:t>
                      </w:r>
                      <w:r w:rsidR="005949DD" w:rsidRPr="005949DD">
                        <w:t xml:space="preserve"> </w:t>
                      </w:r>
                      <w:hyperlink r:id="rId10" w:history="1">
                        <w:r w:rsidR="005949DD" w:rsidRPr="00006745">
                          <w:rPr>
                            <w:rStyle w:val="a9"/>
                            <w:rFonts w:asciiTheme="majorHAnsi" w:hAnsiTheme="majorHAnsi" w:cstheme="majorHAnsi"/>
                            <w:noProof/>
                            <w:kern w:val="0"/>
                            <w:sz w:val="28"/>
                            <w:szCs w:val="28"/>
                            <w:lang w:val="de-DE"/>
                          </w:rPr>
                          <w:t>csxu@nlpr.ia.ac.cn</w:t>
                        </w:r>
                      </w:hyperlink>
                      <w:r w:rsidR="005949DD">
                        <w:rPr>
                          <w:rFonts w:asciiTheme="majorHAnsi" w:hAnsiTheme="majorHAnsi" w:cstheme="majorHAnsi"/>
                          <w:noProof/>
                          <w:kern w:val="0"/>
                          <w:sz w:val="28"/>
                          <w:szCs w:val="28"/>
                          <w:lang w:val="de-DE"/>
                        </w:rPr>
                        <w:t xml:space="preserve"> </w:t>
                      </w:r>
                    </w:p>
                    <w:p w14:paraId="38E0F3FE" w14:textId="63B68421" w:rsidR="009E6B9D" w:rsidRPr="006270BE" w:rsidRDefault="009E6B9D" w:rsidP="00A1521A">
                      <w:pPr>
                        <w:autoSpaceDE w:val="0"/>
                        <w:autoSpaceDN w:val="0"/>
                        <w:adjustRightInd w:val="0"/>
                        <w:spacing w:line="360" w:lineRule="exact"/>
                        <w:jc w:val="left"/>
                        <w:rPr>
                          <w:rStyle w:val="a9"/>
                          <w:rFonts w:asciiTheme="majorHAnsi" w:hAnsiTheme="majorHAnsi" w:cstheme="majorHAnsi"/>
                          <w:color w:val="auto"/>
                          <w:sz w:val="28"/>
                          <w:szCs w:val="28"/>
                        </w:rPr>
                      </w:pPr>
                      <w:r w:rsidRPr="006270BE">
                        <w:rPr>
                          <w:rFonts w:asciiTheme="majorHAnsi" w:hAnsiTheme="majorHAnsi" w:cstheme="majorHAnsi"/>
                          <w:noProof/>
                          <w:kern w:val="0"/>
                          <w:sz w:val="28"/>
                          <w:szCs w:val="28"/>
                          <w:lang w:val="de-DE"/>
                        </w:rPr>
                        <w:t xml:space="preserve">Conference Web: </w:t>
                      </w:r>
                      <w:hyperlink r:id="rId11" w:history="1">
                        <w:r w:rsidRPr="006270BE">
                          <w:rPr>
                            <w:rStyle w:val="a9"/>
                            <w:rFonts w:asciiTheme="majorHAnsi" w:hAnsiTheme="majorHAnsi" w:cstheme="majorHAnsi"/>
                            <w:sz w:val="28"/>
                            <w:szCs w:val="28"/>
                          </w:rPr>
                          <w:t>http://www.acmmmasia.org/</w:t>
                        </w:r>
                      </w:hyperlink>
                    </w:p>
                    <w:p w14:paraId="0CAD6149" w14:textId="02520F5B" w:rsidR="00A1521A" w:rsidRPr="006270BE" w:rsidRDefault="006270BE" w:rsidP="006270BE">
                      <w:pPr>
                        <w:autoSpaceDE w:val="0"/>
                        <w:autoSpaceDN w:val="0"/>
                        <w:adjustRightInd w:val="0"/>
                        <w:spacing w:line="360" w:lineRule="exact"/>
                        <w:jc w:val="left"/>
                        <w:rPr>
                          <w:rFonts w:asciiTheme="majorHAnsi" w:hAnsiTheme="majorHAnsi" w:cstheme="majorHAnsi"/>
                          <w:sz w:val="28"/>
                          <w:szCs w:val="28"/>
                        </w:rPr>
                      </w:pPr>
                      <w:r w:rsidRPr="006270BE">
                        <w:rPr>
                          <w:rFonts w:asciiTheme="majorHAnsi" w:hAnsiTheme="majorHAnsi" w:cstheme="majorHAnsi"/>
                          <w:sz w:val="28"/>
                          <w:szCs w:val="28"/>
                          <w:shd w:val="clear" w:color="auto" w:fill="FFFFFF"/>
                        </w:rPr>
                        <w:t xml:space="preserve">Institute of Automation, Chinese Academy of Sciences, </w:t>
                      </w:r>
                      <w:proofErr w:type="spellStart"/>
                      <w:r w:rsidRPr="006270BE">
                        <w:rPr>
                          <w:rFonts w:asciiTheme="majorHAnsi" w:hAnsiTheme="majorHAnsi" w:cstheme="majorHAnsi"/>
                          <w:sz w:val="28"/>
                          <w:szCs w:val="28"/>
                          <w:shd w:val="clear" w:color="auto" w:fill="FFFFFF"/>
                        </w:rPr>
                        <w:t>Haidian</w:t>
                      </w:r>
                      <w:proofErr w:type="spellEnd"/>
                      <w:r w:rsidRPr="006270BE">
                        <w:rPr>
                          <w:rFonts w:asciiTheme="majorHAnsi" w:hAnsiTheme="majorHAnsi" w:cstheme="majorHAnsi"/>
                          <w:sz w:val="28"/>
                          <w:szCs w:val="28"/>
                          <w:shd w:val="clear" w:color="auto" w:fill="FFFFFF"/>
                        </w:rPr>
                        <w:t xml:space="preserve"> District, Beijing, China</w:t>
                      </w:r>
                    </w:p>
                  </w:txbxContent>
                </v:textbox>
                <w10:wrap anchorx="margin"/>
              </v:shape>
            </w:pict>
          </mc:Fallback>
        </mc:AlternateContent>
      </w:r>
      <w:r w:rsidR="009F4875" w:rsidRPr="006270BE">
        <w:rPr>
          <w:rFonts w:asciiTheme="majorHAnsi" w:hAnsiTheme="majorHAnsi" w:cstheme="majorHAnsi"/>
          <w:b/>
          <w:sz w:val="28"/>
          <w:szCs w:val="28"/>
          <w:lang w:val="de-DE"/>
        </w:rPr>
        <w:t xml:space="preserve">Prof. </w:t>
      </w:r>
      <w:r w:rsidR="009E6B9D" w:rsidRPr="006270BE">
        <w:rPr>
          <w:rFonts w:asciiTheme="majorHAnsi" w:hAnsiTheme="majorHAnsi" w:cstheme="majorHAnsi"/>
          <w:b/>
          <w:sz w:val="28"/>
          <w:szCs w:val="28"/>
          <w:lang w:val="de-DE"/>
        </w:rPr>
        <w:t>Changsheng Xu</w:t>
      </w:r>
      <w:r w:rsidR="00924793" w:rsidRPr="006270BE">
        <w:rPr>
          <w:rFonts w:asciiTheme="majorHAnsi" w:hAnsiTheme="majorHAnsi" w:cstheme="majorHAnsi"/>
          <w:b/>
          <w:sz w:val="28"/>
          <w:szCs w:val="28"/>
          <w:lang w:val="de-DE"/>
        </w:rPr>
        <w:t xml:space="preserve"> </w:t>
      </w:r>
      <w:r w:rsidR="003225D3" w:rsidRPr="006270BE">
        <w:rPr>
          <w:rFonts w:asciiTheme="majorHAnsi" w:hAnsiTheme="majorHAnsi" w:cstheme="majorHAnsi"/>
          <w:b/>
          <w:sz w:val="28"/>
          <w:szCs w:val="28"/>
          <w:lang w:val="de-DE"/>
        </w:rPr>
        <w:t>(</w:t>
      </w:r>
      <w:r w:rsidR="009E6B9D" w:rsidRPr="006270BE">
        <w:rPr>
          <w:rFonts w:asciiTheme="majorHAnsi" w:hAnsiTheme="majorHAnsi" w:cstheme="majorHAnsi"/>
          <w:b/>
          <w:sz w:val="28"/>
          <w:szCs w:val="28"/>
          <w:lang w:val="de-DE"/>
        </w:rPr>
        <w:t>徐常胜</w:t>
      </w:r>
      <w:r w:rsidR="003225D3" w:rsidRPr="006270BE">
        <w:rPr>
          <w:rFonts w:asciiTheme="majorHAnsi" w:hAnsiTheme="majorHAnsi" w:cstheme="majorHAnsi"/>
          <w:b/>
          <w:sz w:val="28"/>
          <w:szCs w:val="28"/>
          <w:lang w:val="de-DE"/>
        </w:rPr>
        <w:t>)</w:t>
      </w:r>
    </w:p>
    <w:p w14:paraId="44CE8A57" w14:textId="4D36391B" w:rsidR="0021238D" w:rsidRPr="00A1521A" w:rsidRDefault="0021238D" w:rsidP="00A1521A">
      <w:pPr>
        <w:spacing w:beforeLines="1700" w:before="5304"/>
        <w:rPr>
          <w:rFonts w:asciiTheme="majorHAnsi" w:hAnsiTheme="majorHAnsi"/>
          <w:b/>
          <w:bCs/>
          <w:sz w:val="32"/>
          <w:szCs w:val="32"/>
          <w:highlight w:val="lightGray"/>
        </w:rPr>
      </w:pPr>
      <w:r w:rsidRPr="00A1521A">
        <w:rPr>
          <w:rFonts w:asciiTheme="majorHAnsi" w:hAnsiTheme="majorHAnsi"/>
          <w:b/>
          <w:bCs/>
          <w:sz w:val="32"/>
          <w:szCs w:val="32"/>
          <w:highlight w:val="lightGray"/>
        </w:rPr>
        <w:lastRenderedPageBreak/>
        <w:t>Registration Rate: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1"/>
        <w:gridCol w:w="2777"/>
        <w:gridCol w:w="2753"/>
      </w:tblGrid>
      <w:tr w:rsidR="00D663A6" w:rsidRPr="00D663A6" w14:paraId="5DFF3D08"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4F0B5AB"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Member</w:t>
            </w:r>
          </w:p>
        </w:tc>
        <w:tc>
          <w:tcPr>
            <w:tcW w:w="2777" w:type="dxa"/>
            <w:tcBorders>
              <w:top w:val="outset" w:sz="6" w:space="0" w:color="auto"/>
              <w:left w:val="outset" w:sz="6" w:space="0" w:color="auto"/>
              <w:bottom w:val="outset" w:sz="6" w:space="0" w:color="auto"/>
              <w:right w:val="outset" w:sz="6" w:space="0" w:color="auto"/>
            </w:tcBorders>
            <w:vAlign w:val="center"/>
            <w:hideMark/>
          </w:tcPr>
          <w:p w14:paraId="47C0725F" w14:textId="77777777" w:rsid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Early bird</w:t>
            </w:r>
          </w:p>
          <w:p w14:paraId="1176320C" w14:textId="5F25C9ED"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(Until Nov. 1, 2019)</w:t>
            </w:r>
          </w:p>
        </w:tc>
        <w:tc>
          <w:tcPr>
            <w:tcW w:w="2723" w:type="dxa"/>
            <w:tcBorders>
              <w:top w:val="outset" w:sz="6" w:space="0" w:color="auto"/>
              <w:left w:val="outset" w:sz="6" w:space="0" w:color="auto"/>
              <w:bottom w:val="outset" w:sz="6" w:space="0" w:color="auto"/>
              <w:right w:val="outset" w:sz="6" w:space="0" w:color="auto"/>
            </w:tcBorders>
            <w:noWrap/>
            <w:vAlign w:val="center"/>
            <w:hideMark/>
          </w:tcPr>
          <w:p w14:paraId="7D73340E" w14:textId="77777777" w:rsid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Regular</w:t>
            </w:r>
          </w:p>
          <w:p w14:paraId="7E6AB06D" w14:textId="72A6A0C9"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(From Nov. 2, 2019)</w:t>
            </w:r>
          </w:p>
        </w:tc>
      </w:tr>
      <w:tr w:rsidR="00D663A6" w:rsidRPr="00D663A6" w14:paraId="6A07F84B"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54A6D"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ACM Member Full Registration</w:t>
            </w:r>
          </w:p>
        </w:tc>
        <w:tc>
          <w:tcPr>
            <w:tcW w:w="2777" w:type="dxa"/>
            <w:tcBorders>
              <w:top w:val="outset" w:sz="6" w:space="0" w:color="auto"/>
              <w:left w:val="outset" w:sz="6" w:space="0" w:color="auto"/>
              <w:bottom w:val="outset" w:sz="6" w:space="0" w:color="auto"/>
              <w:right w:val="outset" w:sz="6" w:space="0" w:color="auto"/>
            </w:tcBorders>
            <w:vAlign w:val="center"/>
            <w:hideMark/>
          </w:tcPr>
          <w:p w14:paraId="48950E5D"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¥4,800.00</w:t>
            </w:r>
          </w:p>
        </w:tc>
        <w:tc>
          <w:tcPr>
            <w:tcW w:w="2723" w:type="dxa"/>
            <w:tcBorders>
              <w:top w:val="outset" w:sz="6" w:space="0" w:color="auto"/>
              <w:left w:val="outset" w:sz="6" w:space="0" w:color="auto"/>
              <w:bottom w:val="outset" w:sz="6" w:space="0" w:color="auto"/>
              <w:right w:val="outset" w:sz="6" w:space="0" w:color="auto"/>
            </w:tcBorders>
            <w:vAlign w:val="center"/>
            <w:hideMark/>
          </w:tcPr>
          <w:p w14:paraId="1954ECAA"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¥5,800.00</w:t>
            </w:r>
          </w:p>
        </w:tc>
      </w:tr>
      <w:tr w:rsidR="00D663A6" w:rsidRPr="00D663A6" w14:paraId="7969F5D9"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CD3A79"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Non-Member Full Registration</w:t>
            </w:r>
          </w:p>
        </w:tc>
        <w:tc>
          <w:tcPr>
            <w:tcW w:w="2777" w:type="dxa"/>
            <w:tcBorders>
              <w:top w:val="outset" w:sz="6" w:space="0" w:color="auto"/>
              <w:left w:val="outset" w:sz="6" w:space="0" w:color="auto"/>
              <w:bottom w:val="outset" w:sz="6" w:space="0" w:color="auto"/>
              <w:right w:val="outset" w:sz="6" w:space="0" w:color="auto"/>
            </w:tcBorders>
            <w:vAlign w:val="center"/>
            <w:hideMark/>
          </w:tcPr>
          <w:p w14:paraId="32491D02"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¥5,800.00</w:t>
            </w:r>
          </w:p>
        </w:tc>
        <w:tc>
          <w:tcPr>
            <w:tcW w:w="2723" w:type="dxa"/>
            <w:tcBorders>
              <w:top w:val="outset" w:sz="6" w:space="0" w:color="auto"/>
              <w:left w:val="outset" w:sz="6" w:space="0" w:color="auto"/>
              <w:bottom w:val="outset" w:sz="6" w:space="0" w:color="auto"/>
              <w:right w:val="outset" w:sz="6" w:space="0" w:color="auto"/>
            </w:tcBorders>
            <w:vAlign w:val="center"/>
            <w:hideMark/>
          </w:tcPr>
          <w:p w14:paraId="39EAA287"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¥6,800.00</w:t>
            </w:r>
          </w:p>
        </w:tc>
      </w:tr>
      <w:tr w:rsidR="00D663A6" w:rsidRPr="00D663A6" w14:paraId="32E4CA49"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979BE"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Student Registration</w:t>
            </w:r>
          </w:p>
        </w:tc>
        <w:tc>
          <w:tcPr>
            <w:tcW w:w="2777" w:type="dxa"/>
            <w:tcBorders>
              <w:top w:val="outset" w:sz="6" w:space="0" w:color="auto"/>
              <w:left w:val="outset" w:sz="6" w:space="0" w:color="auto"/>
              <w:bottom w:val="outset" w:sz="6" w:space="0" w:color="auto"/>
              <w:right w:val="outset" w:sz="6" w:space="0" w:color="auto"/>
            </w:tcBorders>
            <w:vAlign w:val="center"/>
            <w:hideMark/>
          </w:tcPr>
          <w:p w14:paraId="13906E3B"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¥3,000.00</w:t>
            </w:r>
          </w:p>
        </w:tc>
        <w:tc>
          <w:tcPr>
            <w:tcW w:w="2723" w:type="dxa"/>
            <w:tcBorders>
              <w:top w:val="outset" w:sz="6" w:space="0" w:color="auto"/>
              <w:left w:val="outset" w:sz="6" w:space="0" w:color="auto"/>
              <w:bottom w:val="outset" w:sz="6" w:space="0" w:color="auto"/>
              <w:right w:val="outset" w:sz="6" w:space="0" w:color="auto"/>
            </w:tcBorders>
            <w:vAlign w:val="center"/>
            <w:hideMark/>
          </w:tcPr>
          <w:p w14:paraId="26E178D2"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¥3,900.00</w:t>
            </w:r>
          </w:p>
        </w:tc>
      </w:tr>
    </w:tbl>
    <w:p w14:paraId="0494C967" w14:textId="453C765A" w:rsidR="001B73F5" w:rsidRPr="00A1521A" w:rsidRDefault="009E6B9D" w:rsidP="00A1521A">
      <w:pPr>
        <w:spacing w:beforeLines="150" w:before="468"/>
        <w:rPr>
          <w:rFonts w:asciiTheme="majorHAnsi" w:hAnsiTheme="majorHAnsi"/>
          <w:b/>
          <w:bCs/>
          <w:sz w:val="32"/>
          <w:szCs w:val="32"/>
        </w:rPr>
      </w:pPr>
      <w:proofErr w:type="spellStart"/>
      <w:r w:rsidRPr="00A1521A">
        <w:rPr>
          <w:rFonts w:asciiTheme="majorHAnsi" w:hAnsiTheme="majorHAnsi"/>
          <w:b/>
          <w:bCs/>
          <w:sz w:val="32"/>
          <w:szCs w:val="32"/>
          <w:highlight w:val="lightGray"/>
        </w:rPr>
        <w:t>Pyment</w:t>
      </w:r>
      <w:proofErr w:type="spellEnd"/>
      <w:r w:rsidR="003928C9" w:rsidRPr="00A1521A">
        <w:rPr>
          <w:rFonts w:asciiTheme="majorHAnsi" w:hAnsiTheme="majorHAnsi"/>
          <w:b/>
          <w:bCs/>
          <w:sz w:val="32"/>
          <w:szCs w:val="32"/>
          <w:highlight w:val="lightGray"/>
        </w:rPr>
        <w:t xml:space="preserve"> Methods</w:t>
      </w:r>
      <w:r w:rsidRPr="00A1521A">
        <w:rPr>
          <w:rFonts w:asciiTheme="majorHAnsi" w:hAnsiTheme="majorHAnsi"/>
          <w:b/>
          <w:bCs/>
          <w:sz w:val="32"/>
          <w:szCs w:val="32"/>
          <w:highlight w:val="lightGray"/>
        </w:rPr>
        <w:t>:</w:t>
      </w:r>
    </w:p>
    <w:p w14:paraId="1079C3A8" w14:textId="77777777" w:rsidR="003928C9" w:rsidRPr="003928C9" w:rsidRDefault="009E6B9D" w:rsidP="003928C9">
      <w:pPr>
        <w:pStyle w:val="af2"/>
        <w:numPr>
          <w:ilvl w:val="0"/>
          <w:numId w:val="2"/>
        </w:numPr>
        <w:spacing w:beforeLines="50" w:before="156"/>
        <w:ind w:firstLineChars="0"/>
        <w:rPr>
          <w:rFonts w:asciiTheme="majorHAnsi" w:hAnsiTheme="majorHAnsi"/>
          <w:b/>
          <w:bCs/>
          <w:i/>
          <w:iCs/>
          <w:sz w:val="24"/>
        </w:rPr>
      </w:pPr>
      <w:r w:rsidRPr="003928C9">
        <w:rPr>
          <w:rFonts w:asciiTheme="majorHAnsi" w:hAnsiTheme="majorHAnsi"/>
          <w:b/>
          <w:bCs/>
          <w:i/>
          <w:iCs/>
          <w:sz w:val="24"/>
        </w:rPr>
        <w:t xml:space="preserve">Credit Card(limit to MasterCard, Visa)/ </w:t>
      </w:r>
      <w:proofErr w:type="spellStart"/>
      <w:r w:rsidRPr="003928C9">
        <w:rPr>
          <w:rFonts w:asciiTheme="majorHAnsi" w:hAnsiTheme="majorHAnsi"/>
          <w:b/>
          <w:bCs/>
          <w:i/>
          <w:iCs/>
          <w:sz w:val="24"/>
        </w:rPr>
        <w:t>Unionpay</w:t>
      </w:r>
      <w:proofErr w:type="spellEnd"/>
      <w:r w:rsidRPr="003928C9">
        <w:rPr>
          <w:rFonts w:asciiTheme="majorHAnsi" w:hAnsiTheme="majorHAnsi"/>
          <w:b/>
          <w:bCs/>
          <w:i/>
          <w:iCs/>
          <w:sz w:val="24"/>
        </w:rPr>
        <w:t xml:space="preserve"> (limit to Debit Card) /Alipay(</w:t>
      </w:r>
      <w:r w:rsidRPr="003928C9">
        <w:rPr>
          <w:rFonts w:asciiTheme="majorHAnsi" w:hAnsiTheme="majorHAnsi"/>
          <w:b/>
          <w:bCs/>
          <w:i/>
          <w:iCs/>
          <w:sz w:val="24"/>
        </w:rPr>
        <w:t>支付宝</w:t>
      </w:r>
      <w:r w:rsidRPr="003928C9">
        <w:rPr>
          <w:rFonts w:asciiTheme="majorHAnsi" w:hAnsiTheme="majorHAnsi"/>
          <w:b/>
          <w:bCs/>
          <w:i/>
          <w:iCs/>
          <w:sz w:val="24"/>
        </w:rPr>
        <w:t>)</w:t>
      </w:r>
    </w:p>
    <w:p w14:paraId="51A4B81A" w14:textId="11A4414C" w:rsidR="009E6B9D" w:rsidRPr="003928C9" w:rsidRDefault="009E6B9D" w:rsidP="003928C9">
      <w:pPr>
        <w:pStyle w:val="af2"/>
        <w:ind w:left="360" w:firstLineChars="0" w:firstLine="0"/>
        <w:rPr>
          <w:rFonts w:asciiTheme="majorHAnsi" w:hAnsiTheme="majorHAnsi"/>
          <w:sz w:val="24"/>
        </w:rPr>
      </w:pPr>
      <w:r w:rsidRPr="003928C9">
        <w:rPr>
          <w:rFonts w:asciiTheme="majorHAnsi" w:hAnsiTheme="majorHAnsi"/>
          <w:sz w:val="24"/>
        </w:rPr>
        <w:t>You can pay from:</w:t>
      </w:r>
      <w:r w:rsidR="00AD6ABE" w:rsidRPr="00AD6ABE">
        <w:t xml:space="preserve"> </w:t>
      </w:r>
      <w:hyperlink r:id="rId12" w:history="1">
        <w:r w:rsidR="00AD6ABE" w:rsidRPr="00AD6ABE">
          <w:rPr>
            <w:rStyle w:val="a9"/>
            <w:rFonts w:asciiTheme="majorHAnsi" w:hAnsiTheme="majorHAnsi" w:cstheme="majorHAnsi"/>
            <w:sz w:val="24"/>
          </w:rPr>
          <w:t>https://www.zhculture.cn/ACMMMAsia2019/registration/Payment.asp</w:t>
        </w:r>
      </w:hyperlink>
      <w:r w:rsidR="00AD6ABE" w:rsidRPr="00AD6ABE">
        <w:rPr>
          <w:rFonts w:asciiTheme="majorHAnsi" w:hAnsiTheme="majorHAnsi" w:cstheme="majorHAnsi"/>
          <w:sz w:val="24"/>
        </w:rPr>
        <w:t xml:space="preserve"> </w:t>
      </w:r>
    </w:p>
    <w:p w14:paraId="0D468F09" w14:textId="76AA241B" w:rsidR="009E6B9D" w:rsidRPr="003928C9" w:rsidRDefault="003928C9" w:rsidP="009E6B9D">
      <w:pPr>
        <w:pStyle w:val="af2"/>
        <w:numPr>
          <w:ilvl w:val="0"/>
          <w:numId w:val="2"/>
        </w:numPr>
        <w:spacing w:beforeLines="50" w:before="156"/>
        <w:ind w:firstLineChars="0"/>
        <w:rPr>
          <w:b/>
          <w:bCs/>
          <w:i/>
          <w:iCs/>
          <w:sz w:val="24"/>
          <w:szCs w:val="32"/>
        </w:rPr>
      </w:pPr>
      <w:r>
        <w:rPr>
          <w:b/>
          <w:bCs/>
          <w:i/>
          <w:iCs/>
          <w:sz w:val="24"/>
          <w:szCs w:val="32"/>
        </w:rPr>
        <w:t>W</w:t>
      </w:r>
      <w:r w:rsidR="009E6B9D" w:rsidRPr="003928C9">
        <w:rPr>
          <w:rFonts w:hint="eastAsia"/>
          <w:b/>
          <w:bCs/>
          <w:i/>
          <w:iCs/>
          <w:sz w:val="24"/>
          <w:szCs w:val="32"/>
        </w:rPr>
        <w:t>ire</w:t>
      </w:r>
      <w:r w:rsidR="009E6B9D" w:rsidRPr="003928C9">
        <w:rPr>
          <w:b/>
          <w:bCs/>
          <w:i/>
          <w:iCs/>
          <w:sz w:val="24"/>
          <w:szCs w:val="32"/>
        </w:rPr>
        <w:t xml:space="preserve"> </w:t>
      </w:r>
      <w:r w:rsidR="009E6B9D" w:rsidRPr="003928C9">
        <w:rPr>
          <w:rFonts w:hint="eastAsia"/>
          <w:b/>
          <w:bCs/>
          <w:i/>
          <w:iCs/>
          <w:sz w:val="24"/>
          <w:szCs w:val="32"/>
        </w:rPr>
        <w:t>transfer</w:t>
      </w:r>
      <w:r w:rsidRPr="003928C9">
        <w:rPr>
          <w:b/>
          <w:bCs/>
          <w:i/>
          <w:iCs/>
          <w:sz w:val="24"/>
          <w:szCs w:val="32"/>
        </w:rPr>
        <w:t xml:space="preserve"> </w:t>
      </w:r>
      <w:r w:rsidRPr="003928C9">
        <w:rPr>
          <w:rFonts w:hint="eastAsia"/>
          <w:b/>
          <w:bCs/>
          <w:i/>
          <w:iCs/>
          <w:sz w:val="24"/>
          <w:szCs w:val="32"/>
        </w:rPr>
        <w:t>of</w:t>
      </w:r>
      <w:r w:rsidRPr="003928C9">
        <w:rPr>
          <w:b/>
          <w:bCs/>
          <w:i/>
          <w:iCs/>
          <w:sz w:val="24"/>
          <w:szCs w:val="32"/>
        </w:rPr>
        <w:t xml:space="preserve"> CNY Payment from Chinese Mainland</w:t>
      </w:r>
    </w:p>
    <w:p w14:paraId="7E8EC094"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账</w:t>
      </w:r>
      <w:r w:rsidRPr="009E6B9D">
        <w:rPr>
          <w:rFonts w:ascii="Calibri" w:eastAsia="仿宋" w:hAnsi="Calibri" w:cs="Calibri"/>
          <w:color w:val="333333"/>
          <w:sz w:val="26"/>
          <w:szCs w:val="26"/>
        </w:rPr>
        <w:t> </w:t>
      </w:r>
      <w:r w:rsidRPr="009E6B9D">
        <w:rPr>
          <w:rFonts w:ascii="仿宋" w:eastAsia="仿宋" w:hAnsi="仿宋"/>
          <w:color w:val="333333"/>
          <w:sz w:val="26"/>
          <w:szCs w:val="26"/>
        </w:rPr>
        <w:t xml:space="preserve"> 户：北京智彗科技有限公司</w:t>
      </w:r>
    </w:p>
    <w:p w14:paraId="63128E19"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账</w:t>
      </w:r>
      <w:r w:rsidRPr="009E6B9D">
        <w:rPr>
          <w:rFonts w:ascii="Calibri" w:eastAsia="仿宋" w:hAnsi="Calibri" w:cs="Calibri"/>
          <w:color w:val="333333"/>
          <w:sz w:val="26"/>
          <w:szCs w:val="26"/>
        </w:rPr>
        <w:t> </w:t>
      </w:r>
      <w:r w:rsidRPr="009E6B9D">
        <w:rPr>
          <w:rFonts w:ascii="仿宋" w:eastAsia="仿宋" w:hAnsi="仿宋"/>
          <w:color w:val="333333"/>
          <w:sz w:val="26"/>
          <w:szCs w:val="26"/>
        </w:rPr>
        <w:t xml:space="preserve"> 号：11251701040000753</w:t>
      </w:r>
    </w:p>
    <w:p w14:paraId="534E32B6"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开户行：中国农业银行北京花园路支行</w:t>
      </w:r>
      <w:bookmarkStart w:id="2" w:name="_GoBack"/>
      <w:bookmarkEnd w:id="2"/>
    </w:p>
    <w:p w14:paraId="08DAAEF0"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地</w:t>
      </w:r>
      <w:r w:rsidRPr="009E6B9D">
        <w:rPr>
          <w:rFonts w:ascii="Calibri" w:eastAsia="仿宋" w:hAnsi="Calibri" w:cs="Calibri"/>
          <w:color w:val="333333"/>
          <w:sz w:val="26"/>
          <w:szCs w:val="26"/>
        </w:rPr>
        <w:t> </w:t>
      </w:r>
      <w:r w:rsidRPr="009E6B9D">
        <w:rPr>
          <w:rFonts w:ascii="仿宋" w:eastAsia="仿宋" w:hAnsi="仿宋"/>
          <w:color w:val="333333"/>
          <w:sz w:val="26"/>
          <w:szCs w:val="26"/>
        </w:rPr>
        <w:t xml:space="preserve"> 址：北京市学院路丁11号</w:t>
      </w:r>
    </w:p>
    <w:p w14:paraId="5344652F"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开户行代码 / 联行行号：103100025171</w:t>
      </w:r>
    </w:p>
    <w:p w14:paraId="1275371F" w14:textId="6EFBF71F" w:rsidR="009E6B9D" w:rsidRPr="009E6B9D" w:rsidRDefault="009E6B9D" w:rsidP="006270BE">
      <w:pPr>
        <w:pStyle w:val="af2"/>
        <w:spacing w:line="340" w:lineRule="exact"/>
        <w:ind w:left="357" w:firstLineChars="0" w:firstLine="0"/>
        <w:rPr>
          <w:rFonts w:ascii="仿宋" w:eastAsia="仿宋" w:hAnsi="仿宋"/>
          <w:sz w:val="24"/>
          <w:szCs w:val="32"/>
        </w:rPr>
      </w:pPr>
      <w:r w:rsidRPr="009E6B9D">
        <w:rPr>
          <w:rFonts w:ascii="仿宋" w:eastAsia="仿宋" w:hAnsi="仿宋"/>
          <w:color w:val="333333"/>
          <w:sz w:val="26"/>
          <w:szCs w:val="26"/>
        </w:rPr>
        <w:t>汇款附言请注明:</w:t>
      </w:r>
      <w:r w:rsidRPr="009E6B9D">
        <w:rPr>
          <w:rFonts w:ascii="Calibri" w:eastAsia="仿宋" w:hAnsi="Calibri" w:cs="Calibri"/>
          <w:color w:val="333333"/>
          <w:sz w:val="26"/>
          <w:szCs w:val="26"/>
        </w:rPr>
        <w:t> </w:t>
      </w:r>
      <w:r w:rsidRPr="009E6B9D">
        <w:rPr>
          <w:rFonts w:ascii="仿宋" w:eastAsia="仿宋" w:hAnsi="仿宋"/>
          <w:color w:val="333333"/>
          <w:sz w:val="26"/>
          <w:szCs w:val="26"/>
          <w:u w:val="single"/>
        </w:rPr>
        <w:t>注册号</w:t>
      </w:r>
      <w:r w:rsidRPr="009E6B9D">
        <w:rPr>
          <w:rFonts w:ascii="仿宋" w:eastAsia="仿宋" w:hAnsi="仿宋"/>
          <w:color w:val="333333"/>
          <w:sz w:val="26"/>
          <w:szCs w:val="26"/>
        </w:rPr>
        <w:t>，以及</w:t>
      </w:r>
      <w:r w:rsidRPr="009E6B9D">
        <w:rPr>
          <w:rFonts w:ascii="仿宋" w:eastAsia="仿宋" w:hAnsi="仿宋"/>
          <w:color w:val="333333"/>
          <w:sz w:val="26"/>
          <w:szCs w:val="26"/>
          <w:u w:val="single"/>
        </w:rPr>
        <w:t>参会者姓名</w:t>
      </w:r>
    </w:p>
    <w:p w14:paraId="11CF2ACB" w14:textId="659ACF36" w:rsidR="0021238D" w:rsidRPr="003928C9" w:rsidRDefault="009E6B9D" w:rsidP="009E6B9D">
      <w:pPr>
        <w:pStyle w:val="af2"/>
        <w:numPr>
          <w:ilvl w:val="0"/>
          <w:numId w:val="2"/>
        </w:numPr>
        <w:spacing w:beforeLines="50" w:before="156"/>
        <w:ind w:firstLineChars="0"/>
        <w:rPr>
          <w:b/>
          <w:bCs/>
          <w:i/>
          <w:iCs/>
          <w:sz w:val="24"/>
          <w:szCs w:val="32"/>
        </w:rPr>
      </w:pPr>
      <w:proofErr w:type="spellStart"/>
      <w:r w:rsidRPr="003928C9">
        <w:rPr>
          <w:b/>
          <w:bCs/>
          <w:i/>
          <w:iCs/>
          <w:sz w:val="24"/>
          <w:szCs w:val="32"/>
        </w:rPr>
        <w:t>Internation</w:t>
      </w:r>
      <w:proofErr w:type="spellEnd"/>
      <w:r w:rsidRPr="003928C9">
        <w:rPr>
          <w:b/>
          <w:bCs/>
          <w:i/>
          <w:iCs/>
          <w:sz w:val="24"/>
          <w:szCs w:val="32"/>
        </w:rPr>
        <w:t xml:space="preserve"> </w:t>
      </w:r>
      <w:proofErr w:type="spellStart"/>
      <w:r w:rsidRPr="003928C9">
        <w:rPr>
          <w:b/>
          <w:bCs/>
          <w:i/>
          <w:iCs/>
          <w:sz w:val="24"/>
          <w:szCs w:val="32"/>
        </w:rPr>
        <w:t>wiere</w:t>
      </w:r>
      <w:proofErr w:type="spellEnd"/>
      <w:r w:rsidRPr="003928C9">
        <w:rPr>
          <w:b/>
          <w:bCs/>
          <w:i/>
          <w:iCs/>
          <w:sz w:val="24"/>
          <w:szCs w:val="32"/>
        </w:rPr>
        <w:t xml:space="preserve"> transfer</w:t>
      </w:r>
      <w:r w:rsidR="003928C9" w:rsidRPr="003928C9">
        <w:rPr>
          <w:b/>
          <w:bCs/>
          <w:i/>
          <w:iCs/>
          <w:sz w:val="24"/>
          <w:szCs w:val="32"/>
        </w:rPr>
        <w:t xml:space="preserve"> from outside China Mainland</w:t>
      </w:r>
    </w:p>
    <w:p w14:paraId="3E0FA421"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Beneficiary Bank: Agricultural Bank of China Beijing Branch </w:t>
      </w:r>
      <w:proofErr w:type="spellStart"/>
      <w:r w:rsidRPr="003928C9">
        <w:rPr>
          <w:rFonts w:asciiTheme="majorHAnsi" w:hAnsiTheme="majorHAnsi"/>
          <w:color w:val="333333"/>
          <w:sz w:val="24"/>
        </w:rPr>
        <w:t>Haidong</w:t>
      </w:r>
      <w:proofErr w:type="spellEnd"/>
      <w:r w:rsidRPr="003928C9">
        <w:rPr>
          <w:rFonts w:asciiTheme="majorHAnsi" w:hAnsiTheme="majorHAnsi"/>
          <w:color w:val="333333"/>
          <w:sz w:val="24"/>
        </w:rPr>
        <w:t xml:space="preserve"> sub-branch, P. R. China</w:t>
      </w:r>
    </w:p>
    <w:p w14:paraId="5CA9727A" w14:textId="7F0C419A"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Bank Address: </w:t>
      </w:r>
      <w:proofErr w:type="spellStart"/>
      <w:r w:rsidRPr="003928C9">
        <w:rPr>
          <w:rFonts w:asciiTheme="majorHAnsi" w:hAnsiTheme="majorHAnsi"/>
          <w:color w:val="333333"/>
          <w:sz w:val="24"/>
        </w:rPr>
        <w:t>ABCPlaza</w:t>
      </w:r>
      <w:proofErr w:type="spellEnd"/>
      <w:r w:rsidRPr="003928C9">
        <w:rPr>
          <w:rFonts w:asciiTheme="majorHAnsi" w:hAnsiTheme="majorHAnsi"/>
          <w:color w:val="333333"/>
          <w:sz w:val="24"/>
        </w:rPr>
        <w:t>, 11XueyuanLu, Beijing, 100083, P.R.</w:t>
      </w:r>
      <w:r w:rsidR="003928C9">
        <w:rPr>
          <w:rFonts w:asciiTheme="majorHAnsi" w:hAnsiTheme="majorHAnsi"/>
          <w:color w:val="333333"/>
          <w:sz w:val="24"/>
        </w:rPr>
        <w:t xml:space="preserve"> </w:t>
      </w:r>
      <w:r w:rsidRPr="003928C9">
        <w:rPr>
          <w:rFonts w:asciiTheme="majorHAnsi" w:hAnsiTheme="majorHAnsi"/>
          <w:color w:val="333333"/>
          <w:sz w:val="24"/>
        </w:rPr>
        <w:t>China</w:t>
      </w:r>
    </w:p>
    <w:p w14:paraId="7919B553"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Beneficiary’s Account No.: 11251701040000753</w:t>
      </w:r>
    </w:p>
    <w:p w14:paraId="55249709"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Beneficiary Name: Beijing </w:t>
      </w:r>
      <w:proofErr w:type="spellStart"/>
      <w:r w:rsidRPr="003928C9">
        <w:rPr>
          <w:rFonts w:asciiTheme="majorHAnsi" w:hAnsiTheme="majorHAnsi"/>
          <w:color w:val="333333"/>
          <w:sz w:val="24"/>
        </w:rPr>
        <w:t>Chievent</w:t>
      </w:r>
      <w:proofErr w:type="spellEnd"/>
      <w:r w:rsidRPr="003928C9">
        <w:rPr>
          <w:rFonts w:asciiTheme="majorHAnsi" w:hAnsiTheme="majorHAnsi"/>
          <w:color w:val="333333"/>
          <w:sz w:val="24"/>
        </w:rPr>
        <w:t xml:space="preserve"> Technology Company Limited</w:t>
      </w:r>
    </w:p>
    <w:p w14:paraId="19C87B92"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Beneficiary Address: Room 3506, Peony Venture Building, No. 2 </w:t>
      </w:r>
      <w:proofErr w:type="spellStart"/>
      <w:r w:rsidRPr="003928C9">
        <w:rPr>
          <w:rFonts w:asciiTheme="majorHAnsi" w:hAnsiTheme="majorHAnsi"/>
          <w:color w:val="333333"/>
          <w:sz w:val="24"/>
        </w:rPr>
        <w:t>Huayuan</w:t>
      </w:r>
      <w:proofErr w:type="spellEnd"/>
      <w:r w:rsidRPr="003928C9">
        <w:rPr>
          <w:rFonts w:asciiTheme="majorHAnsi" w:hAnsiTheme="majorHAnsi"/>
          <w:color w:val="333333"/>
          <w:sz w:val="24"/>
        </w:rPr>
        <w:t xml:space="preserve"> Rd. </w:t>
      </w:r>
      <w:proofErr w:type="spellStart"/>
      <w:r w:rsidRPr="003928C9">
        <w:rPr>
          <w:rFonts w:asciiTheme="majorHAnsi" w:hAnsiTheme="majorHAnsi"/>
          <w:color w:val="333333"/>
          <w:sz w:val="24"/>
        </w:rPr>
        <w:t>Haidian</w:t>
      </w:r>
      <w:proofErr w:type="spellEnd"/>
      <w:r w:rsidRPr="003928C9">
        <w:rPr>
          <w:rFonts w:asciiTheme="majorHAnsi" w:hAnsiTheme="majorHAnsi"/>
          <w:color w:val="333333"/>
          <w:sz w:val="24"/>
        </w:rPr>
        <w:t xml:space="preserve"> District, Beijing 100191, P. R. China</w:t>
      </w:r>
    </w:p>
    <w:p w14:paraId="1ED973CC" w14:textId="1E8E246B" w:rsidR="00A1521A"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SWIFT Code: ABOCCNBJ010</w:t>
      </w:r>
    </w:p>
    <w:p w14:paraId="7947FF4B" w14:textId="5F7517B3" w:rsidR="00A1521A" w:rsidRDefault="00A1521A" w:rsidP="00A1521A">
      <w:pPr>
        <w:spacing w:beforeLines="100" w:before="312"/>
        <w:rPr>
          <w:rFonts w:asciiTheme="majorHAnsi" w:hAnsiTheme="majorHAnsi"/>
          <w:b/>
          <w:bCs/>
          <w:sz w:val="32"/>
          <w:szCs w:val="32"/>
          <w:highlight w:val="lightGray"/>
        </w:rPr>
      </w:pPr>
      <w:r w:rsidRPr="00A1521A">
        <w:rPr>
          <w:rFonts w:asciiTheme="majorHAnsi" w:hAnsiTheme="majorHAnsi"/>
          <w:b/>
          <w:bCs/>
          <w:sz w:val="32"/>
          <w:szCs w:val="32"/>
          <w:highlight w:val="lightGray"/>
        </w:rPr>
        <w:t>C</w:t>
      </w:r>
      <w:r w:rsidRPr="00A1521A">
        <w:rPr>
          <w:rFonts w:asciiTheme="majorHAnsi" w:hAnsiTheme="majorHAnsi" w:hint="eastAsia"/>
          <w:b/>
          <w:bCs/>
          <w:sz w:val="32"/>
          <w:szCs w:val="32"/>
          <w:highlight w:val="lightGray"/>
        </w:rPr>
        <w:t>ontact</w:t>
      </w:r>
      <w:r>
        <w:rPr>
          <w:rFonts w:asciiTheme="majorHAnsi" w:hAnsiTheme="majorHAnsi"/>
          <w:b/>
          <w:bCs/>
          <w:sz w:val="32"/>
          <w:szCs w:val="32"/>
          <w:highlight w:val="lightGray"/>
        </w:rPr>
        <w:t xml:space="preserve"> Information</w:t>
      </w:r>
    </w:p>
    <w:p w14:paraId="6AC68B83" w14:textId="4EA9DF38" w:rsidR="00A1521A" w:rsidRPr="00A1521A" w:rsidRDefault="00A1521A" w:rsidP="00A1521A">
      <w:pPr>
        <w:pStyle w:val="af2"/>
        <w:ind w:left="360" w:firstLineChars="0" w:firstLine="0"/>
        <w:rPr>
          <w:rFonts w:asciiTheme="majorHAnsi" w:hAnsiTheme="majorHAnsi" w:cstheme="majorHAnsi"/>
          <w:color w:val="333333"/>
          <w:sz w:val="24"/>
        </w:rPr>
      </w:pPr>
      <w:r w:rsidRPr="00A1521A">
        <w:rPr>
          <w:rFonts w:asciiTheme="majorHAnsi" w:hAnsiTheme="majorHAnsi" w:cstheme="majorHAnsi"/>
          <w:color w:val="333333"/>
          <w:sz w:val="24"/>
        </w:rPr>
        <w:t xml:space="preserve">If you have any question about this conference, please contact with </w:t>
      </w:r>
      <w:hyperlink r:id="rId13" w:history="1">
        <w:r w:rsidRPr="00A1521A">
          <w:rPr>
            <w:rStyle w:val="a9"/>
            <w:rFonts w:asciiTheme="majorHAnsi" w:hAnsiTheme="majorHAnsi" w:cstheme="majorHAnsi"/>
            <w:sz w:val="24"/>
          </w:rPr>
          <w:t>mma2019@zhculture.cn</w:t>
        </w:r>
      </w:hyperlink>
      <w:r w:rsidRPr="00A1521A">
        <w:rPr>
          <w:rFonts w:asciiTheme="majorHAnsi" w:hAnsiTheme="majorHAnsi" w:cstheme="majorHAnsi"/>
          <w:color w:val="333333"/>
          <w:sz w:val="24"/>
        </w:rPr>
        <w:t xml:space="preserve"> and indicate your registration ID in the subject. </w:t>
      </w:r>
    </w:p>
    <w:sectPr w:rsidR="00A1521A" w:rsidRPr="00A1521A" w:rsidSect="009F4875">
      <w:pgSz w:w="11906" w:h="16838"/>
      <w:pgMar w:top="1701" w:right="1134" w:bottom="1134" w:left="1134" w:header="39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033F3" w14:textId="77777777" w:rsidR="00DB62DE" w:rsidRDefault="00DB62DE" w:rsidP="00AB4C76">
      <w:r>
        <w:separator/>
      </w:r>
    </w:p>
  </w:endnote>
  <w:endnote w:type="continuationSeparator" w:id="0">
    <w:p w14:paraId="20DCDAC0" w14:textId="77777777" w:rsidR="00DB62DE" w:rsidRDefault="00DB62DE" w:rsidP="00AB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F5F1E" w14:textId="77777777" w:rsidR="00DB62DE" w:rsidRDefault="00DB62DE" w:rsidP="00AB4C76">
      <w:r>
        <w:separator/>
      </w:r>
    </w:p>
  </w:footnote>
  <w:footnote w:type="continuationSeparator" w:id="0">
    <w:p w14:paraId="5DA819ED" w14:textId="77777777" w:rsidR="00DB62DE" w:rsidRDefault="00DB62DE" w:rsidP="00AB4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A4BC3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1D4CB4"/>
    <w:multiLevelType w:val="hybridMultilevel"/>
    <w:tmpl w:val="4EF2F526"/>
    <w:lvl w:ilvl="0" w:tplc="B344B39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76"/>
    <w:rsid w:val="000000A8"/>
    <w:rsid w:val="000059E8"/>
    <w:rsid w:val="00006CFD"/>
    <w:rsid w:val="000179B0"/>
    <w:rsid w:val="0002371E"/>
    <w:rsid w:val="000267DD"/>
    <w:rsid w:val="00027F05"/>
    <w:rsid w:val="000318C3"/>
    <w:rsid w:val="00035022"/>
    <w:rsid w:val="000351E7"/>
    <w:rsid w:val="0004251C"/>
    <w:rsid w:val="000436B1"/>
    <w:rsid w:val="000450F1"/>
    <w:rsid w:val="0004589A"/>
    <w:rsid w:val="00047B04"/>
    <w:rsid w:val="00053EFA"/>
    <w:rsid w:val="00061518"/>
    <w:rsid w:val="00061E50"/>
    <w:rsid w:val="000623E3"/>
    <w:rsid w:val="00075762"/>
    <w:rsid w:val="0007647C"/>
    <w:rsid w:val="00077BD8"/>
    <w:rsid w:val="00077FD4"/>
    <w:rsid w:val="00080DB3"/>
    <w:rsid w:val="00091521"/>
    <w:rsid w:val="000A0710"/>
    <w:rsid w:val="000B203F"/>
    <w:rsid w:val="000B2FDE"/>
    <w:rsid w:val="000B6969"/>
    <w:rsid w:val="000C12FD"/>
    <w:rsid w:val="000C17B3"/>
    <w:rsid w:val="000C2321"/>
    <w:rsid w:val="000C70AE"/>
    <w:rsid w:val="000C7CDE"/>
    <w:rsid w:val="000D5DFE"/>
    <w:rsid w:val="000E0B4C"/>
    <w:rsid w:val="000E0F2C"/>
    <w:rsid w:val="000E1708"/>
    <w:rsid w:val="000E48DE"/>
    <w:rsid w:val="000F7BAA"/>
    <w:rsid w:val="000F7CBB"/>
    <w:rsid w:val="000F7E02"/>
    <w:rsid w:val="001042DB"/>
    <w:rsid w:val="00104C1F"/>
    <w:rsid w:val="00106C2F"/>
    <w:rsid w:val="00107514"/>
    <w:rsid w:val="001109F5"/>
    <w:rsid w:val="00111F9B"/>
    <w:rsid w:val="001123A9"/>
    <w:rsid w:val="00112CFF"/>
    <w:rsid w:val="0011641E"/>
    <w:rsid w:val="00117DF1"/>
    <w:rsid w:val="0012290C"/>
    <w:rsid w:val="00123DA6"/>
    <w:rsid w:val="00126E5A"/>
    <w:rsid w:val="001335F4"/>
    <w:rsid w:val="00136350"/>
    <w:rsid w:val="00142418"/>
    <w:rsid w:val="00154EFF"/>
    <w:rsid w:val="0016401D"/>
    <w:rsid w:val="00165496"/>
    <w:rsid w:val="0016632D"/>
    <w:rsid w:val="00173B03"/>
    <w:rsid w:val="00175184"/>
    <w:rsid w:val="00187634"/>
    <w:rsid w:val="001A07DE"/>
    <w:rsid w:val="001A0F45"/>
    <w:rsid w:val="001A4704"/>
    <w:rsid w:val="001A570D"/>
    <w:rsid w:val="001B1137"/>
    <w:rsid w:val="001B378D"/>
    <w:rsid w:val="001B73F5"/>
    <w:rsid w:val="001C0976"/>
    <w:rsid w:val="001C2BA1"/>
    <w:rsid w:val="001E1D9C"/>
    <w:rsid w:val="001F0C2D"/>
    <w:rsid w:val="001F2B13"/>
    <w:rsid w:val="001F53E5"/>
    <w:rsid w:val="001F5D62"/>
    <w:rsid w:val="001F600F"/>
    <w:rsid w:val="0021238D"/>
    <w:rsid w:val="002133FC"/>
    <w:rsid w:val="00230073"/>
    <w:rsid w:val="00230A19"/>
    <w:rsid w:val="00231617"/>
    <w:rsid w:val="002320F1"/>
    <w:rsid w:val="002328B5"/>
    <w:rsid w:val="00234FC7"/>
    <w:rsid w:val="0024768C"/>
    <w:rsid w:val="002523AA"/>
    <w:rsid w:val="0025672E"/>
    <w:rsid w:val="00260C66"/>
    <w:rsid w:val="00266C5B"/>
    <w:rsid w:val="002712CF"/>
    <w:rsid w:val="00271D8D"/>
    <w:rsid w:val="00275779"/>
    <w:rsid w:val="00276A78"/>
    <w:rsid w:val="002819D9"/>
    <w:rsid w:val="00286531"/>
    <w:rsid w:val="00286EE7"/>
    <w:rsid w:val="0028763A"/>
    <w:rsid w:val="002900D7"/>
    <w:rsid w:val="0029195E"/>
    <w:rsid w:val="002A15C7"/>
    <w:rsid w:val="002A3937"/>
    <w:rsid w:val="002A5FDE"/>
    <w:rsid w:val="002B0E2E"/>
    <w:rsid w:val="002B2A75"/>
    <w:rsid w:val="002B4192"/>
    <w:rsid w:val="002B556C"/>
    <w:rsid w:val="002D43EA"/>
    <w:rsid w:val="002D46B6"/>
    <w:rsid w:val="002D7BE4"/>
    <w:rsid w:val="002D7CF8"/>
    <w:rsid w:val="002E6F8E"/>
    <w:rsid w:val="002F1D40"/>
    <w:rsid w:val="002F2331"/>
    <w:rsid w:val="002F60C2"/>
    <w:rsid w:val="0030140E"/>
    <w:rsid w:val="00310676"/>
    <w:rsid w:val="00313122"/>
    <w:rsid w:val="003225D3"/>
    <w:rsid w:val="00324F96"/>
    <w:rsid w:val="00325BA7"/>
    <w:rsid w:val="00327FAF"/>
    <w:rsid w:val="00333A45"/>
    <w:rsid w:val="00343896"/>
    <w:rsid w:val="00345F88"/>
    <w:rsid w:val="00345FE1"/>
    <w:rsid w:val="00346623"/>
    <w:rsid w:val="003471D7"/>
    <w:rsid w:val="00355B21"/>
    <w:rsid w:val="00361941"/>
    <w:rsid w:val="0036221D"/>
    <w:rsid w:val="00367160"/>
    <w:rsid w:val="00374282"/>
    <w:rsid w:val="0038014B"/>
    <w:rsid w:val="00383A3D"/>
    <w:rsid w:val="00384837"/>
    <w:rsid w:val="00385FB8"/>
    <w:rsid w:val="003903DA"/>
    <w:rsid w:val="0039069B"/>
    <w:rsid w:val="00391C29"/>
    <w:rsid w:val="003928C9"/>
    <w:rsid w:val="0039362C"/>
    <w:rsid w:val="003A4791"/>
    <w:rsid w:val="003A4B27"/>
    <w:rsid w:val="003A7909"/>
    <w:rsid w:val="003B0F8A"/>
    <w:rsid w:val="003B40BD"/>
    <w:rsid w:val="003C04A5"/>
    <w:rsid w:val="003C36BC"/>
    <w:rsid w:val="003C44FE"/>
    <w:rsid w:val="003C4BDC"/>
    <w:rsid w:val="003C528C"/>
    <w:rsid w:val="003D14D3"/>
    <w:rsid w:val="003D1BD2"/>
    <w:rsid w:val="003D531E"/>
    <w:rsid w:val="003E1645"/>
    <w:rsid w:val="003E18B2"/>
    <w:rsid w:val="003E1E3D"/>
    <w:rsid w:val="003E4BF7"/>
    <w:rsid w:val="003F03EA"/>
    <w:rsid w:val="003F1367"/>
    <w:rsid w:val="003F3108"/>
    <w:rsid w:val="003F351D"/>
    <w:rsid w:val="004059C8"/>
    <w:rsid w:val="004070B6"/>
    <w:rsid w:val="00410C09"/>
    <w:rsid w:val="004129F2"/>
    <w:rsid w:val="004145D1"/>
    <w:rsid w:val="00416354"/>
    <w:rsid w:val="0042044F"/>
    <w:rsid w:val="00420944"/>
    <w:rsid w:val="00423405"/>
    <w:rsid w:val="00433ED1"/>
    <w:rsid w:val="00436BBD"/>
    <w:rsid w:val="0044189E"/>
    <w:rsid w:val="00442449"/>
    <w:rsid w:val="00444A4A"/>
    <w:rsid w:val="00447CE0"/>
    <w:rsid w:val="00461F8C"/>
    <w:rsid w:val="00463DE1"/>
    <w:rsid w:val="004663DD"/>
    <w:rsid w:val="00466F52"/>
    <w:rsid w:val="00470B09"/>
    <w:rsid w:val="00471E18"/>
    <w:rsid w:val="00492BE3"/>
    <w:rsid w:val="004960C9"/>
    <w:rsid w:val="00497521"/>
    <w:rsid w:val="004A2157"/>
    <w:rsid w:val="004B048D"/>
    <w:rsid w:val="004B3BF5"/>
    <w:rsid w:val="004B50A3"/>
    <w:rsid w:val="004C6E93"/>
    <w:rsid w:val="004D2F25"/>
    <w:rsid w:val="004D3B98"/>
    <w:rsid w:val="004D749B"/>
    <w:rsid w:val="004D7CBF"/>
    <w:rsid w:val="004E01BF"/>
    <w:rsid w:val="004F2453"/>
    <w:rsid w:val="004F3BC6"/>
    <w:rsid w:val="005047C9"/>
    <w:rsid w:val="00506253"/>
    <w:rsid w:val="00510EB9"/>
    <w:rsid w:val="005171B1"/>
    <w:rsid w:val="00524167"/>
    <w:rsid w:val="005310FE"/>
    <w:rsid w:val="00534022"/>
    <w:rsid w:val="005378C9"/>
    <w:rsid w:val="005562D5"/>
    <w:rsid w:val="005604A7"/>
    <w:rsid w:val="0056163D"/>
    <w:rsid w:val="005655C3"/>
    <w:rsid w:val="005664CA"/>
    <w:rsid w:val="005720C2"/>
    <w:rsid w:val="00585B94"/>
    <w:rsid w:val="00592797"/>
    <w:rsid w:val="005944FC"/>
    <w:rsid w:val="005949DD"/>
    <w:rsid w:val="005A2D6E"/>
    <w:rsid w:val="005A514D"/>
    <w:rsid w:val="005B0E51"/>
    <w:rsid w:val="005B6DB7"/>
    <w:rsid w:val="005C0463"/>
    <w:rsid w:val="005C0B61"/>
    <w:rsid w:val="005C3948"/>
    <w:rsid w:val="005C590C"/>
    <w:rsid w:val="005C7762"/>
    <w:rsid w:val="005D4BA2"/>
    <w:rsid w:val="005E031F"/>
    <w:rsid w:val="005E1997"/>
    <w:rsid w:val="005E6234"/>
    <w:rsid w:val="005E799D"/>
    <w:rsid w:val="005E7C13"/>
    <w:rsid w:val="005F30A8"/>
    <w:rsid w:val="005F5AD1"/>
    <w:rsid w:val="005F6858"/>
    <w:rsid w:val="005F7F25"/>
    <w:rsid w:val="0062054A"/>
    <w:rsid w:val="006216A6"/>
    <w:rsid w:val="00625C3E"/>
    <w:rsid w:val="006270BE"/>
    <w:rsid w:val="0063060A"/>
    <w:rsid w:val="00634670"/>
    <w:rsid w:val="00641442"/>
    <w:rsid w:val="006456A7"/>
    <w:rsid w:val="00646AA2"/>
    <w:rsid w:val="00652F30"/>
    <w:rsid w:val="00655188"/>
    <w:rsid w:val="0066241D"/>
    <w:rsid w:val="00662CC8"/>
    <w:rsid w:val="006704DA"/>
    <w:rsid w:val="00672C0B"/>
    <w:rsid w:val="00686CE2"/>
    <w:rsid w:val="00690AAD"/>
    <w:rsid w:val="006923EA"/>
    <w:rsid w:val="00693A29"/>
    <w:rsid w:val="00694AFE"/>
    <w:rsid w:val="006967BD"/>
    <w:rsid w:val="006A0951"/>
    <w:rsid w:val="006B1CB5"/>
    <w:rsid w:val="006B1DD6"/>
    <w:rsid w:val="006B2727"/>
    <w:rsid w:val="006B36FE"/>
    <w:rsid w:val="006C25EA"/>
    <w:rsid w:val="006C26E0"/>
    <w:rsid w:val="006C7DB8"/>
    <w:rsid w:val="006D17C1"/>
    <w:rsid w:val="006E0D60"/>
    <w:rsid w:val="006F07A3"/>
    <w:rsid w:val="006F3190"/>
    <w:rsid w:val="006F6B0C"/>
    <w:rsid w:val="007052D5"/>
    <w:rsid w:val="00706290"/>
    <w:rsid w:val="00706E53"/>
    <w:rsid w:val="00707346"/>
    <w:rsid w:val="00711F2D"/>
    <w:rsid w:val="00713D97"/>
    <w:rsid w:val="00714560"/>
    <w:rsid w:val="00717171"/>
    <w:rsid w:val="007241FB"/>
    <w:rsid w:val="0073260D"/>
    <w:rsid w:val="007437AB"/>
    <w:rsid w:val="00744BB3"/>
    <w:rsid w:val="007454C6"/>
    <w:rsid w:val="00752A12"/>
    <w:rsid w:val="00754B50"/>
    <w:rsid w:val="00756C5B"/>
    <w:rsid w:val="00757C27"/>
    <w:rsid w:val="0076422D"/>
    <w:rsid w:val="00774770"/>
    <w:rsid w:val="00774D4C"/>
    <w:rsid w:val="00791BF9"/>
    <w:rsid w:val="00796452"/>
    <w:rsid w:val="007976D2"/>
    <w:rsid w:val="007A1531"/>
    <w:rsid w:val="007A30B4"/>
    <w:rsid w:val="007A4F64"/>
    <w:rsid w:val="007B1844"/>
    <w:rsid w:val="007B3472"/>
    <w:rsid w:val="007B357C"/>
    <w:rsid w:val="007B3FE3"/>
    <w:rsid w:val="007B5F99"/>
    <w:rsid w:val="007B706F"/>
    <w:rsid w:val="007C1C1C"/>
    <w:rsid w:val="007C510F"/>
    <w:rsid w:val="007D2E49"/>
    <w:rsid w:val="007D30DB"/>
    <w:rsid w:val="007F7CCE"/>
    <w:rsid w:val="00800B6C"/>
    <w:rsid w:val="00803013"/>
    <w:rsid w:val="00803D52"/>
    <w:rsid w:val="008078E2"/>
    <w:rsid w:val="00814E92"/>
    <w:rsid w:val="0082057F"/>
    <w:rsid w:val="00827BDD"/>
    <w:rsid w:val="00834300"/>
    <w:rsid w:val="008352B5"/>
    <w:rsid w:val="00835397"/>
    <w:rsid w:val="008367A7"/>
    <w:rsid w:val="0084085F"/>
    <w:rsid w:val="008417D5"/>
    <w:rsid w:val="008431B5"/>
    <w:rsid w:val="00845200"/>
    <w:rsid w:val="008509F1"/>
    <w:rsid w:val="00852289"/>
    <w:rsid w:val="008535F5"/>
    <w:rsid w:val="00853946"/>
    <w:rsid w:val="008547DE"/>
    <w:rsid w:val="00864C8E"/>
    <w:rsid w:val="0086623E"/>
    <w:rsid w:val="0086661D"/>
    <w:rsid w:val="0087107B"/>
    <w:rsid w:val="008763D9"/>
    <w:rsid w:val="00880EF1"/>
    <w:rsid w:val="00882AAB"/>
    <w:rsid w:val="008848B0"/>
    <w:rsid w:val="00886D03"/>
    <w:rsid w:val="00886F3B"/>
    <w:rsid w:val="00896BEF"/>
    <w:rsid w:val="008A4C2E"/>
    <w:rsid w:val="008A66EE"/>
    <w:rsid w:val="008B2F4E"/>
    <w:rsid w:val="008D0C81"/>
    <w:rsid w:val="008D402A"/>
    <w:rsid w:val="008D6442"/>
    <w:rsid w:val="008E45E4"/>
    <w:rsid w:val="008E7C3B"/>
    <w:rsid w:val="008E7D69"/>
    <w:rsid w:val="008F376F"/>
    <w:rsid w:val="00900E05"/>
    <w:rsid w:val="00903D8A"/>
    <w:rsid w:val="00915B51"/>
    <w:rsid w:val="00920A71"/>
    <w:rsid w:val="00922883"/>
    <w:rsid w:val="00922A79"/>
    <w:rsid w:val="00924793"/>
    <w:rsid w:val="00926098"/>
    <w:rsid w:val="00932A49"/>
    <w:rsid w:val="00933074"/>
    <w:rsid w:val="009357DF"/>
    <w:rsid w:val="00940A88"/>
    <w:rsid w:val="009542D2"/>
    <w:rsid w:val="00955D85"/>
    <w:rsid w:val="0095639F"/>
    <w:rsid w:val="00957D29"/>
    <w:rsid w:val="00970F37"/>
    <w:rsid w:val="0097266F"/>
    <w:rsid w:val="00975AA6"/>
    <w:rsid w:val="009763EE"/>
    <w:rsid w:val="00977010"/>
    <w:rsid w:val="00980E22"/>
    <w:rsid w:val="00983F71"/>
    <w:rsid w:val="009843C7"/>
    <w:rsid w:val="00985CBA"/>
    <w:rsid w:val="009927F3"/>
    <w:rsid w:val="009A0ABB"/>
    <w:rsid w:val="009B0332"/>
    <w:rsid w:val="009B53A1"/>
    <w:rsid w:val="009C2125"/>
    <w:rsid w:val="009C2267"/>
    <w:rsid w:val="009C38A6"/>
    <w:rsid w:val="009C425C"/>
    <w:rsid w:val="009D47CE"/>
    <w:rsid w:val="009D5BF3"/>
    <w:rsid w:val="009D68AD"/>
    <w:rsid w:val="009D6A44"/>
    <w:rsid w:val="009D7F1B"/>
    <w:rsid w:val="009E3837"/>
    <w:rsid w:val="009E6B9D"/>
    <w:rsid w:val="009E6F91"/>
    <w:rsid w:val="009F4875"/>
    <w:rsid w:val="00A00754"/>
    <w:rsid w:val="00A023F7"/>
    <w:rsid w:val="00A02F20"/>
    <w:rsid w:val="00A04348"/>
    <w:rsid w:val="00A071A8"/>
    <w:rsid w:val="00A07434"/>
    <w:rsid w:val="00A128A0"/>
    <w:rsid w:val="00A1521A"/>
    <w:rsid w:val="00A25477"/>
    <w:rsid w:val="00A25589"/>
    <w:rsid w:val="00A2668C"/>
    <w:rsid w:val="00A346E5"/>
    <w:rsid w:val="00A35FDB"/>
    <w:rsid w:val="00A415E1"/>
    <w:rsid w:val="00A465DF"/>
    <w:rsid w:val="00A52725"/>
    <w:rsid w:val="00A70CF1"/>
    <w:rsid w:val="00A72EDD"/>
    <w:rsid w:val="00A74735"/>
    <w:rsid w:val="00A77F27"/>
    <w:rsid w:val="00A80F39"/>
    <w:rsid w:val="00A8194F"/>
    <w:rsid w:val="00A82493"/>
    <w:rsid w:val="00A866C9"/>
    <w:rsid w:val="00A868C4"/>
    <w:rsid w:val="00A868C7"/>
    <w:rsid w:val="00A975A5"/>
    <w:rsid w:val="00AA01EF"/>
    <w:rsid w:val="00AA09BE"/>
    <w:rsid w:val="00AA0EC0"/>
    <w:rsid w:val="00AB0615"/>
    <w:rsid w:val="00AB4AC1"/>
    <w:rsid w:val="00AB4C76"/>
    <w:rsid w:val="00AC3496"/>
    <w:rsid w:val="00AC4102"/>
    <w:rsid w:val="00AC6B19"/>
    <w:rsid w:val="00AD2F65"/>
    <w:rsid w:val="00AD311B"/>
    <w:rsid w:val="00AD4088"/>
    <w:rsid w:val="00AD5211"/>
    <w:rsid w:val="00AD58F9"/>
    <w:rsid w:val="00AD5C30"/>
    <w:rsid w:val="00AD6ABE"/>
    <w:rsid w:val="00AE0349"/>
    <w:rsid w:val="00AE2F0C"/>
    <w:rsid w:val="00AF00A1"/>
    <w:rsid w:val="00AF116C"/>
    <w:rsid w:val="00B00D23"/>
    <w:rsid w:val="00B00FC3"/>
    <w:rsid w:val="00B01C9D"/>
    <w:rsid w:val="00B03527"/>
    <w:rsid w:val="00B0708B"/>
    <w:rsid w:val="00B11AF1"/>
    <w:rsid w:val="00B13167"/>
    <w:rsid w:val="00B16124"/>
    <w:rsid w:val="00B20794"/>
    <w:rsid w:val="00B307D4"/>
    <w:rsid w:val="00B31553"/>
    <w:rsid w:val="00B32E6A"/>
    <w:rsid w:val="00B36239"/>
    <w:rsid w:val="00B364E5"/>
    <w:rsid w:val="00B37403"/>
    <w:rsid w:val="00B428C3"/>
    <w:rsid w:val="00B43AA9"/>
    <w:rsid w:val="00B44BAA"/>
    <w:rsid w:val="00B50622"/>
    <w:rsid w:val="00B51146"/>
    <w:rsid w:val="00B54C0E"/>
    <w:rsid w:val="00B54FC3"/>
    <w:rsid w:val="00B57EF2"/>
    <w:rsid w:val="00B62DCE"/>
    <w:rsid w:val="00B738CA"/>
    <w:rsid w:val="00B76737"/>
    <w:rsid w:val="00B810F6"/>
    <w:rsid w:val="00B844FF"/>
    <w:rsid w:val="00B93662"/>
    <w:rsid w:val="00B96139"/>
    <w:rsid w:val="00BA03D8"/>
    <w:rsid w:val="00BA0E4A"/>
    <w:rsid w:val="00BA1D16"/>
    <w:rsid w:val="00BA4A2C"/>
    <w:rsid w:val="00BA663F"/>
    <w:rsid w:val="00BB0BD9"/>
    <w:rsid w:val="00BB712F"/>
    <w:rsid w:val="00BC5AEE"/>
    <w:rsid w:val="00BC674F"/>
    <w:rsid w:val="00BD63C5"/>
    <w:rsid w:val="00BD7751"/>
    <w:rsid w:val="00BE0E30"/>
    <w:rsid w:val="00BE2807"/>
    <w:rsid w:val="00BE5747"/>
    <w:rsid w:val="00C0190B"/>
    <w:rsid w:val="00C029C1"/>
    <w:rsid w:val="00C07B21"/>
    <w:rsid w:val="00C112F4"/>
    <w:rsid w:val="00C360CE"/>
    <w:rsid w:val="00C3663D"/>
    <w:rsid w:val="00C370DE"/>
    <w:rsid w:val="00C42625"/>
    <w:rsid w:val="00C427D0"/>
    <w:rsid w:val="00C4419A"/>
    <w:rsid w:val="00C464D3"/>
    <w:rsid w:val="00C5160D"/>
    <w:rsid w:val="00C52D6A"/>
    <w:rsid w:val="00C5654D"/>
    <w:rsid w:val="00C62D63"/>
    <w:rsid w:val="00C66ED1"/>
    <w:rsid w:val="00C729D6"/>
    <w:rsid w:val="00C73D31"/>
    <w:rsid w:val="00C82BA9"/>
    <w:rsid w:val="00C850B1"/>
    <w:rsid w:val="00C85D1C"/>
    <w:rsid w:val="00C87DF7"/>
    <w:rsid w:val="00C91D2F"/>
    <w:rsid w:val="00C9267C"/>
    <w:rsid w:val="00C93046"/>
    <w:rsid w:val="00C9740F"/>
    <w:rsid w:val="00CA388C"/>
    <w:rsid w:val="00CB0900"/>
    <w:rsid w:val="00CC396D"/>
    <w:rsid w:val="00CD72B9"/>
    <w:rsid w:val="00CE0837"/>
    <w:rsid w:val="00CE0CCC"/>
    <w:rsid w:val="00CE33A4"/>
    <w:rsid w:val="00CF3E8F"/>
    <w:rsid w:val="00CF6A39"/>
    <w:rsid w:val="00D013EF"/>
    <w:rsid w:val="00D028D5"/>
    <w:rsid w:val="00D072BC"/>
    <w:rsid w:val="00D077E2"/>
    <w:rsid w:val="00D2390E"/>
    <w:rsid w:val="00D34694"/>
    <w:rsid w:val="00D351D7"/>
    <w:rsid w:val="00D44BDD"/>
    <w:rsid w:val="00D6039E"/>
    <w:rsid w:val="00D644A0"/>
    <w:rsid w:val="00D65246"/>
    <w:rsid w:val="00D663A6"/>
    <w:rsid w:val="00D671F7"/>
    <w:rsid w:val="00D81E8D"/>
    <w:rsid w:val="00D83616"/>
    <w:rsid w:val="00D87BA9"/>
    <w:rsid w:val="00D9561A"/>
    <w:rsid w:val="00D962C5"/>
    <w:rsid w:val="00DA1B4D"/>
    <w:rsid w:val="00DA72A7"/>
    <w:rsid w:val="00DB04DB"/>
    <w:rsid w:val="00DB072E"/>
    <w:rsid w:val="00DB62DE"/>
    <w:rsid w:val="00DC27D7"/>
    <w:rsid w:val="00DD3401"/>
    <w:rsid w:val="00DE06FD"/>
    <w:rsid w:val="00DE0A87"/>
    <w:rsid w:val="00DE2A70"/>
    <w:rsid w:val="00DE47C3"/>
    <w:rsid w:val="00DF07BA"/>
    <w:rsid w:val="00DF5E43"/>
    <w:rsid w:val="00E00E71"/>
    <w:rsid w:val="00E04AA3"/>
    <w:rsid w:val="00E05634"/>
    <w:rsid w:val="00E07505"/>
    <w:rsid w:val="00E11EE7"/>
    <w:rsid w:val="00E14F99"/>
    <w:rsid w:val="00E25200"/>
    <w:rsid w:val="00E2699A"/>
    <w:rsid w:val="00E33AED"/>
    <w:rsid w:val="00E348E6"/>
    <w:rsid w:val="00E407B6"/>
    <w:rsid w:val="00E425B3"/>
    <w:rsid w:val="00E43639"/>
    <w:rsid w:val="00E45B7A"/>
    <w:rsid w:val="00E46A51"/>
    <w:rsid w:val="00E46E8A"/>
    <w:rsid w:val="00E612FA"/>
    <w:rsid w:val="00E65435"/>
    <w:rsid w:val="00E66380"/>
    <w:rsid w:val="00E67E42"/>
    <w:rsid w:val="00E75759"/>
    <w:rsid w:val="00E80EDE"/>
    <w:rsid w:val="00E837AF"/>
    <w:rsid w:val="00E83EB9"/>
    <w:rsid w:val="00E86751"/>
    <w:rsid w:val="00E93177"/>
    <w:rsid w:val="00EA1838"/>
    <w:rsid w:val="00EA3CBE"/>
    <w:rsid w:val="00EA78F5"/>
    <w:rsid w:val="00EB2829"/>
    <w:rsid w:val="00EB36CA"/>
    <w:rsid w:val="00EB5225"/>
    <w:rsid w:val="00EB6BA0"/>
    <w:rsid w:val="00ED150F"/>
    <w:rsid w:val="00ED527F"/>
    <w:rsid w:val="00EE1899"/>
    <w:rsid w:val="00EE1BBA"/>
    <w:rsid w:val="00EE340E"/>
    <w:rsid w:val="00EF47F1"/>
    <w:rsid w:val="00F0010A"/>
    <w:rsid w:val="00F22779"/>
    <w:rsid w:val="00F302B5"/>
    <w:rsid w:val="00F305C6"/>
    <w:rsid w:val="00F50DFE"/>
    <w:rsid w:val="00F54DC3"/>
    <w:rsid w:val="00F55A73"/>
    <w:rsid w:val="00F57AA1"/>
    <w:rsid w:val="00F6230D"/>
    <w:rsid w:val="00F659CE"/>
    <w:rsid w:val="00F719CB"/>
    <w:rsid w:val="00F764BD"/>
    <w:rsid w:val="00F81F62"/>
    <w:rsid w:val="00F91378"/>
    <w:rsid w:val="00F917FE"/>
    <w:rsid w:val="00F96C02"/>
    <w:rsid w:val="00F97549"/>
    <w:rsid w:val="00FA2DE9"/>
    <w:rsid w:val="00FA2FF7"/>
    <w:rsid w:val="00FA404E"/>
    <w:rsid w:val="00FA4DA7"/>
    <w:rsid w:val="00FA5875"/>
    <w:rsid w:val="00FA71F9"/>
    <w:rsid w:val="00FB15CF"/>
    <w:rsid w:val="00FB39BD"/>
    <w:rsid w:val="00FC3637"/>
    <w:rsid w:val="00FC4197"/>
    <w:rsid w:val="00FC47D2"/>
    <w:rsid w:val="00FC4D4B"/>
    <w:rsid w:val="00FC5C4C"/>
    <w:rsid w:val="00FD0E54"/>
    <w:rsid w:val="00FE1A4F"/>
    <w:rsid w:val="00FE3777"/>
    <w:rsid w:val="00FE6899"/>
    <w:rsid w:val="00FE733E"/>
    <w:rsid w:val="00FF3B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0168C"/>
  <w14:defaultImageDpi w14:val="300"/>
  <w15:docId w15:val="{A57B30E5-0C2A-43CB-BD5D-BB5249F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41"/>
    <w:lsdException w:name="Medium Shading 2 Accent 6" w:uiPriority="42"/>
    <w:lsdException w:name="Medium List 1 Accent 6" w:uiPriority="43"/>
    <w:lsdException w:name="Medium List 2 Accent 6" w:uiPriority="44"/>
    <w:lsdException w:name="Medium Grid 1 Accent 6" w:uiPriority="45"/>
    <w:lsdException w:name="Medium Grid 2 Accent 6" w:uiPriority="40"/>
    <w:lsdException w:name="Medium Grid 3 Accent 6" w:uiPriority="46"/>
    <w:lsdException w:name="Dark List Accent 6" w:uiPriority="47"/>
    <w:lsdException w:name="Colorful Shading Accent 6" w:uiPriority="48"/>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B4C76"/>
    <w:pPr>
      <w:widowControl w:val="0"/>
      <w:jc w:val="both"/>
    </w:pPr>
    <w:rPr>
      <w:rFonts w:ascii="Times New Roman" w:hAnsi="Times New Roman"/>
      <w:kern w:val="2"/>
      <w:sz w:val="21"/>
      <w:szCs w:val="24"/>
    </w:rPr>
  </w:style>
  <w:style w:type="paragraph" w:styleId="1">
    <w:name w:val="heading 1"/>
    <w:basedOn w:val="a"/>
    <w:link w:val="10"/>
    <w:uiPriority w:val="9"/>
    <w:qFormat/>
    <w:rsid w:val="00985CB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4C76"/>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4">
    <w:name w:val="页眉 字符"/>
    <w:link w:val="a3"/>
    <w:uiPriority w:val="99"/>
    <w:rsid w:val="00AB4C76"/>
    <w:rPr>
      <w:sz w:val="18"/>
      <w:szCs w:val="18"/>
    </w:rPr>
  </w:style>
  <w:style w:type="paragraph" w:styleId="a5">
    <w:name w:val="footer"/>
    <w:basedOn w:val="a"/>
    <w:link w:val="a6"/>
    <w:uiPriority w:val="99"/>
    <w:unhideWhenUsed/>
    <w:rsid w:val="00AB4C76"/>
    <w:pPr>
      <w:tabs>
        <w:tab w:val="center" w:pos="4153"/>
        <w:tab w:val="right" w:pos="8306"/>
      </w:tabs>
      <w:snapToGrid w:val="0"/>
      <w:jc w:val="left"/>
    </w:pPr>
    <w:rPr>
      <w:rFonts w:ascii="Calibri" w:hAnsi="Calibri"/>
      <w:kern w:val="0"/>
      <w:sz w:val="18"/>
      <w:szCs w:val="18"/>
      <w:lang w:val="x-none" w:eastAsia="x-none"/>
    </w:rPr>
  </w:style>
  <w:style w:type="character" w:customStyle="1" w:styleId="a6">
    <w:name w:val="页脚 字符"/>
    <w:link w:val="a5"/>
    <w:uiPriority w:val="99"/>
    <w:rsid w:val="00AB4C76"/>
    <w:rPr>
      <w:sz w:val="18"/>
      <w:szCs w:val="18"/>
    </w:rPr>
  </w:style>
  <w:style w:type="paragraph" w:styleId="a7">
    <w:name w:val="Balloon Text"/>
    <w:basedOn w:val="a"/>
    <w:link w:val="a8"/>
    <w:uiPriority w:val="99"/>
    <w:semiHidden/>
    <w:unhideWhenUsed/>
    <w:rsid w:val="00AB4C76"/>
    <w:rPr>
      <w:rFonts w:ascii="Calibri" w:hAnsi="Calibri"/>
      <w:kern w:val="0"/>
      <w:sz w:val="18"/>
      <w:szCs w:val="18"/>
      <w:lang w:val="x-none" w:eastAsia="x-none"/>
    </w:rPr>
  </w:style>
  <w:style w:type="character" w:customStyle="1" w:styleId="a8">
    <w:name w:val="批注框文本 字符"/>
    <w:link w:val="a7"/>
    <w:uiPriority w:val="99"/>
    <w:semiHidden/>
    <w:rsid w:val="00AB4C76"/>
    <w:rPr>
      <w:sz w:val="18"/>
      <w:szCs w:val="18"/>
    </w:rPr>
  </w:style>
  <w:style w:type="character" w:styleId="a9">
    <w:name w:val="Hyperlink"/>
    <w:rsid w:val="00AB4C76"/>
    <w:rPr>
      <w:color w:val="0000FF"/>
      <w:u w:val="single"/>
    </w:rPr>
  </w:style>
  <w:style w:type="character" w:customStyle="1" w:styleId="emailstyle17">
    <w:name w:val="emailstyle17"/>
    <w:semiHidden/>
    <w:rsid w:val="00AB4C76"/>
    <w:rPr>
      <w:rFonts w:ascii="Arial" w:eastAsia="宋体" w:hAnsi="Arial" w:cs="Arial" w:hint="default"/>
      <w:color w:val="auto"/>
      <w:sz w:val="18"/>
      <w:szCs w:val="20"/>
    </w:rPr>
  </w:style>
  <w:style w:type="paragraph" w:styleId="aa">
    <w:name w:val="No Spacing"/>
    <w:link w:val="ab"/>
    <w:uiPriority w:val="1"/>
    <w:qFormat/>
    <w:rsid w:val="00AB4C76"/>
    <w:rPr>
      <w:sz w:val="22"/>
      <w:szCs w:val="22"/>
    </w:rPr>
  </w:style>
  <w:style w:type="character" w:customStyle="1" w:styleId="ab">
    <w:name w:val="无间隔 字符"/>
    <w:link w:val="aa"/>
    <w:uiPriority w:val="1"/>
    <w:rsid w:val="00AB4C76"/>
    <w:rPr>
      <w:sz w:val="22"/>
      <w:szCs w:val="22"/>
      <w:lang w:val="en-US" w:eastAsia="zh-CN" w:bidi="ar-SA"/>
    </w:rPr>
  </w:style>
  <w:style w:type="paragraph" w:styleId="ac">
    <w:name w:val="Salutation"/>
    <w:basedOn w:val="a"/>
    <w:next w:val="a"/>
    <w:link w:val="ad"/>
    <w:uiPriority w:val="99"/>
    <w:unhideWhenUsed/>
    <w:rsid w:val="00A023F7"/>
    <w:rPr>
      <w:rFonts w:ascii="STZhongsong" w:eastAsia="STZhongsong" w:hAnsi="STZhongsong"/>
      <w:b/>
      <w:bCs/>
      <w:sz w:val="24"/>
      <w:lang w:val="x-none" w:eastAsia="x-none"/>
    </w:rPr>
  </w:style>
  <w:style w:type="character" w:customStyle="1" w:styleId="ad">
    <w:name w:val="称呼 字符"/>
    <w:link w:val="ac"/>
    <w:uiPriority w:val="99"/>
    <w:rsid w:val="00A023F7"/>
    <w:rPr>
      <w:rFonts w:ascii="STZhongsong" w:eastAsia="STZhongsong" w:hAnsi="STZhongsong"/>
      <w:b/>
      <w:bCs/>
      <w:kern w:val="2"/>
      <w:sz w:val="24"/>
      <w:szCs w:val="24"/>
    </w:rPr>
  </w:style>
  <w:style w:type="paragraph" w:styleId="ae">
    <w:name w:val="Closing"/>
    <w:basedOn w:val="a"/>
    <w:link w:val="af"/>
    <w:uiPriority w:val="99"/>
    <w:unhideWhenUsed/>
    <w:rsid w:val="00A023F7"/>
    <w:pPr>
      <w:ind w:leftChars="2100" w:left="100"/>
    </w:pPr>
    <w:rPr>
      <w:rFonts w:ascii="STZhongsong" w:eastAsia="STZhongsong" w:hAnsi="STZhongsong"/>
      <w:b/>
      <w:bCs/>
      <w:sz w:val="24"/>
      <w:lang w:val="x-none" w:eastAsia="x-none"/>
    </w:rPr>
  </w:style>
  <w:style w:type="character" w:customStyle="1" w:styleId="af">
    <w:name w:val="结束语 字符"/>
    <w:link w:val="ae"/>
    <w:uiPriority w:val="99"/>
    <w:rsid w:val="00A023F7"/>
    <w:rPr>
      <w:rFonts w:ascii="STZhongsong" w:eastAsia="STZhongsong" w:hAnsi="STZhongsong"/>
      <w:b/>
      <w:bCs/>
      <w:kern w:val="2"/>
      <w:sz w:val="24"/>
      <w:szCs w:val="24"/>
    </w:rPr>
  </w:style>
  <w:style w:type="character" w:styleId="af0">
    <w:name w:val="Strong"/>
    <w:uiPriority w:val="22"/>
    <w:qFormat/>
    <w:rsid w:val="007241FB"/>
    <w:rPr>
      <w:b/>
      <w:bCs/>
    </w:rPr>
  </w:style>
  <w:style w:type="character" w:customStyle="1" w:styleId="webdict">
    <w:name w:val="webdict"/>
    <w:basedOn w:val="a0"/>
    <w:rsid w:val="00C91D2F"/>
  </w:style>
  <w:style w:type="character" w:customStyle="1" w:styleId="word">
    <w:name w:val="word"/>
    <w:basedOn w:val="a0"/>
    <w:rsid w:val="00C91D2F"/>
  </w:style>
  <w:style w:type="paragraph" w:customStyle="1" w:styleId="Default">
    <w:name w:val="Default"/>
    <w:rsid w:val="000179B0"/>
    <w:pPr>
      <w:widowControl w:val="0"/>
      <w:autoSpaceDE w:val="0"/>
      <w:autoSpaceDN w:val="0"/>
      <w:adjustRightInd w:val="0"/>
    </w:pPr>
    <w:rPr>
      <w:rFonts w:ascii="Cambria" w:hAnsi="Cambria" w:cs="Cambria"/>
      <w:color w:val="000000"/>
      <w:sz w:val="24"/>
      <w:szCs w:val="24"/>
    </w:rPr>
  </w:style>
  <w:style w:type="character" w:customStyle="1" w:styleId="date-display-start">
    <w:name w:val="date-display-start"/>
    <w:basedOn w:val="a0"/>
    <w:rsid w:val="00510EB9"/>
  </w:style>
  <w:style w:type="character" w:customStyle="1" w:styleId="apple-converted-space">
    <w:name w:val="apple-converted-space"/>
    <w:basedOn w:val="a0"/>
    <w:rsid w:val="00510EB9"/>
  </w:style>
  <w:style w:type="character" w:customStyle="1" w:styleId="date-display-end">
    <w:name w:val="date-display-end"/>
    <w:basedOn w:val="a0"/>
    <w:rsid w:val="00510EB9"/>
  </w:style>
  <w:style w:type="character" w:customStyle="1" w:styleId="10">
    <w:name w:val="标题 1 字符"/>
    <w:basedOn w:val="a0"/>
    <w:link w:val="1"/>
    <w:uiPriority w:val="9"/>
    <w:rsid w:val="00985CBA"/>
    <w:rPr>
      <w:rFonts w:ascii="宋体" w:hAnsi="宋体" w:cs="宋体"/>
      <w:b/>
      <w:bCs/>
      <w:kern w:val="36"/>
      <w:sz w:val="48"/>
      <w:szCs w:val="48"/>
    </w:rPr>
  </w:style>
  <w:style w:type="character" w:styleId="af1">
    <w:name w:val="Unresolved Mention"/>
    <w:basedOn w:val="a0"/>
    <w:uiPriority w:val="99"/>
    <w:semiHidden/>
    <w:unhideWhenUsed/>
    <w:rsid w:val="00AD2F65"/>
    <w:rPr>
      <w:color w:val="605E5C"/>
      <w:shd w:val="clear" w:color="auto" w:fill="E1DFDD"/>
    </w:rPr>
  </w:style>
  <w:style w:type="character" w:customStyle="1" w:styleId="red">
    <w:name w:val="red"/>
    <w:basedOn w:val="a0"/>
    <w:rsid w:val="005310FE"/>
  </w:style>
  <w:style w:type="paragraph" w:styleId="af2">
    <w:name w:val="List Paragraph"/>
    <w:basedOn w:val="a"/>
    <w:uiPriority w:val="67"/>
    <w:rsid w:val="009E6B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20">
      <w:bodyDiv w:val="1"/>
      <w:marLeft w:val="0"/>
      <w:marRight w:val="0"/>
      <w:marTop w:val="0"/>
      <w:marBottom w:val="0"/>
      <w:divBdr>
        <w:top w:val="none" w:sz="0" w:space="0" w:color="auto"/>
        <w:left w:val="none" w:sz="0" w:space="0" w:color="auto"/>
        <w:bottom w:val="none" w:sz="0" w:space="0" w:color="auto"/>
        <w:right w:val="none" w:sz="0" w:space="0" w:color="auto"/>
      </w:divBdr>
    </w:div>
    <w:div w:id="1519468852">
      <w:bodyDiv w:val="1"/>
      <w:marLeft w:val="0"/>
      <w:marRight w:val="0"/>
      <w:marTop w:val="0"/>
      <w:marBottom w:val="0"/>
      <w:divBdr>
        <w:top w:val="none" w:sz="0" w:space="0" w:color="auto"/>
        <w:left w:val="none" w:sz="0" w:space="0" w:color="auto"/>
        <w:bottom w:val="none" w:sz="0" w:space="0" w:color="auto"/>
        <w:right w:val="none" w:sz="0" w:space="0" w:color="auto"/>
      </w:divBdr>
    </w:div>
    <w:div w:id="1581057131">
      <w:bodyDiv w:val="1"/>
      <w:marLeft w:val="0"/>
      <w:marRight w:val="0"/>
      <w:marTop w:val="0"/>
      <w:marBottom w:val="0"/>
      <w:divBdr>
        <w:top w:val="none" w:sz="0" w:space="0" w:color="auto"/>
        <w:left w:val="none" w:sz="0" w:space="0" w:color="auto"/>
        <w:bottom w:val="none" w:sz="0" w:space="0" w:color="auto"/>
        <w:right w:val="none" w:sz="0" w:space="0" w:color="auto"/>
      </w:divBdr>
    </w:div>
    <w:div w:id="2026208675">
      <w:bodyDiv w:val="1"/>
      <w:marLeft w:val="0"/>
      <w:marRight w:val="0"/>
      <w:marTop w:val="0"/>
      <w:marBottom w:val="0"/>
      <w:divBdr>
        <w:top w:val="none" w:sz="0" w:space="0" w:color="auto"/>
        <w:left w:val="none" w:sz="0" w:space="0" w:color="auto"/>
        <w:bottom w:val="none" w:sz="0" w:space="0" w:color="auto"/>
        <w:right w:val="none" w:sz="0" w:space="0" w:color="auto"/>
      </w:divBdr>
    </w:div>
    <w:div w:id="2093358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xu@nlpr.ia.ac.cn" TargetMode="External"/><Relationship Id="rId13" Type="http://schemas.openxmlformats.org/officeDocument/2006/relationships/hyperlink" Target="mailto:mma2019@zhculture.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hculture.cn/ACMMMAsia2019/registration/Paymen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mmasi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sxu@nlpr.ia.ac.cn" TargetMode="External"/><Relationship Id="rId4" Type="http://schemas.openxmlformats.org/officeDocument/2006/relationships/settings" Target="settings.xml"/><Relationship Id="rId9" Type="http://schemas.openxmlformats.org/officeDocument/2006/relationships/hyperlink" Target="http://www.acmmmasia.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2F5E6-574E-4D30-8AE6-2081A1C0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Links>
    <vt:vector size="30" baseType="variant">
      <vt:variant>
        <vt:i4>6422597</vt:i4>
      </vt:variant>
      <vt:variant>
        <vt:i4>2</vt:i4>
      </vt:variant>
      <vt:variant>
        <vt:i4>0</vt:i4>
      </vt:variant>
      <vt:variant>
        <vt:i4>5</vt:i4>
      </vt:variant>
      <vt:variant>
        <vt:lpwstr>mailto:nzh@zhculture.cn</vt:lpwstr>
      </vt:variant>
      <vt:variant>
        <vt:lpwstr/>
      </vt:variant>
      <vt:variant>
        <vt:i4>7274507</vt:i4>
      </vt:variant>
      <vt:variant>
        <vt:i4>0</vt:i4>
      </vt:variant>
      <vt:variant>
        <vt:i4>0</vt:i4>
      </vt:variant>
      <vt:variant>
        <vt:i4>5</vt:i4>
      </vt:variant>
      <vt:variant>
        <vt:lpwstr>mailto:******@tsinghua.edu.cn</vt:lpwstr>
      </vt:variant>
      <vt:variant>
        <vt:lpwstr/>
      </vt:variant>
      <vt:variant>
        <vt:i4>6422597</vt:i4>
      </vt:variant>
      <vt:variant>
        <vt:i4>5</vt:i4>
      </vt:variant>
      <vt:variant>
        <vt:i4>0</vt:i4>
      </vt:variant>
      <vt:variant>
        <vt:i4>5</vt:i4>
      </vt:variant>
      <vt:variant>
        <vt:lpwstr>mailto:nzh@zhculture.cn</vt:lpwstr>
      </vt:variant>
      <vt:variant>
        <vt:lpwstr/>
      </vt:variant>
      <vt:variant>
        <vt:i4>7274507</vt:i4>
      </vt:variant>
      <vt:variant>
        <vt:i4>3</vt:i4>
      </vt:variant>
      <vt:variant>
        <vt:i4>0</vt:i4>
      </vt:variant>
      <vt:variant>
        <vt:i4>5</vt:i4>
      </vt:variant>
      <vt:variant>
        <vt:lpwstr>mailto:******@tsinghua.edu.cn</vt:lpwstr>
      </vt:variant>
      <vt:variant>
        <vt:lpwstr/>
      </vt:variant>
      <vt:variant>
        <vt:i4>1900638</vt:i4>
      </vt:variant>
      <vt:variant>
        <vt:i4>0</vt:i4>
      </vt:variant>
      <vt:variant>
        <vt:i4>0</vt:i4>
      </vt:variant>
      <vt:variant>
        <vt:i4>5</vt:i4>
      </vt:variant>
      <vt:variant>
        <vt:lpwstr>http://2017.ieeeicip.org/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xiehaiying;Michael Dolan</dc:creator>
  <cp:keywords/>
  <cp:lastModifiedBy>zhiwei song</cp:lastModifiedBy>
  <cp:revision>15</cp:revision>
  <cp:lastPrinted>2013-02-06T03:29:00Z</cp:lastPrinted>
  <dcterms:created xsi:type="dcterms:W3CDTF">2019-10-11T05:05:00Z</dcterms:created>
  <dcterms:modified xsi:type="dcterms:W3CDTF">2019-10-29T01:51:00Z</dcterms:modified>
</cp:coreProperties>
</file>