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0.xml" ContentType="application/vnd.openxmlformats-officedocument.wordprocessingml.footer+xml"/>
  <Override PartName="/word/header39.xml" ContentType="application/vnd.openxmlformats-officedocument.wordprocessingml.header+xml"/>
  <Override PartName="/word/footer31.xml" ContentType="application/vnd.openxmlformats-officedocument.wordprocessingml.footer+xml"/>
  <Override PartName="/word/header40.xml" ContentType="application/vnd.openxmlformats-officedocument.wordprocessingml.header+xml"/>
  <Override PartName="/word/footer32.xml" ContentType="application/vnd.openxmlformats-officedocument.wordprocessingml.footer+xml"/>
  <Override PartName="/word/header41.xml" ContentType="application/vnd.openxmlformats-officedocument.wordprocessingml.header+xml"/>
  <Override PartName="/word/footer33.xml" ContentType="application/vnd.openxmlformats-officedocument.wordprocessingml.footer+xml"/>
  <Override PartName="/word/header4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45.xml" ContentType="application/vnd.openxmlformats-officedocument.wordprocessingml.header+xml"/>
  <Override PartName="/word/footer39.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40.xml" ContentType="application/vnd.openxmlformats-officedocument.wordprocessingml.footer+xml"/>
  <Override PartName="/word/header51.xml" ContentType="application/vnd.openxmlformats-officedocument.wordprocessingml.header+xml"/>
  <Override PartName="/word/footer41.xml" ContentType="application/vnd.openxmlformats-officedocument.wordprocessingml.footer+xml"/>
  <Override PartName="/word/header52.xml" ContentType="application/vnd.openxmlformats-officedocument.wordprocessingml.header+xml"/>
  <Override PartName="/word/footer42.xml" ContentType="application/vnd.openxmlformats-officedocument.wordprocessingml.footer+xml"/>
  <Override PartName="/word/header53.xml" ContentType="application/vnd.openxmlformats-officedocument.wordprocessingml.header+xml"/>
  <Override PartName="/word/footer43.xml" ContentType="application/vnd.openxmlformats-officedocument.wordprocessingml.footer+xml"/>
  <Override PartName="/word/header54.xml" ContentType="application/vnd.openxmlformats-officedocument.wordprocessingml.header+xml"/>
  <Override PartName="/word/footer44.xml" ContentType="application/vnd.openxmlformats-officedocument.wordprocessingml.footer+xml"/>
  <Override PartName="/word/header55.xml" ContentType="application/vnd.openxmlformats-officedocument.wordprocessingml.header+xml"/>
  <Override PartName="/word/footer45.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50.xml" ContentType="application/vnd.openxmlformats-officedocument.wordprocessingml.footer+xml"/>
  <Override PartName="/word/header69.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55.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line="540" w:lineRule="exact" w:before="0"/>
        <w:ind w:leftChars="0" w:left="749" w:rightChars="0" w:right="178" w:firstLineChars="0" w:firstLine="0"/>
        <w:jc w:val="center"/>
        <w:rPr>
          <w:rFonts w:ascii="黑体" w:eastAsia="黑体" w:hint="eastAsia"/>
          <w:sz w:val="44"/>
        </w:rPr>
      </w:pPr>
      <w:r>
        <w:rPr>
          <w:rFonts w:ascii="黑体" w:eastAsia="黑体" w:hint="eastAsia"/>
          <w:sz w:val="44"/>
        </w:rPr>
        <w:t>国外山地城市空间形态研究</w:t>
      </w:r>
    </w:p>
    <w:p w:rsidR="0018722C">
      <w:pPr>
        <w:widowControl w:val="0"/>
        <w:snapToGrid w:val="1"/>
        <w:spacing w:beforeLines="0" w:afterLines="0" w:lineRule="auto" w:line="240" w:after="0" w:before="117"/>
        <w:ind w:firstLineChars="0" w:firstLine="0" w:leftChars="0" w:left="563" w:rightChars="0" w:right="180"/>
        <w:jc w:val="center"/>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——理论与实证初探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3374390</wp:posOffset>
            </wp:positionH>
            <wp:positionV relativeFrom="paragraph">
              <wp:posOffset>140870</wp:posOffset>
            </wp:positionV>
            <wp:extent cx="1176500" cy="121348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6500" cy="121348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spacing w:line="460" w:lineRule="exact" w:before="0"/>
        <w:ind w:leftChars="0" w:left="2749" w:rightChars="0" w:right="0" w:firstLineChars="0" w:firstLine="0"/>
        <w:jc w:val="left"/>
        <w:rPr>
          <w:rFonts w:ascii="黑体" w:eastAsia="黑体" w:hint="eastAsia"/>
          <w:sz w:val="36"/>
        </w:rPr>
      </w:pPr>
      <w:bookmarkStart w:name="封面 " w:id="1"/>
      <w:bookmarkEnd w:id="1"/>
      <w:r/>
      <w:r>
        <w:rPr>
          <w:rFonts w:ascii="黑体" w:eastAsia="黑体" w:hint="eastAsia"/>
          <w:sz w:val="36"/>
        </w:rPr>
        <w:t>重庆大学硕士学位论文</w:t>
      </w:r>
    </w:p>
    <w:p w:rsidR="0018722C">
      <w:pPr>
        <w:widowControl w:val="0"/>
        <w:snapToGrid w:val="1"/>
        <w:spacing w:beforeLines="0" w:afterLines="0" w:lineRule="auto" w:line="240" w:after="0" w:before="175"/>
        <w:ind w:firstLineChars="0" w:firstLine="0" w:rightChars="0" w:right="0" w:leftChars="0" w:left="3589"/>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（学术学位）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9"/>
          <w:szCs w:val="24"/>
          <w:rFonts w:cstheme="minorBidi" w:ascii="黑体" w:hAnsi="宋体" w:eastAsia="宋体" w:cs="宋体"/>
        </w:rPr>
      </w:pPr>
    </w:p>
    <w:p w:rsidR="0018722C">
      <w:pPr>
        <w:tabs>
          <w:tab w:pos="5062" w:val="left" w:leader="none"/>
        </w:tabs>
        <w:spacing w:before="0"/>
        <w:ind w:leftChars="0" w:left="2823" w:rightChars="0" w:right="0" w:firstLineChars="0" w:firstLine="0"/>
        <w:jc w:val="left"/>
        <w:rPr>
          <w:rFonts w:ascii="黑体" w:eastAsia="黑体" w:hint="eastAsia"/>
          <w:sz w:val="32"/>
        </w:rPr>
      </w:pPr>
      <w:r>
        <w:rPr>
          <w:rFonts w:ascii="黑体" w:eastAsia="黑体" w:hint="eastAsia"/>
          <w:sz w:val="32"/>
        </w:rPr>
        <w:t>学Th姓名：向</w:t>
      </w:r>
      <w:r w:rsidRPr="00000000">
        <w:tab/>
        <w:t>颖</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spacing w:line="458" w:lineRule="auto" w:before="0"/>
        <w:ind w:leftChars="0" w:left="2823" w:rightChars="0" w:right="1881" w:firstLineChars="0" w:firstLine="0"/>
        <w:jc w:val="both"/>
        <w:rPr>
          <w:rFonts w:ascii="黑体" w:eastAsia="黑体" w:hint="eastAsia"/>
          <w:sz w:val="32"/>
        </w:rPr>
      </w:pPr>
      <w:r>
        <w:rPr>
          <w:rFonts w:ascii="黑体" w:eastAsia="黑体" w:hint="eastAsia"/>
          <w:sz w:val="32"/>
        </w:rPr>
        <w:t>指导教师：赵万民 教 授专  业：城市规划与设计学科门类：工 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spacing w:before="244"/>
        <w:ind w:leftChars="0" w:left="2756" w:rightChars="0" w:right="0" w:firstLineChars="0" w:firstLine="0"/>
        <w:jc w:val="both"/>
        <w:rPr>
          <w:rFonts w:ascii="黑体" w:eastAsia="黑体" w:hint="eastAsia"/>
          <w:sz w:val="36"/>
        </w:rPr>
      </w:pPr>
      <w:r>
        <w:rPr>
          <w:rFonts w:ascii="黑体" w:eastAsia="黑体" w:hint="eastAsia"/>
          <w:sz w:val="36"/>
        </w:rPr>
        <w:t>重庆大学建筑城规学院</w:t>
      </w:r>
    </w:p>
    <w:p w:rsidR="0018722C">
      <w:pPr>
        <w:spacing w:before="175"/>
        <w:ind w:leftChars="0" w:left="748" w:rightChars="0" w:right="180" w:firstLineChars="0" w:firstLine="0"/>
        <w:jc w:val="center"/>
        <w:rPr>
          <w:rFonts w:ascii="黑体" w:eastAsia="黑体" w:hint="eastAsia"/>
          <w:sz w:val="32"/>
        </w:rPr>
      </w:pPr>
      <w:r>
        <w:rPr>
          <w:rFonts w:ascii="黑体" w:eastAsia="黑体" w:hint="eastAsia"/>
          <w:sz w:val="32"/>
        </w:rPr>
        <w:t>二 </w:t>
      </w:r>
      <w:r>
        <w:rPr>
          <w:rFonts w:ascii="Times New Roman" w:eastAsia="Times New Roman"/>
          <w:sz w:val="32"/>
        </w:rPr>
        <w:t>O </w:t>
      </w:r>
      <w:r>
        <w:rPr>
          <w:rFonts w:ascii="黑体" w:eastAsia="黑体" w:hint="eastAsia"/>
          <w:sz w:val="32"/>
        </w:rPr>
        <w:t>一四年五月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99.264pt,13.417713pt" to="243.284pt,13.417713pt" stroked="true" strokeweight=".47998pt" strokecolor="#000000">
            <v:stroke dashstyle="solid"/>
            <w10:wrap type="topAndBottom"/>
          </v:line>
        </w:pict>
      </w:r>
    </w:p>
    <w:p w:rsidR="0018722C">
      <w:pPr>
        <w:spacing w:before="39"/>
        <w:ind w:leftChars="0" w:left="485" w:rightChars="0" w:right="0" w:firstLineChars="0" w:firstLine="0"/>
        <w:jc w:val="left"/>
        <w:rPr>
          <w:sz w:val="18"/>
        </w:rPr>
      </w:pPr>
      <w:r>
        <w:rPr>
          <w:w w:val="95"/>
          <w:sz w:val="18"/>
        </w:rPr>
        <w:t>本研究受国家十二五科技支撑计划课题（</w:t>
      </w:r>
      <w:r>
        <w:rPr>
          <w:rFonts w:ascii="Times New Roman" w:eastAsia="Times New Roman"/>
          <w:w w:val="95"/>
          <w:sz w:val="18"/>
        </w:rPr>
        <w:t>2013BAJ10B07</w:t>
      </w:r>
      <w:r>
        <w:rPr>
          <w:w w:val="95"/>
          <w:sz w:val="18"/>
        </w:rPr>
        <w:t>）资助。</w:t>
      </w:r>
    </w:p>
    <w:p w:rsidR="0018722C">
      <w:pPr>
        <w:spacing w:after="0"/>
        <w:jc w:val="left"/>
        <w:rPr>
          <w:sz w:val="18"/>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285" w:lineRule="auto" w:before="81"/>
        <w:ind w:leftChars="0" w:left="749" w:rightChars="0" w:right="180" w:firstLineChars="0" w:firstLine="0"/>
        <w:jc w:val="center"/>
        <w:rPr>
          <w:rFonts w:ascii="Times New Roman"/>
          <w:b/>
          <w:sz w:val="44"/>
        </w:rPr>
      </w:pPr>
      <w:r>
        <w:rPr>
          <w:rFonts w:ascii="Times New Roman"/>
          <w:b/>
          <w:sz w:val="44"/>
        </w:rPr>
        <w:t>Study on Spatial Morphology of Foreign Hillside City</w:t>
      </w:r>
    </w:p>
    <w:p w:rsidR="0018722C">
      <w:pPr>
        <w:spacing w:line="490" w:lineRule="exact" w:before="0"/>
        <w:ind w:leftChars="0" w:left="749" w:rightChars="0" w:right="180" w:firstLineChars="0" w:firstLine="0"/>
        <w:jc w:val="center"/>
        <w:rPr>
          <w:rFonts w:ascii="Times New Roman" w:hAnsi="Times New Roman"/>
          <w:b/>
          <w:sz w:val="36"/>
        </w:rPr>
      </w:pPr>
      <w:r>
        <w:rPr>
          <w:b/>
          <w:sz w:val="36"/>
        </w:rPr>
        <w:t>——</w:t>
      </w:r>
      <w:r>
        <w:rPr>
          <w:rFonts w:ascii="Times New Roman" w:hAnsi="Times New Roman"/>
          <w:b/>
          <w:sz w:val="36"/>
        </w:rPr>
        <w:t>Theoretical Summary and  </w:t>
      </w:r>
      <w:r>
        <w:rPr>
          <w:rFonts w:ascii="Times New Roman" w:hAnsi="Times New Roman"/>
          <w:b/>
          <w:spacing w:val="-2"/>
          <w:sz w:val="36"/>
        </w:rPr>
        <w:t>Typical </w:t>
      </w:r>
      <w:r>
        <w:rPr>
          <w:rFonts w:ascii="Times New Roman" w:hAnsi="Times New Roman"/>
          <w:b/>
          <w:sz w:val="36"/>
        </w:rPr>
        <w:t>Cases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3374390</wp:posOffset>
            </wp:positionH>
            <wp:positionV relativeFrom="paragraph">
              <wp:posOffset>204523</wp:posOffset>
            </wp:positionV>
            <wp:extent cx="1176500" cy="1213485"/>
            <wp:effectExtent l="0" t="0" r="0" b="0"/>
            <wp:wrapTopAndBottom/>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176500" cy="121348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widowControl w:val="0"/>
        <w:snapToGrid w:val="1"/>
        <w:spacing w:beforeLines="0" w:afterLines="0" w:after="0" w:line="417" w:lineRule="auto" w:before="87"/>
        <w:ind w:hanging="567" w:leftChars="0" w:left="1661" w:rightChars="0" w:right="1095" w:firstLineChars="0" w:firstLine="184"/>
        <w:jc w:val="left"/>
        <w:autoSpaceDE w:val="0"/>
        <w:autoSpaceDN w:val="0"/>
        <w:pBdr>
          <w:bottom w:val="none" w:sz="0" w:space="0" w:color="auto"/>
        </w:pBdr>
        <w:rPr>
          <w:kern w:val="2"/>
          <w:sz w:val="30"/>
          <w:szCs w:val="30"/>
          <w:rFonts w:cstheme="minorBidi" w:ascii="Times New Roman" w:hAnsi="黑体" w:eastAsia="黑体" w:cs="黑体"/>
        </w:rPr>
      </w:pPr>
      <w:r>
        <w:rPr>
          <w:kern w:val="2"/>
          <w:sz w:val="30"/>
          <w:szCs w:val="30"/>
          <w:rFonts w:ascii="Times New Roman" w:cstheme="minorBidi" w:hAnsi="黑体" w:eastAsia="黑体" w:cs="黑体"/>
        </w:rPr>
        <w:t>A Thesis Submitted to Chongqing University in Partial Fulfillment of the Requirement for the</w:t>
      </w:r>
    </w:p>
    <w:p w:rsidR="0018722C">
      <w:pPr>
        <w:spacing w:before="8"/>
        <w:ind w:leftChars="0" w:left="2614" w:rightChars="0" w:right="0" w:firstLineChars="0" w:firstLine="0"/>
        <w:jc w:val="left"/>
        <w:rPr>
          <w:rFonts w:ascii="Times New Roman" w:hAnsi="Times New Roman"/>
          <w:sz w:val="30"/>
        </w:rPr>
      </w:pPr>
      <w:r>
        <w:rPr>
          <w:rFonts w:ascii="Times New Roman" w:hAnsi="Times New Roman"/>
          <w:sz w:val="30"/>
        </w:rPr>
        <w:t>Doctor’s Degree of Architecture</w:t>
      </w:r>
    </w:p>
    <w:p w:rsidR="0018722C">
      <w:pPr>
        <w:spacing w:line="348" w:lineRule="auto" w:before="198"/>
        <w:ind w:leftChars="0" w:left="3687" w:rightChars="0" w:right="2892" w:firstLineChars="0" w:firstLine="650"/>
        <w:jc w:val="left"/>
        <w:rPr>
          <w:rFonts w:ascii="Times New Roman"/>
          <w:b/>
          <w:sz w:val="36"/>
        </w:rPr>
      </w:pPr>
      <w:r>
        <w:rPr>
          <w:rFonts w:ascii="Times New Roman"/>
          <w:b/>
          <w:sz w:val="36"/>
        </w:rPr>
        <w:t>By Xiang Ying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463" w:lineRule="auto" w:before="307"/>
        <w:ind w:leftChars="0" w:left="1440" w:rightChars="0" w:right="1095" w:firstLineChars="0" w:firstLine="0"/>
        <w:jc w:val="left"/>
        <w:rPr>
          <w:rFonts w:ascii="Times New Roman"/>
          <w:b/>
          <w:sz w:val="36"/>
        </w:rPr>
      </w:pPr>
      <w:r>
        <w:rPr>
          <w:rFonts w:ascii="Times New Roman"/>
          <w:b/>
          <w:sz w:val="36"/>
        </w:rPr>
        <w:t>Supervised by Prof. Zhao Wanmin Specialty: Urban Planning and Design</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b/>
        </w:rPr>
      </w:pPr>
    </w:p>
    <w:p w:rsidR="0018722C">
      <w:pPr>
        <w:widowControl w:val="0"/>
        <w:snapToGrid w:val="1"/>
        <w:spacing w:beforeLines="0" w:afterLines="0" w:before="0" w:after="0" w:line="391" w:lineRule="auto"/>
        <w:ind w:firstLineChars="0" w:firstLine="0" w:leftChars="0" w:left="1568" w:rightChars="0" w:right="1001"/>
        <w:jc w:val="center"/>
        <w:autoSpaceDE w:val="0"/>
        <w:autoSpaceDN w:val="0"/>
        <w:pBdr>
          <w:bottom w:val="none" w:sz="0" w:space="0" w:color="auto"/>
        </w:pBdr>
        <w:rPr>
          <w:kern w:val="2"/>
          <w:sz w:val="32"/>
          <w:szCs w:val="32"/>
          <w:rFonts w:cstheme="minorBidi" w:ascii="Times New Roman" w:hAnsi="黑体" w:eastAsia="黑体" w:cs="黑体"/>
        </w:rPr>
      </w:pPr>
      <w:r>
        <w:rPr>
          <w:kern w:val="2"/>
          <w:sz w:val="32"/>
          <w:szCs w:val="32"/>
          <w:rFonts w:ascii="Times New Roman" w:cstheme="minorBidi" w:hAnsi="黑体" w:eastAsia="黑体" w:cs="黑体"/>
        </w:rPr>
        <w:t>College of Architecture and Urban Planning</w:t>
      </w:r>
      <w:r>
        <w:rPr>
          <w:kern w:val="2"/>
          <w:sz w:val="32"/>
          <w:szCs w:val="32"/>
          <w:rFonts w:ascii="Times New Roman" w:cstheme="minorBidi" w:hAnsi="黑体" w:eastAsia="黑体" w:cs="黑体"/>
          <w:spacing w:val="-14"/>
        </w:rPr>
        <w:t> </w:t>
      </w:r>
      <w:r>
        <w:rPr>
          <w:kern w:val="2"/>
          <w:sz w:val="32"/>
          <w:szCs w:val="32"/>
          <w:rFonts w:ascii="Times New Roman" w:cstheme="minorBidi" w:hAnsi="黑体" w:eastAsia="黑体" w:cs="黑体"/>
        </w:rPr>
        <w:t>of Chongqing </w:t>
      </w:r>
      <w:r>
        <w:rPr>
          <w:kern w:val="2"/>
          <w:sz w:val="32"/>
          <w:szCs w:val="32"/>
          <w:rFonts w:ascii="Times New Roman" w:cstheme="minorBidi" w:hAnsi="黑体" w:eastAsia="黑体" w:cs="黑体"/>
          <w:spacing w:val="-2"/>
        </w:rPr>
        <w:t>University, </w:t>
      </w:r>
      <w:r>
        <w:rPr>
          <w:kern w:val="2"/>
          <w:sz w:val="32"/>
          <w:szCs w:val="32"/>
          <w:rFonts w:ascii="Times New Roman" w:cstheme="minorBidi" w:hAnsi="黑体" w:eastAsia="黑体" w:cs="黑体"/>
        </w:rPr>
        <w:t>Chongqing, China  May</w:t>
      </w:r>
      <w:r>
        <w:rPr>
          <w:kern w:val="2"/>
          <w:sz w:val="32"/>
          <w:szCs w:val="32"/>
          <w:rFonts w:ascii="Times New Roman" w:cstheme="minorBidi" w:hAnsi="黑体" w:eastAsia="黑体" w:cs="黑体"/>
          <w:spacing w:val="0"/>
        </w:rPr>
        <w:t> </w:t>
      </w:r>
      <w:r>
        <w:rPr>
          <w:kern w:val="2"/>
          <w:sz w:val="32"/>
          <w:szCs w:val="32"/>
          <w:rFonts w:ascii="Times New Roman" w:cstheme="minorBidi" w:hAnsi="黑体" w:eastAsia="黑体" w:cs="黑体"/>
        </w:rPr>
        <w:t>2014</w:t>
      </w:r>
    </w:p>
    <w:p w:rsidR="0018722C">
      <w:pPr>
        <w:spacing w:after="0" w:line="391" w:lineRule="auto"/>
        <w:jc w:val="center"/>
        <w:rPr>
          <w:rFonts w:ascii="Times New Roman"/>
        </w:rPr>
        <w:sectPr w:rsidR="00556256">
          <w:pgSz w:w="11910" w:h="16840"/>
          <w:pgMar w:top="1580" w:bottom="280" w:left="1680" w:right="1680"/>
        </w:sectPr>
      </w:pPr>
    </w:p>
    <w:p w:rsidR="0018722C">
      <w:pPr>
        <w:pStyle w:val="Heading1"/>
        <w:topLinePunct/>
      </w:pPr>
      <w:bookmarkStart w:id="348513" w:name="_Ref665348513"/>
      <w:bookmarkStart w:id="573235" w:name="_Toc686573235"/>
      <w:bookmarkStart w:name="中文摘要 " w:id="2"/>
      <w:bookmarkEnd w:id="2"/>
      <w:bookmarkStart w:name="_bookmark0" w:id="3"/>
      <w:bookmarkEnd w:id="3"/>
      <w:r>
        <w:t>中文摘要</w:t>
      </w:r>
      <w:bookmarkEnd w:id="573235"/>
    </w:p>
    <w:bookmarkEnd w:id="348513"/>
    <w:p w:rsidR="0018722C">
      <w:pPr>
        <w:pStyle w:val="aff0"/>
        <w:topLinePunct/>
      </w:pPr>
      <w:r>
        <w:t>在城市建设用地日益紧张的今天，由于建筑材料和建筑技术的提升，城市对地形的改造和利用已经变得相对容易，城市已经呈现出发达地区走向ft地，落后</w:t>
      </w:r>
    </w:p>
    <w:p w:rsidR="0018722C">
      <w:pPr>
        <w:pStyle w:val="aff0"/>
        <w:topLinePunct/>
      </w:pPr>
      <w:r>
        <w:t>ft区在ft地加大发展的建设状况，对ft地区域，尤其是对ft地城市的关注越来越引起国际社会的重视；而城市空间形态的研究，作为城市空间总体层面的研究，</w:t>
      </w:r>
      <w:r w:rsidR="001852F3">
        <w:t xml:space="preserve">在整个城市规划的理论和实践中有着重要地位，它直接关系到一个城市的性质规</w:t>
      </w:r>
      <w:r>
        <w:t>模、功能结构、交通系统、绿地景观、及城市发展方向等城市系统的组构。因而，</w:t>
      </w:r>
      <w:r w:rsidR="001852F3">
        <w:t xml:space="preserve">研究国外ft</w:t>
      </w:r>
      <w:r>
        <w:t>地城市空间形态，发现其如何影响国外文明史，怎样奠定国外</w:t>
      </w:r>
      <w:r>
        <w:t>ft地区域的后世空间建设的基本结构，形成了怎样针对ft地城市具有操作性的规划理论</w:t>
      </w:r>
      <w:r>
        <w:t>和设计方法，</w:t>
      </w:r>
      <w:r w:rsidR="001852F3">
        <w:t xml:space="preserve">对我国</w:t>
      </w:r>
      <w:r>
        <w:t>ft地城市的建设指引具有重大意义。</w:t>
      </w:r>
    </w:p>
    <w:p w:rsidR="0018722C">
      <w:pPr>
        <w:pStyle w:val="题附段落"/>
        <w:topLinePunct/>
      </w:pPr>
      <w:r>
        <w:t>如何科学的界定ft地城市及其空间形态研究的语义对象、探寻其理论体系、建立系统的理论框架、开展ft地城市实证研究是对国外ft地城市空间形态研究的重大课题。本文从理论、框架、实证三大方面出发，融合“ft地人居环境科学” </w:t>
      </w:r>
      <w:r>
        <w:t>及“空间形态科学”，梳理了国外</w:t>
      </w:r>
      <w:r>
        <w:t>ft</w:t>
      </w:r>
      <w:r>
        <w:t>地城市空间形态的理论发展脉络，构建了针对 ft</w:t>
      </w:r>
      <w:r>
        <w:t>地城市的基本理论研究框架，并对典型的国外ft地城市进行空间形态的实证研究。</w:t>
      </w:r>
    </w:p>
    <w:p w:rsidR="0018722C">
      <w:pPr>
        <w:pStyle w:val="aff0"/>
        <w:topLinePunct/>
      </w:pPr>
      <w:r>
        <w:t>论文共分</w:t>
      </w:r>
      <w:r>
        <w:rPr>
          <w:rFonts w:ascii="Times New Roman" w:eastAsia="Times New Roman"/>
        </w:rPr>
        <w:t>7</w:t>
      </w:r>
      <w:r>
        <w:t>章，前</w:t>
      </w:r>
      <w:r>
        <w:rPr>
          <w:rFonts w:ascii="Times New Roman" w:eastAsia="Times New Roman"/>
        </w:rPr>
        <w:t>2</w:t>
      </w:r>
      <w:r>
        <w:t>章属理论研究，第</w:t>
      </w:r>
      <w:r>
        <w:rPr>
          <w:rFonts w:ascii="Times New Roman" w:eastAsia="Times New Roman"/>
        </w:rPr>
        <w:t>3</w:t>
      </w:r>
      <w:r>
        <w:t>、</w:t>
      </w:r>
      <w:r>
        <w:rPr>
          <w:rFonts w:ascii="Times New Roman" w:eastAsia="Times New Roman"/>
        </w:rPr>
        <w:t>4</w:t>
      </w:r>
      <w:r>
        <w:t>、</w:t>
      </w:r>
      <w:r>
        <w:rPr>
          <w:rFonts w:ascii="Times New Roman" w:eastAsia="Times New Roman"/>
        </w:rPr>
        <w:t>5</w:t>
      </w:r>
      <w:r>
        <w:t>章为实证研究，第</w:t>
      </w:r>
      <w:r>
        <w:rPr>
          <w:rFonts w:ascii="Times New Roman" w:eastAsia="Times New Roman"/>
        </w:rPr>
        <w:t>6</w:t>
      </w:r>
      <w:r>
        <w:t>、</w:t>
      </w:r>
      <w:r>
        <w:rPr>
          <w:rFonts w:ascii="Times New Roman" w:eastAsia="Times New Roman"/>
        </w:rPr>
        <w:t>7</w:t>
      </w:r>
      <w:r>
        <w:t>章为理论总结，其分述如下：</w:t>
      </w:r>
    </w:p>
    <w:p w:rsidR="0018722C">
      <w:pPr>
        <w:pStyle w:val="aff0"/>
        <w:topLinePunct/>
      </w:pPr>
      <w:r>
        <w:rPr>
          <w:rFonts w:ascii="Times New Roman" w:hAnsi="Times New Roman" w:eastAsia="Times New Roman"/>
        </w:rPr>
        <w:t>1</w:t>
      </w:r>
      <w:r>
        <w:t>）</w:t>
      </w:r>
      <w:r>
        <w:t>理论研究</w:t>
      </w:r>
      <w:r>
        <w:t>（</w:t>
      </w:r>
      <w:r>
        <w:t>第一章至第二章</w:t>
      </w:r>
      <w:r>
        <w:t>）</w:t>
      </w:r>
      <w:r>
        <w:t>——着重于ft地城市空间形态研究的理论基础。第一章系统地回顾了国内外对ft地城市和城市空间形态的相关研究成果，并明晰了ft地城市、空间形态及本文的研究范围这三大重要概念的限定，作为本文</w:t>
      </w:r>
      <w:r>
        <w:t>的的立足点和理论背景；第二章以时间为线索追踪了</w:t>
      </w:r>
      <w:r>
        <w:t>ft地城市形态研究的发展史，</w:t>
      </w:r>
      <w:r w:rsidR="001852F3">
        <w:t xml:space="preserve">并分构建了ft</w:t>
      </w:r>
      <w:r>
        <w:t>地城市空间形态研究的理论框架，对</w:t>
      </w:r>
      <w:r>
        <w:t>ft地城市空间形态的时空分布、构成要素及影响因素进行逻辑串联，是本文的重要理论结论部分。</w:t>
      </w:r>
    </w:p>
    <w:p w:rsidR="0018722C">
      <w:pPr>
        <w:pStyle w:val="aff0"/>
        <w:topLinePunct/>
      </w:pPr>
      <w:r>
        <w:rPr>
          <w:rFonts w:ascii="Times New Roman" w:hAnsi="Times New Roman" w:eastAsia="Times New Roman"/>
        </w:rPr>
        <w:t>2</w:t>
      </w:r>
      <w:r>
        <w:t>）</w:t>
      </w:r>
      <w:r>
        <w:t>实证研究</w:t>
      </w:r>
      <w:r>
        <w:t>（</w:t>
      </w:r>
      <w:r>
        <w:t>第三章至第章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五章从自然和人文两大方面，对ft地城市空间形态构成的影响因素进行分类剖析。</w:t>
      </w:r>
    </w:p>
    <w:p w:rsidR="0018722C">
      <w:pPr>
        <w:pStyle w:val="aff0"/>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w:t>
      </w:r>
    </w:p>
    <w:p w:rsidR="0018722C">
      <w:pPr>
        <w:pStyle w:val="aff0"/>
        <w:topLinePunct/>
      </w:pPr>
      <w:r>
        <w:t>要结论和创新点，对我国ft地城市的发展提出一定的借鉴意义。</w:t>
      </w:r>
    </w:p>
    <w:p w:rsidR="0018722C">
      <w:pPr>
        <w:pStyle w:val="aff"/>
        <w:topLinePunct/>
      </w:pPr>
      <w:r>
        <w:rPr>
          <w:rStyle w:val="afe"/>
          <w:rFonts w:ascii="Times New Roman" w:eastAsia="黑体" w:hint="eastAsia"/>
          <w:b/>
        </w:rPr>
        <w:t>关键词</w:t>
      </w:r>
      <w:r>
        <w:rPr>
          <w:rFonts w:eastAsia="黑体" w:ascii="Times New Roman"/>
          <w:rStyle w:val="afe"/>
        </w:rPr>
        <w:t>：</w:t>
      </w:r>
      <w:r>
        <w:t>ft地城市</w:t>
      </w:r>
      <w:r>
        <w:t xml:space="preserve">； </w:t>
      </w:r>
      <w:r>
        <w:t>空间形态</w:t>
      </w:r>
      <w:r>
        <w:t xml:space="preserve">； </w:t>
      </w:r>
      <w:r>
        <w:t>国外</w:t>
      </w:r>
      <w:r>
        <w:t xml:space="preserve">； </w:t>
      </w:r>
      <w:r>
        <w:t>理论框架</w:t>
      </w:r>
      <w:r>
        <w:t xml:space="preserve">； </w:t>
      </w:r>
      <w:r>
        <w:t>实证研究</w:t>
      </w:r>
    </w:p>
    <w:p w:rsidR="0018722C">
      <w:pPr>
        <w:pStyle w:val="afff2"/>
        <w:topLinePunct/>
      </w:pPr>
      <w:bookmarkStart w:id="573236" w:name="_Toc686573236"/>
      <w:r>
        <w:t>Abstract</w:t>
      </w:r>
      <w:bookmarkEnd w:id="573236"/>
    </w:p>
    <w:p w:rsidR="0018722C">
      <w:pPr>
        <w:pStyle w:val="afc"/>
        <w:topLinePunct/>
      </w:pPr>
      <w:r>
        <w:rPr>
          <w:rFonts w:ascii="Times New Roman" w:hAnsi="Times New Roman"/>
        </w:rPr>
        <w:t>Nowadays, urban development lands become increasingly scarce, yet due to the improvement of building materials and architectural technology, it has become extremely easy for cities to transform and utilize the landform, the construction status of cities have been shifted from developed regions to mountain land and backward mountainous regions have strengthened the development of mountain land, and</w:t>
      </w:r>
      <w:r w:rsidR="001852F3">
        <w:rPr>
          <w:rFonts w:ascii="Times New Roman" w:hAnsi="Times New Roman"/>
        </w:rPr>
        <w:t xml:space="preserve"> concerns about mountainous regions especially mountainous cities have aroused the international community</w:t>
      </w:r>
      <w:r>
        <w:rPr>
          <w:rFonts w:ascii="Times New Roman" w:hAnsi="Times New Roman"/>
        </w:rPr>
        <w:t>'</w:t>
      </w:r>
      <w:r>
        <w:rPr>
          <w:rFonts w:ascii="Times New Roman" w:hAnsi="Times New Roman"/>
        </w:rPr>
        <w:t>s increasing attention; while as a study on the overall level of urban space, the study on urban spatial form has an important position in the theory and practice of the entire urban planning, for it directly determines the components of a </w:t>
      </w:r>
      <w:r>
        <w:rPr>
          <w:rFonts w:ascii="Times New Roman" w:hAnsi="Times New Roman"/>
        </w:rPr>
        <w:t>city</w:t>
      </w:r>
      <w:r>
        <w:rPr>
          <w:rFonts w:ascii="Times New Roman" w:hAnsi="Times New Roman"/>
        </w:rPr>
        <w:t>'</w:t>
      </w:r>
      <w:r>
        <w:rPr>
          <w:rFonts w:ascii="Times New Roman" w:hAnsi="Times New Roman"/>
        </w:rPr>
        <w:t>s </w:t>
      </w:r>
      <w:r>
        <w:rPr>
          <w:rFonts w:ascii="Times New Roman" w:hAnsi="Times New Roman"/>
        </w:rPr>
        <w:t>urban system such as the nature and scale, functional structure, transportation system, green space landscape, direction for urban development etc. Therefore,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of great significance to guide the construction of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mountainous cities by studying the spatial form of foreign mountainous cities, finding out how it influences foreign civilization, how it lays the foundation for the basic structure for the future space construction of mountainous regions in foreign countries, and what kind of planning theories and design methods that are workable for mountainous cities it has</w:t>
      </w:r>
      <w:r>
        <w:rPr>
          <w:rFonts w:ascii="Times New Roman" w:hAnsi="Times New Roman"/>
        </w:rPr>
        <w:t> </w:t>
      </w:r>
      <w:r>
        <w:rPr>
          <w:rFonts w:ascii="Times New Roman" w:hAnsi="Times New Roman"/>
        </w:rPr>
        <w:t>formed.</w:t>
      </w:r>
    </w:p>
    <w:p w:rsidR="0018722C">
      <w:pPr>
        <w:pStyle w:val="afc"/>
        <w:topLinePunct/>
      </w:pPr>
      <w:r>
        <w:rPr>
          <w:rFonts w:ascii="Times New Roman"/>
        </w:rPr>
        <w:t>How to scientifically define the semantic object of studies on mountainous cities and their spatial forms, explore the theoretical system, establish a systematical theoretical framework and carry out empirical studies on mountainous cities is a major task for studies on the spatial form of foreign mountainous cities. The paper integrates</w:t>
      </w:r>
    </w:p>
    <w:p w:rsidR="0018722C">
      <w:pPr>
        <w:pStyle w:val="afc"/>
        <w:topLinePunct/>
      </w:pPr>
      <w:r>
        <w:rPr>
          <w:rFonts w:ascii="Times New Roman" w:hAnsi="Times New Roman"/>
        </w:rPr>
        <w:t>―</w:t>
      </w:r>
      <w:r>
        <w:rPr>
          <w:rFonts w:ascii="Times New Roman" w:hAnsi="Times New Roman"/>
        </w:rPr>
        <w:t>sc</w:t>
      </w:r>
      <w:r>
        <w:rPr>
          <w:rFonts w:ascii="Times New Roman" w:hAnsi="Times New Roman"/>
        </w:rPr>
        <w:t>ienc</w:t>
      </w:r>
      <w:r>
        <w:rPr>
          <w:rFonts w:ascii="Times New Roman" w:hAnsi="Times New Roman"/>
        </w:rPr>
        <w:t>e</w:t>
      </w:r>
      <w:r>
        <w:rPr>
          <w:rFonts w:ascii="Times New Roman" w:hAnsi="Times New Roman"/>
        </w:rPr>
        <w:t>s of human </w:t>
      </w:r>
      <w:r>
        <w:rPr>
          <w:rFonts w:ascii="Times New Roman" w:hAnsi="Times New Roman"/>
        </w:rPr>
        <w:t>se</w:t>
      </w:r>
      <w:r>
        <w:rPr>
          <w:rFonts w:ascii="Times New Roman" w:hAnsi="Times New Roman"/>
        </w:rPr>
        <w:t>ttlem</w:t>
      </w:r>
      <w:r>
        <w:rPr>
          <w:rFonts w:ascii="Times New Roman" w:hAnsi="Times New Roman"/>
        </w:rPr>
        <w:t>e</w:t>
      </w:r>
      <w:r>
        <w:rPr>
          <w:rFonts w:ascii="Times New Roman" w:hAnsi="Times New Roman"/>
        </w:rPr>
        <w:t>nts in mo</w:t>
      </w:r>
      <w:r>
        <w:rPr>
          <w:rFonts w:ascii="Times New Roman" w:hAnsi="Times New Roman"/>
        </w:rPr>
        <w:t>u</w:t>
      </w:r>
      <w:r>
        <w:rPr>
          <w:rFonts w:ascii="Times New Roman" w:hAnsi="Times New Roman"/>
        </w:rPr>
        <w:t>ntainous r</w:t>
      </w:r>
      <w:r>
        <w:rPr>
          <w:rFonts w:ascii="Times New Roman" w:hAnsi="Times New Roman"/>
        </w:rPr>
        <w:t>e</w:t>
      </w:r>
      <w:r>
        <w:rPr>
          <w:rFonts w:ascii="Times New Roman" w:hAnsi="Times New Roman"/>
        </w:rPr>
        <w:t>g</w:t>
      </w:r>
      <w:r>
        <w:rPr>
          <w:rFonts w:ascii="Times New Roman" w:hAnsi="Times New Roman"/>
        </w:rPr>
        <w:t>ions‖</w:t>
      </w:r>
      <w:r>
        <w:rPr>
          <w:rFonts w:ascii="Times New Roman" w:hAnsi="Times New Roman"/>
        </w:rPr>
        <w:t>a</w:t>
      </w:r>
      <w:r>
        <w:rPr>
          <w:rFonts w:ascii="Times New Roman" w:hAnsi="Times New Roman"/>
        </w:rPr>
        <w:t>nd</w:t>
      </w:r>
      <w:r>
        <w:rPr>
          <w:rFonts w:ascii="Times New Roman" w:hAnsi="Times New Roman"/>
        </w:rPr>
        <w:t>―</w:t>
      </w:r>
      <w:r>
        <w:rPr>
          <w:rFonts w:ascii="Times New Roman" w:hAnsi="Times New Roman"/>
        </w:rPr>
        <w:t>s</w:t>
      </w:r>
      <w:r>
        <w:rPr>
          <w:rFonts w:ascii="Times New Roman" w:hAnsi="Times New Roman"/>
        </w:rPr>
        <w:t>c</w:t>
      </w:r>
      <w:r>
        <w:rPr>
          <w:rFonts w:ascii="Times New Roman" w:hAnsi="Times New Roman"/>
        </w:rPr>
        <w:t>ienc</w:t>
      </w:r>
      <w:r>
        <w:rPr>
          <w:rFonts w:ascii="Times New Roman" w:hAnsi="Times New Roman"/>
        </w:rPr>
        <w:t>e</w:t>
      </w:r>
      <w:r>
        <w:rPr>
          <w:rFonts w:ascii="Times New Roman" w:hAnsi="Times New Roman"/>
        </w:rPr>
        <w:t>s of </w:t>
      </w:r>
      <w:r>
        <w:rPr>
          <w:rFonts w:ascii="Times New Roman" w:hAnsi="Times New Roman"/>
        </w:rPr>
        <w:t>spatia</w:t>
      </w:r>
      <w:r>
        <w:rPr>
          <w:rFonts w:ascii="Times New Roman" w:hAnsi="Times New Roman"/>
        </w:rPr>
        <w:t>l fo</w:t>
      </w:r>
      <w:r>
        <w:rPr>
          <w:rFonts w:ascii="Times New Roman" w:hAnsi="Times New Roman"/>
        </w:rPr>
        <w:t>r</w:t>
      </w:r>
      <w:r>
        <w:rPr>
          <w:rFonts w:ascii="Times New Roman" w:hAnsi="Times New Roman"/>
        </w:rPr>
        <w:t>ms‖, </w:t>
      </w:r>
      <w:r>
        <w:rPr>
          <w:rFonts w:ascii="Times New Roman" w:hAnsi="Times New Roman"/>
        </w:rPr>
        <w:t>summarizes the development course of theories of the spatial form of foreign mountainous cities, constructs a basic theoretical research framework of mountainous cities, and conducts an empirical study on the spatial form of typical mountainous cities in foreign countries from three aspects, namely </w:t>
      </w:r>
      <w:r>
        <w:rPr>
          <w:rFonts w:ascii="Times New Roman" w:hAnsi="Times New Roman"/>
        </w:rPr>
        <w:t>theory, </w:t>
      </w:r>
      <w:r>
        <w:rPr>
          <w:rFonts w:ascii="Times New Roman" w:hAnsi="Times New Roman"/>
        </w:rPr>
        <w:t>framework and empirical </w:t>
      </w:r>
      <w:r>
        <w:rPr>
          <w:rFonts w:ascii="Times New Roman" w:hAnsi="Times New Roman"/>
        </w:rPr>
        <w:t>study.</w:t>
      </w:r>
      <w:r>
        <w:rPr>
          <w:rFonts w:ascii="Times New Roman" w:hAnsi="Times New Roman"/>
        </w:rPr>
        <w:t> </w:t>
      </w:r>
      <w:r>
        <w:rPr>
          <w:rFonts w:ascii="Times New Roman" w:hAnsi="Times New Roman"/>
        </w:rPr>
        <w:t>The paper is divided into seven chapters, the first two chapters are about the theoretical </w:t>
      </w:r>
      <w:r>
        <w:rPr>
          <w:rFonts w:ascii="Times New Roman" w:hAnsi="Times New Roman"/>
        </w:rPr>
        <w:t>study, </w:t>
      </w:r>
      <w:r>
        <w:rPr>
          <w:rFonts w:ascii="Times New Roman" w:hAnsi="Times New Roman"/>
        </w:rPr>
        <w:t>the third, fourth and fifth chapters are about the empirical </w:t>
      </w:r>
      <w:r>
        <w:rPr>
          <w:rFonts w:ascii="Times New Roman" w:hAnsi="Times New Roman"/>
        </w:rPr>
        <w:t>study, </w:t>
      </w:r>
      <w:r>
        <w:rPr>
          <w:rFonts w:ascii="Times New Roman" w:hAnsi="Times New Roman"/>
        </w:rPr>
        <w:t>and the sixth and seventh chapters are the theoretical conclusion, details are as follows:</w:t>
      </w:r>
    </w:p>
    <w:p w:rsidR="0018722C">
      <w:pPr>
        <w:pStyle w:val="cw22"/>
        <w:numPr>
          <w:ilvl w:val="0"/>
          <w:numId w:val="0"/>
        </w:numPr>
        <w:topLinePunct/>
      </w:pPr>
      <w:r>
        <w:t xml:space="preserve">1</w:t>
      </w:r>
      <w:r>
        <w:t xml:space="preserve">)</w:t>
      </w:r>
      <w:r>
        <w:t xml:space="preserve"> </w:t>
      </w:r>
      <w:r>
        <w:t xml:space="preserve">Theoretical study </w:t>
      </w:r>
      <w:r>
        <w:t xml:space="preserve">(</w:t>
      </w:r>
      <w:r>
        <w:t xml:space="preserve">from chapter one to chapter two</w:t>
      </w:r>
      <w:r>
        <w:t xml:space="preserve">)</w:t>
      </w:r>
      <w:r>
        <w:t xml:space="preserve">—emphasizing the theoretical basis of the study on the spatial form of mountainous cities. The first chapter systematically reviews relevant research results home and abroad about mountainous cities and their spatial forms, and clearly defines three important concepts, namely mountainous cities, spatial forms and the research scope of the paper as the foothold</w:t>
      </w:r>
      <w:r>
        <w:t xml:space="preserve"> </w:t>
      </w:r>
      <w:r>
        <w:t xml:space="preserve">and</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he theoretical background of the paper; the second chapter traces the development history of studies on mountainous cities</w:t>
      </w:r>
      <w:r>
        <w:rPr>
          <w:rFonts w:ascii="Times New Roman" w:hAnsi="Times New Roman"/>
        </w:rPr>
        <w:t>'</w:t>
      </w:r>
      <w:r>
        <w:rPr>
          <w:rFonts w:ascii="Times New Roman" w:hAnsi="Times New Roman"/>
        </w:rPr>
        <w:t xml:space="preserve"> forms with time as the clue, establishes the theoretical framework of study on the spatial form of mountainous cities, and logically connects the spatial and temporal distribution, components and influencing factors of mountainous cities</w:t>
      </w:r>
      <w:r>
        <w:rPr>
          <w:rFonts w:ascii="Times New Roman" w:hAnsi="Times New Roman"/>
        </w:rPr>
        <w:t>'</w:t>
      </w:r>
      <w:r>
        <w:rPr>
          <w:rFonts w:ascii="Times New Roman" w:hAnsi="Times New Roman"/>
        </w:rPr>
        <w:t xml:space="preserve"> spatial forms, and that is the important theoretical conclusion of the paper.</w:t>
      </w:r>
    </w:p>
    <w:p w:rsidR="0018722C">
      <w:pPr>
        <w:pStyle w:val="cw22"/>
        <w:numPr>
          <w:ilvl w:val="0"/>
          <w:numId w:val="0"/>
        </w:numPr>
        <w:topLinePunct/>
      </w:pPr>
      <w:r>
        <w:t xml:space="preserve">2</w:t>
      </w:r>
      <w:r>
        <w:t xml:space="preserve">)</w:t>
      </w:r>
      <w:r>
        <w:t xml:space="preserve"> </w:t>
      </w:r>
      <w:r>
        <w:t xml:space="preserve">Empirical study </w:t>
      </w:r>
      <w:r>
        <w:t xml:space="preserve">(</w:t>
      </w:r>
      <w:r>
        <w:t xml:space="preserve">from chapter three to chapter five</w:t>
      </w:r>
      <w:r>
        <w:t xml:space="preserve">)</w:t>
      </w:r>
      <w:r>
        <w:t xml:space="preserve">—with typical mountainous cities within the confirmed seven study areas as the case, the paper systematically and profoundly probes into the theoretical framework constructed above and carries out a comparative study of the seven areas based on each element. The third chapter conducts a statistical classification of the distribution of typical mountainous cities within the study areas from two aspects, namely time and space; the fourth chapter starts from the macro and micro elements of composition of spatial form to carry out an interpretation and classification analysis of the overall space structure and single material element of typical mountainous cities within the study areas; the fifth chapter conducts a classification analysis of factors that influence the composition of mountainous cities</w:t>
      </w:r>
      <w:r>
        <w:t xml:space="preserve">'</w:t>
      </w:r>
      <w:r>
        <w:t xml:space="preserve"> spatial forms from the natural and cultural aspects</w:t>
      </w:r>
      <w:r>
        <w:t xml:space="preserve"> </w:t>
      </w:r>
      <w:r>
        <w:t xml:space="preserve">respectively.</w:t>
      </w:r>
    </w:p>
    <w:p w:rsidR="0018722C">
      <w:pPr>
        <w:pStyle w:val="cw22"/>
        <w:numPr>
          <w:ilvl w:val="0"/>
          <w:numId w:val="0"/>
        </w:numPr>
        <w:topLinePunct/>
      </w:pPr>
      <w:r>
        <w:t xml:space="preserve">3</w:t>
      </w:r>
      <w:r>
        <w:t xml:space="preserve">)</w:t>
      </w:r>
      <w:r>
        <w:t xml:space="preserve"> </w:t>
      </w:r>
      <w:r>
        <w:t xml:space="preserve">Conclusion </w:t>
      </w:r>
      <w:r>
        <w:t xml:space="preserve">(</w:t>
      </w:r>
      <w:r>
        <w:t xml:space="preserve">from chapter six to chapter seven</w:t>
      </w:r>
      <w:r>
        <w:t xml:space="preserve">)</w:t>
      </w:r>
      <w:r>
        <w:t xml:space="preserve">—the paper summarizes differences among the spatial and temporal distribution, basic elements and influencing factors of the spatial forms of typical mountainous cities within the study areas, and takes this as the main conclusion and innovation point of the paper to put forward a certain degree of reference significance for the development of mountainous cities in China.</w:t>
      </w:r>
    </w:p>
    <w:p w:rsidR="0018722C">
      <w:pPr>
        <w:pStyle w:val="aff"/>
        <w:topLinePunct/>
      </w:pPr>
      <w:r>
        <w:rPr>
          <w:rStyle w:val="afe"/>
          <w:rFonts w:ascii="Times New Roman" w:eastAsia="黑体"/>
          <w:b/>
        </w:rPr>
        <w:t>Key </w:t>
      </w:r>
      <w:r>
        <w:rPr>
          <w:rStyle w:val="afe"/>
          <w:rFonts w:ascii="Times New Roman" w:eastAsia="黑体"/>
          <w:b/>
        </w:rPr>
        <w:t>words</w:t>
      </w:r>
      <w:r>
        <w:rPr>
          <w:rStyle w:val="afe"/>
          <w:rFonts w:ascii="Times New Roman" w:eastAsia="黑体" w:hint="eastAsia"/>
          <w:b/>
          <w:rFonts w:ascii="黑体" w:eastAsia="黑体" w:hint="eastAsia"/>
          <w:b/>
          <w:spacing w:val="-2"/>
        </w:rPr>
        <w:t xml:space="preserve">: </w:t>
      </w:r>
      <w:r>
        <w:rPr>
          <w:rFonts w:ascii="Times New Roman" w:eastAsia="Times New Roman"/>
        </w:rPr>
        <w:t>Hillside </w:t>
      </w:r>
      <w:r>
        <w:rPr>
          <w:rFonts w:ascii="Times New Roman" w:eastAsia="Times New Roman"/>
        </w:rPr>
        <w:t>City</w:t>
      </w:r>
      <w:r>
        <w:rPr>
          <w:rFonts w:ascii="黑体" w:eastAsia="黑体" w:hint="eastAsia"/>
          <w:rFonts w:ascii="黑体" w:eastAsia="黑体" w:hint="eastAsia"/>
          <w:spacing w:val="-4"/>
        </w:rPr>
        <w:t xml:space="preserve">; </w:t>
      </w:r>
      <w:r>
        <w:rPr>
          <w:rFonts w:ascii="Times New Roman" w:eastAsia="Times New Roman"/>
        </w:rPr>
        <w:t>Space </w:t>
      </w:r>
      <w:r>
        <w:rPr>
          <w:rFonts w:ascii="Times New Roman" w:eastAsia="Times New Roman"/>
        </w:rPr>
        <w:t>Form</w:t>
      </w:r>
      <w:r>
        <w:rPr>
          <w:rFonts w:ascii="黑体" w:eastAsia="黑体" w:hint="eastAsia"/>
          <w:rFonts w:ascii="黑体" w:eastAsia="黑体" w:hint="eastAsia"/>
          <w:spacing w:val="-3"/>
        </w:rPr>
        <w:t xml:space="preserve">; </w:t>
      </w:r>
      <w:r>
        <w:rPr>
          <w:rFonts w:ascii="Times New Roman" w:eastAsia="Times New Roman"/>
        </w:rPr>
        <w:t>Abroad</w:t>
      </w:r>
      <w:r>
        <w:rPr>
          <w:rFonts w:ascii="黑体" w:eastAsia="黑体" w:hint="eastAsia"/>
          <w:rFonts w:ascii="黑体" w:eastAsia="黑体" w:hint="eastAsia"/>
          <w:spacing w:val="-3"/>
        </w:rPr>
        <w:t xml:space="preserve">; </w:t>
      </w:r>
      <w:r>
        <w:rPr>
          <w:rFonts w:ascii="Times New Roman" w:eastAsia="Times New Roman"/>
        </w:rPr>
        <w:t>Theoretical Summary</w:t>
      </w:r>
      <w:r>
        <w:rPr>
          <w:rFonts w:ascii="黑体" w:eastAsia="黑体" w:hint="eastAsia"/>
          <w:rFonts w:ascii="黑体" w:eastAsia="黑体" w:hint="eastAsia"/>
          <w:spacing w:val="-3"/>
        </w:rPr>
        <w:t xml:space="preserve">; </w:t>
      </w:r>
      <w:r>
        <w:rPr>
          <w:rFonts w:ascii="Times New Roman" w:eastAsia="Times New Roman"/>
        </w:rPr>
        <w:t>Typical</w:t>
      </w:r>
      <w:r>
        <w:rPr>
          <w:rFonts w:ascii="Times New Roman" w:eastAsia="Times New Roman"/>
        </w:rPr>
        <w:t>; </w:t>
      </w:r>
      <w:r>
        <w:rPr>
          <w:rFonts w:ascii="Times New Roman" w:eastAsia="Times New Roman"/>
        </w:rPr>
        <w:t>Cases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"_Toc686573235"</w:instrText>
      </w:r>
      <w:r>
        <w:fldChar w:fldCharType="separate"/>
      </w:r>
      <w:r>
        <w:t>中文摘要</w:t>
      </w:r>
      <w:r>
        <w:fldChar w:fldCharType="end"/>
      </w:r>
      <w:r>
        <w:rPr>
          <w:noProof/>
          <w:webHidden/>
        </w:rPr>
        <w:tab/>
      </w:r>
      <w:r>
        <w:rPr>
          <w:noProof/>
          <w:webHidden/>
        </w:rPr>
        <w:fldChar w:fldCharType="begin"/>
      </w:r>
      <w:r>
        <w:rPr>
          <w:noProof/>
          <w:webHidden/>
        </w:rPr>
        <w:instrText> PAGEREF _Toc686573235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"_Toc686573236"</w:instrText>
      </w:r>
      <w:r>
        <w:fldChar w:fldCharType="separate"/>
      </w:r>
      <w:r>
        <w:t>Abstract</w:t>
      </w:r>
      <w:r>
        <w:fldChar w:fldCharType="end"/>
      </w:r>
      <w:r>
        <w:rPr>
          <w:noProof/>
          <w:webHidden/>
        </w:rPr>
        <w:tab/>
      </w:r>
      <w:r>
        <w:rPr>
          <w:noProof/>
          <w:webHidden/>
        </w:rPr>
        <w:fldChar w:fldCharType="begin"/>
      </w:r>
      <w:r>
        <w:rPr>
          <w:noProof/>
          <w:webHidden/>
        </w:rPr>
        <w:instrText> PAGEREF _Toc686573236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"_Toc686573237"</w:instrText>
      </w:r>
      <w:r>
        <w:fldChar w:fldCharType="separate"/>
      </w:r>
      <w:r/>
      <w:r/>
      <w:r>
        <w:t>目</w:t>
      </w:r>
      <w:r w:rsidRPr="00000000">
        <w:tab/>
        <w:t>录</w:t>
      </w:r>
      <w:r>
        <w:fldChar w:fldCharType="end"/>
      </w:r>
      <w:r>
        <w:rPr>
          <w:noProof/>
          <w:webHidden/>
        </w:rPr>
        <w:tab/>
      </w:r>
      <w:r>
        <w:rPr>
          <w:noProof/>
          <w:webHidden/>
        </w:rPr>
        <w:fldChar w:fldCharType="begin"/>
      </w:r>
      <w:r>
        <w:rPr>
          <w:noProof/>
          <w:webHidden/>
        </w:rPr>
        <w:instrText> PAGEREF _Toc686573237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"_Toc686573238"</w:instrText>
      </w:r>
      <w:r>
        <w:fldChar w:fldCharType="separate"/>
      </w:r>
      <w:r/>
      <w:r/>
      <w:r>
        <w:t>图表索引</w:t>
      </w:r>
      <w:r>
        <w:fldChar w:fldCharType="end"/>
      </w:r>
      <w:r>
        <w:rPr>
          <w:noProof/>
          <w:webHidden/>
        </w:rPr>
        <w:tab/>
      </w:r>
      <w:r>
        <w:rPr>
          <w:noProof/>
          <w:webHidden/>
        </w:rPr>
        <w:fldChar w:fldCharType="begin"/>
      </w:r>
      <w:r>
        <w:rPr>
          <w:noProof/>
          <w:webHidden/>
        </w:rPr>
        <w:instrText> PAGEREF _Toc686573238 \h </w:instrText>
      </w:r>
      <w:r>
        <w:rPr>
          <w:noProof/>
          <w:webHidden/>
        </w:rPr>
        <w:fldChar w:fldCharType="separate"/>
      </w:r>
      <w:r>
        <w:rPr>
          <w:noProof/>
          <w:webHidden/>
        </w:rPr>
        <w:t>5</w:t>
      </w:r>
      <w:r>
        <w:rPr>
          <w:noProof/>
          <w:webHidden/>
        </w:rPr>
        <w:fldChar w:fldCharType="end"/>
      </w:r>
    </w:p>
    <w:p w:rsidR="0018722C">
      <w:pPr>
        <w:pStyle w:val="TOC1"/>
        <w:tabs>
          <w:tab w:val="left" w:pos="840"/>
          <w:tab w:val="right" w:leader="dot" w:pos="9345"/>
        </w:tabs>
        <w:topLinePunct/>
      </w:pPr>
      <w:r>
        <w:fldChar w:fldCharType="begin"/>
      </w:r>
      <w:r>
        <w:instrText>HYPERLINK \l "_Toc686573239"</w:instrText>
      </w:r>
      <w:r>
        <w:fldChar w:fldCharType="separate"/>
      </w:r>
      <w:r/>
      <w:r/>
      <w:r>
        <w:t>1</w:t>
      </w:r>
      <w:r>
        <w:t xml:space="preserve">  </w:t>
      </w:r>
      <w:r>
        <w:t>绪</w:t>
      </w:r>
      <w:r w:rsidRPr="00000000">
        <w:tab/>
        <w:t>论</w:t>
      </w:r>
      <w:r>
        <w:fldChar w:fldCharType="end"/>
      </w:r>
      <w:r>
        <w:rPr>
          <w:noProof/>
          <w:webHidden/>
        </w:rPr>
        <w:tab/>
      </w:r>
      <w:r>
        <w:rPr>
          <w:noProof/>
          <w:webHidden/>
        </w:rPr>
        <w:fldChar w:fldCharType="begin"/>
      </w:r>
      <w:r>
        <w:rPr>
          <w:noProof/>
          <w:webHidden/>
        </w:rPr>
        <w:instrText> PAGEREF _Toc686573239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"_Toc686573240"</w:instrText>
      </w:r>
      <w:r>
        <w:fldChar w:fldCharType="separate"/>
      </w:r>
      <w:r>
        <w:t>1.1</w:t>
      </w:r>
      <w:r>
        <w:t xml:space="preserve"> </w:t>
      </w:r>
      <w:r/>
      <w:r/>
      <w:r>
        <w:t>研究背景、目的及意义</w:t>
      </w:r>
      <w:r>
        <w:fldChar w:fldCharType="end"/>
      </w:r>
      <w:r>
        <w:rPr>
          <w:noProof/>
          <w:webHidden/>
        </w:rPr>
        <w:tab/>
      </w:r>
      <w:r>
        <w:rPr>
          <w:noProof/>
          <w:webHidden/>
        </w:rPr>
        <w:fldChar w:fldCharType="begin"/>
      </w:r>
      <w:r>
        <w:rPr>
          <w:noProof/>
          <w:webHidden/>
        </w:rPr>
        <w:instrText> PAGEREF _Toc686573240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"_Toc686573241"</w:instrText>
      </w:r>
      <w:r>
        <w:fldChar w:fldCharType="separate"/>
      </w:r>
      <w:r>
        <w:t>1.1.1</w:t>
      </w:r>
      <w:r>
        <w:t xml:space="preserve"> </w:t>
      </w:r>
      <w:r/>
      <w:r>
        <w:t>选题背景</w:t>
      </w:r>
      <w:r>
        <w:fldChar w:fldCharType="end"/>
      </w:r>
      <w:r>
        <w:rPr>
          <w:noProof/>
          <w:webHidden/>
        </w:rPr>
        <w:tab/>
      </w:r>
      <w:r>
        <w:rPr>
          <w:noProof/>
          <w:webHidden/>
        </w:rPr>
        <w:fldChar w:fldCharType="begin"/>
      </w:r>
      <w:r>
        <w:rPr>
          <w:noProof/>
          <w:webHidden/>
        </w:rPr>
        <w:instrText> PAGEREF _Toc686573241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"_Toc686573242"</w:instrText>
      </w:r>
      <w:r>
        <w:fldChar w:fldCharType="separate"/>
      </w:r>
      <w:r>
        <w:t>1.1.2</w:t>
      </w:r>
      <w:r>
        <w:t xml:space="preserve"> </w:t>
      </w:r>
      <w:r/>
      <w:r>
        <w:t>研究目的</w:t>
      </w:r>
      <w:r>
        <w:fldChar w:fldCharType="end"/>
      </w:r>
      <w:r>
        <w:rPr>
          <w:noProof/>
          <w:webHidden/>
        </w:rPr>
        <w:tab/>
      </w:r>
      <w:r>
        <w:rPr>
          <w:noProof/>
          <w:webHidden/>
        </w:rPr>
        <w:fldChar w:fldCharType="begin"/>
      </w:r>
      <w:r>
        <w:rPr>
          <w:noProof/>
          <w:webHidden/>
        </w:rPr>
        <w:instrText> PAGEREF _Toc686573242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"_Toc686573243"</w:instrText>
      </w:r>
      <w:r>
        <w:fldChar w:fldCharType="separate"/>
      </w:r>
      <w:r>
        <w:t>1.1.3</w:t>
      </w:r>
      <w:r>
        <w:t xml:space="preserve"> </w:t>
      </w:r>
      <w:r/>
      <w:r>
        <w:t>理论意义和实际价值</w:t>
      </w:r>
      <w:r>
        <w:fldChar w:fldCharType="end"/>
      </w:r>
      <w:r>
        <w:rPr>
          <w:noProof/>
          <w:webHidden/>
        </w:rPr>
        <w:tab/>
      </w:r>
      <w:r>
        <w:rPr>
          <w:noProof/>
          <w:webHidden/>
        </w:rPr>
        <w:fldChar w:fldCharType="begin"/>
      </w:r>
      <w:r>
        <w:rPr>
          <w:noProof/>
          <w:webHidden/>
        </w:rPr>
        <w:instrText> PAGEREF _Toc686573243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"_Toc686573244"</w:instrText>
      </w:r>
      <w:r>
        <w:fldChar w:fldCharType="separate"/>
      </w:r>
      <w:r>
        <w:t>1.2</w:t>
      </w:r>
      <w:r>
        <w:t xml:space="preserve"> </w:t>
      </w:r>
      <w:r/>
      <w:r/>
      <w:r>
        <w:t>概念界定</w:t>
      </w:r>
      <w:r>
        <w:fldChar w:fldCharType="end"/>
      </w:r>
      <w:r>
        <w:rPr>
          <w:noProof/>
          <w:webHidden/>
        </w:rPr>
        <w:tab/>
      </w:r>
      <w:r>
        <w:rPr>
          <w:noProof/>
          <w:webHidden/>
        </w:rPr>
        <w:fldChar w:fldCharType="begin"/>
      </w:r>
      <w:r>
        <w:rPr>
          <w:noProof/>
          <w:webHidden/>
        </w:rPr>
        <w:instrText> PAGEREF _Toc686573244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"_Toc686573245"</w:instrText>
      </w:r>
      <w:r>
        <w:fldChar w:fldCharType="separate"/>
      </w:r>
      <w:r>
        <w:t>1.2.1</w:t>
      </w:r>
      <w:r>
        <w:t xml:space="preserve"> </w:t>
      </w:r>
      <w:r/>
      <w:r>
        <w:t>山地城市</w:t>
      </w:r>
      <w:r>
        <w:fldChar w:fldCharType="end"/>
      </w:r>
      <w:r>
        <w:rPr>
          <w:noProof/>
          <w:webHidden/>
        </w:rPr>
        <w:tab/>
      </w:r>
      <w:r>
        <w:rPr>
          <w:noProof/>
          <w:webHidden/>
        </w:rPr>
        <w:fldChar w:fldCharType="begin"/>
      </w:r>
      <w:r>
        <w:rPr>
          <w:noProof/>
          <w:webHidden/>
        </w:rPr>
        <w:instrText> PAGEREF _Toc686573245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"_Toc686573246"</w:instrText>
      </w:r>
      <w:r>
        <w:fldChar w:fldCharType="separate"/>
      </w:r>
      <w:r>
        <w:t>1.2.2</w:t>
      </w:r>
      <w:r>
        <w:t xml:space="preserve"> </w:t>
      </w:r>
      <w:r/>
      <w:r>
        <w:t>空间形态</w:t>
      </w:r>
      <w:r>
        <w:fldChar w:fldCharType="end"/>
      </w:r>
      <w:r>
        <w:rPr>
          <w:noProof/>
          <w:webHidden/>
        </w:rPr>
        <w:tab/>
      </w:r>
      <w:r>
        <w:rPr>
          <w:noProof/>
          <w:webHidden/>
        </w:rPr>
        <w:fldChar w:fldCharType="begin"/>
      </w:r>
      <w:r>
        <w:rPr>
          <w:noProof/>
          <w:webHidden/>
        </w:rPr>
        <w:instrText> PAGEREF _Toc686573246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"_Toc686573247"</w:instrText>
      </w:r>
      <w:r>
        <w:fldChar w:fldCharType="separate"/>
      </w:r>
      <w:r>
        <w:t>1.2.3</w:t>
      </w:r>
      <w:r>
        <w:t xml:space="preserve"> </w:t>
      </w:r>
      <w:r/>
      <w:r>
        <w:t>研究对象</w:t>
      </w:r>
      <w:r>
        <w:fldChar w:fldCharType="end"/>
      </w:r>
      <w:r>
        <w:rPr>
          <w:noProof/>
          <w:webHidden/>
        </w:rPr>
        <w:tab/>
      </w:r>
      <w:r>
        <w:rPr>
          <w:noProof/>
          <w:webHidden/>
        </w:rPr>
        <w:fldChar w:fldCharType="begin"/>
      </w:r>
      <w:r>
        <w:rPr>
          <w:noProof/>
          <w:webHidden/>
        </w:rPr>
        <w:instrText> PAGEREF _Toc686573247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"_Toc686573248"</w:instrText>
      </w:r>
      <w:r>
        <w:fldChar w:fldCharType="separate"/>
      </w:r>
      <w:r>
        <w:t>1.3</w:t>
      </w:r>
      <w:r>
        <w:t xml:space="preserve"> </w:t>
      </w:r>
      <w:r/>
      <w:r/>
      <w:r>
        <w:t>国内外研究综述</w:t>
      </w:r>
      <w:r>
        <w:fldChar w:fldCharType="end"/>
      </w:r>
      <w:r>
        <w:rPr>
          <w:noProof/>
          <w:webHidden/>
        </w:rPr>
        <w:tab/>
      </w:r>
      <w:r>
        <w:rPr>
          <w:noProof/>
          <w:webHidden/>
        </w:rPr>
        <w:fldChar w:fldCharType="begin"/>
      </w:r>
      <w:r>
        <w:rPr>
          <w:noProof/>
          <w:webHidden/>
        </w:rPr>
        <w:instrText> PAGEREF _Toc686573248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"_Toc686573249"</w:instrText>
      </w:r>
      <w:r>
        <w:fldChar w:fldCharType="separate"/>
      </w:r>
      <w:r>
        <w:t>1.3.1</w:t>
      </w:r>
      <w:r>
        <w:t xml:space="preserve"> </w:t>
      </w:r>
      <w:r/>
      <w:r>
        <w:t>对山地城市的相关研究</w:t>
      </w:r>
      <w:r>
        <w:fldChar w:fldCharType="end"/>
      </w:r>
      <w:r>
        <w:rPr>
          <w:noProof/>
          <w:webHidden/>
        </w:rPr>
        <w:tab/>
      </w:r>
      <w:r>
        <w:rPr>
          <w:noProof/>
          <w:webHidden/>
        </w:rPr>
        <w:fldChar w:fldCharType="begin"/>
      </w:r>
      <w:r>
        <w:rPr>
          <w:noProof/>
          <w:webHidden/>
        </w:rPr>
        <w:instrText> PAGEREF _Toc686573249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"_Toc686573250"</w:instrText>
      </w:r>
      <w:r>
        <w:fldChar w:fldCharType="separate"/>
      </w:r>
      <w:r>
        <w:t>1.3.2</w:t>
      </w:r>
      <w:r>
        <w:t xml:space="preserve"> </w:t>
      </w:r>
      <w:r/>
      <w:r>
        <w:t>对空间形态的相关研究</w:t>
      </w:r>
      <w:r>
        <w:fldChar w:fldCharType="end"/>
      </w:r>
      <w:r>
        <w:rPr>
          <w:noProof/>
          <w:webHidden/>
        </w:rPr>
        <w:tab/>
      </w:r>
      <w:r>
        <w:rPr>
          <w:noProof/>
          <w:webHidden/>
        </w:rPr>
        <w:fldChar w:fldCharType="begin"/>
      </w:r>
      <w:r>
        <w:rPr>
          <w:noProof/>
          <w:webHidden/>
        </w:rPr>
        <w:instrText> PAGEREF _Toc686573250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"_Toc686573251"</w:instrText>
      </w:r>
      <w:r>
        <w:fldChar w:fldCharType="separate"/>
      </w:r>
      <w:r>
        <w:t>1.4</w:t>
      </w:r>
      <w:r>
        <w:t xml:space="preserve"> </w:t>
      </w:r>
      <w:r/>
      <w:r/>
      <w:r>
        <w:t>研究内容与框架</w:t>
      </w:r>
      <w:r>
        <w:fldChar w:fldCharType="end"/>
      </w:r>
      <w:r>
        <w:rPr>
          <w:noProof/>
          <w:webHidden/>
        </w:rPr>
        <w:tab/>
      </w:r>
      <w:r>
        <w:rPr>
          <w:noProof/>
          <w:webHidden/>
        </w:rPr>
        <w:fldChar w:fldCharType="begin"/>
      </w:r>
      <w:r>
        <w:rPr>
          <w:noProof/>
          <w:webHidden/>
        </w:rPr>
        <w:instrText> PAGEREF _Toc686573251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"_Toc686573252"</w:instrText>
      </w:r>
      <w:r>
        <w:fldChar w:fldCharType="separate"/>
      </w:r>
      <w:r>
        <w:t>1.4.1</w:t>
      </w:r>
      <w:r>
        <w:t xml:space="preserve"> </w:t>
      </w:r>
      <w:r/>
      <w:r>
        <w:t>研究内容</w:t>
      </w:r>
      <w:r>
        <w:fldChar w:fldCharType="end"/>
      </w:r>
      <w:r>
        <w:rPr>
          <w:noProof/>
          <w:webHidden/>
        </w:rPr>
        <w:tab/>
      </w:r>
      <w:r>
        <w:rPr>
          <w:noProof/>
          <w:webHidden/>
        </w:rPr>
        <w:fldChar w:fldCharType="begin"/>
      </w:r>
      <w:r>
        <w:rPr>
          <w:noProof/>
          <w:webHidden/>
        </w:rPr>
        <w:instrText> PAGEREF _Toc686573252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"_Toc686573253"</w:instrText>
      </w:r>
      <w:r>
        <w:fldChar w:fldCharType="separate"/>
      </w:r>
      <w:r>
        <w:t>1.4.2</w:t>
      </w:r>
      <w:r>
        <w:t xml:space="preserve"> </w:t>
      </w:r>
      <w:r/>
      <w:r>
        <w:t>研究框架</w:t>
      </w:r>
      <w:r>
        <w:fldChar w:fldCharType="end"/>
      </w:r>
      <w:r>
        <w:rPr>
          <w:noProof/>
          <w:webHidden/>
        </w:rPr>
        <w:tab/>
      </w:r>
      <w:r>
        <w:rPr>
          <w:noProof/>
          <w:webHidden/>
        </w:rPr>
        <w:fldChar w:fldCharType="begin"/>
      </w:r>
      <w:r>
        <w:rPr>
          <w:noProof/>
          <w:webHidden/>
        </w:rPr>
        <w:instrText> PAGEREF _Toc686573253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"_Toc686573254"</w:instrText>
      </w:r>
      <w:r>
        <w:fldChar w:fldCharType="separate"/>
      </w:r>
      <w:r>
        <w:t>1.5</w:t>
      </w:r>
      <w:r>
        <w:t xml:space="preserve"> </w:t>
      </w:r>
      <w:r/>
      <w:r/>
      <w:r>
        <w:t>研究方法</w:t>
      </w:r>
      <w:r>
        <w:fldChar w:fldCharType="end"/>
      </w:r>
      <w:r>
        <w:rPr>
          <w:noProof/>
          <w:webHidden/>
        </w:rPr>
        <w:tab/>
      </w:r>
      <w:r>
        <w:rPr>
          <w:noProof/>
          <w:webHidden/>
        </w:rPr>
        <w:fldChar w:fldCharType="begin"/>
      </w:r>
      <w:r>
        <w:rPr>
          <w:noProof/>
          <w:webHidden/>
        </w:rPr>
        <w:instrText> PAGEREF _Toc686573254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"_Toc686573255"</w:instrText>
      </w:r>
      <w:r>
        <w:fldChar w:fldCharType="separate"/>
      </w:r>
      <w:r>
        <w:t>1.5.1</w:t>
      </w:r>
      <w:r>
        <w:t xml:space="preserve"> </w:t>
      </w:r>
      <w:r/>
      <w:r>
        <w:t>文献查阅</w:t>
      </w:r>
      <w:r>
        <w:fldChar w:fldCharType="end"/>
      </w:r>
      <w:r>
        <w:rPr>
          <w:noProof/>
          <w:webHidden/>
        </w:rPr>
        <w:tab/>
      </w:r>
      <w:r>
        <w:rPr>
          <w:noProof/>
          <w:webHidden/>
        </w:rPr>
        <w:fldChar w:fldCharType="begin"/>
      </w:r>
      <w:r>
        <w:rPr>
          <w:noProof/>
          <w:webHidden/>
        </w:rPr>
        <w:instrText> PAGEREF _Toc686573255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"_Toc686573256"</w:instrText>
      </w:r>
      <w:r>
        <w:fldChar w:fldCharType="separate"/>
      </w:r>
      <w:r>
        <w:t>1.5.2</w:t>
      </w:r>
      <w:r>
        <w:t xml:space="preserve"> </w:t>
      </w:r>
      <w:r/>
      <w:r>
        <w:t>理论研究与实证分析相结合</w:t>
      </w:r>
      <w:r>
        <w:fldChar w:fldCharType="end"/>
      </w:r>
      <w:r>
        <w:rPr>
          <w:noProof/>
          <w:webHidden/>
        </w:rPr>
        <w:tab/>
      </w:r>
      <w:r>
        <w:rPr>
          <w:noProof/>
          <w:webHidden/>
        </w:rPr>
        <w:fldChar w:fldCharType="begin"/>
      </w:r>
      <w:r>
        <w:rPr>
          <w:noProof/>
          <w:webHidden/>
        </w:rPr>
        <w:instrText> PAGEREF _Toc686573256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"_Toc686573257"</w:instrText>
      </w:r>
      <w:r>
        <w:fldChar w:fldCharType="separate"/>
      </w:r>
      <w:r>
        <w:t>2</w:t>
      </w:r>
      <w:r>
        <w:t xml:space="preserve">  </w:t>
      </w:r>
      <w:r/>
      <w:r/>
      <w:r>
        <w:t>国外山地城市空间形态研究的起源及发展</w:t>
      </w:r>
      <w:r>
        <w:fldChar w:fldCharType="end"/>
      </w:r>
      <w:r>
        <w:rPr>
          <w:noProof/>
          <w:webHidden/>
        </w:rPr>
        <w:tab/>
      </w:r>
      <w:r>
        <w:rPr>
          <w:noProof/>
          <w:webHidden/>
        </w:rPr>
        <w:fldChar w:fldCharType="begin"/>
      </w:r>
      <w:r>
        <w:rPr>
          <w:noProof/>
          <w:webHidden/>
        </w:rPr>
        <w:instrText> PAGEREF _Toc686573257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"_Toc686573258"</w:instrText>
      </w:r>
      <w:r>
        <w:fldChar w:fldCharType="separate"/>
      </w:r>
      <w:r>
        <w:t>2.1</w:t>
      </w:r>
      <w:r>
        <w:t xml:space="preserve"> </w:t>
      </w:r>
      <w:r/>
      <w:r/>
      <w:r>
        <w:t>对国外山地区域的相关研究</w:t>
      </w:r>
      <w:r>
        <w:fldChar w:fldCharType="end"/>
      </w:r>
      <w:r>
        <w:rPr>
          <w:noProof/>
          <w:webHidden/>
        </w:rPr>
        <w:tab/>
      </w:r>
      <w:r>
        <w:rPr>
          <w:noProof/>
          <w:webHidden/>
        </w:rPr>
        <w:fldChar w:fldCharType="begin"/>
      </w:r>
      <w:r>
        <w:rPr>
          <w:noProof/>
          <w:webHidden/>
        </w:rPr>
        <w:instrText> PAGEREF _Toc686573258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"_Toc686573259"</w:instrText>
      </w:r>
      <w:r>
        <w:fldChar w:fldCharType="separate"/>
      </w:r>
      <w:r>
        <w:t>2.2</w:t>
      </w:r>
      <w:r>
        <w:t xml:space="preserve"> </w:t>
      </w:r>
      <w:r/>
      <w:r/>
      <w:r>
        <w:t>对国外城市空间形态的研究历程及评述</w:t>
      </w:r>
      <w:r>
        <w:fldChar w:fldCharType="end"/>
      </w:r>
      <w:r>
        <w:rPr>
          <w:noProof/>
          <w:webHidden/>
        </w:rPr>
        <w:tab/>
      </w:r>
      <w:r>
        <w:rPr>
          <w:noProof/>
          <w:webHidden/>
        </w:rPr>
        <w:fldChar w:fldCharType="begin"/>
      </w:r>
      <w:r>
        <w:rPr>
          <w:noProof/>
          <w:webHidden/>
        </w:rPr>
        <w:instrText> PAGEREF _Toc686573259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"_Toc686573260"</w:instrText>
      </w:r>
      <w:r>
        <w:fldChar w:fldCharType="separate"/>
      </w:r>
      <w:r>
        <w:t>2.2.1</w:t>
      </w:r>
      <w:r>
        <w:t xml:space="preserve"> </w:t>
      </w:r>
      <w:r/>
      <w:r>
        <w:t>1</w:t>
      </w:r>
      <w:r>
        <w:t>914</w:t>
      </w:r>
      <w:r/>
      <w:r>
        <w:t>年前对城市形态研究的初步探索</w:t>
      </w:r>
      <w:r>
        <w:fldChar w:fldCharType="end"/>
      </w:r>
      <w:r>
        <w:rPr>
          <w:noProof/>
          <w:webHidden/>
        </w:rPr>
        <w:tab/>
      </w:r>
      <w:r>
        <w:rPr>
          <w:noProof/>
          <w:webHidden/>
        </w:rPr>
        <w:fldChar w:fldCharType="begin"/>
      </w:r>
      <w:r>
        <w:rPr>
          <w:noProof/>
          <w:webHidden/>
        </w:rPr>
        <w:instrText> PAGEREF _Toc686573260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"_Toc686573261"</w:instrText>
      </w:r>
      <w:r>
        <w:fldChar w:fldCharType="separate"/>
      </w:r>
      <w:r>
        <w:t>2.2.2</w:t>
      </w:r>
      <w:r>
        <w:t xml:space="preserve"> </w:t>
      </w:r>
      <w:r/>
      <w:r>
        <w:t>1</w:t>
      </w:r>
      <w:r>
        <w:t>918</w:t>
      </w:r>
      <w:r>
        <w:t>年至</w:t>
      </w:r>
      <w:r>
        <w:t>1939</w:t>
      </w:r>
      <w:r/>
      <w:r>
        <w:t>年之间的相关研究</w:t>
      </w:r>
      <w:r>
        <w:fldChar w:fldCharType="end"/>
      </w:r>
      <w:r>
        <w:rPr>
          <w:noProof/>
          <w:webHidden/>
        </w:rPr>
        <w:tab/>
      </w:r>
      <w:r>
        <w:rPr>
          <w:noProof/>
          <w:webHidden/>
        </w:rPr>
        <w:fldChar w:fldCharType="begin"/>
      </w:r>
      <w:r>
        <w:rPr>
          <w:noProof/>
          <w:webHidden/>
        </w:rPr>
        <w:instrText> PAGEREF _Toc686573261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"_Toc686573262"</w:instrText>
      </w:r>
      <w:r>
        <w:fldChar w:fldCharType="separate"/>
      </w:r>
      <w:r>
        <w:t>2.2.3</w:t>
      </w:r>
      <w:r>
        <w:t xml:space="preserve"> </w:t>
      </w:r>
      <w:r/>
      <w:r>
        <w:t>1</w:t>
      </w:r>
      <w:r>
        <w:t>949</w:t>
      </w:r>
      <w:r>
        <w:t>年至</w:t>
      </w:r>
      <w:r>
        <w:t>1980</w:t>
      </w:r>
      <w:r>
        <w:t>年之间的相关研究</w:t>
      </w:r>
      <w:r>
        <w:fldChar w:fldCharType="end"/>
      </w:r>
      <w:r>
        <w:rPr>
          <w:noProof/>
          <w:webHidden/>
        </w:rPr>
        <w:tab/>
      </w:r>
      <w:r>
        <w:rPr>
          <w:noProof/>
          <w:webHidden/>
        </w:rPr>
        <w:fldChar w:fldCharType="begin"/>
      </w:r>
      <w:r>
        <w:rPr>
          <w:noProof/>
          <w:webHidden/>
        </w:rPr>
        <w:instrText> PAGEREF _Toc686573262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"_Toc686573263"</w:instrText>
      </w:r>
      <w:r>
        <w:fldChar w:fldCharType="separate"/>
      </w:r>
      <w:r>
        <w:t>2.2.4</w:t>
      </w:r>
      <w:r>
        <w:t xml:space="preserve"> </w:t>
      </w:r>
      <w:r/>
      <w:r>
        <w:t>1</w:t>
      </w:r>
      <w:r>
        <w:t>980</w:t>
      </w:r>
      <w:r/>
      <w:r>
        <w:t>年以后的研究</w:t>
      </w:r>
      <w:r>
        <w:fldChar w:fldCharType="end"/>
      </w:r>
      <w:r>
        <w:rPr>
          <w:noProof/>
          <w:webHidden/>
        </w:rPr>
        <w:tab/>
      </w:r>
      <w:r>
        <w:rPr>
          <w:noProof/>
          <w:webHidden/>
        </w:rPr>
        <w:fldChar w:fldCharType="begin"/>
      </w:r>
      <w:r>
        <w:rPr>
          <w:noProof/>
          <w:webHidden/>
        </w:rPr>
        <w:instrText> PAGEREF _Toc686573263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"_Toc686573264"</w:instrText>
      </w:r>
      <w:r>
        <w:fldChar w:fldCharType="separate"/>
      </w:r>
      <w:r>
        <w:t>2.2.5</w:t>
      </w:r>
      <w:r>
        <w:t xml:space="preserve"> </w:t>
      </w:r>
      <w:r/>
      <w:r>
        <w:t>研究总结</w:t>
      </w:r>
      <w:r>
        <w:fldChar w:fldCharType="end"/>
      </w:r>
      <w:r>
        <w:rPr>
          <w:noProof/>
          <w:webHidden/>
        </w:rPr>
        <w:tab/>
      </w:r>
      <w:r>
        <w:rPr>
          <w:noProof/>
          <w:webHidden/>
        </w:rPr>
        <w:fldChar w:fldCharType="begin"/>
      </w:r>
      <w:r>
        <w:rPr>
          <w:noProof/>
          <w:webHidden/>
        </w:rPr>
        <w:instrText> PAGEREF _Toc686573264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"_Toc686573265"</w:instrText>
      </w:r>
      <w:r>
        <w:fldChar w:fldCharType="separate"/>
      </w:r>
      <w:r>
        <w:t>2.3</w:t>
      </w:r>
      <w:r>
        <w:t xml:space="preserve"> </w:t>
      </w:r>
      <w:r/>
      <w:r/>
      <w:r>
        <w:t>对国外山地城市的形态研究</w:t>
      </w:r>
      <w:r>
        <w:fldChar w:fldCharType="end"/>
      </w:r>
      <w:r>
        <w:rPr>
          <w:noProof/>
          <w:webHidden/>
        </w:rPr>
        <w:tab/>
      </w:r>
      <w:r>
        <w:rPr>
          <w:noProof/>
          <w:webHidden/>
        </w:rPr>
        <w:fldChar w:fldCharType="begin"/>
      </w:r>
      <w:r>
        <w:rPr>
          <w:noProof/>
          <w:webHidden/>
        </w:rPr>
        <w:instrText> PAGEREF _Toc686573265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"_Toc686573266"</w:instrText>
      </w:r>
      <w:r>
        <w:fldChar w:fldCharType="separate"/>
      </w:r>
      <w:r>
        <w:t>2.4</w:t>
      </w:r>
      <w:r>
        <w:t xml:space="preserve"> </w:t>
      </w:r>
      <w:r/>
      <w:r/>
      <w:r>
        <w:t>研究总结及理论框架的构建</w:t>
      </w:r>
      <w:r>
        <w:fldChar w:fldCharType="end"/>
      </w:r>
      <w:r>
        <w:rPr>
          <w:noProof/>
          <w:webHidden/>
        </w:rPr>
        <w:tab/>
      </w:r>
      <w:r>
        <w:rPr>
          <w:noProof/>
          <w:webHidden/>
        </w:rPr>
        <w:fldChar w:fldCharType="begin"/>
      </w:r>
      <w:r>
        <w:rPr>
          <w:noProof/>
          <w:webHidden/>
        </w:rPr>
        <w:instrText> PAGEREF _Toc686573266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"_Toc686573267"</w:instrText>
      </w:r>
      <w:r>
        <w:fldChar w:fldCharType="separate"/>
      </w:r>
      <w:r>
        <w:t>2.4.1</w:t>
      </w:r>
      <w:r>
        <w:t xml:space="preserve"> </w:t>
      </w:r>
      <w:r/>
      <w:r>
        <w:t>研究总结</w:t>
      </w:r>
      <w:r>
        <w:fldChar w:fldCharType="end"/>
      </w:r>
      <w:r>
        <w:rPr>
          <w:noProof/>
          <w:webHidden/>
        </w:rPr>
        <w:tab/>
      </w:r>
      <w:r>
        <w:rPr>
          <w:noProof/>
          <w:webHidden/>
        </w:rPr>
        <w:fldChar w:fldCharType="begin"/>
      </w:r>
      <w:r>
        <w:rPr>
          <w:noProof/>
          <w:webHidden/>
        </w:rPr>
        <w:instrText> PAGEREF _Toc686573267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"_Toc686573268"</w:instrText>
      </w:r>
      <w:r>
        <w:fldChar w:fldCharType="separate"/>
      </w:r>
      <w:r>
        <w:t>2.4.2</w:t>
      </w:r>
      <w:r>
        <w:t xml:space="preserve"> </w:t>
      </w:r>
      <w:r/>
      <w:r>
        <w:t>国外山地城市空间形态的理论框架体系构成</w:t>
      </w:r>
      <w:r>
        <w:fldChar w:fldCharType="end"/>
      </w:r>
      <w:r>
        <w:rPr>
          <w:noProof/>
          <w:webHidden/>
        </w:rPr>
        <w:tab/>
      </w:r>
      <w:r>
        <w:rPr>
          <w:noProof/>
          <w:webHidden/>
        </w:rPr>
        <w:fldChar w:fldCharType="begin"/>
      </w:r>
      <w:r>
        <w:rPr>
          <w:noProof/>
          <w:webHidden/>
        </w:rPr>
        <w:instrText> PAGEREF _Toc686573268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"_Toc686573269"</w:instrText>
      </w:r>
      <w:r>
        <w:fldChar w:fldCharType="separate"/>
      </w:r>
      <w:r>
        <w:t>2.5</w:t>
      </w:r>
      <w:r>
        <w:t xml:space="preserve"> </w:t>
      </w:r>
      <w:r/>
      <w:r/>
      <w:r>
        <w:t>本章小结</w:t>
      </w:r>
      <w:r>
        <w:fldChar w:fldCharType="end"/>
      </w:r>
      <w:r>
        <w:rPr>
          <w:noProof/>
          <w:webHidden/>
        </w:rPr>
        <w:tab/>
      </w:r>
      <w:r>
        <w:rPr>
          <w:noProof/>
          <w:webHidden/>
        </w:rPr>
        <w:fldChar w:fldCharType="begin"/>
      </w:r>
      <w:r>
        <w:rPr>
          <w:noProof/>
          <w:webHidden/>
        </w:rPr>
        <w:instrText> PAGEREF _Toc686573269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"_Toc686573270"</w:instrText>
      </w:r>
      <w:r>
        <w:fldChar w:fldCharType="separate"/>
      </w:r>
      <w:r>
        <w:t>3</w:t>
      </w:r>
      <w:r>
        <w:t xml:space="preserve">  </w:t>
      </w:r>
      <w:r/>
      <w:r/>
      <w:r>
        <w:t>国外典型山地城市的时空分布</w:t>
      </w:r>
      <w:r>
        <w:fldChar w:fldCharType="end"/>
      </w:r>
      <w:r>
        <w:rPr>
          <w:noProof/>
          <w:webHidden/>
        </w:rPr>
        <w:tab/>
      </w:r>
      <w:r>
        <w:rPr>
          <w:noProof/>
          <w:webHidden/>
        </w:rPr>
        <w:fldChar w:fldCharType="begin"/>
      </w:r>
      <w:r>
        <w:rPr>
          <w:noProof/>
          <w:webHidden/>
        </w:rPr>
        <w:instrText> PAGEREF _Toc686573270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"_Toc686573271"</w:instrText>
      </w:r>
      <w:r>
        <w:fldChar w:fldCharType="separate"/>
      </w:r>
      <w:r>
        <w:t>3.1</w:t>
      </w:r>
      <w:r>
        <w:t xml:space="preserve"> </w:t>
      </w:r>
      <w:r/>
      <w:r/>
      <w:r>
        <w:t>山地城市的起源</w:t>
      </w:r>
      <w:r>
        <w:fldChar w:fldCharType="end"/>
      </w:r>
      <w:r>
        <w:rPr>
          <w:noProof/>
          <w:webHidden/>
        </w:rPr>
        <w:tab/>
      </w:r>
      <w:r>
        <w:rPr>
          <w:noProof/>
          <w:webHidden/>
        </w:rPr>
        <w:fldChar w:fldCharType="begin"/>
      </w:r>
      <w:r>
        <w:rPr>
          <w:noProof/>
          <w:webHidden/>
        </w:rPr>
        <w:instrText> PAGEREF _Toc686573271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"_Toc686573272"</w:instrText>
      </w:r>
      <w:r>
        <w:fldChar w:fldCharType="separate"/>
      </w:r>
      <w:r>
        <w:t>3.1.1</w:t>
      </w:r>
      <w:r>
        <w:t xml:space="preserve"> </w:t>
      </w:r>
      <w:r/>
      <w:r>
        <w:t>早期的山地聚落</w:t>
      </w:r>
      <w:r>
        <w:fldChar w:fldCharType="end"/>
      </w:r>
      <w:r>
        <w:rPr>
          <w:noProof/>
          <w:webHidden/>
        </w:rPr>
        <w:tab/>
      </w:r>
      <w:r>
        <w:rPr>
          <w:noProof/>
          <w:webHidden/>
        </w:rPr>
        <w:fldChar w:fldCharType="begin"/>
      </w:r>
      <w:r>
        <w:rPr>
          <w:noProof/>
          <w:webHidden/>
        </w:rPr>
        <w:instrText> PAGEREF _Toc686573272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"_Toc686573273"</w:instrText>
      </w:r>
      <w:r>
        <w:fldChar w:fldCharType="separate"/>
      </w:r>
      <w:r>
        <w:t>3.1.2</w:t>
      </w:r>
      <w:r>
        <w:t xml:space="preserve"> </w:t>
      </w:r>
      <w:r/>
      <w:r>
        <w:t>城市的出现</w:t>
      </w:r>
      <w:r>
        <w:fldChar w:fldCharType="end"/>
      </w:r>
      <w:r>
        <w:rPr>
          <w:noProof/>
          <w:webHidden/>
        </w:rPr>
        <w:tab/>
      </w:r>
      <w:r>
        <w:rPr>
          <w:noProof/>
          <w:webHidden/>
        </w:rPr>
        <w:fldChar w:fldCharType="begin"/>
      </w:r>
      <w:r>
        <w:rPr>
          <w:noProof/>
          <w:webHidden/>
        </w:rPr>
        <w:instrText> PAGEREF _Toc686573273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"_Toc686573274"</w:instrText>
      </w:r>
      <w:r>
        <w:fldChar w:fldCharType="separate"/>
      </w:r>
      <w:r>
        <w:t>3.1.3</w:t>
      </w:r>
      <w:r>
        <w:t xml:space="preserve"> </w:t>
      </w:r>
      <w:r/>
      <w:r>
        <w:t>山地城市的产</w:t>
      </w:r>
      <w:r>
        <w:t>Th</w:t>
      </w:r>
      <w:r>
        <w:fldChar w:fldCharType="end"/>
      </w:r>
      <w:r>
        <w:rPr>
          <w:noProof/>
          <w:webHidden/>
        </w:rPr>
        <w:tab/>
      </w:r>
      <w:r>
        <w:rPr>
          <w:noProof/>
          <w:webHidden/>
        </w:rPr>
        <w:fldChar w:fldCharType="begin"/>
      </w:r>
      <w:r>
        <w:rPr>
          <w:noProof/>
          <w:webHidden/>
        </w:rPr>
        <w:instrText> PAGEREF _Toc686573274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"_Toc686573275"</w:instrText>
      </w:r>
      <w:r>
        <w:fldChar w:fldCharType="separate"/>
      </w:r>
      <w:r>
        <w:t>3.2</w:t>
      </w:r>
      <w:r>
        <w:t xml:space="preserve"> </w:t>
      </w:r>
      <w:r/>
      <w:r/>
      <w:r>
        <w:t>时间序列上的分布</w:t>
      </w:r>
      <w:r>
        <w:fldChar w:fldCharType="end"/>
      </w:r>
      <w:r>
        <w:rPr>
          <w:noProof/>
          <w:webHidden/>
        </w:rPr>
        <w:tab/>
      </w:r>
      <w:r>
        <w:rPr>
          <w:noProof/>
          <w:webHidden/>
        </w:rPr>
        <w:fldChar w:fldCharType="begin"/>
      </w:r>
      <w:r>
        <w:rPr>
          <w:noProof/>
          <w:webHidden/>
        </w:rPr>
        <w:instrText> PAGEREF _Toc686573275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"_Toc686573276"</w:instrText>
      </w:r>
      <w:r>
        <w:fldChar w:fldCharType="separate"/>
      </w:r>
      <w:r>
        <w:t>3.2.1</w:t>
      </w:r>
      <w:r>
        <w:t xml:space="preserve"> </w:t>
      </w:r>
      <w:r/>
      <w:r>
        <w:t>缓慢起步时期</w:t>
      </w:r>
      <w:r>
        <w:fldChar w:fldCharType="end"/>
      </w:r>
      <w:r>
        <w:rPr>
          <w:noProof/>
          <w:webHidden/>
        </w:rPr>
        <w:tab/>
      </w:r>
      <w:r>
        <w:rPr>
          <w:noProof/>
          <w:webHidden/>
        </w:rPr>
        <w:fldChar w:fldCharType="begin"/>
      </w:r>
      <w:r>
        <w:rPr>
          <w:noProof/>
          <w:webHidden/>
        </w:rPr>
        <w:instrText> PAGEREF _Toc686573276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"_Toc686573277"</w:instrText>
      </w:r>
      <w:r>
        <w:fldChar w:fldCharType="separate"/>
      </w:r>
      <w:r>
        <w:t>3.2.2</w:t>
      </w:r>
      <w:r>
        <w:t xml:space="preserve"> </w:t>
      </w:r>
      <w:r/>
      <w:r>
        <w:t>快速发展时期</w:t>
      </w:r>
      <w:r>
        <w:fldChar w:fldCharType="end"/>
      </w:r>
      <w:r>
        <w:rPr>
          <w:noProof/>
          <w:webHidden/>
        </w:rPr>
        <w:tab/>
      </w:r>
      <w:r>
        <w:rPr>
          <w:noProof/>
          <w:webHidden/>
        </w:rPr>
        <w:fldChar w:fldCharType="begin"/>
      </w:r>
      <w:r>
        <w:rPr>
          <w:noProof/>
          <w:webHidden/>
        </w:rPr>
        <w:instrText> PAGEREF _Toc686573277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"_Toc686573278"</w:instrText>
      </w:r>
      <w:r>
        <w:fldChar w:fldCharType="separate"/>
      </w:r>
      <w:r>
        <w:t>3.2.3</w:t>
      </w:r>
      <w:r>
        <w:t xml:space="preserve"> </w:t>
      </w:r>
      <w:r/>
      <w:r>
        <w:t>分异发展时期</w:t>
      </w:r>
      <w:r>
        <w:fldChar w:fldCharType="end"/>
      </w:r>
      <w:r>
        <w:rPr>
          <w:noProof/>
          <w:webHidden/>
        </w:rPr>
        <w:tab/>
      </w:r>
      <w:r>
        <w:rPr>
          <w:noProof/>
          <w:webHidden/>
        </w:rPr>
        <w:fldChar w:fldCharType="begin"/>
      </w:r>
      <w:r>
        <w:rPr>
          <w:noProof/>
          <w:webHidden/>
        </w:rPr>
        <w:instrText> PAGEREF _Toc686573278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"_Toc686573279"</w:instrText>
      </w:r>
      <w:r>
        <w:fldChar w:fldCharType="separate"/>
      </w:r>
      <w:r>
        <w:t>3.2.4</w:t>
      </w:r>
      <w:r>
        <w:t xml:space="preserve"> </w:t>
      </w:r>
      <w:r/>
      <w:r>
        <w:t>蔓延发展时期</w:t>
      </w:r>
      <w:r>
        <w:fldChar w:fldCharType="end"/>
      </w:r>
      <w:r>
        <w:rPr>
          <w:noProof/>
          <w:webHidden/>
        </w:rPr>
        <w:tab/>
      </w:r>
      <w:r>
        <w:rPr>
          <w:noProof/>
          <w:webHidden/>
        </w:rPr>
        <w:fldChar w:fldCharType="begin"/>
      </w:r>
      <w:r>
        <w:rPr>
          <w:noProof/>
          <w:webHidden/>
        </w:rPr>
        <w:instrText> PAGEREF _Toc686573279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"_Toc686573280"</w:instrText>
      </w:r>
      <w:r>
        <w:fldChar w:fldCharType="separate"/>
      </w:r>
      <w:r>
        <w:t>3.3</w:t>
      </w:r>
      <w:r>
        <w:t xml:space="preserve"> </w:t>
      </w:r>
      <w:r/>
      <w:r/>
      <w:r>
        <w:t>空间序列上的分布</w:t>
      </w:r>
      <w:r>
        <w:fldChar w:fldCharType="end"/>
      </w:r>
      <w:r>
        <w:rPr>
          <w:noProof/>
          <w:webHidden/>
        </w:rPr>
        <w:tab/>
      </w:r>
      <w:r>
        <w:rPr>
          <w:noProof/>
          <w:webHidden/>
        </w:rPr>
        <w:fldChar w:fldCharType="begin"/>
      </w:r>
      <w:r>
        <w:rPr>
          <w:noProof/>
          <w:webHidden/>
        </w:rPr>
        <w:instrText> PAGEREF _Toc686573280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"_Toc686573281"</w:instrText>
      </w:r>
      <w:r>
        <w:fldChar w:fldCharType="separate"/>
      </w:r>
      <w:r>
        <w:t>3.3.1</w:t>
      </w:r>
      <w:r>
        <w:t xml:space="preserve"> </w:t>
      </w:r>
      <w:r/>
      <w:r>
        <w:t>随地貌的分布</w:t>
      </w:r>
      <w:r>
        <w:fldChar w:fldCharType="end"/>
      </w:r>
      <w:r>
        <w:rPr>
          <w:noProof/>
          <w:webHidden/>
        </w:rPr>
        <w:tab/>
      </w:r>
      <w:r>
        <w:rPr>
          <w:noProof/>
          <w:webHidden/>
        </w:rPr>
        <w:fldChar w:fldCharType="begin"/>
      </w:r>
      <w:r>
        <w:rPr>
          <w:noProof/>
          <w:webHidden/>
        </w:rPr>
        <w:instrText> PAGEREF _Toc686573281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"_Toc686573282"</w:instrText>
      </w:r>
      <w:r>
        <w:fldChar w:fldCharType="separate"/>
      </w:r>
      <w:r>
        <w:t>3.3.2</w:t>
      </w:r>
      <w:r>
        <w:t xml:space="preserve"> </w:t>
      </w:r>
      <w:r/>
      <w:r>
        <w:t>随资源的分布</w:t>
      </w:r>
      <w:r>
        <w:fldChar w:fldCharType="end"/>
      </w:r>
      <w:r>
        <w:rPr>
          <w:noProof/>
          <w:webHidden/>
        </w:rPr>
        <w:tab/>
      </w:r>
      <w:r>
        <w:rPr>
          <w:noProof/>
          <w:webHidden/>
        </w:rPr>
        <w:fldChar w:fldCharType="begin"/>
      </w:r>
      <w:r>
        <w:rPr>
          <w:noProof/>
          <w:webHidden/>
        </w:rPr>
        <w:instrText> PAGEREF _Toc686573282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"_Toc686573283"</w:instrText>
      </w:r>
      <w:r>
        <w:fldChar w:fldCharType="separate"/>
      </w:r>
      <w:r>
        <w:t>3.3.3</w:t>
      </w:r>
      <w:r>
        <w:t xml:space="preserve"> </w:t>
      </w:r>
      <w:r/>
      <w:r>
        <w:t>因需求的分布</w:t>
      </w:r>
      <w:r>
        <w:fldChar w:fldCharType="end"/>
      </w:r>
      <w:r>
        <w:rPr>
          <w:noProof/>
          <w:webHidden/>
        </w:rPr>
        <w:tab/>
      </w:r>
      <w:r>
        <w:rPr>
          <w:noProof/>
          <w:webHidden/>
        </w:rPr>
        <w:fldChar w:fldCharType="begin"/>
      </w:r>
      <w:r>
        <w:rPr>
          <w:noProof/>
          <w:webHidden/>
        </w:rPr>
        <w:instrText> PAGEREF _Toc686573283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"_Toc686573284"</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_Toc686573284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"_Toc686573285"</w:instrText>
      </w:r>
      <w:r>
        <w:fldChar w:fldCharType="separate"/>
      </w:r>
      <w:r>
        <w:t>4</w:t>
      </w:r>
      <w:r>
        <w:t xml:space="preserve">  </w:t>
      </w:r>
      <w:r/>
      <w:r/>
      <w:r>
        <w:t>国外典型山地城市空间形态构成的基本要素</w:t>
      </w:r>
      <w:r>
        <w:fldChar w:fldCharType="end"/>
      </w:r>
      <w:r>
        <w:rPr>
          <w:noProof/>
          <w:webHidden/>
        </w:rPr>
        <w:tab/>
      </w:r>
      <w:r>
        <w:rPr>
          <w:noProof/>
          <w:webHidden/>
        </w:rPr>
        <w:fldChar w:fldCharType="begin"/>
      </w:r>
      <w:r>
        <w:rPr>
          <w:noProof/>
          <w:webHidden/>
        </w:rPr>
        <w:instrText> PAGEREF _Toc686573285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"_Toc686573286"</w:instrText>
      </w:r>
      <w:r>
        <w:fldChar w:fldCharType="separate"/>
      </w:r>
      <w:r>
        <w:t>4.1</w:t>
      </w:r>
      <w:r>
        <w:t xml:space="preserve"> </w:t>
      </w:r>
      <w:r/>
      <w:r/>
      <w:r>
        <w:t>宏观构成要素</w:t>
      </w:r>
      <w:r>
        <w:fldChar w:fldCharType="end"/>
      </w:r>
      <w:r>
        <w:rPr>
          <w:noProof/>
          <w:webHidden/>
        </w:rPr>
        <w:tab/>
      </w:r>
      <w:r>
        <w:rPr>
          <w:noProof/>
          <w:webHidden/>
        </w:rPr>
        <w:fldChar w:fldCharType="begin"/>
      </w:r>
      <w:r>
        <w:rPr>
          <w:noProof/>
          <w:webHidden/>
        </w:rPr>
        <w:instrText> PAGEREF _Toc686573286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"_Toc686573287"</w:instrText>
      </w:r>
      <w:r>
        <w:fldChar w:fldCharType="separate"/>
      </w:r>
      <w:r>
        <w:t>4.1.1</w:t>
      </w:r>
      <w:r>
        <w:t xml:space="preserve"> </w:t>
      </w:r>
      <w:r/>
      <w:r>
        <w:t>团块型</w:t>
      </w:r>
      <w:r>
        <w:fldChar w:fldCharType="end"/>
      </w:r>
      <w:r>
        <w:rPr>
          <w:noProof/>
          <w:webHidden/>
        </w:rPr>
        <w:tab/>
      </w:r>
      <w:r>
        <w:rPr>
          <w:noProof/>
          <w:webHidden/>
        </w:rPr>
        <w:fldChar w:fldCharType="begin"/>
      </w:r>
      <w:r>
        <w:rPr>
          <w:noProof/>
          <w:webHidden/>
        </w:rPr>
        <w:instrText> PAGEREF _Toc686573287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"_Toc686573288"</w:instrText>
      </w:r>
      <w:r>
        <w:fldChar w:fldCharType="separate"/>
      </w:r>
      <w:r>
        <w:t>4.1.2</w:t>
      </w:r>
      <w:r>
        <w:t xml:space="preserve"> </w:t>
      </w:r>
      <w:r/>
      <w:r>
        <w:t>条带型</w:t>
      </w:r>
      <w:r>
        <w:fldChar w:fldCharType="end"/>
      </w:r>
      <w:r>
        <w:rPr>
          <w:noProof/>
          <w:webHidden/>
        </w:rPr>
        <w:tab/>
      </w:r>
      <w:r>
        <w:rPr>
          <w:noProof/>
          <w:webHidden/>
        </w:rPr>
        <w:fldChar w:fldCharType="begin"/>
      </w:r>
      <w:r>
        <w:rPr>
          <w:noProof/>
          <w:webHidden/>
        </w:rPr>
        <w:instrText> PAGEREF _Toc686573288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"_Toc686573289"</w:instrText>
      </w:r>
      <w:r>
        <w:fldChar w:fldCharType="separate"/>
      </w:r>
      <w:r>
        <w:t>4.1.3</w:t>
      </w:r>
      <w:r>
        <w:t xml:space="preserve"> </w:t>
      </w:r>
      <w:r/>
      <w:r>
        <w:t>放射型</w:t>
      </w:r>
      <w:r>
        <w:fldChar w:fldCharType="end"/>
      </w:r>
      <w:r>
        <w:rPr>
          <w:noProof/>
          <w:webHidden/>
        </w:rPr>
        <w:tab/>
      </w:r>
      <w:r>
        <w:rPr>
          <w:noProof/>
          <w:webHidden/>
        </w:rPr>
        <w:fldChar w:fldCharType="begin"/>
      </w:r>
      <w:r>
        <w:rPr>
          <w:noProof/>
          <w:webHidden/>
        </w:rPr>
        <w:instrText> PAGEREF _Toc686573289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"_Toc686573290"</w:instrText>
      </w:r>
      <w:r>
        <w:fldChar w:fldCharType="separate"/>
      </w:r>
      <w:r>
        <w:t>4.1.4</w:t>
      </w:r>
      <w:r>
        <w:t xml:space="preserve"> </w:t>
      </w:r>
      <w:r/>
      <w:r>
        <w:t>组团型</w:t>
      </w:r>
      <w:r>
        <w:fldChar w:fldCharType="end"/>
      </w:r>
      <w:r>
        <w:rPr>
          <w:noProof/>
          <w:webHidden/>
        </w:rPr>
        <w:tab/>
      </w:r>
      <w:r>
        <w:rPr>
          <w:noProof/>
          <w:webHidden/>
        </w:rPr>
        <w:fldChar w:fldCharType="begin"/>
      </w:r>
      <w:r>
        <w:rPr>
          <w:noProof/>
          <w:webHidden/>
        </w:rPr>
        <w:instrText> PAGEREF _Toc686573290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"_Toc686573291"</w:instrText>
      </w:r>
      <w:r>
        <w:fldChar w:fldCharType="separate"/>
      </w:r>
      <w:r>
        <w:t>4.2</w:t>
      </w:r>
      <w:r>
        <w:t xml:space="preserve"> </w:t>
      </w:r>
      <w:r/>
      <w:r/>
      <w:r>
        <w:t>微观构成要素</w:t>
      </w:r>
      <w:r>
        <w:fldChar w:fldCharType="end"/>
      </w:r>
      <w:r>
        <w:rPr>
          <w:noProof/>
          <w:webHidden/>
        </w:rPr>
        <w:tab/>
      </w:r>
      <w:r>
        <w:rPr>
          <w:noProof/>
          <w:webHidden/>
        </w:rPr>
        <w:fldChar w:fldCharType="begin"/>
      </w:r>
      <w:r>
        <w:rPr>
          <w:noProof/>
          <w:webHidden/>
        </w:rPr>
        <w:instrText> PAGEREF _Toc686573291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"_Toc686573292"</w:instrText>
      </w:r>
      <w:r>
        <w:fldChar w:fldCharType="separate"/>
      </w:r>
      <w:r>
        <w:t>4.2.1</w:t>
      </w:r>
      <w:r>
        <w:t xml:space="preserve"> </w:t>
      </w:r>
      <w:r/>
      <w:r>
        <w:t>核</w:t>
      </w:r>
      <w:r>
        <w:fldChar w:fldCharType="end"/>
      </w:r>
      <w:r>
        <w:rPr>
          <w:noProof/>
          <w:webHidden/>
        </w:rPr>
        <w:tab/>
      </w:r>
      <w:r>
        <w:rPr>
          <w:noProof/>
          <w:webHidden/>
        </w:rPr>
        <w:fldChar w:fldCharType="begin"/>
      </w:r>
      <w:r>
        <w:rPr>
          <w:noProof/>
          <w:webHidden/>
        </w:rPr>
        <w:instrText> PAGEREF _Toc686573292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"_Toc686573293"</w:instrText>
      </w:r>
      <w:r>
        <w:fldChar w:fldCharType="separate"/>
      </w:r>
      <w:r>
        <w:t>4.2.2</w:t>
      </w:r>
      <w:r>
        <w:t xml:space="preserve"> </w:t>
      </w:r>
      <w:r/>
      <w:r>
        <w:t>质</w:t>
      </w:r>
      <w:r>
        <w:fldChar w:fldCharType="end"/>
      </w:r>
      <w:r>
        <w:rPr>
          <w:noProof/>
          <w:webHidden/>
        </w:rPr>
        <w:tab/>
      </w:r>
      <w:r>
        <w:rPr>
          <w:noProof/>
          <w:webHidden/>
        </w:rPr>
        <w:fldChar w:fldCharType="begin"/>
      </w:r>
      <w:r>
        <w:rPr>
          <w:noProof/>
          <w:webHidden/>
        </w:rPr>
        <w:instrText> PAGEREF _Toc686573293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"_Toc686573294"</w:instrText>
      </w:r>
      <w:r>
        <w:fldChar w:fldCharType="separate"/>
      </w:r>
      <w:r>
        <w:t>4.2.3</w:t>
      </w:r>
      <w:r>
        <w:t xml:space="preserve"> </w:t>
      </w:r>
      <w:r/>
      <w:r>
        <w:t>架</w:t>
      </w:r>
      <w:r>
        <w:fldChar w:fldCharType="end"/>
      </w:r>
      <w:r>
        <w:rPr>
          <w:noProof/>
          <w:webHidden/>
        </w:rPr>
        <w:tab/>
      </w:r>
      <w:r>
        <w:rPr>
          <w:noProof/>
          <w:webHidden/>
        </w:rPr>
        <w:fldChar w:fldCharType="begin"/>
      </w:r>
      <w:r>
        <w:rPr>
          <w:noProof/>
          <w:webHidden/>
        </w:rPr>
        <w:instrText> PAGEREF _Toc686573294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"_Toc686573295"</w:instrText>
      </w:r>
      <w:r>
        <w:fldChar w:fldCharType="separate"/>
      </w:r>
      <w:r>
        <w:t>4.2.4</w:t>
      </w:r>
      <w:r>
        <w:t xml:space="preserve"> </w:t>
      </w:r>
      <w:r/>
      <w:r>
        <w:t>轴</w:t>
      </w:r>
      <w:r>
        <w:fldChar w:fldCharType="end"/>
      </w:r>
      <w:r>
        <w:rPr>
          <w:noProof/>
          <w:webHidden/>
        </w:rPr>
        <w:tab/>
      </w:r>
      <w:r>
        <w:rPr>
          <w:noProof/>
          <w:webHidden/>
        </w:rPr>
        <w:fldChar w:fldCharType="begin"/>
      </w:r>
      <w:r>
        <w:rPr>
          <w:noProof/>
          <w:webHidden/>
        </w:rPr>
        <w:instrText> PAGEREF _Toc686573295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"_Toc686573296"</w:instrText>
      </w:r>
      <w:r>
        <w:fldChar w:fldCharType="separate"/>
      </w:r>
      <w:r>
        <w:t>4.2.5</w:t>
      </w:r>
      <w:r>
        <w:t xml:space="preserve"> </w:t>
      </w:r>
      <w:r/>
      <w:r>
        <w:t>界面</w:t>
      </w:r>
      <w:r>
        <w:fldChar w:fldCharType="end"/>
      </w:r>
      <w:r>
        <w:rPr>
          <w:noProof/>
          <w:webHidden/>
        </w:rPr>
        <w:tab/>
      </w:r>
      <w:r>
        <w:rPr>
          <w:noProof/>
          <w:webHidden/>
        </w:rPr>
        <w:fldChar w:fldCharType="begin"/>
      </w:r>
      <w:r>
        <w:rPr>
          <w:noProof/>
          <w:webHidden/>
        </w:rPr>
        <w:instrText> PAGEREF _Toc686573296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"_Toc686573297"</w:instrText>
      </w:r>
      <w:r>
        <w:fldChar w:fldCharType="separate"/>
      </w:r>
      <w:r>
        <w:t>4.3</w:t>
      </w:r>
      <w:r>
        <w:t xml:space="preserve"> </w:t>
      </w:r>
      <w:r/>
      <w:r/>
      <w:r>
        <w:t>本章小结</w:t>
      </w:r>
      <w:r>
        <w:fldChar w:fldCharType="end"/>
      </w:r>
      <w:r>
        <w:rPr>
          <w:noProof/>
          <w:webHidden/>
        </w:rPr>
        <w:tab/>
      </w:r>
      <w:r>
        <w:rPr>
          <w:noProof/>
          <w:webHidden/>
        </w:rPr>
        <w:fldChar w:fldCharType="begin"/>
      </w:r>
      <w:r>
        <w:rPr>
          <w:noProof/>
          <w:webHidden/>
        </w:rPr>
        <w:instrText> PAGEREF _Toc686573297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"_Toc686573298"</w:instrText>
      </w:r>
      <w:r>
        <w:fldChar w:fldCharType="separate"/>
      </w:r>
      <w:r>
        <w:t>5</w:t>
      </w:r>
      <w:r>
        <w:t xml:space="preserve">  </w:t>
      </w:r>
      <w:r/>
      <w:r/>
      <w:r>
        <w:t>国外典型山地城市空间形态构成的影响因素</w:t>
      </w:r>
      <w:r>
        <w:fldChar w:fldCharType="end"/>
      </w:r>
      <w:r>
        <w:rPr>
          <w:noProof/>
          <w:webHidden/>
        </w:rPr>
        <w:tab/>
      </w:r>
      <w:r>
        <w:rPr>
          <w:noProof/>
          <w:webHidden/>
        </w:rPr>
        <w:fldChar w:fldCharType="begin"/>
      </w:r>
      <w:r>
        <w:rPr>
          <w:noProof/>
          <w:webHidden/>
        </w:rPr>
        <w:instrText> PAGEREF _Toc686573298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"_Toc686573299"</w:instrText>
      </w:r>
      <w:r>
        <w:fldChar w:fldCharType="separate"/>
      </w:r>
      <w:r>
        <w:t>5.1</w:t>
      </w:r>
      <w:r>
        <w:t xml:space="preserve"> </w:t>
      </w:r>
      <w:r/>
      <w:r/>
      <w:r/>
      <w:r>
        <w:t>自然的影响因素</w:t>
      </w:r>
      <w:r>
        <w:fldChar w:fldCharType="end"/>
      </w:r>
      <w:r>
        <w:rPr>
          <w:noProof/>
          <w:webHidden/>
        </w:rPr>
        <w:tab/>
      </w:r>
      <w:r>
        <w:rPr>
          <w:noProof/>
          <w:webHidden/>
        </w:rPr>
        <w:fldChar w:fldCharType="begin"/>
      </w:r>
      <w:r>
        <w:rPr>
          <w:noProof/>
          <w:webHidden/>
        </w:rPr>
        <w:instrText> PAGEREF _Toc686573299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"_Toc686573300"</w:instrText>
      </w:r>
      <w:r>
        <w:fldChar w:fldCharType="separate"/>
      </w:r>
      <w:r>
        <w:t>5.1.3</w:t>
      </w:r>
      <w:r>
        <w:t xml:space="preserve"> </w:t>
      </w:r>
      <w:r/>
      <w:r>
        <w:t>建筑材料</w:t>
      </w:r>
      <w:r>
        <w:fldChar w:fldCharType="end"/>
      </w:r>
      <w:r>
        <w:rPr>
          <w:noProof/>
          <w:webHidden/>
        </w:rPr>
        <w:tab/>
      </w:r>
      <w:r>
        <w:rPr>
          <w:noProof/>
          <w:webHidden/>
        </w:rPr>
        <w:fldChar w:fldCharType="begin"/>
      </w:r>
      <w:r>
        <w:rPr>
          <w:noProof/>
          <w:webHidden/>
        </w:rPr>
        <w:instrText> PAGEREF _Toc686573300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"_Toc686573301"</w:instrText>
      </w:r>
      <w:r>
        <w:fldChar w:fldCharType="separate"/>
      </w:r>
      <w:r>
        <w:t>5.2</w:t>
      </w:r>
      <w:r>
        <w:t xml:space="preserve"> </w:t>
      </w:r>
      <w:r/>
      <w:r/>
      <w:r>
        <w:t>人为的影响因素</w:t>
      </w:r>
      <w:r>
        <w:fldChar w:fldCharType="end"/>
      </w:r>
      <w:r>
        <w:rPr>
          <w:noProof/>
          <w:webHidden/>
        </w:rPr>
        <w:tab/>
      </w:r>
      <w:r>
        <w:rPr>
          <w:noProof/>
          <w:webHidden/>
        </w:rPr>
        <w:fldChar w:fldCharType="begin"/>
      </w:r>
      <w:r>
        <w:rPr>
          <w:noProof/>
          <w:webHidden/>
        </w:rPr>
        <w:instrText> PAGEREF _Toc686573301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"_Toc686573302"</w:instrText>
      </w:r>
      <w:r>
        <w:fldChar w:fldCharType="separate"/>
      </w:r>
      <w:r>
        <w:t>5.2.1</w:t>
      </w:r>
      <w:r>
        <w:t xml:space="preserve"> </w:t>
      </w:r>
      <w:r/>
      <w:r>
        <w:t>社会体制</w:t>
      </w:r>
      <w:r>
        <w:fldChar w:fldCharType="end"/>
      </w:r>
      <w:r>
        <w:rPr>
          <w:noProof/>
          <w:webHidden/>
        </w:rPr>
        <w:tab/>
      </w:r>
      <w:r>
        <w:rPr>
          <w:noProof/>
          <w:webHidden/>
        </w:rPr>
        <w:fldChar w:fldCharType="begin"/>
      </w:r>
      <w:r>
        <w:rPr>
          <w:noProof/>
          <w:webHidden/>
        </w:rPr>
        <w:instrText> PAGEREF _Toc686573302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"_Toc686573303"</w:instrText>
      </w:r>
      <w:r>
        <w:fldChar w:fldCharType="separate"/>
      </w:r>
      <w:r>
        <w:t>5.2.2</w:t>
      </w:r>
      <w:r>
        <w:t xml:space="preserve"> </w:t>
      </w:r>
      <w:r/>
      <w:r>
        <w:t>经济形态</w:t>
      </w:r>
      <w:r>
        <w:fldChar w:fldCharType="end"/>
      </w:r>
      <w:r>
        <w:rPr>
          <w:noProof/>
          <w:webHidden/>
        </w:rPr>
        <w:tab/>
      </w:r>
      <w:r>
        <w:rPr>
          <w:noProof/>
          <w:webHidden/>
        </w:rPr>
        <w:fldChar w:fldCharType="begin"/>
      </w:r>
      <w:r>
        <w:rPr>
          <w:noProof/>
          <w:webHidden/>
        </w:rPr>
        <w:instrText> PAGEREF _Toc686573303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"_Toc686573304"</w:instrText>
      </w:r>
      <w:r>
        <w:fldChar w:fldCharType="separate"/>
      </w:r>
      <w:r>
        <w:t>5.2.3</w:t>
      </w:r>
      <w:r>
        <w:t xml:space="preserve"> </w:t>
      </w:r>
      <w:r/>
      <w:r>
        <w:t>宗教文化</w:t>
      </w:r>
      <w:r>
        <w:fldChar w:fldCharType="end"/>
      </w:r>
      <w:r>
        <w:rPr>
          <w:noProof/>
          <w:webHidden/>
        </w:rPr>
        <w:tab/>
      </w:r>
      <w:r>
        <w:rPr>
          <w:noProof/>
          <w:webHidden/>
        </w:rPr>
        <w:fldChar w:fldCharType="begin"/>
      </w:r>
      <w:r>
        <w:rPr>
          <w:noProof/>
          <w:webHidden/>
        </w:rPr>
        <w:instrText> PAGEREF _Toc686573304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"_Toc686573305"</w:instrText>
      </w:r>
      <w:r>
        <w:fldChar w:fldCharType="separate"/>
      </w:r>
      <w:r>
        <w:t>5.2.4</w:t>
      </w:r>
      <w:r>
        <w:t xml:space="preserve"> </w:t>
      </w:r>
      <w:r/>
      <w:r>
        <w:t>历史沿革</w:t>
      </w:r>
      <w:r>
        <w:fldChar w:fldCharType="end"/>
      </w:r>
      <w:r>
        <w:rPr>
          <w:noProof/>
          <w:webHidden/>
        </w:rPr>
        <w:tab/>
      </w:r>
      <w:r>
        <w:rPr>
          <w:noProof/>
          <w:webHidden/>
        </w:rPr>
        <w:fldChar w:fldCharType="begin"/>
      </w:r>
      <w:r>
        <w:rPr>
          <w:noProof/>
          <w:webHidden/>
        </w:rPr>
        <w:instrText> PAGEREF _Toc686573305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"_Toc686573306"</w:instrText>
      </w:r>
      <w:r>
        <w:fldChar w:fldCharType="separate"/>
      </w:r>
      <w:r>
        <w:t>5.2.5</w:t>
      </w:r>
      <w:r>
        <w:t xml:space="preserve"> </w:t>
      </w:r>
      <w:r/>
      <w:r>
        <w:t>军事防御</w:t>
      </w:r>
      <w:r>
        <w:fldChar w:fldCharType="end"/>
      </w:r>
      <w:r>
        <w:rPr>
          <w:noProof/>
          <w:webHidden/>
        </w:rPr>
        <w:tab/>
      </w:r>
      <w:r>
        <w:rPr>
          <w:noProof/>
          <w:webHidden/>
        </w:rPr>
        <w:fldChar w:fldCharType="begin"/>
      </w:r>
      <w:r>
        <w:rPr>
          <w:noProof/>
          <w:webHidden/>
        </w:rPr>
        <w:instrText> PAGEREF _Toc686573306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"_Toc686573307"</w:instrText>
      </w:r>
      <w:r>
        <w:fldChar w:fldCharType="separate"/>
      </w:r>
      <w:r>
        <w:t>5.3</w:t>
      </w:r>
      <w:r>
        <w:t xml:space="preserve"> </w:t>
      </w:r>
      <w:r/>
      <w:r/>
      <w:r>
        <w:t>本章小结</w:t>
      </w:r>
      <w:r>
        <w:fldChar w:fldCharType="end"/>
      </w:r>
      <w:r>
        <w:rPr>
          <w:noProof/>
          <w:webHidden/>
        </w:rPr>
        <w:tab/>
      </w:r>
      <w:r>
        <w:rPr>
          <w:noProof/>
          <w:webHidden/>
        </w:rPr>
        <w:fldChar w:fldCharType="begin"/>
      </w:r>
      <w:r>
        <w:rPr>
          <w:noProof/>
          <w:webHidden/>
        </w:rPr>
        <w:instrText> PAGEREF _Toc686573307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"_Toc686573308"</w:instrText>
      </w:r>
      <w:r>
        <w:fldChar w:fldCharType="separate"/>
      </w:r>
      <w:r>
        <w:t>6</w:t>
      </w:r>
      <w:r>
        <w:t xml:space="preserve">  </w:t>
      </w:r>
      <w:r/>
      <w:r/>
      <w:r>
        <w:t>不同区域典型山地城市的空间形态异同</w:t>
      </w:r>
      <w:r>
        <w:fldChar w:fldCharType="end"/>
      </w:r>
      <w:r>
        <w:rPr>
          <w:noProof/>
          <w:webHidden/>
        </w:rPr>
        <w:tab/>
      </w:r>
      <w:r>
        <w:rPr>
          <w:noProof/>
          <w:webHidden/>
        </w:rPr>
        <w:fldChar w:fldCharType="begin"/>
      </w:r>
      <w:r>
        <w:rPr>
          <w:noProof/>
          <w:webHidden/>
        </w:rPr>
        <w:instrText> PAGEREF _Toc686573308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"_Toc686573309"</w:instrText>
      </w:r>
      <w:r>
        <w:fldChar w:fldCharType="separate"/>
      </w:r>
      <w:r>
        <w:t>6.1</w:t>
      </w:r>
      <w:r>
        <w:t xml:space="preserve"> </w:t>
      </w:r>
      <w:r/>
      <w:r/>
      <w:r>
        <w:t>国外山地城市空间形态的同质性</w:t>
      </w:r>
      <w:r>
        <w:fldChar w:fldCharType="end"/>
      </w:r>
      <w:r>
        <w:rPr>
          <w:noProof/>
          <w:webHidden/>
        </w:rPr>
        <w:tab/>
      </w:r>
      <w:r>
        <w:rPr>
          <w:noProof/>
          <w:webHidden/>
        </w:rPr>
        <w:fldChar w:fldCharType="begin"/>
      </w:r>
      <w:r>
        <w:rPr>
          <w:noProof/>
          <w:webHidden/>
        </w:rPr>
        <w:instrText> PAGEREF _Toc686573309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"_Toc686573310"</w:instrText>
      </w:r>
      <w:r>
        <w:fldChar w:fldCharType="separate"/>
      </w:r>
      <w:r>
        <w:t>6.1.1</w:t>
      </w:r>
      <w:r>
        <w:t xml:space="preserve"> </w:t>
      </w:r>
      <w:r/>
      <w:r>
        <w:t>山地城市空间形态进化规律</w:t>
      </w:r>
      <w:r>
        <w:fldChar w:fldCharType="end"/>
      </w:r>
      <w:r>
        <w:rPr>
          <w:noProof/>
          <w:webHidden/>
        </w:rPr>
        <w:tab/>
      </w:r>
      <w:r>
        <w:rPr>
          <w:noProof/>
          <w:webHidden/>
        </w:rPr>
        <w:fldChar w:fldCharType="begin"/>
      </w:r>
      <w:r>
        <w:rPr>
          <w:noProof/>
          <w:webHidden/>
        </w:rPr>
        <w:instrText> PAGEREF _Toc686573310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"_Toc686573311"</w:instrText>
      </w:r>
      <w:r>
        <w:fldChar w:fldCharType="separate"/>
      </w:r>
      <w:r>
        <w:t>6.1.2</w:t>
      </w:r>
      <w:r>
        <w:t xml:space="preserve"> </w:t>
      </w:r>
      <w:r/>
      <w:r>
        <w:t>山地城市宏观空间形态图谱</w:t>
      </w:r>
      <w:r>
        <w:fldChar w:fldCharType="end"/>
      </w:r>
      <w:r>
        <w:rPr>
          <w:noProof/>
          <w:webHidden/>
        </w:rPr>
        <w:tab/>
      </w:r>
      <w:r>
        <w:rPr>
          <w:noProof/>
          <w:webHidden/>
        </w:rPr>
        <w:fldChar w:fldCharType="begin"/>
      </w:r>
      <w:r>
        <w:rPr>
          <w:noProof/>
          <w:webHidden/>
        </w:rPr>
        <w:instrText> PAGEREF _Toc686573311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"_Toc686573312"</w:instrText>
      </w:r>
      <w:r>
        <w:fldChar w:fldCharType="separate"/>
      </w:r>
      <w:r>
        <w:t>6.2</w:t>
      </w:r>
      <w:r>
        <w:t xml:space="preserve"> </w:t>
      </w:r>
      <w:r/>
      <w:r/>
      <w:r>
        <w:t>国外山地城市空间形态的异质性</w:t>
      </w:r>
      <w:r>
        <w:fldChar w:fldCharType="end"/>
      </w:r>
      <w:r>
        <w:rPr>
          <w:noProof/>
          <w:webHidden/>
        </w:rPr>
        <w:tab/>
      </w:r>
      <w:r>
        <w:rPr>
          <w:noProof/>
          <w:webHidden/>
        </w:rPr>
        <w:fldChar w:fldCharType="begin"/>
      </w:r>
      <w:r>
        <w:rPr>
          <w:noProof/>
          <w:webHidden/>
        </w:rPr>
        <w:instrText> PAGEREF _Toc686573312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"_Toc686573313"</w:instrText>
      </w:r>
      <w:r>
        <w:fldChar w:fldCharType="separate"/>
      </w:r>
      <w:r>
        <w:t>6.2.1</w:t>
      </w:r>
      <w:r>
        <w:t xml:space="preserve"> </w:t>
      </w:r>
      <w:r/>
      <w:r>
        <w:t>不同地区时空分布的异同</w:t>
      </w:r>
      <w:r>
        <w:fldChar w:fldCharType="end"/>
      </w:r>
      <w:r>
        <w:rPr>
          <w:noProof/>
          <w:webHidden/>
        </w:rPr>
        <w:tab/>
      </w:r>
      <w:r>
        <w:rPr>
          <w:noProof/>
          <w:webHidden/>
        </w:rPr>
        <w:fldChar w:fldCharType="begin"/>
      </w:r>
      <w:r>
        <w:rPr>
          <w:noProof/>
          <w:webHidden/>
        </w:rPr>
        <w:instrText> PAGEREF _Toc686573313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"_Toc686573314"</w:instrText>
      </w:r>
      <w:r>
        <w:fldChar w:fldCharType="separate"/>
      </w:r>
      <w:r>
        <w:t>6.2.2</w:t>
      </w:r>
      <w:r>
        <w:t xml:space="preserve"> </w:t>
      </w:r>
      <w:r/>
      <w:r>
        <w:t>构成的基本要素的异同</w:t>
      </w:r>
      <w:r>
        <w:fldChar w:fldCharType="end"/>
      </w:r>
      <w:r>
        <w:rPr>
          <w:noProof/>
          <w:webHidden/>
        </w:rPr>
        <w:tab/>
      </w:r>
      <w:r>
        <w:rPr>
          <w:noProof/>
          <w:webHidden/>
        </w:rPr>
        <w:fldChar w:fldCharType="begin"/>
      </w:r>
      <w:r>
        <w:rPr>
          <w:noProof/>
          <w:webHidden/>
        </w:rPr>
        <w:instrText> PAGEREF _Toc686573314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"_Toc686573315"</w:instrText>
      </w:r>
      <w:r>
        <w:fldChar w:fldCharType="separate"/>
      </w:r>
      <w:r>
        <w:t>6.2.3</w:t>
      </w:r>
      <w:r>
        <w:t xml:space="preserve"> </w:t>
      </w:r>
      <w:r/>
      <w:r>
        <w:t>构成的影响因素的异同</w:t>
      </w:r>
      <w:r>
        <w:fldChar w:fldCharType="end"/>
      </w:r>
      <w:r>
        <w:rPr>
          <w:noProof/>
          <w:webHidden/>
        </w:rPr>
        <w:tab/>
      </w:r>
      <w:r>
        <w:rPr>
          <w:noProof/>
          <w:webHidden/>
        </w:rPr>
        <w:fldChar w:fldCharType="begin"/>
      </w:r>
      <w:r>
        <w:rPr>
          <w:noProof/>
          <w:webHidden/>
        </w:rPr>
        <w:instrText> PAGEREF _Toc686573315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"_Toc686573316"</w:instrText>
      </w:r>
      <w:r>
        <w:fldChar w:fldCharType="separate"/>
      </w:r>
      <w:r>
        <w:t>7</w:t>
      </w:r>
      <w:r>
        <w:t xml:space="preserve">  </w:t>
      </w:r>
      <w:r/>
      <w:r/>
      <w:r>
        <w:t>结</w:t>
      </w:r>
      <w:r/>
      <w:r w:rsidR="001852F3">
        <w:t>语</w:t>
      </w:r>
      <w:r>
        <w:fldChar w:fldCharType="end"/>
      </w:r>
      <w:r>
        <w:rPr>
          <w:noProof/>
          <w:webHidden/>
        </w:rPr>
        <w:tab/>
      </w:r>
      <w:r>
        <w:rPr>
          <w:noProof/>
          <w:webHidden/>
        </w:rPr>
        <w:fldChar w:fldCharType="begin"/>
      </w:r>
      <w:r>
        <w:rPr>
          <w:noProof/>
          <w:webHidden/>
        </w:rPr>
        <w:instrText> PAGEREF _Toc686573316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"_Toc686573317"</w:instrText>
      </w:r>
      <w:r>
        <w:fldChar w:fldCharType="separate"/>
      </w:r>
      <w:r>
        <w:t>7.1</w:t>
      </w:r>
      <w:r>
        <w:t xml:space="preserve"> </w:t>
      </w:r>
      <w:r/>
      <w:r/>
      <w:r>
        <w:t>主要结论</w:t>
      </w:r>
      <w:r>
        <w:fldChar w:fldCharType="end"/>
      </w:r>
      <w:r>
        <w:rPr>
          <w:noProof/>
          <w:webHidden/>
        </w:rPr>
        <w:tab/>
      </w:r>
      <w:r>
        <w:rPr>
          <w:noProof/>
          <w:webHidden/>
        </w:rPr>
        <w:fldChar w:fldCharType="begin"/>
      </w:r>
      <w:r>
        <w:rPr>
          <w:noProof/>
          <w:webHidden/>
        </w:rPr>
        <w:instrText> PAGEREF _Toc686573317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"_Toc686573318"</w:instrText>
      </w:r>
      <w:r>
        <w:fldChar w:fldCharType="separate"/>
      </w:r>
      <w:r>
        <w:t>7.2</w:t>
      </w:r>
      <w:r>
        <w:t xml:space="preserve"> </w:t>
      </w:r>
      <w:r/>
      <w:r/>
      <w:r>
        <w:t>研究创新点</w:t>
      </w:r>
      <w:r>
        <w:fldChar w:fldCharType="end"/>
      </w:r>
      <w:r>
        <w:rPr>
          <w:noProof/>
          <w:webHidden/>
        </w:rPr>
        <w:tab/>
      </w:r>
      <w:r>
        <w:rPr>
          <w:noProof/>
          <w:webHidden/>
        </w:rPr>
        <w:fldChar w:fldCharType="begin"/>
      </w:r>
      <w:r>
        <w:rPr>
          <w:noProof/>
          <w:webHidden/>
        </w:rPr>
        <w:instrText> PAGEREF _Toc686573318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"_Toc686573319"</w:instrText>
      </w:r>
      <w:r>
        <w:fldChar w:fldCharType="separate"/>
      </w:r>
      <w:r>
        <w:t>7.3</w:t>
      </w:r>
      <w:r>
        <w:t xml:space="preserve"> </w:t>
      </w:r>
      <w:r/>
      <w:r/>
      <w:r>
        <w:t>研究展望</w:t>
      </w:r>
      <w:r>
        <w:fldChar w:fldCharType="end"/>
      </w:r>
      <w:r>
        <w:rPr>
          <w:noProof/>
          <w:webHidden/>
        </w:rPr>
        <w:tab/>
      </w:r>
      <w:r>
        <w:rPr>
          <w:noProof/>
          <w:webHidden/>
        </w:rPr>
        <w:fldChar w:fldCharType="begin"/>
      </w:r>
      <w:r>
        <w:rPr>
          <w:noProof/>
          <w:webHidden/>
        </w:rPr>
        <w:instrText> PAGEREF _Toc686573319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"_Toc686573320"</w:instrText>
      </w:r>
      <w:r>
        <w:fldChar w:fldCharType="separate"/>
      </w:r>
      <w:r/>
      <w:r/>
      <w:r>
        <w:t>参考文献</w:t>
      </w:r>
      <w:r>
        <w:fldChar w:fldCharType="end"/>
      </w:r>
      <w:r>
        <w:rPr>
          <w:noProof/>
          <w:webHidden/>
        </w:rPr>
        <w:tab/>
      </w:r>
      <w:r>
        <w:rPr>
          <w:noProof/>
          <w:webHidden/>
        </w:rPr>
        <w:fldChar w:fldCharType="begin"/>
      </w:r>
      <w:r>
        <w:rPr>
          <w:noProof/>
          <w:webHidden/>
        </w:rPr>
        <w:instrText> PAGEREF _Toc686573320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"_Toc686573321"</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_Toc686573321 \h </w:instrText>
      </w:r>
      <w:r>
        <w:rPr>
          <w:noProof/>
          <w:webHidden/>
        </w:rPr>
        <w:fldChar w:fldCharType="separate"/>
      </w:r>
      <w:r>
        <w:rPr>
          <w:noProof/>
          <w:webHidden/>
        </w:rPr>
        <w:t>78</w:t>
      </w:r>
      <w:r>
        <w:rPr>
          <w:noProof/>
          <w:webHidden/>
        </w:rPr>
        <w:fldChar w:fldCharType="end"/>
      </w:r>
    </w:p>
    <w:p w:rsidR="0018722C">
      <w:pPr>
        <w:pStyle w:val="TOC1"/>
        <w:topLinePunct/>
      </w:pPr>
      <w:r>
        <w:fldChar w:fldCharType="begin"/>
      </w:r>
      <w:r>
        <w:instrText>HYPERLINK \l "_Toc686573322"</w:instrText>
      </w:r>
      <w:r>
        <w:fldChar w:fldCharType="separate"/>
      </w:r>
      <w:r/>
      <w:r/>
      <w:r>
        <w:t>A. </w:t>
      </w:r>
      <w:r>
        <w:t>攻读硕士学位期间发表论文目录：</w:t>
      </w:r>
      <w:r>
        <w:fldChar w:fldCharType="end"/>
      </w:r>
      <w:r>
        <w:rPr>
          <w:noProof/>
          <w:webHidden/>
        </w:rPr>
        <w:tab/>
      </w:r>
      <w:r>
        <w:rPr>
          <w:noProof/>
          <w:webHidden/>
        </w:rPr>
        <w:fldChar w:fldCharType="begin"/>
      </w:r>
      <w:r>
        <w:rPr>
          <w:noProof/>
          <w:webHidden/>
        </w:rPr>
        <w:instrText> PAGEREF _Toc686573322 \h </w:instrText>
      </w:r>
      <w:r>
        <w:rPr>
          <w:noProof/>
          <w:webHidden/>
        </w:rPr>
        <w:fldChar w:fldCharType="separate"/>
      </w:r>
      <w:r>
        <w:rPr>
          <w:noProof/>
          <w:webHidden/>
        </w:rPr>
        <w:t>78</w:t>
      </w:r>
      <w:r>
        <w:rPr>
          <w:noProof/>
          <w:webHidden/>
        </w:rPr>
        <w:fldChar w:fldCharType="end"/>
      </w:r>
      <w:r>
        <w:fldChar w:fldCharType="end"/>
      </w:r>
    </w:p>
    <w:p w:rsidR="009F338D">
      <w:pPr>
        <w:sectPr w:rsidR="00556256">
          <w:headerReference w:type="even" r:id="rId213"/>
          <w:headerReference w:type="default" r:id="rId211"/>
          <w:footerReference w:type="even" r:id="rId209"/>
          <w:footerReference w:type="default" r:id="rId206"/>
          <w:footerReference w:type="first" r:id="rId204"/>
          <w:headerReference w:type="first" r:id="rId21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48514" w:name="_Ref665348514"/>
      <w:bookmarkStart w:id="573238" w:name="_Toc686573238"/>
      <w:bookmarkStart w:name="图表索引 " w:id="8"/>
      <w:bookmarkEnd w:id="8"/>
      <w:r/>
      <w:bookmarkStart w:name="_bookmark3" w:id="9"/>
      <w:bookmarkEnd w:id="9"/>
      <w:r/>
      <w:r>
        <w:t>图表索引</w:t>
      </w:r>
      <w:bookmarkEnd w:id="573238"/>
    </w:p>
    <w:bookmarkEnd w:id="348514"/>
    <w:p w:rsidR="0018722C">
      <w:pPr>
        <w:pStyle w:val="cw21"/>
        <w:ind w:leftChars="0" w:left="725"/>
        <w:keepNext/>
        <w:topLinePunct/>
      </w:pPr>
      <w:r>
        <w:t>【图片】</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文</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范</w:t>
      </w:r>
      <w:r>
        <w:rPr>
          <w:kern w:val="2"/>
          <w:szCs w:val="22"/>
          <w:rFonts w:cstheme="minorBidi" w:hAnsiTheme="minorHAnsi" w:eastAsiaTheme="minorHAnsi" w:asciiTheme="minorHAnsi"/>
          <w:spacing w:val="-2"/>
          <w:sz w:val="21"/>
        </w:rPr>
        <w:t>围</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7</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0"/>
          <w:sz w:val="21"/>
        </w:rPr>
        <w:t> </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w:t>
      </w:r>
      <w:r>
        <w:rPr>
          <w:kern w:val="2"/>
          <w:szCs w:val="22"/>
          <w:rFonts w:cstheme="minorBidi" w:hAnsiTheme="minorHAnsi" w:eastAsiaTheme="minorHAnsi" w:asciiTheme="minorHAnsi"/>
          <w:spacing w:val="-2"/>
          <w:sz w:val="21"/>
        </w:rPr>
        <w:t>究</w:t>
      </w:r>
      <w:r>
        <w:rPr>
          <w:kern w:val="2"/>
          <w:szCs w:val="22"/>
          <w:rFonts w:cstheme="minorBidi" w:hAnsiTheme="minorHAnsi" w:eastAsiaTheme="minorHAnsi" w:asciiTheme="minorHAnsi"/>
          <w:sz w:val="21"/>
        </w:rPr>
        <w:t>框</w:t>
      </w:r>
      <w:r>
        <w:rPr>
          <w:kern w:val="2"/>
          <w:szCs w:val="22"/>
          <w:rFonts w:cstheme="minorBidi" w:hAnsiTheme="minorHAnsi" w:eastAsiaTheme="minorHAnsi" w:asciiTheme="minorHAnsi"/>
          <w:spacing w:val="-2"/>
          <w:sz w:val="21"/>
        </w:rPr>
        <w:t>架</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4"/>
          <w:sz w:val="21"/>
        </w:rPr>
        <w:t>11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w:t>
      </w:r>
      <w:r>
        <w:t xml:space="preserve">  </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的ft地</w:t>
      </w:r>
      <w:r>
        <w:rPr>
          <w:rFonts w:cstheme="minorBidi" w:hAnsiTheme="minorHAnsi" w:eastAsiaTheme="minorHAnsi" w:asciiTheme="minorHAnsi"/>
        </w:rPr>
        <w:t>研</w:t>
      </w:r>
      <w:r>
        <w:rPr>
          <w:rFonts w:cstheme="minorBidi" w:hAnsiTheme="minorHAnsi" w:eastAsiaTheme="minorHAnsi" w:asciiTheme="minorHAnsi"/>
        </w:rPr>
        <w:t>究机构</w:t>
      </w:r>
      <w:r w:rsidRPr="00000000">
        <w:rPr>
          <w:rFonts w:cstheme="minorBidi" w:hAnsiTheme="minorHAnsi" w:eastAsiaTheme="minorHAnsi" w:asciiTheme="minorHAnsi"/>
        </w:rPr>
        <w:tab/>
      </w:r>
      <w:r>
        <w:rPr>
          <w:rFonts w:ascii="Times New Roman" w:eastAsia="Times New Roman" w:cstheme="minorBidi" w:hAnsiTheme="minorHAnsi"/>
        </w:rPr>
        <w:t>16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2-2</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视</w:t>
      </w:r>
      <w:r>
        <w:rPr>
          <w:rFonts w:cstheme="minorBidi" w:hAnsiTheme="minorHAnsi" w:eastAsiaTheme="minorHAnsi" w:asciiTheme="minorHAnsi"/>
        </w:rPr>
        <w:t>角</w:t>
      </w:r>
      <w:r>
        <w:rPr>
          <w:rFonts w:cstheme="minorBidi" w:hAnsiTheme="minorHAnsi" w:eastAsiaTheme="minorHAnsi" w:asciiTheme="minorHAnsi"/>
        </w:rPr>
        <w:t>下</w:t>
      </w:r>
      <w:r>
        <w:rPr>
          <w:rFonts w:cstheme="minorBidi" w:hAnsiTheme="minorHAnsi" w:eastAsiaTheme="minorHAnsi" w:asciiTheme="minorHAnsi"/>
        </w:rPr>
        <w:t>的</w:t>
      </w:r>
      <w:r>
        <w:rPr>
          <w:rFonts w:cstheme="minorBidi" w:hAnsiTheme="minorHAnsi" w:eastAsiaTheme="minorHAnsi" w:asciiTheme="minorHAnsi"/>
        </w:rPr>
        <w:t>代表</w:t>
      </w:r>
      <w:r>
        <w:rPr>
          <w:rFonts w:cstheme="minorBidi" w:hAnsiTheme="minorHAnsi" w:eastAsiaTheme="minorHAnsi" w:asciiTheme="minorHAnsi"/>
        </w:rPr>
        <w:t>人</w:t>
      </w:r>
      <w:r>
        <w:rPr>
          <w:rFonts w:cstheme="minorBidi" w:hAnsiTheme="minorHAnsi" w:eastAsiaTheme="minorHAnsi" w:asciiTheme="minorHAnsi"/>
        </w:rPr>
        <w:t>物</w:t>
      </w:r>
      <w:r>
        <w:rPr>
          <w:rFonts w:cstheme="minorBidi" w:hAnsiTheme="minorHAnsi" w:eastAsiaTheme="minorHAnsi" w:asciiTheme="minorHAnsi"/>
        </w:rPr>
        <w:t>及</w:t>
      </w:r>
      <w:r>
        <w:rPr>
          <w:rFonts w:cstheme="minorBidi" w:hAnsiTheme="minorHAnsi" w:eastAsiaTheme="minorHAnsi" w:asciiTheme="minorHAnsi"/>
        </w:rPr>
        <w:t>其</w:t>
      </w:r>
      <w:r>
        <w:rPr>
          <w:rFonts w:cstheme="minorBidi" w:hAnsiTheme="minorHAnsi" w:eastAsiaTheme="minorHAnsi" w:asciiTheme="minorHAnsi"/>
        </w:rPr>
        <w:t>观</w:t>
      </w:r>
      <w:r>
        <w:rPr>
          <w:rFonts w:cstheme="minorBidi" w:hAnsiTheme="minorHAnsi" w:eastAsiaTheme="minorHAnsi" w:asciiTheme="minorHAnsi"/>
        </w:rPr>
        <w:t>念</w:t>
      </w:r>
      <w:r w:rsidRPr="00000000">
        <w:rPr>
          <w:rFonts w:cstheme="minorBidi" w:hAnsiTheme="minorHAnsi" w:eastAsiaTheme="minorHAnsi" w:asciiTheme="minorHAnsi"/>
        </w:rPr>
        <w:tab/>
      </w:r>
      <w:r>
        <w:rPr>
          <w:rFonts w:ascii="Times New Roman" w:eastAsia="Times New Roman" w:cstheme="minorBidi" w:hAnsiTheme="minorHAnsi"/>
        </w:rPr>
        <w:t>21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2-3</w:t>
      </w:r>
      <w:r>
        <w:t xml:space="preserve">  </w:t>
      </w:r>
      <w:r>
        <w:rPr>
          <w:rFonts w:cstheme="minorBidi" w:hAnsiTheme="minorHAnsi" w:eastAsiaTheme="minorHAnsi" w:asciiTheme="minorHAnsi"/>
        </w:rPr>
        <w:t>建</w:t>
      </w:r>
      <w:r>
        <w:rPr>
          <w:rFonts w:cstheme="minorBidi" w:hAnsiTheme="minorHAnsi" w:eastAsiaTheme="minorHAnsi" w:asciiTheme="minorHAnsi"/>
        </w:rPr>
        <w:t>在</w:t>
      </w:r>
      <w:r>
        <w:rPr>
          <w:rFonts w:cstheme="minorBidi" w:hAnsiTheme="minorHAnsi" w:eastAsiaTheme="minorHAnsi" w:asciiTheme="minorHAnsi"/>
        </w:rPr>
        <w:t>丘</w:t>
      </w:r>
      <w:r>
        <w:rPr>
          <w:rFonts w:cstheme="minorBidi" w:hAnsiTheme="minorHAnsi" w:eastAsiaTheme="minorHAnsi" w:asciiTheme="minorHAnsi"/>
        </w:rPr>
        <w:t>陵</w:t>
      </w:r>
      <w:r>
        <w:rPr>
          <w:rFonts w:cstheme="minorBidi" w:hAnsiTheme="minorHAnsi" w:eastAsiaTheme="minorHAnsi" w:asciiTheme="minorHAnsi"/>
        </w:rPr>
        <w:t>上</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想</w:t>
      </w:r>
      <w:r>
        <w:rPr>
          <w:rFonts w:cstheme="minorBidi" w:hAnsiTheme="minorHAnsi" w:eastAsiaTheme="minorHAnsi" w:asciiTheme="minorHAnsi"/>
        </w:rPr>
        <w:t>城市</w:t>
      </w:r>
      <w:r>
        <w:rPr>
          <w:rFonts w:cstheme="minorBidi" w:hAnsiTheme="minorHAnsi" w:eastAsiaTheme="minorHAnsi" w:asciiTheme="minorHAnsi"/>
        </w:rPr>
        <w:t>规</w:t>
      </w:r>
      <w:r>
        <w:rPr>
          <w:rFonts w:cstheme="minorBidi" w:hAnsiTheme="minorHAnsi" w:eastAsiaTheme="minorHAnsi" w:asciiTheme="minorHAnsi"/>
        </w:rPr>
        <w:t>划</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22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2-4</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研究</w:t>
      </w:r>
      <w:r>
        <w:rPr>
          <w:rFonts w:cstheme="minorBidi" w:hAnsiTheme="minorHAnsi" w:eastAsiaTheme="minorHAnsi" w:asciiTheme="minorHAnsi"/>
        </w:rPr>
        <w:t>的</w:t>
      </w:r>
      <w:r>
        <w:rPr>
          <w:rFonts w:cstheme="minorBidi" w:hAnsiTheme="minorHAnsi" w:eastAsiaTheme="minorHAnsi" w:asciiTheme="minorHAnsi"/>
        </w:rPr>
        <w:t>要点</w:t>
      </w:r>
      <w:r w:rsidRPr="00000000">
        <w:rPr>
          <w:rFonts w:cstheme="minorBidi" w:hAnsiTheme="minorHAnsi" w:eastAsiaTheme="minorHAnsi" w:asciiTheme="minorHAnsi"/>
        </w:rPr>
        <w:tab/>
      </w:r>
      <w:r>
        <w:rPr>
          <w:rFonts w:ascii="Times New Roman" w:eastAsia="Times New Roman" w:cstheme="minorBidi" w:hAnsiTheme="minorHAnsi"/>
        </w:rPr>
        <w:t>24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t xml:space="preserve">  </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3-3</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w:t>
      </w:r>
      <w:r w:rsidRPr="00000000">
        <w:rPr>
          <w:rFonts w:cstheme="minorBidi" w:hAnsiTheme="minorHAnsi" w:eastAsiaTheme="minorHAnsi" w:asciiTheme="minorHAnsi"/>
        </w:rPr>
        <w:tab/>
      </w:r>
      <w:r>
        <w:rPr>
          <w:rFonts w:ascii="Times New Roman" w:eastAsia="Times New Roman" w:cstheme="minorBidi" w:hAnsiTheme="minorHAnsi"/>
        </w:rPr>
        <w:t>32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3-4</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3-5</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3-6</w:t>
      </w:r>
      <w:r>
        <w:t xml:space="preserve">  </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3-7</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38</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3-8</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39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3-9</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3-10</w:t>
      </w:r>
      <w:r>
        <w:t xml:space="preserve">  </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3-11</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欧洲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3-12</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美</w:t>
      </w:r>
      <w:r>
        <w:rPr>
          <w:rFonts w:cstheme="minorBidi" w:hAnsiTheme="minorHAnsi" w:eastAsiaTheme="minorHAnsi" w:asciiTheme="minorHAnsi"/>
        </w:rPr>
        <w:t>洲</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46</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3-13</w:t>
      </w:r>
      <w:r>
        <w:t xml:space="preserve">  </w:t>
      </w:r>
      <w:r>
        <w:rPr>
          <w:rFonts w:cstheme="minorBidi" w:hAnsiTheme="minorHAnsi" w:eastAsiaTheme="minorHAnsi" w:asciiTheme="minorHAnsi"/>
        </w:rPr>
        <w:t>蔓延发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东</w:t>
      </w:r>
      <w:r>
        <w:rPr>
          <w:rFonts w:cstheme="minorBidi" w:hAnsiTheme="minorHAnsi" w:eastAsiaTheme="minorHAnsi" w:asciiTheme="minorHAnsi"/>
        </w:rPr>
        <w:t>南</w:t>
      </w:r>
      <w:r>
        <w:rPr>
          <w:rFonts w:cstheme="minorBidi" w:hAnsiTheme="minorHAnsi" w:eastAsiaTheme="minorHAnsi" w:asciiTheme="minorHAnsi"/>
        </w:rPr>
        <w:t>亚、</w:t>
      </w:r>
      <w:r>
        <w:rPr>
          <w:rFonts w:cstheme="minorBidi" w:hAnsiTheme="minorHAnsi" w:eastAsiaTheme="minorHAnsi" w:asciiTheme="minorHAnsi"/>
        </w:rPr>
        <w:t>日</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澳</w:t>
      </w:r>
      <w:r>
        <w:rPr>
          <w:rFonts w:cstheme="minorBidi" w:hAnsiTheme="minorHAnsi" w:eastAsiaTheme="minorHAnsi" w:asciiTheme="minorHAnsi"/>
        </w:rPr>
        <w:t>大</w:t>
      </w:r>
      <w:r>
        <w:rPr>
          <w:rFonts w:cstheme="minorBidi" w:hAnsiTheme="minorHAnsi" w:eastAsiaTheme="minorHAnsi" w:asciiTheme="minorHAnsi"/>
        </w:rPr>
        <w:t>利</w:t>
      </w:r>
      <w:r>
        <w:rPr>
          <w:rFonts w:cstheme="minorBidi" w:hAnsiTheme="minorHAnsi" w:eastAsiaTheme="minorHAnsi" w:asciiTheme="minorHAnsi"/>
        </w:rPr>
        <w:t>亚</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47</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3-14</w:t>
      </w:r>
      <w:r>
        <w:t xml:space="preserve">  </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典型ft地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分</w:t>
      </w:r>
      <w:r>
        <w:rPr>
          <w:rFonts w:cstheme="minorBidi" w:hAnsiTheme="minorHAnsi" w:eastAsiaTheme="minorHAnsi" w:asciiTheme="minorHAnsi"/>
        </w:rPr>
        <w:t>布图</w:t>
      </w:r>
      <w:r w:rsidRPr="00000000">
        <w:rPr>
          <w:rFonts w:cstheme="minorBidi" w:hAnsiTheme="minorHAnsi" w:eastAsiaTheme="minorHAnsi" w:asciiTheme="minorHAnsi"/>
        </w:rPr>
        <w:tab/>
      </w:r>
      <w:r>
        <w:rPr>
          <w:rFonts w:ascii="Times New Roman" w:eastAsia="Times New Roman" w:cstheme="minorBidi" w:hAnsiTheme="minorHAnsi"/>
        </w:rPr>
        <w:t>49</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3-15</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与ft体</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圣</w:t>
      </w:r>
      <w:r>
        <w:rPr>
          <w:rFonts w:cstheme="minorBidi" w:hAnsiTheme="minorHAnsi" w:eastAsiaTheme="minorHAnsi" w:asciiTheme="minorHAnsi"/>
        </w:rPr>
        <w:t>密</w:t>
      </w:r>
      <w:r>
        <w:rPr>
          <w:rFonts w:cstheme="minorBidi" w:hAnsiTheme="minorHAnsi" w:eastAsiaTheme="minorHAnsi" w:asciiTheme="minorHAnsi"/>
        </w:rPr>
        <w:t>启</w:t>
      </w:r>
      <w:r>
        <w:rPr>
          <w:rFonts w:cstheme="minorBidi" w:hAnsiTheme="minorHAnsi" w:eastAsiaTheme="minorHAnsi" w:asciiTheme="minorHAnsi"/>
        </w:rPr>
        <w:t>尔</w:t>
      </w:r>
      <w:r>
        <w:rPr>
          <w:rFonts w:cstheme="minorBidi" w:hAnsiTheme="minorHAnsi" w:eastAsiaTheme="minorHAnsi" w:asciiTheme="minorHAnsi"/>
        </w:rPr>
        <w:t>平</w:t>
      </w:r>
      <w:r>
        <w:rPr>
          <w:rFonts w:cstheme="minorBidi" w:hAnsiTheme="minorHAnsi" w:eastAsiaTheme="minorHAnsi" w:asciiTheme="minorHAnsi"/>
        </w:rPr>
        <w:t>面图</w:t>
      </w:r>
      <w:r>
        <w:rPr>
          <w:rFonts w:cstheme="minorBidi" w:hAnsiTheme="minorHAnsi" w:eastAsiaTheme="minorHAnsi" w:asciiTheme="minorHAnsi"/>
        </w:rPr>
        <w:t>与</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3-17</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鸟</w:t>
      </w:r>
      <w:r>
        <w:rPr>
          <w:rFonts w:cstheme="minorBidi" w:hAnsiTheme="minorHAnsi" w:eastAsiaTheme="minorHAnsi" w:asciiTheme="minorHAnsi"/>
        </w:rPr>
        <w:t>瞰图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3-18</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3-19</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地</w:t>
      </w:r>
      <w:r>
        <w:rPr>
          <w:rFonts w:cstheme="minorBidi" w:hAnsiTheme="minorHAnsi" w:eastAsiaTheme="minorHAnsi" w:asciiTheme="minorHAnsi"/>
        </w:rPr>
        <w:t>形</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52</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3-20</w:t>
      </w:r>
      <w:r>
        <w:t xml:space="preserve">  </w:t>
      </w:r>
      <w:r>
        <w:rPr>
          <w:rFonts w:cstheme="minorBidi" w:hAnsiTheme="minorHAnsi" w:eastAsiaTheme="minorHAnsi" w:asciiTheme="minorHAnsi"/>
        </w:rPr>
        <w:t>波</w:t>
      </w:r>
      <w:r>
        <w:rPr>
          <w:rFonts w:cstheme="minorBidi" w:hAnsiTheme="minorHAnsi" w:eastAsiaTheme="minorHAnsi" w:asciiTheme="minorHAnsi"/>
        </w:rPr>
        <w:t>托</w:t>
      </w:r>
      <w:r>
        <w:rPr>
          <w:rFonts w:cstheme="minorBidi" w:hAnsiTheme="minorHAnsi" w:eastAsiaTheme="minorHAnsi" w:asciiTheme="minorHAnsi"/>
        </w:rPr>
        <w:t>西</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河</w:t>
      </w:r>
      <w:r>
        <w:rPr>
          <w:rFonts w:cstheme="minorBidi" w:hAnsiTheme="minorHAnsi" w:eastAsiaTheme="minorHAnsi" w:asciiTheme="minorHAnsi"/>
        </w:rPr>
        <w:t>流</w:t>
      </w:r>
      <w:r w:rsidRPr="00000000">
        <w:rPr>
          <w:rFonts w:cstheme="minorBidi" w:hAnsiTheme="minorHAnsi" w:eastAsiaTheme="minorHAnsi" w:asciiTheme="minorHAnsi"/>
        </w:rPr>
        <w:tab/>
      </w:r>
      <w:r>
        <w:rPr>
          <w:rFonts w:ascii="Times New Roman" w:eastAsia="Times New Roman" w:cstheme="minorBidi" w:hAnsiTheme="minorHAnsi"/>
        </w:rPr>
        <w:t>54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3-22</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核</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3-23</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3-24</w:t>
      </w:r>
      <w:r>
        <w:t xml:space="preserve">  </w:t>
      </w:r>
      <w:r>
        <w:rPr>
          <w:rFonts w:cstheme="minorBidi" w:hAnsiTheme="minorHAnsi" w:eastAsiaTheme="minorHAnsi" w:asciiTheme="minorHAnsi"/>
        </w:rPr>
        <w:t>捷</w:t>
      </w:r>
      <w:r>
        <w:rPr>
          <w:rFonts w:cstheme="minorBidi" w:hAnsiTheme="minorHAnsi" w:eastAsiaTheme="minorHAnsi" w:asciiTheme="minorHAnsi"/>
        </w:rPr>
        <w:t>克</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w:t>
      </w:r>
      <w:r>
        <w:rPr>
          <w:rFonts w:cstheme="minorBidi" w:hAnsiTheme="minorHAnsi" w:eastAsiaTheme="minorHAnsi" w:asciiTheme="minorHAnsi"/>
        </w:rPr>
        <w:t>鲁</w:t>
      </w:r>
      <w:r>
        <w:rPr>
          <w:rFonts w:cstheme="minorBidi" w:hAnsiTheme="minorHAnsi" w:eastAsiaTheme="minorHAnsi" w:asciiTheme="minorHAnsi"/>
        </w:rPr>
        <w:t>姆</w:t>
      </w:r>
      <w:r>
        <w:rPr>
          <w:rFonts w:cstheme="minorBidi" w:hAnsiTheme="minorHAnsi" w:eastAsiaTheme="minorHAnsi" w:asciiTheme="minorHAnsi"/>
        </w:rPr>
        <w:t>洛</w:t>
      </w:r>
      <w:r>
        <w:rPr>
          <w:rFonts w:cstheme="minorBidi" w:hAnsiTheme="minorHAnsi" w:eastAsiaTheme="minorHAnsi" w:asciiTheme="minorHAnsi"/>
        </w:rPr>
        <w:t>夫</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整</w:t>
      </w:r>
      <w:r>
        <w:rPr>
          <w:rFonts w:cstheme="minorBidi" w:hAnsiTheme="minorHAnsi" w:eastAsiaTheme="minorHAnsi" w:asciiTheme="minorHAnsi"/>
        </w:rPr>
        <w:t>体鸟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3-26</w:t>
      </w:r>
      <w:r>
        <w:t xml:space="preserve">  </w:t>
      </w:r>
      <w:r w:rsidRPr="00DB64CE">
        <w:rPr>
          <w:rFonts w:ascii="Times New Roman" w:eastAsia="Times New Roman" w:cstheme="minorBidi" w:hAnsiTheme="minorHAnsi"/>
        </w:rPr>
        <w:t>1890</w:t>
      </w:r>
      <w:r>
        <w:rPr>
          <w:rFonts w:cstheme="minorBidi" w:hAnsiTheme="minorHAnsi" w:eastAsiaTheme="minorHAnsi" w:asciiTheme="minorHAnsi"/>
        </w:rPr>
        <w:t>年</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3-27  </w:t>
      </w:r>
      <w:r>
        <w:rPr>
          <w:rFonts w:cstheme="minorBidi" w:hAnsiTheme="minorHAnsi" w:eastAsiaTheme="minorHAnsi" w:asciiTheme="minorHAnsi"/>
        </w:rPr>
        <w:t>里</w:t>
      </w:r>
      <w:r>
        <w:rPr>
          <w:rFonts w:cstheme="minorBidi" w:hAnsiTheme="minorHAnsi" w:eastAsiaTheme="minorHAnsi" w:asciiTheme="minorHAnsi"/>
        </w:rPr>
        <w:t>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58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与</w:t>
      </w:r>
      <w:r>
        <w:rPr>
          <w:rFonts w:cstheme="minorBidi" w:hAnsiTheme="minorHAnsi" w:eastAsiaTheme="minorHAnsi" w:asciiTheme="minorHAnsi"/>
        </w:rPr>
        <w:t>港</w:t>
      </w:r>
      <w:r>
        <w:rPr>
          <w:rFonts w:cstheme="minorBidi" w:hAnsiTheme="minorHAnsi" w:eastAsiaTheme="minorHAnsi" w:asciiTheme="minorHAnsi"/>
        </w:rPr>
        <w:t>口</w:t>
      </w:r>
      <w:r>
        <w:rPr>
          <w:rFonts w:cstheme="minorBidi" w:hAnsiTheme="minorHAnsi" w:eastAsiaTheme="minorHAnsi" w:asciiTheme="minorHAnsi"/>
        </w:rPr>
        <w:t>的</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关系</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59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Pr>
          <w:rFonts w:cstheme="minorBidi" w:hAnsiTheme="minorHAnsi" w:eastAsiaTheme="minorHAnsi" w:asciiTheme="minorHAnsi"/>
        </w:rPr>
        <w:t>里</w:t>
      </w:r>
      <w:r>
        <w:rPr>
          <w:rFonts w:cstheme="minorBidi" w:hAnsiTheme="minorHAnsi" w:eastAsiaTheme="minorHAnsi" w:asciiTheme="minorHAnsi"/>
        </w:rPr>
        <w:t>斯</w:t>
      </w:r>
      <w:r>
        <w:rPr>
          <w:rFonts w:cstheme="minorBidi" w:hAnsiTheme="minorHAnsi" w:eastAsiaTheme="minorHAnsi" w:asciiTheme="minorHAnsi"/>
        </w:rPr>
        <w:t>本</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w:t>
      </w:r>
      <w:r>
        <w:t xml:space="preserve">  </w:t>
      </w:r>
      <w:r>
        <w:rPr>
          <w:rFonts w:cstheme="minorBidi" w:hAnsiTheme="minorHAnsi" w:eastAsiaTheme="minorHAnsi" w:asciiTheme="minorHAnsi"/>
        </w:rPr>
        <w:t>松</w:t>
      </w:r>
      <w:r>
        <w:rPr>
          <w:rFonts w:cstheme="minorBidi" w:hAnsiTheme="minorHAnsi" w:eastAsiaTheme="minorHAnsi" w:asciiTheme="minorHAnsi"/>
        </w:rPr>
        <w:t>本</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67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w:t>
      </w:r>
      <w:r>
        <w:t xml:space="preserve">  </w:t>
      </w:r>
      <w:r>
        <w:rPr>
          <w:rFonts w:cstheme="minorBidi" w:hAnsiTheme="minorHAnsi" w:eastAsiaTheme="minorHAnsi" w:asciiTheme="minorHAnsi"/>
        </w:rPr>
        <w:t>槟</w:t>
      </w:r>
      <w:r>
        <w:rPr>
          <w:rFonts w:cstheme="minorBidi" w:hAnsiTheme="minorHAnsi" w:eastAsiaTheme="minorHAnsi" w:asciiTheme="minorHAnsi"/>
        </w:rPr>
        <w:t>城</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4-7</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69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4-8</w:t>
      </w:r>
      <w:r>
        <w:t xml:space="preserve">  </w:t>
      </w:r>
      <w:r>
        <w:rPr>
          <w:rFonts w:cstheme="minorBidi" w:hAnsiTheme="minorHAnsi" w:eastAsiaTheme="minorHAnsi" w:asciiTheme="minorHAnsi"/>
        </w:rPr>
        <w:t>萨</w:t>
      </w:r>
      <w:r>
        <w:rPr>
          <w:rFonts w:cstheme="minorBidi" w:hAnsiTheme="minorHAnsi" w:eastAsiaTheme="minorHAnsi" w:asciiTheme="minorHAnsi"/>
        </w:rPr>
        <w:t>拉</w:t>
      </w:r>
      <w:r>
        <w:rPr>
          <w:rFonts w:cstheme="minorBidi" w:hAnsiTheme="minorHAnsi" w:eastAsiaTheme="minorHAnsi" w:asciiTheme="minorHAnsi"/>
        </w:rPr>
        <w:t>热</w:t>
      </w:r>
      <w:r>
        <w:rPr>
          <w:rFonts w:cstheme="minorBidi" w:hAnsiTheme="minorHAnsi" w:eastAsiaTheme="minorHAnsi" w:asciiTheme="minorHAnsi"/>
        </w:rPr>
        <w:t>窝</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中</w:t>
      </w:r>
      <w:r>
        <w:rPr>
          <w:rFonts w:cstheme="minorBidi" w:hAnsiTheme="minorHAnsi" w:eastAsiaTheme="minorHAnsi" w:asciiTheme="minorHAnsi"/>
        </w:rPr>
        <w:t>心</w:t>
      </w:r>
      <w:r>
        <w:rPr>
          <w:rFonts w:cstheme="minorBidi" w:hAnsiTheme="minorHAnsi" w:eastAsiaTheme="minorHAnsi" w:asciiTheme="minorHAnsi"/>
        </w:rPr>
        <w:t>区</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4-10</w:t>
      </w:r>
      <w:r>
        <w:t xml:space="preserve">  </w:t>
      </w:r>
      <w:r>
        <w:rPr>
          <w:rFonts w:cstheme="minorBidi" w:hAnsiTheme="minorHAnsi" w:eastAsiaTheme="minorHAnsi" w:asciiTheme="minorHAnsi"/>
        </w:rPr>
        <w:t>伍</w:t>
      </w:r>
      <w:r>
        <w:rPr>
          <w:rFonts w:cstheme="minorBidi" w:hAnsiTheme="minorHAnsi" w:eastAsiaTheme="minorHAnsi" w:asciiTheme="minorHAnsi"/>
        </w:rPr>
        <w:t>伦</w:t>
      </w:r>
      <w:r>
        <w:rPr>
          <w:rFonts w:cstheme="minorBidi" w:hAnsiTheme="minorHAnsi" w:eastAsiaTheme="minorHAnsi" w:asciiTheme="minorHAnsi"/>
        </w:rPr>
        <w:t>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鸟</w:t>
      </w:r>
      <w:r>
        <w:rPr>
          <w:rFonts w:cstheme="minorBidi" w:hAnsiTheme="minorHAnsi" w:eastAsiaTheme="minorHAnsi" w:asciiTheme="minorHAnsi"/>
        </w:rPr>
        <w:t>瞰</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Pr>
          <w:rFonts w:cstheme="minorBidi" w:hAnsiTheme="minorHAnsi" w:eastAsiaTheme="minorHAnsi" w:asciiTheme="minorHAnsi"/>
        </w:rPr>
        <w:t>苏</w:t>
      </w:r>
      <w:r>
        <w:rPr>
          <w:rFonts w:cstheme="minorBidi" w:hAnsiTheme="minorHAnsi" w:eastAsiaTheme="minorHAnsi" w:asciiTheme="minorHAnsi"/>
        </w:rPr>
        <w:t>黎</w:t>
      </w:r>
      <w:r>
        <w:rPr>
          <w:rFonts w:cstheme="minorBidi" w:hAnsiTheme="minorHAnsi" w:eastAsiaTheme="minorHAnsi" w:asciiTheme="minorHAnsi"/>
        </w:rPr>
        <w:t>世</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4-14</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位</w:t>
      </w:r>
      <w:r>
        <w:rPr>
          <w:rFonts w:cstheme="minorBidi" w:hAnsiTheme="minorHAnsi" w:eastAsiaTheme="minorHAnsi" w:asciiTheme="minorHAnsi"/>
        </w:rPr>
        <w:t>置</w:t>
      </w:r>
      <w:r>
        <w:rPr>
          <w:rFonts w:cstheme="minorBidi" w:hAnsiTheme="minorHAnsi" w:eastAsiaTheme="minorHAnsi" w:asciiTheme="minorHAnsi"/>
        </w:rPr>
        <w:t>示</w:t>
      </w:r>
      <w:r>
        <w:rPr>
          <w:rFonts w:cstheme="minorBidi" w:hAnsiTheme="minorHAnsi" w:eastAsiaTheme="minorHAnsi" w:asciiTheme="minorHAnsi"/>
        </w:rPr>
        <w:t>意图</w:t>
      </w:r>
      <w:r w:rsidRPr="00000000">
        <w:rPr>
          <w:rFonts w:cstheme="minorBidi" w:hAnsiTheme="minorHAnsi" w:eastAsiaTheme="minorHAnsi" w:asciiTheme="minorHAnsi"/>
        </w:rPr>
        <w:tab/>
      </w:r>
      <w:r>
        <w:rPr>
          <w:rFonts w:ascii="Times New Roman" w:eastAsia="Times New Roman" w:cstheme="minorBidi" w:hAnsiTheme="minorHAnsi"/>
        </w:rPr>
        <w:t>72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4-15</w:t>
      </w:r>
      <w:r>
        <w:t xml:space="preserve">  </w:t>
      </w:r>
      <w:r>
        <w:rPr>
          <w:rFonts w:cstheme="minorBidi" w:hAnsiTheme="minorHAnsi" w:eastAsiaTheme="minorHAnsi" w:asciiTheme="minorHAnsi"/>
        </w:rPr>
        <w:t>海</w:t>
      </w:r>
      <w:r>
        <w:rPr>
          <w:rFonts w:cstheme="minorBidi" w:hAnsiTheme="minorHAnsi" w:eastAsiaTheme="minorHAnsi" w:asciiTheme="minorHAnsi"/>
        </w:rPr>
        <w:t>德</w:t>
      </w:r>
      <w:r>
        <w:rPr>
          <w:rFonts w:cstheme="minorBidi" w:hAnsiTheme="minorHAnsi" w:eastAsiaTheme="minorHAnsi" w:asciiTheme="minorHAnsi"/>
        </w:rPr>
        <w:t>堡</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4-16</w:t>
      </w:r>
      <w:r>
        <w:t xml:space="preserve">  </w:t>
      </w:r>
      <w:r>
        <w:rPr>
          <w:rFonts w:cstheme="minorBidi" w:hAnsiTheme="minorHAnsi" w:eastAsiaTheme="minorHAnsi" w:asciiTheme="minorHAnsi"/>
        </w:rPr>
        <w:t>加</w:t>
      </w:r>
      <w:r>
        <w:rPr>
          <w:rFonts w:cstheme="minorBidi" w:hAnsiTheme="minorHAnsi" w:eastAsiaTheme="minorHAnsi" w:asciiTheme="minorHAnsi"/>
        </w:rPr>
        <w:t>拉</w:t>
      </w:r>
      <w:r>
        <w:rPr>
          <w:rFonts w:cstheme="minorBidi" w:hAnsiTheme="minorHAnsi" w:eastAsiaTheme="minorHAnsi" w:asciiTheme="minorHAnsi"/>
        </w:rPr>
        <w:t>加</w:t>
      </w:r>
      <w:r>
        <w:rPr>
          <w:rFonts w:cstheme="minorBidi" w:hAnsiTheme="minorHAnsi" w:eastAsiaTheme="minorHAnsi" w:asciiTheme="minorHAnsi"/>
        </w:rPr>
        <w:t>斯</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4-17</w:t>
      </w:r>
      <w:r>
        <w:t xml:space="preserve">  </w:t>
      </w:r>
      <w:r>
        <w:rPr>
          <w:rFonts w:cstheme="minorBidi" w:hAnsiTheme="minorHAnsi" w:eastAsiaTheme="minorHAnsi" w:asciiTheme="minorHAnsi"/>
        </w:rPr>
        <w:t>布</w:t>
      </w:r>
      <w:r>
        <w:rPr>
          <w:rFonts w:cstheme="minorBidi" w:hAnsiTheme="minorHAnsi" w:eastAsiaTheme="minorHAnsi" w:asciiTheme="minorHAnsi"/>
        </w:rPr>
        <w:t>尔</w:t>
      </w:r>
      <w:r>
        <w:rPr>
          <w:rFonts w:cstheme="minorBidi" w:hAnsiTheme="minorHAnsi" w:eastAsiaTheme="minorHAnsi" w:asciiTheme="minorHAnsi"/>
        </w:rPr>
        <w:t>诺</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4-18</w:t>
      </w:r>
      <w:r>
        <w:t xml:space="preserve">  </w:t>
      </w:r>
      <w:r>
        <w:rPr>
          <w:rFonts w:cstheme="minorBidi" w:hAnsiTheme="minorHAnsi" w:eastAsiaTheme="minorHAnsi" w:asciiTheme="minorHAnsi"/>
        </w:rPr>
        <w:t>斯</w:t>
      </w:r>
      <w:r>
        <w:rPr>
          <w:rFonts w:cstheme="minorBidi" w:hAnsiTheme="minorHAnsi" w:eastAsiaTheme="minorHAnsi" w:asciiTheme="minorHAnsi"/>
        </w:rPr>
        <w:t>图</w:t>
      </w:r>
      <w:r>
        <w:rPr>
          <w:rFonts w:cstheme="minorBidi" w:hAnsiTheme="minorHAnsi" w:eastAsiaTheme="minorHAnsi" w:asciiTheme="minorHAnsi"/>
        </w:rPr>
        <w:t>加</w:t>
      </w:r>
      <w:r>
        <w:rPr>
          <w:rFonts w:cstheme="minorBidi" w:hAnsiTheme="minorHAnsi" w:eastAsiaTheme="minorHAnsi" w:asciiTheme="minorHAnsi"/>
        </w:rPr>
        <w:t>特</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4-19</w:t>
      </w:r>
      <w:r>
        <w:t xml:space="preserve">  </w:t>
      </w:r>
      <w:r>
        <w:rPr>
          <w:rFonts w:cstheme="minorBidi" w:hAnsiTheme="minorHAnsi" w:eastAsiaTheme="minorHAnsi" w:asciiTheme="minorHAnsi"/>
        </w:rPr>
        <w:t>广</w:t>
      </w:r>
      <w:r>
        <w:rPr>
          <w:rFonts w:cstheme="minorBidi" w:hAnsiTheme="minorHAnsi" w:eastAsiaTheme="minorHAnsi" w:asciiTheme="minorHAnsi"/>
        </w:rPr>
        <w:t>岛</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76</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w:t>
      </w:r>
      <w:r>
        <w:rPr>
          <w:rFonts w:cstheme="minorBidi" w:hAnsiTheme="minorHAnsi" w:eastAsiaTheme="minorHAnsi" w:asciiTheme="minorHAnsi"/>
        </w:rPr>
        <w:t>古</w:t>
      </w:r>
      <w:r>
        <w:rPr>
          <w:rFonts w:cstheme="minorBidi" w:hAnsiTheme="minorHAnsi" w:eastAsiaTheme="minorHAnsi" w:asciiTheme="minorHAnsi"/>
        </w:rPr>
        <w:t>西</w:t>
      </w:r>
      <w:r>
        <w:rPr>
          <w:rFonts w:cstheme="minorBidi" w:hAnsiTheme="minorHAnsi" w:eastAsiaTheme="minorHAnsi" w:asciiTheme="minorHAnsi"/>
        </w:rPr>
        <w:t>加</w:t>
      </w:r>
      <w:r>
        <w:rPr>
          <w:rFonts w:cstheme="minorBidi" w:hAnsiTheme="minorHAnsi" w:eastAsiaTheme="minorHAnsi" w:asciiTheme="minorHAnsi"/>
        </w:rPr>
        <w:t>尔</w:t>
      </w:r>
      <w:r>
        <w:rPr>
          <w:rFonts w:cstheme="minorBidi" w:hAnsiTheme="minorHAnsi" w:eastAsiaTheme="minorHAnsi" w:asciiTheme="minorHAnsi"/>
        </w:rPr>
        <w:t>巴</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平面图</w:t>
      </w:r>
      <w:r w:rsidRPr="00000000">
        <w:rPr>
          <w:rFonts w:cstheme="minorBidi" w:hAnsiTheme="minorHAnsi" w:eastAsiaTheme="minorHAnsi" w:asciiTheme="minorHAnsi"/>
        </w:rPr>
        <w:tab/>
      </w:r>
      <w:r>
        <w:rPr>
          <w:rFonts w:ascii="Times New Roman" w:eastAsia="Times New Roman" w:cstheme="minorBidi" w:hAnsiTheme="minorHAnsi"/>
        </w:rPr>
        <w:t>77</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4-22</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78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w:t>
      </w:r>
      <w:r>
        <w:t xml:space="preserve">  </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一览表</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聚</w:t>
      </w:r>
      <w:r>
        <w:rPr>
          <w:rFonts w:cstheme="minorBidi" w:hAnsiTheme="minorHAnsi" w:eastAsiaTheme="minorHAnsi" w:asciiTheme="minorHAnsi"/>
        </w:rPr>
        <w:t>落</w:t>
      </w:r>
      <w:r>
        <w:rPr>
          <w:rFonts w:cstheme="minorBidi" w:hAnsiTheme="minorHAnsi" w:eastAsiaTheme="minorHAnsi" w:asciiTheme="minorHAnsi"/>
        </w:rPr>
        <w:t>所</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特</w:t>
      </w:r>
      <w:r>
        <w:rPr>
          <w:rFonts w:cstheme="minorBidi" w:hAnsiTheme="minorHAnsi" w:eastAsiaTheme="minorHAnsi" w:asciiTheme="minorHAnsi"/>
        </w:rPr>
        <w:t>殊地</w:t>
      </w:r>
      <w:r>
        <w:rPr>
          <w:rFonts w:cstheme="minorBidi" w:hAnsiTheme="minorHAnsi" w:eastAsiaTheme="minorHAnsi" w:asciiTheme="minorHAnsi"/>
        </w:rPr>
        <w:t>貌</w:t>
      </w:r>
      <w:r>
        <w:rPr>
          <w:rFonts w:cstheme="minorBidi" w:hAnsiTheme="minorHAnsi" w:eastAsiaTheme="minorHAnsi" w:asciiTheme="minorHAnsi"/>
        </w:rPr>
        <w:t>环境</w:t>
      </w:r>
      <w:r w:rsidRPr="00000000">
        <w:rPr>
          <w:rFonts w:cstheme="minorBidi" w:hAnsiTheme="minorHAnsi" w:eastAsiaTheme="minorHAnsi" w:asciiTheme="minorHAnsi"/>
        </w:rPr>
        <w:tab/>
      </w:r>
      <w:r>
        <w:rPr>
          <w:rFonts w:ascii="Times New Roman" w:eastAsia="Times New Roman" w:cstheme="minorBidi" w:hAnsiTheme="minorHAnsi"/>
        </w:rPr>
        <w:t>82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塔</w:t>
      </w:r>
      <w:r>
        <w:rPr>
          <w:rFonts w:cstheme="minorBidi" w:hAnsiTheme="minorHAnsi" w:eastAsiaTheme="minorHAnsi" w:asciiTheme="minorHAnsi"/>
        </w:rPr>
        <w:t>斯</w:t>
      </w:r>
      <w:r>
        <w:rPr>
          <w:rFonts w:cstheme="minorBidi" w:hAnsiTheme="minorHAnsi" w:eastAsiaTheme="minorHAnsi" w:asciiTheme="minorHAnsi"/>
        </w:rPr>
        <w:t>科</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道</w:t>
      </w:r>
      <w:r>
        <w:rPr>
          <w:rFonts w:cstheme="minorBidi" w:hAnsiTheme="minorHAnsi" w:eastAsiaTheme="minorHAnsi" w:asciiTheme="minorHAnsi"/>
        </w:rPr>
        <w:t>路</w:t>
      </w:r>
      <w:r>
        <w:rPr>
          <w:rFonts w:cstheme="minorBidi" w:hAnsiTheme="minorHAnsi" w:eastAsiaTheme="minorHAnsi" w:asciiTheme="minorHAnsi"/>
        </w:rPr>
        <w:t>系</w:t>
      </w:r>
      <w:r>
        <w:rPr>
          <w:rFonts w:cstheme="minorBidi" w:hAnsiTheme="minorHAnsi" w:eastAsiaTheme="minorHAnsi" w:asciiTheme="minorHAnsi"/>
        </w:rPr>
        <w:t>统</w:t>
      </w:r>
      <w:r w:rsidRPr="00000000">
        <w:rPr>
          <w:rFonts w:cstheme="minorBidi" w:hAnsiTheme="minorHAnsi" w:eastAsiaTheme="minorHAnsi" w:asciiTheme="minorHAnsi"/>
        </w:rPr>
        <w:tab/>
      </w:r>
      <w:r>
        <w:rPr>
          <w:rFonts w:ascii="Times New Roman" w:eastAsia="Times New Roman" w:cstheme="minorBidi" w:hAnsiTheme="minorHAnsi"/>
        </w:rPr>
        <w:t>84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地</w:t>
      </w:r>
      <w:r>
        <w:rPr>
          <w:rFonts w:cstheme="minorBidi" w:hAnsiTheme="minorHAnsi" w:eastAsiaTheme="minorHAnsi" w:asciiTheme="minorHAnsi"/>
        </w:rPr>
        <w:t>域</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的</w:t>
      </w:r>
      <w:r>
        <w:rPr>
          <w:rFonts w:cstheme="minorBidi" w:hAnsiTheme="minorHAnsi" w:eastAsiaTheme="minorHAnsi" w:asciiTheme="minorHAnsi"/>
        </w:rPr>
        <w:t>气</w:t>
      </w:r>
      <w:r>
        <w:rPr>
          <w:rFonts w:cstheme="minorBidi" w:hAnsiTheme="minorHAnsi" w:eastAsiaTheme="minorHAnsi" w:asciiTheme="minorHAnsi"/>
        </w:rPr>
        <w:t>候划分</w:t>
      </w:r>
      <w:r w:rsidRPr="00000000">
        <w:rPr>
          <w:rFonts w:cstheme="minorBidi" w:hAnsiTheme="minorHAnsi" w:eastAsiaTheme="minorHAnsi" w:asciiTheme="minorHAnsi"/>
        </w:rPr>
        <w:tab/>
      </w:r>
      <w:r>
        <w:rPr>
          <w:rFonts w:ascii="Times New Roman" w:eastAsia="Times New Roman" w:cstheme="minorBidi" w:hAnsiTheme="minorHAnsi"/>
        </w:rPr>
        <w:t>85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5-5</w:t>
      </w:r>
      <w:r>
        <w:t xml:space="preserve">  </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房</w:t>
      </w:r>
      <w:r>
        <w:rPr>
          <w:rFonts w:cstheme="minorBidi" w:hAnsiTheme="minorHAnsi" w:eastAsiaTheme="minorHAnsi" w:asciiTheme="minorHAnsi"/>
        </w:rPr>
        <w:t>屋</w:t>
      </w:r>
      <w:r>
        <w:rPr>
          <w:rFonts w:cstheme="minorBidi" w:hAnsiTheme="minorHAnsi" w:eastAsiaTheme="minorHAnsi" w:asciiTheme="minorHAnsi"/>
        </w:rPr>
        <w:t>大</w:t>
      </w:r>
      <w:r>
        <w:rPr>
          <w:rFonts w:cstheme="minorBidi" w:hAnsiTheme="minorHAnsi" w:eastAsiaTheme="minorHAnsi" w:asciiTheme="minorHAnsi"/>
        </w:rPr>
        <w:t>小、</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物</w:t>
      </w:r>
      <w:r>
        <w:rPr>
          <w:rFonts w:cstheme="minorBidi" w:hAnsiTheme="minorHAnsi" w:eastAsiaTheme="minorHAnsi" w:asciiTheme="minorHAnsi"/>
        </w:rPr>
        <w:t>高</w:t>
      </w:r>
      <w:r>
        <w:rPr>
          <w:rFonts w:cstheme="minorBidi" w:hAnsiTheme="minorHAnsi" w:eastAsiaTheme="minorHAnsi" w:asciiTheme="minorHAnsi"/>
        </w:rPr>
        <w:t>矮</w:t>
      </w:r>
      <w:r>
        <w:rPr>
          <w:rFonts w:cstheme="minorBidi" w:hAnsiTheme="minorHAnsi" w:eastAsiaTheme="minorHAnsi" w:asciiTheme="minorHAnsi"/>
        </w:rPr>
        <w:t>、</w:t>
      </w:r>
      <w:r>
        <w:rPr>
          <w:rFonts w:cstheme="minorBidi" w:hAnsiTheme="minorHAnsi" w:eastAsiaTheme="minorHAnsi" w:asciiTheme="minorHAnsi"/>
        </w:rPr>
        <w:t>门</w:t>
      </w:r>
      <w:r>
        <w:rPr>
          <w:rFonts w:cstheme="minorBidi" w:hAnsiTheme="minorHAnsi" w:eastAsiaTheme="minorHAnsi" w:asciiTheme="minorHAnsi"/>
        </w:rPr>
        <w:t>窗</w:t>
      </w:r>
      <w:r>
        <w:rPr>
          <w:rFonts w:cstheme="minorBidi" w:hAnsiTheme="minorHAnsi" w:eastAsiaTheme="minorHAnsi" w:asciiTheme="minorHAnsi"/>
        </w:rPr>
        <w:t>尺</w:t>
      </w:r>
      <w:r>
        <w:rPr>
          <w:rFonts w:cstheme="minorBidi" w:hAnsiTheme="minorHAnsi" w:eastAsiaTheme="minorHAnsi" w:asciiTheme="minorHAnsi"/>
        </w:rPr>
        <w:t>寸的</w:t>
      </w:r>
      <w:r>
        <w:rPr>
          <w:rFonts w:cstheme="minorBidi" w:hAnsiTheme="minorHAnsi" w:eastAsiaTheme="minorHAnsi" w:asciiTheme="minorHAnsi"/>
        </w:rPr>
        <w:t>影</w:t>
      </w:r>
      <w:r>
        <w:rPr>
          <w:rFonts w:cstheme="minorBidi" w:hAnsiTheme="minorHAnsi" w:eastAsiaTheme="minorHAnsi" w:asciiTheme="minorHAnsi"/>
        </w:rPr>
        <w:t>响</w:t>
      </w:r>
      <w:r w:rsidRPr="00000000">
        <w:rPr>
          <w:rFonts w:cstheme="minorBidi" w:hAnsiTheme="minorHAnsi" w:eastAsiaTheme="minorHAnsi" w:asciiTheme="minorHAnsi"/>
        </w:rPr>
        <w:tab/>
      </w:r>
      <w:r>
        <w:rPr>
          <w:rFonts w:ascii="Times New Roman" w:eastAsia="Times New Roman" w:cstheme="minorBidi" w:hAnsiTheme="minorHAnsi"/>
        </w:rPr>
        <w:t>88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5-6</w:t>
      </w:r>
      <w:r>
        <w:t xml:space="preserve">  </w:t>
      </w:r>
      <w:r>
        <w:rPr>
          <w:rFonts w:cstheme="minorBidi" w:hAnsiTheme="minorHAnsi" w:eastAsiaTheme="minorHAnsi" w:asciiTheme="minorHAnsi"/>
        </w:rPr>
        <w:t>中</w:t>
      </w:r>
      <w:r>
        <w:rPr>
          <w:rFonts w:cstheme="minorBidi" w:hAnsiTheme="minorHAnsi" w:eastAsiaTheme="minorHAnsi" w:asciiTheme="minorHAnsi"/>
        </w:rPr>
        <w:t>世</w:t>
      </w:r>
      <w:r>
        <w:rPr>
          <w:rFonts w:cstheme="minorBidi" w:hAnsiTheme="minorHAnsi" w:eastAsiaTheme="minorHAnsi" w:asciiTheme="minorHAnsi"/>
        </w:rPr>
        <w:t>纪</w:t>
      </w:r>
      <w:r>
        <w:rPr>
          <w:rFonts w:cstheme="minorBidi" w:hAnsiTheme="minorHAnsi" w:eastAsiaTheme="minorHAnsi" w:asciiTheme="minorHAnsi"/>
        </w:rPr>
        <w:t>纽</w:t>
      </w:r>
      <w:r>
        <w:rPr>
          <w:rFonts w:cstheme="minorBidi" w:hAnsiTheme="minorHAnsi" w:eastAsiaTheme="minorHAnsi" w:asciiTheme="minorHAnsi"/>
        </w:rPr>
        <w:t>伦</w:t>
      </w:r>
      <w:r>
        <w:rPr>
          <w:rFonts w:cstheme="minorBidi" w:hAnsiTheme="minorHAnsi" w:eastAsiaTheme="minorHAnsi" w:asciiTheme="minorHAnsi"/>
        </w:rPr>
        <w:t>堡</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5-7</w:t>
      </w:r>
      <w:r>
        <w:t xml:space="preserve">  </w:t>
      </w:r>
      <w:r>
        <w:rPr>
          <w:rFonts w:cstheme="minorBidi" w:hAnsiTheme="minorHAnsi" w:eastAsiaTheme="minorHAnsi" w:asciiTheme="minorHAnsi"/>
        </w:rPr>
        <w:t>旧</w:t>
      </w:r>
      <w:r>
        <w:rPr>
          <w:rFonts w:cstheme="minorBidi" w:hAnsiTheme="minorHAnsi" w:eastAsiaTheme="minorHAnsi" w:asciiTheme="minorHAnsi"/>
        </w:rPr>
        <w:t>金</w:t>
      </w:r>
      <w:r>
        <w:rPr>
          <w:rFonts w:cstheme="minorBidi" w:hAnsiTheme="minorHAnsi" w:eastAsiaTheme="minorHAnsi" w:asciiTheme="minorHAnsi"/>
        </w:rPr>
        <w:t>ft</w:t>
      </w:r>
      <w:r>
        <w:rPr>
          <w:rFonts w:cstheme="minorBidi" w:hAnsiTheme="minorHAnsi" w:eastAsiaTheme="minorHAnsi" w:asciiTheme="minorHAnsi"/>
        </w:rPr>
        <w:t>平</w:t>
      </w:r>
      <w:r>
        <w:rPr>
          <w:rFonts w:cstheme="minorBidi" w:hAnsiTheme="minorHAnsi" w:eastAsiaTheme="minorHAnsi" w:asciiTheme="minorHAnsi"/>
        </w:rPr>
        <w:t>面图</w:t>
      </w:r>
      <w:r w:rsidRPr="00000000">
        <w:rPr>
          <w:rFonts w:cstheme="minorBidi" w:hAnsiTheme="minorHAnsi" w:eastAsiaTheme="minorHAnsi" w:asciiTheme="minorHAnsi"/>
        </w:rPr>
        <w:tab/>
      </w:r>
      <w:r>
        <w:rPr>
          <w:rFonts w:ascii="Times New Roman" w:eastAsia="Times New Roman" w:cstheme="minorBidi" w:hAnsiTheme="minorHAnsi"/>
        </w:rPr>
        <w:t>90</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z w:val="21"/>
        </w:rPr>
        <w:t>哥</w:t>
      </w:r>
      <w:r>
        <w:rPr>
          <w:kern w:val="2"/>
          <w:szCs w:val="22"/>
          <w:rFonts w:cstheme="minorBidi" w:hAnsiTheme="minorHAnsi" w:eastAsiaTheme="minorHAnsi" w:asciiTheme="minorHAnsi"/>
          <w:spacing w:val="-2"/>
          <w:sz w:val="21"/>
        </w:rPr>
        <w:t>特</w:t>
      </w:r>
      <w:r>
        <w:rPr>
          <w:kern w:val="2"/>
          <w:szCs w:val="22"/>
          <w:rFonts w:cstheme="minorBidi" w:hAnsiTheme="minorHAnsi" w:eastAsiaTheme="minorHAnsi" w:asciiTheme="minorHAnsi"/>
          <w:sz w:val="21"/>
        </w:rPr>
        <w:t>瓦</w:t>
      </w:r>
      <w:r>
        <w:rPr>
          <w:kern w:val="2"/>
          <w:szCs w:val="22"/>
          <w:rFonts w:cstheme="minorBidi" w:hAnsiTheme="minorHAnsi" w:eastAsiaTheme="minorHAnsi" w:asciiTheme="minorHAnsi"/>
          <w:spacing w:val="-2"/>
          <w:sz w:val="21"/>
        </w:rPr>
        <w:t>尔</w:t>
      </w:r>
      <w:r>
        <w:rPr>
          <w:kern w:val="2"/>
          <w:szCs w:val="22"/>
          <w:rFonts w:cstheme="minorBidi" w:hAnsiTheme="minorHAnsi" w:eastAsiaTheme="minorHAnsi" w:asciiTheme="minorHAnsi"/>
          <w:sz w:val="21"/>
        </w:rPr>
        <w:t>德</w:t>
      </w:r>
      <w:r>
        <w:rPr>
          <w:kern w:val="2"/>
          <w:szCs w:val="22"/>
          <w:rFonts w:cstheme="minorBidi" w:hAnsiTheme="minorHAnsi" w:eastAsiaTheme="minorHAnsi" w:asciiTheme="minorHAnsi"/>
          <w:spacing w:val="-2"/>
          <w:sz w:val="21"/>
        </w:rPr>
        <w:t>夫</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面</w: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91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w:t>
      </w:r>
      <w:r>
        <w:t xml:space="preserve">  </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图</w:t>
      </w:r>
      <w:r>
        <w:rPr>
          <w:rFonts w:ascii="Times New Roman" w:eastAsia="Times New Roman" w:cstheme="minorBidi" w:hAnsiTheme="minorHAnsi"/>
        </w:rPr>
        <w:t>92</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w:t>
      </w:r>
      <w:r>
        <w:rPr>
          <w:rFonts w:cstheme="minorBidi" w:hAnsiTheme="minorHAnsi" w:eastAsiaTheme="minorHAnsi" w:asciiTheme="minorHAnsi"/>
        </w:rPr>
        <w:t>于</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郊</w:t>
      </w:r>
      <w:r>
        <w:rPr>
          <w:rFonts w:cstheme="minorBidi" w:hAnsiTheme="minorHAnsi" w:eastAsiaTheme="minorHAnsi" w:asciiTheme="minorHAnsi"/>
        </w:rPr>
        <w:t>区的</w:t>
      </w:r>
      <w:r>
        <w:rPr>
          <w:rFonts w:cstheme="minorBidi" w:hAnsiTheme="minorHAnsi" w:eastAsiaTheme="minorHAnsi" w:asciiTheme="minorHAnsi"/>
        </w:rPr>
        <w:t>神</w:t>
      </w:r>
      <w:r>
        <w:rPr>
          <w:rFonts w:cstheme="minorBidi" w:hAnsiTheme="minorHAnsi" w:eastAsiaTheme="minorHAnsi" w:asciiTheme="minorHAnsi"/>
        </w:rPr>
        <w:t>圣</w:t>
      </w:r>
      <w:r>
        <w:rPr>
          <w:rFonts w:cstheme="minorBidi" w:hAnsiTheme="minorHAnsi" w:eastAsiaTheme="minorHAnsi" w:asciiTheme="minorHAnsi"/>
        </w:rPr>
        <w:t>和</w:t>
      </w:r>
      <w:r>
        <w:rPr>
          <w:rFonts w:cstheme="minorBidi" w:hAnsiTheme="minorHAnsi" w:eastAsiaTheme="minorHAnsi" w:asciiTheme="minorHAnsi"/>
        </w:rPr>
        <w:t>平</w:t>
      </w:r>
      <w:r>
        <w:rPr>
          <w:rFonts w:cstheme="minorBidi" w:hAnsiTheme="minorHAnsi" w:eastAsiaTheme="minorHAnsi" w:asciiTheme="minorHAnsi"/>
        </w:rPr>
        <w:t>教</w:t>
      </w:r>
      <w:r>
        <w:rPr>
          <w:rFonts w:cstheme="minorBidi" w:hAnsiTheme="minorHAnsi" w:eastAsiaTheme="minorHAnsi" w:asciiTheme="minorHAnsi"/>
        </w:rPr>
        <w:t>堂</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丁堡</w:t>
      </w:r>
      <w:r>
        <w:rPr>
          <w:rFonts w:ascii="Times New Roman" w:eastAsia="Times New Roman" w:cstheme="minorBidi" w:hAnsiTheme="minorHAnsi"/>
        </w:rPr>
        <w:t>1422</w:t>
      </w:r>
      <w:r>
        <w:rPr>
          <w:rFonts w:cstheme="minorBidi" w:hAnsiTheme="minorHAnsi" w:eastAsiaTheme="minorHAnsi" w:asciiTheme="minorHAnsi"/>
        </w:rPr>
        <w:t>年的</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93</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的ft水</w:t>
      </w:r>
      <w:r>
        <w:rPr>
          <w:rFonts w:cstheme="minorBidi" w:hAnsiTheme="minorHAnsi" w:eastAsiaTheme="minorHAnsi" w:asciiTheme="minorHAnsi"/>
        </w:rPr>
        <w:t>格</w:t>
      </w:r>
      <w:r>
        <w:rPr>
          <w:rFonts w:cstheme="minorBidi" w:hAnsiTheme="minorHAnsi" w:eastAsiaTheme="minorHAnsi" w:asciiTheme="minorHAnsi"/>
        </w:rPr>
        <w:t>局示</w:t>
      </w:r>
      <w:r>
        <w:rPr>
          <w:rFonts w:cstheme="minorBidi" w:hAnsiTheme="minorHAnsi" w:eastAsiaTheme="minorHAnsi" w:asciiTheme="minorHAnsi"/>
        </w:rPr>
        <w:t>意</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5-13</w:t>
      </w:r>
      <w:r>
        <w:t xml:space="preserve">  </w:t>
      </w:r>
      <w:r>
        <w:rPr>
          <w:rFonts w:cstheme="minorBidi" w:hAnsiTheme="minorHAnsi" w:eastAsiaTheme="minorHAnsi" w:asciiTheme="minorHAnsi"/>
        </w:rPr>
        <w:t>清</w:t>
      </w:r>
      <w:r>
        <w:rPr>
          <w:rFonts w:cstheme="minorBidi" w:hAnsiTheme="minorHAnsi" w:eastAsiaTheme="minorHAnsi" w:asciiTheme="minorHAnsi"/>
        </w:rPr>
        <w:t>迈</w:t>
      </w:r>
      <w:r>
        <w:rPr>
          <w:rFonts w:cstheme="minorBidi" w:hAnsiTheme="minorHAnsi" w:eastAsiaTheme="minorHAnsi" w:asciiTheme="minorHAnsi"/>
        </w:rPr>
        <w:t>古</w:t>
      </w:r>
      <w:r>
        <w:rPr>
          <w:rFonts w:cstheme="minorBidi" w:hAnsiTheme="minorHAnsi" w:eastAsiaTheme="minorHAnsi" w:asciiTheme="minorHAnsi"/>
        </w:rPr>
        <w:t>城</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w:t>
      </w:r>
      <w:r>
        <w:rPr>
          <w:rFonts w:cstheme="minorBidi" w:hAnsiTheme="minorHAnsi" w:eastAsiaTheme="minorHAnsi" w:asciiTheme="minorHAnsi"/>
        </w:rPr>
        <w:t>敦郊</w:t>
      </w:r>
      <w:r>
        <w:rPr>
          <w:rFonts w:cstheme="minorBidi" w:hAnsiTheme="minorHAnsi" w:eastAsiaTheme="minorHAnsi" w:asciiTheme="minorHAnsi"/>
        </w:rPr>
        <w:t>区</w:t>
      </w:r>
      <w:r>
        <w:rPr>
          <w:rFonts w:ascii="Times New Roman" w:eastAsia="Times New Roman" w:cstheme="minorBidi" w:hAnsiTheme="minorHAnsi"/>
        </w:rPr>
        <w:t>1915</w:t>
      </w:r>
      <w:r>
        <w:rPr>
          <w:rFonts w:cstheme="minorBidi" w:hAnsiTheme="minorHAnsi" w:eastAsiaTheme="minorHAnsi" w:asciiTheme="minorHAnsi"/>
        </w:rPr>
        <w:t>年</w:t>
      </w:r>
      <w:r>
        <w:rPr>
          <w:rFonts w:cstheme="minorBidi" w:hAnsiTheme="minorHAnsi" w:eastAsiaTheme="minorHAnsi" w:asciiTheme="minorHAnsi"/>
        </w:rPr>
        <w:t>与</w:t>
      </w:r>
      <w:r>
        <w:rPr>
          <w:rFonts w:ascii="Times New Roman" w:eastAsia="Times New Roman" w:cstheme="minorBidi" w:hAnsiTheme="minorHAnsi"/>
        </w:rPr>
        <w:t>1938</w:t>
      </w:r>
      <w:r>
        <w:rPr>
          <w:rFonts w:cstheme="minorBidi" w:hAnsiTheme="minorHAnsi" w:eastAsiaTheme="minorHAnsi" w:asciiTheme="minorHAnsi"/>
        </w:rPr>
        <w:t>年</w:t>
      </w:r>
      <w:r>
        <w:rPr>
          <w:rFonts w:cstheme="minorBidi" w:hAnsiTheme="minorHAnsi" w:eastAsiaTheme="minorHAnsi" w:asciiTheme="minorHAnsi"/>
        </w:rPr>
        <w:t>线</w:t>
      </w:r>
      <w:r>
        <w:rPr>
          <w:rFonts w:cstheme="minorBidi" w:hAnsiTheme="minorHAnsi" w:eastAsiaTheme="minorHAnsi" w:asciiTheme="minorHAnsi"/>
        </w:rPr>
        <w:t>图</w:t>
      </w:r>
      <w:r>
        <w:rPr>
          <w:rFonts w:cstheme="minorBidi" w:hAnsiTheme="minorHAnsi" w:eastAsiaTheme="minorHAnsi" w:asciiTheme="minorHAnsi"/>
        </w:rPr>
        <w:t>对比</w:t>
      </w:r>
      <w:r>
        <w:rPr>
          <w:rFonts w:ascii="Times New Roman" w:eastAsia="Times New Roman" w:cstheme="minorBidi" w:hAnsiTheme="minorHAnsi"/>
        </w:rPr>
        <w:t>98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5-15</w:t>
      </w:r>
      <w:r>
        <w:t xml:space="preserve">  </w:t>
      </w:r>
      <w:r>
        <w:rPr>
          <w:rFonts w:cstheme="minorBidi" w:hAnsiTheme="minorHAnsi" w:eastAsiaTheme="minorHAnsi" w:asciiTheme="minorHAnsi"/>
        </w:rPr>
        <w:t>基</w:t>
      </w:r>
      <w:r>
        <w:rPr>
          <w:rFonts w:cstheme="minorBidi" w:hAnsiTheme="minorHAnsi" w:eastAsiaTheme="minorHAnsi" w:asciiTheme="minorHAnsi"/>
        </w:rPr>
        <w:t>多</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w:t>
      </w:r>
      <w:r>
        <w:rPr>
          <w:rFonts w:cstheme="minorBidi" w:hAnsiTheme="minorHAnsi" w:eastAsiaTheme="minorHAnsi" w:asciiTheme="minorHAnsi"/>
        </w:rPr>
        <w:t>图</w:t>
      </w:r>
      <w:r>
        <w:rPr>
          <w:rFonts w:ascii="Times New Roman" w:eastAsia="Times New Roman" w:cstheme="minorBidi" w:hAnsiTheme="minorHAnsi"/>
        </w:rPr>
        <w:t>99</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的</w:t>
      </w:r>
      <w:r>
        <w:rPr>
          <w:rFonts w:cstheme="minorBidi" w:hAnsiTheme="minorHAnsi" w:eastAsiaTheme="minorHAnsi" w:asciiTheme="minorHAnsi"/>
        </w:rPr>
        <w:t>三</w:t>
      </w:r>
      <w:r>
        <w:rPr>
          <w:rFonts w:cstheme="minorBidi" w:hAnsiTheme="minorHAnsi" w:eastAsiaTheme="minorHAnsi" w:asciiTheme="minorHAnsi"/>
        </w:rPr>
        <w:t>个</w:t>
      </w:r>
      <w:r>
        <w:rPr>
          <w:rFonts w:cstheme="minorBidi" w:hAnsiTheme="minorHAnsi" w:eastAsiaTheme="minorHAnsi" w:asciiTheme="minorHAnsi"/>
        </w:rPr>
        <w:t>发</w:t>
      </w:r>
      <w:r>
        <w:rPr>
          <w:rFonts w:cstheme="minorBidi" w:hAnsiTheme="minorHAnsi" w:eastAsiaTheme="minorHAnsi" w:asciiTheme="minorHAnsi"/>
        </w:rPr>
        <w:t>展阶段</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5-17</w:t>
      </w:r>
      <w:r>
        <w:t xml:space="preserve">  </w:t>
      </w:r>
      <w:r>
        <w:rPr>
          <w:rFonts w:cstheme="minorBidi" w:hAnsiTheme="minorHAnsi" w:eastAsiaTheme="minorHAnsi" w:asciiTheme="minorHAnsi"/>
        </w:rPr>
        <w:t>君</w:t>
      </w:r>
      <w:r>
        <w:rPr>
          <w:rFonts w:cstheme="minorBidi" w:hAnsiTheme="minorHAnsi" w:eastAsiaTheme="minorHAnsi" w:asciiTheme="minorHAnsi"/>
        </w:rPr>
        <w:t>士</w:t>
      </w:r>
      <w:r>
        <w:rPr>
          <w:rFonts w:cstheme="minorBidi" w:hAnsiTheme="minorHAnsi" w:eastAsiaTheme="minorHAnsi" w:asciiTheme="minorHAnsi"/>
        </w:rPr>
        <w:t>坦</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5-18</w:t>
      </w:r>
      <w:r>
        <w:t xml:space="preserve">  </w:t>
      </w:r>
      <w:r>
        <w:rPr>
          <w:rFonts w:cstheme="minorBidi" w:hAnsiTheme="minorHAnsi" w:eastAsiaTheme="minorHAnsi" w:asciiTheme="minorHAnsi"/>
        </w:rPr>
        <w:t>古</w:t>
      </w:r>
      <w:r>
        <w:rPr>
          <w:rFonts w:cstheme="minorBidi" w:hAnsiTheme="minorHAnsi" w:eastAsiaTheme="minorHAnsi" w:asciiTheme="minorHAnsi"/>
        </w:rPr>
        <w:t>希</w:t>
      </w:r>
      <w:r>
        <w:rPr>
          <w:rFonts w:cstheme="minorBidi" w:hAnsiTheme="minorHAnsi" w:eastAsiaTheme="minorHAnsi" w:asciiTheme="minorHAnsi"/>
        </w:rPr>
        <w:t>腊</w:t>
      </w:r>
      <w:r>
        <w:rPr>
          <w:rFonts w:cstheme="minorBidi" w:hAnsiTheme="minorHAnsi" w:eastAsiaTheme="minorHAnsi" w:asciiTheme="minorHAnsi"/>
        </w:rPr>
        <w:t>雅</w:t>
      </w:r>
      <w:r>
        <w:rPr>
          <w:rFonts w:cstheme="minorBidi" w:hAnsiTheme="minorHAnsi" w:eastAsiaTheme="minorHAnsi" w:asciiTheme="minorHAnsi"/>
        </w:rPr>
        <w:t>典</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平</w:t>
      </w:r>
      <w:r>
        <w:rPr>
          <w:rFonts w:cstheme="minorBidi" w:hAnsiTheme="minorHAnsi" w:eastAsiaTheme="minorHAnsi" w:asciiTheme="minorHAnsi"/>
        </w:rPr>
        <w:t>面图</w:t>
      </w:r>
      <w:r>
        <w:rPr>
          <w:rFonts w:ascii="Times New Roman" w:eastAsia="Times New Roman" w:cstheme="minorBidi" w:hAnsi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5-19</w:t>
      </w:r>
      <w:r>
        <w:t xml:space="preserve">  </w:t>
      </w:r>
      <w:r>
        <w:rPr>
          <w:rFonts w:cstheme="minorBidi" w:hAnsiTheme="minorHAnsi" w:eastAsiaTheme="minorHAnsi" w:asciiTheme="minorHAnsi"/>
        </w:rPr>
        <w:t>爱</w:t>
      </w:r>
      <w:r>
        <w:rPr>
          <w:rFonts w:cstheme="minorBidi" w:hAnsiTheme="minorHAnsi" w:eastAsiaTheme="minorHAnsi" w:asciiTheme="minorHAnsi"/>
        </w:rPr>
        <w:t>丁</w:t>
      </w:r>
      <w:r>
        <w:rPr>
          <w:rFonts w:cstheme="minorBidi" w:hAnsiTheme="minorHAnsi" w:eastAsiaTheme="minorHAnsi" w:asciiTheme="minorHAnsi"/>
        </w:rPr>
        <w:t>堡</w:t>
      </w:r>
      <w:r>
        <w:rPr>
          <w:rFonts w:cstheme="minorBidi" w:hAnsiTheme="minorHAnsi" w:eastAsiaTheme="minorHAnsi" w:asciiTheme="minorHAnsi"/>
        </w:rPr>
        <w:t>的</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防御</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w:t>
      </w:r>
      <w:r>
        <w:rPr>
          <w:rFonts w:cstheme="minorBidi" w:hAnsiTheme="minorHAnsi" w:eastAsiaTheme="minorHAnsi" w:asciiTheme="minorHAnsi"/>
        </w:rPr>
        <w:t>型</w:t>
      </w:r>
      <w:r>
        <w:rPr>
          <w:rFonts w:cstheme="minorBidi" w:hAnsiTheme="minorHAnsi" w:eastAsiaTheme="minorHAnsi" w:asciiTheme="minorHAnsi"/>
        </w:rPr>
        <w:t>城</w:t>
      </w:r>
      <w:r>
        <w:rPr>
          <w:rFonts w:cstheme="minorBidi" w:hAnsiTheme="minorHAnsi" w:eastAsiaTheme="minorHAnsi" w:asciiTheme="minorHAnsi"/>
        </w:rPr>
        <w:t>堡</w:t>
      </w:r>
      <w:r>
        <w:rPr>
          <w:rFonts w:cstheme="minorBidi" w:hAnsiTheme="minorHAnsi" w:eastAsiaTheme="minorHAnsi" w:asciiTheme="minorHAnsi"/>
        </w:rPr>
        <w:t>防</w:t>
      </w:r>
      <w:r>
        <w:rPr>
          <w:rFonts w:cstheme="minorBidi" w:hAnsiTheme="minorHAnsi" w:eastAsiaTheme="minorHAnsi" w:asciiTheme="minorHAnsi"/>
        </w:rPr>
        <w:t>御</w:t>
      </w:r>
      <w:r>
        <w:rPr>
          <w:rFonts w:cstheme="minorBidi" w:hAnsiTheme="minorHAnsi" w:eastAsiaTheme="minorHAnsi" w:asciiTheme="minorHAnsi"/>
        </w:rPr>
        <w:t>系</w:t>
      </w:r>
      <w:r>
        <w:rPr>
          <w:rFonts w:cstheme="minorBidi" w:hAnsiTheme="minorHAnsi" w:eastAsiaTheme="minorHAnsi" w:asciiTheme="minorHAnsi"/>
        </w:rPr>
        <w:t>统</w:t>
      </w:r>
      <w:r>
        <w:rPr>
          <w:rFonts w:cstheme="minorBidi" w:hAnsiTheme="minorHAnsi" w:eastAsiaTheme="minorHAnsi" w:asciiTheme="minorHAnsi"/>
        </w:rPr>
        <w:t>平面图</w:t>
      </w:r>
      <w:r>
        <w:rPr>
          <w:rFonts w:ascii="Times New Roman" w:eastAsia="Times New Roman" w:cstheme="minorBidi" w:hAnsiTheme="minorHAnsi"/>
        </w:rPr>
        <w:t>101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形态</w:t>
      </w:r>
      <w:r>
        <w:rPr>
          <w:rFonts w:cstheme="minorBidi" w:hAnsiTheme="minorHAnsi" w:eastAsiaTheme="minorHAnsi" w:asciiTheme="minorHAnsi"/>
        </w:rPr>
        <w:t>抽</w:t>
      </w:r>
      <w:r>
        <w:rPr>
          <w:rFonts w:cstheme="minorBidi" w:hAnsiTheme="minorHAnsi" w:eastAsiaTheme="minorHAnsi" w:asciiTheme="minorHAnsi"/>
        </w:rPr>
        <w:t>象</w:t>
      </w:r>
      <w:r>
        <w:rPr>
          <w:rFonts w:cstheme="minorBidi" w:hAnsiTheme="minorHAnsi" w:eastAsiaTheme="minorHAnsi" w:asciiTheme="minorHAnsi"/>
        </w:rPr>
        <w:t>分</w:t>
      </w:r>
      <w:r>
        <w:rPr>
          <w:rFonts w:cstheme="minorBidi" w:hAnsiTheme="minorHAnsi" w:eastAsiaTheme="minorHAnsi" w:asciiTheme="minorHAnsi"/>
        </w:rPr>
        <w:t>类</w:t>
      </w:r>
      <w:r>
        <w:rPr>
          <w:rFonts w:cstheme="minorBidi" w:hAnsiTheme="minorHAnsi" w:eastAsiaTheme="minorHAnsi" w:asciiTheme="minorHAnsi"/>
        </w:rPr>
        <w:t>示</w:t>
      </w:r>
      <w:r>
        <w:rPr>
          <w:rFonts w:cstheme="minorBidi" w:hAnsiTheme="minorHAnsi" w:eastAsiaTheme="minorHAnsi" w:asciiTheme="minorHAnsi"/>
        </w:rPr>
        <w:t>意图</w:t>
      </w:r>
      <w:r>
        <w:rPr>
          <w:rFonts w:ascii="Times New Roman" w:eastAsia="Times New Roman" w:cstheme="minorBidi" w:hAnsiTheme="minorHAnsi"/>
        </w:rPr>
        <w:t>103</w:t>
      </w:r>
    </w:p>
    <w:p w:rsidR="0018722C">
      <w:pPr>
        <w:pStyle w:val="cw21"/>
        <w:spacing w:before="1"/>
        <w:ind w:leftChars="0" w:left="725"/>
        <w:topLinePunct/>
      </w:pPr>
      <w:r>
        <w:t>【表格】</w:t>
      </w:r>
    </w:p>
    <w:p w:rsidR="0018722C">
      <w:pPr>
        <w:topLinePunct/>
      </w:pPr>
      <w:hyperlink w:history="true" w:anchor="_bookmark24">
        <w:r>
          <w:rPr>
            <w:rFonts w:cstheme="minorBidi" w:hAnsiTheme="minorHAnsi" w:eastAsiaTheme="minorHAnsi" w:asciiTheme="minorHAnsi"/>
          </w:rPr>
          <w:t>表</w:t>
        </w:r>
        <w:r>
          <w:rPr>
            <w:rFonts w:ascii="Times New Roman" w:eastAsia="Times New Roman" w:cstheme="minorBidi" w:hAnsiTheme="minorHAnsi"/>
          </w:rPr>
          <w:t>2-1</w:t>
        </w:r>
        <w:r>
          <w:rPr>
            <w:rFonts w:cstheme="minorBidi" w:hAnsiTheme="minorHAnsi" w:eastAsiaTheme="minorHAnsi" w:asciiTheme="minorHAnsi"/>
          </w:rPr>
          <w:t>全</w:t>
        </w:r>
        <w:r>
          <w:rPr>
            <w:rFonts w:cstheme="minorBidi" w:hAnsiTheme="minorHAnsi" w:eastAsiaTheme="minorHAnsi" w:asciiTheme="minorHAnsi"/>
          </w:rPr>
          <w:t>球</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域</w:t>
        </w:r>
        <w:r>
          <w:rPr>
            <w:rFonts w:cstheme="minorBidi" w:hAnsiTheme="minorHAnsi" w:eastAsiaTheme="minorHAnsi" w:asciiTheme="minorHAnsi"/>
          </w:rPr>
          <w:t>研究</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及</w:t>
        </w:r>
        <w:r>
          <w:rPr>
            <w:rFonts w:cstheme="minorBidi" w:hAnsiTheme="minorHAnsi" w:eastAsiaTheme="minorHAnsi" w:asciiTheme="minorHAnsi"/>
          </w:rPr>
          <w:t>重</w:t>
        </w:r>
        <w:r>
          <w:rPr>
            <w:rFonts w:cstheme="minorBidi" w:hAnsiTheme="minorHAnsi" w:eastAsiaTheme="minorHAnsi" w:asciiTheme="minorHAnsi"/>
          </w:rPr>
          <w:t>大</w:t>
        </w:r>
        <w:r>
          <w:rPr>
            <w:rFonts w:cstheme="minorBidi" w:hAnsiTheme="minorHAnsi" w:eastAsiaTheme="minorHAnsi" w:asciiTheme="minorHAnsi"/>
          </w:rPr>
          <w:t>事件</w:t>
        </w:r>
        <w:r>
          <w:rPr>
            <w:rFonts w:ascii="Times New Roman" w:eastAsia="Times New Roman" w:cstheme="minorBidi" w:hAnsiTheme="minorHAnsi"/>
          </w:rPr>
          <w:t>15</w:t>
        </w:r>
      </w:hyperlink>
    </w:p>
    <w:p w:rsidR="0018722C">
      <w:pPr>
        <w:topLinePunct/>
      </w:pPr>
      <w:hyperlink w:history="true" w:anchor="_bookmark49">
        <w:r>
          <w:rPr>
            <w:rFonts w:cstheme="minorBidi" w:hAnsiTheme="minorHAnsi" w:eastAsiaTheme="minorHAnsi" w:asciiTheme="minorHAnsi"/>
          </w:rPr>
          <w:t>表</w:t>
        </w:r>
        <w:r>
          <w:rPr>
            <w:rFonts w:ascii="Times New Roman" w:eastAsia="Times New Roman" w:cstheme="minorBidi" w:hAnsiTheme="minorHAnsi"/>
          </w:rPr>
          <w:t>3-1</w:t>
        </w:r>
        <w:r>
          <w:rPr>
            <w:rFonts w:cstheme="minorBidi" w:hAnsiTheme="minorHAnsi" w:eastAsiaTheme="minorHAnsi" w:asciiTheme="minorHAnsi"/>
          </w:rPr>
          <w:t>缓</w:t>
        </w:r>
        <w:r>
          <w:rPr>
            <w:rFonts w:cstheme="minorBidi" w:hAnsiTheme="minorHAnsi" w:eastAsiaTheme="minorHAnsi" w:asciiTheme="minorHAnsi"/>
          </w:rPr>
          <w:t>慢</w:t>
        </w:r>
        <w:r>
          <w:rPr>
            <w:rFonts w:cstheme="minorBidi" w:hAnsiTheme="minorHAnsi" w:eastAsiaTheme="minorHAnsi" w:asciiTheme="minorHAnsi"/>
          </w:rPr>
          <w:t>起</w:t>
        </w:r>
        <w:r>
          <w:rPr>
            <w:rFonts w:cstheme="minorBidi" w:hAnsiTheme="minorHAnsi" w:eastAsiaTheme="minorHAnsi" w:asciiTheme="minorHAnsi"/>
          </w:rPr>
          <w:t>步</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城市</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31</w:t>
        </w:r>
      </w:hyperlink>
    </w:p>
    <w:p w:rsidR="0018722C">
      <w:pPr>
        <w:topLinePunct/>
      </w:pPr>
      <w:hyperlink w:history="true" w:anchor="_bookmark52">
        <w:r>
          <w:rPr>
            <w:rFonts w:cstheme="minorBidi" w:hAnsiTheme="minorHAnsi" w:eastAsiaTheme="minorHAnsi" w:asciiTheme="minorHAnsi"/>
          </w:rPr>
          <w:t>表</w:t>
        </w:r>
        <w:r>
          <w:rPr>
            <w:rFonts w:ascii="Times New Roman" w:eastAsia="Times New Roman" w:cstheme="minorBidi" w:hAnsiTheme="minorHAnsi"/>
          </w:rPr>
          <w:t>3-2</w:t>
        </w:r>
        <w:r>
          <w:rPr>
            <w:rFonts w:cstheme="minorBidi" w:hAnsiTheme="minorHAnsi" w:eastAsiaTheme="minorHAnsi" w:asciiTheme="minorHAnsi"/>
          </w:rPr>
          <w:t>快</w:t>
        </w:r>
        <w:r>
          <w:rPr>
            <w:rFonts w:cstheme="minorBidi" w:hAnsiTheme="minorHAnsi" w:eastAsiaTheme="minorHAnsi" w:asciiTheme="minorHAnsi"/>
          </w:rPr>
          <w:t>速</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36</w:t>
        </w:r>
      </w:hyperlink>
    </w:p>
    <w:p w:rsidR="0018722C">
      <w:pPr>
        <w:topLinePunct/>
      </w:pPr>
      <w:hyperlink w:history="true" w:anchor="_bookmark56">
        <w:r>
          <w:rPr>
            <w:rFonts w:cstheme="minorBidi" w:hAnsiTheme="minorHAnsi" w:eastAsiaTheme="minorHAnsi" w:asciiTheme="minorHAnsi"/>
          </w:rPr>
          <w:t>表</w:t>
        </w:r>
        <w:r>
          <w:rPr>
            <w:rFonts w:ascii="Times New Roman" w:eastAsia="Times New Roman" w:cstheme="minorBidi" w:hAnsiTheme="minorHAnsi"/>
          </w:rPr>
          <w:t>3-3</w:t>
        </w:r>
        <w:r>
          <w:rPr>
            <w:rFonts w:cstheme="minorBidi" w:hAnsiTheme="minorHAnsi" w:eastAsiaTheme="minorHAnsi" w:asciiTheme="minorHAnsi"/>
          </w:rPr>
          <w:t>分</w:t>
        </w:r>
        <w:r>
          <w:rPr>
            <w:rFonts w:cstheme="minorBidi" w:hAnsiTheme="minorHAnsi" w:eastAsiaTheme="minorHAnsi" w:asciiTheme="minorHAnsi"/>
          </w:rPr>
          <w:t>异</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42</w:t>
        </w:r>
      </w:hyperlink>
    </w:p>
    <w:p w:rsidR="0018722C">
      <w:pPr>
        <w:topLinePunct/>
      </w:pPr>
      <w:hyperlink w:history="true" w:anchor="_bookmark58">
        <w:r>
          <w:rPr>
            <w:rFonts w:cstheme="minorBidi" w:hAnsiTheme="minorHAnsi" w:eastAsiaTheme="minorHAnsi" w:asciiTheme="minorHAnsi"/>
          </w:rPr>
          <w:t>表</w:t>
        </w:r>
        <w:r>
          <w:rPr>
            <w:rFonts w:ascii="Times New Roman" w:eastAsia="Times New Roman" w:cstheme="minorBidi" w:hAnsiTheme="minorHAnsi"/>
          </w:rPr>
          <w:t>3-4</w:t>
        </w:r>
        <w:r>
          <w:rPr>
            <w:rFonts w:cstheme="minorBidi" w:hAnsiTheme="minorHAnsi" w:eastAsiaTheme="minorHAnsi" w:asciiTheme="minorHAnsi"/>
          </w:rPr>
          <w:t>蔓</w:t>
        </w:r>
        <w:r>
          <w:rPr>
            <w:rFonts w:cstheme="minorBidi" w:hAnsiTheme="minorHAnsi" w:eastAsiaTheme="minorHAnsi" w:asciiTheme="minorHAnsi"/>
          </w:rPr>
          <w:t>延</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时</w:t>
        </w:r>
        <w:r>
          <w:rPr>
            <w:rFonts w:cstheme="minorBidi" w:hAnsiTheme="minorHAnsi" w:eastAsiaTheme="minorHAnsi" w:asciiTheme="minorHAnsi"/>
          </w:rPr>
          <w:t>期</w:t>
        </w:r>
        <w:r>
          <w:rPr>
            <w:rFonts w:cstheme="minorBidi" w:hAnsiTheme="minorHAnsi" w:eastAsiaTheme="minorHAnsi" w:asciiTheme="minorHAnsi"/>
          </w:rPr>
          <w:t>代</w:t>
        </w:r>
        <w:r>
          <w:rPr>
            <w:rFonts w:cstheme="minorBidi" w:hAnsiTheme="minorHAnsi" w:eastAsiaTheme="minorHAnsi" w:asciiTheme="minorHAnsi"/>
          </w:rPr>
          <w:t>表</w:t>
        </w:r>
        <w:r>
          <w:rPr>
            <w:rFonts w:cstheme="minorBidi" w:hAnsiTheme="minorHAnsi" w:eastAsiaTheme="minorHAnsi" w:asciiTheme="minorHAnsi"/>
          </w:rPr>
          <w:t>性ft</w:t>
        </w:r>
        <w:r>
          <w:rPr>
            <w:rFonts w:cstheme="minorBidi" w:hAnsiTheme="minorHAnsi" w:eastAsiaTheme="minorHAnsi" w:asciiTheme="minorHAnsi"/>
          </w:rPr>
          <w:t>地</w:t>
        </w:r>
        <w:r>
          <w:rPr>
            <w:rFonts w:cstheme="minorBidi" w:hAnsiTheme="minorHAnsi" w:eastAsiaTheme="minorHAnsi" w:asciiTheme="minorHAnsi"/>
          </w:rPr>
          <w:t>城市</w:t>
        </w:r>
        <w:r>
          <w:rPr>
            <w:rFonts w:ascii="Times New Roman" w:eastAsia="Times New Roman" w:cstheme="minorBidi" w:hAnsiTheme="minorHAnsi"/>
          </w:rPr>
          <w:t>48</w:t>
        </w:r>
      </w:hyperlink>
    </w:p>
    <w:p w:rsidR="0018722C">
      <w:pPr>
        <w:topLinePunct/>
      </w:pPr>
      <w:hyperlink w:history="true" w:anchor="_bookmark66">
        <w:r>
          <w:rPr>
            <w:rFonts w:cstheme="minorBidi" w:hAnsiTheme="minorHAnsi" w:eastAsiaTheme="minorHAnsi" w:asciiTheme="minorHAnsi"/>
          </w:rPr>
          <w:t>表</w:t>
        </w:r>
        <w:r>
          <w:rPr>
            <w:rFonts w:ascii="Times New Roman" w:eastAsia="Times New Roman" w:cstheme="minorBidi" w:hAnsiTheme="minorHAnsi"/>
          </w:rPr>
          <w:t>3-5</w:t>
        </w:r>
        <w:r>
          <w:rPr>
            <w:rFonts w:cstheme="minorBidi" w:hAnsiTheme="minorHAnsi" w:eastAsiaTheme="minorHAnsi" w:asciiTheme="minorHAnsi"/>
          </w:rPr>
          <w:t>矿</w:t>
        </w:r>
        <w:r>
          <w:rPr>
            <w:rFonts w:cstheme="minorBidi" w:hAnsiTheme="minorHAnsi" w:eastAsiaTheme="minorHAnsi" w:asciiTheme="minorHAnsi"/>
          </w:rPr>
          <w:t>产</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型ft地</w:t>
        </w:r>
        <w:r>
          <w:rPr>
            <w:rFonts w:cstheme="minorBidi" w:hAnsiTheme="minorHAnsi" w:eastAsiaTheme="minorHAnsi" w:asciiTheme="minorHAnsi"/>
          </w:rPr>
          <w:t>城</w:t>
        </w:r>
        <w:r>
          <w:rPr>
            <w:rFonts w:cstheme="minorBidi" w:hAnsiTheme="minorHAnsi" w:eastAsiaTheme="minorHAnsi" w:asciiTheme="minorHAnsi"/>
          </w:rPr>
          <w:t>市一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61</w:t>
        </w:r>
      </w:hyperlink>
    </w:p>
    <w:p w:rsidR="0018722C">
      <w:pPr>
        <w:topLinePunct/>
      </w:pPr>
      <w:hyperlink w:history="true" w:anchor="_bookmark67">
        <w:r>
          <w:rPr>
            <w:rFonts w:cstheme="minorBidi" w:hAnsiTheme="minorHAnsi" w:eastAsiaTheme="minorHAnsi" w:asciiTheme="minorHAnsi"/>
          </w:rPr>
          <w:t>表</w:t>
        </w:r>
        <w:r>
          <w:rPr>
            <w:rFonts w:ascii="Times New Roman" w:eastAsia="Times New Roman" w:cstheme="minorBidi" w:hAnsiTheme="minorHAnsi"/>
          </w:rPr>
          <w:t>3-6</w:t>
        </w:r>
        <w:r>
          <w:rPr>
            <w:rFonts w:cstheme="minorBidi" w:hAnsiTheme="minorHAnsi" w:eastAsiaTheme="minorHAnsi" w:asciiTheme="minorHAnsi"/>
          </w:rPr>
          <w:t>随</w:t>
        </w:r>
        <w:r>
          <w:rPr>
            <w:rFonts w:cstheme="minorBidi" w:hAnsiTheme="minorHAnsi" w:eastAsiaTheme="minorHAnsi" w:asciiTheme="minorHAnsi"/>
          </w:rPr>
          <w:t>旅</w:t>
        </w:r>
        <w:r>
          <w:rPr>
            <w:rFonts w:cstheme="minorBidi" w:hAnsiTheme="minorHAnsi" w:eastAsiaTheme="minorHAnsi" w:asciiTheme="minorHAnsi"/>
          </w:rPr>
          <w:t>游</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的</w:t>
        </w:r>
        <w:r>
          <w:rPr>
            <w:rFonts w:cstheme="minorBidi" w:hAnsiTheme="minorHAnsi" w:eastAsiaTheme="minorHAnsi" w:asciiTheme="minorHAnsi"/>
          </w:rPr>
          <w:t>ft地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一</w:t>
        </w:r>
        <w:r>
          <w:rPr>
            <w:rFonts w:cstheme="minorBidi" w:hAnsiTheme="minorHAnsi" w:eastAsiaTheme="minorHAnsi" w:asciiTheme="minorHAnsi"/>
          </w:rPr>
          <w:t>览表</w:t>
        </w:r>
        <w:r>
          <w:rPr>
            <w:rFonts w:ascii="Times New Roman" w:eastAsia="Times New Roman" w:cstheme="minorBidi" w:hAnsiTheme="minorHAnsi"/>
          </w:rPr>
          <w:t>62</w:t>
        </w:r>
      </w:hyperlink>
    </w:p>
    <w:p w:rsidR="0018722C">
      <w:pPr>
        <w:topLinePunct/>
      </w:pPr>
      <w:hyperlink w:history="true" w:anchor="_bookmark69">
        <w:r>
          <w:rPr>
            <w:rFonts w:cstheme="minorBidi" w:hAnsiTheme="minorHAnsi" w:eastAsiaTheme="minorHAnsi" w:asciiTheme="minorHAnsi"/>
          </w:rPr>
          <w:t>表</w:t>
        </w:r>
        <w:r>
          <w:rPr>
            <w:rFonts w:ascii="Times New Roman" w:eastAsia="Times New Roman" w:cstheme="minorBidi" w:hAnsiTheme="minorHAnsi"/>
          </w:rPr>
          <w:t>3-7</w:t>
        </w:r>
        <w:r>
          <w:rPr>
            <w:rFonts w:cstheme="minorBidi" w:hAnsiTheme="minorHAnsi" w:eastAsiaTheme="minorHAnsi" w:asciiTheme="minorHAnsi"/>
          </w:rPr>
          <w:t>因</w:t>
        </w:r>
        <w:r>
          <w:rPr>
            <w:rFonts w:cstheme="minorBidi" w:hAnsiTheme="minorHAnsi" w:eastAsiaTheme="minorHAnsi" w:asciiTheme="minorHAnsi"/>
          </w:rPr>
          <w:t>军</w:t>
        </w:r>
        <w:r>
          <w:rPr>
            <w:rFonts w:cstheme="minorBidi" w:hAnsiTheme="minorHAnsi" w:eastAsiaTheme="minorHAnsi" w:asciiTheme="minorHAnsi"/>
          </w:rPr>
          <w:t>事</w:t>
        </w:r>
        <w:r>
          <w:rPr>
            <w:rFonts w:cstheme="minorBidi" w:hAnsiTheme="minorHAnsi" w:eastAsiaTheme="minorHAnsi" w:asciiTheme="minorHAnsi"/>
          </w:rPr>
          <w:t>需</w:t>
        </w:r>
        <w:r>
          <w:rPr>
            <w:rFonts w:cstheme="minorBidi" w:hAnsiTheme="minorHAnsi" w:eastAsiaTheme="minorHAnsi" w:asciiTheme="minorHAnsi"/>
          </w:rPr>
          <w:t>求</w:t>
        </w:r>
        <w:r>
          <w:rPr>
            <w:rFonts w:cstheme="minorBidi" w:hAnsiTheme="minorHAnsi" w:eastAsiaTheme="minorHAnsi" w:asciiTheme="minorHAnsi"/>
          </w:rPr>
          <w:t>而</w:t>
        </w:r>
        <w:r>
          <w:rPr>
            <w:rFonts w:cstheme="minorBidi" w:hAnsiTheme="minorHAnsi" w:eastAsiaTheme="minorHAnsi" w:asciiTheme="minorHAnsi"/>
          </w:rPr>
          <w:t>修</w:t>
        </w:r>
        <w:r>
          <w:rPr>
            <w:rFonts w:cstheme="minorBidi" w:hAnsiTheme="minorHAnsi" w:eastAsiaTheme="minorHAnsi" w:asciiTheme="minorHAnsi"/>
          </w:rPr>
          <w:t>筑</w:t>
        </w:r>
        <w:r>
          <w:rPr>
            <w:rFonts w:cstheme="minorBidi" w:hAnsiTheme="minorHAnsi" w:eastAsiaTheme="minorHAnsi" w:asciiTheme="minorHAnsi"/>
          </w:rPr>
          <w:t>的ft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63</w:t>
        </w:r>
      </w:hyperlink>
    </w:p>
    <w:p w:rsidR="0018722C">
      <w:pPr>
        <w:topLinePunct/>
      </w:pPr>
      <w:hyperlink w:history="true" w:anchor="_bookmark105">
        <w:r>
          <w:rPr>
            <w:rFonts w:cstheme="minorBidi" w:hAnsiTheme="minorHAnsi" w:eastAsiaTheme="minorHAnsi" w:asciiTheme="minorHAnsi"/>
          </w:rPr>
          <w:t>表</w:t>
        </w:r>
        <w:r>
          <w:rPr>
            <w:rFonts w:ascii="Times New Roman" w:eastAsia="Times New Roman" w:cstheme="minorBidi" w:hAnsiTheme="minorHAnsi"/>
          </w:rPr>
          <w:t>5-1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地</w:t>
        </w:r>
        <w:r>
          <w:rPr>
            <w:rFonts w:cstheme="minorBidi" w:hAnsiTheme="minorHAnsi" w:eastAsiaTheme="minorHAnsi" w:asciiTheme="minorHAnsi"/>
          </w:rPr>
          <w:t>貌</w:t>
        </w:r>
        <w:r>
          <w:rPr>
            <w:rFonts w:cstheme="minorBidi" w:hAnsiTheme="minorHAnsi" w:eastAsiaTheme="minorHAnsi" w:asciiTheme="minorHAnsi"/>
          </w:rPr>
          <w:t>的</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分</w:t>
        </w:r>
        <w:r>
          <w:rPr>
            <w:rFonts w:cstheme="minorBidi" w:hAnsiTheme="minorHAnsi" w:eastAsiaTheme="minorHAnsi" w:asciiTheme="minorHAnsi"/>
          </w:rPr>
          <w:t>类表</w:t>
        </w:r>
        <w:r>
          <w:rPr>
            <w:rFonts w:ascii="Times New Roman" w:eastAsia="Times New Roman" w:cstheme="minorBidi" w:hAnsiTheme="minorHAnsi"/>
          </w:rPr>
          <w:t>83</w:t>
        </w:r>
      </w:hyperlink>
    </w:p>
    <w:p w:rsidR="0018722C">
      <w:pPr>
        <w:topLinePunct/>
      </w:pPr>
      <w:hyperlink w:history="true" w:anchor="_bookmark109">
        <w:r>
          <w:rPr>
            <w:rFonts w:cstheme="minorBidi" w:hAnsiTheme="minorHAnsi" w:eastAsiaTheme="minorHAnsi" w:asciiTheme="minorHAnsi"/>
          </w:rPr>
          <w:t>表</w:t>
        </w:r>
        <w:r>
          <w:rPr>
            <w:rFonts w:ascii="Times New Roman" w:eastAsia="Times New Roman" w:cstheme="minorBidi" w:hAnsiTheme="minorHAnsi"/>
          </w:rPr>
          <w:t>5-2</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气</w:t>
        </w:r>
        <w:r>
          <w:rPr>
            <w:rFonts w:cstheme="minorBidi" w:hAnsiTheme="minorHAnsi" w:eastAsiaTheme="minorHAnsi" w:asciiTheme="minorHAnsi"/>
          </w:rPr>
          <w:t>候</w:t>
        </w:r>
        <w:r>
          <w:rPr>
            <w:rFonts w:cstheme="minorBidi" w:hAnsiTheme="minorHAnsi" w:eastAsiaTheme="minorHAnsi" w:asciiTheme="minorHAnsi"/>
          </w:rPr>
          <w:t>区</w:t>
        </w:r>
        <w:r>
          <w:rPr>
            <w:rFonts w:cstheme="minorBidi" w:hAnsiTheme="minorHAnsi" w:eastAsiaTheme="minorHAnsi" w:asciiTheme="minorHAnsi"/>
          </w:rPr>
          <w:t>特</w:t>
        </w:r>
        <w:r>
          <w:rPr>
            <w:rFonts w:cstheme="minorBidi" w:hAnsiTheme="minorHAnsi" w:eastAsiaTheme="minorHAnsi" w:asciiTheme="minorHAnsi"/>
          </w:rPr>
          <w:t>征一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86</w:t>
        </w:r>
      </w:hyperlink>
    </w:p>
    <w:p w:rsidR="0018722C">
      <w:pPr>
        <w:topLinePunct/>
      </w:pPr>
      <w:hyperlink w:history="true" w:anchor="_bookmark111">
        <w:r>
          <w:rPr>
            <w:rFonts w:cstheme="minorBidi" w:hAnsiTheme="minorHAnsi" w:eastAsiaTheme="minorHAnsi" w:asciiTheme="minorHAnsi"/>
          </w:rPr>
          <w:t>表</w:t>
        </w:r>
        <w:r>
          <w:rPr>
            <w:rFonts w:ascii="Times New Roman" w:eastAsia="Times New Roman" w:cstheme="minorBidi" w:hAnsiTheme="minorHAnsi"/>
          </w:rPr>
          <w:t>5-3</w:t>
        </w:r>
        <w:r>
          <w:rPr>
            <w:rFonts w:cstheme="minorBidi" w:hAnsiTheme="minorHAnsi" w:eastAsiaTheme="minorHAnsi" w:asciiTheme="minorHAnsi"/>
          </w:rPr>
          <w:t>建</w:t>
        </w:r>
        <w:r>
          <w:rPr>
            <w:rFonts w:cstheme="minorBidi" w:hAnsiTheme="minorHAnsi" w:eastAsiaTheme="minorHAnsi" w:asciiTheme="minorHAnsi"/>
          </w:rPr>
          <w:t>筑</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ascii="Times New Roman" w:eastAsia="Times New Roman" w:cstheme="minorBidi" w:hAnsiTheme="minorHAnsi"/>
          </w:rPr>
          <w:t>88</w:t>
        </w:r>
      </w:hyperlink>
    </w:p>
    <w:p w:rsidR="0018722C">
      <w:pPr>
        <w:topLinePunct/>
      </w:pPr>
      <w:hyperlink w:history="true" w:anchor="_bookmark117">
        <w:r>
          <w:rPr>
            <w:rFonts w:cstheme="minorBidi" w:hAnsiTheme="minorHAnsi" w:eastAsiaTheme="minorHAnsi" w:asciiTheme="minorHAnsi"/>
          </w:rPr>
          <w:t>表</w:t>
        </w:r>
        <w:r>
          <w:rPr>
            <w:rFonts w:ascii="Times New Roman" w:eastAsia="Times New Roman" w:cstheme="minorBidi" w:hAnsiTheme="minorHAnsi"/>
          </w:rPr>
          <w:t>5-4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形</w:t>
        </w:r>
        <w:r>
          <w:rPr>
            <w:rFonts w:cstheme="minorBidi" w:hAnsiTheme="minorHAnsi" w:eastAsiaTheme="minorHAnsi" w:asciiTheme="minorHAnsi"/>
          </w:rPr>
          <w:t>态对</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形</w:t>
        </w:r>
        <w:r>
          <w:rPr>
            <w:rFonts w:cstheme="minorBidi" w:hAnsiTheme="minorHAnsi" w:eastAsiaTheme="minorHAnsi" w:asciiTheme="minorHAnsi"/>
          </w:rPr>
          <w:t>态</w:t>
        </w:r>
        <w:r>
          <w:rPr>
            <w:rFonts w:cstheme="minorBidi" w:hAnsiTheme="minorHAnsi" w:eastAsiaTheme="minorHAnsi" w:asciiTheme="minorHAnsi"/>
          </w:rPr>
          <w:t>特</w:t>
        </w:r>
        <w:r>
          <w:rPr>
            <w:rFonts w:cstheme="minorBidi" w:hAnsiTheme="minorHAnsi" w:eastAsiaTheme="minorHAnsi" w:asciiTheme="minorHAnsi"/>
          </w:rPr>
          <w:t>征</w:t>
        </w:r>
        <w:r>
          <w:rPr>
            <w:rFonts w:cstheme="minorBidi" w:hAnsiTheme="minorHAnsi" w:eastAsiaTheme="minorHAnsi" w:asciiTheme="minorHAnsi"/>
          </w:rPr>
          <w:t>的</w:t>
        </w:r>
        <w:r>
          <w:rPr>
            <w:rFonts w:cstheme="minorBidi" w:hAnsiTheme="minorHAnsi" w:eastAsiaTheme="minorHAnsi" w:asciiTheme="minorHAnsi"/>
          </w:rPr>
          <w:t>影响</w:t>
        </w:r>
        <w:r>
          <w:rPr>
            <w:rFonts w:ascii="Times New Roman" w:eastAsia="Times New Roman" w:cstheme="minorBidi" w:hAnsiTheme="minorHAnsi"/>
          </w:rPr>
          <w:t>92</w:t>
        </w:r>
      </w:hyperlink>
    </w:p>
    <w:p w:rsidR="0018722C">
      <w:pPr>
        <w:topLinePunct/>
      </w:pPr>
      <w:hyperlink w:history="true" w:anchor="_bookmark124">
        <w:r>
          <w:rPr>
            <w:rFonts w:cstheme="minorBidi" w:hAnsiTheme="minorHAnsi" w:eastAsiaTheme="minorHAnsi" w:asciiTheme="minorHAnsi"/>
          </w:rPr>
          <w:t>表</w:t>
        </w:r>
        <w:r>
          <w:rPr>
            <w:rFonts w:ascii="Times New Roman" w:eastAsia="Times New Roman" w:cstheme="minorBidi" w:hAnsiTheme="minorHAnsi"/>
          </w:rPr>
          <w:t>5-5</w:t>
        </w:r>
        <w:r>
          <w:rPr>
            <w:rFonts w:cstheme="minorBidi" w:hAnsiTheme="minorHAnsi" w:eastAsiaTheme="minorHAnsi" w:asciiTheme="minorHAnsi"/>
          </w:rPr>
          <w:t>宗</w:t>
        </w:r>
        <w:r>
          <w:rPr>
            <w:rFonts w:cstheme="minorBidi" w:hAnsiTheme="minorHAnsi" w:eastAsiaTheme="minorHAnsi" w:asciiTheme="minorHAnsi"/>
          </w:rPr>
          <w:t>教</w:t>
        </w:r>
        <w:r>
          <w:rPr>
            <w:rFonts w:cstheme="minorBidi" w:hAnsiTheme="minorHAnsi" w:eastAsiaTheme="minorHAnsi" w:asciiTheme="minorHAnsi"/>
          </w:rPr>
          <w:t>文</w:t>
        </w:r>
        <w:r>
          <w:rPr>
            <w:rFonts w:cstheme="minorBidi" w:hAnsiTheme="minorHAnsi" w:eastAsiaTheme="minorHAnsi" w:asciiTheme="minorHAnsi"/>
          </w:rPr>
          <w:t>化</w:t>
        </w:r>
        <w:r>
          <w:rPr>
            <w:rFonts w:cstheme="minorBidi" w:hAnsiTheme="minorHAnsi" w:eastAsiaTheme="minorHAnsi" w:asciiTheme="minorHAnsi"/>
          </w:rPr>
          <w:t>与</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间形</w:t>
        </w:r>
        <w:r>
          <w:rPr>
            <w:rFonts w:cstheme="minorBidi" w:hAnsiTheme="minorHAnsi" w:eastAsiaTheme="minorHAnsi" w:asciiTheme="minorHAnsi"/>
          </w:rPr>
          <w:t>态</w:t>
        </w:r>
        <w:r>
          <w:rPr>
            <w:rFonts w:cstheme="minorBidi" w:hAnsiTheme="minorHAnsi" w:eastAsiaTheme="minorHAnsi" w:asciiTheme="minorHAnsi"/>
          </w:rPr>
          <w:t>的</w:t>
        </w:r>
        <w:r>
          <w:rPr>
            <w:rFonts w:cstheme="minorBidi" w:hAnsiTheme="minorHAnsi" w:eastAsiaTheme="minorHAnsi" w:asciiTheme="minorHAnsi"/>
          </w:rPr>
          <w:t>关</w:t>
        </w:r>
        <w:r>
          <w:rPr>
            <w:rFonts w:cstheme="minorBidi" w:hAnsiTheme="minorHAnsi" w:eastAsiaTheme="minorHAnsi" w:asciiTheme="minorHAnsi"/>
          </w:rPr>
          <w:t>联</w:t>
        </w:r>
        <w:r>
          <w:rPr>
            <w:rFonts w:ascii="Times New Roman" w:eastAsia="Times New Roman" w:cstheme="minorBidi" w:hAnsiTheme="minorHAnsi"/>
          </w:rPr>
          <w:t>97</w:t>
        </w:r>
      </w:hyperlink>
    </w:p>
    <w:p w:rsidR="0018722C">
      <w:pPr>
        <w:topLinePunct/>
      </w:pPr>
      <w:hyperlink w:history="true" w:anchor="_bookmark142">
        <w:r>
          <w:rPr>
            <w:rFonts w:cstheme="minorBidi" w:hAnsiTheme="minorHAnsi" w:eastAsiaTheme="minorHAnsi" w:asciiTheme="minorHAnsi"/>
          </w:rPr>
          <w:t>表</w:t>
        </w:r>
        <w:r>
          <w:rPr>
            <w:rFonts w:ascii="Times New Roman" w:eastAsia="Times New Roman" w:cstheme="minorBidi" w:hAnsiTheme="minorHAnsi"/>
          </w:rPr>
          <w:t>6-1</w:t>
        </w:r>
        <w:r>
          <w:rPr>
            <w:rFonts w:cstheme="minorBidi" w:hAnsiTheme="minorHAnsi" w:eastAsiaTheme="minorHAnsi" w:asciiTheme="minorHAnsi"/>
          </w:rPr>
          <w:t>国</w:t>
        </w:r>
        <w:r>
          <w:rPr>
            <w:rFonts w:cstheme="minorBidi" w:hAnsiTheme="minorHAnsi" w:eastAsiaTheme="minorHAnsi" w:asciiTheme="minorHAnsi"/>
          </w:rPr>
          <w:t>外</w:t>
        </w:r>
        <w:r>
          <w:rPr>
            <w:rFonts w:cstheme="minorBidi" w:hAnsiTheme="minorHAnsi" w:eastAsiaTheme="minorHAnsi" w:asciiTheme="minorHAnsi"/>
          </w:rPr>
          <w:t>各</w:t>
        </w:r>
        <w:r>
          <w:rPr>
            <w:rFonts w:cstheme="minorBidi" w:hAnsiTheme="minorHAnsi" w:eastAsiaTheme="minorHAnsi" w:asciiTheme="minorHAnsi"/>
          </w:rPr>
          <w:t>片</w:t>
        </w:r>
        <w:r>
          <w:rPr>
            <w:rFonts w:cstheme="minorBidi" w:hAnsiTheme="minorHAnsi" w:eastAsiaTheme="minorHAnsi" w:asciiTheme="minorHAnsi"/>
          </w:rPr>
          <w:t>区</w:t>
        </w:r>
        <w:r>
          <w:rPr>
            <w:rFonts w:cstheme="minorBidi" w:hAnsiTheme="minorHAnsi" w:eastAsiaTheme="minorHAnsi" w:asciiTheme="minorHAnsi"/>
          </w:rPr>
          <w:t>典</w:t>
        </w:r>
        <w:r>
          <w:rPr>
            <w:rFonts w:cstheme="minorBidi" w:hAnsiTheme="minorHAnsi" w:eastAsiaTheme="minorHAnsi" w:asciiTheme="minorHAnsi"/>
          </w:rPr>
          <w:t>型ft地城</w:t>
        </w:r>
        <w:r>
          <w:rPr>
            <w:rFonts w:cstheme="minorBidi" w:hAnsiTheme="minorHAnsi" w:eastAsiaTheme="minorHAnsi" w:asciiTheme="minorHAnsi"/>
          </w:rPr>
          <w:t>市</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分</w:t>
        </w:r>
        <w:r>
          <w:rPr>
            <w:rFonts w:cstheme="minorBidi" w:hAnsiTheme="minorHAnsi" w:eastAsiaTheme="minorHAnsi" w:asciiTheme="minorHAnsi"/>
          </w:rPr>
          <w:t>布</w:t>
        </w:r>
        <w:r>
          <w:rPr>
            <w:rFonts w:cstheme="minorBidi" w:hAnsiTheme="minorHAnsi" w:eastAsiaTheme="minorHAnsi" w:asciiTheme="minorHAnsi"/>
          </w:rPr>
          <w:t>一</w:t>
        </w:r>
        <w:r>
          <w:rPr>
            <w:rFonts w:cstheme="minorBidi" w:hAnsiTheme="minorHAnsi" w:eastAsiaTheme="minorHAnsi" w:asciiTheme="minorHAnsi"/>
          </w:rPr>
          <w:t>览</w:t>
        </w:r>
        <w:r>
          <w:rPr>
            <w:rFonts w:cstheme="minorBidi" w:hAnsiTheme="minorHAnsi" w:eastAsiaTheme="minorHAnsi" w:asciiTheme="minorHAnsi"/>
          </w:rPr>
          <w:t>表</w:t>
        </w:r>
        <w:r>
          <w:rPr>
            <w:rFonts w:ascii="Times New Roman" w:eastAsia="Times New Roman" w:cstheme="minorBidi" w:hAnsiTheme="minorHAnsi"/>
          </w:rPr>
          <w:t>105</w:t>
        </w:r>
      </w:hyperlink>
    </w:p>
    <w:p w:rsidR="0018722C">
      <w:pPr>
        <w:topLinePunct/>
      </w:pPr>
      <w:hyperlink w:history="true" w:anchor="_bookmark143">
        <w:r>
          <w:rPr>
            <w:rFonts w:cstheme="minorBidi" w:hAnsiTheme="minorHAnsi" w:eastAsiaTheme="minorHAnsi" w:asciiTheme="minorHAnsi"/>
          </w:rPr>
          <w:t>表</w:t>
        </w:r>
        <w:r>
          <w:rPr>
            <w:rFonts w:ascii="Times New Roman" w:eastAsia="Times New Roman" w:cstheme="minorBidi" w:hAnsiTheme="minorHAnsi"/>
          </w:rPr>
          <w:t>6-2</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在</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序</w:t>
        </w:r>
        <w:r>
          <w:rPr>
            <w:rFonts w:cstheme="minorBidi" w:hAnsiTheme="minorHAnsi" w:eastAsiaTheme="minorHAnsi" w:asciiTheme="minorHAnsi"/>
          </w:rPr>
          <w:t>列</w:t>
        </w:r>
        <w:r>
          <w:rPr>
            <w:rFonts w:cstheme="minorBidi" w:hAnsiTheme="minorHAnsi" w:eastAsiaTheme="minorHAnsi" w:asciiTheme="minorHAnsi"/>
          </w:rPr>
          <w:t>分</w:t>
        </w:r>
        <w:r>
          <w:rPr>
            <w:rFonts w:cstheme="minorBidi" w:hAnsiTheme="minorHAnsi" w:eastAsiaTheme="minorHAnsi" w:asciiTheme="minorHAnsi"/>
          </w:rPr>
          <w:t>布上</w:t>
        </w:r>
        <w:r>
          <w:rPr>
            <w:rFonts w:cstheme="minorBidi" w:hAnsiTheme="minorHAnsi" w:eastAsiaTheme="minorHAnsi" w:asciiTheme="minorHAnsi"/>
          </w:rPr>
          <w:t>的</w:t>
        </w:r>
        <w:r>
          <w:rPr>
            <w:rFonts w:cstheme="minorBidi" w:hAnsiTheme="minorHAnsi" w:eastAsiaTheme="minorHAnsi" w:asciiTheme="minorHAnsi"/>
          </w:rPr>
          <w:t>不同</w:t>
        </w:r>
        <w:r>
          <w:rPr>
            <w:rFonts w:ascii="Times New Roman" w:eastAsia="Times New Roman" w:cstheme="minorBidi" w:hAnsiTheme="minorHAnsi"/>
          </w:rPr>
          <w:t>107</w:t>
        </w:r>
      </w:hyperlink>
    </w:p>
    <w:p w:rsidR="0018722C">
      <w:pPr>
        <w:topLinePunct/>
      </w:pPr>
      <w:hyperlink w:history="true" w:anchor="_bookmark145">
        <w:r>
          <w:rPr>
            <w:rFonts w:cstheme="minorBidi" w:hAnsiTheme="minorHAnsi" w:eastAsiaTheme="minorHAnsi" w:asciiTheme="minorHAnsi"/>
          </w:rPr>
          <w:t>表</w:t>
        </w:r>
        <w:r>
          <w:rPr>
            <w:rFonts w:ascii="Times New Roman" w:eastAsia="Times New Roman" w:cstheme="minorBidi" w:hAnsiTheme="minorHAnsi"/>
          </w:rPr>
          <w:t>6-3 </w:t>
        </w:r>
        <w:r>
          <w:rPr>
            <w:rFonts w:cstheme="minorBidi" w:hAnsiTheme="minorHAnsi" w:eastAsiaTheme="minorHAnsi" w:asciiTheme="minorHAnsi"/>
          </w:rPr>
          <w:t>ft</w:t>
        </w:r>
        <w:r>
          <w:rPr>
            <w:rFonts w:cstheme="minorBidi" w:hAnsiTheme="minorHAnsi" w:eastAsiaTheme="minorHAnsi" w:asciiTheme="minorHAnsi"/>
          </w:rPr>
          <w:t>地</w:t>
        </w:r>
        <w:r>
          <w:rPr>
            <w:rFonts w:cstheme="minorBidi" w:hAnsiTheme="minorHAnsi" w:eastAsiaTheme="minorHAnsi" w:asciiTheme="minorHAnsi"/>
          </w:rPr>
          <w:t>城</w:t>
        </w:r>
        <w:r>
          <w:rPr>
            <w:rFonts w:cstheme="minorBidi" w:hAnsiTheme="minorHAnsi" w:eastAsiaTheme="minorHAnsi" w:asciiTheme="minorHAnsi"/>
          </w:rPr>
          <w:t>市</w:t>
        </w:r>
        <w:r>
          <w:rPr>
            <w:rFonts w:cstheme="minorBidi" w:hAnsiTheme="minorHAnsi" w:eastAsiaTheme="minorHAnsi" w:asciiTheme="minorHAnsi"/>
          </w:rPr>
          <w:t>空</w:t>
        </w:r>
        <w:r>
          <w:rPr>
            <w:rFonts w:cstheme="minorBidi" w:hAnsiTheme="minorHAnsi" w:eastAsiaTheme="minorHAnsi" w:asciiTheme="minorHAnsi"/>
          </w:rPr>
          <w:t>间</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与地</w:t>
        </w:r>
        <w:r>
          <w:rPr>
            <w:rFonts w:cstheme="minorBidi" w:hAnsiTheme="minorHAnsi" w:eastAsiaTheme="minorHAnsi" w:asciiTheme="minorHAnsi"/>
          </w:rPr>
          <w:t>形</w:t>
        </w:r>
        <w:r>
          <w:rPr>
            <w:rFonts w:cstheme="minorBidi" w:hAnsiTheme="minorHAnsi" w:eastAsiaTheme="minorHAnsi" w:asciiTheme="minorHAnsi"/>
          </w:rPr>
          <w:t>契</w:t>
        </w:r>
        <w:r>
          <w:rPr>
            <w:rFonts w:cstheme="minorBidi" w:hAnsiTheme="minorHAnsi" w:eastAsiaTheme="minorHAnsi" w:asciiTheme="minorHAnsi"/>
          </w:rPr>
          <w:t>合</w:t>
        </w:r>
        <w:r>
          <w:rPr>
            <w:rFonts w:cstheme="minorBidi" w:hAnsiTheme="minorHAnsi" w:eastAsiaTheme="minorHAnsi" w:asciiTheme="minorHAnsi"/>
          </w:rPr>
          <w:t>表</w:t>
        </w:r>
        <w:r>
          <w:rPr>
            <w:rFonts w:ascii="Times New Roman" w:eastAsia="Times New Roman" w:cstheme="minorBidi" w:hAnsiTheme="minorHAnsi"/>
          </w:rPr>
          <w:t>107</w:t>
        </w:r>
      </w:hyperlink>
    </w:p>
    <w:p w:rsidR="0018722C">
      <w:pPr>
        <w:topLinePunct/>
      </w:pPr>
      <w:hyperlink w:history="true" w:anchor="_bookmark147">
        <w:r>
          <w:rPr>
            <w:rFonts w:cstheme="minorBidi" w:hAnsiTheme="minorHAnsi" w:eastAsiaTheme="minorHAnsi" w:asciiTheme="minorHAnsi"/>
          </w:rPr>
          <w:t>表</w:t>
        </w:r>
        <w:r>
          <w:rPr>
            <w:rFonts w:ascii="Times New Roman" w:eastAsia="Times New Roman" w:cstheme="minorBidi" w:hAnsiTheme="minorHAnsi"/>
          </w:rPr>
          <w:t>6-4</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地</w:t>
        </w:r>
        <w:r>
          <w:rPr>
            <w:rFonts w:cstheme="minorBidi" w:hAnsiTheme="minorHAnsi" w:eastAsiaTheme="minorHAnsi" w:asciiTheme="minorHAnsi"/>
          </w:rPr>
          <w:t>区</w:t>
        </w:r>
        <w:r>
          <w:rPr>
            <w:rFonts w:cstheme="minorBidi" w:hAnsiTheme="minorHAnsi" w:eastAsiaTheme="minorHAnsi" w:asciiTheme="minorHAnsi"/>
          </w:rPr>
          <w:t>在</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时</w:t>
        </w:r>
        <w:r>
          <w:rPr>
            <w:rFonts w:cstheme="minorBidi" w:hAnsiTheme="minorHAnsi" w:eastAsiaTheme="minorHAnsi" w:asciiTheme="minorHAnsi"/>
          </w:rPr>
          <w:t>期的</w:t>
        </w:r>
        <w:r>
          <w:rPr>
            <w:rFonts w:cstheme="minorBidi" w:hAnsiTheme="minorHAnsi" w:eastAsiaTheme="minorHAnsi" w:asciiTheme="minorHAnsi"/>
          </w:rPr>
          <w:t>主</w:t>
        </w:r>
        <w:r>
          <w:rPr>
            <w:rFonts w:cstheme="minorBidi" w:hAnsiTheme="minorHAnsi" w:eastAsiaTheme="minorHAnsi" w:asciiTheme="minorHAnsi"/>
          </w:rPr>
          <w:t>要</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w:t>
        </w:r>
        <w:r>
          <w:rPr>
            <w:rFonts w:ascii="Times New Roman" w:eastAsia="Times New Roman" w:cstheme="minorBidi" w:hAnsiTheme="minorHAnsi"/>
          </w:rPr>
          <w:t>108</w:t>
        </w:r>
      </w:hyperlink>
    </w:p>
    <w:p w:rsidR="0018722C">
      <w:pPr>
        <w:pStyle w:val="Heading1"/>
        <w:topLinePunct/>
      </w:pPr>
      <w:bookmarkStart w:id="573239" w:name="_Toc686573239"/>
      <w:bookmarkStart w:name="1 绪 论 " w:id="10"/>
      <w:bookmarkEnd w:id="10"/>
      <w:r/>
      <w:bookmarkStart w:name="_bookmark4" w:id="11"/>
      <w:bookmarkEnd w:id="11"/>
      <w:r/>
      <w:r>
        <w:t>1</w:t>
      </w:r>
      <w:r>
        <w:t xml:space="preserve">  </w:t>
      </w:r>
      <w:r>
        <w:t>绪</w:t>
      </w:r>
      <w:r w:rsidRPr="00000000">
        <w:tab/>
        <w:t>论</w:t>
      </w:r>
      <w:bookmarkEnd w:id="573239"/>
    </w:p>
    <w:p w:rsidR="0018722C">
      <w:pPr>
        <w:pStyle w:val="Heading2"/>
        <w:topLinePunct/>
        <w:ind w:left="171" w:hangingChars="171" w:hanging="171"/>
      </w:pPr>
      <w:bookmarkStart w:id="573240" w:name="_Toc686573240"/>
      <w:bookmarkStart w:name="1.1 研究背景、目的及意义 " w:id="12"/>
      <w:bookmarkEnd w:id="12"/>
      <w:r>
        <w:t>1.1</w:t>
      </w:r>
      <w:r>
        <w:t xml:space="preserve"> </w:t>
      </w:r>
      <w:r/>
      <w:bookmarkStart w:name="_bookmark5" w:id="13"/>
      <w:bookmarkEnd w:id="13"/>
      <w:r/>
      <w:bookmarkStart w:name="_bookmark5" w:id="14"/>
      <w:bookmarkEnd w:id="14"/>
      <w:r>
        <w:t>研究背景、目的及意义</w:t>
      </w:r>
      <w:bookmarkEnd w:id="573240"/>
    </w:p>
    <w:p w:rsidR="0018722C">
      <w:pPr>
        <w:pStyle w:val="Heading3"/>
        <w:topLinePunct/>
        <w:ind w:left="200" w:hangingChars="200" w:hanging="200"/>
      </w:pPr>
      <w:bookmarkStart w:id="573241" w:name="_Toc686573241"/>
      <w:bookmarkStart w:name="_bookmark6" w:id="15"/>
      <w:bookmarkEnd w:id="15"/>
      <w:r>
        <w:t>1.1.1</w:t>
      </w:r>
      <w:r>
        <w:t xml:space="preserve"> </w:t>
      </w:r>
      <w:r/>
      <w:bookmarkStart w:name="_bookmark6" w:id="16"/>
      <w:bookmarkEnd w:id="16"/>
      <w:r>
        <w:t>选题背景</w:t>
      </w:r>
      <w:bookmarkEnd w:id="573241"/>
    </w:p>
    <w:p w:rsidR="0018722C">
      <w:pPr>
        <w:topLinePunct/>
      </w:pPr>
      <w:r>
        <w:t>①</w:t>
      </w:r>
      <w:r w:rsidR="001852F3">
        <w:t>区和ft地问题引起了国际社会的关注</w:t>
      </w:r>
    </w:p>
    <w:p w:rsidR="0018722C">
      <w:pPr>
        <w:topLinePunct/>
      </w:pPr>
      <w:r>
        <w:t>随着全球一体化的建设，世界经济进入高速发展阶段，人类对自然的摄取、利用以及侵占愈发深远，矛盾亦日趋激烈，</w:t>
      </w:r>
      <w:r>
        <w:t>ft</w:t>
      </w:r>
      <w:r>
        <w:t>地城市进入了一个蔓延发展时期。同时，ft地作为全球重要的生态系统，不仅提供了人类赖以生存的自然空间，还供给着水源、植物、动物、矿藏等人类生存所必须的自然资源，控制陆路形态与空间结构，驱动流域生态过程，保持生物多样性格局，承载巨大的资源供给、生态调节功能，同时其特有的地理环境也导致着ft地聚落的多样性，影响着各民族</w:t>
      </w:r>
      <w:r>
        <w:t>各地区的文化分异。</w:t>
      </w:r>
      <w:r>
        <w:t>ft</w:t>
      </w:r>
      <w:r>
        <w:t>地占地球陆路表面</w:t>
      </w:r>
      <w:r>
        <w:rPr>
          <w:rFonts w:ascii="Times New Roman" w:eastAsia="Times New Roman"/>
        </w:rPr>
        <w:t>20%</w:t>
      </w:r>
      <w:r>
        <w:t>，容纳着约</w:t>
      </w:r>
      <w:r>
        <w:rPr>
          <w:rFonts w:ascii="Times New Roman" w:eastAsia="Times New Roman"/>
        </w:rPr>
        <w:t>12</w:t>
      </w:r>
      <w:r>
        <w:rPr>
          <w:rFonts w:ascii="Times New Roman" w:eastAsia="Times New Roman"/>
        </w:rPr>
        <w:t>.</w:t>
      </w:r>
      <w:r>
        <w:rPr>
          <w:rFonts w:ascii="Times New Roman" w:eastAsia="Times New Roman"/>
        </w:rPr>
        <w:t>5%</w:t>
      </w:r>
      <w:r>
        <w:t>的人类</w:t>
      </w:r>
      <w:r>
        <w:rPr>
          <w:vertAlign w:val="superscript"/>
          /&gt;
        </w:rPr>
        <w:t>[</w:t>
      </w:r>
      <w:r>
        <w:rPr>
          <w:vertAlign w:val="superscript"/>
          /&gt;
        </w:rPr>
        <w:t xml:space="preserve">1</w:t>
      </w:r>
      <w:r>
        <w:rPr>
          <w:vertAlign w:val="superscript"/>
          /&gt;
        </w:rPr>
        <w:t>]</w:t>
      </w:r>
      <w:r>
        <w:t>，为</w:t>
      </w:r>
      <w:r>
        <w:rPr>
          <w:rFonts w:ascii="Times New Roman" w:eastAsia="Times New Roman"/>
        </w:rPr>
        <w:t>50%</w:t>
      </w:r>
      <w:r>
        <w:t>的人类提供淡水，却仍有</w:t>
      </w:r>
      <w:r>
        <w:rPr>
          <w:rFonts w:ascii="Times New Roman" w:eastAsia="Times New Roman"/>
        </w:rPr>
        <w:t>40%</w:t>
      </w:r>
      <w:r>
        <w:t>的ft</w:t>
      </w:r>
      <w:r>
        <w:t>区居民、</w:t>
      </w:r>
      <w:r>
        <w:rPr>
          <w:rFonts w:ascii="Times New Roman" w:eastAsia="Times New Roman"/>
        </w:rPr>
        <w:t>3</w:t>
      </w:r>
      <w:r>
        <w:t>亿人的衣食住行得不到保障。如何在</w:t>
      </w:r>
      <w:r>
        <w:t>城市化进程不断推荐的全球背景下，合理开发利用</w:t>
      </w:r>
      <w:r>
        <w:t>ft地地区，并保障ft区及其自</w:t>
      </w:r>
      <w:r>
        <w:t>然资源的可持续利用和发展，成为国际社会和各种机构组织日趋关注的重大问题。</w:t>
      </w:r>
    </w:p>
    <w:p w:rsidR="0018722C">
      <w:pPr>
        <w:topLinePunct/>
      </w:pPr>
      <w:r>
        <w:t>②城市空间形态的研究对城市发展的影响</w:t>
      </w:r>
    </w:p>
    <w:p w:rsidR="0018722C">
      <w:pPr>
        <w:topLinePunct/>
      </w:pPr>
      <w:r>
        <w:t>在很多国家和地区，经济发展规划通常是首要发展规划，无论是力度、时序和重要性都处于优先的地位，加上市场的引导，空间规划成为经济规划在地域上的简单投影，使空间的规划完全被动和从属于经济规划，而城市的兴衰，人口的迁移，土地的需求和运用，都有经济上的成因，若不考虑经济上的需求，土地规划本身就会无所作为。这样就造成了空间规划的乏力、滞后和被动局面。</w:t>
      </w:r>
    </w:p>
    <w:p w:rsidR="0018722C">
      <w:pPr>
        <w:topLinePunct/>
      </w:pPr>
      <w:r>
        <w:t>空间环境对社会发展和行为活动的作用自古以来就十分受到重视，“孟母三</w:t>
      </w:r>
      <w:r>
        <w:t>迁”的故事就是典型的一例。现代城市规划学、城市心理学、城市形态学等一系</w:t>
      </w:r>
      <w:r>
        <w:t>列学科都开展了相关研究，对空间形体环境与人的行为活动进行关联影响研究。</w:t>
      </w:r>
      <w:r>
        <w:t>美国学者曾对两个相邻的居住区进行考察，居住区在用地、居民社会经济背景等方面都基本相同，仅形体环境不同，调查结果是两个区的社区生活和犯罪率有明显不同。这说明了空间规划对社会发展和行为规范具有重要的作用。这种作用不仅存在于城市的具体形态设计之中，在宏观空间规划中同样存在，如：城市发展战略规划、城市总体规划、城市专项规划等都影响着人口的聚散和社会的发展。因此，社会发展规划和空间规划需要有机结合才能达到社会发展的目的，它们是</w:t>
      </w:r>
      <w:r>
        <w:t>一种互动的关系。空间规划应回到人与社会环境结合的观点</w:t>
      </w:r>
      <w:r>
        <w:t>，“但不会是人的模式</w:t>
      </w:r>
      <w:r>
        <w:t>单一特征的简化。人也不会是确定一切的因素，但是，必须强调人文创造力和人</w:t>
      </w:r>
      <w:r>
        <w:t>与环境关系的互相联系，也不会单纯是唯物主义的。不仅会考虑城市建设的环境</w:t>
      </w:r>
      <w:r>
        <w:t>，</w:t>
      </w:r>
    </w:p>
    <w:p w:rsidR="0018722C">
      <w:pPr>
        <w:topLinePunct/>
      </w:pPr>
      <w:r>
        <w:t>而且会考虑城市生活的价值、意义和经历。</w:t>
      </w:r>
      <w:r>
        <w:rPr>
          <w:rFonts w:hint="eastAsia"/>
        </w:rPr>
        <w:t>“</w:t>
      </w:r>
      <w:r>
        <w:t>空间规划不仅具有空间条件、空间关</w:t>
      </w:r>
      <w:r>
        <w:t>系合理使用的系统效率问题，而且还有社会公平、行为制约等社会发展问题，同</w:t>
      </w:r>
      <w:r>
        <w:t>样也是具有思想、意义和行为目的的规划，绝不是社会发展规划后的简单技术实</w:t>
      </w:r>
      <w:r>
        <w:t>施问题，两者补课分离。我们强调空间规划应与不同的社会背景和人的结合的同</w:t>
      </w:r>
      <w:r>
        <w:t>时，不能忽视同样的社会规划在不同的空间地域会有不同的结果，空间具有能动作用。</w:t>
      </w:r>
    </w:p>
    <w:p w:rsidR="0018722C">
      <w:pPr>
        <w:pStyle w:val="BodyText"/>
        <w:spacing w:before="21"/>
        <w:ind w:leftChars="0" w:left="618"/>
        <w:topLinePunct/>
      </w:pPr>
      <w:r>
        <w:t>③当前存在的盲点</w:t>
      </w:r>
    </w:p>
    <w:p w:rsidR="0018722C">
      <w:pPr>
        <w:topLinePunct/>
      </w:pPr>
      <w:r>
        <w:t>当前学术界针对国外ft地城市空间形态的研究很少，很大程度上是对ft地区域的环境、灾害、经济发展的关注，并多集中于地理学、地质学层面的探讨；而在城市空间形态的研究方面，虽有各个学派和不同的研究视角，但并没有固定的研究内容和方向，也并未有系统性的描绘。</w:t>
      </w:r>
    </w:p>
    <w:p w:rsidR="0018722C">
      <w:pPr>
        <w:pStyle w:val="Heading3"/>
        <w:topLinePunct/>
        <w:ind w:left="200" w:hangingChars="200" w:hanging="200"/>
      </w:pPr>
      <w:bookmarkStart w:id="573242" w:name="_Toc686573242"/>
      <w:bookmarkStart w:name="_bookmark7" w:id="17"/>
      <w:bookmarkEnd w:id="17"/>
      <w:r>
        <w:t>1.1.2</w:t>
      </w:r>
      <w:r>
        <w:t xml:space="preserve"> </w:t>
      </w:r>
      <w:r/>
      <w:bookmarkStart w:name="_bookmark7" w:id="18"/>
      <w:bookmarkEnd w:id="18"/>
      <w:r>
        <w:t>研究目的</w:t>
      </w:r>
      <w:bookmarkEnd w:id="573242"/>
    </w:p>
    <w:p w:rsidR="0018722C">
      <w:pPr>
        <w:topLinePunct/>
      </w:pPr>
      <w:r>
        <w:t>本文在借鉴前人研究的基础上，通过梳理ft地人居环境及空间形态研究的两大理论工具，以国外ft地城市作为研究载体，试图将其整合在一个统一的理论框架下，构建针对国外ft地城市这个特殊对象的下空间形态研究框架；并以实证研究为支撑，从时空分布、构成要素、影响因素三大方面对构建的框架进行实证阐释，进而对我国ft地城市空间层面的合理规划及发展提供一定的借鉴意义。</w:t>
      </w:r>
    </w:p>
    <w:p w:rsidR="0018722C">
      <w:pPr>
        <w:pStyle w:val="Heading3"/>
        <w:topLinePunct/>
        <w:ind w:left="200" w:hangingChars="200" w:hanging="200"/>
      </w:pPr>
      <w:bookmarkStart w:id="573243" w:name="_Toc686573243"/>
      <w:bookmarkStart w:name="_bookmark8" w:id="19"/>
      <w:bookmarkEnd w:id="19"/>
      <w:r>
        <w:t>1.1.3</w:t>
      </w:r>
      <w:r>
        <w:t xml:space="preserve"> </w:t>
      </w:r>
      <w:r/>
      <w:bookmarkStart w:name="_bookmark8" w:id="20"/>
      <w:bookmarkEnd w:id="20"/>
      <w:r>
        <w:t>理论意义和实际价值</w:t>
      </w:r>
      <w:bookmarkEnd w:id="573243"/>
    </w:p>
    <w:p w:rsidR="0018722C">
      <w:pPr>
        <w:topLinePunct/>
      </w:pPr>
      <w:r>
        <w:t>城市空间形态研究是城市地理学、城市规划学的重要内容之一。国外ft地城市空间形态研究，是一项以总结国外ft地城市空间形态的特征，揭示其发展的实践和空间分布，剖析其构成要素及影响因素，并探讨其合理形态为主旨的应用性基础理论研究。城市空间形态的研究，作为城市空间总体层面的研究，在整个城市规划的理论和实践中有着重要地位，它直接关系到一个城市的性质规模、功能结构、交通系统、绿地景观、及城市发展方向等城市系统的组构。因而，研究国外ft地城市空间形态，发现其如何影响国外文明史，怎样奠定国外ft地区域的后世空间建设的基本结构，形成了怎样针对ft地城市具有操作性的规划理论和设计方法，对我国ft地城市的规划编制和实践指引具有重大意义。</w:t>
      </w:r>
    </w:p>
    <w:p w:rsidR="0018722C">
      <w:pPr>
        <w:pStyle w:val="BodyText"/>
        <w:spacing w:before="21"/>
        <w:ind w:leftChars="0" w:left="618"/>
        <w:topLinePunct/>
      </w:pPr>
      <w:r>
        <w:t>①理论意义</w:t>
      </w:r>
    </w:p>
    <w:p w:rsidR="0018722C">
      <w:pPr>
        <w:topLinePunct/>
      </w:pPr>
      <w:r>
        <w:t>当前对城市空间形态研究的理论甚多，然而针对ft地城市的空间形态研究还处于起步阶段，而ft地作为人类空间拓展的最后屏障，同时肩负着资源供给与生态调节等重要职能，不同的ft地城市空间形态对应着不同的社会经济结构、功能性质定位，因而立脚于国外ft地城市，通过梳理“ft地人居环境”及“城市空间形态”相关的两大理论工具，整合在一个统一的理论框架下，构建针对国外ft地城市这个特殊对象的下空间形态研究框架，是理论上的新探索。</w:t>
      </w:r>
    </w:p>
    <w:p w:rsidR="0018722C">
      <w:pPr>
        <w:pStyle w:val="BodyText"/>
        <w:spacing w:before="26"/>
        <w:ind w:leftChars="0" w:left="785"/>
        <w:topLinePunct/>
      </w:pPr>
      <w:r>
        <w:t>②实践意义</w:t>
      </w:r>
    </w:p>
    <w:p w:rsidR="0018722C">
      <w:pPr>
        <w:topLinePunct/>
      </w:pPr>
      <w:r>
        <w:t>城市空间形态的合理与否，直接关系着城市居民的生活的宜居度。在我国，</w:t>
      </w:r>
      <w:r w:rsidR="001852F3">
        <w:t xml:space="preserve">城市规划的管理部门已然成为各级政府机关重要的职能部门之一，城市规划的管理者需要依循城市空间形态的改变对市民的工作、生活的影响，对城市的建设作出各种决策，对城市各个系统进行规划和管理，对城市的空间形态发展进行引导和控制。本文选取了大量的国外典型ft地城市作为研究对象，对其形态构成的要素和影响因素进行研究，对我国城市规划管理部门怎样引导城市空间形态的发展提供了一定了借鉴意义。</w:t>
      </w:r>
    </w:p>
    <w:p w:rsidR="0018722C">
      <w:pPr>
        <w:pStyle w:val="Heading2"/>
        <w:topLinePunct/>
        <w:ind w:left="171" w:hangingChars="171" w:hanging="171"/>
      </w:pPr>
      <w:bookmarkStart w:id="573244" w:name="_Toc686573244"/>
      <w:bookmarkStart w:name="1.2 概念界定 " w:id="21"/>
      <w:bookmarkEnd w:id="21"/>
      <w:r>
        <w:t>1.2</w:t>
      </w:r>
      <w:r>
        <w:t xml:space="preserve"> </w:t>
      </w:r>
      <w:r/>
      <w:bookmarkStart w:name="_bookmark9" w:id="22"/>
      <w:bookmarkEnd w:id="22"/>
      <w:r/>
      <w:bookmarkStart w:name="_bookmark9" w:id="23"/>
      <w:bookmarkEnd w:id="23"/>
      <w:r>
        <w:t>概念界定</w:t>
      </w:r>
      <w:bookmarkEnd w:id="573244"/>
    </w:p>
    <w:p w:rsidR="0018722C">
      <w:pPr>
        <w:pStyle w:val="Heading3"/>
        <w:topLinePunct/>
        <w:ind w:left="200" w:hangingChars="200" w:hanging="200"/>
      </w:pPr>
      <w:bookmarkStart w:id="573245" w:name="_Toc686573245"/>
      <w:bookmarkStart w:name="_bookmark10" w:id="24"/>
      <w:bookmarkEnd w:id="24"/>
      <w:r>
        <w:t>1.2.1</w:t>
      </w:r>
      <w:r>
        <w:t xml:space="preserve"> </w:t>
      </w:r>
      <w:r/>
      <w:bookmarkStart w:name="_bookmark10" w:id="25"/>
      <w:bookmarkEnd w:id="25"/>
      <w:r>
        <w:t>山地城市</w:t>
      </w:r>
      <w:bookmarkEnd w:id="573245"/>
    </w:p>
    <w:p w:rsidR="0018722C">
      <w:pPr>
        <w:pStyle w:val="BodyText"/>
        <w:spacing w:before="59"/>
        <w:ind w:leftChars="0" w:left="785"/>
        <w:topLinePunct/>
      </w:pPr>
      <w:r>
        <w:t>①国外学者</w:t>
      </w:r>
    </w:p>
    <w:p w:rsidR="0018722C">
      <w:pPr>
        <w:topLinePunct/>
      </w:pPr>
      <w:r>
        <w:t>国际上对ft</w:t>
      </w:r>
      <w:r>
        <w:t>地的关注始于上个世纪</w:t>
      </w:r>
      <w:r>
        <w:rPr>
          <w:rFonts w:ascii="Times New Roman" w:eastAsia="Times New Roman"/>
        </w:rPr>
        <w:t>80</w:t>
      </w:r>
      <w:r>
        <w:t>年代，联合国教科文组织、联合国大学</w:t>
      </w:r>
      <w:r>
        <w:t>以及许多国家美国、前苏联、奥地利、德国、法国、意大利、英国、尼泊尔等都</w:t>
      </w:r>
      <w:r>
        <w:t>陆续成立了许多</w:t>
      </w:r>
      <w:r>
        <w:t>ft地研究机构，但这些组织机构主要集中在地理学及生物学两大领域，关注重点在地质灾害预警、生物多样性评估、ft</w:t>
      </w:r>
      <w:r>
        <w:t>区环境状况、</w:t>
      </w:r>
      <w:r>
        <w:t>ft区贫困人民生活改善等方面</w:t>
      </w:r>
      <w:r>
        <w:rPr>
          <w:vertAlign w:val="superscript"/>
          /&gt;
        </w:rPr>
        <w:t>[</w:t>
      </w:r>
      <w:r>
        <w:rPr>
          <w:vertAlign w:val="superscript"/>
          /&gt;
        </w:rPr>
        <w:t xml:space="preserve">2</w:t>
      </w:r>
      <w:r>
        <w:rPr>
          <w:vertAlign w:val="superscript"/>
          /&gt;
        </w:rPr>
        <w:t>]</w:t>
      </w:r>
      <w:r>
        <w:t>，而对</w:t>
      </w:r>
      <w:r>
        <w:t>ft地城市尤其是ft</w:t>
      </w:r>
      <w:r>
        <w:t>地城市的建设理论研究较少，对</w:t>
      </w:r>
      <w:r>
        <w:t>ft地</w:t>
      </w:r>
      <w:r>
        <w:t>城市缺乏一个统一的定义，欧美国家叫</w:t>
      </w:r>
      <w:r>
        <w:rPr>
          <w:rFonts w:ascii="Times New Roman" w:eastAsia="Times New Roman"/>
        </w:rPr>
        <w:t>Hillside </w:t>
      </w:r>
      <w:r>
        <w:rPr>
          <w:rFonts w:ascii="Times New Roman" w:eastAsia="Times New Roman"/>
        </w:rPr>
        <w:t>cities</w:t>
      </w:r>
      <w:r>
        <w:t>（</w:t>
      </w:r>
      <w:r>
        <w:t>坡地城市</w:t>
      </w:r>
      <w:r>
        <w:t>）</w:t>
      </w:r>
      <w:r>
        <w:t>，日本称作</w:t>
      </w:r>
      <w:r>
        <w:rPr>
          <w:rFonts w:ascii="Times New Roman" w:eastAsia="Times New Roman"/>
        </w:rPr>
        <w:t>Slid</w:t>
      </w:r>
      <w:r>
        <w:rPr>
          <w:rFonts w:ascii="Times New Roman" w:eastAsia="Times New Roman"/>
        </w:rPr>
        <w:t>e</w:t>
      </w:r>
    </w:p>
    <w:p w:rsidR="0018722C">
      <w:pPr>
        <w:topLinePunct/>
      </w:pPr>
      <w:r>
        <w:rPr>
          <w:rFonts w:ascii="Times New Roman" w:hAnsi="Times New Roman" w:eastAsia="Times New Roman"/>
        </w:rPr>
        <w:t>cities</w:t>
      </w:r>
      <w:r>
        <w:t>（</w:t>
      </w:r>
      <w:r>
        <w:t>斜面都市</w:t>
      </w:r>
      <w:r>
        <w:t>）</w:t>
      </w:r>
      <w:r>
        <w:rPr>
          <w:vertAlign w:val="superscript"/>
          /&gt;
        </w:rPr>
        <w:t>[</w:t>
      </w:r>
      <w:r>
        <w:rPr>
          <w:rFonts w:ascii="Times New Roman" w:hAnsi="Times New Roman" w:eastAsia="Times New Roman"/>
          <w:position w:val="11"/>
          <w:sz w:val="16"/>
        </w:rPr>
        <w:t xml:space="preserve">3</w:t>
      </w:r>
      <w:r>
        <w:rPr>
          <w:vertAlign w:val="superscript"/>
          /&gt;
        </w:rPr>
        <w:t>]</w:t>
      </w:r>
      <w:r>
        <w:t>，通常以单一的坡度因素作为主要因素来区别ft地城市。</w:t>
      </w:r>
      <w:r>
        <w:rPr>
          <w:rFonts w:ascii="Times New Roman" w:hAnsi="Times New Roman" w:eastAsia="Times New Roman"/>
        </w:rPr>
        <w:t>1982</w:t>
      </w:r>
      <w:r>
        <w:t>年，前苏联学者</w:t>
      </w:r>
      <w:r>
        <w:rPr>
          <w:rFonts w:ascii="Times New Roman" w:hAnsi="Times New Roman" w:eastAsia="Times New Roman"/>
        </w:rPr>
        <w:t>B</w:t>
      </w:r>
      <w:r>
        <w:t>•</w:t>
      </w:r>
      <w:r>
        <w:rPr>
          <w:rFonts w:ascii="Times New Roman" w:hAnsi="Times New Roman" w:eastAsia="Times New Roman"/>
        </w:rPr>
        <w:t>P</w:t>
      </w:r>
      <w:r>
        <w:t>•克罗基乌斯认为复杂地形有其各自的地理特征、</w:t>
      </w:r>
      <w:r>
        <w:t>气</w:t>
      </w:r>
    </w:p>
    <w:p w:rsidR="0018722C">
      <w:pPr>
        <w:topLinePunct/>
      </w:pPr>
      <w:r>
        <w:t>候或其他的地方性特点，所以城市建中利用这些地形时就有很大的地域性差别，</w:t>
      </w:r>
      <w:r w:rsidR="001852F3">
        <w:t xml:space="preserve">他将这类城市</w:t>
      </w:r>
      <w:r>
        <w:t>（</w:t>
      </w:r>
      <w:r>
        <w:t>也就是我们通常认为的ft地城市</w:t>
      </w:r>
      <w:r>
        <w:t>）</w:t>
      </w:r>
      <w:r>
        <w:t>单独列出来研究，并分为两大</w:t>
      </w:r>
      <w:r>
        <w:t>类</w:t>
      </w:r>
      <w:r>
        <w:rPr>
          <w:vertAlign w:val="subscript"/>
          <w:rFonts w:ascii="Times New Roman" w:eastAsia="Times New Roman"/>
        </w:rPr>
        <w:t>[</w:t>
      </w:r>
      <w:r>
        <w:rPr>
          <w:rFonts w:ascii="Times New Roman" w:eastAsia="Times New Roman"/>
          <w:vertAlign w:val="superscript"/>
        </w:rPr>
        <w:t xml:space="preserve">4</w:t>
      </w:r>
      <w:r>
        <w:rPr>
          <w:vertAlign w:val="subscript"/>
          <w:rFonts w:ascii="Times New Roman" w:eastAsia="Times New Roman"/>
        </w:rPr>
        <w:t>]</w:t>
      </w:r>
      <w:r>
        <w:t>：</w:t>
      </w:r>
    </w:p>
    <w:p w:rsidR="0018722C">
      <w:pPr>
        <w:topLinePunct/>
      </w:pPr>
      <w:r>
        <w:rPr>
          <w:rFonts w:ascii="Times New Roman" w:eastAsia="Times New Roman"/>
        </w:rPr>
        <w:t>1</w:t>
      </w:r>
      <w:r>
        <w:t>）</w:t>
      </w:r>
      <w:r>
        <w:t xml:space="preserve">城市规划范围内复杂地形占总规划用地</w:t>
      </w:r>
      <w:r>
        <w:rPr>
          <w:rFonts w:ascii="Times New Roman" w:eastAsia="Times New Roman"/>
        </w:rPr>
        <w:t>50%</w:t>
      </w:r>
      <w:r>
        <w:t>以上的城市；</w:t>
      </w:r>
    </w:p>
    <w:p w:rsidR="0018722C">
      <w:pPr>
        <w:topLinePunct/>
      </w:pPr>
      <w:r>
        <w:rPr>
          <w:rFonts w:ascii="Times New Roman" w:eastAsia="Times New Roman"/>
        </w:rPr>
        <w:t>2</w:t>
      </w:r>
      <w:r>
        <w:t>）</w:t>
      </w:r>
      <w:r>
        <w:t xml:space="preserve">城市规划范围内复杂地形占总规划用地</w:t>
      </w:r>
      <w:r>
        <w:rPr>
          <w:rFonts w:ascii="Times New Roman" w:eastAsia="Times New Roman"/>
        </w:rPr>
        <w:t>25~50%</w:t>
      </w:r>
      <w:r>
        <w:t>的城市。</w:t>
      </w:r>
    </w:p>
    <w:p w:rsidR="0018722C">
      <w:pPr>
        <w:pStyle w:val="BodyText"/>
        <w:spacing w:before="66"/>
        <w:ind w:leftChars="0" w:left="785"/>
        <w:topLinePunct/>
      </w:pPr>
      <w:r>
        <w:t>②国内学者</w:t>
      </w:r>
    </w:p>
    <w:p w:rsidR="0018722C">
      <w:pPr>
        <w:topLinePunct/>
      </w:pPr>
      <w:r>
        <w:t>国内的学术研究中出现“ft</w:t>
      </w:r>
      <w:r>
        <w:t>城、</w:t>
      </w:r>
      <w:r>
        <w:t>ft区城镇、ft地城镇”等名词，但仅以模糊</w:t>
      </w:r>
      <w:r>
        <w:t>的概念出现，并未对其作出明确的定义。直到</w:t>
      </w:r>
      <w:r>
        <w:rPr>
          <w:rFonts w:ascii="Times New Roman" w:hAnsi="Times New Roman" w:eastAsia="Times New Roman"/>
        </w:rPr>
        <w:t>20</w:t>
      </w:r>
      <w:r>
        <w:t>世纪</w:t>
      </w:r>
      <w:r>
        <w:rPr>
          <w:rFonts w:ascii="Times New Roman" w:hAnsi="Times New Roman" w:eastAsia="Times New Roman"/>
        </w:rPr>
        <w:t>80</w:t>
      </w:r>
      <w:r>
        <w:t>年代末，国内学者黄光宇首次提出了ft地城市的概念。</w:t>
      </w:r>
      <w:r>
        <w:rPr>
          <w:rFonts w:ascii="Times New Roman" w:hAnsi="Times New Roman" w:eastAsia="Times New Roman"/>
        </w:rPr>
        <w:t>2001</w:t>
      </w:r>
      <w:r>
        <w:t>年，陈玮从人居环境的角度对ft地城市进行本质特征层面上的定义，认为如果同时满足以下三点，就可以成为ft地城市空间</w:t>
      </w:r>
      <w:r>
        <w:t>建设的研究对象</w:t>
      </w:r>
      <w:r>
        <w:rPr>
          <w:vertAlign w:val="superscript"/>
          /&gt;
        </w:rPr>
        <w:t>[</w:t>
      </w:r>
      <w:r>
        <w:rPr>
          <w:vertAlign w:val="superscript"/>
          /&gt;
        </w:rPr>
        <w:t xml:space="preserve">5</w:t>
      </w:r>
      <w:r>
        <w:rPr>
          <w:vertAlign w:val="superscript"/>
          /&gt;
        </w:rPr>
        <w:t>]</w:t>
      </w:r>
      <w:r>
        <w:t>：</w:t>
      </w:r>
    </w:p>
    <w:p w:rsidR="0018722C">
      <w:pPr>
        <w:topLinePunct/>
      </w:pPr>
      <w:r>
        <w:rPr>
          <w:rFonts w:ascii="Times New Roman" w:eastAsia="Times New Roman"/>
        </w:rPr>
        <w:t>1</w:t>
      </w:r>
      <w:r>
        <w:t>）</w:t>
      </w:r>
      <w:r>
        <w:t>地理区位：城市多坐落于大型的ft区内部，或ft区和平原的交错带上；</w:t>
      </w:r>
    </w:p>
    <w:p w:rsidR="0018722C">
      <w:pPr>
        <w:topLinePunct/>
      </w:pPr>
      <w:r>
        <w:rPr>
          <w:rFonts w:ascii="Times New Roman" w:eastAsia="Times New Roman"/>
        </w:rPr>
        <w:t>2</w:t>
      </w:r>
      <w:r>
        <w:t>）</w:t>
      </w:r>
      <w:r>
        <w:t>社会文化：城市经济、生态、社会文化在发展过程中与ft地地域环境形成了不可分割的有机整体；</w:t>
      </w:r>
    </w:p>
    <w:p w:rsidR="0018722C">
      <w:pPr>
        <w:topLinePunct/>
      </w:pPr>
      <w:r>
        <w:rPr>
          <w:rFonts w:ascii="Times New Roman" w:eastAsia="Times New Roman"/>
        </w:rPr>
        <w:t>3</w:t>
      </w:r>
      <w:r>
        <w:t>）</w:t>
      </w:r>
      <w:r>
        <w:t>空间特征：影响城市建设与发展的地形条件，具有长期无法克服的复杂的ft地垂直地貌特征，由此形成了独特的分台聚居和垂直分异的人居空间环境。</w:t>
      </w:r>
    </w:p>
    <w:p w:rsidR="0018722C">
      <w:pPr>
        <w:topLinePunct/>
      </w:pPr>
      <w:r>
        <w:rPr>
          <w:rFonts w:ascii="Times New Roman" w:eastAsia="Times New Roman"/>
        </w:rPr>
        <w:t>2005</w:t>
      </w:r>
      <w:r>
        <w:t>年，黄光宇在此基础上进一步深化了对ft地城市的认识，他提出ft地城市具有许多区别于平原城市的重要特征，如海拔高度、垂直梯度变化、城镇周围地形变化、生态环境异同等，这些特征都会对ft地城市的规划和发展带来重要的影响，并从两个方面上的定义提出了对ft地城市的定义</w:t>
      </w:r>
      <w:r>
        <w:rPr>
          <w:vertAlign w:val="superscript"/>
          /&gt;
        </w:rPr>
        <w:t>[</w:t>
      </w:r>
      <w:r>
        <w:rPr>
          <w:vertAlign w:val="superscript"/>
          /&gt;
        </w:rPr>
        <w:t xml:space="preserve">6</w:t>
      </w:r>
      <w:r>
        <w:rPr>
          <w:vertAlign w:val="superscript"/>
          /&gt;
        </w:rPr>
        <w:t>]</w:t>
      </w:r>
      <w:r>
        <w:t>：</w:t>
      </w:r>
    </w:p>
    <w:p w:rsidR="0018722C">
      <w:pPr>
        <w:topLinePunct/>
      </w:pPr>
      <w:r>
        <w:rPr>
          <w:rFonts w:ascii="Times New Roman" w:hAnsi="Times New Roman" w:eastAsia="Times New Roman"/>
        </w:rPr>
        <w:t>1</w:t>
      </w:r>
      <w:r>
        <w:t>）</w:t>
      </w:r>
      <w:r>
        <w:t>城市修建在坡度大于</w:t>
      </w:r>
      <w:r>
        <w:rPr>
          <w:rFonts w:ascii="Times New Roman" w:hAnsi="Times New Roman" w:eastAsia="Times New Roman"/>
        </w:rPr>
        <w:t>50</w:t>
      </w:r>
      <w:r>
        <w:t>°以上的起伏不平的坡地上而区别于平地城市，无论其所处的海拔高度如何；</w:t>
      </w:r>
    </w:p>
    <w:p w:rsidR="0018722C">
      <w:pPr>
        <w:topLinePunct/>
      </w:pPr>
      <w:bookmarkStart w:id="573323" w:name="_cwCmt1"/>
      <w:r>
        <w:rPr>
          <w:rFonts w:ascii="Times New Roman" w:eastAsia="Times New Roman"/>
        </w:rPr>
        <w:t>2</w:t>
      </w:r>
      <w:r>
        <w:t>）</w:t>
      </w:r>
      <w:r>
        <w:t xml:space="preserve">城市虽然修建在平坦的用地，但由于其周围复杂的地形和自然环境条件，</w:t>
      </w:r>
      <w:r w:rsidR="001852F3">
        <w:t xml:space="preserve">对城市的布局结构、发展方向和生态环境产生重大影响。</w:t>
      </w:r>
      <w:bookmarkEnd w:id="573323"/>
    </w:p>
    <w:p w:rsidR="0018722C">
      <w:pPr>
        <w:pStyle w:val="BodyText"/>
        <w:spacing w:before="33"/>
        <w:ind w:leftChars="0" w:left="618"/>
        <w:topLinePunct/>
      </w:pPr>
      <w:r>
        <w:t>③本文的定义</w:t>
      </w:r>
    </w:p>
    <w:p w:rsidR="0018722C">
      <w:pPr>
        <w:topLinePunct/>
      </w:pPr>
      <w:r>
        <w:t>由以上研究可以看出对于ft地城市的定义正在从性质的定义转移到具体的量化定义，而通过对大量的城市的研究表明，城市的演化过程中，其建成区的用地</w:t>
      </w:r>
      <w:r>
        <w:t>并不仅仅都建在大于</w:t>
      </w:r>
      <w:r>
        <w:rPr>
          <w:rFonts w:ascii="Times New Roman" w:hAnsi="Times New Roman" w:eastAsia="Times New Roman"/>
        </w:rPr>
        <w:t>50</w:t>
      </w:r>
      <w:r>
        <w:t>°的ft</w:t>
      </w:r>
      <w:r>
        <w:t>地上，只是其比例随着城市演变而不断加大或减小，</w:t>
      </w:r>
      <w:r>
        <w:t>所以只能对其</w:t>
      </w:r>
      <w:r>
        <w:t>ft地建设用地所占的比例进行限定。由此而来，当城市演化到一定程度，这个比例则可能出现超出我们给定的限定，那么就可能会出现一个城市在一定时期内是ft地城市，而另一个时期内又不是ft地城市，因此，ft地城市的定义必须有一定的时效规定。鉴于此，结合ft地人居环境学的相关理论，本文对ft</w:t>
      </w:r>
      <w:r w:rsidR="001852F3">
        <w:t xml:space="preserve">地城市的定义从以下两个方面展开：</w:t>
      </w:r>
    </w:p>
    <w:p w:rsidR="0018722C">
      <w:pPr>
        <w:topLinePunct/>
      </w:pPr>
      <w:r>
        <w:rPr>
          <w:rFonts w:ascii="Times New Roman" w:hAnsi="Times New Roman" w:eastAsia="Times New Roman"/>
        </w:rPr>
        <w:t>1</w:t>
      </w:r>
      <w:r>
        <w:t>）</w:t>
      </w:r>
      <w:r>
        <w:t>空间属性：三维性——城市承载体或城市基质具有三维性，城市承载体的</w:t>
      </w:r>
      <w:r>
        <w:t>三维性指的是城市建设用地有</w:t>
      </w:r>
      <w:r>
        <w:rPr>
          <w:rFonts w:ascii="Times New Roman" w:hAnsi="Times New Roman" w:eastAsia="Times New Roman"/>
        </w:rPr>
        <w:t>50</w:t>
      </w:r>
      <w:r>
        <w:rPr>
          <w:rFonts w:ascii="Times New Roman" w:hAnsi="Times New Roman" w:eastAsia="Times New Roman"/>
        </w:rPr>
        <w:t>%</w:t>
      </w:r>
      <w:r>
        <w:t>以上处于复杂用地条件</w:t>
      </w:r>
      <w:r>
        <w:t>（</w:t>
      </w:r>
      <w:r>
        <w:t>坡度大于</w:t>
      </w:r>
      <w:r>
        <w:rPr>
          <w:rFonts w:ascii="Times New Roman" w:hAnsi="Times New Roman" w:eastAsia="Times New Roman"/>
        </w:rPr>
        <w:t>5</w:t>
      </w:r>
      <w:r>
        <w:t>°</w:t>
      </w:r>
      <w:r>
        <w:t>）</w:t>
      </w:r>
      <w:r>
        <w:t>（</w:t>
      </w:r>
      <w:r>
        <w:t>以下简称为承载体ft地城市</w:t>
      </w:r>
      <w:r>
        <w:t>）</w:t>
      </w:r>
      <w:r>
        <w:t>；城市基质的三维性指的是城市建设用地有</w:t>
      </w:r>
      <w:r>
        <w:rPr>
          <w:rFonts w:ascii="Times New Roman" w:hAnsi="Times New Roman" w:eastAsia="Times New Roman"/>
        </w:rPr>
        <w:t>50%</w:t>
      </w:r>
      <w:r>
        <w:t>以上受到周边ft体形态的影响，城市的经济、社会、生态与周边ft地地域环境的耦合关联度较大，那么即使城市坐落在平地，那也可以称作ft地城市</w:t>
      </w:r>
      <w:r>
        <w:t>（</w:t>
      </w:r>
      <w:r>
        <w:t>以下简称为基质ft</w:t>
      </w:r>
      <w:r w:rsidR="001852F3">
        <w:t xml:space="preserve">地城市</w:t>
      </w:r>
      <w:r>
        <w:t>）</w:t>
      </w:r>
      <w:r>
        <w:t>。</w:t>
      </w:r>
    </w:p>
    <w:p w:rsidR="0018722C">
      <w:pPr>
        <w:topLinePunct/>
      </w:pPr>
      <w:r>
        <w:rPr>
          <w:rFonts w:ascii="Times New Roman" w:hAnsi="Times New Roman" w:eastAsia="Times New Roman"/>
        </w:rPr>
        <w:t>2</w:t>
      </w:r>
      <w:r>
        <w:t>）</w:t>
      </w:r>
      <w:r>
        <w:t xml:space="preserve">时间属性：时效性——在某一时期内城市如果满足了空间上的三维属性，</w:t>
      </w:r>
      <w:r w:rsidR="001852F3">
        <w:t xml:space="preserve">那么我们称这个城市在这个时期内是ft地城市，如果一旦发现城市已经没有了这个三维性，则其在这个时期内不是ft地城市。</w:t>
      </w:r>
    </w:p>
    <w:p w:rsidR="0018722C">
      <w:pPr>
        <w:topLinePunct/>
      </w:pPr>
      <w:r>
        <w:t>能同时满足以上两个条件的城市就是本文所定义的ft地城市。</w:t>
      </w:r>
    </w:p>
    <w:p w:rsidR="0018722C">
      <w:pPr>
        <w:pStyle w:val="Heading3"/>
        <w:topLinePunct/>
        <w:ind w:left="200" w:hangingChars="200" w:hanging="200"/>
      </w:pPr>
      <w:bookmarkStart w:id="573246" w:name="_Toc686573246"/>
      <w:bookmarkStart w:name="_bookmark11" w:id="26"/>
      <w:bookmarkEnd w:id="26"/>
      <w:r>
        <w:t>1.2.2</w:t>
      </w:r>
      <w:r>
        <w:t xml:space="preserve"> </w:t>
      </w:r>
      <w:r/>
      <w:bookmarkStart w:name="_bookmark11" w:id="27"/>
      <w:bookmarkEnd w:id="27"/>
      <w:r>
        <w:t>空间形态</w:t>
      </w:r>
      <w:bookmarkEnd w:id="573246"/>
    </w:p>
    <w:p w:rsidR="0018722C">
      <w:pPr>
        <w:pStyle w:val="BodyText"/>
        <w:spacing w:before="59"/>
        <w:ind w:leftChars="0" w:left="618"/>
        <w:topLinePunct/>
      </w:pPr>
      <w:r>
        <w:t>①国外学者</w:t>
      </w:r>
    </w:p>
    <w:p w:rsidR="0018722C">
      <w:pPr>
        <w:topLinePunct/>
      </w:pPr>
      <w:r>
        <w:t>国外对城市形态学的研究较多，早在</w:t>
      </w:r>
      <w:r>
        <w:rPr>
          <w:rFonts w:ascii="Times New Roman" w:eastAsia="Times New Roman"/>
        </w:rPr>
        <w:t>19</w:t>
      </w:r>
      <w:r>
        <w:t>世纪初，就有地理学、建筑学等相关</w:t>
      </w:r>
      <w:r>
        <w:t>学科运用形态来解析城市，如</w:t>
      </w:r>
      <w:r>
        <w:rPr>
          <w:rFonts w:ascii="Times New Roman" w:eastAsia="Times New Roman"/>
        </w:rPr>
        <w:t>1832</w:t>
      </w:r>
      <w:r>
        <w:t>年法国建筑学家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w:t>
      </w:r>
      <w:r w:rsidR="004B696B">
        <w:rPr>
          <w:rFonts w:ascii="Times New Roman" w:eastAsia="Times New Roman"/>
        </w:rPr>
        <w:t xml:space="preserve"> </w:t>
      </w:r>
      <w:r w:rsidR="004B696B">
        <w:rPr>
          <w:rFonts w:ascii="Times New Roman" w:eastAsia="Times New Roman"/>
        </w:rPr>
        <w:t>Quincy</w:t>
      </w:r>
      <w:r>
        <w:t>的著作《建筑学历</w:t>
      </w:r>
      <w:r>
        <w:t>史目录》、</w:t>
      </w:r>
      <w:r>
        <w:rPr>
          <w:rFonts w:ascii="Times New Roman" w:eastAsia="Times New Roman"/>
        </w:rPr>
        <w:t>1889</w:t>
      </w:r>
      <w:r>
        <w:t>年奥利地建筑师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的《城市建设艺术：遵循艺术原</w:t>
      </w:r>
      <w:r>
        <w:t>则</w:t>
      </w:r>
      <w:r>
        <w:t>进行城</w:t>
      </w:r>
    </w:p>
    <w:p w:rsidR="0018722C">
      <w:pPr>
        <w:topLinePunct/>
      </w:pPr>
      <w:r>
        <w:t>市建设》、</w:t>
      </w:r>
      <w:r>
        <w:rPr>
          <w:rFonts w:ascii="Times New Roman" w:eastAsia="Times New Roman"/>
        </w:rPr>
        <w:t>1894</w:t>
      </w:r>
      <w:r>
        <w:t>年法国历史学家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Friz</w:t>
      </w:r>
      <w:r>
        <w:t>的《德国城镇设施》以及</w:t>
      </w:r>
      <w:r>
        <w:rPr>
          <w:rFonts w:ascii="Times New Roman" w:eastAsia="Times New Roman"/>
        </w:rPr>
        <w:t>1899</w:t>
      </w:r>
      <w:r>
        <w:t>年德国人文</w:t>
      </w:r>
      <w:r>
        <w:t>地理学家</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的《城镇平面布局》，都是从城市形态的角度对城市进行解读</w:t>
      </w:r>
      <w:r>
        <w:t>和研究</w:t>
      </w:r>
      <w:r>
        <w:rPr>
          <w:vertAlign w:val="superscript"/>
          /&gt;
        </w:rPr>
        <w:t>[</w:t>
      </w:r>
      <w:r>
        <w:rPr>
          <w:vertAlign w:val="superscript"/>
          /&gt;
        </w:rPr>
        <w:t xml:space="preserve">7</w:t>
      </w:r>
      <w:r>
        <w:rPr>
          <w:vertAlign w:val="superscript"/>
          /&gt;
        </w:rPr>
        <w:t>]</w:t>
      </w:r>
      <w:r>
        <w:t>。</w:t>
      </w:r>
    </w:p>
    <w:p w:rsidR="0018722C">
      <w:pPr>
        <w:topLinePunct/>
      </w:pPr>
      <w:r>
        <w:rPr>
          <w:rFonts w:ascii="Times New Roman" w:hAnsi="Times New Roman" w:eastAsia="宋体"/>
        </w:rPr>
        <w:t>1928</w:t>
      </w:r>
      <w:r w:rsidR="001852F3">
        <w:rPr>
          <w:rFonts w:ascii="Times New Roman" w:hAnsi="Times New Roman" w:eastAsia="宋体"/>
        </w:rPr>
        <w:t xml:space="preserve"> </w:t>
      </w:r>
      <w:r>
        <w:t>年，</w:t>
      </w:r>
      <w:r w:rsidR="001852F3">
        <w:t xml:space="preserve">美国文化地理学家</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B.</w:t>
      </w:r>
      <w:r w:rsidR="001852F3">
        <w:rPr>
          <w:rFonts w:ascii="Times New Roman" w:hAnsi="Times New Roman" w:eastAsia="宋体"/>
        </w:rPr>
        <w:t xml:space="preserve"> </w:t>
      </w:r>
      <w:r w:rsidR="001852F3">
        <w:rPr>
          <w:rFonts w:ascii="Times New Roman" w:hAnsi="Times New Roman" w:eastAsia="宋体"/>
        </w:rPr>
        <w:t xml:space="preserve">Leighly</w:t>
      </w:r>
      <w:r w:rsidR="001852F3">
        <w:rPr>
          <w:rFonts w:ascii="Times New Roman" w:hAnsi="Times New Roman" w:eastAsia="宋体"/>
        </w:rPr>
        <w:t xml:space="preserve"> </w:t>
      </w:r>
      <w:r>
        <w:t>首次提出了“</w:t>
      </w:r>
      <w:r w:rsidR="001852F3">
        <w:t xml:space="preserve">城市形态</w:t>
      </w:r>
      <w:r>
        <w:t>（</w:t>
      </w:r>
      <w:r/>
      <w:r>
        <w:rPr>
          <w:rFonts w:ascii="Times New Roman" w:hAnsi="Times New Roman" w:eastAsia="宋体"/>
        </w:rPr>
        <w:t>urban</w:t>
      </w:r>
    </w:p>
    <w:p w:rsidR="0018722C">
      <w:pPr>
        <w:topLinePunct/>
      </w:pPr>
      <w:r>
        <w:rPr>
          <w:rFonts w:ascii="Times New Roman" w:hAnsi="Times New Roman" w:eastAsia="Times New Roman"/>
        </w:rPr>
        <w:t>morpholo</w:t>
      </w:r>
      <w:r>
        <w:rPr>
          <w:rFonts w:ascii="Times New Roman" w:hAnsi="Times New Roman" w:eastAsia="Times New Roman"/>
        </w:rPr>
        <w:t>g</w:t>
      </w:r>
      <w:r>
        <w:rPr>
          <w:rFonts w:ascii="Times New Roman" w:hAnsi="Times New Roman" w:eastAsia="Times New Roman"/>
        </w:rPr>
        <w:t>y</w:t>
      </w:r>
      <w:r>
        <w:t>）</w:t>
      </w:r>
      <w:r>
        <w:rPr>
          <w:spacing w:val="-6"/>
          <w:w w:val="99"/>
          <w:rFonts w:hint="eastAsia"/>
        </w:rPr>
        <w:t>“</w:t>
      </w:r>
      <w:r>
        <w:t>这个概念，并发表论文《</w:t>
      </w:r>
      <w:r>
        <w:rPr>
          <w:rFonts w:ascii="Times New Roman" w:hAnsi="Times New Roman" w:eastAsia="Times New Roman"/>
        </w:rPr>
        <w:t>The </w:t>
      </w:r>
      <w:r>
        <w:rPr>
          <w:rFonts w:ascii="Times New Roman" w:hAnsi="Times New Roman" w:eastAsia="Times New Roman"/>
        </w:rPr>
        <w:t>towns</w:t>
      </w:r>
      <w:r>
        <w:rPr>
          <w:rFonts w:ascii="Times New Roman" w:hAnsi="Times New Roman" w:eastAsia="Times New Roman"/>
        </w:rPr>
        <w:t> of Mal</w:t>
      </w:r>
      <w:r>
        <w:rPr>
          <w:rFonts w:ascii="Times New Roman" w:hAnsi="Times New Roman" w:eastAsia="Times New Roman"/>
        </w:rPr>
        <w:t>r</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len in </w:t>
      </w:r>
      <w:r>
        <w:rPr>
          <w:rFonts w:ascii="Times New Roman" w:hAnsi="Times New Roman" w:eastAsia="Times New Roman"/>
        </w:rPr>
        <w:t>S</w:t>
      </w:r>
      <w:r>
        <w:rPr>
          <w:rFonts w:ascii="Times New Roman" w:hAnsi="Times New Roman" w:eastAsia="Times New Roman"/>
        </w:rPr>
        <w:t>w</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n: a stu</w:t>
      </w:r>
      <w:r>
        <w:rPr>
          <w:rFonts w:ascii="Times New Roman" w:hAnsi="Times New Roman" w:eastAsia="Times New Roman"/>
        </w:rPr>
        <w:t>d</w:t>
      </w:r>
      <w:r>
        <w:rPr>
          <w:rFonts w:ascii="Times New Roman" w:hAnsi="Times New Roman" w:eastAsia="Times New Roman"/>
        </w:rPr>
        <w:t>y in urban morphology</w:t>
      </w:r>
      <w:r>
        <w:t>》对其进行初步的定义。</w:t>
      </w:r>
      <w:r>
        <w:rPr>
          <w:rFonts w:ascii="Times New Roman" w:hAnsi="Times New Roman" w:eastAsia="Times New Roman"/>
        </w:rPr>
        <w:t>1960</w:t>
      </w:r>
      <w:r>
        <w:t>年，德国城市地理学家</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G</w:t>
      </w:r>
      <w:r w:rsidR="004B696B">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Conzen</w:t>
      </w:r>
      <w:r>
        <w:t>发表论文《</w:t>
      </w:r>
      <w:r>
        <w:rPr>
          <w:rFonts w:ascii="Times New Roman" w:hAnsi="Times New Roman" w:eastAsia="Times New Roman"/>
        </w:rPr>
        <w:t>Alnick, Northumberland: a study in townplan analysis</w:t>
      </w:r>
      <w:r>
        <w:t>》，他提出城市形态</w:t>
      </w:r>
      <w:r>
        <w:t>应该从城市的三维空间形态来解读，包含城市平面、城市建成环境、城市空间及</w:t>
      </w:r>
      <w:r>
        <w:t>利用三大层面的解读，随后在</w:t>
      </w:r>
      <w:r>
        <w:rPr>
          <w:rFonts w:ascii="Times New Roman" w:hAnsi="Times New Roman" w:eastAsia="Times New Roman"/>
        </w:rPr>
        <w:t>1988</w:t>
      </w:r>
      <w:r>
        <w:t>年又提出形态框架、形态区域、形态时期、形态塔等新的概念对城市形态进行新一步的解读。</w:t>
      </w: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也提出应当从三个认知层次对城市进行解读：</w:t>
      </w:r>
      <w:r>
        <w:rPr>
          <w:rFonts w:ascii="Times New Roman" w:hAnsi="Times New Roman" w:eastAsia="Times New Roman"/>
        </w:rPr>
        <w:t>1</w:t>
      </w:r>
      <w:r>
        <w:t>）</w:t>
      </w:r>
      <w:r>
        <w:t>城市的客观视觉外貌；</w:t>
      </w:r>
      <w:r>
        <w:rPr>
          <w:rFonts w:ascii="Times New Roman" w:hAnsi="Times New Roman" w:eastAsia="Times New Roman"/>
        </w:rPr>
        <w:t>2</w:t>
      </w:r>
      <w:r>
        <w:t>）</w:t>
      </w:r>
      <w:r>
        <w:t>对构</w:t>
      </w:r>
      <w:r>
        <w:t>成这种视觉外貌的现象解读；</w:t>
      </w:r>
      <w:r>
        <w:rPr>
          <w:rFonts w:ascii="Times New Roman" w:hAnsi="Times New Roman" w:eastAsia="Times New Roman"/>
        </w:rPr>
        <w:t>3</w:t>
      </w:r>
      <w:r>
        <w:t>）</w:t>
      </w:r>
      <w:r>
        <w:t>城市客观视觉外貌与人的感知层面之间的关联性研究。</w:t>
      </w:r>
    </w:p>
    <w:p w:rsidR="0018722C">
      <w:pPr>
        <w:pStyle w:val="BodyText"/>
        <w:spacing w:before="34"/>
        <w:ind w:leftChars="0" w:left="785"/>
        <w:topLinePunct/>
      </w:pPr>
      <w:r>
        <w:t>②国内学者</w:t>
      </w:r>
    </w:p>
    <w:p w:rsidR="0018722C">
      <w:pPr>
        <w:topLinePunct/>
      </w:pPr>
      <w:r>
        <w:t>国内学者对城市形态的研究远远晚于国外，直到</w:t>
      </w:r>
      <w:r>
        <w:rPr>
          <w:rFonts w:ascii="Times New Roman" w:eastAsia="Times New Roman"/>
        </w:rPr>
        <w:t>1990</w:t>
      </w:r>
      <w:r>
        <w:t>年，国内学者武进才首次正式提出对城市形态的理解</w:t>
      </w:r>
      <w:r>
        <w:rPr>
          <w:vertAlign w:val="superscript"/>
          /&gt;
        </w:rPr>
        <w:t>[</w:t>
      </w:r>
      <w:r>
        <w:rPr>
          <w:vertAlign w:val="superscript"/>
          /&gt;
        </w:rPr>
        <w:t xml:space="preserve">8</w:t>
      </w:r>
      <w:r>
        <w:rPr>
          <w:vertAlign w:val="superscript"/>
          /&gt;
        </w:rPr>
        <w:t>]</w:t>
      </w:r>
      <w:r>
        <w:t>：</w:t>
      </w:r>
    </w:p>
    <w:p w:rsidR="0018722C">
      <w:pPr>
        <w:pStyle w:val="Heading4"/>
        <w:topLinePunct/>
        <w:ind w:left="200" w:hangingChars="200" w:hanging="200"/>
      </w:pPr>
      <w:r>
        <w:t>1</w:t>
      </w:r>
      <w:r>
        <w:t>）</w:t>
      </w:r>
      <w:r>
        <w:t>城市各有形要素的空间布置方式；</w:t>
      </w:r>
    </w:p>
    <w:p w:rsidR="0018722C">
      <w:pPr>
        <w:pStyle w:val="Heading4"/>
        <w:topLinePunct/>
        <w:ind w:left="200" w:hangingChars="200" w:hanging="200"/>
      </w:pPr>
      <w:r>
        <w:t>2</w:t>
      </w:r>
      <w:r>
        <w:t>）</w:t>
      </w:r>
      <w:r>
        <w:t>城市生活方式、文化观念和简直观念所形成的城市社会精神面貌和城市文化特色；</w:t>
      </w:r>
    </w:p>
    <w:p w:rsidR="0018722C">
      <w:pPr>
        <w:pStyle w:val="Heading4"/>
        <w:topLinePunct/>
        <w:ind w:left="200" w:hangingChars="200" w:hanging="200"/>
      </w:pPr>
      <w:r>
        <w:t>3</w:t>
      </w:r>
      <w:r>
        <w:t>）</w:t>
      </w:r>
      <w:r>
        <w:t>社会分层现象和社区地理分布特征及其构成的城市社会空间形态；</w:t>
      </w:r>
    </w:p>
    <w:p w:rsidR="0018722C">
      <w:pPr>
        <w:pStyle w:val="Heading4"/>
        <w:topLinePunct/>
        <w:ind w:left="200" w:hangingChars="200" w:hanging="200"/>
      </w:pPr>
      <w:r>
        <w:t>4</w:t>
      </w:r>
      <w:r>
        <w:t>）</w:t>
      </w:r>
      <w:r>
        <w:t>人们所体验和理解的主观城市形态。</w:t>
      </w:r>
    </w:p>
    <w:p w:rsidR="0018722C">
      <w:pPr>
        <w:topLinePunct/>
      </w:pPr>
      <w:r>
        <w:t>之后国内便涌现出了许多对城市形态的概念探讨。如</w:t>
      </w:r>
      <w:r>
        <w:rPr>
          <w:rFonts w:ascii="Times New Roman" w:eastAsia="Times New Roman"/>
        </w:rPr>
        <w:t>1996</w:t>
      </w:r>
      <w:r>
        <w:t>年，王宁提出城市</w:t>
      </w:r>
      <w:r>
        <w:t>形态是一种动态的过程，包含城市实体空间投影以及其余人文环境之间的相互作用；</w:t>
      </w:r>
      <w:r>
        <w:rPr>
          <w:rFonts w:ascii="Times New Roman" w:eastAsia="Times New Roman"/>
        </w:rPr>
        <w:t>1999</w:t>
      </w:r>
      <w:r>
        <w:t>年，建筑学者王农在城市文化的视角认为城市形态就是城市文化的图案化反应</w:t>
      </w:r>
      <w:r>
        <w:rPr>
          <w:vertAlign w:val="superscript"/>
          /&gt;
        </w:rPr>
        <w:t>[</w:t>
      </w:r>
      <w:r>
        <w:rPr>
          <w:rFonts w:ascii="Times New Roman" w:eastAsia="Times New Roman"/>
          <w:vertAlign w:val="superscript"/>
          <w:position w:val="11"/>
        </w:rPr>
        <w:t xml:space="preserve">9</w:t>
      </w:r>
      <w:r>
        <w:rPr>
          <w:vertAlign w:val="superscript"/>
          /&gt;
        </w:rPr>
        <w:t>]</w:t>
      </w:r>
      <w:r>
        <w:t>；</w:t>
      </w:r>
      <w:r>
        <w:rPr>
          <w:rFonts w:ascii="Times New Roman" w:eastAsia="Times New Roman"/>
        </w:rPr>
        <w:t>2001</w:t>
      </w:r>
      <w:r>
        <w:t>年，谷凯提出城市形态包含两大方面，一是从局部元素到整体的客观认知分析，二是对客观城市主体的演变过程的历史学方法梳理</w:t>
      </w:r>
      <w:r>
        <w:rPr>
          <w:vertAlign w:val="superscript"/>
          /&gt;
        </w:rPr>
        <w:t>[</w:t>
      </w:r>
      <w:r>
        <w:rPr>
          <w:rFonts w:ascii="Times New Roman" w:eastAsia="Times New Roman"/>
          <w:vertAlign w:val="superscript"/>
          <w:position w:val="11"/>
        </w:rPr>
        <w:t xml:space="preserve">10</w:t>
      </w:r>
      <w:r>
        <w:rPr>
          <w:vertAlign w:val="superscript"/>
          /&gt;
        </w:rPr>
        <w:t>]</w:t>
      </w:r>
      <w:r>
        <w:t>；</w:t>
      </w:r>
      <w:r>
        <w:rPr>
          <w:rFonts w:ascii="Times New Roman" w:eastAsia="Times New Roman"/>
        </w:rPr>
        <w:t>2008</w:t>
      </w:r>
      <w:r>
        <w:t>年，</w:t>
      </w:r>
      <w:r w:rsidR="001852F3">
        <w:t xml:space="preserve">段进通过对国外学者对城市形态的定义，认为城市形态应该在三种不同层次上进行定义</w:t>
      </w:r>
      <w:r>
        <w:rPr>
          <w:vertAlign w:val="superscript"/>
          /&gt;
        </w:rPr>
        <w:t>[</w:t>
      </w:r>
      <w:r>
        <w:rPr>
          <w:rFonts w:ascii="Times New Roman" w:eastAsia="Times New Roman"/>
          <w:vertAlign w:val="superscript"/>
          <w:position w:val="11"/>
        </w:rPr>
        <w:t xml:space="preserve">11</w:t>
      </w:r>
      <w:r>
        <w:rPr>
          <w:vertAlign w:val="superscript"/>
          /&gt;
        </w:rPr>
        <w:t>]</w:t>
      </w:r>
      <w:r>
        <w:t>：</w:t>
      </w:r>
      <w:r>
        <w:rPr>
          <w:rFonts w:ascii="Times New Roman" w:eastAsia="Times New Roman"/>
        </w:rPr>
        <w:t>1</w:t>
      </w:r>
      <w:r>
        <w:t>）</w:t>
      </w:r>
      <w:r>
        <w:t>对城市实体所表现出来的具体空间物质形态的研究；</w:t>
      </w:r>
      <w:r>
        <w:rPr>
          <w:rFonts w:ascii="Times New Roman" w:eastAsia="Times New Roman"/>
        </w:rPr>
        <w:t>2</w:t>
      </w:r>
      <w:r>
        <w:t>）</w:t>
      </w:r>
      <w:r>
        <w:t>对城市形态形成过程方面的研究；</w:t>
      </w:r>
      <w:r>
        <w:rPr>
          <w:rFonts w:ascii="Times New Roman" w:eastAsia="Times New Roman"/>
        </w:rPr>
        <w:t>3</w:t>
      </w:r>
      <w:r>
        <w:t>）</w:t>
      </w:r>
      <w:r>
        <w:t>对城市物质形态和非物质形态的关联性研究。</w:t>
      </w:r>
    </w:p>
    <w:p w:rsidR="0018722C">
      <w:pPr>
        <w:pStyle w:val="BodyText"/>
        <w:spacing w:before="10"/>
        <w:ind w:leftChars="0" w:left="785"/>
        <w:topLinePunct/>
      </w:pPr>
      <w:r>
        <w:t>③本文的定义</w:t>
      </w:r>
    </w:p>
    <w:p w:rsidR="0018722C">
      <w:pPr>
        <w:topLinePunct/>
      </w:pPr>
      <w:r>
        <w:t>综合以上研究，结合ft地人居环境的科学涵义，本文对ft地城市的“空间形态”定义如下：</w:t>
      </w:r>
    </w:p>
    <w:p w:rsidR="0018722C">
      <w:pPr>
        <w:topLinePunct/>
      </w:pPr>
      <w:r>
        <w:t>第一层次，是对城市实体所表现出来的具体空间物质形态研究，具体包含两个方面，一个是宏观视角下的城市呈现出来的整体空间结构特征，另一个是微</w:t>
      </w:r>
      <w:r>
        <w:t>观</w:t>
      </w:r>
    </w:p>
    <w:p w:rsidR="0018722C">
      <w:pPr>
        <w:topLinePunct/>
      </w:pPr>
      <w:r>
        <w:t>视角下的城市单个物质要素系统；</w:t>
      </w:r>
    </w:p>
    <w:p w:rsidR="0018722C">
      <w:pPr>
        <w:topLinePunct/>
      </w:pPr>
      <w:r>
        <w:t>第二层次，是一种以时间维度对城市空间形态构成的影响因素，具体包含城</w:t>
      </w:r>
      <w:r>
        <w:t>市形态演变的两大影响因素：一是来源于聚落位置地理上的“自然世界”的特征，</w:t>
      </w:r>
      <w:r>
        <w:t>即“自然影响因素”；二是来源于人类活动对自然定居过程中的影响，即“人为影</w:t>
      </w:r>
      <w:r>
        <w:t>响因素”。</w:t>
      </w:r>
    </w:p>
    <w:p w:rsidR="0018722C">
      <w:pPr>
        <w:pStyle w:val="Heading3"/>
        <w:topLinePunct/>
        <w:ind w:left="200" w:hangingChars="200" w:hanging="200"/>
      </w:pPr>
      <w:bookmarkStart w:id="573247" w:name="_Toc686573247"/>
      <w:bookmarkStart w:name="_bookmark12" w:id="28"/>
      <w:bookmarkEnd w:id="28"/>
      <w:r>
        <w:t>1.2.3</w:t>
      </w:r>
      <w:r>
        <w:t xml:space="preserve"> </w:t>
      </w:r>
      <w:r/>
      <w:bookmarkStart w:name="_bookmark12" w:id="29"/>
      <w:bookmarkEnd w:id="29"/>
      <w:r>
        <w:t>研究对象</w:t>
      </w:r>
      <w:bookmarkEnd w:id="573247"/>
    </w:p>
    <w:p w:rsidR="0018722C">
      <w:pPr>
        <w:pStyle w:val="BodyText"/>
        <w:spacing w:before="60"/>
        <w:ind w:leftChars="0" w:left="618"/>
        <w:topLinePunct/>
      </w:pPr>
      <w:r>
        <w:t>①对象选取原则</w:t>
      </w:r>
    </w:p>
    <w:p w:rsidR="0018722C">
      <w:pPr>
        <w:topLinePunct/>
      </w:pPr>
      <w:r>
        <w:t>ft地城市遍布全世界，而本文作为对ft地城市的空间形态的探索研究，需要选取典型的ft地区域作为研究对象，为避免研究范围大而空洞，取以下几个原则作为选取ft地区域为研究对象的原则：</w:t>
      </w:r>
    </w:p>
    <w:p w:rsidR="0018722C">
      <w:pPr>
        <w:pStyle w:val="Heading4"/>
        <w:topLinePunct/>
        <w:ind w:left="200" w:hangingChars="200" w:hanging="200"/>
      </w:pPr>
      <w:r>
        <w:t>1</w:t>
      </w:r>
      <w:r>
        <w:t>）</w:t>
      </w:r>
      <w:r>
        <w:t>综合性</w:t>
      </w:r>
    </w:p>
    <w:p w:rsidR="0018722C">
      <w:pPr>
        <w:topLinePunct/>
      </w:pPr>
      <w:r>
        <w:t>对ft地城市空间形态研究有重要作用和研究意义的区域应作为必选区域；</w:t>
      </w:r>
    </w:p>
    <w:p w:rsidR="0018722C">
      <w:pPr>
        <w:pStyle w:val="Heading4"/>
        <w:topLinePunct/>
        <w:ind w:left="200" w:hangingChars="200" w:hanging="200"/>
      </w:pPr>
      <w:r>
        <w:t>2</w:t>
      </w:r>
      <w:r>
        <w:t>）</w:t>
      </w:r>
      <w:r>
        <w:t>代表性</w:t>
      </w:r>
    </w:p>
    <w:p w:rsidR="0018722C">
      <w:pPr>
        <w:topLinePunct/>
      </w:pPr>
      <w:r>
        <w:t>覆盖面广，选取的区域要包含各种类型的不同的区域，能够代表所有类型的区域；</w:t>
      </w:r>
    </w:p>
    <w:p w:rsidR="0018722C">
      <w:pPr>
        <w:pStyle w:val="Heading4"/>
        <w:topLinePunct/>
        <w:ind w:left="200" w:hangingChars="200" w:hanging="200"/>
      </w:pPr>
      <w:r>
        <w:t>3</w:t>
      </w:r>
      <w:r>
        <w:t>）</w:t>
      </w:r>
      <w:r>
        <w:t>异质性</w:t>
      </w:r>
    </w:p>
    <w:p w:rsidR="0018722C">
      <w:pPr>
        <w:topLinePunct/>
      </w:pPr>
      <w:r>
        <w:t>选取的各个区域需要具有各自的特点，能够在地形地貌、历史文化、政治经济或其他方面区别于其他区域；</w:t>
      </w:r>
    </w:p>
    <w:p w:rsidR="0018722C">
      <w:pPr>
        <w:pStyle w:val="Heading4"/>
        <w:topLinePunct/>
        <w:ind w:left="200" w:hangingChars="200" w:hanging="200"/>
      </w:pPr>
      <w:r>
        <w:t>4</w:t>
      </w:r>
      <w:r>
        <w:t>）</w:t>
      </w:r>
      <w:r>
        <w:t>可比性</w:t>
      </w:r>
    </w:p>
    <w:p w:rsidR="0018722C">
      <w:pPr>
        <w:topLinePunct/>
      </w:pPr>
      <w:r>
        <w:t>所选取的区域无论在时间还是空间上，都应该具有可比性，确保其具有一定的科学性；</w:t>
      </w:r>
    </w:p>
    <w:p w:rsidR="0018722C">
      <w:pPr>
        <w:pStyle w:val="Heading4"/>
        <w:topLinePunct/>
        <w:ind w:left="200" w:hangingChars="200" w:hanging="200"/>
      </w:pPr>
      <w:r>
        <w:t>5</w:t>
      </w:r>
      <w:r>
        <w:t>）</w:t>
      </w:r>
      <w:r>
        <w:t>可研性</w:t>
      </w:r>
    </w:p>
    <w:p w:rsidR="0018722C">
      <w:pPr>
        <w:topLinePunct/>
      </w:pPr>
      <w:r>
        <w:t>选取的区域应该各方面资料齐全，便于查找，有足够的空间形态的数据和资料，支撑研究。</w:t>
      </w:r>
    </w:p>
    <w:p w:rsidR="0018722C">
      <w:pPr>
        <w:topLinePunct/>
      </w:pPr>
      <w:r>
        <w:t>②对象研究范围</w:t>
      </w:r>
    </w:p>
    <w:p w:rsidR="0018722C">
      <w:pPr>
        <w:topLinePunct/>
      </w:pPr>
      <w:r>
        <w:t>综合以上因素，在国外ft地区域中，由于非洲与北亚人烟稀少，城市发展不足，并且资料缺失，可研性不够，故不将其作为研究对象；而中亚、西亚、南亚大部分地区的城市发展较落后，对我国ft地城市的发展借鉴意义并不大，因此也不将其纳入研究范围，故本文的主要范围集中在欧洲、东亚、东南亚、大洋洲、美洲。</w:t>
      </w:r>
    </w:p>
    <w:p w:rsidR="0018722C">
      <w:pPr>
        <w:pStyle w:val="affff5"/>
        <w:keepNext/>
        <w:topLinePunct/>
      </w:pPr>
      <w:r>
        <w:rPr>
          <w:sz w:val="20"/>
        </w:rPr>
        <w:drawing>
          <wp:inline distT="0" distB="0" distL="0" distR="0">
            <wp:extent cx="4922500" cy="3172885"/>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6" cstate="print"/>
                    <a:stretch>
                      <a:fillRect/>
                    </a:stretch>
                  </pic:blipFill>
                  <pic:spPr>
                    <a:xfrm>
                      <a:off x="0" y="0"/>
                      <a:ext cx="5376589" cy="346557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本文研究范围示意图</w:t>
      </w:r>
    </w:p>
    <w:p w:rsidR="0018722C">
      <w:pPr>
        <w:topLinePunct/>
      </w:pPr>
      <w:r>
        <w:rPr>
          <w:rFonts w:cstheme="minorBidi" w:hAnsiTheme="minorHAnsi" w:eastAsiaTheme="minorHAnsi" w:asciiTheme="minorHAnsi" w:ascii="Times New Roman"/>
        </w:rPr>
        <w:t>Fig 1-1 Schematicscopeof this paper</w:t>
      </w:r>
    </w:p>
    <w:p w:rsidR="0018722C">
      <w:pPr>
        <w:spacing w:before="131"/>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在此范围内，欧洲的城市建设史相对复杂，西欧的国家自工业革命后就一直以资本主义形式存在，并成为两次世界大战的发起者，而东欧则受到苏联影响成为社会主义国家，英国作为一个独立的岛国其历史文化也有自己的独特之处；东亚除却中国后，日本作为最典型的ft地区域，代表了东亚的空间形态；澳大利亚坐拥大分水岭ft脉，代表了大洋洲主要的ft地区域。于是将研究区域进行如下分</w:t>
      </w:r>
      <w:r>
        <w:t>类：东欧、西欧、东南亚、美洲</w:t>
      </w:r>
      <w:r>
        <w:rPr>
          <w:rFonts w:ascii="Times New Roman" w:eastAsia="Times New Roman"/>
        </w:rPr>
        <w:t>4</w:t>
      </w:r>
      <w:r>
        <w:t>个地区，英国、日本、澳大利亚</w:t>
      </w:r>
      <w:r>
        <w:rPr>
          <w:rFonts w:ascii="Times New Roman" w:eastAsia="Times New Roman"/>
        </w:rPr>
        <w:t>3</w:t>
      </w:r>
      <w:r>
        <w:t>个国家，一</w:t>
      </w:r>
      <w:r>
        <w:t>共</w:t>
      </w:r>
      <w:r>
        <w:rPr>
          <w:rFonts w:ascii="Times New Roman" w:eastAsia="Times New Roman"/>
        </w:rPr>
        <w:t>7</w:t>
      </w:r>
      <w:r>
        <w:t>个区域进行研究</w:t>
      </w:r>
      <w:r>
        <w:t>（</w:t>
      </w:r>
      <w:r>
        <w:t xml:space="preserve">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pStyle w:val="Heading2"/>
        <w:topLinePunct/>
        <w:ind w:left="171" w:hangingChars="171" w:hanging="171"/>
      </w:pPr>
      <w:bookmarkStart w:id="573248" w:name="_Toc686573248"/>
      <w:bookmarkStart w:name="1.3 国内外研究综述 " w:id="30"/>
      <w:bookmarkEnd w:id="30"/>
      <w:r>
        <w:t>1.3</w:t>
      </w:r>
      <w:r>
        <w:t xml:space="preserve"> </w:t>
      </w:r>
      <w:r/>
      <w:bookmarkStart w:name="_bookmark13" w:id="31"/>
      <w:bookmarkEnd w:id="31"/>
      <w:r/>
      <w:bookmarkStart w:name="_bookmark13" w:id="32"/>
      <w:bookmarkEnd w:id="32"/>
      <w:r>
        <w:t>国内外研究综述</w:t>
      </w:r>
      <w:bookmarkEnd w:id="573248"/>
    </w:p>
    <w:p w:rsidR="0018722C">
      <w:pPr>
        <w:pStyle w:val="Heading3"/>
        <w:topLinePunct/>
        <w:ind w:left="200" w:hangingChars="200" w:hanging="200"/>
      </w:pPr>
      <w:bookmarkStart w:id="573249" w:name="_Toc686573249"/>
      <w:bookmarkStart w:name="_bookmark14" w:id="33"/>
      <w:bookmarkEnd w:id="33"/>
      <w:r>
        <w:t>1.3.1</w:t>
      </w:r>
      <w:r>
        <w:t xml:space="preserve"> </w:t>
      </w:r>
      <w:r/>
      <w:bookmarkStart w:name="_bookmark14" w:id="34"/>
      <w:bookmarkEnd w:id="34"/>
      <w:r>
        <w:t>对山地城市的相关研究</w:t>
      </w:r>
      <w:bookmarkEnd w:id="573249"/>
    </w:p>
    <w:p w:rsidR="0018722C">
      <w:pPr>
        <w:topLinePunct/>
      </w:pPr>
      <w:r>
        <w:t>国外对ft区的关注集中在对ft区的人民生活、生态环境、地质勘探等方面，</w:t>
      </w:r>
      <w:r w:rsidR="001852F3">
        <w:t xml:space="preserve">少有专门对ft地城市的研究，因而其研究主要集中在国内。早期的研究多针对建</w:t>
      </w:r>
      <w:r>
        <w:t>筑单体，如《四川藏族民居</w:t>
      </w:r>
      <w:r>
        <w:t>》</w:t>
      </w:r>
      <w:r>
        <w:t>（</w:t>
      </w:r>
      <w:r>
        <w:rPr>
          <w:spacing w:val="-4"/>
        </w:rPr>
        <w:t>叶启桑，</w:t>
      </w:r>
      <w:r>
        <w:rPr>
          <w:rFonts w:ascii="Times New Roman" w:hAnsi="Times New Roman" w:eastAsia="Times New Roman"/>
        </w:rPr>
        <w:t>1989</w:t>
      </w:r>
      <w:r>
        <w:t>）</w:t>
      </w:r>
      <w:r>
        <w:t>、《巴蜀城镇与民居</w:t>
      </w:r>
      <w:r>
        <w:t>》</w:t>
      </w:r>
      <w:r>
        <w:t>（</w:t>
      </w:r>
      <w:r>
        <w:rPr>
          <w:spacing w:val="-6"/>
        </w:rPr>
        <w:t>季富政，</w:t>
      </w:r>
      <w:r>
        <w:rPr>
          <w:rFonts w:ascii="Times New Roman" w:hAnsi="Times New Roman" w:eastAsia="Times New Roman"/>
        </w:rPr>
        <w:t>2000</w:t>
      </w:r>
      <w:r>
        <w:t>）</w:t>
      </w:r>
      <w:r>
        <w:t>等，关于</w:t>
      </w:r>
      <w:r>
        <w:t>ft</w:t>
      </w:r>
      <w:r>
        <w:t>地城市的系统性研究并较少。直到</w:t>
      </w:r>
      <w:r>
        <w:rPr>
          <w:rFonts w:ascii="Times New Roman" w:hAnsi="Times New Roman" w:eastAsia="Times New Roman"/>
        </w:rPr>
        <w:t>1992</w:t>
      </w:r>
      <w:r>
        <w:t>年全国首届</w:t>
      </w:r>
      <w:r>
        <w:t>“ft地城镇规划与</w:t>
      </w:r>
      <w:r>
        <w:t>建设学术讨论会”的举办，才打开了针对</w:t>
      </w:r>
      <w:r>
        <w:t>ft</w:t>
      </w:r>
      <w:r>
        <w:t>地城市研究系统性研究的大门，此后，</w:t>
      </w:r>
      <w:r w:rsidR="001852F3">
        <w:t xml:space="preserve">基于ft地城市的研究开始丰富起来。</w:t>
      </w:r>
    </w:p>
    <w:p w:rsidR="0018722C">
      <w:pPr>
        <w:topLinePunct/>
      </w:pPr>
      <w:r>
        <w:t>当前对ft地城市的研究主要集中在以下几个方面：一是关于ft地城镇化、ft</w:t>
      </w:r>
      <w:r w:rsidR="001852F3">
        <w:t xml:space="preserve">地城市空间结构的相关研究，主要有ft地城镇发展的体系研究</w:t>
      </w:r>
      <w:r>
        <w:t>（</w:t>
      </w:r>
      <w:r>
        <w:t>黄光宇，</w:t>
      </w:r>
      <w:r>
        <w:rPr>
          <w:rFonts w:ascii="Times New Roman" w:eastAsia="Times New Roman"/>
        </w:rPr>
        <w:t>1997</w:t>
      </w:r>
      <w:r>
        <w:rPr>
          <w:rFonts w:ascii="Times New Roman" w:eastAsia="Times New Roman"/>
        </w:rPr>
        <w:t>,</w:t>
      </w:r>
    </w:p>
    <w:p w:rsidR="0018722C">
      <w:pPr>
        <w:topLinePunct/>
      </w:pPr>
      <w:r>
        <w:rPr>
          <w:rFonts w:ascii="Times New Roman" w:eastAsia="Times New Roman"/>
        </w:rPr>
        <w:t>2002</w:t>
      </w:r>
      <w:r>
        <w:t>；赵万民，</w:t>
      </w:r>
      <w:r>
        <w:rPr>
          <w:rFonts w:ascii="Times New Roman" w:eastAsia="Times New Roman"/>
        </w:rPr>
        <w:t>1997</w:t>
      </w:r>
      <w:r>
        <w:t>；王松涛，</w:t>
      </w:r>
      <w:r>
        <w:rPr>
          <w:rFonts w:ascii="Times New Roman" w:eastAsia="Times New Roman"/>
        </w:rPr>
        <w:t>1999</w:t>
      </w:r>
      <w:r>
        <w:t>）</w:t>
      </w:r>
      <w:r>
        <w:t>、</w:t>
      </w:r>
      <w:r>
        <w:t>ft</w:t>
      </w:r>
      <w:r>
        <w:t>地城镇</w:t>
      </w:r>
      <w:r>
        <w:t>（</w:t>
      </w:r>
      <w:r>
        <w:t>市</w:t>
      </w:r>
      <w:r>
        <w:t>）</w:t>
      </w:r>
      <w:r>
        <w:t>发展的生态策略研究</w:t>
      </w:r>
      <w:r>
        <w:t>（</w:t>
      </w:r>
      <w:r>
        <w:t>黄光宇、陈勇、杨培峰，</w:t>
      </w:r>
      <w:r>
        <w:rPr>
          <w:rFonts w:ascii="Times New Roman" w:eastAsia="Times New Roman"/>
        </w:rPr>
        <w:t>2002, </w:t>
      </w:r>
      <w:r w:rsidR="001852F3">
        <w:rPr>
          <w:rFonts w:ascii="Times New Roman" w:eastAsia="Times New Roman"/>
        </w:rPr>
        <w:t xml:space="preserve">200</w:t>
      </w:r>
      <w:r>
        <w:rPr>
          <w:rFonts w:ascii="Times New Roman" w:eastAsia="Times New Roman"/>
        </w:rPr>
        <w:t>4</w:t>
      </w:r>
      <w:r>
        <w:t>）</w:t>
      </w:r>
      <w:r>
        <w:t>、</w:t>
      </w:r>
      <w:r>
        <w:t>f</w:t>
      </w:r>
      <w:r>
        <w:t>t</w:t>
      </w:r>
      <w:r>
        <w:t>地城镇边缘空间研究</w:t>
      </w:r>
      <w:r>
        <w:t>（</w:t>
      </w:r>
      <w:r>
        <w:t>邢忠，</w:t>
      </w:r>
      <w:r>
        <w:rPr>
          <w:rFonts w:ascii="Times New Roman" w:eastAsia="Times New Roman"/>
        </w:rPr>
        <w:t>200</w:t>
      </w:r>
      <w:r>
        <w:rPr>
          <w:rFonts w:ascii="Times New Roman" w:eastAsia="Times New Roman"/>
        </w:rPr>
        <w:t>1</w:t>
      </w:r>
      <w:r>
        <w:t>）</w:t>
      </w:r>
      <w:r>
        <w:t>等课题；二是对ft地城市的空间景观与城市设计方法的研究，主要有城市核心区更新</w:t>
      </w:r>
      <w:r>
        <w:t>改造策略与设计方法研究</w:t>
      </w:r>
      <w:r>
        <w:t>（</w:t>
      </w:r>
      <w:r>
        <w:t>戴志中，</w:t>
      </w:r>
      <w:r>
        <w:rPr>
          <w:rFonts w:ascii="Times New Roman" w:eastAsia="Times New Roman"/>
        </w:rPr>
        <w:t>1999</w:t>
      </w:r>
      <w:r>
        <w:t>；卢峰等，</w:t>
      </w:r>
      <w:r>
        <w:rPr>
          <w:rFonts w:ascii="Times New Roman" w:eastAsia="Times New Roman"/>
        </w:rPr>
        <w:t>2003</w:t>
      </w:r>
      <w:r>
        <w:t>）</w:t>
      </w:r>
      <w:r>
        <w:t>、城市整体景观风貌与</w:t>
      </w:r>
      <w:r>
        <w:t>形态研究</w:t>
      </w:r>
      <w:r>
        <w:t>（</w:t>
      </w:r>
      <w:r>
        <w:t>杜春兰，</w:t>
      </w:r>
      <w:r>
        <w:rPr>
          <w:rFonts w:ascii="Times New Roman" w:eastAsia="Times New Roman"/>
        </w:rPr>
        <w:t>2004</w:t>
      </w:r>
      <w:r>
        <w:t>；王纪武，</w:t>
      </w:r>
      <w:r>
        <w:rPr>
          <w:rFonts w:ascii="Times New Roman" w:eastAsia="Times New Roman"/>
        </w:rPr>
        <w:t>2005</w:t>
      </w:r>
      <w:r>
        <w:t>）</w:t>
      </w:r>
      <w:r>
        <w:t>、村镇风貌整治设计研究</w:t>
      </w:r>
      <w:r>
        <w:t>（</w:t>
      </w:r>
      <w:r>
        <w:t>陈纲，</w:t>
      </w:r>
      <w:r>
        <w:rPr>
          <w:rFonts w:ascii="Times New Roman" w:eastAsia="Times New Roman"/>
        </w:rPr>
        <w:t>2003</w:t>
      </w:r>
      <w:r>
        <w:t>；邓蜀阳等，</w:t>
      </w:r>
      <w:r>
        <w:rPr>
          <w:rFonts w:ascii="Times New Roman" w:eastAsia="Times New Roman"/>
        </w:rPr>
        <w:t>2007</w:t>
      </w:r>
      <w:r>
        <w:t>）</w:t>
      </w:r>
      <w:r>
        <w:t>等；三是针对ft地传统聚落形成机制与更新保护的研究，主要</w:t>
      </w:r>
      <w:r>
        <w:t>有城市</w:t>
      </w:r>
      <w:r>
        <w:t>（</w:t>
      </w:r>
      <w:r>
        <w:t>镇</w:t>
      </w:r>
      <w:r>
        <w:t>）</w:t>
      </w:r>
      <w:r>
        <w:t>形态及其演变研究</w:t>
      </w:r>
      <w:r>
        <w:t>（</w:t>
      </w:r>
      <w:r>
        <w:t>徐煌辉，</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1</w:t>
      </w:r>
      <w:r>
        <w:t>；杨宇振，</w:t>
      </w:r>
      <w:r>
        <w:rPr>
          <w:rFonts w:ascii="Times New Roman" w:eastAsia="Times New Roman"/>
        </w:rPr>
        <w:t>2002,</w:t>
      </w:r>
      <w:r>
        <w:rPr>
          <w:rFonts w:ascii="Times New Roman" w:eastAsia="Times New Roman"/>
        </w:rPr>
        <w:t> </w:t>
      </w:r>
      <w:r>
        <w:rPr>
          <w:rFonts w:ascii="Times New Roman" w:eastAsia="Times New Roman"/>
        </w:rPr>
        <w:t>2</w:t>
      </w:r>
      <w:r>
        <w:rPr>
          <w:rFonts w:ascii="Times New Roman" w:eastAsia="Times New Roman"/>
        </w:rPr>
        <w:t>0</w:t>
      </w:r>
      <w:r>
        <w:rPr>
          <w:rFonts w:ascii="Times New Roman" w:eastAsia="Times New Roman"/>
        </w:rPr>
        <w:t>0</w:t>
      </w:r>
      <w:r>
        <w:rPr>
          <w:rFonts w:ascii="Times New Roman" w:eastAsia="Times New Roman"/>
        </w:rPr>
        <w:t>5</w:t>
      </w:r>
      <w:r>
        <w:t>）</w:t>
      </w:r>
      <w:r>
        <w:t>、f</w:t>
      </w:r>
      <w:r>
        <w:t>t</w:t>
      </w:r>
      <w:r>
        <w:t>地城</w:t>
      </w:r>
      <w:r>
        <w:t>镇地域文化研究</w:t>
      </w:r>
      <w:r>
        <w:t>（</w:t>
      </w:r>
      <w:r>
        <w:t>杨宇振等，</w:t>
      </w:r>
      <w:r>
        <w:rPr>
          <w:rFonts w:ascii="Times New Roman" w:eastAsia="Times New Roman"/>
        </w:rPr>
        <w:t>2001</w:t>
      </w:r>
      <w:r>
        <w:t>；卢峰，</w:t>
      </w:r>
      <w:r>
        <w:rPr>
          <w:rFonts w:ascii="Times New Roman" w:eastAsia="Times New Roman"/>
        </w:rPr>
        <w:t>2</w:t>
      </w:r>
      <w:r>
        <w:rPr>
          <w:rFonts w:ascii="Times New Roman" w:eastAsia="Times New Roman"/>
        </w:rPr>
        <w:t>0</w:t>
      </w:r>
      <w:r>
        <w:rPr>
          <w:rFonts w:ascii="Times New Roman" w:eastAsia="Times New Roman"/>
        </w:rPr>
        <w:t>04</w:t>
      </w:r>
      <w:r>
        <w:t>）</w:t>
      </w:r>
      <w:r>
        <w:t>、三峡库区移民村镇迁建设计研</w:t>
      </w:r>
      <w:r>
        <w:t>究</w:t>
      </w:r>
      <w:r>
        <w:t>（</w:t>
      </w:r>
      <w:r>
        <w:t>阎波，</w:t>
      </w:r>
      <w:r>
        <w:rPr>
          <w:rFonts w:ascii="Times New Roman" w:eastAsia="Times New Roman"/>
        </w:rPr>
        <w:t>2005</w:t>
      </w:r>
      <w:r>
        <w:t>；孙俊桥等，</w:t>
      </w:r>
      <w:r>
        <w:rPr>
          <w:rFonts w:ascii="Times New Roman" w:eastAsia="Times New Roman"/>
        </w:rPr>
        <w:t>2007</w:t>
      </w:r>
      <w:r>
        <w:t>）</w:t>
      </w:r>
      <w:r>
        <w:t>、历史文化古镇保护研究</w:t>
      </w:r>
      <w:r>
        <w:t>（</w:t>
      </w:r>
      <w:r>
        <w:t>赵万民，</w:t>
      </w:r>
      <w:r>
        <w:rPr>
          <w:rFonts w:ascii="Times New Roman" w:eastAsia="Times New Roman"/>
        </w:rPr>
        <w:t>2001</w:t>
      </w:r>
      <w:r>
        <w:t>、</w:t>
      </w:r>
      <w:r>
        <w:rPr>
          <w:rFonts w:ascii="Times New Roman" w:eastAsia="Times New Roman"/>
        </w:rPr>
        <w:t>2004</w:t>
      </w:r>
      <w:r>
        <w:t>；李和平，</w:t>
      </w:r>
      <w:r>
        <w:rPr>
          <w:rFonts w:ascii="Times New Roman" w:eastAsia="Times New Roman"/>
        </w:rPr>
        <w:t>2002</w:t>
      </w:r>
      <w:r>
        <w:t>；戴彦，</w:t>
      </w:r>
      <w:r>
        <w:rPr>
          <w:rFonts w:ascii="Times New Roman" w:eastAsia="Times New Roman"/>
        </w:rPr>
        <w:t>2008</w:t>
      </w:r>
      <w:r>
        <w:t>）</w:t>
      </w:r>
      <w:r>
        <w:t>等；四是地域技术与建筑建构研究，主要有适宜性技术研究</w:t>
      </w:r>
      <w:r>
        <w:t>（</w:t>
      </w:r>
      <w:r>
        <w:t>周铁军、王雪松，</w:t>
      </w:r>
      <w:r>
        <w:rPr>
          <w:rFonts w:ascii="Times New Roman" w:eastAsia="Times New Roman"/>
        </w:rPr>
        <w:t>2001</w:t>
      </w:r>
      <w:r>
        <w:rPr>
          <w:rFonts w:ascii="Times New Roman" w:eastAsia="Times New Roman"/>
        </w:rPr>
        <w:t>,</w:t>
      </w:r>
      <w:r>
        <w:rPr>
          <w:rFonts w:ascii="Times New Roman" w:eastAsia="Times New Roman"/>
        </w:rPr>
        <w:t> </w:t>
      </w:r>
      <w:r>
        <w:rPr>
          <w:rFonts w:ascii="Times New Roman" w:eastAsia="Times New Roman"/>
        </w:rPr>
        <w:t>200</w:t>
      </w:r>
      <w:r>
        <w:rPr>
          <w:rFonts w:ascii="Times New Roman" w:eastAsia="Times New Roman"/>
        </w:rPr>
        <w:t>4</w:t>
      </w:r>
      <w:r>
        <w:t>；李必瑜等，</w:t>
      </w:r>
      <w:r>
        <w:rPr>
          <w:rFonts w:ascii="Times New Roman" w:eastAsia="Times New Roman"/>
        </w:rPr>
        <w:t>200</w:t>
      </w:r>
      <w:r>
        <w:rPr>
          <w:rFonts w:ascii="Times New Roman" w:eastAsia="Times New Roman"/>
        </w:rPr>
        <w:t>2</w:t>
      </w:r>
      <w:r>
        <w:t>）</w:t>
      </w:r>
      <w:r>
        <w:t>、对ft地传统民居的调研与总结</w:t>
      </w:r>
      <w:r>
        <w:t>（</w:t>
      </w:r>
      <w:r>
        <w:t>孙雁等，</w:t>
      </w:r>
      <w:r>
        <w:rPr>
          <w:rFonts w:ascii="Times New Roman" w:eastAsia="Times New Roman"/>
        </w:rPr>
        <w:t>2002</w:t>
      </w:r>
      <w:r>
        <w:t>）</w:t>
      </w:r>
      <w:r>
        <w:t>等。</w:t>
      </w:r>
    </w:p>
    <w:p w:rsidR="0018722C">
      <w:pPr>
        <w:pStyle w:val="Heading3"/>
        <w:topLinePunct/>
        <w:ind w:left="200" w:hangingChars="200" w:hanging="200"/>
      </w:pPr>
      <w:bookmarkStart w:id="573250" w:name="_Toc686573250"/>
      <w:bookmarkStart w:name="_bookmark15" w:id="35"/>
      <w:bookmarkEnd w:id="35"/>
      <w:r>
        <w:t>1.3.2</w:t>
      </w:r>
      <w:r>
        <w:t xml:space="preserve"> </w:t>
      </w:r>
      <w:r/>
      <w:bookmarkStart w:name="_bookmark15" w:id="36"/>
      <w:bookmarkEnd w:id="36"/>
      <w:r>
        <w:t>对空间形态的相关研究</w:t>
      </w:r>
      <w:bookmarkEnd w:id="573250"/>
    </w:p>
    <w:p w:rsidR="0018722C">
      <w:pPr>
        <w:topLinePunct/>
      </w:pPr>
      <w:r>
        <w:t>①国外对城市空间形态的相关研究</w:t>
      </w:r>
    </w:p>
    <w:p w:rsidR="0018722C">
      <w:pPr>
        <w:topLinePunct/>
      </w:pPr>
      <w:r>
        <w:t>对城市空间形态存在广义和狭义的概念之分，广义的空间形态不仅包含城市的物质形态，还包含城市的非物质形态以及对城市形态演变的动态过程和城市形态影响因素的研究，因而对城市空间形态的研究出现在多个学科里，从最初的地理学、建筑学两大科学内的探讨，演变成今天多学科交融研究的局面。</w:t>
      </w:r>
    </w:p>
    <w:p w:rsidR="0018722C">
      <w:pPr>
        <w:topLinePunct/>
      </w:pPr>
      <w:r>
        <w:t>当前对城市形态的研究主要集中于以下几大视角：在城市历史学角度下对城</w:t>
      </w:r>
      <w:r>
        <w:t>市形态演变的研究</w:t>
      </w:r>
      <w:r>
        <w:t>（</w:t>
      </w:r>
      <w:r>
        <w:rPr>
          <w:rFonts w:ascii="Times New Roman" w:eastAsia="Times New Roman"/>
        </w:rPr>
        <w:t>B</w:t>
      </w:r>
      <w:r>
        <w:rPr>
          <w:rFonts w:ascii="Times New Roman" w:eastAsia="Times New Roman"/>
        </w:rPr>
        <w:t>a</w:t>
      </w:r>
      <w:r>
        <w:rPr>
          <w:rFonts w:ascii="Times New Roman" w:eastAsia="Times New Roman"/>
        </w:rPr>
        <w:t>k</w:t>
      </w:r>
      <w:r>
        <w:rPr>
          <w:rFonts w:ascii="Times New Roman" w:eastAsia="Times New Roman"/>
        </w:rPr>
        <w:t>e</w:t>
      </w:r>
      <w:r>
        <w:rPr>
          <w:rFonts w:ascii="Times New Roman" w:eastAsia="Times New Roman"/>
        </w:rPr>
        <w:t>n</w:t>
      </w:r>
      <w:r>
        <w:rPr>
          <w:spacing w:val="2"/>
        </w:rPr>
        <w:t xml:space="preserve">, </w:t>
      </w:r>
      <w:r>
        <w:rPr>
          <w:rFonts w:ascii="Times New Roman" w:eastAsia="Times New Roman"/>
        </w:rPr>
        <w:t>197</w:t>
      </w:r>
      <w:r>
        <w:rPr>
          <w:rFonts w:ascii="Times New Roman" w:eastAsia="Times New Roman"/>
        </w:rPr>
        <w:t>6</w:t>
      </w:r>
      <w:r>
        <w:rPr>
          <w:spacing w:val="2"/>
        </w:rPr>
        <w:t xml:space="preserve">; </w:t>
      </w:r>
      <w:r>
        <w:rPr>
          <w:rFonts w:ascii="Times New Roman" w:eastAsia="Times New Roman"/>
        </w:rPr>
        <w:t>Mumfo</w:t>
      </w:r>
      <w:r>
        <w:rPr>
          <w:rFonts w:ascii="Times New Roman" w:eastAsia="Times New Roman"/>
        </w:rPr>
        <w:t>r</w:t>
      </w:r>
      <w:r>
        <w:rPr>
          <w:rFonts w:ascii="Times New Roman" w:eastAsia="Times New Roman"/>
        </w:rPr>
        <w:t>d</w:t>
      </w:r>
      <w:r>
        <w:rPr>
          <w:spacing w:val="2"/>
        </w:rPr>
        <w:t xml:space="preserve">, </w:t>
      </w:r>
      <w:r>
        <w:rPr>
          <w:rFonts w:ascii="Times New Roman" w:eastAsia="Times New Roman"/>
        </w:rPr>
        <w:t>196</w:t>
      </w:r>
      <w:r>
        <w:rPr>
          <w:rFonts w:ascii="Times New Roman" w:eastAsia="Times New Roman"/>
        </w:rPr>
        <w:t>1</w:t>
      </w:r>
      <w:r>
        <w:rPr>
          <w:spacing w:val="2"/>
        </w:rPr>
        <w:t xml:space="preserve">; </w:t>
      </w:r>
      <w:r>
        <w:rPr>
          <w:rFonts w:ascii="Times New Roman" w:eastAsia="Times New Roman"/>
        </w:rPr>
        <w:t>S</w:t>
      </w:r>
      <w:r>
        <w:rPr>
          <w:rFonts w:ascii="Times New Roman" w:eastAsia="Times New Roman"/>
        </w:rPr>
        <w:t>jobe</w:t>
      </w:r>
      <w:r>
        <w:rPr>
          <w:rFonts w:ascii="Times New Roman" w:eastAsia="Times New Roman"/>
        </w:rPr>
        <w:t>r</w:t>
      </w:r>
      <w:r>
        <w:rPr>
          <w:rFonts w:ascii="Times New Roman" w:eastAsia="Times New Roman"/>
        </w:rPr>
        <w:t>g</w:t>
      </w:r>
      <w:r>
        <w:rPr>
          <w:spacing w:val="2"/>
          <w:w w:val="99"/>
        </w:rPr>
        <w:t xml:space="preserve">, </w:t>
      </w:r>
      <w:r>
        <w:rPr>
          <w:rFonts w:ascii="Times New Roman" w:eastAsia="Times New Roman"/>
        </w:rPr>
        <w:t>196</w:t>
      </w:r>
      <w:r>
        <w:rPr>
          <w:rFonts w:ascii="Times New Roman" w:eastAsia="Times New Roman"/>
        </w:rPr>
        <w:t>0</w:t>
      </w:r>
      <w:r>
        <w:t>）</w:t>
      </w:r>
      <w:r>
        <w:t>；在地理学</w:t>
      </w:r>
      <w:r>
        <w:t>视角下采用城镇平面图对城市形态进行研究</w:t>
      </w:r>
      <w:r>
        <w:t>（</w:t>
      </w:r>
      <w:r>
        <w:rPr>
          <w:rFonts w:ascii="Times New Roman" w:eastAsia="Times New Roman"/>
        </w:rPr>
        <w:t>Schuter</w:t>
      </w:r>
      <w:r>
        <w:t>，</w:t>
      </w:r>
      <w:r>
        <w:rPr>
          <w:rFonts w:ascii="Times New Roman" w:eastAsia="Times New Roman"/>
        </w:rPr>
        <w:t>1899</w:t>
      </w:r>
      <w:r>
        <w:t>；</w:t>
      </w:r>
      <w:r>
        <w:rPr>
          <w:rFonts w:ascii="Times New Roman" w:eastAsia="Times New Roman"/>
        </w:rPr>
        <w:t>M.</w:t>
      </w:r>
      <w:r w:rsidR="004B696B">
        <w:rPr>
          <w:rFonts w:ascii="Times New Roman" w:eastAsia="Times New Roman"/>
        </w:rPr>
        <w:t xml:space="preserve"> </w:t>
      </w:r>
      <w:r w:rsidR="004B696B">
        <w:rPr>
          <w:rFonts w:ascii="Times New Roman" w:eastAsia="Times New Roman"/>
        </w:rPr>
        <w:t>R.</w:t>
      </w:r>
      <w:r w:rsidR="004B696B">
        <w:rPr>
          <w:rFonts w:ascii="Times New Roman" w:eastAsia="Times New Roman"/>
        </w:rPr>
        <w:t xml:space="preserve"> </w:t>
      </w:r>
      <w:r w:rsidR="004B696B">
        <w:rPr>
          <w:rFonts w:ascii="Times New Roman" w:eastAsia="Times New Roman"/>
        </w:rPr>
        <w:t>G.</w:t>
      </w:r>
      <w:r w:rsidR="004B696B">
        <w:rPr>
          <w:rFonts w:ascii="Times New Roman" w:eastAsia="Times New Roman"/>
        </w:rPr>
        <w:t xml:space="preserve"> </w:t>
      </w:r>
      <w:r w:rsidR="004B696B">
        <w:rPr>
          <w:rFonts w:ascii="Times New Roman" w:eastAsia="Times New Roman"/>
        </w:rPr>
        <w:t>Conzen</w:t>
      </w:r>
      <w:r>
        <w:t>，</w:t>
      </w:r>
      <w:r>
        <w:rPr>
          <w:rFonts w:ascii="Times New Roman" w:eastAsia="Times New Roman"/>
        </w:rPr>
        <w:t>1960</w:t>
      </w:r>
      <w:r>
        <w:t>；</w:t>
      </w:r>
    </w:p>
    <w:p w:rsidR="0018722C">
      <w:pPr>
        <w:topLinePunct/>
      </w:pPr>
      <w:r>
        <w:rPr>
          <w:rFonts w:ascii="Times New Roman" w:eastAsia="Times New Roman"/>
        </w:rPr>
        <w:t>W</w:t>
      </w:r>
      <w:r>
        <w:rPr>
          <w:rFonts w:ascii="Times New Roman" w:eastAsia="Times New Roman"/>
        </w:rPr>
        <w:t>hit</w:t>
      </w: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nd</w:t>
      </w:r>
      <w:r>
        <w:t>，</w:t>
      </w:r>
      <w:r>
        <w:rPr>
          <w:rFonts w:ascii="Times New Roman" w:eastAsia="Times New Roman"/>
        </w:rPr>
        <w:t>1987</w:t>
      </w:r>
      <w:r>
        <w:t>；</w:t>
      </w:r>
      <w:r>
        <w:t>）</w:t>
      </w:r>
      <w:r>
        <w:t>；用同心圆理论、扇形理论及中心地理论对城市空间结构的功</w:t>
      </w:r>
      <w:r>
        <w:t>能分布进行探讨</w:t>
      </w:r>
      <w:r>
        <w:t>（</w:t>
      </w:r>
      <w:r>
        <w:rPr>
          <w:rFonts w:ascii="Times New Roman" w:eastAsia="Times New Roman"/>
        </w:rPr>
        <w:t>Burgess</w:t>
      </w:r>
      <w:r>
        <w:t>，</w:t>
      </w:r>
      <w:r>
        <w:rPr>
          <w:rFonts w:ascii="Times New Roman" w:eastAsia="Times New Roman"/>
        </w:rPr>
        <w:t>1925</w:t>
      </w:r>
      <w:r>
        <w:t>；</w:t>
      </w:r>
      <w:r>
        <w:rPr>
          <w:rFonts w:ascii="Times New Roman" w:eastAsia="Times New Roman"/>
        </w:rPr>
        <w:t>Hoyt</w:t>
      </w:r>
      <w:r>
        <w:t>，</w:t>
      </w:r>
      <w:r>
        <w:rPr>
          <w:rFonts w:ascii="Times New Roman" w:eastAsia="Times New Roman"/>
        </w:rPr>
        <w:t>1939</w:t>
      </w:r>
      <w:r>
        <w:t>；</w:t>
      </w:r>
      <w:r>
        <w:rPr>
          <w:rFonts w:ascii="Times New Roman" w:eastAsia="Times New Roman"/>
        </w:rPr>
        <w:t>Harris</w:t>
      </w:r>
      <w:r>
        <w:t>，</w:t>
      </w:r>
      <w:r>
        <w:rPr>
          <w:rFonts w:ascii="Times New Roman" w:eastAsia="Times New Roman"/>
        </w:rPr>
        <w:t>1925</w:t>
      </w:r>
      <w:r>
        <w:t>；</w:t>
      </w:r>
      <w:r>
        <w:rPr>
          <w:rFonts w:ascii="Times New Roman" w:eastAsia="Times New Roman"/>
        </w:rPr>
        <w:t>Ullman</w:t>
      </w:r>
      <w:r>
        <w:t>，</w:t>
      </w:r>
      <w:r>
        <w:rPr>
          <w:rFonts w:ascii="Times New Roman" w:eastAsia="Times New Roman"/>
        </w:rPr>
        <w:t>1945</w:t>
      </w:r>
      <w:r>
        <w:t>；</w:t>
      </w:r>
      <w:r>
        <w:rPr>
          <w:rFonts w:ascii="Times New Roman" w:eastAsia="Times New Roman"/>
        </w:rPr>
        <w:t>hristall</w:t>
      </w:r>
      <w:r>
        <w:t>，</w:t>
      </w:r>
    </w:p>
    <w:p w:rsidR="0018722C">
      <w:pPr>
        <w:topLinePunct/>
      </w:pPr>
      <w:r>
        <w:rPr>
          <w:rFonts w:ascii="Times New Roman" w:eastAsia="Times New Roman"/>
        </w:rPr>
        <w:t>1933</w:t>
      </w:r>
      <w:r>
        <w:t>）</w:t>
      </w:r>
      <w:r>
        <w:t>；用政治经济学方法对城市经济社会活动的政府、投资者、市民三方的博弈</w:t>
      </w:r>
      <w:r>
        <w:t>关系进行研究，并反映到对城市空间形态的影响上</w:t>
      </w:r>
      <w:r>
        <w:t>（</w:t>
      </w:r>
      <w:r>
        <w:t>（</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v</w:t>
      </w:r>
      <w:r>
        <w:rPr>
          <w:rFonts w:ascii="Times New Roman" w:eastAsia="Times New Roman"/>
        </w:rPr>
        <w:t>e</w:t>
      </w:r>
      <w:r>
        <w:rPr>
          <w:rFonts w:ascii="Times New Roman" w:eastAsia="Times New Roman"/>
        </w:rPr>
        <w:t>y</w:t>
      </w:r>
      <w:r>
        <w:t>，</w:t>
      </w:r>
      <w:r>
        <w:rPr>
          <w:rFonts w:ascii="Times New Roman" w:eastAsia="Times New Roman"/>
        </w:rPr>
        <w:t>198</w:t>
      </w:r>
      <w:r>
        <w:rPr>
          <w:rFonts w:ascii="Times New Roman" w:eastAsia="Times New Roman"/>
        </w:rPr>
        <w:t>5</w:t>
      </w:r>
      <w:r>
        <w:t>；</w:t>
      </w:r>
      <w:r>
        <w:rPr>
          <w:rFonts w:ascii="Times New Roman" w:eastAsia="Times New Roman"/>
        </w:rPr>
        <w:t>B</w:t>
      </w:r>
      <w:r>
        <w:rPr>
          <w:rFonts w:ascii="Times New Roman" w:eastAsia="Times New Roman"/>
        </w:rPr>
        <w:t>a</w:t>
      </w:r>
      <w:r>
        <w:rPr>
          <w:rFonts w:ascii="Times New Roman" w:eastAsia="Times New Roman"/>
        </w:rPr>
        <w:t>l</w:t>
      </w:r>
      <w:r>
        <w:rPr>
          <w:rFonts w:ascii="Times New Roman" w:eastAsia="Times New Roman"/>
        </w:rPr>
        <w:t>l</w:t>
      </w:r>
      <w:r>
        <w:t>，</w:t>
      </w:r>
      <w:r>
        <w:rPr>
          <w:rFonts w:ascii="Times New Roman" w:eastAsia="Times New Roman"/>
        </w:rPr>
        <w:t>1986</w:t>
      </w:r>
      <w:r>
        <w:t>；</w:t>
      </w:r>
    </w:p>
    <w:p w:rsidR="0018722C">
      <w:pPr>
        <w:topLinePunct/>
      </w:pPr>
      <w:r>
        <w:rPr>
          <w:rFonts w:ascii="Times New Roman" w:eastAsia="宋体"/>
        </w:rPr>
        <w:t>Kno</w:t>
      </w:r>
      <w:r>
        <w:rPr>
          <w:rFonts w:ascii="Times New Roman" w:eastAsia="宋体"/>
        </w:rPr>
        <w:t>x</w:t>
      </w:r>
      <w:r>
        <w:t>，</w:t>
      </w:r>
      <w:r>
        <w:rPr>
          <w:rFonts w:ascii="Times New Roman" w:eastAsia="宋体"/>
        </w:rPr>
        <w:t>199</w:t>
      </w:r>
      <w:r>
        <w:rPr>
          <w:rFonts w:ascii="Times New Roman" w:eastAsia="宋体"/>
        </w:rPr>
        <w:t>1</w:t>
      </w:r>
      <w:r>
        <w:t>；</w:t>
      </w:r>
      <w:r>
        <w:rPr>
          <w:rFonts w:ascii="Times New Roman" w:eastAsia="宋体"/>
        </w:rPr>
        <w:t>W</w:t>
      </w:r>
      <w:r>
        <w:rPr>
          <w:rFonts w:ascii="Times New Roman" w:eastAsia="宋体"/>
        </w:rPr>
        <w:t>u</w:t>
      </w:r>
      <w:r>
        <w:t>，</w:t>
      </w:r>
      <w:r>
        <w:rPr>
          <w:rFonts w:ascii="Times New Roman" w:eastAsia="宋体"/>
        </w:rPr>
        <w:t>19</w:t>
      </w:r>
      <w:r>
        <w:rPr>
          <w:rFonts w:ascii="Times New Roman" w:eastAsia="宋体"/>
        </w:rPr>
        <w:t>9</w:t>
      </w:r>
      <w:r>
        <w:rPr>
          <w:rFonts w:ascii="Times New Roman" w:eastAsia="宋体"/>
        </w:rPr>
        <w:t>8</w:t>
      </w:r>
      <w:r>
        <w:t>）</w:t>
      </w:r>
      <w:r>
        <w:t>；在社会学的视角下通过对人的环境行为的分析，得到</w:t>
      </w:r>
      <w:r>
        <w:t>对良好的城市空间形态的评价标准，并指引城市的形态发展</w:t>
      </w:r>
      <w:r>
        <w:t>（</w:t>
      </w:r>
      <w:r/>
      <w:r>
        <w:rPr>
          <w:rFonts w:ascii="Times New Roman" w:eastAsia="宋体"/>
        </w:rPr>
        <w:t>Lynch</w:t>
      </w:r>
      <w:r>
        <w:t>，</w:t>
      </w:r>
      <w:r>
        <w:rPr>
          <w:rFonts w:ascii="Times New Roman" w:eastAsia="宋体"/>
        </w:rPr>
        <w:t>1958</w:t>
      </w:r>
      <w:r>
        <w:t>；</w:t>
      </w:r>
    </w:p>
    <w:p w:rsidR="0018722C">
      <w:pPr>
        <w:topLinePunct/>
      </w:pPr>
      <w:r>
        <w:rPr>
          <w:rFonts w:ascii="Times New Roman" w:eastAsia="Times New Roman"/>
        </w:rPr>
        <w:t>R</w:t>
      </w:r>
      <w:r>
        <w:rPr>
          <w:rFonts w:ascii="Times New Roman" w:eastAsia="Times New Roman"/>
        </w:rPr>
        <w:t>a</w:t>
      </w:r>
      <w:r>
        <w:rPr>
          <w:rFonts w:ascii="Times New Roman" w:eastAsia="Times New Roman"/>
        </w:rPr>
        <w:t>popo</w:t>
      </w:r>
      <w:r>
        <w:rPr>
          <w:rFonts w:ascii="Times New Roman" w:eastAsia="Times New Roman"/>
        </w:rPr>
        <w:t>r</w:t>
      </w:r>
      <w:r>
        <w:rPr>
          <w:rFonts w:ascii="Times New Roman" w:eastAsia="Times New Roman"/>
        </w:rPr>
        <w:t>t</w:t>
      </w:r>
      <w:r>
        <w:t>，</w:t>
      </w:r>
      <w:r>
        <w:rPr>
          <w:rFonts w:ascii="Times New Roman" w:eastAsia="Times New Roman"/>
        </w:rPr>
        <w:t>1990</w:t>
      </w:r>
      <w:r>
        <w:t>；</w:t>
      </w:r>
      <w:r>
        <w:rPr>
          <w:rFonts w:ascii="Times New Roman" w:eastAsia="Times New Roman"/>
        </w:rPr>
        <w:t>W</w:t>
      </w:r>
      <w:r>
        <w:rPr>
          <w:rFonts w:ascii="Times New Roman" w:eastAsia="Times New Roman"/>
        </w:rPr>
        <w:t>h</w:t>
      </w:r>
      <w:r>
        <w:rPr>
          <w:rFonts w:ascii="Times New Roman" w:eastAsia="Times New Roman"/>
        </w:rPr>
        <w:t>y</w:t>
      </w:r>
      <w:r>
        <w:rPr>
          <w:rFonts w:ascii="Times New Roman" w:eastAsia="Times New Roman"/>
        </w:rPr>
        <w:t>t</w:t>
      </w:r>
      <w:r>
        <w:rPr>
          <w:rFonts w:ascii="Times New Roman" w:eastAsia="Times New Roman"/>
        </w:rPr>
        <w:t>e</w:t>
      </w:r>
      <w:r>
        <w:t>，</w:t>
      </w:r>
      <w:r>
        <w:rPr>
          <w:rFonts w:ascii="Times New Roman" w:eastAsia="Times New Roman"/>
        </w:rPr>
        <w:t>1980</w:t>
      </w:r>
      <w:r>
        <w:t>；</w:t>
      </w:r>
      <w:r>
        <w:rPr>
          <w:rFonts w:ascii="Times New Roman" w:eastAsia="Times New Roman"/>
        </w:rPr>
        <w:t>L</w:t>
      </w:r>
      <w:r>
        <w:rPr>
          <w:rFonts w:ascii="Times New Roman" w:eastAsia="Times New Roman"/>
        </w:rPr>
        <w:t>o</w:t>
      </w:r>
      <w:r>
        <w:rPr>
          <w:rFonts w:ascii="Times New Roman" w:eastAsia="Times New Roman"/>
        </w:rPr>
        <w:t>z</w:t>
      </w:r>
      <w:r>
        <w:rPr>
          <w:rFonts w:ascii="Times New Roman" w:eastAsia="Times New Roman"/>
        </w:rPr>
        <w:t>a</w:t>
      </w:r>
      <w:r>
        <w:rPr>
          <w:rFonts w:ascii="Times New Roman" w:eastAsia="Times New Roman"/>
        </w:rPr>
        <w:t>no</w:t>
      </w:r>
      <w:r>
        <w:t>，</w:t>
      </w:r>
      <w:r>
        <w:rPr>
          <w:rFonts w:ascii="Times New Roman" w:eastAsia="Times New Roman"/>
        </w:rPr>
        <w:t>199</w:t>
      </w:r>
      <w:r>
        <w:rPr>
          <w:rFonts w:ascii="Times New Roman" w:eastAsia="Times New Roman"/>
        </w:rPr>
        <w:t>0</w:t>
      </w:r>
      <w:r>
        <w:t>；</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ik</w:t>
      </w:r>
      <w:r>
        <w:t>，</w:t>
      </w:r>
      <w:r>
        <w:rPr>
          <w:rFonts w:ascii="Times New Roman" w:eastAsia="Times New Roman"/>
        </w:rPr>
        <w:t>1986</w:t>
      </w:r>
      <w:r>
        <w:t>）</w:t>
      </w:r>
      <w:r>
        <w:t>；在建筑学的视角</w:t>
      </w:r>
      <w:r>
        <w:t>下利用类型学对城市形态的分类总结</w:t>
      </w:r>
      <w:r>
        <w:t>（</w:t>
      </w:r>
      <w:r>
        <w:rPr>
          <w:rFonts w:ascii="Times New Roman" w:eastAsia="Times New Roman"/>
        </w:rPr>
        <w:t>Mar</w:t>
      </w:r>
      <w:r>
        <w:rPr>
          <w:rFonts w:ascii="Times New Roman" w:eastAsia="Times New Roman"/>
        </w:rPr>
        <w:t>a</w:t>
      </w:r>
      <w:r>
        <w:rPr>
          <w:rFonts w:ascii="Times New Roman" w:eastAsia="Times New Roman"/>
        </w:rPr>
        <w:t>tori</w:t>
      </w:r>
      <w:r>
        <w:t xml:space="preserve">; </w:t>
      </w:r>
      <w:r>
        <w:rPr>
          <w:rFonts w:ascii="Times New Roman" w:eastAsia="Times New Roman"/>
        </w:rPr>
        <w:t>C</w:t>
      </w:r>
      <w:r>
        <w:rPr>
          <w:rFonts w:ascii="Times New Roman" w:eastAsia="Times New Roman"/>
        </w:rPr>
        <w:t>a</w:t>
      </w:r>
      <w:r>
        <w:rPr>
          <w:rFonts w:ascii="Times New Roman" w:eastAsia="Times New Roman"/>
        </w:rPr>
        <w:t>nn</w:t>
      </w:r>
      <w:r>
        <w:rPr>
          <w:rFonts w:ascii="Times New Roman" w:eastAsia="Times New Roman"/>
        </w:rPr>
        <w:t>i</w:t>
      </w:r>
      <w:r>
        <w:rPr>
          <w:rFonts w:ascii="Times New Roman" w:eastAsia="Times New Roman"/>
        </w:rPr>
        <w:t>g</w:t>
      </w:r>
      <w:r>
        <w:rPr>
          <w:rFonts w:ascii="Times New Roman" w:eastAsia="Times New Roman"/>
        </w:rPr>
        <w:t>g</w:t>
      </w:r>
      <w:r>
        <w:rPr>
          <w:rFonts w:ascii="Times New Roman" w:eastAsia="Times New Roman"/>
        </w:rPr>
        <w:t>i</w:t>
      </w:r>
      <w:r>
        <w:rPr>
          <w:rFonts w:ascii="Times New Roman" w:eastAsia="Times New Roman"/>
        </w:rPr>
        <w:t>a</w:t>
      </w:r>
      <w:r>
        <w:t xml:space="preserve">; </w:t>
      </w:r>
      <w:r>
        <w:rPr>
          <w:rFonts w:ascii="Times New Roman" w:eastAsia="Times New Roman"/>
        </w:rPr>
        <w:t>R</w:t>
      </w:r>
      <w:r>
        <w:rPr>
          <w:rFonts w:ascii="Times New Roman" w:eastAsia="Times New Roman"/>
        </w:rPr>
        <w:t>oss</w:t>
      </w:r>
      <w:r>
        <w:rPr>
          <w:rFonts w:ascii="Times New Roman" w:eastAsia="Times New Roman"/>
        </w:rPr>
        <w:t>i</w:t>
      </w:r>
      <w:r>
        <w:rPr>
          <w:spacing w:val="0"/>
        </w:rPr>
        <w:t xml:space="preserve">, </w:t>
      </w:r>
      <w:r>
        <w:rPr>
          <w:rFonts w:ascii="Times New Roman" w:eastAsia="Times New Roman"/>
        </w:rPr>
        <w:t>1982</w:t>
      </w:r>
      <w:r>
        <w:t>）</w:t>
      </w:r>
      <w:r>
        <w:t>，对文</w:t>
      </w:r>
      <w:r>
        <w:t>脉在城市空间中产生的影响的研究</w:t>
      </w:r>
      <w:r>
        <w:t>（</w:t>
      </w:r>
      <w:r>
        <w:rPr>
          <w:rFonts w:ascii="Times New Roman" w:eastAsia="Times New Roman"/>
        </w:rPr>
        <w:t>Appleyard</w:t>
      </w:r>
      <w:r>
        <w:t>，</w:t>
      </w:r>
      <w:r>
        <w:rPr>
          <w:rFonts w:ascii="Times New Roman" w:eastAsia="Times New Roman"/>
        </w:rPr>
        <w:t>1981</w:t>
      </w:r>
      <w:r>
        <w:t>；</w:t>
      </w:r>
      <w:r>
        <w:rPr>
          <w:rFonts w:ascii="Times New Roman" w:eastAsia="Times New Roman"/>
        </w:rPr>
        <w:t>Cullen</w:t>
      </w:r>
      <w:r>
        <w:t>，</w:t>
      </w:r>
      <w:r>
        <w:rPr>
          <w:rFonts w:ascii="Times New Roman" w:eastAsia="Times New Roman"/>
        </w:rPr>
        <w:t>1961</w:t>
      </w:r>
      <w:r>
        <w:t>；</w:t>
      </w:r>
      <w:r>
        <w:rPr>
          <w:rFonts w:ascii="Times New Roman" w:eastAsia="Times New Roman"/>
        </w:rPr>
        <w:t>RoWe</w:t>
      </w:r>
      <w:r>
        <w:t>，</w:t>
      </w:r>
      <w:r>
        <w:rPr>
          <w:rFonts w:ascii="Times New Roman" w:eastAsia="Times New Roman"/>
        </w:rPr>
        <w:t>1978</w:t>
      </w:r>
      <w:r>
        <w:rPr>
          <w:spacing w:val="-4"/>
        </w:rPr>
        <w:t>;</w:t>
      </w:r>
    </w:p>
    <w:p w:rsidR="0018722C">
      <w:pPr>
        <w:topLinePunct/>
      </w:pP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nn</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t</w:t>
      </w:r>
      <w:r>
        <w:t>，</w:t>
      </w:r>
      <w:r>
        <w:rPr>
          <w:rFonts w:ascii="Times New Roman" w:hAnsi="Times New Roman" w:eastAsia="Times New Roman"/>
        </w:rPr>
        <w:t>1990</w:t>
      </w:r>
      <w:r>
        <w:t>）</w:t>
      </w:r>
      <w:r>
        <w:t>；在城市规划学的视角下用“空间句法”对城市空间进行定量研究</w:t>
      </w:r>
    </w:p>
    <w:p w:rsidR="0018722C">
      <w:pPr>
        <w:topLinePunct/>
      </w:pPr>
      <w:r>
        <w:t>（</w:t>
      </w:r>
      <w:r>
        <w:rPr>
          <w:rFonts w:ascii="Times New Roman" w:eastAsia="Times New Roman"/>
        </w:rPr>
        <w:t>March</w:t>
      </w:r>
      <w:r>
        <w:t xml:space="preserve">, </w:t>
      </w:r>
      <w:r>
        <w:rPr>
          <w:rFonts w:ascii="Times New Roman" w:eastAsia="Times New Roman"/>
        </w:rPr>
        <w:t>Martin</w:t>
      </w:r>
      <w:r>
        <w:t xml:space="preserve">, </w:t>
      </w:r>
      <w:r>
        <w:rPr>
          <w:rFonts w:ascii="Times New Roman" w:eastAsia="Times New Roman"/>
        </w:rPr>
        <w:t>1972</w:t>
      </w:r>
      <w:r>
        <w:t>；</w:t>
      </w:r>
      <w:r>
        <w:rPr>
          <w:rFonts w:ascii="Times New Roman" w:eastAsia="Times New Roman"/>
        </w:rPr>
        <w:t>Steadman</w:t>
      </w:r>
      <w:r>
        <w:t xml:space="preserve">, </w:t>
      </w:r>
      <w:r>
        <w:rPr>
          <w:rFonts w:ascii="Times New Roman" w:eastAsia="Times New Roman"/>
        </w:rPr>
        <w:t>1983</w:t>
      </w:r>
      <w:r>
        <w:t>；</w:t>
      </w:r>
      <w:r>
        <w:rPr>
          <w:rFonts w:ascii="Times New Roman" w:eastAsia="Times New Roman"/>
        </w:rPr>
        <w:t>Mitchell</w:t>
      </w:r>
      <w:r>
        <w:t xml:space="preserve">, </w:t>
      </w:r>
      <w:r>
        <w:rPr>
          <w:rFonts w:ascii="Times New Roman" w:eastAsia="Times New Roman"/>
        </w:rPr>
        <w:t>1990</w:t>
      </w:r>
      <w:r>
        <w:t>；</w:t>
      </w:r>
      <w:r>
        <w:rPr>
          <w:rFonts w:ascii="Times New Roman" w:eastAsia="Times New Roman"/>
        </w:rPr>
        <w:t>Hillier</w:t>
      </w:r>
      <w:r>
        <w:t xml:space="preserve">, </w:t>
      </w:r>
      <w:r>
        <w:rPr>
          <w:rFonts w:ascii="Times New Roman" w:eastAsia="Times New Roman"/>
        </w:rPr>
        <w:t>1983</w:t>
      </w:r>
      <w:r>
        <w:t>）</w:t>
      </w:r>
    </w:p>
    <w:p w:rsidR="0018722C">
      <w:pPr>
        <w:topLinePunct/>
      </w:pPr>
      <w:r>
        <w:rPr>
          <w:rFonts w:ascii="Times New Roman" w:eastAsia="Times New Roman"/>
        </w:rPr>
        <w:t>1920</w:t>
      </w:r>
      <w:r>
        <w:t>年代以来，国外城市空间形态研究越来越深入，出现研究视角多元化、研究范围扩大化、研究尺度多级化、研究时间跨度加大化的特点，对城市的建设起到一定的指导作用。</w:t>
      </w:r>
    </w:p>
    <w:p w:rsidR="0018722C">
      <w:pPr>
        <w:topLinePunct/>
      </w:pPr>
      <w:r>
        <w:t>②国内对城市空间形态的相关研究</w:t>
      </w:r>
    </w:p>
    <w:p w:rsidR="0018722C">
      <w:pPr>
        <w:topLinePunct/>
      </w:pPr>
      <w:r>
        <w:t>国内对城市形态的研究虽然在</w:t>
      </w:r>
      <w:r>
        <w:rPr>
          <w:rFonts w:ascii="Times New Roman" w:eastAsia="Times New Roman"/>
        </w:rPr>
        <w:t>20</w:t>
      </w:r>
      <w:r>
        <w:t>世纪</w:t>
      </w:r>
      <w:r>
        <w:rPr>
          <w:rFonts w:ascii="Times New Roman" w:eastAsia="Times New Roman"/>
        </w:rPr>
        <w:t>30</w:t>
      </w:r>
      <w:r>
        <w:t>年代就开始了，但由于建国初期的经济发展较弱而导致相关的研究很缓慢，直到改革开放后，这一状况才得到缓解</w:t>
      </w:r>
      <w:r>
        <w:t>，</w:t>
      </w:r>
    </w:p>
    <w:p w:rsidR="0018722C">
      <w:pPr>
        <w:topLinePunct/>
      </w:pPr>
      <w:r>
        <w:rPr>
          <w:rFonts w:ascii="Times New Roman" w:eastAsia="Times New Roman"/>
        </w:rPr>
        <w:t>90</w:t>
      </w:r>
      <w:r>
        <w:t>年代以后，以南京大学武进的的著作研究为开端</w:t>
      </w:r>
      <w:r>
        <w:rPr>
          <w:vertAlign w:val="superscript"/>
          /&gt;
        </w:rPr>
        <w:t>[</w:t>
      </w:r>
      <w:r>
        <w:rPr>
          <w:vertAlign w:val="superscript"/>
          /&gt;
        </w:rPr>
        <w:t xml:space="preserve">12</w:t>
      </w:r>
      <w:r>
        <w:rPr>
          <w:vertAlign w:val="superscript"/>
          /&gt;
        </w:rPr>
        <w:t>]</w:t>
      </w:r>
      <w:r>
        <w:t>，对城市形态的研究全面展开。</w:t>
      </w:r>
    </w:p>
    <w:p w:rsidR="0018722C">
      <w:pPr>
        <w:topLinePunct/>
      </w:pPr>
      <w:r>
        <w:t>当前国内多城市空间形态的研究主要集中在以下几个方面：</w:t>
      </w:r>
    </w:p>
    <w:p w:rsidR="0018722C">
      <w:pPr>
        <w:topLinePunct/>
      </w:pPr>
      <w:r>
        <w:t>一是对影响城市空间形态的要素进行研究，包含从历史学的角度，对城市形态演变的过程进行归纳总结，并对未来进行预测</w:t>
      </w:r>
      <w:r>
        <w:t>（</w:t>
      </w:r>
      <w:r>
        <w:t>王建国，</w:t>
      </w:r>
      <w:r>
        <w:rPr>
          <w:rFonts w:ascii="Times New Roman" w:eastAsia="Times New Roman"/>
          <w:spacing w:val="0"/>
        </w:rPr>
        <w:t>1994</w:t>
      </w:r>
      <w:r>
        <w:t>；宁森，</w:t>
      </w:r>
      <w:r>
        <w:rPr>
          <w:rFonts w:ascii="Times New Roman" w:eastAsia="Times New Roman"/>
        </w:rPr>
        <w:t>1992</w:t>
      </w:r>
      <w:r>
        <w:t>；</w:t>
      </w:r>
      <w:r>
        <w:rPr>
          <w:spacing w:val="0"/>
        </w:rPr>
        <w:t>疏良仁，</w:t>
      </w:r>
      <w:r>
        <w:rPr>
          <w:rFonts w:ascii="Times New Roman" w:eastAsia="Times New Roman"/>
        </w:rPr>
        <w:t>1997</w:t>
      </w:r>
      <w:r>
        <w:t>；周霞，</w:t>
      </w:r>
      <w:r>
        <w:rPr>
          <w:rFonts w:ascii="Times New Roman" w:eastAsia="Times New Roman"/>
        </w:rPr>
        <w:t>1999</w:t>
      </w:r>
      <w:r>
        <w:t>；王翠萍，</w:t>
      </w:r>
      <w:r>
        <w:rPr>
          <w:rFonts w:ascii="Times New Roman" w:eastAsia="Times New Roman"/>
        </w:rPr>
        <w:t>1998</w:t>
      </w:r>
      <w:r>
        <w:t>；徐熠辉，</w:t>
      </w:r>
      <w:r>
        <w:rPr>
          <w:rFonts w:ascii="Times New Roman" w:eastAsia="Times New Roman"/>
        </w:rPr>
        <w:t>2000</w:t>
      </w:r>
      <w:r>
        <w:t>）</w:t>
      </w:r>
      <w:r>
        <w:t>，从地理学的视角，对影响城市空间形态的自然地理因素和人文地理因素进行研究</w:t>
      </w:r>
      <w:r>
        <w:t>（</w:t>
      </w:r>
      <w:r>
        <w:t>李翔宁，</w:t>
      </w:r>
      <w:r>
        <w:rPr>
          <w:rFonts w:ascii="Times New Roman" w:eastAsia="Times New Roman"/>
        </w:rPr>
        <w:t>1999</w:t>
      </w:r>
      <w:r>
        <w:t>；</w:t>
      </w:r>
      <w:r w:rsidR="001852F3">
        <w:t xml:space="preserve">王益澄，</w:t>
      </w:r>
      <w:r>
        <w:rPr>
          <w:rFonts w:ascii="Times New Roman" w:eastAsia="Times New Roman"/>
        </w:rPr>
        <w:t>2000</w:t>
      </w:r>
      <w:r>
        <w:t>；李加林，</w:t>
      </w:r>
      <w:r>
        <w:rPr>
          <w:rFonts w:ascii="Times New Roman" w:eastAsia="Times New Roman"/>
        </w:rPr>
        <w:t>1997</w:t>
      </w:r>
      <w:r>
        <w:t>；王颖，</w:t>
      </w:r>
      <w:r>
        <w:rPr>
          <w:rFonts w:ascii="Times New Roman" w:eastAsia="Times New Roman"/>
        </w:rPr>
        <w:t>2000</w:t>
      </w:r>
      <w:r>
        <w:t>；王松涛，</w:t>
      </w:r>
      <w:r>
        <w:rPr>
          <w:rFonts w:ascii="Times New Roman" w:eastAsia="Times New Roman"/>
        </w:rPr>
        <w:t>2000</w:t>
      </w:r>
      <w:r>
        <w:t>；舒从全，</w:t>
      </w:r>
      <w:r>
        <w:rPr>
          <w:rFonts w:ascii="Times New Roman" w:eastAsia="Times New Roman"/>
        </w:rPr>
        <w:t>2000</w:t>
      </w:r>
      <w:r>
        <w:t>；陈</w:t>
      </w:r>
      <w:r>
        <w:rPr>
          <w:spacing w:val="-2"/>
        </w:rPr>
        <w:t>玮，</w:t>
      </w:r>
      <w:r>
        <w:rPr>
          <w:rFonts w:ascii="Times New Roman" w:eastAsia="Times New Roman"/>
        </w:rPr>
        <w:t>2001</w:t>
      </w:r>
      <w:r>
        <w:t>）</w:t>
      </w:r>
      <w:r>
        <w:t>，研究城市道路交通系统的平面形态与城市形态之间的耦合关系</w:t>
      </w:r>
      <w:r>
        <w:t>（</w:t>
      </w:r>
      <w:r>
        <w:t>苏毓</w:t>
      </w:r>
      <w:r>
        <w:rPr>
          <w:spacing w:val="-1"/>
        </w:rPr>
        <w:t>德，</w:t>
      </w:r>
      <w:r>
        <w:rPr>
          <w:rFonts w:ascii="Times New Roman" w:eastAsia="Times New Roman"/>
        </w:rPr>
        <w:t>1997</w:t>
      </w:r>
      <w:r>
        <w:rPr>
          <w:spacing w:val="-1"/>
        </w:rPr>
        <w:t>；储茂东，</w:t>
      </w:r>
      <w:r>
        <w:rPr>
          <w:rFonts w:ascii="Times New Roman" w:eastAsia="Times New Roman"/>
        </w:rPr>
        <w:t>1998</w:t>
      </w:r>
      <w:r>
        <w:rPr>
          <w:spacing w:val="-2"/>
        </w:rPr>
        <w:t>；杨东援，</w:t>
      </w:r>
      <w:r>
        <w:rPr>
          <w:rFonts w:ascii="Times New Roman" w:eastAsia="Times New Roman"/>
        </w:rPr>
        <w:t>2001</w:t>
      </w:r>
      <w:r>
        <w:rPr>
          <w:spacing w:val="-1"/>
        </w:rPr>
        <w:t>；费移</w:t>
      </w:r>
      <w:r>
        <w:t>ft</w:t>
      </w:r>
      <w:r>
        <w:rPr>
          <w:spacing w:val="-2"/>
        </w:rPr>
        <w:t>；</w:t>
      </w:r>
      <w:r>
        <w:rPr>
          <w:rFonts w:ascii="Times New Roman" w:eastAsia="Times New Roman"/>
        </w:rPr>
        <w:t>2003</w:t>
      </w:r>
      <w:r>
        <w:t>）</w:t>
      </w:r>
      <w:r>
        <w:t>，从经济发展的角度对城市空间形态的影响</w:t>
      </w:r>
      <w:r>
        <w:t>（</w:t>
      </w:r>
      <w:r>
        <w:rPr>
          <w:spacing w:val="0"/>
        </w:rPr>
        <w:t>张宇，</w:t>
      </w:r>
      <w:r>
        <w:rPr>
          <w:rFonts w:ascii="Times New Roman" w:eastAsia="Times New Roman"/>
        </w:rPr>
        <w:t>2000</w:t>
      </w:r>
      <w:r>
        <w:t>；赵云伟，</w:t>
      </w:r>
      <w:r>
        <w:rPr>
          <w:rFonts w:ascii="Times New Roman" w:eastAsia="Times New Roman"/>
        </w:rPr>
        <w:t>2001</w:t>
      </w:r>
      <w:r>
        <w:t>；杨荫凯，</w:t>
      </w:r>
      <w:r>
        <w:rPr>
          <w:rFonts w:ascii="Times New Roman" w:eastAsia="Times New Roman"/>
        </w:rPr>
        <w:t>1999</w:t>
      </w:r>
      <w:r>
        <w:t>；杨矫，</w:t>
      </w:r>
      <w:r>
        <w:rPr>
          <w:rFonts w:ascii="Times New Roman" w:eastAsia="Times New Roman"/>
        </w:rPr>
        <w:t>1999</w:t>
      </w:r>
      <w:r>
        <w:t>；</w:t>
      </w:r>
      <w:r>
        <w:rPr>
          <w:spacing w:val="-1"/>
        </w:rPr>
        <w:t>钱小玲，</w:t>
      </w:r>
      <w:r>
        <w:rPr>
          <w:rFonts w:ascii="Times New Roman" w:eastAsia="Times New Roman"/>
        </w:rPr>
        <w:t>2001</w:t>
      </w:r>
      <w:r>
        <w:t>）</w:t>
      </w:r>
      <w:r>
        <w:t>，从社会学的角度，对影响城市空间形态的城市文化的影响力进行</w:t>
      </w:r>
      <w:r>
        <w:t>研究</w:t>
      </w:r>
      <w:r>
        <w:t>（</w:t>
      </w:r>
      <w:r>
        <w:rPr>
          <w:spacing w:val="0"/>
        </w:rPr>
        <w:t>齐康，</w:t>
      </w:r>
      <w:r>
        <w:rPr>
          <w:rFonts w:ascii="Times New Roman" w:eastAsia="Times New Roman"/>
          <w:spacing w:val="0"/>
        </w:rPr>
        <w:t>1997</w:t>
      </w:r>
      <w:r>
        <w:rPr>
          <w:spacing w:val="0"/>
        </w:rPr>
        <w:t>；陶松龄，</w:t>
      </w:r>
      <w:r>
        <w:rPr>
          <w:rFonts w:ascii="Times New Roman" w:eastAsia="Times New Roman"/>
        </w:rPr>
        <w:t>2001</w:t>
      </w:r>
      <w:r>
        <w:t>；张春阳，</w:t>
      </w:r>
      <w:r>
        <w:rPr>
          <w:rFonts w:ascii="Times New Roman" w:eastAsia="Times New Roman"/>
        </w:rPr>
        <w:t>1995</w:t>
      </w:r>
      <w:r>
        <w:t>；王农，</w:t>
      </w:r>
      <w:r>
        <w:rPr>
          <w:rFonts w:ascii="Times New Roman" w:eastAsia="Times New Roman"/>
        </w:rPr>
        <w:t>1999</w:t>
      </w:r>
      <w:r>
        <w:t>；杜春兰，</w:t>
      </w:r>
      <w:r>
        <w:rPr>
          <w:rFonts w:ascii="Times New Roman" w:eastAsia="Times New Roman"/>
        </w:rPr>
        <w:t>1998</w:t>
      </w:r>
      <w:r>
        <w:t>；</w:t>
      </w:r>
      <w:r>
        <w:rPr>
          <w:spacing w:val="-6"/>
        </w:rPr>
        <w:t>陈力，</w:t>
      </w:r>
      <w:r>
        <w:rPr>
          <w:rFonts w:ascii="Times New Roman" w:eastAsia="Times New Roman"/>
        </w:rPr>
        <w:t>2000</w:t>
      </w:r>
      <w:r>
        <w:t>）</w:t>
      </w:r>
      <w:r>
        <w:t>，对城市职能、规模和用地构成在城市形态上的影响做研究</w:t>
      </w:r>
      <w:r>
        <w:t>（</w:t>
      </w:r>
      <w:r>
        <w:t>顾朝林</w:t>
      </w:r>
      <w:r>
        <w:t>，</w:t>
      </w:r>
    </w:p>
    <w:p w:rsidR="0018722C">
      <w:pPr>
        <w:topLinePunct/>
      </w:pPr>
      <w:r>
        <w:rPr>
          <w:rFonts w:ascii="Times New Roman" w:eastAsia="Times New Roman"/>
        </w:rPr>
        <w:t>1994</w:t>
      </w:r>
      <w:r>
        <w:t>；王承慧，</w:t>
      </w:r>
      <w:r>
        <w:rPr>
          <w:rFonts w:ascii="Times New Roman" w:eastAsia="Times New Roman"/>
        </w:rPr>
        <w:t>1999</w:t>
      </w:r>
      <w:r>
        <w:t>；王颖，</w:t>
      </w:r>
      <w:r>
        <w:rPr>
          <w:rFonts w:ascii="Times New Roman" w:eastAsia="Times New Roman"/>
        </w:rPr>
        <w:t>2000</w:t>
      </w:r>
      <w:r>
        <w:t>；张鹏举，</w:t>
      </w:r>
      <w:r>
        <w:rPr>
          <w:rFonts w:ascii="Times New Roman" w:eastAsia="Times New Roman"/>
        </w:rPr>
        <w:t>1999</w:t>
      </w:r>
      <w:r>
        <w:t>；陈玮，</w:t>
      </w:r>
      <w:r>
        <w:rPr>
          <w:rFonts w:ascii="Times New Roman" w:eastAsia="Times New Roman"/>
        </w:rPr>
        <w:t>2001</w:t>
      </w:r>
      <w:r>
        <w:t>；周维钧，</w:t>
      </w:r>
      <w:r>
        <w:rPr>
          <w:rFonts w:ascii="Times New Roman" w:eastAsia="Times New Roman"/>
        </w:rPr>
        <w:t>1993</w:t>
      </w:r>
      <w:r>
        <w:t>；</w:t>
      </w:r>
      <w:r>
        <w:t>疏良仁，</w:t>
      </w:r>
      <w:r>
        <w:rPr>
          <w:rFonts w:ascii="Times New Roman" w:eastAsia="Times New Roman"/>
        </w:rPr>
        <w:t>1997</w:t>
      </w:r>
      <w:r>
        <w:t>）</w:t>
      </w:r>
      <w:r>
        <w:t>，从政治学的角度，对政策在城市空间形态上的引导作用进行研</w:t>
      </w:r>
      <w:r>
        <w:t>究</w:t>
      </w:r>
    </w:p>
    <w:p w:rsidR="0018722C">
      <w:pPr>
        <w:topLinePunct/>
      </w:pPr>
      <w:r>
        <w:t>（</w:t>
      </w:r>
      <w:r>
        <w:t>李亚明，</w:t>
      </w:r>
      <w:r>
        <w:rPr>
          <w:rFonts w:ascii="Times New Roman" w:eastAsia="Times New Roman"/>
        </w:rPr>
        <w:t>199</w:t>
      </w:r>
      <w:r>
        <w:rPr>
          <w:rFonts w:ascii="Times New Roman" w:eastAsia="Times New Roman"/>
        </w:rPr>
        <w:t>9</w:t>
      </w:r>
      <w:r>
        <w:t>；张宇星，</w:t>
      </w:r>
      <w:r>
        <w:rPr>
          <w:rFonts w:ascii="Times New Roman" w:eastAsia="Times New Roman"/>
        </w:rPr>
        <w:t>199</w:t>
      </w:r>
      <w:r>
        <w:rPr>
          <w:rFonts w:ascii="Times New Roman" w:eastAsia="Times New Roman"/>
        </w:rPr>
        <w:t>5</w:t>
      </w:r>
      <w:r>
        <w:t>；张建龙，</w:t>
      </w:r>
      <w:r>
        <w:rPr>
          <w:rFonts w:ascii="Times New Roman" w:eastAsia="Times New Roman"/>
        </w:rPr>
        <w:t>1</w:t>
      </w:r>
      <w:r>
        <w:rPr>
          <w:rFonts w:ascii="Times New Roman" w:eastAsia="Times New Roman"/>
        </w:rPr>
        <w:t>9</w:t>
      </w:r>
      <w:r>
        <w:rPr>
          <w:rFonts w:ascii="Times New Roman" w:eastAsia="Times New Roman"/>
        </w:rPr>
        <w:t>9</w:t>
      </w:r>
      <w:r>
        <w:rPr>
          <w:rFonts w:ascii="Times New Roman" w:eastAsia="Times New Roman"/>
        </w:rPr>
        <w:t>9</w:t>
      </w:r>
      <w:r>
        <w:t>；张鹏举，</w:t>
      </w:r>
      <w:r>
        <w:rPr>
          <w:rFonts w:ascii="Times New Roman" w:eastAsia="Times New Roman"/>
        </w:rPr>
        <w:t>19</w:t>
      </w:r>
      <w:r>
        <w:rPr>
          <w:rFonts w:ascii="Times New Roman" w:eastAsia="Times New Roman"/>
        </w:rPr>
        <w:t>9</w:t>
      </w:r>
      <w:r>
        <w:rPr>
          <w:rFonts w:ascii="Times New Roman" w:eastAsia="Times New Roman"/>
        </w:rPr>
        <w:t>9</w:t>
      </w:r>
      <w:r>
        <w:t>；</w:t>
      </w:r>
      <w:r>
        <w:t>）</w:t>
      </w:r>
      <w:r>
        <w:t>；二是对城市</w:t>
      </w:r>
      <w:r>
        <w:t>形态演变的机制进行研究</w:t>
      </w:r>
      <w:r>
        <w:t>（</w:t>
      </w:r>
      <w:r>
        <w:rPr>
          <w:spacing w:val="-8"/>
        </w:rPr>
        <w:t>武进，</w:t>
      </w:r>
      <w:r>
        <w:rPr>
          <w:rFonts w:ascii="Times New Roman" w:eastAsia="Times New Roman"/>
        </w:rPr>
        <w:t>1990</w:t>
      </w:r>
      <w:r>
        <w:rPr>
          <w:spacing w:val="-12"/>
        </w:rPr>
        <w:t>；邹怡，</w:t>
      </w:r>
      <w:r>
        <w:rPr>
          <w:rFonts w:ascii="Times New Roman" w:eastAsia="Times New Roman"/>
        </w:rPr>
        <w:t>1993</w:t>
      </w:r>
      <w:r>
        <w:rPr>
          <w:spacing w:val="-12"/>
        </w:rPr>
        <w:t>；石崧，</w:t>
      </w:r>
      <w:r>
        <w:rPr>
          <w:rFonts w:ascii="Times New Roman" w:eastAsia="Times New Roman"/>
        </w:rPr>
        <w:t>2004</w:t>
      </w:r>
      <w:r>
        <w:rPr>
          <w:spacing w:val="-10"/>
        </w:rPr>
        <w:t>；熊国平，</w:t>
      </w:r>
      <w:r>
        <w:rPr>
          <w:rFonts w:ascii="Times New Roman" w:eastAsia="Times New Roman"/>
        </w:rPr>
        <w:t>2005</w:t>
      </w:r>
      <w:r>
        <w:t>）</w:t>
      </w:r>
      <w:r>
        <w:t>；</w:t>
      </w:r>
      <w:r>
        <w:t>三是对城市形态的构成要素的研究</w:t>
      </w:r>
      <w:r>
        <w:t>（</w:t>
      </w:r>
      <w:r>
        <w:t>武进，</w:t>
      </w:r>
      <w:r>
        <w:rPr>
          <w:rFonts w:ascii="Times New Roman" w:eastAsia="Times New Roman"/>
        </w:rPr>
        <w:t>1990</w:t>
      </w:r>
      <w:r>
        <w:t>；邹怡，</w:t>
      </w:r>
      <w:r>
        <w:rPr>
          <w:rFonts w:ascii="Times New Roman" w:eastAsia="Times New Roman"/>
        </w:rPr>
        <w:t>1993</w:t>
      </w:r>
      <w:r>
        <w:t>；苏毓德，</w:t>
      </w:r>
      <w:r>
        <w:rPr>
          <w:rFonts w:ascii="Times New Roman" w:eastAsia="Times New Roman"/>
        </w:rPr>
        <w:t>1997</w:t>
      </w:r>
      <w:r>
        <w:t>；</w:t>
      </w:r>
      <w:r>
        <w:rPr>
          <w:spacing w:val="-8"/>
        </w:rPr>
        <w:t>李加林，</w:t>
      </w:r>
      <w:r>
        <w:rPr>
          <w:rFonts w:ascii="Times New Roman" w:eastAsia="Times New Roman"/>
        </w:rPr>
        <w:t>1997</w:t>
      </w:r>
      <w:r>
        <w:rPr>
          <w:spacing w:val="-16"/>
        </w:rPr>
        <w:t>；陈勇，</w:t>
      </w:r>
      <w:r>
        <w:rPr>
          <w:rFonts w:ascii="Times New Roman" w:eastAsia="Times New Roman"/>
        </w:rPr>
        <w:t>1997</w:t>
      </w:r>
      <w:r>
        <w:t>）</w:t>
      </w:r>
      <w:r>
        <w:t>；四是对城市形态进行方法论上的探索</w:t>
      </w:r>
      <w:r>
        <w:t>（</w:t>
      </w:r>
      <w:r>
        <w:rPr>
          <w:spacing w:val="-8"/>
        </w:rPr>
        <w:t>王建国，</w:t>
      </w:r>
      <w:r>
        <w:rPr>
          <w:rFonts w:ascii="Times New Roman" w:eastAsia="Times New Roman"/>
        </w:rPr>
        <w:t>1994</w:t>
      </w:r>
      <w:r>
        <w:t>；</w:t>
      </w:r>
      <w:r>
        <w:rPr>
          <w:spacing w:val="0"/>
        </w:rPr>
        <w:t>相秉军，</w:t>
      </w:r>
      <w:r>
        <w:rPr>
          <w:rFonts w:ascii="Times New Roman" w:eastAsia="Times New Roman"/>
        </w:rPr>
        <w:t>20</w:t>
      </w:r>
      <w:r>
        <w:rPr>
          <w:rFonts w:ascii="Times New Roman" w:eastAsia="Times New Roman"/>
          <w:spacing w:val="0"/>
        </w:rPr>
        <w:t>00</w:t>
      </w:r>
      <w:r>
        <w:t>）</w:t>
      </w:r>
      <w:r>
        <w:t>，包括特尔菲法、层次分析法</w:t>
      </w:r>
      <w:r>
        <w:t>（</w:t>
      </w:r>
      <w:r>
        <w:rPr>
          <w:spacing w:val="1"/>
        </w:rPr>
        <w:t>陈勇，</w:t>
      </w:r>
      <w:r>
        <w:rPr>
          <w:rFonts w:ascii="Times New Roman" w:eastAsia="Times New Roman"/>
        </w:rPr>
        <w:t>19</w:t>
      </w:r>
      <w:r>
        <w:rPr>
          <w:rFonts w:ascii="Times New Roman" w:eastAsia="Times New Roman"/>
          <w:spacing w:val="0"/>
        </w:rPr>
        <w:t>97</w:t>
      </w:r>
      <w:r>
        <w:t>）</w:t>
      </w:r>
      <w:r>
        <w:t>、分形理论方法</w:t>
      </w:r>
      <w:r>
        <w:t>（</w:t>
      </w:r>
      <w:r>
        <w:t>张</w:t>
      </w:r>
      <w:r>
        <w:rPr>
          <w:spacing w:val="0"/>
        </w:rPr>
        <w:t>宇星，</w:t>
      </w:r>
      <w:r>
        <w:rPr>
          <w:rFonts w:ascii="Times New Roman" w:eastAsia="Times New Roman"/>
        </w:rPr>
        <w:t>1995</w:t>
      </w:r>
      <w:r>
        <w:t>；张宇，</w:t>
      </w:r>
      <w:r>
        <w:rPr>
          <w:rFonts w:ascii="Times New Roman" w:eastAsia="Times New Roman"/>
        </w:rPr>
        <w:t>2000</w:t>
      </w:r>
      <w:r>
        <w:t>；叶俊，</w:t>
      </w:r>
      <w:r>
        <w:rPr>
          <w:rFonts w:ascii="Times New Roman" w:eastAsia="Times New Roman"/>
        </w:rPr>
        <w:t>2001</w:t>
      </w:r>
      <w:r>
        <w:t>；姜世国，</w:t>
      </w:r>
      <w:r>
        <w:rPr>
          <w:rFonts w:ascii="Times New Roman" w:eastAsia="Times New Roman"/>
        </w:rPr>
        <w:t>2006</w:t>
      </w:r>
      <w:r>
        <w:t>）</w:t>
      </w:r>
      <w:r>
        <w:t>、文献分析法</w:t>
      </w:r>
      <w:r>
        <w:t>（</w:t>
      </w:r>
      <w:r>
        <w:t>成一农</w:t>
      </w:r>
      <w:r>
        <w:t>，</w:t>
      </w:r>
    </w:p>
    <w:p w:rsidR="0018722C">
      <w:pPr>
        <w:topLinePunct/>
      </w:pPr>
      <w:r>
        <w:rPr>
          <w:rFonts w:ascii="Times New Roman" w:eastAsia="Times New Roman"/>
        </w:rPr>
        <w:t>200</w:t>
      </w:r>
      <w:r>
        <w:rPr>
          <w:rFonts w:ascii="Times New Roman" w:eastAsia="Times New Roman"/>
        </w:rPr>
        <w:t>1</w:t>
      </w:r>
      <w:r>
        <w:t>）</w:t>
      </w:r>
      <w:r>
        <w:t>、系统动力学法</w:t>
      </w:r>
      <w:r>
        <w:t>（</w:t>
      </w:r>
      <w:r>
        <w:t>肖莉，</w:t>
      </w:r>
      <w:r>
        <w:rPr>
          <w:rFonts w:ascii="Times New Roman" w:eastAsia="Times New Roman"/>
        </w:rPr>
        <w:t>19</w:t>
      </w:r>
      <w:r>
        <w:rPr>
          <w:rFonts w:ascii="Times New Roman" w:eastAsia="Times New Roman"/>
        </w:rPr>
        <w:t>93</w:t>
      </w:r>
      <w:r>
        <w:t>）</w:t>
      </w:r>
      <w:r>
        <w:t>；五是定量研究方法</w:t>
      </w:r>
      <w:r>
        <w:t>（</w:t>
      </w:r>
      <w:r>
        <w:t>林炳耀，</w:t>
      </w:r>
      <w:r>
        <w:rPr>
          <w:rFonts w:ascii="Times New Roman" w:eastAsia="Times New Roman"/>
        </w:rPr>
        <w:t>199</w:t>
      </w:r>
      <w:r>
        <w:rPr>
          <w:rFonts w:ascii="Times New Roman" w:eastAsia="Times New Roman"/>
        </w:rPr>
        <w:t>8</w:t>
      </w:r>
      <w:r>
        <w:t>；段汉</w:t>
      </w:r>
      <w:r>
        <w:t>明，</w:t>
      </w:r>
      <w:r>
        <w:rPr>
          <w:rFonts w:ascii="Times New Roman" w:eastAsia="Times New Roman"/>
        </w:rPr>
        <w:t>2000</w:t>
      </w:r>
      <w:r>
        <w:t>；杨</w:t>
      </w:r>
      <w:r>
        <w:t>ft</w:t>
      </w:r>
      <w:r>
        <w:t>，</w:t>
      </w:r>
      <w:r>
        <w:rPr>
          <w:rFonts w:ascii="Times New Roman" w:eastAsia="Times New Roman"/>
        </w:rPr>
        <w:t>200</w:t>
      </w:r>
      <w:r>
        <w:rPr>
          <w:rFonts w:ascii="Times New Roman" w:eastAsia="Times New Roman"/>
        </w:rPr>
        <w:t>1</w:t>
      </w:r>
      <w:r>
        <w:t>）</w:t>
      </w:r>
      <w:r>
        <w:t>，六是对特定对象的城市空间形态解读，包括对国内的城</w:t>
      </w:r>
      <w:r>
        <w:t>市进行读</w:t>
      </w:r>
      <w:r>
        <w:t>（</w:t>
      </w:r>
      <w:r>
        <w:t>赵晶，徐建华，梅安新，</w:t>
      </w:r>
      <w:r>
        <w:rPr>
          <w:rFonts w:ascii="Times New Roman" w:eastAsia="Times New Roman"/>
        </w:rPr>
        <w:t>2004</w:t>
      </w:r>
      <w:r>
        <w:t>；冯健，</w:t>
      </w:r>
      <w:r>
        <w:rPr>
          <w:rFonts w:ascii="Times New Roman" w:eastAsia="Times New Roman"/>
        </w:rPr>
        <w:t>2003</w:t>
      </w:r>
      <w:r>
        <w:t>；郐艳丽，</w:t>
      </w:r>
      <w:r>
        <w:rPr>
          <w:rFonts w:ascii="Times New Roman" w:eastAsia="Times New Roman"/>
        </w:rPr>
        <w:t>2004</w:t>
      </w:r>
      <w:r>
        <w:t>；姜世国，</w:t>
      </w:r>
      <w:r w:rsidR="001852F3">
        <w:t xml:space="preserve">周一星，</w:t>
      </w:r>
      <w:r>
        <w:rPr>
          <w:rFonts w:ascii="Times New Roman" w:eastAsia="Times New Roman"/>
        </w:rPr>
        <w:t>2006</w:t>
      </w:r>
      <w:r>
        <w:t>）</w:t>
      </w:r>
      <w:r>
        <w:t>和对国外城市形态学理论的研究</w:t>
      </w:r>
      <w:r>
        <w:t>（</w:t>
      </w:r>
      <w:r>
        <w:t>谷凯，</w:t>
      </w:r>
      <w:r>
        <w:rPr>
          <w:rFonts w:ascii="Times New Roman" w:eastAsia="Times New Roman"/>
        </w:rPr>
        <w:t>2001</w:t>
      </w:r>
      <w:r>
        <w:t>；段进，</w:t>
      </w:r>
      <w:r>
        <w:rPr>
          <w:rFonts w:ascii="Times New Roman" w:eastAsia="Times New Roman"/>
        </w:rPr>
        <w:t>2003</w:t>
      </w:r>
      <w:r>
        <w:t>；李</w:t>
      </w:r>
      <w:r>
        <w:t>杨</w:t>
      </w:r>
      <w:r>
        <w:rPr>
          <w:rFonts w:ascii="Times New Roman" w:eastAsia="Times New Roman"/>
        </w:rPr>
        <w:t>2006</w:t>
      </w:r>
      <w:r>
        <w:t>；段进，邱国潮；</w:t>
      </w:r>
      <w:r>
        <w:rPr>
          <w:rFonts w:ascii="Times New Roman" w:eastAsia="Times New Roman"/>
        </w:rPr>
        <w:t>2008</w:t>
      </w:r>
      <w:r>
        <w:t>）</w:t>
      </w:r>
    </w:p>
    <w:p w:rsidR="0018722C">
      <w:pPr>
        <w:topLinePunct/>
      </w:pPr>
      <w:r>
        <w:t>总体来看，国内的空间形态的研究虽早期发展缓慢，但在对国外先进研究理</w:t>
      </w:r>
    </w:p>
    <w:p w:rsidR="0018722C">
      <w:pPr>
        <w:topLinePunct/>
      </w:pPr>
      <w:r>
        <w:t>念和方法的学习上，也总体呈现一种视角多元化、研究范围扩大化、研究尺度多级化、研究时间跨度加大化的特征。</w:t>
      </w:r>
    </w:p>
    <w:p w:rsidR="0018722C">
      <w:pPr>
        <w:pStyle w:val="Heading2"/>
        <w:topLinePunct/>
        <w:ind w:left="171" w:hangingChars="171" w:hanging="171"/>
      </w:pPr>
      <w:bookmarkStart w:id="573251" w:name="_Toc686573251"/>
      <w:bookmarkStart w:name="1.4 研究内容与框架 " w:id="37"/>
      <w:bookmarkEnd w:id="37"/>
      <w:r>
        <w:t>1.4</w:t>
      </w:r>
      <w:r>
        <w:t xml:space="preserve"> </w:t>
      </w:r>
      <w:r/>
      <w:bookmarkStart w:name="_bookmark16" w:id="38"/>
      <w:bookmarkEnd w:id="38"/>
      <w:r/>
      <w:bookmarkStart w:name="_bookmark16" w:id="39"/>
      <w:bookmarkEnd w:id="39"/>
      <w:r>
        <w:t>研究内容与框架</w:t>
      </w:r>
      <w:bookmarkEnd w:id="573251"/>
    </w:p>
    <w:p w:rsidR="0018722C">
      <w:pPr>
        <w:pStyle w:val="Heading3"/>
        <w:topLinePunct/>
        <w:ind w:left="200" w:hangingChars="200" w:hanging="200"/>
      </w:pPr>
      <w:bookmarkStart w:id="573252" w:name="_Toc686573252"/>
      <w:bookmarkStart w:name="_bookmark17" w:id="40"/>
      <w:bookmarkEnd w:id="40"/>
      <w:r>
        <w:t>1.4.1</w:t>
      </w:r>
      <w:r>
        <w:t xml:space="preserve"> </w:t>
      </w:r>
      <w:r/>
      <w:bookmarkStart w:name="_bookmark17" w:id="41"/>
      <w:bookmarkEnd w:id="41"/>
      <w:r>
        <w:t>研究内容</w:t>
      </w:r>
      <w:bookmarkEnd w:id="573252"/>
    </w:p>
    <w:p w:rsidR="0018722C">
      <w:pPr>
        <w:topLinePunct/>
      </w:pPr>
      <w:r>
        <w:t>论文共分七章，前两章是理论研究，第三至五章为实证研究，第六至七章为理论总结，主要内容如下：</w:t>
      </w:r>
    </w:p>
    <w:p w:rsidR="0018722C">
      <w:pPr>
        <w:topLinePunct/>
      </w:pPr>
      <w:r>
        <w:rPr>
          <w:rFonts w:ascii="Times New Roman" w:hAnsi="Times New Roman" w:eastAsia="Times New Roman"/>
        </w:rPr>
        <w:t>1</w:t>
      </w:r>
      <w:r>
        <w:t>）</w:t>
      </w:r>
      <w:r>
        <w:t>理论研究</w:t>
      </w:r>
      <w:r>
        <w:t>（</w:t>
      </w:r>
      <w:r>
        <w:t>第一章至第二章</w:t>
      </w:r>
      <w:r>
        <w:t>）</w:t>
      </w:r>
      <w:r>
        <w:t xml:space="preserve">——重点探讨国外对ft地城市空间形态研究的理论基础。第一章系统地回顾了国内外对ft地城市和城市空间形态的相关研究成果，并明晰了ft地城市、空间形态及本文的研究范围这三大重要概念的限定，</w:t>
      </w:r>
      <w:r w:rsidR="001852F3">
        <w:t xml:space="preserve">作为本文的的立足点和理论背景；第二章以时间为线索分别追踪了ft地城市的发展史及ft地城市形态研究的发展史，并分构建了ft地城市空间形态研究的理论框架，对ft地城市空间形态的时空分布、构成要素及影响因素进行逻辑串联，是本文的重要理论结论部分。</w:t>
      </w:r>
    </w:p>
    <w:p w:rsidR="0018722C">
      <w:pPr>
        <w:topLinePunct/>
      </w:pPr>
      <w:r>
        <w:rPr>
          <w:rFonts w:ascii="Times New Roman" w:hAnsi="Times New Roman" w:eastAsia="Times New Roman"/>
        </w:rPr>
        <w:t>2</w:t>
      </w:r>
      <w:r>
        <w:t>）</w:t>
      </w:r>
      <w:r>
        <w:t>实证研究</w:t>
      </w:r>
      <w:r>
        <w:t>（</w:t>
      </w:r>
      <w:r>
        <w:t>第三章至第五章</w:t>
      </w:r>
      <w:r>
        <w:t>）</w:t>
      </w:r>
      <w:r>
        <w:t>——以确定的七大研究区域内的典型ft地城市为例，系统性针对前文构建的理论框架系统进行深入探讨，并针对每个要素进行分区域的对比研究。第三章从时间和空间两大层面上，对区域内的典型ft地城市分布进行统计分类；第四章从空间形态构成的宏观要素和微观要素入手，对区域内的典型ft地城市的整体空间结构和单个物质要素进行解读和分类型剖析；第</w:t>
      </w:r>
      <w:r>
        <w:t>五章从自然和人文两大方面，对</w:t>
      </w:r>
      <w:r>
        <w:t>ft地城市空间形态构成的影响因素进行分类剖析。</w:t>
      </w:r>
    </w:p>
    <w:p w:rsidR="0018722C">
      <w:pPr>
        <w:topLinePunct/>
      </w:pPr>
      <w:r>
        <w:rPr>
          <w:rFonts w:ascii="Times New Roman" w:hAnsi="Times New Roman" w:eastAsia="Times New Roman"/>
        </w:rPr>
        <w:t>3</w:t>
      </w:r>
      <w:r>
        <w:t>）</w:t>
      </w:r>
      <w:r>
        <w:t>总结</w:t>
      </w:r>
      <w:r>
        <w:t>（</w:t>
      </w:r>
      <w:r>
        <w:t>第六章至第七章</w:t>
      </w:r>
      <w:r>
        <w:t>）</w:t>
      </w:r>
      <w:r>
        <w:t>——总结各大区域典型ft地城市空间形态在时空分布、构成的基本要素及构成的影响因素三大方面的不同，并以此作为本文的主要结论和创新点，对我国ft地城市的发展提出一定的借鉴意义。</w:t>
      </w:r>
    </w:p>
    <w:p w:rsidR="0018722C">
      <w:pPr>
        <w:pStyle w:val="affff5"/>
        <w:keepNext/>
        <w:topLinePunct/>
      </w:pPr>
      <w:r>
        <w:rPr>
          <w:sz w:val="20"/>
        </w:rPr>
        <w:drawing>
          <wp:inline distT="0" distB="0" distL="0" distR="0">
            <wp:extent cx="4922500" cy="7303453"/>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7" cstate="print"/>
                    <a:stretch>
                      <a:fillRect/>
                    </a:stretch>
                  </pic:blipFill>
                  <pic:spPr>
                    <a:xfrm>
                      <a:off x="0" y="0"/>
                      <a:ext cx="5102276" cy="757018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研究框架示意图</w:t>
      </w:r>
    </w:p>
    <w:p w:rsidR="0018722C">
      <w:pPr>
        <w:topLinePunct/>
      </w:pPr>
      <w:r>
        <w:rPr>
          <w:rFonts w:cstheme="minorBidi" w:hAnsiTheme="minorHAnsi" w:eastAsiaTheme="minorHAnsi" w:asciiTheme="minorHAnsi" w:ascii="Times New Roman"/>
        </w:rPr>
        <w:t>Fig 1-2 Schematic diagram of Research Framework</w:t>
      </w:r>
    </w:p>
    <w:p w:rsidR="0018722C">
      <w:pPr>
        <w:spacing w:before="97"/>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53" w:name="_Toc686573253"/>
      <w:bookmarkStart w:name="_bookmark18" w:id="42"/>
      <w:bookmarkEnd w:id="42"/>
      <w:r>
        <w:t>1.4.2</w:t>
      </w:r>
      <w:r>
        <w:t xml:space="preserve"> </w:t>
      </w:r>
      <w:r/>
      <w:bookmarkStart w:name="_bookmark18" w:id="43"/>
      <w:bookmarkEnd w:id="43"/>
      <w:r>
        <w:t>研究框架</w:t>
      </w:r>
      <w:bookmarkEnd w:id="573253"/>
    </w:p>
    <w:p w:rsidR="0018722C">
      <w:pPr>
        <w:topLinePunct/>
      </w:pPr>
      <w:r>
        <w:t>论文整体组织的逻辑思路为：①什么是ft地城市、空间形态，本文研究范围是什么？②国外ft地城市空间形态的研究应该包含哪些方面？③ft地城市在时空上的分布状况如何？④ft地城市构成要素都有哪些？⑤为什么ft地城市会有这样的时空分布及形态构成？⑥不同国外典型ft地区域的城市空间形态的有什么区别？</w:t>
      </w:r>
    </w:p>
    <w:p w:rsidR="0018722C">
      <w:pPr>
        <w:topLinePunct/>
      </w:pPr>
      <w:r>
        <w:t>根据以上认知和研究的逻辑思路，形成了本文的主要研究框架，在此基础上将国外ft地城市空间形态的认知作为本文的重点，由“外部认知——内部认知</w:t>
      </w:r>
      <w:r>
        <w:t>—</w:t>
      </w:r>
    </w:p>
    <w:p w:rsidR="0018722C">
      <w:pPr>
        <w:topLinePunct/>
      </w:pPr>
      <w:r>
        <w:t>—因缘认知</w:t>
      </w:r>
      <w:r>
        <w:rPr>
          <w:rFonts w:hint="eastAsia"/>
        </w:rPr>
        <w:t>“</w:t>
      </w:r>
      <w:r>
        <w:t>这条认知思路作为研究主线，展开针对国外ft地城市的形态解读，</w:t>
      </w:r>
      <w:r w:rsidR="001852F3">
        <w:t xml:space="preserve">因此也就构成了以下的论文组织构架</w:t>
      </w:r>
      <w:r>
        <w:t>（</w:t>
      </w:r>
      <w:r>
        <w:t xml:space="preserve">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w:t>
      </w:r>
      <w:r>
        <w:t>。</w:t>
      </w:r>
    </w:p>
    <w:p w:rsidR="0018722C">
      <w:pPr>
        <w:pStyle w:val="Heading2"/>
        <w:topLinePunct/>
        <w:ind w:left="171" w:hangingChars="171" w:hanging="171"/>
      </w:pPr>
      <w:bookmarkStart w:id="573254" w:name="_Toc686573254"/>
      <w:bookmarkStart w:name="1.5 研究方法 " w:id="44"/>
      <w:bookmarkEnd w:id="44"/>
      <w:r>
        <w:t>1.5</w:t>
      </w:r>
      <w:r>
        <w:t xml:space="preserve"> </w:t>
      </w:r>
      <w:r/>
      <w:bookmarkStart w:name="_bookmark19" w:id="45"/>
      <w:bookmarkEnd w:id="45"/>
      <w:r/>
      <w:bookmarkStart w:name="_bookmark19" w:id="46"/>
      <w:bookmarkEnd w:id="46"/>
      <w:r>
        <w:t>研究方法</w:t>
      </w:r>
      <w:bookmarkEnd w:id="573254"/>
    </w:p>
    <w:p w:rsidR="0018722C">
      <w:pPr>
        <w:pStyle w:val="Heading3"/>
        <w:topLinePunct/>
        <w:ind w:left="200" w:hangingChars="200" w:hanging="200"/>
      </w:pPr>
      <w:bookmarkStart w:id="573255" w:name="_Toc686573255"/>
      <w:bookmarkStart w:name="_bookmark20" w:id="47"/>
      <w:bookmarkEnd w:id="47"/>
      <w:r>
        <w:t>1.5.1</w:t>
      </w:r>
      <w:r>
        <w:t xml:space="preserve"> </w:t>
      </w:r>
      <w:r/>
      <w:bookmarkStart w:name="_bookmark20" w:id="48"/>
      <w:bookmarkEnd w:id="48"/>
      <w:r>
        <w:t>文献查阅</w:t>
      </w:r>
      <w:bookmarkEnd w:id="573255"/>
    </w:p>
    <w:p w:rsidR="0018722C">
      <w:pPr>
        <w:topLinePunct/>
      </w:pPr>
      <w:r>
        <w:t>文献资料的研究是本文研究的基础，需要对国外ft地城市建设及城市空间形态研究相关的理论研究和实证资料进行搜集和整理，其中理论研究包括城市规划理论、形态研究理论、人居环境理论、ft地城市理论等相关理论的各类书籍、期刊杂志论文、学位论文及相关研究机构的理论研究报告；实证资料则包含城市的地方志、城市规划设计图、城市地图、等档案资料与书籍、论文的实例研究。通过查阅大量的文献资料，对这些资料进行客观的分析和综合梳理，作为本文研究的基础。</w:t>
      </w:r>
    </w:p>
    <w:p w:rsidR="0018722C">
      <w:pPr>
        <w:pStyle w:val="Heading3"/>
        <w:topLinePunct/>
        <w:ind w:left="200" w:hangingChars="200" w:hanging="200"/>
      </w:pPr>
      <w:bookmarkStart w:id="573256" w:name="_Toc686573256"/>
      <w:bookmarkStart w:name="_bookmark21" w:id="49"/>
      <w:bookmarkEnd w:id="49"/>
      <w:r>
        <w:t>1.5.2</w:t>
      </w:r>
      <w:r>
        <w:t xml:space="preserve"> </w:t>
      </w:r>
      <w:r/>
      <w:bookmarkStart w:name="_bookmark21" w:id="50"/>
      <w:bookmarkEnd w:id="50"/>
      <w:r>
        <w:t>理论研究与实证分析相结合</w:t>
      </w:r>
      <w:bookmarkEnd w:id="573256"/>
    </w:p>
    <w:p w:rsidR="0018722C">
      <w:pPr>
        <w:topLinePunct/>
      </w:pPr>
      <w:r>
        <w:t>通过对世界各国具有典型性ft地特征的城市进行详细分析，总结其中的规律并结合现有理论，最终得出解决现有问题的模型或方法。</w:t>
      </w:r>
    </w:p>
    <w:p w:rsidR="0018722C">
      <w:pPr>
        <w:pStyle w:val="BodyText"/>
        <w:spacing w:before="21"/>
        <w:ind w:leftChars="0" w:left="618"/>
        <w:topLinePunct/>
      </w:pPr>
      <w:r>
        <w:t>①对比分析法</w:t>
      </w:r>
    </w:p>
    <w:p w:rsidR="0018722C">
      <w:pPr>
        <w:topLinePunct/>
      </w:pPr>
      <w:r>
        <w:t>对比分析法是指在现有标准的基础上，把存在客观联系的事物加以对比，分</w:t>
      </w:r>
      <w:r>
        <w:t>析其异同并确定其性质。此种分析方法有利于加强对事物的认识，从中发掘优势，</w:t>
      </w:r>
      <w:r w:rsidR="001852F3">
        <w:t xml:space="preserve">进而达到扬长避短的目的。</w:t>
      </w:r>
    </w:p>
    <w:p w:rsidR="0018722C">
      <w:pPr>
        <w:pStyle w:val="BodyText"/>
        <w:spacing w:before="21"/>
        <w:ind w:leftChars="0" w:left="618"/>
        <w:topLinePunct/>
      </w:pPr>
      <w:r>
        <w:t>②系统分析与综合法</w:t>
      </w:r>
    </w:p>
    <w:p w:rsidR="0018722C">
      <w:pPr>
        <w:topLinePunct/>
      </w:pPr>
      <w:r>
        <w:t>系统分析与综合法是指从全局的角度入手来探讨系统的最优化，并运用有效的分析方法及科学的数学模型来分析系统的方法。对于现实中复杂的城市形态问题，利用系统分析法可以更为有效地获得信息及资料。</w:t>
      </w:r>
    </w:p>
    <w:p w:rsidR="0018722C">
      <w:pPr>
        <w:pStyle w:val="BodyText"/>
        <w:spacing w:before="17"/>
        <w:ind w:leftChars="0" w:left="618"/>
        <w:topLinePunct/>
      </w:pPr>
      <w:r>
        <w:t>③归纳与演绎法</w:t>
      </w:r>
    </w:p>
    <w:p w:rsidR="0018722C">
      <w:pPr>
        <w:topLinePunct/>
      </w:pPr>
      <w:r>
        <w:t>归纳是指通过对有限数量的个体的研究，来进一步推理出同类事物共同特性的方法；演绎法是指通过某类事物间存在的共同规律，来推导出其中个体的特</w:t>
      </w:r>
      <w:r>
        <w:t>殊</w:t>
      </w:r>
    </w:p>
    <w:p w:rsidR="0018722C">
      <w:pPr>
        <w:topLinePunct/>
      </w:pPr>
      <w:r>
        <w:t>性质的方法。归纳演绎两种方法相辅相成，缺一不可，在一定条件下两者可以相互转换。</w:t>
      </w:r>
    </w:p>
    <w:p w:rsidR="0018722C">
      <w:pPr>
        <w:pStyle w:val="BodyText"/>
        <w:spacing w:before="21"/>
        <w:ind w:leftChars="0" w:left="785"/>
        <w:topLinePunct/>
      </w:pPr>
      <w:r>
        <w:t>④历史考察法</w:t>
      </w:r>
    </w:p>
    <w:p w:rsidR="0018722C">
      <w:pPr>
        <w:topLinePunct/>
      </w:pPr>
      <w:r>
        <w:t>通过对研究对象的纵向时间过程的实证研究，把握其演变的历史脉络，系统提炼研究对象演进的动力机制、影响因素及营建方法，解析其一般规律所在。</w:t>
      </w:r>
    </w:p>
    <w:p w:rsidR="0018722C">
      <w:pPr>
        <w:pStyle w:val="Heading1"/>
        <w:topLinePunct/>
      </w:pPr>
      <w:bookmarkStart w:id="573257" w:name="_Toc686573257"/>
      <w:bookmarkStart w:name="2 国外山地城市空间形态研究的起源及发展 " w:id="51"/>
      <w:bookmarkEnd w:id="51"/>
      <w:r>
        <w:t>2</w:t>
      </w:r>
      <w:r>
        <w:t xml:space="preserve">  </w:t>
      </w:r>
      <w:r/>
      <w:bookmarkStart w:name="_bookmark22" w:id="52"/>
      <w:bookmarkEnd w:id="52"/>
      <w:r/>
      <w:bookmarkStart w:name="_bookmark22" w:id="53"/>
      <w:bookmarkEnd w:id="53"/>
      <w:r>
        <w:t>国外山地城市空间形态研究的起源及发展</w:t>
      </w:r>
      <w:bookmarkEnd w:id="573257"/>
    </w:p>
    <w:p w:rsidR="0018722C">
      <w:pPr>
        <w:pStyle w:val="Heading2"/>
        <w:topLinePunct/>
        <w:ind w:left="171" w:hangingChars="171" w:hanging="171"/>
      </w:pPr>
      <w:bookmarkStart w:id="573258" w:name="_Toc686573258"/>
      <w:bookmarkStart w:name="2.1 对国外山地区域的相关研究 " w:id="54"/>
      <w:bookmarkEnd w:id="54"/>
      <w:r>
        <w:t>2.1</w:t>
      </w:r>
      <w:r>
        <w:t xml:space="preserve"> </w:t>
      </w:r>
      <w:r/>
      <w:bookmarkStart w:name="_bookmark23" w:id="55"/>
      <w:bookmarkEnd w:id="55"/>
      <w:r/>
      <w:bookmarkStart w:name="_bookmark23" w:id="56"/>
      <w:bookmarkEnd w:id="56"/>
      <w:r>
        <w:t>对国外山地区域的相关研究</w:t>
      </w:r>
      <w:bookmarkEnd w:id="573258"/>
    </w:p>
    <w:p w:rsidR="0018722C">
      <w:pPr>
        <w:topLinePunct/>
      </w:pPr>
      <w:r>
        <w:t>从</w:t>
      </w:r>
      <w:r>
        <w:rPr>
          <w:rFonts w:ascii="Times New Roman" w:eastAsia="Times New Roman"/>
        </w:rPr>
        <w:t>20</w:t>
      </w:r>
      <w:r>
        <w:t>世纪</w:t>
      </w:r>
      <w:r>
        <w:rPr>
          <w:rFonts w:ascii="Times New Roman" w:eastAsia="Times New Roman"/>
        </w:rPr>
        <w:t>50</w:t>
      </w:r>
      <w:r>
        <w:t>年代，以阿尔卑斯保护国际委员会的成立，标志着国际社会开始了对ft</w:t>
      </w:r>
      <w:r>
        <w:t>地区域的关注，而后，通过成立各种专门的学术组织和机构，国际社会展开对ft地区域的研究，但多集中于环境、人口、地质等方面的研究，其主要的</w:t>
      </w:r>
      <w:hyperlink w:history="true" w:anchor="_bookmark24">
        <w:r>
          <w:t>国际性的研究机构发展如表</w:t>
        </w:r>
        <w:r>
          <w:t>（</w:t>
        </w:r>
        <w:r>
          <w:t xml:space="preserve">表</w:t>
        </w:r>
        <w:r>
          <w:rPr>
            <w:rFonts w:ascii="Times New Roman" w:eastAsia="Times New Roman"/>
          </w:rPr>
          <w:t>2</w:t>
        </w:r>
        <w:r>
          <w:rPr>
            <w:rFonts w:ascii="Times New Roman" w:eastAsia="Times New Roman"/>
            <w:spacing w:val="0"/>
          </w:rPr>
          <w:t>-</w:t>
        </w:r>
        <w:r>
          <w:rPr>
            <w:rFonts w:ascii="Times New Roman" w:eastAsia="Times New Roman"/>
          </w:rPr>
          <w:t>1</w:t>
        </w:r>
      </w:hyperlink>
      <w:r>
        <w:t>）</w:t>
      </w:r>
      <w:r>
        <w:t>，主要地区性的机构如图</w:t>
      </w:r>
      <w:r>
        <w:t>（</w:t>
      </w:r>
      <w:hyperlink w:history="true" w:anchor="_bookmark25">
        <w:r>
          <w:t>图</w:t>
        </w:r>
        <w:r>
          <w:rPr>
            <w:rFonts w:ascii="Times New Roman" w:eastAsia="Times New Roman"/>
          </w:rPr>
          <w:t>2</w:t>
        </w:r>
        <w:r>
          <w:rPr>
            <w:rFonts w:ascii="Times New Roman" w:eastAsia="Times New Roman"/>
            <w:spacing w:val="0"/>
          </w:rPr>
          <w:t>-</w:t>
        </w:r>
        <w:r>
          <w:rPr>
            <w:rFonts w:ascii="Times New Roman" w:eastAsia="Times New Roman"/>
          </w:rPr>
          <w:t>1</w:t>
        </w:r>
      </w:hyperlink>
      <w:r>
        <w:t>）</w:t>
      </w:r>
      <w:r>
        <w:t>：</w:t>
      </w:r>
    </w:p>
    <w:p w:rsidR="0018722C">
      <w:pPr>
        <w:pStyle w:val="a8"/>
        <w:topLinePunct/>
      </w:pPr>
      <w:bookmarkStart w:name="_bookmark24" w:id="57"/>
      <w:bookmarkEnd w:id="57"/>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全球主要ft地区域研究机构及重大事件</w:t>
      </w:r>
    </w:p>
    <w:p w:rsidR="0018722C">
      <w:pPr>
        <w:pStyle w:val="a8"/>
        <w:topLinePunct/>
      </w:pPr>
      <w:r>
        <w:t>Table</w:t>
      </w:r>
      <w:r>
        <w:t xml:space="preserve"> </w:t>
      </w:r>
      <w:r w:rsidRPr="00DB64CE">
        <w:t>2-1</w:t>
      </w:r>
      <w:r>
        <w:t xml:space="preserve">  </w:t>
      </w:r>
      <w:r w:rsidRPr="00DB64CE">
        <w:t>The main mountain regional research institutions and major events</w:t>
      </w:r>
    </w:p>
    <w:tbl>
      <w:tblPr>
        <w:tblW w:w="5000" w:type="pct"/>
        <w:tblInd w:w="1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3"/>
        <w:gridCol w:w="3261"/>
        <w:gridCol w:w="4500"/>
      </w:tblGrid>
      <w:tr>
        <w:trPr>
          <w:tblHeader/>
        </w:trPr>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867" w:type="pct"/>
            <w:vAlign w:val="center"/>
            <w:tcBorders>
              <w:bottom w:val="single" w:sz="4" w:space="0" w:color="auto"/>
            </w:tcBorders>
          </w:tcPr>
          <w:p w:rsidR="0018722C">
            <w:pPr>
              <w:pStyle w:val="a7"/>
              <w:topLinePunct/>
              <w:ind w:leftChars="0" w:left="0" w:rightChars="0" w:right="0" w:firstLineChars="0" w:firstLine="0"/>
              <w:spacing w:line="240" w:lineRule="atLeast"/>
            </w:pPr>
            <w:r>
              <w:t>地点或发起事件的机构</w:t>
            </w:r>
          </w:p>
        </w:tc>
        <w:tc>
          <w:tcPr>
            <w:tcW w:w="2576" w:type="pct"/>
            <w:vAlign w:val="center"/>
            <w:tcBorders>
              <w:bottom w:val="single" w:sz="4" w:space="0" w:color="auto"/>
            </w:tcBorders>
          </w:tcPr>
          <w:p w:rsidR="0018722C">
            <w:pPr>
              <w:pStyle w:val="a7"/>
              <w:topLinePunct/>
              <w:ind w:leftChars="0" w:left="0" w:rightChars="0" w:right="0" w:firstLineChars="0" w:firstLine="0"/>
              <w:spacing w:line="240" w:lineRule="atLeast"/>
            </w:pPr>
            <w:r>
              <w:t>机构名称或事件名称</w:t>
            </w:r>
          </w:p>
        </w:tc>
      </w:tr>
      <w:tr>
        <w:tc>
          <w:tcPr>
            <w:tcW w:w="557" w:type="pct"/>
            <w:vAlign w:val="center"/>
          </w:tcPr>
          <w:p w:rsidR="0018722C">
            <w:pPr>
              <w:pStyle w:val="ac"/>
              <w:topLinePunct/>
              <w:ind w:leftChars="0" w:left="0" w:rightChars="0" w:right="0" w:firstLineChars="0" w:firstLine="0"/>
              <w:spacing w:line="240" w:lineRule="atLeast"/>
            </w:pPr>
            <w:r>
              <w:t>1952 </w:t>
            </w:r>
            <w:r>
              <w:t>年</w:t>
            </w:r>
          </w:p>
        </w:tc>
        <w:tc>
          <w:tcPr>
            <w:tcW w:w="1867" w:type="pct"/>
            <w:vAlign w:val="center"/>
          </w:tcPr>
          <w:p w:rsidR="0018722C">
            <w:pPr>
              <w:pStyle w:val="a5"/>
              <w:topLinePunct/>
              <w:ind w:leftChars="0" w:left="0" w:rightChars="0" w:right="0" w:firstLineChars="0" w:firstLine="0"/>
              <w:spacing w:line="240" w:lineRule="atLeast"/>
            </w:pPr>
            <w:r>
              <w:t>阿尔卑斯地区</w:t>
            </w:r>
          </w:p>
        </w:tc>
        <w:tc>
          <w:tcPr>
            <w:tcW w:w="2576" w:type="pct"/>
            <w:vAlign w:val="center"/>
          </w:tcPr>
          <w:p w:rsidR="0018722C">
            <w:pPr>
              <w:pStyle w:val="ad"/>
              <w:topLinePunct/>
              <w:ind w:leftChars="0" w:left="0" w:rightChars="0" w:right="0" w:firstLineChars="0" w:firstLine="0"/>
              <w:spacing w:line="240" w:lineRule="atLeast"/>
            </w:pPr>
            <w:r>
              <w:t>阿尔卑斯保护国际委员会</w:t>
            </w:r>
            <w:r>
              <w:t>（</w:t>
            </w:r>
            <w:r>
              <w:t>Commission Internationale pour la Protection desAlpes</w:t>
            </w:r>
            <w:r>
              <w:t xml:space="preserve">, </w:t>
            </w:r>
            <w:r>
              <w:t>简称</w:t>
            </w:r>
            <w:r>
              <w:t>CIPRA</w:t>
            </w:r>
            <w:r>
              <w:t>）</w:t>
            </w:r>
          </w:p>
        </w:tc>
      </w:tr>
      <w:tr>
        <w:tc>
          <w:tcPr>
            <w:tcW w:w="557" w:type="pct"/>
            <w:vAlign w:val="center"/>
          </w:tcPr>
          <w:p w:rsidR="0018722C">
            <w:pPr>
              <w:pStyle w:val="ac"/>
              <w:topLinePunct/>
              <w:ind w:leftChars="0" w:left="0" w:rightChars="0" w:right="0" w:firstLineChars="0" w:firstLine="0"/>
              <w:spacing w:line="240" w:lineRule="atLeast"/>
            </w:pPr>
            <w:r>
              <w:t>1973 </w:t>
            </w:r>
            <w:r>
              <w:t>年</w:t>
            </w:r>
          </w:p>
        </w:tc>
        <w:tc>
          <w:tcPr>
            <w:tcW w:w="1867" w:type="pct"/>
            <w:vAlign w:val="center"/>
          </w:tcPr>
          <w:p w:rsidR="0018722C">
            <w:pPr>
              <w:pStyle w:val="a5"/>
              <w:topLinePunct/>
              <w:ind w:leftChars="0" w:left="0" w:rightChars="0" w:right="0" w:firstLineChars="0" w:firstLine="0"/>
              <w:spacing w:line="240" w:lineRule="atLeast"/>
            </w:pPr>
            <w:r>
              <w:t>联合国</w:t>
            </w:r>
          </w:p>
        </w:tc>
        <w:tc>
          <w:tcPr>
            <w:tcW w:w="2576" w:type="pct"/>
            <w:vAlign w:val="center"/>
          </w:tcPr>
          <w:p w:rsidR="0018722C">
            <w:pPr>
              <w:pStyle w:val="ad"/>
              <w:topLinePunct/>
              <w:ind w:leftChars="0" w:left="0" w:rightChars="0" w:right="0" w:firstLineChars="0" w:firstLine="0"/>
              <w:spacing w:line="240" w:lineRule="atLeast"/>
            </w:pPr>
            <w:r>
              <w:t>课题</w:t>
            </w:r>
            <w:r>
              <w:t>―</w:t>
            </w:r>
            <w:r>
              <w:t>人类活动对ft地生态系统的影响</w:t>
            </w:r>
            <w:r>
              <w:t>‖   </w:t>
            </w:r>
            <w:r>
              <w:rPr>
                <w:vertAlign w:val="superscript"/>
              </w:rPr>
              <w:t>[</w:t>
            </w:r>
            <w:r>
              <w:rPr>
                <w:vertAlign w:val="superscript"/>
              </w:rPr>
              <w:t xml:space="preserve">13</w:t>
            </w:r>
            <w:r>
              <w:rPr>
                <w:vertAlign w:val="superscript"/>
              </w:rPr>
              <w:t>]</w:t>
            </w:r>
          </w:p>
        </w:tc>
      </w:tr>
      <w:tr>
        <w:tc>
          <w:tcPr>
            <w:tcW w:w="557" w:type="pct"/>
            <w:vAlign w:val="center"/>
          </w:tcPr>
          <w:p w:rsidR="0018722C">
            <w:pPr>
              <w:pStyle w:val="ac"/>
              <w:topLinePunct/>
              <w:ind w:leftChars="0" w:left="0" w:rightChars="0" w:right="0" w:firstLineChars="0" w:firstLine="0"/>
              <w:spacing w:line="240" w:lineRule="atLeast"/>
            </w:pPr>
            <w:r>
              <w:t>1974  </w:t>
            </w:r>
            <w:r>
              <w:t>年</w:t>
            </w:r>
          </w:p>
        </w:tc>
        <w:tc>
          <w:tcPr>
            <w:tcW w:w="1867" w:type="pct"/>
            <w:vAlign w:val="center"/>
          </w:tcPr>
          <w:p w:rsidR="0018722C">
            <w:pPr>
              <w:pStyle w:val="a5"/>
              <w:topLinePunct/>
              <w:ind w:leftChars="0" w:left="0" w:rightChars="0" w:right="0" w:firstLineChars="0" w:firstLine="0"/>
              <w:spacing w:line="240" w:lineRule="atLeast"/>
            </w:pPr>
            <w:r>
              <w:t>慕尼黑</w:t>
            </w:r>
          </w:p>
        </w:tc>
        <w:tc>
          <w:tcPr>
            <w:tcW w:w="2576" w:type="pct"/>
            <w:vAlign w:val="center"/>
          </w:tcPr>
          <w:p w:rsidR="0018722C">
            <w:pPr>
              <w:pStyle w:val="ad"/>
              <w:topLinePunct/>
              <w:ind w:leftChars="0" w:left="0" w:rightChars="0" w:right="0" w:firstLineChars="0" w:firstLine="0"/>
              <w:spacing w:line="240" w:lineRule="atLeast"/>
            </w:pPr>
            <w:r>
              <w:t>―</w:t>
            </w:r>
            <w:r>
              <w:t>国际ft地环境发展会议</w:t>
            </w:r>
            <w:r>
              <w:t>‖</w:t>
            </w:r>
          </w:p>
        </w:tc>
      </w:tr>
      <w:tr>
        <w:tc>
          <w:tcPr>
            <w:tcW w:w="557" w:type="pct"/>
            <w:vAlign w:val="center"/>
          </w:tcPr>
          <w:p w:rsidR="0018722C">
            <w:pPr>
              <w:pStyle w:val="ac"/>
              <w:topLinePunct/>
              <w:ind w:leftChars="0" w:left="0" w:rightChars="0" w:right="0" w:firstLineChars="0" w:firstLine="0"/>
              <w:spacing w:line="240" w:lineRule="atLeast"/>
            </w:pPr>
            <w:r>
              <w:t>1981 </w:t>
            </w:r>
            <w:r>
              <w:t>年</w:t>
            </w:r>
          </w:p>
        </w:tc>
        <w:tc>
          <w:tcPr>
            <w:tcW w:w="1867" w:type="pct"/>
            <w:vAlign w:val="center"/>
          </w:tcPr>
          <w:p w:rsidR="0018722C">
            <w:pPr>
              <w:pStyle w:val="a5"/>
              <w:topLinePunct/>
              <w:ind w:leftChars="0" w:left="0" w:rightChars="0" w:right="0" w:firstLineChars="0" w:firstLine="0"/>
              <w:spacing w:line="240" w:lineRule="atLeast"/>
            </w:pPr>
            <w:r>
              <w:t>国际地理学会议联合国大学</w:t>
            </w:r>
          </w:p>
        </w:tc>
        <w:tc>
          <w:tcPr>
            <w:tcW w:w="2576" w:type="pct"/>
            <w:vAlign w:val="center"/>
          </w:tcPr>
          <w:p w:rsidR="0018722C">
            <w:pPr>
              <w:pStyle w:val="a5"/>
              <w:topLinePunct/>
              <w:ind w:leftChars="0" w:left="0" w:rightChars="0" w:right="0" w:firstLineChars="0" w:firstLine="0"/>
              <w:spacing w:line="240" w:lineRule="atLeast"/>
            </w:pPr>
            <w:r>
              <w:t>国际ft地学会</w:t>
            </w:r>
            <w:r>
              <w:t>（</w:t>
            </w:r>
            <w:r>
              <w:t>IMS-International Mountain Society</w:t>
            </w:r>
            <w:r>
              <w:t>）</w:t>
            </w:r>
          </w:p>
          <w:p w:rsidR="0018722C">
            <w:pPr>
              <w:pStyle w:val="a5"/>
              <w:topLinePunct/>
            </w:pPr>
            <w:r>
              <w:t>《ft地研究与开发》</w:t>
            </w:r>
            <w:r>
              <w:t>（</w:t>
            </w:r>
            <w:r>
              <w:t>mountain research and</w:t>
            </w:r>
          </w:p>
          <w:p w:rsidR="0018722C">
            <w:pPr>
              <w:pStyle w:val="ad"/>
              <w:topLinePunct/>
              <w:ind w:leftChars="0" w:left="0" w:rightChars="0" w:right="0" w:firstLineChars="0" w:firstLine="0"/>
              <w:spacing w:line="240" w:lineRule="atLeast"/>
            </w:pPr>
            <w:r>
              <w:t>development</w:t>
            </w:r>
            <w:r>
              <w:t>)</w:t>
            </w:r>
          </w:p>
        </w:tc>
      </w:tr>
      <w:tr>
        <w:tc>
          <w:tcPr>
            <w:tcW w:w="557" w:type="pct"/>
            <w:vAlign w:val="center"/>
          </w:tcPr>
          <w:p w:rsidR="0018722C">
            <w:pPr>
              <w:pStyle w:val="ac"/>
              <w:topLinePunct/>
              <w:ind w:leftChars="0" w:left="0" w:rightChars="0" w:right="0" w:firstLineChars="0" w:firstLine="0"/>
              <w:spacing w:line="240" w:lineRule="atLeast"/>
            </w:pPr>
            <w:r>
              <w:t>1983 </w:t>
            </w:r>
            <w:r>
              <w:t>年</w:t>
            </w:r>
          </w:p>
        </w:tc>
        <w:tc>
          <w:tcPr>
            <w:tcW w:w="1867" w:type="pct"/>
            <w:vAlign w:val="center"/>
          </w:tcPr>
          <w:p w:rsidR="0018722C">
            <w:pPr>
              <w:pStyle w:val="a5"/>
              <w:topLinePunct/>
              <w:ind w:leftChars="0" w:left="0" w:rightChars="0" w:right="0" w:firstLineChars="0" w:firstLine="0"/>
              <w:spacing w:line="240" w:lineRule="atLeast"/>
            </w:pPr>
            <w:r>
              <w:t>加德满都</w:t>
            </w:r>
          </w:p>
        </w:tc>
        <w:tc>
          <w:tcPr>
            <w:tcW w:w="2576" w:type="pct"/>
            <w:vAlign w:val="center"/>
          </w:tcPr>
          <w:p w:rsidR="0018722C">
            <w:pPr>
              <w:pStyle w:val="ad"/>
              <w:topLinePunct/>
              <w:ind w:leftChars="0" w:left="0" w:rightChars="0" w:right="0" w:firstLineChars="0" w:firstLine="0"/>
              <w:spacing w:line="240" w:lineRule="atLeast"/>
            </w:pPr>
            <w:r>
              <w:t>国际ft</w:t>
            </w:r>
            <w:r>
              <w:t>地综合发展中心</w:t>
            </w:r>
            <w:r>
              <w:t>（</w:t>
            </w:r>
            <w:r>
              <w:t>International Centre</w:t>
            </w:r>
            <w:r>
              <w:t> </w:t>
            </w:r>
            <w:r>
              <w:t>for Integrated</w:t>
            </w:r>
            <w:r>
              <w:t> </w:t>
            </w:r>
            <w:r>
              <w:t>Mountain</w:t>
            </w:r>
            <w:r>
              <w:t> </w:t>
            </w:r>
            <w:r>
              <w:t>Development</w:t>
            </w:r>
            <w:r>
              <w:t> </w:t>
            </w:r>
            <w:r>
              <w:t>简称 </w:t>
            </w:r>
            <w:r>
              <w:t>ICIMOD</w:t>
            </w:r>
            <w:r>
              <w:t>）</w:t>
            </w:r>
          </w:p>
        </w:tc>
      </w:tr>
      <w:tr>
        <w:tc>
          <w:tcPr>
            <w:tcW w:w="557" w:type="pct"/>
            <w:vAlign w:val="center"/>
          </w:tcPr>
          <w:p w:rsidR="0018722C">
            <w:pPr>
              <w:pStyle w:val="ac"/>
              <w:topLinePunct/>
              <w:ind w:leftChars="0" w:left="0" w:rightChars="0" w:right="0" w:firstLineChars="0" w:firstLine="0"/>
              <w:spacing w:line="240" w:lineRule="atLeast"/>
            </w:pPr>
            <w:r>
              <w:t>1997 </w:t>
            </w:r>
            <w:r>
              <w:t>年</w:t>
            </w:r>
          </w:p>
        </w:tc>
        <w:tc>
          <w:tcPr>
            <w:tcW w:w="1867" w:type="pct"/>
            <w:vAlign w:val="center"/>
          </w:tcPr>
          <w:p w:rsidR="0018722C">
            <w:pPr>
              <w:pStyle w:val="a5"/>
              <w:topLinePunct/>
              <w:ind w:leftChars="0" w:left="0" w:rightChars="0" w:right="0" w:firstLineChars="0" w:firstLine="0"/>
              <w:spacing w:line="240" w:lineRule="atLeast"/>
            </w:pPr>
            <w:r>
              <w:t>21 </w:t>
            </w:r>
            <w:r>
              <w:t>世纪议程</w:t>
            </w:r>
          </w:p>
        </w:tc>
        <w:tc>
          <w:tcPr>
            <w:tcW w:w="2576" w:type="pct"/>
            <w:vAlign w:val="center"/>
          </w:tcPr>
          <w:p w:rsidR="0018722C">
            <w:pPr>
              <w:pStyle w:val="a5"/>
              <w:topLinePunct/>
              <w:ind w:leftChars="0" w:left="0" w:rightChars="0" w:right="0" w:firstLineChars="0" w:firstLine="0"/>
              <w:spacing w:line="240" w:lineRule="atLeast"/>
            </w:pPr>
            <w:r>
              <w:t>全球ft地纲要</w:t>
            </w:r>
            <w:r>
              <w:t>(</w:t>
            </w:r>
            <w:r>
              <w:t xml:space="preserve">GlobalMountain Program,</w:t>
            </w:r>
            <w:r>
              <w:t>简称</w:t>
            </w:r>
          </w:p>
          <w:p w:rsidR="0018722C">
            <w:pPr>
              <w:pStyle w:val="ad"/>
              <w:topLinePunct/>
              <w:ind w:leftChars="0" w:left="0" w:rightChars="0" w:right="0" w:firstLineChars="0" w:firstLine="0"/>
              <w:spacing w:line="240" w:lineRule="atLeast"/>
            </w:pPr>
            <w:r>
              <w:t>GMP</w:t>
            </w:r>
            <w:r>
              <w:t>)</w:t>
            </w:r>
          </w:p>
        </w:tc>
      </w:tr>
      <w:tr>
        <w:tc>
          <w:tcPr>
            <w:tcW w:w="557" w:type="pct"/>
            <w:vAlign w:val="center"/>
          </w:tcPr>
          <w:p w:rsidR="0018722C">
            <w:pPr>
              <w:pStyle w:val="ac"/>
              <w:topLinePunct/>
              <w:ind w:leftChars="0" w:left="0" w:rightChars="0" w:right="0" w:firstLineChars="0" w:firstLine="0"/>
              <w:spacing w:line="240" w:lineRule="atLeast"/>
            </w:pPr>
            <w:r>
              <w:t>2001 </w:t>
            </w:r>
            <w:r>
              <w:t>年</w:t>
            </w:r>
          </w:p>
        </w:tc>
        <w:tc>
          <w:tcPr>
            <w:tcW w:w="1867" w:type="pct"/>
            <w:vAlign w:val="center"/>
          </w:tcPr>
          <w:p w:rsidR="0018722C">
            <w:pPr>
              <w:pStyle w:val="a5"/>
              <w:topLinePunct/>
              <w:ind w:leftChars="0" w:left="0" w:rightChars="0" w:right="0" w:firstLineChars="0" w:firstLine="0"/>
              <w:spacing w:line="240" w:lineRule="atLeast"/>
            </w:pPr>
            <w:r>
              <w:t>IHDP</w:t>
            </w:r>
            <w:r>
              <w:t>(</w:t>
            </w:r>
            <w:r>
              <w:t>Interna-tionalHuman</w:t>
            </w:r>
          </w:p>
          <w:p w:rsidR="0018722C">
            <w:pPr>
              <w:pStyle w:val="a5"/>
              <w:topLinePunct/>
            </w:pPr>
            <w:r>
              <w:t>Dimensions Program on Global Environmental Change</w:t>
            </w:r>
            <w:r>
              <w:t>）</w:t>
            </w:r>
            <w:r>
              <w:t xml:space="preserve"> </w:t>
            </w:r>
            <w:r>
              <w:t>IGBP</w:t>
            </w:r>
            <w:r>
              <w:t>(</w:t>
            </w:r>
            <w:r>
              <w:t>International Geosphere</w:t>
            </w:r>
          </w:p>
          <w:p w:rsidR="0018722C">
            <w:pPr>
              <w:pStyle w:val="a5"/>
              <w:topLinePunct/>
              <w:ind w:leftChars="0" w:left="0" w:rightChars="0" w:right="0" w:firstLineChars="0" w:firstLine="0"/>
              <w:spacing w:line="240" w:lineRule="atLeast"/>
            </w:pPr>
            <w:r>
              <w:t>Biosphere Program</w:t>
            </w:r>
            <w:r>
              <w:t>)</w:t>
            </w:r>
          </w:p>
        </w:tc>
        <w:tc>
          <w:tcPr>
            <w:tcW w:w="2576" w:type="pct"/>
            <w:vAlign w:val="center"/>
          </w:tcPr>
          <w:p w:rsidR="0018722C">
            <w:pPr>
              <w:pStyle w:val="ad"/>
              <w:topLinePunct/>
              <w:ind w:leftChars="0" w:left="0" w:rightChars="0" w:right="0" w:firstLineChars="0" w:firstLine="0"/>
            </w:pPr>
            <w:r>
              <w:t>ft</w:t>
            </w:r>
            <w:r>
              <w:t>地研究倡议</w:t>
            </w:r>
            <w:r>
              <w:t>（</w:t>
            </w:r>
            <w:r>
              <w:t>Mountain Research </w:t>
            </w:r>
            <w:r>
              <w:t>Initiative</w:t>
            </w:r>
            <w:r>
              <w:rPr>
                <w:spacing w:line="240" w:lineRule="atLeast"/>
              </w:rPr>
              <w:t xml:space="preserve">, </w:t>
            </w:r>
            <w:r>
              <w:rPr>
                <w:spacing w:val="-8"/>
              </w:rPr>
              <w:t>简</w:t>
            </w:r>
            <w:r>
              <w:rPr>
                <w:spacing w:val="-14"/>
              </w:rPr>
              <w:t>称 </w:t>
            </w:r>
            <w:r>
              <w:t>MRI</w:t>
            </w:r>
            <w:r>
              <w:t>）</w:t>
            </w:r>
            <w:r>
              <w:t>项目</w:t>
            </w:r>
            <w:r>
              <w:rPr>
                <w:vertAlign w:val="superscript"/>
              </w:rPr>
              <w:t>[</w:t>
            </w:r>
            <w:r>
              <w:rPr>
                <w:vertAlign w:val="superscript"/>
                <w:position w:val="10"/>
              </w:rPr>
              <w:t xml:space="preserve">14</w:t>
            </w:r>
            <w:r>
              <w:rPr>
                <w:vertAlign w:val="superscript"/>
              </w:rPr>
              <w:t>]</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2002 </w:t>
            </w:r>
            <w:r>
              <w:t>年</w:t>
            </w:r>
          </w:p>
        </w:tc>
        <w:tc>
          <w:tcPr>
            <w:tcW w:w="1867" w:type="pct"/>
            <w:vAlign w:val="center"/>
            <w:tcBorders>
              <w:top w:val="single" w:sz="4" w:space="0" w:color="auto"/>
            </w:tcBorders>
          </w:tcPr>
          <w:p w:rsidR="0018722C">
            <w:pPr>
              <w:pStyle w:val="aff1"/>
              <w:topLinePunct/>
              <w:ind w:leftChars="0" w:left="0" w:rightChars="0" w:right="0" w:firstLineChars="0" w:firstLine="0"/>
              <w:spacing w:line="240" w:lineRule="atLeast"/>
            </w:pPr>
            <w:r>
              <w:t>约翰内斯堡</w:t>
            </w:r>
          </w:p>
          <w:p w:rsidR="0018722C">
            <w:pPr>
              <w:pStyle w:val="aff1"/>
              <w:topLinePunct/>
              <w:ind w:leftChars="0" w:left="0" w:rightChars="0" w:right="0" w:firstLineChars="0" w:firstLine="0"/>
              <w:spacing w:line="240" w:lineRule="atLeast"/>
            </w:pPr>
            <w:r>
              <w:t>可持续发展世界峰会</w:t>
            </w:r>
          </w:p>
        </w:tc>
        <w:tc>
          <w:tcPr>
            <w:tcW w:w="2576" w:type="pct"/>
            <w:vAlign w:val="center"/>
            <w:tcBorders>
              <w:top w:val="single" w:sz="4" w:space="0" w:color="auto"/>
            </w:tcBorders>
          </w:tcPr>
          <w:p w:rsidR="0018722C">
            <w:pPr>
              <w:pStyle w:val="ad"/>
              <w:topLinePunct/>
              <w:ind w:leftChars="0" w:left="0" w:rightChars="0" w:right="0" w:firstLineChars="0" w:firstLine="0"/>
              <w:spacing w:line="240" w:lineRule="atLeast"/>
            </w:pPr>
            <w:r>
              <w:t>ft地伙伴计划</w:t>
            </w:r>
            <w:r>
              <w:t>（</w:t>
            </w:r>
            <w:r>
              <w:t>Mountain Partnership</w:t>
            </w:r>
            <w:r>
              <w:t>）</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4107094"/>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0" cstate="print"/>
                    <a:stretch>
                      <a:fillRect/>
                    </a:stretch>
                  </pic:blipFill>
                  <pic:spPr>
                    <a:xfrm>
                      <a:off x="0" y="0"/>
                      <a:ext cx="5259832" cy="4388548"/>
                    </a:xfrm>
                    <a:prstGeom prst="rect">
                      <a:avLst/>
                    </a:prstGeom>
                  </pic:spPr>
                </pic:pic>
              </a:graphicData>
            </a:graphic>
          </wp:inline>
        </w:drawing>
      </w:r>
      <w:r/>
    </w:p>
    <w:p w:rsidR="0018722C">
      <w:pPr>
        <w:pStyle w:val="a9"/>
        <w:topLinePunct/>
      </w:pPr>
      <w:bookmarkStart w:name="_bookmark25" w:id="58"/>
      <w:bookmarkEnd w:id="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欧洲主要的ft地研究机构</w:t>
      </w:r>
    </w:p>
    <w:p w:rsidR="0018722C">
      <w:pPr>
        <w:topLinePunct/>
      </w:pPr>
      <w:r>
        <w:rPr>
          <w:rFonts w:cstheme="minorBidi" w:hAnsiTheme="minorHAnsi" w:eastAsiaTheme="minorHAnsi" w:asciiTheme="minorHAnsi" w:ascii="Times New Roman"/>
        </w:rPr>
        <w:t>Fig 2-1 Europe's leading mountain research institutions</w:t>
      </w:r>
    </w:p>
    <w:p w:rsidR="0018722C">
      <w:pPr>
        <w:topLinePunct/>
      </w:pPr>
      <w:r>
        <w:rPr>
          <w:rFonts w:cstheme="minorBidi" w:hAnsiTheme="minorHAnsi" w:eastAsiaTheme="minorHAnsi" w:asciiTheme="minorHAnsi"/>
        </w:rPr>
        <w:t>资料来源：邓伟，熊永兰，赵纪东，等</w:t>
      </w:r>
      <w:r>
        <w:rPr>
          <w:rFonts w:ascii="Times New Roman" w:eastAsia="宋体" w:cstheme="minorBidi" w:hAnsiTheme="minorHAnsi"/>
        </w:rPr>
        <w:t>. </w:t>
      </w:r>
      <w:r>
        <w:rPr>
          <w:rFonts w:cstheme="minorBidi" w:hAnsiTheme="minorHAnsi" w:eastAsiaTheme="minorHAnsi" w:asciiTheme="minorHAnsi"/>
        </w:rPr>
        <w:t>国际ft地研究计划的启示</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ft地学报</w:t>
      </w:r>
      <w:r>
        <w:rPr>
          <w:rFonts w:ascii="Times New Roman" w:eastAsia="宋体" w:cstheme="minorBidi" w:hAnsiTheme="minorHAnsi"/>
        </w:rPr>
        <w:t>. 2013</w:t>
      </w:r>
      <w:r>
        <w:rPr>
          <w:rFonts w:ascii="Times New Roman" w:eastAsia="宋体" w:cstheme="minorBidi" w:hAnsiTheme="minorHAnsi"/>
        </w:rPr>
        <w:t>(</w:t>
      </w:r>
      <w:r>
        <w:rPr>
          <w:rFonts w:ascii="Times New Roman" w:eastAsia="宋体" w:cstheme="minorBidi" w:hAnsiTheme="minorHAnsi"/>
        </w:rPr>
        <w:t>03</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377-384.</w:t>
      </w:r>
    </w:p>
    <w:p w:rsidR="0018722C">
      <w:pPr>
        <w:topLinePunct/>
      </w:pPr>
      <w:r>
        <w:t>在此期间，这些机构和组织也获得了一些研究成果。如对安第斯ft为实证研究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、对德国斯图加特的热岛效应的研究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、对谢菲尔德的城市景观系统形态在复杂地形上的特征研究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17</w:t>
      </w:r>
      <w:r>
        <w:rPr>
          <w:rFonts w:ascii="Times New Roman" w:hAnsi="Times New Roman" w:eastAsia="Times New Roman"/>
          <w:vertAlign w:val="superscript"/>
        </w:rPr>
        <w:t>]</w:t>
      </w:r>
      <w:r>
        <w:t>、由欧盟资助的第五个框架计划——保护欧洲ft区的景观多样性和农业结构调整</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等一系列研究报告。</w:t>
      </w:r>
    </w:p>
    <w:p w:rsidR="0018722C">
      <w:pPr>
        <w:pStyle w:val="Heading2"/>
        <w:topLinePunct/>
        <w:ind w:left="171" w:hangingChars="171" w:hanging="171"/>
      </w:pPr>
      <w:bookmarkStart w:id="573259" w:name="_Toc686573259"/>
      <w:bookmarkStart w:name="2.2 对国外城市空间形态的研究历程及评述 " w:id="59"/>
      <w:bookmarkEnd w:id="59"/>
      <w:r>
        <w:t>2.2</w:t>
      </w:r>
      <w:r>
        <w:t xml:space="preserve"> </w:t>
      </w:r>
      <w:r/>
      <w:bookmarkStart w:name="_bookmark26" w:id="60"/>
      <w:bookmarkEnd w:id="60"/>
      <w:r/>
      <w:bookmarkStart w:name="_bookmark26" w:id="61"/>
      <w:bookmarkEnd w:id="61"/>
      <w:r>
        <w:t>对国外城市空间形态的研究历程及评述</w:t>
      </w:r>
      <w:bookmarkEnd w:id="573259"/>
    </w:p>
    <w:p w:rsidR="0018722C">
      <w:pPr>
        <w:pStyle w:val="Heading3"/>
        <w:topLinePunct/>
        <w:ind w:left="200" w:hangingChars="200" w:hanging="200"/>
      </w:pPr>
      <w:bookmarkStart w:id="573260" w:name="_Toc686573260"/>
      <w:bookmarkStart w:name="_bookmark27" w:id="62"/>
      <w:bookmarkEnd w:id="62"/>
      <w:r>
        <w:t>2.2.1</w:t>
      </w:r>
      <w:r>
        <w:t xml:space="preserve"> </w:t>
      </w:r>
      <w:r/>
      <w:bookmarkStart w:name="_bookmark27" w:id="63"/>
      <w:bookmarkEnd w:id="63"/>
      <w:r>
        <w:t>1</w:t>
      </w:r>
      <w:r>
        <w:t>914</w:t>
      </w:r>
      <w:r/>
      <w:r>
        <w:t>年前对城市形态研究的初步探索</w:t>
      </w:r>
      <w:bookmarkEnd w:id="573260"/>
    </w:p>
    <w:p w:rsidR="0018722C">
      <w:pPr>
        <w:topLinePunct/>
      </w:pPr>
      <w:r>
        <w:t>一战前，陆续有建筑学家、地理学家、历史学家开始提出要对城市形态进行</w:t>
      </w:r>
      <w:r>
        <w:t>研究，并开始对“城市形态”的概念进行界定，到</w:t>
      </w:r>
      <w:r>
        <w:rPr>
          <w:rFonts w:ascii="Times New Roman" w:hAnsi="Times New Roman" w:eastAsia="Times New Roman"/>
        </w:rPr>
        <w:t>20</w:t>
      </w:r>
      <w:r>
        <w:t>世纪初，以德国城市地理学</w:t>
      </w:r>
      <w:r>
        <w:t>集中分析它们的城市形态为代表，城市平面图研究达到高峰。之后，城市边缘地带和城市内部功能结构成为研究重点</w:t>
      </w:r>
      <w:r>
        <w:rPr>
          <w:vertAlign w:val="superscript"/>
          /&gt;
        </w:rPr>
        <w:t>[</w:t>
      </w:r>
      <w:r>
        <w:rPr>
          <w:vertAlign w:val="superscript"/>
          /&gt;
        </w:rPr>
        <w:t xml:space="preserve">19</w:t>
      </w:r>
      <w:r>
        <w:rPr>
          <w:vertAlign w:val="superscript"/>
          /&gt;
        </w:rPr>
        <w:t>]</w:t>
      </w:r>
      <w:r>
        <w:t>。</w:t>
      </w:r>
    </w:p>
    <w:p w:rsidR="0018722C">
      <w:pPr>
        <w:topLinePunct/>
      </w:pPr>
      <w:r>
        <w:t>对国外城市空间形态的研究起源于</w:t>
      </w:r>
      <w:r>
        <w:rPr>
          <w:rFonts w:ascii="Times New Roman" w:eastAsia="Times New Roman"/>
        </w:rPr>
        <w:t>19</w:t>
      </w:r>
      <w:r>
        <w:t>世纪三十年代，由建筑学家</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提出。</w:t>
      </w:r>
      <w:r>
        <w:rPr>
          <w:rFonts w:ascii="Times New Roman" w:eastAsia="Times New Roman"/>
        </w:rPr>
        <w:t>A.</w:t>
      </w:r>
      <w:r w:rsidR="004B696B">
        <w:rPr>
          <w:rFonts w:ascii="Times New Roman" w:eastAsia="Times New Roman"/>
        </w:rPr>
        <w:t xml:space="preserve"> </w:t>
      </w:r>
      <w:r w:rsidR="004B696B">
        <w:rPr>
          <w:rFonts w:ascii="Times New Roman" w:eastAsia="Times New Roman"/>
        </w:rPr>
        <w:t>Q. Quinry</w:t>
      </w:r>
      <w:r>
        <w:t>于</w:t>
      </w:r>
      <w:r>
        <w:rPr>
          <w:rFonts w:ascii="Times New Roman" w:eastAsia="Times New Roman"/>
        </w:rPr>
        <w:t>1832</w:t>
      </w:r>
      <w:r>
        <w:t>年从建筑理论的角度提出通过对城市的平面图的研究，</w:t>
      </w:r>
      <w:r w:rsidR="001852F3">
        <w:t xml:space="preserve">识别出城市的建筑群、重要的广场空间节点以及道路构成，从而展现出城市的主</w:t>
      </w:r>
      <w:r>
        <w:t>体空间结构，并出版了《建筑学历史目录</w:t>
      </w:r>
      <w:r>
        <w:t>》</w:t>
      </w:r>
      <w:r>
        <w:t>（</w:t>
      </w:r>
      <w:r>
        <w:rPr>
          <w:rFonts w:ascii="Times New Roman" w:eastAsia="Times New Roman"/>
        </w:rPr>
        <w:t>Dictionnaire Histnrique d</w:t>
      </w:r>
      <w:r>
        <w:rPr>
          <w:rFonts w:ascii="Times New Roman" w:eastAsia="Times New Roman"/>
        </w:rPr>
        <w:t>' </w:t>
      </w:r>
      <w:r>
        <w:rPr>
          <w:rFonts w:ascii="Times New Roman" w:eastAsia="Times New Roman"/>
        </w:rPr>
        <w:t>Architecture</w:t>
      </w:r>
      <w:r>
        <w:t>）</w:t>
      </w:r>
      <w:r w:rsidR="001852F3">
        <w:t xml:space="preserve">一书。</w:t>
      </w:r>
    </w:p>
    <w:p w:rsidR="0018722C">
      <w:pPr>
        <w:topLinePunct/>
      </w:pPr>
      <w:r>
        <w:rPr>
          <w:rFonts w:ascii="Times New Roman" w:eastAsia="Times New Roman"/>
        </w:rPr>
        <w:t>19</w:t>
      </w:r>
      <w:r>
        <w:t>世纪四十年代，德国地理学家</w:t>
      </w:r>
      <w:r>
        <w:rPr>
          <w:rFonts w:ascii="Times New Roman" w:eastAsia="Times New Roman"/>
        </w:rPr>
        <w:t>J. </w:t>
      </w:r>
      <w:r>
        <w:rPr>
          <w:rFonts w:ascii="Times New Roman" w:eastAsia="Times New Roman"/>
        </w:rPr>
        <w:t>G</w:t>
      </w:r>
      <w:r>
        <w:rPr>
          <w:rFonts w:ascii="Times New Roman" w:eastAsia="Times New Roman"/>
        </w:rPr>
        <w:t>. </w:t>
      </w:r>
      <w:r>
        <w:rPr>
          <w:rFonts w:ascii="Times New Roman" w:eastAsia="Times New Roman"/>
        </w:rPr>
        <w:t>Koh</w:t>
      </w:r>
      <w:r>
        <w:t>通过研究德国的城市，发现地形与</w:t>
      </w:r>
      <w:r>
        <w:t>不同的交通系统和聚居区形态之间的耦合关系，分析三者之间的相互依赖关系，</w:t>
      </w:r>
      <w:r>
        <w:t>并发表论文《交通和人类聚居区对地形的依赖关系》，这是最早针对复杂地形上的城市形态的研究。</w:t>
      </w:r>
    </w:p>
    <w:p w:rsidR="0018722C">
      <w:pPr>
        <w:topLinePunct/>
      </w:pPr>
      <w:r>
        <w:rPr>
          <w:rFonts w:ascii="Times New Roman" w:eastAsia="Times New Roman"/>
        </w:rPr>
        <w:t>19</w:t>
      </w:r>
      <w:r>
        <w:t>世纪八十年代，奥地利建筑师</w:t>
      </w: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从城市的平面出发，对欧洲中世纪时</w:t>
      </w:r>
      <w:r>
        <w:t>期的城市进行了充分的考察，研究其城市范围内的建筑、公共空间、标志性纪念</w:t>
      </w:r>
      <w:r>
        <w:t>物之间的关系，并由此获取对城市的整体印象，并于</w:t>
      </w:r>
      <w:r>
        <w:rPr>
          <w:rFonts w:ascii="Times New Roman" w:eastAsia="Times New Roman"/>
        </w:rPr>
        <w:t>1889</w:t>
      </w:r>
      <w:r>
        <w:t>年出版了《根据艺术原则建设城市》一书，详尽阐述对城市平面形态的解读。</w:t>
      </w:r>
    </w:p>
    <w:p w:rsidR="0018722C">
      <w:pPr>
        <w:topLinePunct/>
      </w:pPr>
      <w:r>
        <w:rPr>
          <w:rFonts w:ascii="Times New Roman" w:eastAsia="Times New Roman"/>
        </w:rPr>
        <w:t>19</w:t>
      </w:r>
      <w:r>
        <w:t>世纪九十年代，法国历史学家</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提出了</w:t>
      </w:r>
      <w:r>
        <w:rPr>
          <w:rFonts w:ascii="Times New Roman" w:eastAsia="Times New Roman"/>
        </w:rPr>
        <w:t>morphography</w:t>
      </w:r>
      <w:r>
        <w:t>这个概念，并提</w:t>
      </w:r>
      <w:r>
        <w:t>出通过对城市平面描述来分析城市的路网格局。在对德国众多座城镇的平面图进</w:t>
      </w:r>
      <w:r>
        <w:t>行研究的过程中，发展超过</w:t>
      </w:r>
      <w:r>
        <w:rPr>
          <w:rFonts w:ascii="Times New Roman" w:eastAsia="Times New Roman"/>
        </w:rPr>
        <w:t>300</w:t>
      </w:r>
      <w:r>
        <w:t>都具有格网状的道路布局特点，并于</w:t>
      </w:r>
      <w:r>
        <w:rPr>
          <w:rFonts w:ascii="Times New Roman" w:eastAsia="Times New Roman"/>
        </w:rPr>
        <w:t>1894</w:t>
      </w:r>
      <w:r>
        <w:t>年出版</w:t>
      </w:r>
      <w:r>
        <w:t>书籍《德国城镇设施》。随后</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将城镇平面主要划分为规则和不规则布局两类，</w:t>
      </w:r>
      <w:r>
        <w:t>并解释为新建城镇和历史城镇之间形成的一种反差。</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的工作反响很大，其后</w:t>
      </w:r>
      <w:r>
        <w:t>很多研究都直接或间接受他影响，特别地使用城镇平面图作为历史资料的研究方</w:t>
      </w:r>
      <w:r>
        <w:t>法</w:t>
      </w:r>
      <w:r>
        <w:rPr>
          <w:vertAlign w:val="subscript"/>
          <w:rFonts w:ascii="Times New Roman" w:eastAsia="Times New Roman"/>
        </w:rPr>
        <w:t>[</w:t>
      </w:r>
      <w:r>
        <w:rPr>
          <w:vertAlign w:val="subscript"/>
          <w:rFonts w:ascii="Times New Roman" w:eastAsia="Times New Roman"/>
        </w:rPr>
        <w:t xml:space="preserve">20</w:t>
      </w:r>
      <w:r>
        <w:rPr>
          <w:vertAlign w:val="subscript"/>
          <w:rFonts w:ascii="Times New Roman" w:eastAsia="Times New Roman"/>
        </w:rPr>
        <w:t>]</w:t>
      </w:r>
      <w:r>
        <w:t>。</w:t>
      </w:r>
    </w:p>
    <w:p w:rsidR="0018722C">
      <w:pPr>
        <w:topLinePunct/>
      </w:pPr>
      <w:r>
        <w:t>到</w:t>
      </w:r>
      <w:r>
        <w:rPr>
          <w:rFonts w:ascii="Times New Roman" w:eastAsia="宋体"/>
        </w:rPr>
        <w:t>19</w:t>
      </w:r>
      <w:r>
        <w:t>世纪九十年代末，</w:t>
      </w:r>
      <w:r>
        <w:rPr>
          <w:rFonts w:ascii="Times New Roman" w:eastAsia="宋体"/>
        </w:rPr>
        <w:t>O.</w:t>
      </w:r>
      <w:r w:rsidR="004B696B">
        <w:rPr>
          <w:rFonts w:ascii="Times New Roman" w:eastAsia="宋体"/>
        </w:rPr>
        <w:t xml:space="preserve"> </w:t>
      </w:r>
      <w:r w:rsidR="004B696B">
        <w:rPr>
          <w:rFonts w:ascii="Times New Roman" w:eastAsia="宋体"/>
        </w:rPr>
        <w:t>Schluter</w:t>
      </w:r>
      <w:r>
        <w:t>受</w:t>
      </w:r>
      <w:r>
        <w:rPr>
          <w:rFonts w:ascii="Times New Roman" w:eastAsia="宋体"/>
        </w:rPr>
        <w:t>J.</w:t>
      </w:r>
      <w:r w:rsidR="004B696B">
        <w:rPr>
          <w:rFonts w:ascii="Times New Roman" w:eastAsia="宋体"/>
        </w:rPr>
        <w:t xml:space="preserve"> </w:t>
      </w:r>
      <w:r w:rsidR="004B696B">
        <w:rPr>
          <w:rFonts w:ascii="Times New Roman" w:eastAsia="宋体"/>
        </w:rPr>
        <w:t>Fritz</w:t>
      </w:r>
      <w:r>
        <w:t>的影响，加大对城镇平面对城市</w:t>
      </w:r>
      <w:r>
        <w:t>解读的研究，并于</w:t>
      </w:r>
      <w:r>
        <w:rPr>
          <w:rFonts w:ascii="Times New Roman" w:eastAsia="宋体"/>
        </w:rPr>
        <w:t>1899</w:t>
      </w:r>
      <w:r>
        <w:t>年，发表论文《城镇平面布局》。论文中提出对城市形态</w:t>
      </w:r>
      <w:r>
        <w:t>的初步理解，对城市形态的研究必须包含对以下物质形态的研究，即土地利用、</w:t>
      </w:r>
      <w:r>
        <w:t>聚居区形态、城市道路和城市建筑等。同时他创建了文化地理学科，提出在文化</w:t>
      </w:r>
      <w:r>
        <w:t>地理学科里进行景观形态的研究。</w:t>
      </w:r>
      <w:r>
        <w:rPr>
          <w:rFonts w:ascii="Times New Roman" w:eastAsia="宋体"/>
        </w:rPr>
        <w:t>O.</w:t>
      </w:r>
      <w:r w:rsidR="004B696B">
        <w:rPr>
          <w:rFonts w:ascii="Times New Roman" w:eastAsia="宋体"/>
        </w:rPr>
        <w:t xml:space="preserve"> </w:t>
      </w:r>
      <w:r w:rsidR="004B696B">
        <w:rPr>
          <w:rFonts w:ascii="Times New Roman" w:eastAsia="宋体"/>
        </w:rPr>
        <w:t>Schluter</w:t>
      </w:r>
      <w:r>
        <w:t>的研究发现被学术界广泛的认为是地</w:t>
      </w:r>
      <w:r>
        <w:t>理学界城市形态研究的开端。</w:t>
      </w:r>
    </w:p>
    <w:p w:rsidR="0018722C">
      <w:pPr>
        <w:topLinePunct/>
      </w:pPr>
      <w:r>
        <w:t>到</w:t>
      </w:r>
      <w:r>
        <w:rPr>
          <w:rFonts w:ascii="Times New Roman" w:eastAsia="Times New Roman"/>
        </w:rPr>
        <w:t>20</w:t>
      </w:r>
      <w:r>
        <w:t>世纪初，对城市形态的探讨多止步于利用城镇平面的研究。如历史学家</w:t>
      </w:r>
    </w:p>
    <w:p w:rsidR="0018722C">
      <w:pPr>
        <w:topLinePunct/>
      </w:pPr>
      <w:r>
        <w:rPr>
          <w:rFonts w:ascii="Times New Roman" w:eastAsia="Times New Roman"/>
        </w:rPr>
        <w:t>J.</w:t>
      </w:r>
      <w:r w:rsidR="004B696B">
        <w:rPr>
          <w:rFonts w:ascii="Times New Roman" w:eastAsia="Times New Roman"/>
        </w:rPr>
        <w:t xml:space="preserve"> </w:t>
      </w:r>
      <w:r w:rsidR="004B696B">
        <w:rPr>
          <w:rFonts w:ascii="Times New Roman" w:eastAsia="Times New Roman"/>
        </w:rPr>
        <w:t>Kretzschmar</w:t>
      </w:r>
      <w:r>
        <w:t>在</w:t>
      </w:r>
      <w:r>
        <w:rPr>
          <w:rFonts w:ascii="Times New Roman" w:eastAsia="Times New Roman"/>
        </w:rPr>
        <w:t>1908</w:t>
      </w:r>
      <w:r>
        <w:t>年，提出原基</w:t>
      </w:r>
      <w:r>
        <w:t>（</w:t>
      </w:r>
      <w:r>
        <w:rPr>
          <w:rFonts w:ascii="Times New Roman" w:eastAsia="Times New Roman"/>
        </w:rPr>
        <w:t>Anlage</w:t>
      </w:r>
      <w:r>
        <w:t>）</w:t>
      </w:r>
      <w:r>
        <w:t>这个概念，延续</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和</w:t>
      </w:r>
      <w:r>
        <w:rPr>
          <w:rFonts w:ascii="Times New Roman" w:eastAsia="Times New Roman"/>
        </w:rPr>
        <w:t>O.</w:t>
      </w:r>
      <w:r w:rsidR="004B696B">
        <w:rPr>
          <w:rFonts w:ascii="Times New Roman" w:eastAsia="Times New Roman"/>
        </w:rPr>
        <w:t xml:space="preserve"> </w:t>
      </w:r>
      <w:r w:rsidR="004B696B">
        <w:rPr>
          <w:rFonts w:ascii="Times New Roman" w:eastAsia="Times New Roman"/>
        </w:rPr>
        <w:t>Schluter</w:t>
      </w:r>
      <w:r>
        <w:t>的研究方法；</w:t>
      </w:r>
      <w:r>
        <w:rPr>
          <w:rFonts w:ascii="Times New Roman" w:eastAsia="Times New Roman"/>
        </w:rPr>
        <w:t>1914</w:t>
      </w:r>
      <w:r>
        <w:t>年，</w:t>
      </w:r>
      <w:r>
        <w:rPr>
          <w:rFonts w:ascii="Times New Roman" w:eastAsia="Times New Roman"/>
        </w:rPr>
        <w:t>R.</w:t>
      </w:r>
      <w:r w:rsidR="004B696B">
        <w:rPr>
          <w:rFonts w:ascii="Times New Roman" w:eastAsia="Times New Roman"/>
        </w:rPr>
        <w:t xml:space="preserve"> </w:t>
      </w:r>
      <w:r w:rsidR="004B696B">
        <w:rPr>
          <w:rFonts w:ascii="Times New Roman" w:eastAsia="Times New Roman"/>
        </w:rPr>
        <w:t>Gradmann</w:t>
      </w:r>
      <w:r>
        <w:t>依然采用城镇平面的方法，对德国西部的城市形态进行研究，并进行形态意义上的分类总结。</w:t>
      </w:r>
    </w:p>
    <w:p w:rsidR="0018722C">
      <w:pPr>
        <w:pStyle w:val="Heading3"/>
        <w:topLinePunct/>
        <w:ind w:left="200" w:hangingChars="200" w:hanging="200"/>
      </w:pPr>
      <w:bookmarkStart w:id="573261" w:name="_Toc686573261"/>
      <w:bookmarkStart w:name="_bookmark28" w:id="64"/>
      <w:bookmarkEnd w:id="64"/>
      <w:r>
        <w:t>2.2.2</w:t>
      </w:r>
      <w:r>
        <w:t xml:space="preserve"> </w:t>
      </w:r>
      <w:r/>
      <w:bookmarkStart w:name="_bookmark28" w:id="65"/>
      <w:bookmarkEnd w:id="65"/>
      <w:r>
        <w:t>1</w:t>
      </w:r>
      <w:r>
        <w:t>918</w:t>
      </w:r>
      <w:r>
        <w:t>年至</w:t>
      </w:r>
      <w:r>
        <w:t>1939</w:t>
      </w:r>
      <w:r/>
      <w:r>
        <w:t>年之间的相关研究</w:t>
      </w:r>
      <w:bookmarkEnd w:id="573261"/>
    </w:p>
    <w:p w:rsidR="0018722C">
      <w:pPr>
        <w:topLinePunct/>
      </w:pPr>
      <w:r>
        <w:t>一战后，部分地区的城市遭受破坏，城市需要大量的修补，因而这个时期对城市形态的思考较多，正式出现了“城市形态”这个词语，研究视角不仅有地理学、建筑学，还兴起了政治经济学这个新的研究视角，虽然这个时期时间较短</w:t>
      </w:r>
      <w:r>
        <w:t>，</w:t>
      </w:r>
    </w:p>
    <w:p w:rsidR="0018722C">
      <w:pPr>
        <w:topLinePunct/>
      </w:pPr>
      <w:r>
        <w:t>但针对城市形态的研究依然较多，研究视角呈现多样化发展的趋势。</w:t>
      </w:r>
    </w:p>
    <w:p w:rsidR="0018722C">
      <w:pPr>
        <w:topLinePunct/>
      </w:pPr>
      <w:r>
        <w:rPr>
          <w:rFonts w:ascii="Times New Roman" w:eastAsia="Times New Roman"/>
        </w:rPr>
        <w:t>20</w:t>
      </w:r>
      <w:r>
        <w:t>世纪的初期，</w:t>
      </w:r>
      <w:r>
        <w:rPr>
          <w:rFonts w:ascii="Times New Roman" w:eastAsia="Times New Roman"/>
        </w:rPr>
        <w:t xml:space="preserve">C.</w:t>
      </w:r>
      <w:r w:rsidR="001852F3">
        <w:rPr>
          <w:rFonts w:ascii="Times New Roman" w:eastAsia="Times New Roman"/>
        </w:rPr>
        <w:t xml:space="preserve"> </w:t>
      </w:r>
      <w:r w:rsidR="001852F3">
        <w:rPr>
          <w:rFonts w:ascii="Times New Roman" w:eastAsia="Times New Roman"/>
        </w:rPr>
        <w:t xml:space="preserve">Klaiber</w:t>
      </w:r>
      <w:r>
        <w:t>、</w:t>
      </w:r>
      <w:r>
        <w:rPr>
          <w:rFonts w:ascii="Times New Roman" w:eastAsia="Times New Roman"/>
        </w:rPr>
        <w:t>F.</w:t>
      </w:r>
      <w:r>
        <w:rPr>
          <w:rFonts w:ascii="Times New Roman" w:eastAsia="Times New Roman"/>
        </w:rPr>
        <w:t>.</w:t>
      </w:r>
      <w:r w:rsidR="004B696B">
        <w:rPr>
          <w:rFonts w:ascii="Times New Roman" w:eastAsia="Times New Roman"/>
        </w:rPr>
        <w:t xml:space="preserve"> </w:t>
      </w:r>
      <w:r w:rsidR="004B696B">
        <w:rPr>
          <w:rFonts w:ascii="Times New Roman" w:eastAsia="Times New Roman"/>
        </w:rPr>
        <w:t>Meurer</w:t>
      </w:r>
      <w:r>
        <w:t>和</w:t>
      </w:r>
      <w:r>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Siedle</w:t>
      </w:r>
      <w:r>
        <w:t>等学者从建筑学的视角，对德国、阿斯卡尼亚和勃兰登堡的起源和影响到城市建设的经济文脉进行研究。</w:t>
      </w:r>
    </w:p>
    <w:p w:rsidR="0018722C">
      <w:pPr>
        <w:topLinePunct/>
      </w:pPr>
      <w:r>
        <w:rPr>
          <w:rFonts w:ascii="Times New Roman" w:hAnsi="Times New Roman" w:eastAsia="Times New Roman"/>
        </w:rPr>
        <w:t>20</w:t>
      </w:r>
      <w:r>
        <w:t>世纪二十年代初期，</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Hassinger</w:t>
      </w:r>
      <w:r>
        <w:t>对维也纳的古建筑进行了分布研究，并最终反映到城市的平面上，以此对城市历史文化形成空间形态上的认知；二十年代</w:t>
      </w:r>
      <w:r>
        <w:t>中期，美国文化地理学家</w:t>
      </w:r>
      <w:r>
        <w:rPr>
          <w:rFonts w:ascii="Times New Roman" w:hAnsi="Times New Roman" w:eastAsia="Times New Roman"/>
        </w:rPr>
        <w:t>C.</w:t>
      </w:r>
      <w:r w:rsidR="004B696B">
        <w:rPr>
          <w:rFonts w:ascii="Times New Roman" w:hAnsi="Times New Roman" w:eastAsia="Times New Roman"/>
        </w:rPr>
        <w:t xml:space="preserve"> </w:t>
      </w:r>
      <w:r w:rsidR="004B696B">
        <w:rPr>
          <w:rFonts w:ascii="Times New Roman" w:hAnsi="Times New Roman" w:eastAsia="Times New Roman"/>
        </w:rPr>
        <w:t>O.</w:t>
      </w:r>
      <w:r w:rsidR="004B696B">
        <w:rPr>
          <w:rFonts w:ascii="Times New Roman" w:hAnsi="Times New Roman" w:eastAsia="Times New Roman"/>
        </w:rPr>
        <w:t xml:space="preserve"> </w:t>
      </w:r>
      <w:r w:rsidR="004B696B">
        <w:rPr>
          <w:rFonts w:ascii="Times New Roman" w:hAnsi="Times New Roman" w:eastAsia="Times New Roman"/>
        </w:rPr>
        <w:t>Sauer</w:t>
      </w:r>
      <w:r>
        <w:t>对形态学进行了概念的阐释，他人为形态学方</w:t>
      </w:r>
      <w:r>
        <w:t>法是一个动态的演变过程，应当从过程中对城市形态的构成要素进行解读，并发</w:t>
      </w:r>
      <w:r>
        <w:t>表论文《景观形态学》；二十年代末期，美国人文地理学家</w:t>
      </w:r>
      <w:r>
        <w:rPr>
          <w:rFonts w:ascii="Times New Roman" w:hAnsi="Times New Roman" w:eastAsia="Times New Roman"/>
        </w:rPr>
        <w:t>J.</w:t>
      </w:r>
      <w:r w:rsidR="004B696B">
        <w:rPr>
          <w:rFonts w:ascii="Times New Roman" w:hAnsi="Times New Roman" w:eastAsia="Times New Roman"/>
        </w:rPr>
        <w:t xml:space="preserve"> </w:t>
      </w:r>
      <w:r w:rsidR="004B696B">
        <w:rPr>
          <w:rFonts w:ascii="Times New Roman" w:hAnsi="Times New Roman" w:eastAsia="Times New Roman"/>
        </w:rPr>
        <w:t>B.</w:t>
      </w:r>
      <w:r w:rsidR="004B696B">
        <w:rPr>
          <w:rFonts w:ascii="Times New Roman" w:hAnsi="Times New Roman" w:eastAsia="Times New Roman"/>
        </w:rPr>
        <w:t xml:space="preserve"> </w:t>
      </w:r>
      <w:r w:rsidR="004B696B">
        <w:rPr>
          <w:rFonts w:ascii="Times New Roman" w:hAnsi="Times New Roman" w:eastAsia="Times New Roman"/>
        </w:rPr>
        <w:t>Leighly</w:t>
      </w:r>
      <w:r>
        <w:t>开始正式使</w:t>
      </w:r>
      <w:r>
        <w:t>用“</w:t>
      </w:r>
      <w:r>
        <w:rPr>
          <w:rFonts w:ascii="Times New Roman" w:hAnsi="Times New Roman" w:eastAsia="Times New Roman"/>
        </w:rPr>
        <w:t>u</w:t>
      </w:r>
      <w:r>
        <w:rPr>
          <w:rFonts w:ascii="Times New Roman" w:hAnsi="Times New Roman" w:eastAsia="Times New Roman"/>
        </w:rPr>
        <w:t>r</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n morphol</w:t>
      </w:r>
      <w:r>
        <w:rPr>
          <w:rFonts w:ascii="Times New Roman" w:hAnsi="Times New Roman" w:eastAsia="Times New Roman"/>
        </w:rPr>
        <w:t>og</w:t>
      </w:r>
      <w:r>
        <w:rPr>
          <w:rFonts w:ascii="Times New Roman" w:hAnsi="Times New Roman" w:eastAsia="Times New Roman"/>
        </w:rPr>
        <w:t>y</w:t>
      </w:r>
      <w:r>
        <w:t>”</w:t>
      </w:r>
      <w:r>
        <w:t>（</w:t>
      </w:r>
      <w:r>
        <w:t>城市形态</w:t>
      </w:r>
      <w:r>
        <w:t>）</w:t>
      </w:r>
      <w:r>
        <w:t>这个词，对其概念进行简单的定义，并发表论文《瑞典梅勒达伦</w:t>
      </w:r>
      <w:r>
        <w:rPr>
          <w:rFonts w:ascii="Times New Roman" w:hAnsi="Times New Roman" w:eastAsia="Times New Roman"/>
          <w:spacing w:val="-4"/>
          <w:rFonts w:hint="eastAsia"/>
        </w:rPr>
        <w:t>：</w:t>
      </w:r>
      <w:r>
        <w:t>城市形态学中的一项研究</w:t>
      </w:r>
      <w:r>
        <w:t>（</w:t>
      </w:r>
      <w:r>
        <w:rPr>
          <w:rFonts w:ascii="Times New Roman" w:hAnsi="Times New Roman" w:eastAsia="Times New Roman"/>
          <w:spacing w:val="-4"/>
        </w:rPr>
        <w:t>The </w:t>
      </w:r>
      <w:r>
        <w:rPr>
          <w:rFonts w:ascii="Times New Roman" w:hAnsi="Times New Roman" w:eastAsia="Times New Roman"/>
        </w:rPr>
        <w:t>towns of Malnrdalen in Sweden</w:t>
      </w:r>
      <w:r>
        <w:t>;</w:t>
      </w:r>
      <w:r>
        <w:t> </w:t>
      </w:r>
      <w:r>
        <w:rPr>
          <w:rFonts w:ascii="Times New Roman" w:hAnsi="Times New Roman" w:eastAsia="Times New Roman"/>
        </w:rPr>
        <w:t>a</w:t>
      </w:r>
      <w:r>
        <w:rPr>
          <w:rFonts w:ascii="Times New Roman" w:hAnsi="Times New Roman" w:eastAsia="Times New Roman"/>
          <w:spacing w:val="0"/>
        </w:rPr>
        <w:t> </w:t>
      </w:r>
      <w:r>
        <w:rPr>
          <w:rFonts w:ascii="Times New Roman" w:hAnsi="Times New Roman" w:eastAsia="Times New Roman"/>
        </w:rPr>
        <w:t>stu</w:t>
      </w:r>
      <w:r>
        <w:rPr>
          <w:rFonts w:ascii="Times New Roman" w:hAnsi="Times New Roman" w:eastAsia="Times New Roman"/>
          <w:spacing w:val="0"/>
        </w:rPr>
        <w:t>d</w:t>
      </w:r>
      <w:r>
        <w:rPr>
          <w:rFonts w:ascii="Times New Roman" w:hAnsi="Times New Roman" w:eastAsia="Times New Roman"/>
        </w:rPr>
        <w:t>y in ur</w:t>
      </w:r>
      <w:r>
        <w:rPr>
          <w:rFonts w:ascii="Times New Roman" w:hAnsi="Times New Roman" w:eastAsia="Times New Roman"/>
          <w:spacing w:val="0"/>
        </w:rPr>
        <w:t>b</w:t>
      </w:r>
      <w:r>
        <w:rPr>
          <w:rFonts w:ascii="Times New Roman" w:hAnsi="Times New Roman" w:eastAsia="Times New Roman"/>
          <w:spacing w:val="0"/>
        </w:rPr>
        <w:t>a</w:t>
      </w:r>
      <w:r>
        <w:rPr>
          <w:rFonts w:ascii="Times New Roman" w:hAnsi="Times New Roman" w:eastAsia="Times New Roman"/>
        </w:rPr>
        <w:t>n morphnlo</w:t>
      </w:r>
      <w:r>
        <w:rPr>
          <w:rFonts w:ascii="Times New Roman" w:hAnsi="Times New Roman" w:eastAsia="Times New Roman"/>
          <w:spacing w:val="0"/>
        </w:rPr>
        <w:t>g</w:t>
      </w:r>
      <w:r>
        <w:rPr>
          <w:rFonts w:ascii="Times New Roman" w:hAnsi="Times New Roman" w:eastAsia="Times New Roman"/>
          <w:spacing w:val="-2"/>
        </w:rPr>
        <w:t>y</w:t>
      </w:r>
      <w:r>
        <w:t>）</w:t>
      </w:r>
      <w:r>
        <w:t>。</w:t>
      </w:r>
    </w:p>
    <w:p w:rsidR="0018722C">
      <w:pPr>
        <w:topLinePunct/>
      </w:pPr>
      <w:r>
        <w:rPr>
          <w:rFonts w:ascii="Times New Roman" w:hAnsi="Times New Roman" w:eastAsia="Times New Roman"/>
        </w:rPr>
        <w:t>20</w:t>
      </w:r>
      <w:r>
        <w:t>世纪三十年代，德国城市地理学家克里斯塔勒</w:t>
      </w:r>
      <w:r>
        <w:rPr>
          <w:rFonts w:ascii="Times New Roman" w:hAnsi="Times New Roman" w:eastAsia="Times New Roman"/>
        </w:rPr>
        <w:t>W.</w:t>
      </w:r>
      <w:r w:rsidR="004B696B">
        <w:rPr>
          <w:rFonts w:ascii="Times New Roman" w:hAnsi="Times New Roman" w:eastAsia="Times New Roman"/>
        </w:rPr>
        <w:t xml:space="preserve"> </w:t>
      </w:r>
      <w:r w:rsidR="004B696B">
        <w:rPr>
          <w:rFonts w:ascii="Times New Roman" w:hAnsi="Times New Roman" w:eastAsia="Times New Roman"/>
        </w:rPr>
        <w:t>Christaller</w:t>
      </w:r>
      <w:r>
        <w:t>提出中心地理</w:t>
      </w:r>
      <w:r>
        <w:t>论，研究人类经济行为的研究对城市形态的影响，并于</w:t>
      </w:r>
      <w:r>
        <w:rPr>
          <w:rFonts w:ascii="Times New Roman" w:hAnsi="Times New Roman" w:eastAsia="Times New Roman"/>
        </w:rPr>
        <w:t>1933</w:t>
      </w:r>
      <w:r>
        <w:t>年出版了《德国南部</w:t>
      </w:r>
      <w:r>
        <w:t>的中心地》一书；同年</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Poete</w:t>
      </w:r>
      <w:r>
        <w:t>提出需要对城市空间的功能使用情况进行了解，探</w:t>
      </w:r>
      <w:r>
        <w:t>究其形成的原因，并为未来的功能演变提出可能的状态，因而空间的功能是城市形态的最重要的要素；</w:t>
      </w:r>
      <w:r>
        <w:rPr>
          <w:rFonts w:ascii="Times New Roman" w:hAnsi="Times New Roman" w:eastAsia="Times New Roman"/>
        </w:rPr>
        <w:t>1934</w:t>
      </w:r>
      <w:r>
        <w:t>年，</w:t>
      </w:r>
      <w:r>
        <w:rPr>
          <w:rFonts w:ascii="Times New Roman" w:hAnsi="Times New Roman" w:eastAsia="Times New Roman"/>
        </w:rPr>
        <w:t>R,</w:t>
      </w:r>
      <w:r w:rsidR="004B696B">
        <w:rPr>
          <w:rFonts w:ascii="Times New Roman" w:hAnsi="Times New Roman" w:eastAsia="Times New Roman"/>
        </w:rPr>
        <w:t xml:space="preserve"> </w:t>
      </w:r>
      <w:r w:rsidR="004B696B">
        <w:rPr>
          <w:rFonts w:ascii="Times New Roman" w:hAnsi="Times New Roman" w:eastAsia="Times New Roman"/>
        </w:rPr>
        <w:t>E.</w:t>
      </w:r>
      <w:r w:rsidR="004B696B">
        <w:rPr>
          <w:rFonts w:ascii="Times New Roman" w:hAnsi="Times New Roman" w:eastAsia="Times New Roman"/>
        </w:rPr>
        <w:t xml:space="preserve"> </w:t>
      </w:r>
      <w:r w:rsidR="004B696B">
        <w:rPr>
          <w:rFonts w:ascii="Times New Roman" w:hAnsi="Times New Roman" w:eastAsia="Times New Roman"/>
        </w:rPr>
        <w:t>Dickinson</w:t>
      </w:r>
      <w:r>
        <w:t>也采用了对平面图的研究，对英国</w:t>
      </w:r>
      <w:r>
        <w:t>的城镇进行研究；</w:t>
      </w:r>
      <w:r>
        <w:rPr>
          <w:rFonts w:ascii="Times New Roman" w:hAnsi="Times New Roman" w:eastAsia="Times New Roman"/>
        </w:rPr>
        <w:t>1936</w:t>
      </w:r>
      <w:r>
        <w:t>年，</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Louis</w:t>
      </w:r>
      <w:r>
        <w:t>通过对柏林市的空间研究，提出“城市</w:t>
      </w:r>
      <w:r>
        <w:t>边</w:t>
      </w:r>
      <w:r>
        <w:t>缘带”</w:t>
      </w:r>
      <w:r w:rsidR="001852F3">
        <w:t xml:space="preserve">概念</w:t>
      </w:r>
    </w:p>
    <w:p w:rsidR="0018722C">
      <w:pPr>
        <w:pStyle w:val="Heading3"/>
        <w:topLinePunct/>
        <w:ind w:left="200" w:hangingChars="200" w:hanging="200"/>
      </w:pPr>
      <w:bookmarkStart w:id="573262" w:name="_Toc686573262"/>
      <w:bookmarkStart w:name="_bookmark29" w:id="66"/>
      <w:bookmarkEnd w:id="66"/>
      <w:r>
        <w:t>2.2.3</w:t>
      </w:r>
      <w:r>
        <w:t xml:space="preserve"> </w:t>
      </w:r>
      <w:r/>
      <w:bookmarkStart w:name="_bookmark29" w:id="67"/>
      <w:bookmarkEnd w:id="67"/>
      <w:r>
        <w:t>1</w:t>
      </w:r>
      <w:r>
        <w:t>949</w:t>
      </w:r>
      <w:r>
        <w:t>年至</w:t>
      </w:r>
      <w:r>
        <w:t>1980</w:t>
      </w:r>
      <w:r>
        <w:t>年之间的相关研究</w:t>
      </w:r>
      <w:bookmarkEnd w:id="573262"/>
    </w:p>
    <w:p w:rsidR="0018722C">
      <w:pPr>
        <w:topLinePunct/>
      </w:pPr>
      <w:r>
        <w:t>二战后，城市在经过短暂的恢复期后，城市的经济得到迅速发展，对城市形</w:t>
      </w:r>
      <w:r>
        <w:t>态的研究随之变得越来越活跃，空间形态学进入快速发展时期，通过分层级结构，</w:t>
      </w:r>
      <w:r>
        <w:t>对构成城市形态的基本要素进行研究。此时期表现出来对城市形态的研究视角出现社会学视角下的人文关怀</w:t>
      </w:r>
      <w:r>
        <w:rPr>
          <w:vertAlign w:val="superscript"/>
          /&gt;
        </w:rPr>
        <w:t>[</w:t>
      </w:r>
      <w:r>
        <w:rPr>
          <w:vertAlign w:val="superscript"/>
          /&gt;
        </w:rPr>
        <w:t xml:space="preserve">21</w:t>
      </w:r>
      <w:r>
        <w:rPr>
          <w:vertAlign w:val="superscript"/>
          /&gt;
        </w:rPr>
        <w:t>]</w:t>
      </w:r>
      <w:r>
        <w:t>，同时研究的对象从以往的欧洲国家扩展到美国等其它地方。</w:t>
      </w:r>
    </w:p>
    <w:p w:rsidR="0018722C">
      <w:pPr>
        <w:topLinePunct/>
      </w:pPr>
      <w:r>
        <w:rPr>
          <w:rFonts w:ascii="Times New Roman" w:hAnsi="Times New Roman" w:eastAsia="Times New Roman"/>
        </w:rPr>
        <w:t>20</w:t>
      </w:r>
      <w:r>
        <w:t>世纪</w:t>
      </w:r>
      <w:r>
        <w:rPr>
          <w:rFonts w:ascii="Times New Roman" w:hAnsi="Times New Roman" w:eastAsia="Times New Roman"/>
        </w:rPr>
        <w:t>50</w:t>
      </w:r>
      <w:r>
        <w:t>年代末，出现了以美国建筑理论家、教育家</w:t>
      </w:r>
      <w:r>
        <w:rPr>
          <w:rFonts w:ascii="Times New Roman" w:hAnsi="Times New Roman" w:eastAsia="Times New Roman"/>
        </w:rPr>
        <w:t>K</w:t>
      </w:r>
      <w:r>
        <w:t>•</w:t>
      </w:r>
      <w:r>
        <w:rPr>
          <w:rFonts w:ascii="Times New Roman" w:hAnsi="Times New Roman" w:eastAsia="Times New Roman"/>
        </w:rPr>
        <w:t>Lynch</w:t>
      </w:r>
      <w:r>
        <w:t>为代表的对城市形态从社会学研究视角出发的流派。他提出对“好”的城市形态的评判标准：</w:t>
      </w:r>
      <w:r w:rsidR="001852F3">
        <w:t xml:space="preserve">文化延续、时空关联、个体自由成长空间较大等，并采取一定的指标去衡量这个标准：这些性能指标是城市的活力、城市给人的感受、城市是否宜居、城市可达性、城市公共管理性能。而后出版了《城市意象》书籍，对城市意象的构成要素进行界定</w:t>
      </w:r>
      <w:r>
        <w:rPr>
          <w:vertAlign w:val="superscript"/>
          /&gt;
        </w:rPr>
        <w:t>[</w:t>
      </w:r>
      <w:r>
        <w:rPr>
          <w:vertAlign w:val="superscript"/>
          /&gt;
        </w:rPr>
        <w:t xml:space="preserve">22</w:t>
      </w:r>
      <w:r>
        <w:rPr>
          <w:vertAlign w:val="superscript"/>
          /&gt;
        </w:rPr>
        <w:t>]</w:t>
      </w:r>
      <w:r>
        <w:t>。</w:t>
      </w:r>
    </w:p>
    <w:p w:rsidR="0018722C">
      <w:pPr>
        <w:topLinePunct/>
      </w:pPr>
      <w:r>
        <w:rPr>
          <w:rFonts w:ascii="Times New Roman" w:eastAsia="Times New Roman"/>
        </w:rPr>
        <w:t>20</w:t>
      </w:r>
      <w:r>
        <w:t>世纪</w:t>
      </w:r>
      <w:r>
        <w:rPr>
          <w:rFonts w:ascii="Times New Roman" w:eastAsia="Times New Roman"/>
        </w:rPr>
        <w:t>60</w:t>
      </w:r>
      <w:r>
        <w:t>年代初，英国地理学先驱</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R.</w:t>
      </w:r>
      <w:r w:rsidR="001852F3">
        <w:rPr>
          <w:rFonts w:ascii="Times New Roman" w:eastAsia="Times New Roman"/>
        </w:rPr>
        <w:t xml:space="preserve"> </w:t>
      </w:r>
      <w:r w:rsidR="001852F3">
        <w:rPr>
          <w:rFonts w:ascii="Times New Roman" w:eastAsia="Times New Roman"/>
        </w:rPr>
        <w:t xml:space="preserve">G</w:t>
      </w:r>
      <w:r w:rsidR="001852F3">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Conzen</w:t>
      </w:r>
      <w:r>
        <w:rPr>
          <w:vertAlign w:val="superscript"/>
          /&gt;
        </w:rPr>
        <w:t>[</w:t>
      </w:r>
      <w:r>
        <w:rPr>
          <w:vertAlign w:val="superscript"/>
          /&gt;
        </w:rPr>
        <w:t xml:space="preserve">23</w:t>
      </w:r>
      <w:r>
        <w:rPr>
          <w:vertAlign w:val="superscript"/>
          /&gt;
        </w:rPr>
        <w:t>]</w:t>
      </w:r>
      <w:r>
        <w:t>于英国发表了《诺森伯</w:t>
      </w:r>
      <w:r>
        <w:t>兰郡阿尼克镇：城镇平面分析研究》，此文一经发表，立刻在学界引起轰动，并成</w:t>
      </w:r>
      <w:r>
        <w:t>为城市地理学在城市形态研究方面的划时代著作，对以后的城市空间形态的研究</w:t>
      </w:r>
      <w:r>
        <w:t>产生了深远的影响。著作不仅提出了针对形态研究的可行方法和理论框</w:t>
      </w:r>
      <w:r>
        <w:t>架</w:t>
      </w:r>
      <w:r>
        <w:t>，还提</w:t>
      </w:r>
    </w:p>
    <w:p w:rsidR="0018722C">
      <w:pPr>
        <w:topLinePunct/>
      </w:pPr>
      <w:r>
        <w:t>出“平面单元”</w:t>
      </w:r>
      <w:r>
        <w:t>（</w:t>
      </w:r>
      <w:r/>
      <w:r>
        <w:rPr>
          <w:rFonts w:ascii="Times New Roman" w:hAnsi="Times New Roman" w:eastAsia="Times New Roman"/>
        </w:rPr>
        <w:t>plan uni</w:t>
      </w:r>
      <w:r>
        <w:rPr>
          <w:rFonts w:ascii="Times New Roman" w:hAnsi="Times New Roman" w:eastAsia="Times New Roman"/>
          <w:spacing w:val="0"/>
        </w:rPr>
        <w:t>t</w:t>
      </w:r>
      <w:r>
        <w:t>）</w:t>
      </w:r>
      <w:r>
        <w:t>作为城市形态基本研究单元，对城市边缘带的演化发</w:t>
      </w:r>
      <w:r>
        <w:t>展进行研究，采用租地权周期</w:t>
      </w:r>
      <w:r>
        <w:t>（</w:t>
      </w:r>
      <w:r>
        <w:rPr>
          <w:rFonts w:ascii="Times New Roman" w:hAnsi="Times New Roman" w:eastAsia="Times New Roman"/>
        </w:rPr>
        <w:t>burgage cycle</w:t>
      </w:r>
      <w:r>
        <w:t>）</w:t>
      </w:r>
      <w:r>
        <w:t>的特征对形态进行解读，并在著作中运用这些方法和概念对欧洲中世纪时期的形态进行研究。康泽恩为研究形成现存的城镇形式的内因提供了着力点。在康泽恩的研究中，他分析了大量中世纪城镇的特征，并进一步通过对分析结果进行归纳性总结来得出怎样通过分析一个地</w:t>
      </w:r>
      <w:r>
        <w:t>方的地形地貌特征</w:t>
      </w:r>
      <w:r>
        <w:t>（</w:t>
      </w:r>
      <w:r>
        <w:rPr>
          <w:spacing w:val="0"/>
        </w:rPr>
        <w:t>其中包括街道系统、分区模式和建筑物</w:t>
      </w:r>
      <w:r>
        <w:t>）</w:t>
      </w:r>
      <w:r>
        <w:t>，来逆向推导这个城</w:t>
      </w:r>
      <w:r>
        <w:t>镇的起源和发展历程。作为现代城市形态学的骨架，街道系统、分区模式和建筑物类型同时也是康泽恩理论建立的基本点。在一段时间里康泽恩尝试识别己建成区域所有成分全面的形态学多样性和复杂性。这与另外一部分形态学形成鲜明对比，这些形态学着重于有选择性的探讨某些元素</w:t>
      </w:r>
      <w:r>
        <w:t>（</w:t>
      </w:r>
      <w:r>
        <w:rPr>
          <w:spacing w:val="0"/>
        </w:rPr>
        <w:t>如建筑物等</w:t>
      </w:r>
      <w:r>
        <w:t>）</w:t>
      </w:r>
      <w:r>
        <w:t>。</w:t>
      </w:r>
    </w:p>
    <w:p w:rsidR="0018722C">
      <w:pPr>
        <w:topLinePunct/>
      </w:pPr>
      <w:r>
        <w:t>同一时期，斯乔伯格从历史学的角度出发，对工业化之前的城市进行研究，</w:t>
      </w:r>
      <w:r w:rsidR="001852F3">
        <w:t xml:space="preserve">同时强调文明在城市发展和演变中的重要地位，其著作《工业化之前的城市</w:t>
      </w:r>
      <w:r w:rsidR="001852F3">
        <w:t>》</w:t>
      </w:r>
    </w:p>
    <w:p w:rsidR="0018722C">
      <w:pPr>
        <w:topLinePunct/>
      </w:pPr>
      <w:r>
        <w:t>（</w:t>
      </w:r>
      <w:r>
        <w:rPr>
          <w:rFonts w:ascii="Times New Roman" w:eastAsia="Times New Roman"/>
        </w:rPr>
        <w:t>1960</w:t>
      </w:r>
      <w:r>
        <w:t>）</w:t>
      </w:r>
      <w:r>
        <w:t>较为细致的阐明了西方城市史形态的演变，同时也探讨了引其内部原因所在。</w:t>
      </w:r>
    </w:p>
    <w:p w:rsidR="0018722C">
      <w:pPr>
        <w:topLinePunct/>
      </w:pPr>
      <w:r>
        <w:t>英国城市地理学家</w:t>
      </w:r>
      <w:r>
        <w:rPr>
          <w:rFonts w:ascii="Times New Roman" w:hAnsi="Times New Roman" w:eastAsia="Times New Roman"/>
        </w:rPr>
        <w:t>Smailes</w:t>
      </w:r>
      <w:r>
        <w:t>（</w:t>
      </w:r>
      <w:r>
        <w:rPr>
          <w:rFonts w:ascii="Times New Roman" w:hAnsi="Times New Roman" w:eastAsia="Times New Roman"/>
        </w:rPr>
        <w:t>1966</w:t>
      </w:r>
      <w:r>
        <w:t>年</w:t>
      </w:r>
      <w:r>
        <w:t>）</w:t>
      </w:r>
      <w:r>
        <w:t>进行了类似的研究，其研究结果显示，</w:t>
      </w:r>
      <w:r>
        <w:t>城市物质形态的发展并不是单一的过程，而是“双重”发展的结果，包括向外扩展</w:t>
      </w:r>
      <w:r>
        <w:t>（</w:t>
      </w:r>
      <w:r>
        <w:rPr>
          <w:rFonts w:ascii="Times New Roman" w:hAnsi="Times New Roman" w:eastAsia="Times New Roman"/>
        </w:rPr>
        <w:t>outw</w:t>
      </w:r>
      <w:r>
        <w:rPr>
          <w:rFonts w:ascii="Times New Roman" w:hAnsi="Times New Roman" w:eastAsia="Times New Roman"/>
          <w:spacing w:val="0"/>
        </w:rPr>
        <w:t>a</w:t>
      </w:r>
      <w:r>
        <w:rPr>
          <w:rFonts w:ascii="Times New Roman" w:hAnsi="Times New Roman" w:eastAsia="Times New Roman"/>
        </w:rPr>
        <w:t>rd </w:t>
      </w:r>
      <w:r>
        <w:rPr>
          <w:rFonts w:ascii="Times New Roman" w:hAnsi="Times New Roman" w:eastAsia="Times New Roman"/>
          <w:spacing w:val="-1"/>
        </w:rPr>
        <w:t>e</w:t>
      </w:r>
      <w:r>
        <w:rPr>
          <w:rFonts w:ascii="Times New Roman" w:hAnsi="Times New Roman" w:eastAsia="Times New Roman"/>
          <w:spacing w:val="0"/>
        </w:rPr>
        <w:t>x</w:t>
      </w:r>
      <w:r>
        <w:rPr>
          <w:rFonts w:ascii="Times New Roman" w:hAnsi="Times New Roman" w:eastAsia="Times New Roman"/>
        </w:rPr>
        <w:t>tentio</w:t>
      </w:r>
      <w:r>
        <w:rPr>
          <w:rFonts w:ascii="Times New Roman" w:hAnsi="Times New Roman" w:eastAsia="Times New Roman"/>
          <w:spacing w:val="0"/>
        </w:rPr>
        <w:t>n</w:t>
      </w:r>
      <w:r>
        <w:t>）</w:t>
      </w:r>
      <w:r>
        <w:t>和内部重组</w:t>
      </w:r>
      <w:r>
        <w:t>（</w:t>
      </w:r>
      <w:r>
        <w:rPr>
          <w:rFonts w:ascii="Times New Roman" w:hAnsi="Times New Roman" w:eastAsia="Times New Roman"/>
        </w:rPr>
        <w:t>int</w:t>
      </w:r>
      <w:r>
        <w:rPr>
          <w:rFonts w:ascii="Times New Roman" w:hAnsi="Times New Roman" w:eastAsia="Times New Roman"/>
          <w:spacing w:val="0"/>
        </w:rPr>
        <w:t>e</w:t>
      </w:r>
      <w:r>
        <w:rPr>
          <w:rFonts w:ascii="Times New Roman" w:hAnsi="Times New Roman" w:eastAsia="Times New Roman"/>
        </w:rPr>
        <w:t>rn</w:t>
      </w:r>
      <w:r>
        <w:rPr>
          <w:rFonts w:ascii="Times New Roman" w:hAnsi="Times New Roman" w:eastAsia="Times New Roman"/>
          <w:spacing w:val="-1"/>
        </w:rPr>
        <w:t>a</w:t>
      </w:r>
      <w:r>
        <w:rPr>
          <w:rFonts w:ascii="Times New Roman" w:hAnsi="Times New Roman" w:eastAsia="Times New Roman"/>
        </w:rPr>
        <w:t>l reg</w:t>
      </w:r>
      <w:r>
        <w:rPr>
          <w:rFonts w:ascii="Times New Roman" w:hAnsi="Times New Roman" w:eastAsia="Times New Roman"/>
          <w:spacing w:val="0"/>
        </w:rPr>
        <w:t>a</w:t>
      </w:r>
      <w:r>
        <w:rPr>
          <w:rFonts w:ascii="Times New Roman" w:hAnsi="Times New Roman" w:eastAsia="Times New Roman"/>
        </w:rPr>
        <w:t>ni</w:t>
      </w:r>
      <w:r>
        <w:rPr>
          <w:rFonts w:ascii="Times New Roman" w:hAnsi="Times New Roman" w:eastAsia="Times New Roman"/>
          <w:spacing w:val="0"/>
        </w:rPr>
        <w:t>z</w:t>
      </w:r>
      <w:r>
        <w:rPr>
          <w:rFonts w:ascii="Times New Roman" w:hAnsi="Times New Roman" w:eastAsia="Times New Roman"/>
          <w:spacing w:val="0"/>
        </w:rPr>
        <w:t>a</w:t>
      </w:r>
      <w:r>
        <w:rPr>
          <w:rFonts w:ascii="Times New Roman" w:hAnsi="Times New Roman" w:eastAsia="Times New Roman"/>
        </w:rPr>
        <w:t>tio</w:t>
      </w:r>
      <w:r>
        <w:rPr>
          <w:rFonts w:ascii="Times New Roman" w:hAnsi="Times New Roman" w:eastAsia="Times New Roman"/>
          <w:spacing w:val="0"/>
        </w:rPr>
        <w:t>n</w:t>
      </w:r>
      <w:r>
        <w:t>）</w:t>
      </w:r>
      <w:r>
        <w:t>，分别以“增生</w:t>
      </w:r>
      <w:r>
        <w:t>”</w:t>
      </w:r>
      <w:r>
        <w:t>（</w:t>
      </w:r>
      <w:r>
        <w:rPr>
          <w:rFonts w:ascii="Times New Roman" w:hAnsi="Times New Roman" w:eastAsia="Times New Roman"/>
          <w:spacing w:val="0"/>
        </w:rPr>
        <w:t>acc</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tion</w:t>
      </w:r>
      <w:r>
        <w:t>）</w:t>
      </w:r>
      <w:r>
        <w:t>和“替代”</w:t>
      </w:r>
      <w:r>
        <w:t>（</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plac</w:t>
      </w:r>
      <w:r>
        <w:rPr>
          <w:rFonts w:ascii="Times New Roman" w:hAnsi="Times New Roman" w:eastAsia="Times New Roman"/>
          <w:spacing w:val="0"/>
        </w:rPr>
        <w:t>e</w:t>
      </w:r>
      <w:r>
        <w:rPr>
          <w:rFonts w:ascii="Times New Roman" w:hAnsi="Times New Roman" w:eastAsia="Times New Roman"/>
        </w:rPr>
        <w:t>me</w:t>
      </w:r>
      <w:r>
        <w:rPr>
          <w:rFonts w:ascii="Times New Roman" w:hAnsi="Times New Roman" w:eastAsia="Times New Roman"/>
          <w:spacing w:val="0"/>
        </w:rPr>
        <w:t>n</w:t>
      </w:r>
      <w:r>
        <w:rPr>
          <w:rFonts w:ascii="Times New Roman" w:hAnsi="Times New Roman" w:eastAsia="Times New Roman"/>
          <w:spacing w:val="0"/>
        </w:rPr>
        <w:t>t</w:t>
      </w:r>
      <w:r>
        <w:t>）</w:t>
      </w:r>
      <w:r>
        <w:t>的方式形成新的城市形态结构。其过程在城市核心地区尤为明显的体现了功能性和物质性。</w:t>
      </w:r>
    </w:p>
    <w:p w:rsidR="0018722C">
      <w:pPr>
        <w:topLinePunct/>
      </w:pPr>
      <w:r>
        <w:t>与此同时，有些学者对历史保护区域的设计情况进行了重点研究。其中以沃斯科特</w:t>
      </w:r>
      <w:r>
        <w:t>（</w:t>
      </w:r>
      <w:r>
        <w:rPr>
          <w:rFonts w:ascii="Times New Roman" w:hAnsi="Times New Roman" w:eastAsia="Times New Roman"/>
        </w:rPr>
        <w:t>Worskett</w:t>
      </w:r>
      <w:r>
        <w:t>）</w:t>
      </w:r>
      <w:r>
        <w:rPr>
          <w:vertAlign w:val="superscript"/>
          /&gt;
        </w:rPr>
        <w:t>[</w:t>
      </w:r>
      <w:r>
        <w:rPr>
          <w:vertAlign w:val="superscript"/>
          /&gt;
        </w:rPr>
        <w:t xml:space="preserve">24</w:t>
      </w:r>
      <w:r>
        <w:rPr>
          <w:vertAlign w:val="superscript"/>
          /&gt;
        </w:rPr>
        <w:t>]</w:t>
      </w:r>
      <w:r>
        <w:t>为代表，详尽的阐述了库伦</w:t>
      </w:r>
      <w:r>
        <w:t>（</w:t>
      </w:r>
      <w:r>
        <w:rPr>
          <w:rFonts w:ascii="Times New Roman" w:hAnsi="Times New Roman" w:eastAsia="Times New Roman"/>
        </w:rPr>
        <w:t>Cullen</w:t>
      </w:r>
      <w:r>
        <w:t>）</w:t>
      </w:r>
      <w:r>
        <w:rPr>
          <w:vertAlign w:val="superscript"/>
          /&gt;
        </w:rPr>
        <w:t>[</w:t>
      </w:r>
      <w:r>
        <w:rPr>
          <w:rFonts w:ascii="Times New Roman" w:hAnsi="Times New Roman" w:eastAsia="Times New Roman"/>
          <w:vertAlign w:val="superscript"/>
          <w:position w:val="11"/>
        </w:rPr>
        <w:t xml:space="preserve">25</w:t>
      </w:r>
      <w:r>
        <w:rPr>
          <w:vertAlign w:val="superscript"/>
          /&gt;
        </w:rPr>
        <w:t>]</w:t>
      </w:r>
      <w:r>
        <w:t>提出的“城镇景观</w:t>
      </w:r>
      <w:r>
        <w:t>”</w:t>
      </w:r>
    </w:p>
    <w:p w:rsidR="0018722C">
      <w:pPr>
        <w:topLinePunct/>
      </w:pPr>
      <w:r>
        <w:t>（</w:t>
      </w:r>
      <w:r>
        <w:rPr>
          <w:rFonts w:ascii="Times New Roman" w:eastAsia="Times New Roman"/>
        </w:rPr>
        <w:t>townscape</w:t>
      </w:r>
      <w:r>
        <w:t>）</w:t>
      </w:r>
      <w:r>
        <w:t>的概念。其后成功的将这一概念运用到城市设计中。斯科特的研究</w:t>
      </w:r>
    </w:p>
    <w:p w:rsidR="0018722C">
      <w:pPr>
        <w:topLinePunct/>
      </w:pPr>
      <w:r>
        <w:t>成果被其后的研究者广为引用</w:t>
      </w:r>
      <w:r>
        <w:t>。“城镇景观”这一纯粹视觉概念来源于传统城市环</w:t>
      </w:r>
      <w:r>
        <w:t>境中明显的视觉品质。后来的许多研究人员都借助这一概念希望就某个具体地点的视觉品质提出更为全面综合的观点，进而使该地的特征具有更强的识别性。</w:t>
      </w:r>
    </w:p>
    <w:p w:rsidR="0018722C">
      <w:pPr>
        <w:topLinePunct/>
      </w:pPr>
      <w:bookmarkStart w:id="573324" w:name="_cwCmt2"/>
      <w:r>
        <w:rPr>
          <w:rFonts w:ascii="Times New Roman" w:eastAsia="Times New Roman"/>
        </w:rPr>
        <w:t>20</w:t>
      </w:r>
      <w:r>
        <w:t>世纪</w:t>
      </w:r>
      <w:r>
        <w:rPr>
          <w:rFonts w:ascii="Times New Roman" w:eastAsia="Times New Roman"/>
        </w:rPr>
        <w:t>70</w:t>
      </w:r>
      <w:r>
        <w:t>年代，</w:t>
      </w:r>
      <w:r>
        <w:rPr>
          <w:rFonts w:ascii="Times New Roman" w:eastAsia="Times New Roman"/>
        </w:rPr>
        <w:t>Clark</w:t>
      </w:r>
      <w:r>
        <w:t>和</w:t>
      </w:r>
      <w:r>
        <w:rPr>
          <w:rFonts w:ascii="Times New Roman" w:eastAsia="Times New Roman"/>
        </w:rPr>
        <w:t>Cadwallder</w:t>
      </w:r>
      <w:r>
        <w:t>继承</w:t>
      </w:r>
      <w:r>
        <w:rPr>
          <w:rFonts w:ascii="Times New Roman" w:eastAsia="Times New Roman"/>
        </w:rPr>
        <w:t>Lynch</w:t>
      </w:r>
      <w:r>
        <w:t>的研究视角，并在</w:t>
      </w:r>
      <w:r>
        <w:rPr>
          <w:rFonts w:ascii="Times New Roman" w:eastAsia="Times New Roman"/>
        </w:rPr>
        <w:t>Lynch</w:t>
      </w:r>
      <w:r>
        <w:t>社会学视角关注的基础上增加对不同社会群体的分异关注，将家庭作为城市的基本社会单元，对不同经济社会背景下的社会单元进行理想居住意愿的调查，并将此意愿的分布反应在城市平面图上。</w:t>
      </w:r>
      <w:bookmarkEnd w:id="573324"/>
    </w:p>
    <w:p w:rsidR="0018722C">
      <w:pPr>
        <w:topLinePunct/>
      </w:pPr>
      <w:r>
        <w:t>同一时期，</w:t>
      </w:r>
      <w:r>
        <w:rPr>
          <w:rFonts w:ascii="Times New Roman" w:eastAsia="Times New Roman"/>
        </w:rPr>
        <w:t>Rob krier</w:t>
      </w:r>
      <w:r>
        <w:t>（</w:t>
      </w:r>
      <w:r>
        <w:t>罗伯特</w:t>
      </w:r>
      <w:r>
        <w:rPr>
          <w:rFonts w:ascii="Times New Roman" w:eastAsia="Times New Roman"/>
        </w:rPr>
        <w:t>.</w:t>
      </w:r>
      <w:r>
        <w:t>克里尔</w:t>
      </w:r>
      <w:r>
        <w:t>）</w:t>
      </w:r>
      <w:r>
        <w:t>从建筑学视角下文脉研究，对欧洲不</w:t>
      </w:r>
      <w:r>
        <w:t>同城市的城市空间进行对比分析，并于</w:t>
      </w:r>
      <w:r>
        <w:rPr>
          <w:rFonts w:ascii="Times New Roman" w:eastAsia="Times New Roman"/>
        </w:rPr>
        <w:t>1975</w:t>
      </w:r>
      <w:r w:rsidR="001852F3">
        <w:rPr>
          <w:rFonts w:ascii="Times New Roman" w:eastAsia="Times New Roman"/>
        </w:rPr>
        <w:t xml:space="preserve"> </w:t>
      </w:r>
      <w:r>
        <w:t>年出版著作《城市空间的理论与实践</w:t>
      </w:r>
      <w:r>
        <w:t>》</w:t>
      </w:r>
    </w:p>
    <w:p w:rsidR="0018722C">
      <w:pPr>
        <w:topLinePunct/>
      </w:pPr>
      <w:r>
        <w:rPr>
          <w:rFonts w:ascii="Times New Roman" w:eastAsia="Times New Roman"/>
        </w:rPr>
        <w:t>20</w:t>
      </w:r>
      <w:r>
        <w:t>世纪</w:t>
      </w:r>
      <w:r>
        <w:rPr>
          <w:rFonts w:ascii="Times New Roman" w:eastAsia="Times New Roman"/>
        </w:rPr>
        <w:t>70</w:t>
      </w:r>
      <w:r>
        <w:t>年代末，英国学者</w:t>
      </w:r>
      <w:r>
        <w:rPr>
          <w:rFonts w:ascii="Times New Roman" w:eastAsia="Times New Roman"/>
        </w:rPr>
        <w:t>A.</w:t>
      </w:r>
      <w:r w:rsidR="004B696B">
        <w:rPr>
          <w:rFonts w:ascii="Times New Roman" w:eastAsia="Times New Roman"/>
        </w:rPr>
        <w:t xml:space="preserve"> </w:t>
      </w:r>
      <w:r w:rsidR="004B696B">
        <w:rPr>
          <w:rFonts w:ascii="Times New Roman" w:eastAsia="Times New Roman"/>
        </w:rPr>
        <w:t>E.</w:t>
      </w:r>
      <w:r w:rsidR="004B696B">
        <w:rPr>
          <w:rFonts w:ascii="Times New Roman" w:eastAsia="Times New Roman"/>
        </w:rPr>
        <w:t xml:space="preserve"> </w:t>
      </w:r>
      <w:r w:rsidR="004B696B">
        <w:rPr>
          <w:rFonts w:ascii="Times New Roman" w:eastAsia="Times New Roman"/>
        </w:rPr>
        <w:t>J.</w:t>
      </w:r>
      <w:r w:rsidR="004B696B">
        <w:rPr>
          <w:rFonts w:ascii="Times New Roman" w:eastAsia="Times New Roman"/>
        </w:rPr>
        <w:t xml:space="preserve"> </w:t>
      </w:r>
      <w:r w:rsidR="004B696B">
        <w:rPr>
          <w:rFonts w:ascii="Times New Roman" w:eastAsia="Times New Roman"/>
        </w:rPr>
        <w:t>Morris</w:t>
      </w:r>
      <w:r>
        <w:t>分析了工业革命以前的古希腊、古罗马、中世纪城镇、文艺复兴时期的城镇以及法国、欧洲其他地区、英国、西班</w:t>
      </w:r>
      <w:r>
        <w:t>牙、美国等地区的城市形态的构成以及其影响因素，并于</w:t>
      </w:r>
      <w:r>
        <w:rPr>
          <w:rFonts w:ascii="Times New Roman" w:eastAsia="Times New Roman"/>
        </w:rPr>
        <w:t>1979</w:t>
      </w:r>
      <w:r w:rsidR="001852F3">
        <w:rPr>
          <w:rFonts w:ascii="Times New Roman" w:eastAsia="Times New Roman"/>
        </w:rPr>
        <w:t xml:space="preserve"> </w:t>
      </w:r>
      <w:r>
        <w:t>年出版书</w:t>
      </w:r>
      <w:r>
        <w:t>籍</w:t>
      </w:r>
      <w:r>
        <w:t>《城市</w:t>
      </w:r>
    </w:p>
    <w:p w:rsidR="0018722C">
      <w:pPr>
        <w:topLinePunct/>
      </w:pPr>
      <w:r>
        <w:t>形态史》。</w:t>
      </w:r>
    </w:p>
    <w:p w:rsidR="0018722C">
      <w:pPr>
        <w:pStyle w:val="Heading3"/>
        <w:topLinePunct/>
        <w:ind w:left="200" w:hangingChars="200" w:hanging="200"/>
      </w:pPr>
      <w:bookmarkStart w:id="573263" w:name="_Toc686573263"/>
      <w:bookmarkStart w:name="_bookmark30" w:id="68"/>
      <w:bookmarkEnd w:id="68"/>
      <w:r>
        <w:t>2.2.4</w:t>
      </w:r>
      <w:r>
        <w:t xml:space="preserve"> </w:t>
      </w:r>
      <w:r/>
      <w:bookmarkStart w:name="_bookmark30" w:id="69"/>
      <w:bookmarkEnd w:id="69"/>
      <w:r>
        <w:t>1</w:t>
      </w:r>
      <w:r>
        <w:t>980</w:t>
      </w:r>
      <w:r/>
      <w:r>
        <w:t>年以后的研究</w:t>
      </w:r>
      <w:bookmarkEnd w:id="573263"/>
    </w:p>
    <w:p w:rsidR="0018722C">
      <w:pPr>
        <w:topLinePunct/>
      </w:pPr>
      <w:r>
        <w:rPr>
          <w:rFonts w:ascii="Times New Roman" w:eastAsia="Times New Roman"/>
        </w:rPr>
        <w:t>1980</w:t>
      </w:r>
      <w:r>
        <w:t>年以后城市进入到由电子科学技术和计算科学主导的信息社会，因而在建筑学领域出现利用科学技术对城市形态进行定量的分析和研究</w:t>
      </w:r>
      <w:r>
        <w:rPr>
          <w:vertAlign w:val="superscript"/>
          /&gt;
        </w:rPr>
        <w:t>[</w:t>
      </w:r>
      <w:r>
        <w:rPr>
          <w:rFonts w:ascii="Times New Roman" w:eastAsia="Times New Roman"/>
          <w:vertAlign w:val="superscript"/>
          <w:position w:val="11"/>
        </w:rPr>
        <w:t xml:space="preserve">26</w:t>
      </w:r>
      <w:r>
        <w:rPr>
          <w:vertAlign w:val="superscript"/>
          /&gt;
        </w:rPr>
        <w:t>]</w:t>
      </w:r>
      <w:r>
        <w:t>，同时由于各个地区的城市发展迅猛，市场的导向与政策的引导在城市活动中占据重要地位，</w:t>
      </w:r>
      <w:r w:rsidR="001852F3">
        <w:t xml:space="preserve">于是对城市形态的政治经济视角下的研究开始变得越来越重要</w:t>
      </w:r>
      <w:r>
        <w:rPr>
          <w:vertAlign w:val="superscript"/>
          /&gt;
        </w:rPr>
        <w:t>[</w:t>
      </w:r>
      <w:r>
        <w:rPr>
          <w:rFonts w:ascii="Times New Roman" w:eastAsia="Times New Roman"/>
          <w:vertAlign w:val="superscript"/>
          <w:position w:val="11"/>
        </w:rPr>
        <w:t xml:space="preserve">27</w:t>
      </w:r>
      <w:r>
        <w:rPr>
          <w:vertAlign w:val="superscript"/>
          /&gt;
        </w:rPr>
        <w:t>]</w:t>
      </w:r>
      <w:r>
        <w:t>。</w:t>
      </w:r>
    </w:p>
    <w:p w:rsidR="0018722C">
      <w:pPr>
        <w:topLinePunct/>
      </w:pPr>
      <w:r>
        <w:rPr>
          <w:rFonts w:ascii="Times New Roman" w:hAnsi="Times New Roman" w:eastAsia="Times New Roman"/>
        </w:rPr>
        <w:t>1980</w:t>
      </w:r>
      <w:r>
        <w:t>年，意大利地理学家</w:t>
      </w:r>
      <w:r>
        <w:rPr>
          <w:rFonts w:ascii="Times New Roman" w:hAnsi="Times New Roman" w:eastAsia="Times New Roman"/>
        </w:rPr>
        <w:t>F.</w:t>
      </w:r>
      <w:r w:rsidR="004B696B">
        <w:rPr>
          <w:rFonts w:ascii="Times New Roman" w:hAnsi="Times New Roman" w:eastAsia="Times New Roman"/>
        </w:rPr>
        <w:t xml:space="preserve"> </w:t>
      </w:r>
      <w:r w:rsidR="004B696B">
        <w:rPr>
          <w:rFonts w:ascii="Times New Roman" w:hAnsi="Times New Roman" w:eastAsia="Times New Roman"/>
        </w:rPr>
        <w:t>Farinell</w:t>
      </w:r>
      <w:r>
        <w:t>对“城市形态”这个术语分三个认知层次进行阐释，即视觉外——形成过程——主客体之间的关联。</w:t>
      </w:r>
    </w:p>
    <w:p w:rsidR="0018722C">
      <w:pPr>
        <w:topLinePunct/>
      </w:pPr>
      <w:r>
        <w:rPr>
          <w:rFonts w:ascii="Times New Roman" w:eastAsia="Times New Roman"/>
        </w:rPr>
        <w:t>1981</w:t>
      </w:r>
      <w:r>
        <w:t>年，艾普亚德</w:t>
      </w:r>
      <w:r>
        <w:t>（</w:t>
      </w:r>
      <w:r>
        <w:rPr>
          <w:rFonts w:ascii="Times New Roman" w:eastAsia="Times New Roman"/>
        </w:rPr>
        <w:t>Appleyard</w:t>
      </w:r>
      <w:r>
        <w:rPr>
          <w:rFonts w:ascii="Times New Roman" w:eastAsia="Times New Roman"/>
          <w:spacing w:val="29"/>
        </w:rPr>
        <w:t> </w:t>
      </w:r>
      <w:r>
        <w:rPr>
          <w:rFonts w:ascii="Times New Roman" w:eastAsia="Times New Roman"/>
        </w:rPr>
        <w:t>D</w:t>
      </w:r>
      <w:r>
        <w:t>）</w:t>
      </w:r>
      <w:r>
        <w:rPr>
          <w:vertAlign w:val="superscript"/>
          /&gt;
        </w:rPr>
        <w:t>[</w:t>
      </w:r>
      <w:r>
        <w:rPr>
          <w:vertAlign w:val="superscript"/>
          /&gt;
        </w:rPr>
        <w:t xml:space="preserve">28</w:t>
      </w:r>
      <w:r>
        <w:rPr>
          <w:vertAlign w:val="superscript"/>
          /&gt;
        </w:rPr>
        <w:t>]</w:t>
      </w:r>
      <w:r>
        <w:t>通过对城市各交通路段上交通流量的</w:t>
      </w:r>
      <w:r>
        <w:t>深入研究，对城市骨架的成因和骨架与其他城市要素</w:t>
      </w:r>
      <w:r>
        <w:t>（</w:t>
      </w:r>
      <w:r>
        <w:rPr>
          <w:spacing w:val="0"/>
        </w:rPr>
        <w:t>如人</w:t>
      </w:r>
      <w:r>
        <w:t>）</w:t>
      </w:r>
      <w:r>
        <w:t>之间的关系进行剖析，从在城市规划过程中，通过道路流量的定量视角，完成规划中城市路网及密度功能的构建。</w:t>
      </w:r>
    </w:p>
    <w:p w:rsidR="0018722C">
      <w:pPr>
        <w:topLinePunct/>
      </w:pPr>
      <w:r>
        <w:rPr>
          <w:rFonts w:ascii="Times New Roman" w:hAnsi="Times New Roman" w:eastAsia="宋体"/>
        </w:rPr>
        <w:t>1982</w:t>
      </w:r>
      <w:r>
        <w:t>年，罗西</w:t>
      </w:r>
      <w:r>
        <w:t>（</w:t>
      </w:r>
      <w:r>
        <w:rPr>
          <w:rFonts w:ascii="Times New Roman" w:hAnsi="Times New Roman" w:eastAsia="宋体"/>
        </w:rPr>
        <w:t>Rossi</w:t>
      </w:r>
      <w:r>
        <w:rPr>
          <w:rFonts w:ascii="Times New Roman" w:hAnsi="Times New Roman" w:eastAsia="宋体"/>
        </w:rPr>
        <w:t xml:space="preserve">, </w:t>
      </w:r>
      <w:r>
        <w:rPr>
          <w:rFonts w:ascii="Times New Roman" w:hAnsi="Times New Roman" w:eastAsia="宋体"/>
        </w:rPr>
        <w:t>1982</w:t>
      </w:r>
      <w:r>
        <w:t>）</w:t>
      </w:r>
      <w:r>
        <w:t>提出按照建筑类型学的方法对城市空间形态的类</w:t>
      </w:r>
      <w:r>
        <w:t>型进行分类总结。他认为，“类型”这个普遍意义上的概念存在于各个领域，在对城市的分析中可以较好的为城市的未来发展做出指引。</w:t>
      </w:r>
    </w:p>
    <w:p w:rsidR="0018722C">
      <w:pPr>
        <w:topLinePunct/>
      </w:pPr>
      <w:r>
        <w:t>同一年，史泰德蒙</w:t>
      </w:r>
      <w:r>
        <w:t>（</w:t>
      </w:r>
      <w:r>
        <w:rPr>
          <w:rFonts w:ascii="Times New Roman" w:eastAsia="Times New Roman"/>
        </w:rPr>
        <w:t>Philip Steadman</w:t>
      </w:r>
      <w:r>
        <w:t>）</w:t>
      </w:r>
      <w:r>
        <w:t>发表观点，认为城市形态是一种建筑设</w:t>
      </w:r>
      <w:r>
        <w:t>计语言</w:t>
      </w:r>
      <w:r>
        <w:rPr>
          <w:vertAlign w:val="superscript"/>
          /&gt;
        </w:rPr>
        <w:t>[</w:t>
      </w:r>
      <w:r>
        <w:rPr>
          <w:rFonts w:ascii="Times New Roman" w:eastAsia="Times New Roman"/>
          <w:vertAlign w:val="superscript"/>
          <w:position w:val="11"/>
        </w:rPr>
        <w:t>29</w:t>
      </w:r>
      <w:r>
        <w:rPr>
          <w:vertAlign w:val="superscript"/>
          /&gt;
        </w:rPr>
        <w:t>]</w:t>
      </w:r>
      <w:r>
        <w:t>，可以经电脑程式语言被定量的描绘和解读分析。同年，出版专</w:t>
      </w:r>
      <w:r>
        <w:t>著</w:t>
      </w:r>
    </w:p>
    <w:p w:rsidR="0018722C">
      <w:pPr>
        <w:topLinePunct/>
      </w:pPr>
      <w:r>
        <w:t>《</w:t>
      </w:r>
      <w:r>
        <w:rPr>
          <w:rFonts w:ascii="Times New Roman" w:eastAsia="Times New Roman"/>
        </w:rPr>
        <w:t>Architecture Morphology</w:t>
      </w:r>
      <w:r>
        <w:t>》。</w:t>
      </w:r>
    </w:p>
    <w:p w:rsidR="0018722C">
      <w:pPr>
        <w:topLinePunct/>
      </w:pPr>
      <w:r>
        <w:t>同年，前苏联城市规划学者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克罗基乌斯出版专著《城市与地形》，在</w:t>
      </w:r>
      <w:r>
        <w:t>书中以苏联范围内的复杂地形上的城市为例，详尽探讨城市在复杂地形应该怎样</w:t>
      </w:r>
      <w:r>
        <w:t>修筑，形成了怎样顺应或改造地形的城市形态，同时对城市利用复杂的原因及发</w:t>
      </w:r>
      <w:r>
        <w:t>展阶段，均有独特的见解</w:t>
      </w:r>
      <w:r>
        <w:rPr>
          <w:vertAlign w:val="superscript"/>
          /&gt;
        </w:rPr>
        <w:t>[</w:t>
      </w:r>
      <w:r>
        <w:rPr>
          <w:vertAlign w:val="superscript"/>
          /&gt;
        </w:rPr>
        <w:t xml:space="preserve">30</w:t>
      </w:r>
      <w:r>
        <w:rPr>
          <w:vertAlign w:val="superscript"/>
          /&gt;
        </w:rPr>
        <w:t>]</w:t>
      </w:r>
      <w:r>
        <w:t>。</w:t>
      </w:r>
    </w:p>
    <w:p w:rsidR="0018722C">
      <w:pPr>
        <w:topLinePunct/>
      </w:pPr>
      <w:r>
        <w:rPr>
          <w:rFonts w:ascii="Times New Roman" w:hAnsi="Times New Roman" w:eastAsia="Times New Roman"/>
        </w:rPr>
        <w:t>1984</w:t>
      </w:r>
      <w:r>
        <w:t>年，由剑桥大学的“城市形态和土地利用研究中心”创办人马迟和马丁</w:t>
      </w:r>
    </w:p>
    <w:p w:rsidR="0018722C">
      <w:pPr>
        <w:topLinePunct/>
      </w:pPr>
      <w:r>
        <w:t>（</w:t>
      </w:r>
      <w:r>
        <w:rPr>
          <w:rFonts w:ascii="Times New Roman" w:hAnsi="Times New Roman" w:eastAsia="宋体"/>
        </w:rPr>
        <w:t xml:space="preserve">March,</w:t>
      </w:r>
      <w:r w:rsidR="001852F3">
        <w:rPr>
          <w:rFonts w:ascii="Times New Roman" w:hAnsi="Times New Roman" w:eastAsia="宋体"/>
        </w:rPr>
        <w:t xml:space="preserve"> </w:t>
      </w:r>
      <w:r w:rsidR="001852F3">
        <w:rPr>
          <w:rFonts w:ascii="Times New Roman" w:hAnsi="Times New Roman" w:eastAsia="宋体"/>
        </w:rPr>
        <w:t xml:space="preserve">Martin</w:t>
      </w:r>
      <w:r>
        <w:rPr>
          <w:rFonts w:ascii="Times New Roman" w:hAnsi="Times New Roman" w:eastAsia="宋体"/>
        </w:rPr>
        <w:t xml:space="preserve">, </w:t>
      </w:r>
      <w:r>
        <w:rPr>
          <w:rFonts w:ascii="Times New Roman" w:hAnsi="Times New Roman" w:eastAsia="宋体"/>
        </w:rPr>
        <w:t>1972</w:t>
      </w:r>
      <w:r>
        <w:t>）</w:t>
      </w:r>
      <w:r>
        <w:rPr>
          <w:vertAlign w:val="superscript"/>
          /&gt;
        </w:rPr>
        <w:t>[</w:t>
      </w:r>
      <w:r>
        <w:rPr>
          <w:vertAlign w:val="superscript"/>
          /&gt;
        </w:rPr>
        <w:t xml:space="preserve">31</w:t>
      </w:r>
      <w:r>
        <w:rPr>
          <w:vertAlign w:val="superscript"/>
          /&gt;
        </w:rPr>
        <w:t>]</w:t>
      </w:r>
      <w:r>
        <w:t>开创了一种由电脑编程软件来研究城市道路的可达性、</w:t>
      </w:r>
      <w:r>
        <w:t>分形结构从而对城市形态进行研究的特殊方法，即“空间句法”</w:t>
      </w:r>
      <w:r>
        <w:t>（</w:t>
      </w:r>
      <w:r>
        <w:rPr>
          <w:rFonts w:ascii="Times New Roman" w:hAnsi="Times New Roman" w:eastAsia="宋体"/>
        </w:rPr>
        <w:t>sp</w:t>
      </w:r>
      <w:r>
        <w:rPr>
          <w:rFonts w:ascii="Times New Roman" w:hAnsi="Times New Roman" w:eastAsia="宋体"/>
        </w:rPr>
        <w:t>a</w:t>
      </w:r>
      <w:r>
        <w:rPr>
          <w:rFonts w:ascii="Times New Roman" w:hAnsi="Times New Roman" w:eastAsia="宋体"/>
        </w:rPr>
        <w:t>c</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y</w:t>
      </w:r>
      <w:r>
        <w:rPr>
          <w:rFonts w:ascii="Times New Roman" w:hAnsi="Times New Roman" w:eastAsia="宋体"/>
        </w:rPr>
        <w:t>nta</w:t>
      </w:r>
      <w:r>
        <w:rPr>
          <w:rFonts w:ascii="Times New Roman" w:hAnsi="Times New Roman" w:eastAsia="宋体"/>
        </w:rPr>
        <w:t>x</w:t>
      </w:r>
      <w:r>
        <w:t>）</w:t>
      </w:r>
      <w:r>
        <w:t>，</w:t>
      </w:r>
      <w:r>
        <w:t>它在一定程度上达到了定量解析城市空间聚落的空间结构</w:t>
      </w:r>
      <w:r>
        <w:t>。“空间句法”在希利尔和汉森</w:t>
      </w:r>
      <w:r>
        <w:rPr>
          <w:rFonts w:ascii="Times New Roman" w:hAnsi="Times New Roman" w:eastAsia="宋体"/>
        </w:rPr>
        <w:t>(</w:t>
      </w:r>
      <w:r>
        <w:rPr>
          <w:rFonts w:ascii="Times New Roman" w:hAnsi="Times New Roman" w:eastAsia="宋体"/>
        </w:rPr>
        <w:t xml:space="preserve">Hillier </w:t>
      </w:r>
      <w:r>
        <w:rPr>
          <w:rFonts w:ascii="Times New Roman" w:hAnsi="Times New Roman" w:eastAsia="宋体"/>
        </w:rPr>
        <w:t>and Hanson</w:t>
      </w:r>
      <w:r>
        <w:rPr>
          <w:rFonts w:ascii="Times New Roman" w:hAnsi="Times New Roman" w:eastAsia="宋体"/>
        </w:rPr>
        <w:t>)</w:t>
      </w:r>
      <w:r>
        <w:t>的研究下得到进一步的发展，他们在之前的基础上加入了人文情怀的考虑，对一个地方与外界的人流交换造成的社区的内部社会秩序改变进行剖析，发现陌生人的长期出现会导致社区单元的内部空间层次居民的社会层次的缺失，并于使得社区单元外部环境产生融合，这是现代大城市所共有的一些现象，也是城市的认同感和归属感在城市的扩张和经济的高速发展中失去的重要原因。</w:t>
      </w:r>
    </w:p>
    <w:p w:rsidR="0018722C">
      <w:pPr>
        <w:topLinePunct/>
      </w:pPr>
      <w:r>
        <w:t>同年，戈登</w:t>
      </w:r>
      <w:r>
        <w:t>（</w:t>
      </w:r>
      <w:r>
        <w:rPr>
          <w:rFonts w:ascii="Times New Roman" w:eastAsia="Times New Roman"/>
        </w:rPr>
        <w:t>Gordon</w:t>
      </w:r>
      <w:r>
        <w:t xml:space="preserve">, </w:t>
      </w:r>
      <w:r>
        <w:rPr>
          <w:rFonts w:ascii="Times New Roman" w:eastAsia="Times New Roman"/>
        </w:rPr>
        <w:t>1984</w:t>
      </w:r>
      <w:r>
        <w:t>）</w:t>
      </w:r>
      <w:r>
        <w:rPr>
          <w:vertAlign w:val="superscript"/>
          /&gt;
        </w:rPr>
        <w:t>[</w:t>
      </w:r>
      <w:r>
        <w:rPr>
          <w:rFonts w:ascii="Times New Roman" w:eastAsia="Times New Roman"/>
          <w:vertAlign w:val="superscript"/>
          <w:position w:val="11"/>
        </w:rPr>
        <w:t xml:space="preserve">32</w:t>
      </w:r>
      <w:r>
        <w:rPr>
          <w:vertAlign w:val="superscript"/>
          /&gt;
        </w:rPr>
        <w:t>]</w:t>
      </w:r>
      <w:r>
        <w:t>从政治经济学的角度，对中世纪的爱丁堡进行城市形态的解读，他发现政治决策在其城市形态的演变中的重要地位，通过</w:t>
      </w:r>
      <w:r>
        <w:t>法</w:t>
      </w:r>
    </w:p>
    <w:p w:rsidR="0018722C">
      <w:pPr>
        <w:topLinePunct/>
      </w:pPr>
      <w:r>
        <w:t>律以及政策对建筑物的界面风格和城市街区的形态进行空间形态上的指引。</w:t>
      </w:r>
    </w:p>
    <w:p w:rsidR="0018722C">
      <w:pPr>
        <w:topLinePunct/>
      </w:pPr>
      <w:r>
        <w:rPr>
          <w:rFonts w:ascii="Times New Roman" w:hAnsi="Times New Roman" w:eastAsia="Times New Roman"/>
        </w:rPr>
        <w:t>1985</w:t>
      </w:r>
      <w:r>
        <w:t>年，政治经济学的代表学者哈维</w:t>
      </w:r>
      <w:r>
        <w:t>（</w:t>
      </w:r>
      <w:r>
        <w:rPr>
          <w:rFonts w:ascii="Times New Roman" w:hAnsi="Times New Roman" w:eastAsia="Times New Roman"/>
          <w:w w:val="99"/>
        </w:rPr>
        <w:t>H</w:t>
      </w:r>
      <w:r>
        <w:rPr>
          <w:rFonts w:ascii="Times New Roman" w:hAnsi="Times New Roman" w:eastAsia="Times New Roman"/>
          <w:spacing w:val="-1"/>
          <w:w w:val="99"/>
        </w:rPr>
        <w:t>a</w:t>
      </w:r>
      <w:r>
        <w:rPr>
          <w:rFonts w:ascii="Times New Roman" w:hAnsi="Times New Roman" w:eastAsia="Times New Roman"/>
          <w:w w:val="99"/>
        </w:rPr>
        <w:t>rve</w:t>
      </w:r>
      <w:r>
        <w:rPr>
          <w:rFonts w:ascii="Times New Roman" w:hAnsi="Times New Roman" w:eastAsia="Times New Roman"/>
          <w:spacing w:val="-10"/>
          <w:w w:val="99"/>
        </w:rPr>
        <w:t>y</w:t>
      </w:r>
      <w:r>
        <w:rPr>
          <w:rFonts w:ascii="Times New Roman" w:hAnsi="Times New Roman" w:eastAsia="Times New Roman"/>
          <w:w w:val="99"/>
        </w:rPr>
        <w:t xml:space="preserve">, </w:t>
      </w:r>
      <w:r>
        <w:rPr>
          <w:rFonts w:ascii="Times New Roman" w:hAnsi="Times New Roman" w:eastAsia="Times New Roman"/>
          <w:spacing w:val="0"/>
          <w:w w:val="99"/>
        </w:rPr>
        <w:t>1</w:t>
      </w:r>
      <w:r>
        <w:rPr>
          <w:rFonts w:ascii="Times New Roman" w:hAnsi="Times New Roman" w:eastAsia="Times New Roman"/>
          <w:w w:val="99"/>
        </w:rPr>
        <w:t>985</w:t>
      </w:r>
      <w:r>
        <w:t>）</w:t>
      </w:r>
      <w:r>
        <w:rPr>
          <w:vertAlign w:val="superscript"/>
          /&gt;
        </w:rPr>
        <w:t>[</w:t>
      </w:r>
      <w:r>
        <w:rPr>
          <w:rFonts w:ascii="Times New Roman" w:hAnsi="Times New Roman" w:eastAsia="Times New Roman"/>
          <w:vertAlign w:val="superscript"/>
          <w:position w:val="11"/>
        </w:rPr>
        <w:t>3</w:t>
      </w:r>
      <w:r>
        <w:rPr>
          <w:rFonts w:ascii="Times New Roman" w:hAnsi="Times New Roman" w:eastAsia="Times New Roman"/>
          <w:vertAlign w:val="superscript"/>
          <w:position w:val="11"/>
        </w:rPr>
        <w:t>3</w:t>
      </w:r>
      <w:r>
        <w:rPr>
          <w:vertAlign w:val="superscript"/>
          /&gt;
        </w:rPr>
        <w:t>]</w:t>
      </w:r>
      <w:r>
        <w:t>提出“资本循环</w:t>
      </w:r>
      <w:r>
        <w:t>”</w:t>
      </w:r>
      <w:r>
        <w:t>（</w:t>
      </w:r>
      <w:r>
        <w:rPr>
          <w:rFonts w:ascii="Times New Roman" w:hAnsi="Times New Roman" w:eastAsia="Times New Roman"/>
        </w:rPr>
        <w:t>ca</w:t>
      </w:r>
      <w:r>
        <w:rPr>
          <w:rFonts w:ascii="Times New Roman" w:hAnsi="Times New Roman" w:eastAsia="Times New Roman"/>
        </w:rPr>
        <w:t>pit</w:t>
      </w:r>
      <w:r>
        <w:rPr>
          <w:rFonts w:ascii="Times New Roman" w:hAnsi="Times New Roman" w:eastAsia="Times New Roman"/>
        </w:rPr>
        <w:t>a</w:t>
      </w:r>
      <w:r>
        <w:rPr>
          <w:rFonts w:ascii="Times New Roman" w:hAnsi="Times New Roman" w:eastAsia="Times New Roman"/>
        </w:rPr>
        <w:t>l</w:t>
      </w:r>
    </w:p>
    <w:p w:rsidR="0018722C">
      <w:pPr>
        <w:topLinePunct/>
      </w:pPr>
      <w:r>
        <w:rPr>
          <w:rFonts w:ascii="Times New Roman" w:hAnsi="Times New Roman" w:eastAsia="Times New Roman"/>
        </w:rPr>
        <w:t>circuits</w:t>
      </w:r>
      <w:r>
        <w:t>）</w:t>
      </w:r>
      <w:r>
        <w:t>理论，以此对城市景观和城市资本之间的动力机制进行研究，并认识到</w:t>
      </w:r>
      <w:r>
        <w:t>这个过程中存在资本置换。鲍尔</w:t>
      </w:r>
      <w:r>
        <w:t>（</w:t>
      </w:r>
      <w:r>
        <w:rPr>
          <w:rFonts w:ascii="Times New Roman" w:hAnsi="Times New Roman" w:eastAsia="Times New Roman"/>
        </w:rPr>
        <w:t>Ball</w:t>
      </w:r>
      <w:r>
        <w:rPr>
          <w:rFonts w:ascii="Times New Roman" w:hAnsi="Times New Roman" w:eastAsia="Times New Roman"/>
        </w:rPr>
        <w:t xml:space="preserve">, </w:t>
      </w:r>
      <w:r>
        <w:rPr>
          <w:rFonts w:ascii="Times New Roman" w:hAnsi="Times New Roman" w:eastAsia="Times New Roman"/>
        </w:rPr>
        <w:t>1986</w:t>
      </w:r>
      <w:r>
        <w:t>）</w:t>
      </w:r>
      <w:r>
        <w:t>在随后的研究中继承了这一思想，并</w:t>
      </w:r>
      <w:r>
        <w:t>提出“建筑供给结构”</w:t>
      </w:r>
      <w:r>
        <w:t>（</w:t>
      </w:r>
      <w:r>
        <w:rPr>
          <w:rFonts w:ascii="Times New Roman" w:hAnsi="Times New Roman" w:eastAsia="Times New Roman"/>
        </w:rPr>
        <w:t>stru</w:t>
      </w:r>
      <w:r>
        <w:rPr>
          <w:rFonts w:ascii="Times New Roman" w:hAnsi="Times New Roman" w:eastAsia="Times New Roman"/>
        </w:rPr>
        <w:t>c</w:t>
      </w:r>
      <w:r>
        <w:rPr>
          <w:rFonts w:ascii="Times New Roman" w:hAnsi="Times New Roman" w:eastAsia="Times New Roman"/>
        </w:rPr>
        <w:t>ture </w:t>
      </w:r>
      <w:r>
        <w:rPr>
          <w:rFonts w:ascii="Times New Roman" w:hAnsi="Times New Roman" w:eastAsia="Times New Roman"/>
        </w:rPr>
        <w:t>o</w:t>
      </w:r>
      <w:r>
        <w:rPr>
          <w:rFonts w:ascii="Times New Roman" w:hAnsi="Times New Roman" w:eastAsia="Times New Roman"/>
        </w:rPr>
        <w:t>f building p</w:t>
      </w:r>
      <w:r>
        <w:rPr>
          <w:rFonts w:ascii="Times New Roman" w:hAnsi="Times New Roman" w:eastAsia="Times New Roman"/>
        </w:rPr>
        <w:t>r</w:t>
      </w:r>
      <w:r>
        <w:rPr>
          <w:rFonts w:ascii="Times New Roman" w:hAnsi="Times New Roman" w:eastAsia="Times New Roman"/>
        </w:rPr>
        <w:t>ovisio</w:t>
      </w:r>
      <w:r>
        <w:rPr>
          <w:rFonts w:ascii="Times New Roman" w:hAnsi="Times New Roman" w:eastAsia="Times New Roman"/>
        </w:rPr>
        <w:t>n</w:t>
      </w:r>
      <w:r>
        <w:t>）</w:t>
      </w:r>
      <w:r>
        <w:t>模型，研究城市经济活动过程中开发商与政府之间的博弈关系及对城市形态造成的影响。</w:t>
      </w:r>
    </w:p>
    <w:p w:rsidR="0018722C">
      <w:pPr>
        <w:topLinePunct/>
      </w:pPr>
      <w:r>
        <w:t>到</w:t>
      </w:r>
      <w:r>
        <w:rPr>
          <w:rFonts w:ascii="Times New Roman" w:hAnsi="Times New Roman" w:eastAsia="Times New Roman"/>
        </w:rPr>
        <w:t>80</w:t>
      </w:r>
      <w:r>
        <w:t>年代末期，怀特海从建筑学的视角</w:t>
      </w:r>
      <w:r>
        <w:t>（</w:t>
      </w:r>
      <w:r>
        <w:rPr>
          <w:rFonts w:ascii="Times New Roman" w:hAnsi="Times New Roman" w:eastAsia="Times New Roman"/>
        </w:rPr>
        <w:t>Whitehand</w:t>
      </w:r>
      <w:r>
        <w:t>）</w:t>
      </w:r>
      <w:r>
        <w:t xml:space="preserve">扩展了的“空间句法”</w:t>
      </w:r>
      <w:r w:rsidR="001852F3">
        <w:t xml:space="preserve">的研究，不仅在城市层面进行空间形态的建筑图示语言的表达，并进行城市的三维空间可视化的表达，更在单栋建筑层面进行二维结构分析。</w:t>
      </w:r>
    </w:p>
    <w:p w:rsidR="0018722C">
      <w:pPr>
        <w:topLinePunct/>
      </w:pPr>
      <w:r>
        <w:t>到</w:t>
      </w:r>
      <w:r>
        <w:rPr>
          <w:rFonts w:ascii="Times New Roman" w:hAnsi="Times New Roman" w:eastAsia="Times New Roman"/>
        </w:rPr>
        <w:t>90</w:t>
      </w:r>
      <w:r>
        <w:t>年代初，拉波波特从社会学的视角</w:t>
      </w:r>
      <w:r>
        <w:t>（</w:t>
      </w:r>
      <w:r>
        <w:rPr>
          <w:rFonts w:ascii="Times New Roman" w:hAnsi="Times New Roman" w:eastAsia="Times New Roman"/>
        </w:rPr>
        <w:t>Rapoport</w:t>
      </w:r>
      <w:r>
        <w:rPr>
          <w:rFonts w:ascii="Times New Roman" w:hAnsi="Times New Roman" w:eastAsia="Times New Roman"/>
        </w:rPr>
        <w:t xml:space="preserve">, </w:t>
      </w:r>
      <w:r>
        <w:rPr>
          <w:rFonts w:ascii="Times New Roman" w:hAnsi="Times New Roman" w:eastAsia="Times New Roman"/>
        </w:rPr>
        <w:t>1990</w:t>
      </w:r>
      <w:r>
        <w:t>）</w:t>
      </w:r>
      <w:r>
        <w:t>通过对人的在特定环境中的行为习惯的研究，对城市形态的设计提供参考，提出“环境行为研究</w:t>
      </w:r>
      <w:r>
        <w:t>”</w:t>
      </w:r>
    </w:p>
    <w:p w:rsidR="0018722C">
      <w:pPr>
        <w:topLinePunct/>
      </w:pPr>
      <w:r>
        <w:t>（</w:t>
      </w:r>
      <w:r>
        <w:rPr>
          <w:rFonts w:ascii="Times New Roman" w:eastAsia="Times New Roman"/>
        </w:rPr>
        <w:t>environmental-behavior studies</w:t>
      </w:r>
      <w:r>
        <w:t>）</w:t>
      </w:r>
      <w:r>
        <w:t>的方法。</w:t>
      </w:r>
    </w:p>
    <w:p w:rsidR="0018722C">
      <w:pPr>
        <w:topLinePunct/>
      </w:pPr>
      <w:r>
        <w:rPr>
          <w:rFonts w:ascii="Times New Roman" w:hAnsi="Times New Roman" w:eastAsia="Times New Roman"/>
        </w:rPr>
        <w:t>1991</w:t>
      </w:r>
      <w:r>
        <w:t>，诺克斯</w:t>
      </w:r>
      <w:r>
        <w:t>（</w:t>
      </w:r>
      <w:r>
        <w:rPr>
          <w:rFonts w:ascii="Times New Roman" w:hAnsi="Times New Roman" w:eastAsia="Times New Roman"/>
        </w:rPr>
        <w:t>Knox</w:t>
      </w:r>
      <w:r>
        <w:rPr>
          <w:rFonts w:ascii="Times New Roman" w:hAnsi="Times New Roman" w:eastAsia="Times New Roman"/>
        </w:rPr>
        <w:t xml:space="preserve">, </w:t>
      </w:r>
      <w:r>
        <w:rPr>
          <w:rFonts w:ascii="Times New Roman" w:hAnsi="Times New Roman" w:eastAsia="Times New Roman"/>
        </w:rPr>
        <w:t>1991</w:t>
      </w:r>
      <w:r>
        <w:t>）</w:t>
      </w:r>
      <w:r>
        <w:t xml:space="preserve">深化了</w:t>
      </w:r>
      <w:r>
        <w:rPr>
          <w:rFonts w:ascii="Times New Roman" w:hAnsi="Times New Roman" w:eastAsia="Times New Roman"/>
        </w:rPr>
        <w:t>Harvey</w:t>
      </w:r>
      <w:r>
        <w:t>（</w:t>
      </w:r>
      <w:r>
        <w:rPr>
          <w:rFonts w:ascii="Times New Roman" w:hAnsi="Times New Roman" w:eastAsia="Times New Roman"/>
        </w:rPr>
        <w:t>1985</w:t>
      </w:r>
      <w:r>
        <w:t>）</w:t>
      </w:r>
      <w:r>
        <w:t xml:space="preserve">及</w:t>
      </w:r>
      <w:r>
        <w:rPr>
          <w:rFonts w:ascii="Times New Roman" w:hAnsi="Times New Roman" w:eastAsia="Times New Roman"/>
        </w:rPr>
        <w:t>Ball</w:t>
      </w:r>
      <w:r>
        <w:t>（</w:t>
      </w:r>
      <w:r>
        <w:rPr>
          <w:rFonts w:ascii="Times New Roman" w:hAnsi="Times New Roman" w:eastAsia="Times New Roman"/>
        </w:rPr>
        <w:t>1986</w:t>
      </w:r>
      <w:r>
        <w:t>）</w:t>
      </w:r>
      <w:r>
        <w:t xml:space="preserve">在政治经济领域对“建筑供给结构”的研究，他通过社会学视角指出，在建筑供给结构中，</w:t>
      </w:r>
      <w:r>
        <w:t>社会文化因素也是一个重要的因素，影响着城市形态的发生和改变。</w:t>
      </w:r>
    </w:p>
    <w:p w:rsidR="0018722C">
      <w:pPr>
        <w:topLinePunct/>
      </w:pPr>
      <w:r>
        <w:rPr>
          <w:rFonts w:ascii="Times New Roman" w:eastAsia="Times New Roman"/>
        </w:rPr>
        <w:t>1992</w:t>
      </w:r>
      <w:r>
        <w:t>年，考斯托夫</w:t>
      </w:r>
      <w:r>
        <w:t>（</w:t>
      </w:r>
      <w:r>
        <w:rPr>
          <w:rFonts w:ascii="Times New Roman" w:eastAsia="Times New Roman"/>
        </w:rPr>
        <w:t>Spiro </w:t>
      </w:r>
      <w:r>
        <w:rPr>
          <w:rFonts w:ascii="Times New Roman" w:eastAsia="Times New Roman"/>
          <w:spacing w:val="-2"/>
        </w:rPr>
        <w:t>Kostof</w:t>
      </w:r>
      <w:r>
        <w:t>）</w:t>
      </w:r>
      <w:r>
        <w:rPr>
          <w:vertAlign w:val="superscript"/>
          /&gt;
        </w:rPr>
        <w:t>[</w:t>
      </w:r>
      <w:r>
        <w:rPr>
          <w:rFonts w:ascii="Times New Roman" w:eastAsia="Times New Roman"/>
          <w:vertAlign w:val="superscript"/>
          <w:position w:val="11"/>
        </w:rPr>
        <w:t xml:space="preserve">34</w:t>
      </w:r>
      <w:r>
        <w:rPr>
          <w:vertAlign w:val="superscript"/>
          /&gt;
        </w:rPr>
        <w:t>]</w:t>
      </w:r>
      <w:r>
        <w:t>从社会学的视角关注着城市形态的内涵，</w:t>
      </w:r>
      <w:r w:rsidR="001852F3">
        <w:t xml:space="preserve">城市的边界、城市功能分区、城市公共空间和城市街道是构成城市形态的基本要素，存在于每个城市的形态中。</w:t>
      </w:r>
    </w:p>
    <w:p w:rsidR="0018722C">
      <w:pPr>
        <w:pStyle w:val="Heading3"/>
        <w:topLinePunct/>
        <w:ind w:left="200" w:hangingChars="200" w:hanging="200"/>
      </w:pPr>
      <w:bookmarkStart w:id="573264" w:name="_Toc686573264"/>
      <w:bookmarkStart w:name="_bookmark31" w:id="70"/>
      <w:bookmarkEnd w:id="70"/>
      <w:r>
        <w:t>2.2.5</w:t>
      </w:r>
      <w:r>
        <w:t xml:space="preserve"> </w:t>
      </w:r>
      <w:r/>
      <w:bookmarkStart w:name="_bookmark31" w:id="71"/>
      <w:bookmarkEnd w:id="71"/>
      <w:r>
        <w:t>研究总结</w:t>
      </w:r>
      <w:bookmarkEnd w:id="573264"/>
    </w:p>
    <w:p w:rsidR="0018722C">
      <w:pPr>
        <w:pStyle w:val="aff7"/>
        <w:topLinePunct/>
      </w:pPr>
      <w:r>
        <w:drawing>
          <wp:inline>
            <wp:extent cx="5167122" cy="2612898"/>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1" cstate="print"/>
                    <a:stretch>
                      <a:fillRect/>
                    </a:stretch>
                  </pic:blipFill>
                  <pic:spPr>
                    <a:xfrm>
                      <a:off x="0" y="0"/>
                      <a:ext cx="5167122" cy="2612898"/>
                    </a:xfrm>
                    <a:prstGeom prst="rect">
                      <a:avLst/>
                    </a:prstGeom>
                  </pic:spPr>
                </pic:pic>
              </a:graphicData>
            </a:graphic>
          </wp:inline>
        </w:drawing>
      </w:r>
    </w:p>
    <w:p w:rsidR="0018722C">
      <w:pPr>
        <w:pStyle w:val="a9"/>
        <w:topLinePunct/>
      </w:pPr>
      <w:bookmarkStart w:name="_bookmark32" w:id="72"/>
      <w:bookmarkEnd w:id="72"/>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不同研究视角下的代表人物及其观念</w:t>
      </w:r>
    </w:p>
    <w:p w:rsidR="0018722C">
      <w:pPr>
        <w:topLinePunct/>
      </w:pPr>
      <w:r>
        <w:rPr>
          <w:rFonts w:cstheme="minorBidi" w:hAnsiTheme="minorHAnsi" w:eastAsiaTheme="minorHAnsi" w:asciiTheme="minorHAnsi" w:ascii="Times New Roman"/>
        </w:rPr>
        <w:t>Fig 2-2 Representatives and their concepts of different perspectives.</w:t>
      </w:r>
    </w:p>
    <w:p w:rsidR="0018722C">
      <w:pPr>
        <w:spacing w:before="97"/>
        <w:ind w:leftChars="0" w:left="658" w:rightChars="0" w:right="59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①研究视角趋向多元化</w:t>
      </w:r>
    </w:p>
    <w:p w:rsidR="0018722C">
      <w:pPr>
        <w:topLinePunct/>
      </w:pPr>
      <w:r>
        <w:t>一战以前的研究是由地理学和建筑学引发，这两个学科共同将城市形态引入各自学科作为新的研究方向；一二战之间的研究开始出现政治经济学视角下的研究；二战后又增加社会学视角的研究；到信息技术时代后，建筑学领域的研究由技术的提升得到发展壮大，而政治经济学则受到大量的关注；历史学家的研究一直存在于各个时期，它起着各学科研究的基础支撑作用。学科间的融合和交流将</w:t>
      </w:r>
      <w:hyperlink w:history="true" w:anchor="_bookmark32">
        <w:r>
          <w:t>会使得研究更加具有学术价值，是未来对城市形态研究的发展趋势</w:t>
        </w:r>
        <w:r>
          <w:t>（</w:t>
        </w:r>
        <w:r>
          <w:t xml:space="preserve">图</w:t>
        </w:r>
        <w:r>
          <w:rPr>
            <w:rFonts w:ascii="Times New Roman" w:eastAsia="Times New Roman"/>
          </w:rPr>
          <w:t>2</w:t>
        </w:r>
        <w:r>
          <w:rPr>
            <w:rFonts w:ascii="Times New Roman" w:eastAsia="Times New Roman"/>
          </w:rPr>
          <w:t>-</w:t>
        </w:r>
        <w:r>
          <w:rPr>
            <w:rFonts w:ascii="Times New Roman" w:eastAsia="Times New Roman"/>
          </w:rPr>
          <w:t>2</w:t>
        </w:r>
      </w:hyperlink>
      <w:r>
        <w:t>）</w:t>
      </w:r>
      <w:r>
        <w:t>。</w:t>
      </w:r>
    </w:p>
    <w:p w:rsidR="0018722C">
      <w:pPr>
        <w:pStyle w:val="BodyText"/>
        <w:spacing w:line="307" w:lineRule="auto"/>
        <w:ind w:leftChars="0" w:left="138" w:rightChars="0" w:right="5160" w:firstLineChars="0" w:firstLine="480"/>
        <w:jc w:val="both"/>
        <w:topLinePunct/>
      </w:pPr>
      <w:r>
        <w:t>②技术的提升让研究数据的处理变得较为容易</w:t>
      </w:r>
    </w:p>
    <w:p w:rsidR="0018722C">
      <w:pPr>
        <w:topLinePunct/>
      </w:pPr>
      <w:r>
        <w:t>研究初期手绘城镇平面图到三维立体图，计算机技术的提升让这些繁琐的数据的搜集和处理便得简</w:t>
      </w:r>
      <w:r>
        <w:t>单易行，如</w:t>
      </w:r>
      <w:r>
        <w:rPr>
          <w:rFonts w:ascii="Times New Roman" w:eastAsia="Times New Roman"/>
        </w:rPr>
        <w:t>GIS</w:t>
      </w:r>
      <w:r>
        <w:t>和</w:t>
      </w:r>
      <w:r>
        <w:rPr>
          <w:rFonts w:ascii="Times New Roman" w:eastAsia="Times New Roman"/>
        </w:rPr>
        <w:t>AUTO-CAD</w:t>
      </w:r>
      <w:r>
        <w:t>等软件的开发，让研究者可以快捷</w:t>
      </w:r>
      <w:r>
        <w:t>的</w:t>
      </w:r>
    </w:p>
    <w:p w:rsidR="0018722C">
      <w:pPr>
        <w:pStyle w:val="aff7"/>
        <w:sectPr w:rsidR="00556256">
          <w:headerReference w:type="even" r:id="rId214"/>
          <w:headerReference w:type="default" r:id="rId210"/>
          <w:footerReference w:type="even" r:id="rId208"/>
          <w:footerReference w:type="default" r:id="rId207"/>
          <w:headerReference w:type="first" r:id="rId205"/>
          <w:footerReference w:type="first" r:id="rId212"/>
          <w:pgSz w:w="11906" w:h="16838" w:code="9"/>
          <w:pgMar w:top="1418" w:right="1134" w:bottom="1134" w:left="1418" w:header="851" w:footer="907" w:gutter="0"/>
          <w:pgNumType w:start="1"/>
          <w:cols w:space="720"/>
          <w:titlePg/>
          <w:docGrid w:type="lines" w:linePitch="326"/>
        </w:sectPr>
        <w:topLinePunct/>
      </w:pPr>
      <w:r>
        <w:drawing>
          <wp:inline>
            <wp:extent cx="2697479" cy="154241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32" cstate="print"/>
                    <a:stretch>
                      <a:fillRect/>
                    </a:stretch>
                  </pic:blipFill>
                  <pic:spPr>
                    <a:xfrm>
                      <a:off x="0" y="0"/>
                      <a:ext cx="2697479" cy="1542415"/>
                    </a:xfrm>
                    <a:prstGeom prst="rect">
                      <a:avLst/>
                    </a:prstGeom>
                  </pic:spPr>
                </pic:pic>
              </a:graphicData>
            </a:graphic>
          </wp:inline>
        </w:drawing>
      </w:r>
    </w:p>
    <w:p w:rsidR="0018722C">
      <w:pPr>
        <w:pStyle w:val="affff1"/>
        <w:topLinePunct/>
      </w:pPr>
      <w:r>
        <w:t>对数据进行处理，到研究后期，这</w:t>
      </w:r>
      <w:r>
        <w:t>些</w:t>
      </w:r>
      <w:r w:rsidR="001852F3">
        <w:t xml:space="preserve">信</w:t>
      </w:r>
      <w:r w:rsidR="001852F3">
        <w:t xml:space="preserve">息</w:t>
      </w:r>
      <w:r w:rsidR="001852F3">
        <w:t xml:space="preserve">得</w:t>
      </w:r>
      <w:r w:rsidR="001852F3">
        <w:t xml:space="preserve">以</w:t>
      </w:r>
      <w:r w:rsidR="001852F3">
        <w:t xml:space="preserve">免</w:t>
      </w:r>
      <w:r w:rsidR="001852F3">
        <w:t xml:space="preserve">费</w:t>
      </w:r>
      <w:r w:rsidR="001852F3">
        <w:t xml:space="preserve">共</w:t>
      </w:r>
      <w:r w:rsidR="001852F3">
        <w:t xml:space="preserve">享</w:t>
      </w:r>
      <w:r w:rsidR="001852F3">
        <w:t xml:space="preserve">， 如</w:t>
      </w:r>
    </w:p>
    <w:p w:rsidR="0018722C">
      <w:pPr>
        <w:topLinePunct/>
      </w:pPr>
      <w:r>
        <w:rPr>
          <w:rFonts w:ascii="Times New Roman" w:eastAsia="宋体"/>
        </w:rPr>
        <w:t>googleealth</w:t>
      </w:r>
      <w:r>
        <w:t>的网络共享平台，让研究者可以轻易的得到城市空间形态的各种平面数据。</w:t>
      </w:r>
    </w:p>
    <w:p w:rsidR="0018722C">
      <w:pPr>
        <w:keepNext/>
        <w:topLinePunct/>
      </w:pPr>
      <w:r>
        <w:t>③研究范围扩张，研究尺度趋大</w:t>
      </w:r>
    </w:p>
    <w:p w:rsidR="0018722C">
      <w:pPr>
        <w:pStyle w:val="a9"/>
        <w:topLinePunct/>
      </w:pPr>
      <w:r>
        <w:rPr>
          <w:rFonts w:cstheme="minorBidi" w:hAnsiTheme="minorHAnsi" w:eastAsiaTheme="minorHAnsi" w:asciiTheme="minorHAnsi"/>
        </w:rPr>
        <w:br w:type="column"/>
      </w:r>
      <w:bookmarkStart w:name="_bookmark33" w:id="73"/>
      <w:bookmarkEnd w:id="73"/>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建在丘陵上的理想城市规划示意图</w:t>
      </w:r>
    </w:p>
    <w:p w:rsidR="0018722C">
      <w:pPr>
        <w:topLinePunct/>
      </w:pPr>
      <w:r>
        <w:rPr>
          <w:rFonts w:cstheme="minorBidi" w:hAnsiTheme="minorHAnsi" w:eastAsiaTheme="minorHAnsi" w:asciiTheme="minorHAnsi" w:ascii="Times New Roman"/>
        </w:rPr>
        <w:t>Fig 2-3 The ideal city building on hills</w:t>
      </w:r>
    </w:p>
    <w:p w:rsidR="0018722C">
      <w:pPr>
        <w:topLinePunct/>
      </w:pPr>
      <w:r>
        <w:rPr>
          <w:rFonts w:cstheme="minorBidi" w:hAnsiTheme="minorHAnsi" w:eastAsiaTheme="minorHAnsi" w:asciiTheme="minorHAnsi"/>
        </w:rPr>
        <w:t>资料来源：《城市与地形》</w:t>
      </w:r>
      <w:r>
        <w:rPr>
          <w:rFonts w:ascii="Times New Roman" w:hAnsi="Times New Roman" w:eastAsia="Times New Roman" w:cstheme="minorBidi"/>
        </w:rPr>
        <w:t>B</w:t>
      </w:r>
      <w:r>
        <w:rPr>
          <w:rFonts w:hint="eastAsia"/>
        </w:rPr>
        <w:t>・</w:t>
      </w:r>
      <w:r>
        <w:rPr>
          <w:rFonts w:ascii="Times New Roman" w:hAnsi="Times New Roman" w:eastAsia="Times New Roman" w:cstheme="minorBidi"/>
        </w:rPr>
        <w:t>P•</w:t>
      </w:r>
      <w:r>
        <w:rPr>
          <w:rFonts w:cstheme="minorBidi" w:hAnsiTheme="minorHAnsi" w:eastAsiaTheme="minorHAnsi" w:asciiTheme="minorHAnsi"/>
        </w:rPr>
        <w:t>克罗基乌斯</w:t>
      </w:r>
    </w:p>
    <w:p w:rsidR="0018722C">
      <w:spacing w:beforeLines="0" w:before="0" w:afterLines="0" w:after="0" w:line="440" w:lineRule="auto"/>
      <w:pPr>
        <w:sectPr w:rsidR="00556256">
          <w:type w:val="continuous"/>
          <w:pgSz w:w="11910" w:h="16840"/>
          <w:pgMar w:top="1580" w:bottom="280" w:left="1280" w:right="1680"/>
          <w:cols w:num="2" w:equalWidth="0">
            <w:col w:w="3979" w:space="62"/>
            <w:col w:w="4909"/>
          </w:cols>
        </w:sectPr>
        <w:topLinePunct/>
      </w:pPr>
    </w:p>
    <w:p w:rsidR="0018722C">
      <w:pPr>
        <w:topLinePunct/>
      </w:pPr>
      <w:r>
        <w:t>从研究范围来看，早期的研究仅针对欧洲，随后开始逐渐出现对美国、中东地区、亚洲、苏联、南美等地区的城市形态的研究；研究尺度从小城镇到当代的大都市；研究的时间跨度也从当前推演到古希腊、古罗马时期。</w:t>
      </w:r>
    </w:p>
    <w:p w:rsidR="0018722C">
      <w:pPr>
        <w:pStyle w:val="Heading2"/>
        <w:topLinePunct/>
        <w:ind w:left="171" w:hangingChars="171" w:hanging="171"/>
      </w:pPr>
      <w:bookmarkStart w:id="573265" w:name="_Toc686573265"/>
      <w:bookmarkStart w:name="2.3 对国外山地城市的形态研究 " w:id="74"/>
      <w:bookmarkEnd w:id="74"/>
      <w:r>
        <w:t>2.3</w:t>
      </w:r>
      <w:r>
        <w:t xml:space="preserve"> </w:t>
      </w:r>
      <w:r/>
      <w:bookmarkStart w:name="_bookmark34" w:id="75"/>
      <w:bookmarkEnd w:id="75"/>
      <w:r/>
      <w:bookmarkStart w:name="_bookmark34" w:id="76"/>
      <w:bookmarkEnd w:id="76"/>
      <w:r>
        <w:t>对国外山地城市的形态研究</w:t>
      </w:r>
      <w:bookmarkEnd w:id="573265"/>
    </w:p>
    <w:p w:rsidR="0018722C">
      <w:pPr>
        <w:topLinePunct/>
      </w:pPr>
      <w:r>
        <w:t>对ft地城市的形态研究可以追溯到欧洲的中世纪，由于常年战乱让当时的防御性城市修筑在可以利用自然地形进行防御的ft地上，形成了ft地城堡或者是宗教性建筑。文艺复兴时期的建筑师对于ft地地形运用自如，著名的建筑理论家列昂</w:t>
      </w:r>
      <w:r>
        <w:rPr>
          <w:rFonts w:hint="eastAsia"/>
        </w:rPr>
        <w:t>・</w:t>
      </w:r>
      <w:r>
        <w:t>巴其斯塔</w:t>
      </w:r>
      <w:r>
        <w:rPr>
          <w:rFonts w:hint="eastAsia"/>
        </w:rPr>
        <w:t>・</w:t>
      </w:r>
      <w:r>
        <w:t>阿尔倍提更认为城市不能修建在低洼不透风的盆地中，ft体的地质稳定性必须保障，并希望城市所处地方“靠ft</w:t>
      </w:r>
      <w:r>
        <w:t>附近有平原，平坦地方有丘陵”。这是最早对ft地城市城市选址提出明确要求的研究。</w:t>
      </w:r>
    </w:p>
    <w:p w:rsidR="0018722C">
      <w:pPr>
        <w:topLinePunct/>
      </w:pPr>
      <w:r>
        <w:t>同一时期，十六世纪著名的建筑理论家宗弗朗切斯科</w:t>
      </w:r>
      <w:r>
        <w:rPr>
          <w:spacing w:val="1"/>
          <w:rFonts w:hint="eastAsia"/>
        </w:rPr>
        <w:t>・</w:t>
      </w:r>
      <w:r>
        <w:t>季·卓尔卓</w:t>
      </w:r>
      <w:r>
        <w:rPr>
          <w:spacing w:val="1"/>
          <w:rFonts w:hint="eastAsia"/>
        </w:rPr>
        <w:t>・</w:t>
      </w:r>
      <w:r>
        <w:t>马尔占</w:t>
      </w:r>
      <w:r>
        <w:t>尼总结了城市在缓丘丘陵上的</w:t>
      </w:r>
      <w:r>
        <w:rPr>
          <w:rFonts w:ascii="Times New Roman" w:hAnsi="Times New Roman" w:eastAsia="宋体"/>
        </w:rPr>
        <w:t>4</w:t>
      </w:r>
      <w:r>
        <w:t>种城市道路修建模式</w:t>
      </w:r>
      <w:r>
        <w:rPr>
          <w:vertAlign w:val="superscript"/>
          /&gt;
        </w:rPr>
        <w:t>[</w:t>
      </w:r>
      <w:r>
        <w:rPr>
          <w:vertAlign w:val="superscript"/>
          /&gt;
        </w:rPr>
        <w:t>34</w:t>
      </w:r>
      <w:r>
        <w:rPr>
          <w:vertAlign w:val="superscript"/>
          /&gt;
        </w:rPr>
        <w:t>]</w:t>
      </w:r>
      <w:r>
        <w:t>（</w:t>
      </w:r>
      <w:hyperlink w:history="true" w:anchor="_bookmark33">
        <w:r>
          <w:t>图</w:t>
        </w:r>
        <w:r/>
        <w:r>
          <w:rPr>
            <w:rFonts w:ascii="Times New Roman" w:hAnsi="Times New Roman" w:eastAsia="宋体"/>
          </w:rPr>
          <w:t>2</w:t>
        </w:r>
        <w:r>
          <w:rPr>
            <w:rFonts w:ascii="Times New Roman" w:hAnsi="Times New Roman" w:eastAsia="宋体"/>
          </w:rPr>
          <w:t>-</w:t>
        </w:r>
        <w:r>
          <w:rPr>
            <w:rFonts w:ascii="Times New Roman" w:hAnsi="Times New Roman" w:eastAsia="宋体"/>
          </w:rPr>
          <w:t>3</w:t>
        </w:r>
      </w:hyperlink>
      <w:r>
        <w:t>）</w:t>
      </w:r>
      <w:r>
        <w:t>：</w:t>
      </w:r>
      <w:r>
        <w:rPr>
          <w:rFonts w:ascii="Times New Roman" w:hAnsi="Times New Roman" w:eastAsia="宋体"/>
        </w:rPr>
        <w:t>A</w:t>
      </w:r>
      <w:r>
        <w:t>——纵横交</w:t>
      </w:r>
      <w:r>
        <w:t>错</w:t>
      </w:r>
    </w:p>
    <w:p w:rsidR="0018722C">
      <w:pPr>
        <w:topLinePunct/>
      </w:pPr>
      <w:r>
        <w:t>规划型；</w:t>
      </w:r>
      <w:r>
        <w:rPr>
          <w:rFonts w:ascii="Times New Roman" w:hAnsi="Times New Roman" w:eastAsia="Times New Roman"/>
        </w:rPr>
        <w:t>B</w:t>
      </w:r>
      <w:r>
        <w:t>——螺旋交错型；</w:t>
      </w:r>
      <w:r>
        <w:rPr>
          <w:rFonts w:ascii="Times New Roman" w:hAnsi="Times New Roman" w:eastAsia="Times New Roman"/>
        </w:rPr>
        <w:t>C</w:t>
      </w:r>
      <w:r>
        <w:t>——“</w:t>
      </w:r>
      <w:r>
        <w:rPr>
          <w:rFonts w:ascii="Times New Roman" w:hAnsi="Times New Roman" w:eastAsia="Times New Roman"/>
        </w:rPr>
        <w:t>Z</w:t>
      </w:r>
      <w:r>
        <w:t>”字型；</w:t>
      </w:r>
      <w:r>
        <w:rPr>
          <w:rFonts w:ascii="Times New Roman" w:hAnsi="Times New Roman" w:eastAsia="Times New Roman"/>
        </w:rPr>
        <w:t>D</w:t>
      </w:r>
      <w:r>
        <w:t>——对角线型。方案是一种理性</w:t>
      </w:r>
      <w:r>
        <w:t>化的模式探讨，虽然并未成系统，也不一定具有可行性，但是已经显示出将城市</w:t>
      </w:r>
      <w:r>
        <w:t>道路作为重要的城市形态，来控制和引导</w:t>
      </w:r>
      <w:r>
        <w:t>ft地城市发展的思考，也是第一次正式的提出ft地城市道路规划模式。</w:t>
      </w:r>
    </w:p>
    <w:p w:rsidR="0018722C">
      <w:pPr>
        <w:pStyle w:val="cw22"/>
        <w:topLinePunct/>
      </w:pPr>
      <w:r>
        <w:rPr>
          <w:rFonts w:ascii="宋体" w:eastAsia="宋体" w:hint="eastAsia"/>
        </w:rPr>
        <w:t>19</w:t>
      </w:r>
      <w:r>
        <w:rPr>
          <w:rFonts w:ascii="宋体" w:eastAsia="宋体" w:hint="eastAsia"/>
        </w:rPr>
        <w:t>世纪四十年代，德国地理学家</w:t>
      </w:r>
      <w:r>
        <w:t>J. </w:t>
      </w:r>
      <w:r>
        <w:t>G</w:t>
      </w:r>
      <w:r>
        <w:t>. </w:t>
      </w:r>
      <w:r>
        <w:t>Koh</w:t>
      </w:r>
      <w:r>
        <w:rPr>
          <w:rFonts w:ascii="宋体" w:eastAsia="宋体" w:hint="eastAsia"/>
        </w:rPr>
        <w:t>通过研究德国的城市，发现地形与</w:t>
      </w:r>
      <w:r>
        <w:rPr>
          <w:rFonts w:ascii="宋体" w:eastAsia="宋体" w:hint="eastAsia"/>
        </w:rPr>
        <w:t>不同的交通系统和聚居区形态之间的耦合关系，分析三者之间的相互依赖关系，</w:t>
      </w:r>
      <w:r>
        <w:rPr>
          <w:rFonts w:ascii="宋体" w:eastAsia="宋体" w:hint="eastAsia"/>
        </w:rPr>
        <w:t>并发表论文《交通和人类聚居区对地形的依赖关系》，这是最早理论意义上针对复杂地形上的城市形态的研究。</w:t>
      </w:r>
    </w:p>
    <w:p w:rsidR="0018722C">
      <w:pPr>
        <w:topLinePunct/>
      </w:pPr>
      <w:r>
        <w:t>随后，奥地利建筑师</w:t>
      </w:r>
      <w:r>
        <w:rPr>
          <w:rFonts w:ascii="Times New Roman" w:eastAsia="Times New Roman"/>
        </w:rPr>
        <w:t>C</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w:t>
      </w:r>
      <w:r>
        <w:rPr>
          <w:rFonts w:ascii="Times New Roman" w:eastAsia="Times New Roman"/>
        </w:rPr>
        <w:t>itte</w:t>
      </w:r>
      <w:r>
        <w:t>（</w:t>
      </w:r>
      <w:r>
        <w:rPr>
          <w:rFonts w:ascii="Times New Roman" w:eastAsia="Times New Roman"/>
        </w:rPr>
        <w:t>1889</w:t>
      </w:r>
      <w:r>
        <w:t>）</w:t>
      </w:r>
      <w:r>
        <w:t>、法国历史学家</w:t>
      </w:r>
      <w:r>
        <w:rPr>
          <w:rFonts w:ascii="Times New Roman" w:eastAsia="Times New Roman"/>
        </w:rPr>
        <w:t>J</w:t>
      </w:r>
      <w:r>
        <w:rPr>
          <w:rFonts w:ascii="Times New Roman" w:eastAsia="Times New Roman"/>
        </w:rPr>
        <w:t>.</w:t>
      </w:r>
      <w:r w:rsidR="001852F3">
        <w:rPr>
          <w:rFonts w:ascii="Times New Roman" w:eastAsia="Times New Roman"/>
        </w:rPr>
        <w:t xml:space="preserve"> </w:t>
      </w:r>
      <w:r>
        <w:rPr>
          <w:rFonts w:ascii="Times New Roman" w:eastAsia="Times New Roman"/>
        </w:rPr>
        <w:t>F</w:t>
      </w:r>
      <w:r>
        <w:rPr>
          <w:rFonts w:ascii="Times New Roman" w:eastAsia="Times New Roman"/>
        </w:rPr>
        <w:t>rit</w:t>
      </w:r>
      <w:r>
        <w:rPr>
          <w:rFonts w:ascii="Times New Roman" w:eastAsia="Times New Roman"/>
        </w:rPr>
        <w:t>z</w:t>
      </w:r>
      <w:r>
        <w:t>（</w:t>
      </w:r>
      <w:r>
        <w:rPr>
          <w:rFonts w:ascii="Times New Roman" w:eastAsia="Times New Roman"/>
          <w:w w:val="99"/>
        </w:rPr>
        <w:t>1894</w:t>
      </w:r>
      <w:r>
        <w:t>）</w:t>
      </w:r>
      <w:r>
        <w:t>都出版书</w:t>
      </w:r>
      <w:r>
        <w:t>籍，对欧洲中世纪和德国的城市</w:t>
      </w:r>
      <w:r>
        <w:t>（</w:t>
      </w:r>
      <w:r>
        <w:rPr>
          <w:w w:val="95"/>
        </w:rPr>
        <w:t>包含ft地城市</w:t>
      </w:r>
      <w:r>
        <w:t>）</w:t>
      </w:r>
      <w:r>
        <w:t>用城镇平面图的方法进行</w:t>
      </w:r>
      <w:r>
        <w:t>研</w:t>
      </w:r>
      <w:r>
        <w:t>究，</w:t>
      </w:r>
    </w:p>
    <w:p w:rsidR="0018722C">
      <w:pPr>
        <w:topLinePunct/>
      </w:pPr>
      <w:r>
        <w:rPr>
          <w:rFonts w:ascii="Times New Roman" w:eastAsia="Times New Roman"/>
        </w:rPr>
        <w:t>C.</w:t>
      </w:r>
      <w:r w:rsidR="004B696B">
        <w:rPr>
          <w:rFonts w:ascii="Times New Roman" w:eastAsia="Times New Roman"/>
        </w:rPr>
        <w:t xml:space="preserve"> </w:t>
      </w:r>
      <w:r w:rsidR="004B696B">
        <w:rPr>
          <w:rFonts w:ascii="Times New Roman" w:eastAsia="Times New Roman"/>
        </w:rPr>
        <w:t>Sitte</w:t>
      </w:r>
      <w:r>
        <w:t>侧重于对建筑、公共空间、标志性纪念物之间的关系，而</w:t>
      </w:r>
      <w:r>
        <w:rPr>
          <w:rFonts w:ascii="Times New Roman" w:eastAsia="Times New Roman"/>
        </w:rPr>
        <w:t>J.</w:t>
      </w:r>
      <w:r w:rsidR="004B696B">
        <w:rPr>
          <w:rFonts w:ascii="Times New Roman" w:eastAsia="Times New Roman"/>
        </w:rPr>
        <w:t xml:space="preserve"> </w:t>
      </w:r>
      <w:r w:rsidR="004B696B">
        <w:rPr>
          <w:rFonts w:ascii="Times New Roman" w:eastAsia="Times New Roman"/>
        </w:rPr>
        <w:t>Fritz</w:t>
      </w:r>
      <w:r>
        <w:t>则侧重于</w:t>
      </w:r>
      <w:r>
        <w:t>对道路系统的研究。</w:t>
      </w:r>
    </w:p>
    <w:p w:rsidR="0018722C">
      <w:pPr>
        <w:pStyle w:val="cw22"/>
        <w:topLinePunct/>
      </w:pPr>
      <w:r>
        <w:rPr>
          <w:rFonts w:ascii="宋体" w:eastAsia="宋体" w:hint="eastAsia"/>
        </w:rPr>
        <w:t>20</w:t>
      </w:r>
      <w:r>
        <w:rPr>
          <w:rFonts w:ascii="宋体" w:eastAsia="宋体" w:hint="eastAsia"/>
        </w:rPr>
        <w:t>世纪</w:t>
      </w:r>
      <w:r>
        <w:t>70</w:t>
      </w:r>
      <w:r/>
      <w:r>
        <w:rPr>
          <w:rFonts w:ascii="宋体" w:eastAsia="宋体" w:hint="eastAsia"/>
        </w:rPr>
        <w:t>年代末，英国学者</w:t>
      </w:r>
      <w:r>
        <w:t>A.</w:t>
      </w:r>
      <w:r w:rsidR="004B696B">
        <w:rPr>
          <w:rFonts w:ascii="宋体" w:eastAsia="宋体" w:hint="eastAsia"/>
        </w:rPr>
        <w:t xml:space="preserve"> </w:t>
      </w:r>
      <w:r w:rsidR="004B696B">
        <w:rPr>
          <w:rFonts w:ascii="宋体" w:eastAsia="宋体" w:hint="eastAsia"/>
        </w:rPr>
        <w:t>E.</w:t>
      </w:r>
      <w:r w:rsidR="004B696B">
        <w:rPr>
          <w:rFonts w:ascii="宋体" w:eastAsia="宋体" w:hint="eastAsia"/>
        </w:rPr>
        <w:t xml:space="preserve"> </w:t>
      </w:r>
      <w:r w:rsidR="004B696B">
        <w:rPr>
          <w:rFonts w:ascii="宋体" w:eastAsia="宋体" w:hint="eastAsia"/>
        </w:rPr>
        <w:t>J.</w:t>
      </w:r>
      <w:r w:rsidR="004B696B">
        <w:rPr>
          <w:rFonts w:ascii="宋体" w:eastAsia="宋体" w:hint="eastAsia"/>
        </w:rPr>
        <w:t xml:space="preserve"> </w:t>
      </w:r>
      <w:r w:rsidR="004B696B">
        <w:rPr>
          <w:rFonts w:ascii="宋体" w:eastAsia="宋体" w:hint="eastAsia"/>
        </w:rPr>
        <w:t>Morris</w:t>
      </w:r>
      <w:r>
        <w:rPr>
          <w:rFonts w:ascii="宋体" w:eastAsia="宋体" w:hint="eastAsia"/>
        </w:rPr>
        <w:t>分析了工业革命以前的古希腊、古罗马、中世纪城镇、文艺复兴时期的城镇以及法国、欧洲其他地区、英国、西班</w:t>
      </w:r>
      <w:r>
        <w:rPr>
          <w:rFonts w:ascii="宋体" w:eastAsia="宋体" w:hint="eastAsia"/>
        </w:rPr>
        <w:t>牙、美国等地区的城市形态的构成以及其影响因素，并于</w:t>
      </w:r>
      <w:r>
        <w:t>1979</w:t>
      </w:r>
      <w:r>
        <w:rPr>
          <w:rFonts w:ascii="宋体" w:eastAsia="宋体" w:hint="eastAsia"/>
        </w:rPr>
        <w:t>年出版书籍《城市</w:t>
      </w:r>
      <w:r>
        <w:rPr>
          <w:rFonts w:ascii="宋体" w:eastAsia="宋体" w:hint="eastAsia"/>
        </w:rPr>
        <w:t>形态史》。在书中，</w:t>
      </w:r>
      <w:r>
        <w:t xml:space="preserve">A.</w:t>
      </w:r>
      <w:r w:rsidR="001852F3">
        <w:t xml:space="preserve"> </w:t>
      </w:r>
      <w:r w:rsidR="001852F3">
        <w:t xml:space="preserve">E.</w:t>
      </w:r>
      <w:r w:rsidR="001852F3">
        <w:t xml:space="preserve"> </w:t>
      </w:r>
      <w:r w:rsidR="001852F3">
        <w:t xml:space="preserve">J.</w:t>
      </w:r>
      <w:r w:rsidR="001852F3">
        <w:t xml:space="preserve"> </w:t>
      </w:r>
      <w:r w:rsidR="001852F3">
        <w:t xml:space="preserve">Morris</w:t>
      </w:r>
      <w:r/>
      <w:r>
        <w:rPr>
          <w:rFonts w:ascii="宋体" w:eastAsia="宋体" w:hint="eastAsia"/>
        </w:rPr>
        <w:t>谈到城市地形作为一个重要的因素，对城市的形</w:t>
      </w:r>
      <w:r>
        <w:rPr>
          <w:rFonts w:ascii="宋体" w:eastAsia="宋体" w:hint="eastAsia"/>
        </w:rPr>
        <w:t>态产生深远影响，并选取工业革命以前各个国家和地区的</w:t>
      </w:r>
      <w:r>
        <w:rPr>
          <w:rFonts w:ascii="宋体" w:eastAsia="宋体" w:hint="eastAsia"/>
        </w:rPr>
        <w:t>ft地城市进行实证研究。</w:t>
      </w:r>
    </w:p>
    <w:p w:rsidR="0018722C">
      <w:pPr>
        <w:topLinePunct/>
      </w:pPr>
      <w:r>
        <w:rPr>
          <w:rFonts w:ascii="Times New Roman" w:hAnsi="Times New Roman" w:eastAsia="Times New Roman"/>
        </w:rPr>
        <w:t>1982</w:t>
      </w:r>
      <w:r>
        <w:t>年，前苏联城市规划学者</w:t>
      </w:r>
      <w:r>
        <w:rPr>
          <w:rFonts w:ascii="Times New Roman" w:hAnsi="Times New Roman" w:eastAsia="Times New Roman"/>
        </w:rPr>
        <w:t>B</w:t>
      </w:r>
      <w:r>
        <w:t>·</w:t>
      </w:r>
      <w:r>
        <w:rPr>
          <w:rFonts w:ascii="Times New Roman" w:hAnsi="Times New Roman" w:eastAsia="Times New Roman"/>
        </w:rPr>
        <w:t>P</w:t>
      </w:r>
      <w:r>
        <w:rPr>
          <w:rFonts w:hint="eastAsia"/>
        </w:rPr>
        <w:t>・</w:t>
      </w:r>
      <w:r>
        <w:t>克罗基乌斯出版专著《城市与地形》，</w:t>
      </w:r>
      <w:r>
        <w:t>在书中以苏联范围内的复杂地形上的城市为例，详尽探讨城市在复杂地形应该怎</w:t>
      </w:r>
      <w:r>
        <w:t>样修筑，形成了怎样顺应或改造地形的城市形态，同时对城市利用复杂的原因及发展阶段，均有独特的见解</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。这是第一本对国外ft地城市与地形的关系探讨的书著。</w:t>
      </w:r>
    </w:p>
    <w:p w:rsidR="0018722C">
      <w:pPr>
        <w:topLinePunct/>
      </w:pPr>
      <w:r>
        <w:t>随后陆续有零散的关于国外ft地城市的空间形态实证研究，如</w:t>
      </w:r>
      <w:r>
        <w:rPr>
          <w:rFonts w:ascii="Times New Roman" w:eastAsia="Times New Roman"/>
        </w:rPr>
        <w:t>1984</w:t>
      </w:r>
      <w:r>
        <w:t>年，戈登</w:t>
      </w:r>
    </w:p>
    <w:p w:rsidR="0018722C">
      <w:pPr>
        <w:topLinePunct/>
      </w:pPr>
      <w:r>
        <w:t>（</w:t>
      </w:r>
      <w:r>
        <w:rPr>
          <w:rFonts w:ascii="Times New Roman" w:hAnsi="Times New Roman" w:eastAsia="Times New Roman"/>
        </w:rPr>
        <w:t>Gordon</w:t>
      </w:r>
      <w:r>
        <w:t xml:space="preserve">, </w:t>
      </w:r>
      <w:r>
        <w:rPr>
          <w:rFonts w:ascii="Times New Roman" w:hAnsi="Times New Roman" w:eastAsia="Times New Roman"/>
        </w:rPr>
        <w:t>1984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从政治经济学的角度，对中世纪的ft地城市爱丁堡进行城市形态的解读，他发现政治决策在其城市形态的演变中的重要地位，通过法律以及政策对建筑物的界面风格和城市街区的形态进行空间形态上的指引；法国著名地理学家让</w:t>
      </w:r>
      <w:r>
        <w:rPr>
          <w:rFonts w:hint="eastAsia"/>
        </w:rPr>
        <w:t>・</w:t>
      </w:r>
      <w:r>
        <w:t>波若</w:t>
      </w:r>
      <w:r>
        <w:rPr>
          <w:rFonts w:hint="eastAsia"/>
        </w:rPr>
        <w:t>・</w:t>
      </w:r>
      <w:r>
        <w:t>加尔涅和让</w:t>
      </w:r>
      <w:r>
        <w:rPr>
          <w:rFonts w:hint="eastAsia"/>
        </w:rPr>
        <w:t>・</w:t>
      </w:r>
      <w:r>
        <w:t>沙波例举城市证明地形对于ft地城市的选址和发展有重大关系。</w:t>
      </w:r>
    </w:p>
    <w:p w:rsidR="0018722C">
      <w:pPr>
        <w:topLinePunct/>
      </w:pPr>
      <w:r>
        <w:t>可以看出，针对国外ft地城市的空间形态研究实例并不多。并且对其研究的深度也多半停留在城市与地形的关系上，并未见系统的ft地城市理论，也没有ft</w:t>
      </w:r>
      <w:r w:rsidR="001852F3">
        <w:t xml:space="preserve">地城市的产生原因、影响因素进行系统分析的研究。</w:t>
      </w:r>
    </w:p>
    <w:p w:rsidR="0018722C">
      <w:pPr>
        <w:pStyle w:val="Heading2"/>
        <w:topLinePunct/>
        <w:ind w:left="171" w:hangingChars="171" w:hanging="171"/>
      </w:pPr>
      <w:bookmarkStart w:id="573266" w:name="_Toc686573266"/>
      <w:bookmarkStart w:name="2.4 研究总结及理论框架的构建 " w:id="77"/>
      <w:bookmarkEnd w:id="77"/>
      <w:r>
        <w:t>2.4</w:t>
      </w:r>
      <w:r>
        <w:t xml:space="preserve"> </w:t>
      </w:r>
      <w:r/>
      <w:bookmarkStart w:name="_bookmark35" w:id="78"/>
      <w:bookmarkEnd w:id="78"/>
      <w:r/>
      <w:bookmarkStart w:name="_bookmark35" w:id="79"/>
      <w:bookmarkEnd w:id="79"/>
      <w:r>
        <w:t>研究总结及理论框架的构建</w:t>
      </w:r>
      <w:bookmarkEnd w:id="573266"/>
    </w:p>
    <w:p w:rsidR="0018722C">
      <w:pPr>
        <w:pStyle w:val="Heading3"/>
        <w:topLinePunct/>
        <w:ind w:left="200" w:hangingChars="200" w:hanging="200"/>
      </w:pPr>
      <w:bookmarkStart w:id="573267" w:name="_Toc686573267"/>
      <w:bookmarkStart w:name="_bookmark36" w:id="80"/>
      <w:bookmarkEnd w:id="80"/>
      <w:r>
        <w:t>2.4.1</w:t>
      </w:r>
      <w:r>
        <w:t xml:space="preserve"> </w:t>
      </w:r>
      <w:r/>
      <w:bookmarkStart w:name="_bookmark36" w:id="81"/>
      <w:bookmarkEnd w:id="81"/>
      <w:r>
        <w:t>研究总结</w:t>
      </w:r>
      <w:bookmarkEnd w:id="573267"/>
    </w:p>
    <w:p w:rsidR="0018722C">
      <w:pPr>
        <w:topLinePunct/>
      </w:pPr>
      <w:r>
        <w:t>①没有针对国外ft地城市的空间形态研究</w:t>
      </w:r>
    </w:p>
    <w:p w:rsidR="0018722C">
      <w:pPr>
        <w:topLinePunct/>
      </w:pPr>
      <w:r>
        <w:t>当前国外对ft地城市的研究仅仅局限于其他专业门类，没有从规划角度关注</w:t>
      </w:r>
    </w:p>
    <w:p w:rsidR="0018722C">
      <w:pPr>
        <w:topLinePunct/>
      </w:pPr>
      <w:r>
        <w:t>ft地城市空间形态，更没有研究其构成及影响因素；而国内规划界对于ft地城市的研究还仅仅局限于我国的范围内，尤其是西南ft地城市。</w:t>
      </w:r>
    </w:p>
    <w:p w:rsidR="0018722C">
      <w:pPr>
        <w:topLinePunct/>
      </w:pPr>
      <w:r>
        <w:t>②侧重于形态演变过程</w:t>
      </w:r>
    </w:p>
    <w:p w:rsidR="0018722C">
      <w:pPr>
        <w:topLinePunct/>
      </w:pPr>
      <w:r>
        <w:t>由于城市形态学派最初是由地理学派开创，它的关注点一直侧重的是形态演变的过程，而对于城市空间形态的构成理论及其影响因素的探讨不够。</w:t>
      </w:r>
    </w:p>
    <w:p w:rsidR="0018722C">
      <w:pPr>
        <w:topLinePunct/>
      </w:pPr>
      <w:r>
        <w:t>③没有对形态要素跟形态成因之间的系统关联性研究</w:t>
      </w:r>
    </w:p>
    <w:p w:rsidR="0018722C">
      <w:pPr>
        <w:topLinePunct/>
      </w:pPr>
      <w:r>
        <w:t>城市空间形态的构成要素是城市空间形态的基本认知单元，认知单元的差异性并不会“凭空”造就，对应现象的出现会有一定的规律，空间形态的差异性也是由一定的内部动力影响因素造就，要认知城市空间形态就必须先了解基本认知单元，再从演变机制解读其怎样影响认知单元，讨论这两点之间的系统关联性才能够更加准确的了解城市空间形态的本质。</w:t>
      </w:r>
    </w:p>
    <w:p w:rsidR="0018722C">
      <w:pPr>
        <w:pStyle w:val="Heading3"/>
        <w:topLinePunct/>
        <w:ind w:left="200" w:hangingChars="200" w:hanging="200"/>
      </w:pPr>
      <w:bookmarkStart w:id="573268" w:name="_Toc686573268"/>
      <w:bookmarkStart w:name="_bookmark37" w:id="82"/>
      <w:bookmarkEnd w:id="82"/>
      <w:r>
        <w:t>2.4.2</w:t>
      </w:r>
      <w:r>
        <w:t xml:space="preserve"> </w:t>
      </w:r>
      <w:r/>
      <w:bookmarkStart w:name="_bookmark37" w:id="83"/>
      <w:bookmarkEnd w:id="83"/>
      <w:r>
        <w:t>国外山地城市空间形态的理论框架体系构成</w:t>
      </w:r>
      <w:bookmarkEnd w:id="573268"/>
    </w:p>
    <w:p w:rsidR="0018722C">
      <w:pPr>
        <w:topLinePunct/>
      </w:pPr>
      <w:r>
        <w:t>由上文得到本文的理论研究框架</w:t>
      </w:r>
      <w:r>
        <w:t>（</w:t>
      </w:r>
      <w:hyperlink w:history="true" w:anchor="_bookmark38">
        <w:r>
          <w:t>图</w:t>
        </w:r>
        <w:r>
          <w:rPr>
            <w:rFonts w:ascii="Times New Roman" w:eastAsia="Times New Roman"/>
          </w:rPr>
          <w:t>2</w:t>
        </w:r>
        <w:r>
          <w:rPr>
            <w:rFonts w:ascii="Times New Roman" w:eastAsia="Times New Roman"/>
          </w:rPr>
          <w:t>-</w:t>
        </w:r>
        <w:r>
          <w:rPr>
            <w:rFonts w:ascii="Times New Roman" w:eastAsia="Times New Roman"/>
          </w:rPr>
          <w:t>4</w:t>
        </w:r>
      </w:hyperlink>
      <w:r>
        <w:t>）</w:t>
      </w:r>
      <w:r>
        <w:t>：首先从研究对象的定义开始，确定认知对象的内涵，由于ft地城市具有时间与空间的属性，那么在时空分布具有怎样的特点？然后对空间形态的物质形态进行基本认知单元的定义，在宏观构成</w:t>
      </w:r>
      <w:r>
        <w:t>要素和微观构成要素上具有哪些特点？最后对影响这些构成要素的因素进行分析，这些因素导致了这些构成要素发生了怎样的改变？</w:t>
      </w:r>
    </w:p>
    <w:p w:rsidR="0018722C">
      <w:pPr>
        <w:pStyle w:val="aff7"/>
        <w:topLinePunct/>
      </w:pPr>
      <w:r>
        <w:drawing>
          <wp:inline>
            <wp:extent cx="4207719" cy="2523744"/>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33" cstate="print"/>
                    <a:stretch>
                      <a:fillRect/>
                    </a:stretch>
                  </pic:blipFill>
                  <pic:spPr>
                    <a:xfrm>
                      <a:off x="0" y="0"/>
                      <a:ext cx="4207719" cy="2523744"/>
                    </a:xfrm>
                    <a:prstGeom prst="rect">
                      <a:avLst/>
                    </a:prstGeom>
                  </pic:spPr>
                </pic:pic>
              </a:graphicData>
            </a:graphic>
          </wp:inline>
        </w:drawing>
      </w:r>
    </w:p>
    <w:p w:rsidR="0018722C">
      <w:pPr>
        <w:pStyle w:val="a9"/>
        <w:topLinePunct/>
      </w:pPr>
      <w:bookmarkStart w:name="_bookmark38" w:id="84"/>
      <w:bookmarkEnd w:id="84"/>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ft地城市空间形态研究的要点</w:t>
      </w:r>
    </w:p>
    <w:p w:rsidR="0018722C">
      <w:pPr>
        <w:topLinePunct/>
      </w:pPr>
      <w:r>
        <w:rPr>
          <w:rFonts w:cstheme="minorBidi" w:hAnsiTheme="minorHAnsi" w:eastAsiaTheme="minorHAnsi" w:asciiTheme="minorHAnsi" w:ascii="Times New Roman" w:hAnsi="Times New Roman"/>
        </w:rPr>
        <w:t>Fig 2-4 The points of hillside city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spatial morphology</w:t>
      </w:r>
    </w:p>
    <w:p w:rsidR="0018722C">
      <w:pPr>
        <w:spacing w:line="262" w:lineRule="exact"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pStyle w:val="Heading2"/>
        <w:topLinePunct/>
        <w:ind w:left="171" w:hangingChars="171" w:hanging="171"/>
      </w:pPr>
      <w:bookmarkStart w:id="573269" w:name="_Toc686573269"/>
      <w:bookmarkStart w:name="2.5 本章小结 " w:id="85"/>
      <w:bookmarkEnd w:id="85"/>
      <w:r>
        <w:t>2.5</w:t>
      </w:r>
      <w:r>
        <w:t xml:space="preserve"> </w:t>
      </w:r>
      <w:r/>
      <w:bookmarkStart w:name="_bookmark39" w:id="86"/>
      <w:bookmarkEnd w:id="86"/>
      <w:r/>
      <w:bookmarkStart w:name="_bookmark39" w:id="87"/>
      <w:bookmarkEnd w:id="87"/>
      <w:r>
        <w:t>本章小结</w:t>
      </w:r>
      <w:bookmarkEnd w:id="573269"/>
    </w:p>
    <w:p w:rsidR="0018722C">
      <w:pPr>
        <w:topLinePunct/>
      </w:pPr>
      <w:r>
        <w:t>本章以时间为线索追踪了ft地城市的发展史，总结了ft地城市建设的历史进程及其过程中的空间形态观；总结了当前地理学、社会学、建筑学、历史学、政治经济学等不同视角下对城市空间形态的研究要点；最后在总结当前研究的问题与不足的基础上，提出了本文对ft地城市空间形态研究的要点，逻辑串联了研究要点之间的系统关联，构建了“时空分布研究——形态类型研究——影响关联研究”的理论研究脉络，是本文的重要理论框架构成部分。</w:t>
      </w:r>
    </w:p>
    <w:p w:rsidR="0018722C">
      <w:pPr>
        <w:pStyle w:val="Heading1"/>
        <w:topLinePunct/>
      </w:pPr>
      <w:bookmarkStart w:id="573270" w:name="_Toc686573270"/>
      <w:bookmarkStart w:name="3 国外典型山地城市的时空分布 " w:id="88"/>
      <w:bookmarkEnd w:id="88"/>
      <w:r>
        <w:t>3</w:t>
      </w:r>
      <w:r>
        <w:t xml:space="preserve">  </w:t>
      </w:r>
      <w:r/>
      <w:bookmarkStart w:name="_bookmark40" w:id="89"/>
      <w:bookmarkEnd w:id="89"/>
      <w:r/>
      <w:bookmarkStart w:name="_bookmark40" w:id="90"/>
      <w:bookmarkEnd w:id="90"/>
      <w:r>
        <w:t>国外典型山地城市的时空分布</w:t>
      </w:r>
      <w:bookmarkEnd w:id="573270"/>
    </w:p>
    <w:p w:rsidR="0018722C">
      <w:pPr>
        <w:pStyle w:val="Heading2"/>
        <w:topLinePunct/>
        <w:ind w:left="171" w:hangingChars="171" w:hanging="171"/>
      </w:pPr>
      <w:bookmarkStart w:id="573271" w:name="_Toc686573271"/>
      <w:bookmarkStart w:name="3.1 山地城市的起源 " w:id="91"/>
      <w:bookmarkEnd w:id="91"/>
      <w:r>
        <w:t>3.1</w:t>
      </w:r>
      <w:r>
        <w:t xml:space="preserve"> </w:t>
      </w:r>
      <w:r/>
      <w:bookmarkStart w:name="_bookmark41" w:id="92"/>
      <w:bookmarkEnd w:id="92"/>
      <w:r/>
      <w:bookmarkStart w:name="_bookmark41" w:id="93"/>
      <w:bookmarkEnd w:id="93"/>
      <w:r>
        <w:t>山地城市的起源</w:t>
      </w:r>
      <w:bookmarkEnd w:id="573271"/>
    </w:p>
    <w:p w:rsidR="0018722C">
      <w:pPr>
        <w:pStyle w:val="Heading3"/>
        <w:topLinePunct/>
        <w:ind w:left="200" w:hangingChars="200" w:hanging="200"/>
      </w:pPr>
      <w:bookmarkStart w:id="573272" w:name="_Toc686573272"/>
      <w:bookmarkStart w:name="_bookmark42" w:id="94"/>
      <w:bookmarkEnd w:id="94"/>
      <w:r>
        <w:t>3.1.1</w:t>
      </w:r>
      <w:r>
        <w:t xml:space="preserve"> </w:t>
      </w:r>
      <w:r/>
      <w:bookmarkStart w:name="_bookmark42" w:id="95"/>
      <w:bookmarkEnd w:id="95"/>
      <w:r>
        <w:t>早期的山地聚落</w:t>
      </w:r>
      <w:bookmarkEnd w:id="573272"/>
    </w:p>
    <w:p w:rsidR="0018722C">
      <w:pPr>
        <w:topLinePunct/>
      </w:pPr>
      <w:r>
        <w:t>早期人类聚落就有建在ft地的情况，大概距今</w:t>
      </w:r>
      <w:r>
        <w:rPr>
          <w:rFonts w:ascii="Times New Roman" w:eastAsia="Times New Roman"/>
        </w:rPr>
        <w:t>4</w:t>
      </w:r>
      <w:r>
        <w:t>万年前，人类就开始了利用</w:t>
      </w:r>
    </w:p>
    <w:p w:rsidR="0018722C">
      <w:pPr>
        <w:topLinePunct/>
      </w:pPr>
      <w:r>
        <w:t>ft地的“洞穴”形成固定的人类早期聚落</w:t>
      </w:r>
      <w:r>
        <w:rPr>
          <w:vertAlign w:val="superscript"/>
          /&gt;
        </w:rPr>
        <w:t>[</w:t>
      </w:r>
      <w:r>
        <w:rPr>
          <w:vertAlign w:val="superscript"/>
          /&gt;
        </w:rPr>
        <w:t xml:space="preserve">37</w:t>
      </w:r>
      <w:r>
        <w:rPr>
          <w:vertAlign w:val="superscript"/>
          /&gt;
        </w:rPr>
        <w:t>]</w:t>
      </w:r>
      <w:r>
        <w:t>。据考古发现，新石器时代的塞浦路斯出现了许多ft地民居，整个群居聚落形成了簇群状结构，并利用道路串联各个簇群；这个时期，已经出现了初期的宗教信仰，为了凸显信仰的地位和人们的心里对信仰的崇敬，人们开始利用地形进行宗教信仰的祭祀等活动，具体表现为将圣地置于聚落中心的小ft包，如耶利哥此时的聚落地中央就有一个</w:t>
      </w:r>
      <w:r>
        <w:rPr>
          <w:rFonts w:ascii="Times New Roman" w:hAnsi="Times New Roman" w:eastAsia="Times New Roman"/>
        </w:rPr>
        <w:t>4m</w:t>
      </w:r>
      <w:r>
        <w:t>多高的</w:t>
      </w:r>
      <w:r>
        <w:t>小</w:t>
      </w:r>
    </w:p>
    <w:p w:rsidR="0018722C">
      <w:pPr>
        <w:topLinePunct/>
      </w:pPr>
      <w:r>
        <w:rPr>
          <w:rFonts w:cstheme="minorBidi" w:hAnsiTheme="minorHAnsi" w:eastAsiaTheme="minorHAnsi" w:asciiTheme="minorHAnsi"/>
        </w:rPr>
        <w:t>ft头</w:t>
      </w:r>
      <w:r>
        <w:rPr>
          <w:rFonts w:ascii="Times New Roman" w:eastAsia="Times New Roman" w:cstheme="minorBidi" w:hAnsiTheme="minorHAnsi"/>
        </w:rPr>
        <w:t>[</w:t>
      </w:r>
      <w:r>
        <w:rPr>
          <w:rFonts w:ascii="Times New Roman" w:eastAsia="Times New Roman" w:cstheme="minorBidi" w:hAnsiTheme="minorHAnsi"/>
        </w:rPr>
        <w:t xml:space="preserve">38</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573273" w:name="_Toc686573273"/>
      <w:bookmarkStart w:name="_bookmark43" w:id="96"/>
      <w:bookmarkEnd w:id="96"/>
      <w:r>
        <w:t>3.1.2</w:t>
      </w:r>
      <w:r>
        <w:t xml:space="preserve"> </w:t>
      </w:r>
      <w:r/>
      <w:bookmarkStart w:name="_bookmark43" w:id="97"/>
      <w:bookmarkEnd w:id="97"/>
      <w:r>
        <w:t>城市的出现</w:t>
      </w:r>
      <w:bookmarkEnd w:id="573273"/>
    </w:p>
    <w:p w:rsidR="0018722C">
      <w:pPr>
        <w:topLinePunct/>
      </w:pPr>
      <w:r>
        <w:t>随着人类文明的推进，人类开始学会了利用土地进行灌溉和种植，也渐渐出现了畜牧业和犁等一些简单工具的使用，而后金属的制造技术不断改进，第二次社会大分工带来商人和物品交换出现，于是在公元前</w:t>
      </w:r>
      <w:r>
        <w:rPr>
          <w:rFonts w:ascii="Times New Roman" w:eastAsia="Times New Roman"/>
        </w:rPr>
        <w:t>4</w:t>
      </w:r>
      <w:r>
        <w:t>千</w:t>
      </w:r>
      <w:r>
        <w:rPr>
          <w:rFonts w:ascii="Times New Roman" w:eastAsia="Times New Roman"/>
        </w:rPr>
        <w:t>-3</w:t>
      </w:r>
      <w:r>
        <w:t>千年前出现了普遍意义上的城市雏形</w:t>
      </w:r>
      <w:r>
        <w:rPr>
          <w:vertAlign w:val="superscript"/>
          /&gt;
        </w:rPr>
        <w:t>[</w:t>
      </w:r>
      <w:r>
        <w:rPr>
          <w:vertAlign w:val="superscript"/>
          /&gt;
        </w:rPr>
        <w:t xml:space="preserve">39</w:t>
      </w:r>
      <w:r>
        <w:rPr>
          <w:vertAlign w:val="superscript"/>
          /&gt;
        </w:rPr>
        <w:t>]</w:t>
      </w:r>
      <w:r>
        <w:t>，但这个时期的城市大多为了方便加工商品和贸易的进行而分布在交通便利的地方，因此这个时期的城市还普遍建造在地形相对平坦的地方，</w:t>
      </w:r>
      <w:r w:rsidR="001852F3">
        <w:t xml:space="preserve">城市的建设还没有考虑到ft地的因素。</w:t>
      </w:r>
    </w:p>
    <w:p w:rsidR="0018722C">
      <w:pPr>
        <w:pStyle w:val="Heading3"/>
        <w:topLinePunct/>
        <w:ind w:left="200" w:hangingChars="200" w:hanging="200"/>
      </w:pPr>
      <w:bookmarkStart w:id="573274" w:name="_Toc686573274"/>
      <w:bookmarkStart w:name="_bookmark44" w:id="98"/>
      <w:bookmarkEnd w:id="98"/>
      <w:r>
        <w:t>3.1.3</w:t>
      </w:r>
      <w:r>
        <w:t xml:space="preserve"> </w:t>
      </w:r>
      <w:r/>
      <w:bookmarkStart w:name="_bookmark44" w:id="99"/>
      <w:bookmarkEnd w:id="99"/>
      <w:r>
        <w:t>山地城市的产</w:t>
      </w:r>
      <w:r>
        <w:t>Th</w:t>
      </w:r>
      <w:bookmarkEnd w:id="573274"/>
    </w:p>
    <w:p w:rsidR="0018722C">
      <w:pPr>
        <w:topLinePunct/>
      </w:pPr>
      <w:r>
        <w:t>生产力与社会分工的发展导致城市的发展得到极大的推进，商业流通中出现了剩余产品，人开始分阶级，出现了奴隶制，人的贪婪促使人们开始对剩余产品和奴隶的争夺，各个部落和城市之间开始了连年的战争，于是可以利用地形进行防御的ft地城市受到许多城市建设者的青睐，ft地城市开始了大量的建设，可以说，设防的城市就是ft地城市的原型。早期城市利用ft地筑城的考究可以归纳为以下几点：</w:t>
      </w:r>
    </w:p>
    <w:p w:rsidR="0018722C">
      <w:pPr>
        <w:topLinePunct/>
      </w:pPr>
      <w:r>
        <w:rPr>
          <w:rFonts w:ascii="Times New Roman" w:eastAsia="Times New Roman"/>
        </w:rPr>
        <w:t>1</w:t>
      </w:r>
      <w:r>
        <w:t>）</w:t>
      </w:r>
      <w:r>
        <w:t>可以利用地形进行有效的城市防御，抵御外来入侵；</w:t>
      </w:r>
    </w:p>
    <w:p w:rsidR="0018722C">
      <w:pPr>
        <w:topLinePunct/>
      </w:pPr>
      <w:r>
        <w:rPr>
          <w:rFonts w:ascii="Times New Roman" w:eastAsia="Times New Roman"/>
        </w:rPr>
        <w:t>2</w:t>
      </w:r>
      <w:r>
        <w:t>）</w:t>
      </w:r>
      <w:r>
        <w:t>便于利用ft</w:t>
      </w:r>
      <w:r>
        <w:t>地城市所处的地理位置对交通要塞进行控制，包括陆路和水路线路，从而掌控敌方的军事行动，阻断敌人向更重要的主城或内城进攻；</w:t>
      </w:r>
    </w:p>
    <w:p w:rsidR="0018722C">
      <w:pPr>
        <w:topLinePunct/>
      </w:pPr>
      <w:r>
        <w:rPr>
          <w:rFonts w:ascii="Times New Roman" w:eastAsia="Times New Roman"/>
        </w:rPr>
        <w:t>3</w:t>
      </w:r>
      <w:r>
        <w:t>）</w:t>
      </w:r>
      <w:r>
        <w:t>ft</w:t>
      </w:r>
      <w:r>
        <w:t>地的低洼之处为ft</w:t>
      </w:r>
      <w:r>
        <w:t>区的汇水线，修筑在</w:t>
      </w:r>
      <w:r>
        <w:t>ft区的城市通常比平原城市更能保障水源的供给，提供人们必需的生活与生产用水；</w:t>
      </w:r>
    </w:p>
    <w:p w:rsidR="0018722C">
      <w:pPr>
        <w:topLinePunct/>
      </w:pPr>
      <w:r>
        <w:rPr>
          <w:rFonts w:ascii="Times New Roman" w:eastAsia="Times New Roman"/>
        </w:rPr>
        <w:t>4</w:t>
      </w:r>
      <w:r>
        <w:t>）</w:t>
      </w:r>
      <w:r>
        <w:t>临江而建的ft地城市能提供便利的水运交通；</w:t>
      </w:r>
    </w:p>
    <w:p w:rsidR="0018722C">
      <w:pPr>
        <w:topLinePunct/>
      </w:pPr>
      <w:r>
        <w:rPr>
          <w:rFonts w:ascii="Times New Roman" w:eastAsia="Times New Roman"/>
        </w:rPr>
        <w:t>5</w:t>
      </w:r>
      <w:r>
        <w:t>）</w:t>
      </w:r>
      <w:r>
        <w:t>近水而不临水，利用</w:t>
      </w:r>
      <w:r>
        <w:t>ft</w:t>
      </w:r>
      <w:r>
        <w:t>地靠近水源而又地势有起伏的地方修筑城市，可以防止平原城市出现水患而损失惨重的状况；</w:t>
      </w:r>
    </w:p>
    <w:p w:rsidR="0018722C">
      <w:pPr>
        <w:topLinePunct/>
      </w:pPr>
      <w:r>
        <w:rPr>
          <w:rFonts w:ascii="Times New Roman" w:eastAsia="Times New Roman"/>
        </w:rPr>
        <w:t>6</w:t>
      </w:r>
      <w:r>
        <w:t>）</w:t>
      </w:r>
      <w:r>
        <w:t>ft地区域的自然资源丰富，能供给人类需要补充的动植物资源。</w:t>
      </w:r>
    </w:p>
    <w:p w:rsidR="0018722C">
      <w:pPr>
        <w:pStyle w:val="Heading2"/>
        <w:topLinePunct/>
        <w:ind w:left="171" w:hangingChars="171" w:hanging="171"/>
      </w:pPr>
      <w:bookmarkStart w:id="573275" w:name="_Toc686573275"/>
      <w:bookmarkStart w:name="3.2 时间序列上的分布 " w:id="100"/>
      <w:bookmarkEnd w:id="100"/>
      <w:r>
        <w:t>3.2</w:t>
      </w:r>
      <w:r>
        <w:t xml:space="preserve"> </w:t>
      </w:r>
      <w:r/>
      <w:bookmarkStart w:name="_bookmark45" w:id="101"/>
      <w:bookmarkEnd w:id="101"/>
      <w:r/>
      <w:bookmarkStart w:name="_bookmark45" w:id="102"/>
      <w:bookmarkEnd w:id="102"/>
      <w:r>
        <w:t>时间序列上的分布</w:t>
      </w:r>
      <w:bookmarkEnd w:id="573275"/>
    </w:p>
    <w:p w:rsidR="0018722C">
      <w:pPr>
        <w:topLinePunct/>
      </w:pPr>
      <w:r>
        <w:t>ft地城市的发展与人类历史的发展息息相关，人类文明的进步极大的左右着人们对ft地城市建设的态度，有时人类需要借助ft地城市的特有地形，有时又需要回避ft地城市复杂的地形，有时又会不得不利用这复杂的地形，因而，我们需要在人类文明史的发展中找寻人类如何对ft地地形进行取舍。本章节综合第一章</w:t>
      </w:r>
      <w:r>
        <w:t>对研究对象</w:t>
      </w:r>
      <w:r>
        <w:t>（</w:t>
      </w:r>
      <w:r>
        <w:t>七大地区</w:t>
      </w:r>
      <w:r>
        <w:t>）</w:t>
      </w:r>
      <w:r>
        <w:t>的不同的城市发展轨迹，参考建筑史、城市史、政治史、</w:t>
      </w:r>
      <w:r>
        <w:t>经济史、工业史、哲学史等史的时间划分，以时间线索剖析各历史时期不同文明史影响下的ft地城市建设活动。对研究范围内的ft</w:t>
      </w:r>
      <w:r>
        <w:t>地城市的发展分为</w:t>
      </w:r>
      <w:r>
        <w:rPr>
          <w:rFonts w:ascii="Times New Roman" w:eastAsia="Times New Roman"/>
        </w:rPr>
        <w:t>4</w:t>
      </w:r>
      <w:r>
        <w:t>个时期进行研究：</w:t>
      </w:r>
    </w:p>
    <w:p w:rsidR="0018722C">
      <w:pPr>
        <w:topLinePunct/>
      </w:pPr>
      <w:r>
        <w:rPr>
          <w:rFonts w:ascii="Times New Roman" w:hAnsi="Times New Roman" w:eastAsia="Times New Roman"/>
        </w:rPr>
        <w:t>1</w:t>
      </w:r>
      <w:r>
        <w:t>）</w:t>
      </w:r>
      <w:r>
        <w:t xml:space="preserve">缓慢起步时期</w:t>
      </w:r>
      <w:r>
        <w:t>（</w:t>
      </w:r>
      <w:r>
        <w:t xml:space="preserve">古希腊古罗马时期</w:t>
      </w:r>
      <w:r>
        <w:t>）</w:t>
      </w:r>
      <w:r>
        <w:t xml:space="preserve">——公元前</w:t>
      </w:r>
      <w:r>
        <w:rPr>
          <w:rFonts w:ascii="Times New Roman" w:hAnsi="Times New Roman" w:eastAsia="Times New Roman"/>
        </w:rPr>
        <w:t>2000</w:t>
      </w:r>
      <w:r>
        <w:t>年至公元</w:t>
      </w:r>
      <w:r>
        <w:rPr>
          <w:rFonts w:ascii="Times New Roman" w:hAnsi="Times New Roman" w:eastAsia="Times New Roman"/>
        </w:rPr>
        <w:t>500</w:t>
      </w:r>
      <w:r>
        <w:t>年左</w:t>
      </w:r>
    </w:p>
    <w:p w:rsidR="0018722C">
      <w:pPr>
        <w:pStyle w:val="BodyText"/>
        <w:spacing w:before="68"/>
        <w:ind w:leftChars="0" w:left="138"/>
        <w:topLinePunct/>
      </w:pPr>
      <w:r>
        <w:t>右</w:t>
      </w:r>
    </w:p>
    <w:p w:rsidR="0018722C">
      <w:pPr>
        <w:topLinePunct/>
      </w:pPr>
      <w:r>
        <w:rPr>
          <w:rFonts w:ascii="Times New Roman" w:hAnsi="Times New Roman" w:eastAsia="Times New Roman"/>
        </w:rPr>
        <w:t>2</w:t>
      </w:r>
      <w:r>
        <w:t>）</w:t>
      </w:r>
      <w:r>
        <w:t xml:space="preserve">快速发展时期</w:t>
      </w:r>
      <w:r>
        <w:t>（</w:t>
      </w:r>
      <w:r>
        <w:t xml:space="preserve">封建社会时期</w:t>
      </w:r>
      <w:r>
        <w:t>）</w:t>
      </w:r>
      <w:r>
        <w:t xml:space="preserve">——公元</w:t>
      </w:r>
      <w:r>
        <w:rPr>
          <w:rFonts w:ascii="Times New Roman" w:hAnsi="Times New Roman" w:eastAsia="Times New Roman"/>
        </w:rPr>
        <w:t>500</w:t>
      </w:r>
      <w:r>
        <w:t>年左右至公元</w:t>
      </w:r>
      <w:r>
        <w:rPr>
          <w:rFonts w:ascii="Times New Roman" w:hAnsi="Times New Roman" w:eastAsia="Times New Roman"/>
        </w:rPr>
        <w:t>1750</w:t>
      </w:r>
      <w:r>
        <w:t>年左右</w:t>
      </w:r>
    </w:p>
    <w:p w:rsidR="0018722C">
      <w:pPr>
        <w:topLinePunct/>
      </w:pPr>
      <w:r>
        <w:rPr>
          <w:rFonts w:ascii="Times New Roman" w:hAnsi="Times New Roman" w:eastAsia="Times New Roman"/>
        </w:rPr>
        <w:t>3</w:t>
      </w:r>
      <w:r>
        <w:t>）</w:t>
      </w:r>
      <w:r>
        <w:t xml:space="preserve">分异发展时期</w:t>
      </w:r>
      <w:r>
        <w:t>（</w:t>
      </w:r>
      <w:r>
        <w:t xml:space="preserve">工业革命时期</w:t>
      </w:r>
      <w:r>
        <w:t>）</w:t>
      </w:r>
      <w:r>
        <w:t xml:space="preserve">——公元</w:t>
      </w:r>
      <w:r>
        <w:rPr>
          <w:rFonts w:ascii="Times New Roman" w:hAnsi="Times New Roman" w:eastAsia="Times New Roman"/>
        </w:rPr>
        <w:t>1750</w:t>
      </w:r>
      <w:r>
        <w:t>年至公元</w:t>
      </w:r>
      <w:r>
        <w:rPr>
          <w:rFonts w:ascii="Times New Roman" w:hAnsi="Times New Roman" w:eastAsia="Times New Roman"/>
        </w:rPr>
        <w:t>1945</w:t>
      </w:r>
      <w:r>
        <w:t>年左右</w:t>
      </w:r>
    </w:p>
    <w:p w:rsidR="0018722C">
      <w:pPr>
        <w:topLinePunct/>
      </w:pPr>
      <w:r>
        <w:rPr>
          <w:rFonts w:ascii="Times New Roman" w:hAnsi="Times New Roman" w:eastAsia="Times New Roman"/>
        </w:rPr>
        <w:t>4</w:t>
      </w:r>
      <w:r>
        <w:t>）</w:t>
      </w:r>
      <w:r>
        <w:t>蔓延发展时期</w:t>
      </w:r>
      <w:r>
        <w:t>（</w:t>
      </w:r>
      <w:r>
        <w:t>技术革命时期</w:t>
      </w:r>
      <w:r>
        <w:t>）</w:t>
      </w:r>
      <w:r>
        <w:t>——</w:t>
      </w:r>
      <w:r>
        <w:rPr>
          <w:rFonts w:ascii="Times New Roman" w:hAnsi="Times New Roman" w:eastAsia="Times New Roman"/>
        </w:rPr>
        <w:t>1945</w:t>
      </w:r>
      <w:r>
        <w:t>年左右至今</w:t>
      </w:r>
    </w:p>
    <w:p w:rsidR="0018722C">
      <w:pPr>
        <w:pStyle w:val="Heading3"/>
        <w:topLinePunct/>
        <w:ind w:left="200" w:hangingChars="200" w:hanging="200"/>
      </w:pPr>
      <w:bookmarkStart w:id="573276" w:name="_Toc686573276"/>
      <w:bookmarkStart w:name="_bookmark46" w:id="103"/>
      <w:bookmarkEnd w:id="103"/>
      <w:r>
        <w:t>3.2.1</w:t>
      </w:r>
      <w:r>
        <w:t xml:space="preserve"> </w:t>
      </w:r>
      <w:r/>
      <w:bookmarkStart w:name="_bookmark46" w:id="104"/>
      <w:bookmarkEnd w:id="104"/>
      <w:r>
        <w:t>缓慢起步时期</w:t>
      </w:r>
      <w:bookmarkEnd w:id="573276"/>
    </w:p>
    <w:p w:rsidR="0018722C">
      <w:pPr>
        <w:pStyle w:val="BodyText"/>
        <w:spacing w:before="57"/>
        <w:ind w:leftChars="0" w:left="618"/>
        <w:topLinePunct/>
      </w:pPr>
      <w:r>
        <w:t>①时间划分</w:t>
      </w:r>
    </w:p>
    <w:p w:rsidR="0018722C">
      <w:pPr>
        <w:topLinePunct/>
      </w:pPr>
      <w:r>
        <w:t>本文划分的缓慢起步时期主要指古希腊古罗马时期，包含公元前</w:t>
      </w:r>
      <w:r>
        <w:rPr>
          <w:rFonts w:ascii="Times New Roman" w:eastAsia="Times New Roman"/>
        </w:rPr>
        <w:t>2000</w:t>
      </w:r>
      <w:r>
        <w:t>年至公</w:t>
      </w:r>
    </w:p>
    <w:p w:rsidR="0018722C">
      <w:pPr>
        <w:topLinePunct/>
      </w:pPr>
      <w:r>
        <w:t>元</w:t>
      </w:r>
      <w:r>
        <w:rPr>
          <w:rFonts w:ascii="Times New Roman" w:hAnsi="Times New Roman" w:eastAsia="Times New Roman"/>
        </w:rPr>
        <w:t>500</w:t>
      </w:r>
      <w:r>
        <w:t>年左右，此时美洲地区虽已经出现古玛雅文明，但直至</w:t>
      </w:r>
      <w:r>
        <w:rPr>
          <w:rFonts w:ascii="Times New Roman" w:hAnsi="Times New Roman" w:eastAsia="Times New Roman"/>
        </w:rPr>
        <w:t>3-9</w:t>
      </w:r>
      <w:r>
        <w:t>世纪才达到繁盛时期，晚于此时期欧洲的古希腊古罗马文明，而国外其他地区</w:t>
      </w:r>
      <w:r>
        <w:t>（</w:t>
      </w:r>
      <w:r>
        <w:t>含东南亚、澳大利亚、日本</w:t>
      </w:r>
      <w:r>
        <w:t>）</w:t>
      </w:r>
      <w:r>
        <w:t>的文明还尚处于起步阶段，ft地城市的建设也较落后，因而此时期的研究主要集中在欧洲，主要包含古希腊时期</w:t>
      </w:r>
      <w:r>
        <w:t>（</w:t>
      </w:r>
      <w:r>
        <w:rPr>
          <w:spacing w:val="-4"/>
        </w:rPr>
        <w:t>公元前</w:t>
      </w:r>
      <w:r>
        <w:rPr>
          <w:rFonts w:ascii="Times New Roman" w:hAnsi="Times New Roman" w:eastAsia="Times New Roman"/>
        </w:rPr>
        <w:t>800</w:t>
      </w:r>
      <w:r>
        <w:rPr>
          <w:spacing w:val="-3"/>
        </w:rPr>
        <w:t>年——公元</w:t>
      </w:r>
      <w:r>
        <w:rPr>
          <w:rFonts w:ascii="Times New Roman" w:hAnsi="Times New Roman" w:eastAsia="Times New Roman"/>
        </w:rPr>
        <w:t>31</w:t>
      </w:r>
      <w:r>
        <w:t>年</w:t>
      </w:r>
      <w:r>
        <w:t>）</w:t>
      </w:r>
      <w:r>
        <w:t>、</w:t>
      </w:r>
    </w:p>
    <w:p w:rsidR="0018722C">
      <w:pPr>
        <w:topLinePunct/>
      </w:pPr>
      <w:r>
        <w:t>古罗马时期</w:t>
      </w:r>
      <w:r>
        <w:t>（</w:t>
      </w:r>
      <w:r>
        <w:t>公元前</w:t>
      </w:r>
      <w:r>
        <w:rPr>
          <w:rFonts w:ascii="Times New Roman" w:hAnsi="Times New Roman" w:eastAsia="Times New Roman"/>
        </w:rPr>
        <w:t>750</w:t>
      </w:r>
      <w:r>
        <w:t>年——公元</w:t>
      </w:r>
      <w:r>
        <w:rPr>
          <w:rFonts w:ascii="Times New Roman" w:hAnsi="Times New Roman" w:eastAsia="Times New Roman"/>
        </w:rPr>
        <w:t>476</w:t>
      </w:r>
      <w:r>
        <w:t>年</w:t>
      </w:r>
      <w:r>
        <w:t>）</w:t>
      </w:r>
      <w:r>
        <w:t>。</w:t>
      </w:r>
    </w:p>
    <w:p w:rsidR="0018722C">
      <w:pPr>
        <w:topLinePunct/>
      </w:pPr>
      <w:r>
        <w:t>②城市文明</w:t>
      </w:r>
    </w:p>
    <w:p w:rsidR="0018722C">
      <w:pPr>
        <w:pStyle w:val="Heading4"/>
        <w:topLinePunct/>
        <w:ind w:left="200" w:hangingChars="200" w:hanging="200"/>
      </w:pPr>
      <w:r>
        <w:t>1</w:t>
      </w:r>
      <w:r>
        <w:t>）</w:t>
      </w:r>
      <w:r>
        <w:t>希腊文明</w:t>
      </w:r>
    </w:p>
    <w:p w:rsidR="0018722C">
      <w:pPr>
        <w:topLinePunct/>
      </w:pPr>
      <w:r>
        <w:t>古希腊文化是整个西方的文明摇篮，它在整个西方文明史中有着不可磨灭的</w:t>
      </w:r>
      <w:r>
        <w:t>地位。正如沈坚先生指出：“希腊文明如果没有城市是不可思议的”</w:t>
      </w:r>
      <w:r>
        <w:rPr>
          <w:vertAlign w:val="superscript"/>
          /&gt;
        </w:rPr>
        <w:t>[</w:t>
      </w:r>
      <w:r>
        <w:rPr>
          <w:vertAlign w:val="superscript"/>
          /&gt;
        </w:rPr>
        <w:t>4</w:t>
      </w:r>
      <w:r>
        <w:rPr>
          <w:vertAlign w:val="superscript"/>
          /&gt;
        </w:rPr>
        <w:t>0</w:t>
      </w:r>
      <w:r>
        <w:rPr>
          <w:vertAlign w:val="superscript"/>
          /&gt;
        </w:rPr>
        <w:t>]</w:t>
      </w:r>
      <w:r>
        <w:t>。希腊本土</w:t>
      </w:r>
      <w:r>
        <w:t>的文化分为</w:t>
      </w:r>
      <w:r>
        <w:rPr>
          <w:rFonts w:ascii="Times New Roman" w:hAnsi="Times New Roman" w:eastAsia="Times New Roman"/>
        </w:rPr>
        <w:t>4</w:t>
      </w:r>
      <w:r>
        <w:t>个时期：荷马时期、古风时期、古典时期、希腊化时期。而城市的建设尤其是ft地城市的发展集中体现在其古典时期，这个时期是希腊城邦奴隶制经济的全盛期，城市的手工业、商业、航海业高度发展，戏剧、哲学、历史学、雄辩术、建筑、雕刻等各个文化方面都被赋予古典表达。</w:t>
      </w:r>
    </w:p>
    <w:p w:rsidR="0018722C">
      <w:pPr>
        <w:pStyle w:val="Heading4"/>
        <w:topLinePunct/>
        <w:ind w:left="200" w:hangingChars="200" w:hanging="200"/>
      </w:pPr>
      <w:r>
        <w:t>2</w:t>
      </w:r>
      <w:r>
        <w:t>）</w:t>
      </w:r>
      <w:r>
        <w:t>罗马文明</w:t>
      </w:r>
    </w:p>
    <w:p w:rsidR="0018722C">
      <w:pPr>
        <w:topLinePunct/>
      </w:pPr>
      <w:r>
        <w:t>罗马文明受伊特拉斯坎文化</w:t>
      </w:r>
      <w:r>
        <w:t>①</w:t>
      </w:r>
      <w:r>
        <w:t>、腓尼基文化</w:t>
      </w:r>
      <w:r>
        <w:t>①</w:t>
      </w:r>
      <w:r>
        <w:t>和希腊文化影响，而在希腊化时</w:t>
      </w:r>
    </w:p>
    <w:p w:rsidR="0018722C">
      <w:pPr>
        <w:pStyle w:val="aff7"/>
        <w:topLinePunct/>
      </w:pPr>
      <w:r>
        <w:pict>
          <v:line style="position:absolute;mso-position-horizontal-relative:page;mso-position-vertical-relative:paragraph;z-index:1168;mso-wrap-distance-left:0;mso-wrap-distance-right:0" from="70.944pt,11.490243pt" to="214.964pt,11.490243pt" stroked="true" strokeweight=".47998pt" strokecolor="#000000">
            <v:stroke dashstyle="solid"/>
            <w10:wrap type="topAndBottom"/>
          </v:line>
        </w:pict>
      </w:r>
    </w:p>
    <w:p w:rsidR="0018722C">
      <w:pPr>
        <w:pStyle w:val="affff1"/>
        <w:topLinePunct/>
      </w:pPr>
      <w:bookmarkStart w:id="573325" w:name="_cwCmt3"/>
      <w:r>
        <w:rPr>
          <w:rFonts w:cstheme="minorBidi" w:hAnsiTheme="minorHAnsi" w:eastAsiaTheme="minorHAnsi" w:asciiTheme="minorHAnsi"/>
        </w:rPr>
        <w:t>①</w:t>
      </w:r>
      <w:r w:rsidR="001852F3">
        <w:rPr>
          <w:rFonts w:cstheme="minorBidi" w:hAnsiTheme="minorHAnsi" w:eastAsiaTheme="minorHAnsi" w:asciiTheme="minorHAnsi"/>
        </w:rPr>
        <w:t xml:space="preserve">伊特拉斯坎文化</w:t>
      </w:r>
      <w:r>
        <w:rPr>
          <w:rFonts w:cstheme="minorBidi" w:hAnsiTheme="minorHAnsi" w:eastAsiaTheme="minorHAnsi" w:asciiTheme="minorHAnsi"/>
        </w:rPr>
        <w:t>（</w:t>
      </w:r>
      <w:r>
        <w:rPr>
          <w:kern w:val="2"/>
          <w:szCs w:val="22"/>
          <w:rFonts w:ascii="Times New Roman" w:hAnsi="Times New Roman" w:eastAsia="Times New Roman" w:cstheme="minorBidi"/>
          <w:sz w:val="18"/>
        </w:rPr>
        <w:t>Etruscan civilization</w:t>
      </w:r>
      <w:r>
        <w:rPr>
          <w:rFonts w:cstheme="minorBidi" w:hAnsiTheme="minorHAnsi" w:eastAsiaTheme="minorHAnsi" w:asciiTheme="minorHAnsi"/>
        </w:rPr>
        <w:t>）</w:t>
      </w:r>
      <w:r>
        <w:rPr>
          <w:rFonts w:cstheme="minorBidi" w:hAnsiTheme="minorHAnsi" w:eastAsiaTheme="minorHAnsi" w:asciiTheme="minorHAnsi"/>
        </w:rPr>
        <w:t xml:space="preserve">是伊特鲁里亚地区</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今意大利半岛及科西嘉岛</w:t>
      </w:r>
      <w:r>
        <w:rPr>
          <w:rFonts w:cstheme="minorBidi" w:hAnsiTheme="minorHAnsi" w:eastAsiaTheme="minorHAnsi" w:asciiTheme="minorHAnsi"/>
        </w:rPr>
        <w:t>）</w:t>
      </w:r>
      <w:r>
        <w:rPr>
          <w:rFonts w:cstheme="minorBidi" w:hAnsiTheme="minorHAnsi" w:eastAsiaTheme="minorHAnsi" w:asciiTheme="minorHAnsi"/>
        </w:rPr>
        <w:t xml:space="preserve">于公元前</w:t>
      </w:r>
      <w:r>
        <w:rPr>
          <w:rFonts w:ascii="Times New Roman" w:hAnsi="Times New Roman" w:eastAsia="Times New Roman" w:cstheme="minorBidi"/>
        </w:rPr>
        <w:t>12</w:t>
      </w:r>
      <w:r>
        <w:rPr>
          <w:rFonts w:cstheme="minorBidi" w:hAnsiTheme="minorHAnsi" w:eastAsiaTheme="minorHAnsi" w:asciiTheme="minorHAnsi"/>
        </w:rPr>
        <w:t>世纪</w:t>
      </w:r>
      <w:bookmarkEnd w:id="573325"/>
    </w:p>
    <w:p w:rsidR="0018722C">
      <w:pPr>
        <w:topLinePunct/>
      </w:pPr>
      <w:r>
        <w:t>期的东西方文化流动中，希腊文化成为影响罗马的主流文化。古罗马在继承了希腊和希腊化时代的文化后，进一步发挥了其在军事和政治的巨大优势，把殖民城</w:t>
      </w:r>
      <w:r>
        <w:t>市的建设推广到整个地中海和欧洲腹地，极大的推动了这个时期的</w:t>
      </w:r>
      <w:r>
        <w:t>ft地城市建设。凭借着巨大的财富和建筑技术，罗马人结合自己的传统创造出罗马独有的城市建</w:t>
      </w:r>
      <w:r>
        <w:t>设风格</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，将城市文明带到了莱茵河和多瑙河以东的整个欧洲</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w:t>
      </w:r>
    </w:p>
    <w:p w:rsidR="0018722C">
      <w:pPr>
        <w:pStyle w:val="BodyText"/>
        <w:spacing w:before="9"/>
        <w:ind w:leftChars="0" w:left="785"/>
        <w:topLinePunct/>
      </w:pPr>
      <w:r>
        <w:t>③城市形态观</w:t>
      </w:r>
    </w:p>
    <w:p w:rsidR="0018722C">
      <w:pPr>
        <w:topLinePunct/>
      </w:pPr>
      <w:r>
        <w:t>这个时期人民的思想得到了解放，希腊人对自己及其生活方式充满自信，民族精神得到极大发展，哲学思考成为了主要的思想潮流，并对当时的宗教起到一定引导，反应到ft地城市建设上就是出现了独立的神圣空间；严重的等级制度使得出现了对立的贵族与平民文化，反应在城市形态上是出现对应的圣地建筑群与卫城两种建筑群的形态；同时，人们在对生活资料的选取方面，开始考虑选择什么地方作为城市建设的地方、怎样的建筑朝向是最适宜的。</w:t>
      </w:r>
    </w:p>
    <w:p w:rsidR="0018722C">
      <w:pPr>
        <w:pStyle w:val="BodyText"/>
        <w:spacing w:before="21"/>
        <w:ind w:leftChars="0" w:left="785"/>
        <w:topLinePunct/>
      </w:pPr>
      <w:r>
        <w:t>④各片区典型ft地城市分布</w:t>
      </w:r>
    </w:p>
    <w:p w:rsidR="0018722C">
      <w:pPr>
        <w:topLinePunct/>
      </w:pPr>
      <w:r>
        <w:t>如图所示，此时的国外典型</w:t>
      </w:r>
      <w:r>
        <w:t>ft</w:t>
      </w:r>
      <w:r>
        <w:t>地城市的建设主要集中在欧洲</w:t>
      </w:r>
      <w:hyperlink w:history="true" w:anchor="_bookmark47">
        <w:r>
          <w:t>（</w:t>
        </w:r>
        <w:r>
          <w:t xml:space="preserve">图</w:t>
        </w:r>
        <w:r>
          <w:rPr>
            <w:rFonts w:ascii="Times New Roman" w:eastAsia="Times New Roman"/>
          </w:rPr>
          <w:t>3</w:t>
        </w:r>
        <w:r>
          <w:rPr>
            <w:rFonts w:ascii="Times New Roman" w:eastAsia="Times New Roman"/>
            <w:spacing w:val="0"/>
          </w:rPr>
          <w:t>-</w:t>
        </w:r>
        <w:r>
          <w:rPr>
            <w:rFonts w:ascii="Times New Roman" w:eastAsia="Times New Roman"/>
          </w:rPr>
          <w:t>1</w:t>
        </w:r>
      </w:hyperlink>
      <w:r>
        <w:rPr>
          <w:spacing w:val="-50"/>
        </w:rPr>
        <w:t xml:space="preserve">, </w:t>
      </w:r>
      <w:hyperlink w:history="true" w:anchor="_bookmark48">
        <w:r>
          <w:t>图</w:t>
        </w:r>
        <w:r>
          <w:rPr>
            <w:rFonts w:ascii="Times New Roman" w:eastAsia="Times New Roman"/>
          </w:rPr>
          <w:t>3</w:t>
        </w:r>
        <w:r>
          <w:rPr>
            <w:rFonts w:ascii="Times New Roman" w:eastAsia="Times New Roman"/>
            <w:spacing w:val="0"/>
          </w:rPr>
          <w:t>-</w:t>
        </w:r>
        <w:r>
          <w:rPr>
            <w:rFonts w:ascii="Times New Roman" w:eastAsia="Times New Roman"/>
          </w:rPr>
          <w:t>2</w:t>
        </w:r>
      </w:hyperlink>
      <w:r>
        <w:t>）</w:t>
      </w:r>
      <w:r>
        <w:t>，</w:t>
      </w:r>
      <w:r>
        <w:t>从小亚细亚半岛沿着垂直于阿尔卑斯ft脉的方向向北线型分布。这个时期由于剩余财富的刚刚产生，导致了各国之间战争不断，于是各国领导者将如何建立一个攻防兼备的城市作为城市主要选址因素，因而催生了一系列的ft地防御性城市如雅典等城市</w:t>
      </w:r>
      <w:r>
        <w:t>（</w:t>
      </w:r>
      <w:hyperlink w:history="true" w:anchor="_bookmark49">
        <w:r>
          <w:t>表</w:t>
        </w:r>
        <w:r>
          <w:rPr>
            <w:rFonts w:ascii="Times New Roman" w:eastAsia="Times New Roman"/>
            <w:spacing w:val="0"/>
          </w:rPr>
          <w:t>3</w:t>
        </w:r>
        <w:r>
          <w:rPr>
            <w:rFonts w:ascii="Times New Roman" w:eastAsia="Times New Roman"/>
            <w:spacing w:val="0"/>
          </w:rPr>
          <w:t>-</w:t>
        </w:r>
        <w:r>
          <w:rPr>
            <w:rFonts w:ascii="Times New Roman" w:eastAsia="Times New Roman"/>
          </w:rPr>
          <w:t>1</w:t>
        </w:r>
      </w:hyperlink>
      <w:r>
        <w:t>）</w:t>
      </w:r>
      <w:r>
        <w:t>。此时期是ft地城市建设的初期，虽然各国领导者因为军事防御原因将ft地城市的建设放在最重要的地位，但由于当时的技术条件有限，经济文化水平还不高，所以此时期ft地城市的建设还处于探索阶段，是ft地城市的缓慢起步时期。</w:t>
      </w:r>
    </w:p>
    <w:p w:rsidR="0018722C">
      <w:pPr>
        <w:topLinePunct/>
      </w:pPr>
    </w:p>
    <w:p w:rsidR="0018722C">
      <w:pPr>
        <w:pStyle w:val="aff7"/>
        <w:topLinePunct/>
      </w:pPr>
      <w:r>
        <w:pict>
          <v:line style="position:absolute;mso-position-horizontal-relative:page;mso-position-vertical-relative:paragraph;z-index:1192;mso-wrap-distance-left:0;mso-wrap-distance-right:0" from="99.264pt,17.216881pt" to="524.494pt,17.216881pt" stroked="true" strokeweight=".47998pt" strokecolor="#000000">
            <v:stroke dashstyle="solid"/>
            <w10:wrap type="topAndBottom"/>
          </v:line>
        </w:pict>
      </w:r>
    </w:p>
    <w:p w:rsidR="0018722C">
      <w:pPr>
        <w:topLinePunct/>
      </w:pPr>
      <w:r>
        <w:rPr>
          <w:rFonts w:cstheme="minorBidi" w:hAnsiTheme="minorHAnsi" w:eastAsiaTheme="minorHAnsi" w:asciiTheme="minorHAnsi"/>
        </w:rPr>
        <w:t>至前</w:t>
      </w:r>
      <w:r>
        <w:rPr>
          <w:rFonts w:ascii="Times New Roman" w:eastAsia="Times New Roman" w:cstheme="minorBidi" w:hAnsiTheme="minorHAnsi"/>
        </w:rPr>
        <w:t>1</w:t>
      </w:r>
      <w:r>
        <w:rPr>
          <w:rFonts w:cstheme="minorBidi" w:hAnsiTheme="minorHAnsi" w:eastAsiaTheme="minorHAnsi" w:asciiTheme="minorHAnsi"/>
        </w:rPr>
        <w:t>世纪所发展出来的，其活动范围为亚平宁半岛中北部。</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腓尼基位于地中海东岸北部，既现今的叙利亚和黎巴嫩沿海地带。公元前</w:t>
      </w:r>
      <w:r>
        <w:rPr>
          <w:rFonts w:ascii="Times New Roman" w:hAnsi="Times New Roman" w:eastAsia="宋体" w:cstheme="minorBidi"/>
        </w:rPr>
        <w:t>2000</w:t>
      </w:r>
      <w:r>
        <w:rPr>
          <w:rFonts w:cstheme="minorBidi" w:hAnsiTheme="minorHAnsi" w:eastAsiaTheme="minorHAnsi" w:asciiTheme="minorHAnsi"/>
        </w:rPr>
        <w:t>年初，这里先后出现了一</w:t>
      </w:r>
      <w:r>
        <w:rPr>
          <w:rFonts w:cstheme="minorBidi" w:hAnsiTheme="minorHAnsi" w:eastAsiaTheme="minorHAnsi" w:asciiTheme="minorHAnsi"/>
        </w:rPr>
        <w:t>些奴隶制城邦。这些城市非常繁华、富庶。每一个腓尼基城市都是一个独立的国家，居民们推选自己的国王，</w:t>
      </w:r>
      <w:r w:rsidR="001852F3">
        <w:rPr>
          <w:rFonts w:cstheme="minorBidi" w:hAnsiTheme="minorHAnsi" w:eastAsiaTheme="minorHAnsi" w:asciiTheme="minorHAnsi"/>
        </w:rPr>
        <w:t xml:space="preserve">崇拜自己的保护神。</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69.480003pt,17.053701pt" to="772.560003pt,17.053701pt" stroked="true" strokeweight=".72pt" strokecolor="#000000">
            <v:stroke dashstyle="solid"/>
            <w10:wrap type="topAndBottom"/>
          </v:line>
        </w:pict>
      </w:r>
      <w:r>
        <w:rPr>
          <w:kern w:val="2"/>
          <w:szCs w:val="22"/>
          <w:rFonts w:cstheme="minorBidi" w:hAnsiTheme="minorHAnsi" w:eastAsiaTheme="minorHAnsi" w:asciiTheme="minorHAnsi"/>
          <w:sz w:val="21"/>
        </w:rPr>
        <w:t>重庆大学硕士学位论文</w:t>
      </w:r>
    </w:p>
    <w:p w:rsidR="0018722C">
      <w:pPr>
        <w:pStyle w:val="a9"/>
        <w:topLinePunct/>
      </w:pPr>
      <w:bookmarkStart w:name="_bookmark47" w:id="105"/>
      <w:bookmarkEnd w:id="105"/>
      <w:r>
        <w:rPr>
          <w:rFonts w:cstheme="minorBidi" w:hAnsiTheme="minorHAnsi" w:eastAsiaTheme="minorHAnsi" w:asciiTheme="minorHAnsi"/>
        </w:rPr>
        <w:t>图</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缓慢起步时期国外典型ft地城市分布图</w:t>
      </w:r>
    </w:p>
    <w:p w:rsidR="0018722C">
      <w:pPr>
        <w:topLinePunct/>
      </w:pPr>
      <w:r>
        <w:rPr>
          <w:rFonts w:cstheme="minorBidi" w:hAnsiTheme="minorHAnsi" w:eastAsiaTheme="minorHAnsi" w:asciiTheme="minorHAnsi" w:ascii="Times New Roman"/>
        </w:rPr>
        <w:t>Fig 3-1 The distribution of foreign typical hillside city in slowly developing time</w:t>
      </w:r>
    </w:p>
    <w:p w:rsidR="0018722C">
      <w:pPr>
        <w:spacing w:before="0"/>
        <w:ind w:leftChars="0" w:left="3396" w:rightChars="0" w:right="3181"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30</w:t>
      </w:r>
    </w:p>
    <w:p w:rsidR="0018722C">
      <w:spacing w:beforeLines="0" w:before="0" w:afterLines="0" w:after="0" w:line="440" w:lineRule="auto"/>
      <w:pPr>
        <w:sectPr w:rsidR="00556256">
          <w:footerReference w:type="first" r:id="rId216"/>
          <w:footerReference w:type="default" r:id="rId217"/>
          <w:footerReference w:type="even" r:id="rId218"/>
          <w:headerReference w:type="first" r:id="rId219"/>
          <w:headerReference w:type="default" r:id="rId220"/>
          <w:headerReference w:type="even" r:id="rId221"/>
          <w:pgSz w:w="16840" w:h="11910" w:orient="landscape"/>
          <w:pgMar w:top="1418" w:right="1134" w:bottom="1134" w:left="1418" w:header="851" w:footer="907" w:gutter="0"/>
          <w:cols w:space="720"/>
          <w:titlePg/>
          <w:docGrid w:type="lines" w:linePitch="326"/>
        </w:sectPr>
        <w:topLinePunct/>
      </w:pPr>
    </w:p>
    <w:p w:rsidR="0018722C">
      <w:pPr>
        <w:pStyle w:val="affff5"/>
        <w:keepNext/>
        <w:topLinePunct/>
      </w:pPr>
      <w:r>
        <w:rPr>
          <w:rFonts w:ascii="Times New Roman"/>
          <w:sz w:val="20"/>
        </w:rPr>
        <w:drawing>
          <wp:inline distT="0" distB="0" distL="0" distR="0">
            <wp:extent cx="4922500" cy="3429122"/>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43" cstate="print"/>
                    <a:stretch>
                      <a:fillRect/>
                    </a:stretch>
                  </pic:blipFill>
                  <pic:spPr>
                    <a:xfrm>
                      <a:off x="0" y="0"/>
                      <a:ext cx="4977563" cy="3467480"/>
                    </a:xfrm>
                    <a:prstGeom prst="rect">
                      <a:avLst/>
                    </a:prstGeom>
                  </pic:spPr>
                </pic:pic>
              </a:graphicData>
            </a:graphic>
          </wp:inline>
        </w:drawing>
      </w:r>
      <w:r/>
    </w:p>
    <w:p w:rsidR="0018722C">
      <w:pPr>
        <w:pStyle w:val="a9"/>
        <w:topLinePunct/>
      </w:pPr>
      <w:bookmarkStart w:name="_bookmark48" w:id="106"/>
      <w:bookmarkEnd w:id="106"/>
      <w:r>
        <w:rPr>
          <w:rFonts w:cstheme="minorBidi" w:hAnsiTheme="minorHAnsi" w:eastAsiaTheme="minorHAnsi" w:asciiTheme="minorHAnsi"/>
        </w:rPr>
        <w:t>图</w:t>
      </w:r>
      <w:r>
        <w:rPr>
          <w:rFonts w:ascii="Times New Roman" w:eastAsia="Times New Roman" w:cstheme="minorBidi" w:hAnsiTheme="minorHAnsi"/>
        </w:rPr>
        <w:t>3-2</w:t>
      </w:r>
      <w:r>
        <w:t xml:space="preserve">  </w:t>
      </w:r>
      <w:r>
        <w:rPr>
          <w:rFonts w:cstheme="minorBidi" w:hAnsiTheme="minorHAnsi" w:eastAsiaTheme="minorHAnsi" w:asciiTheme="minorHAnsi"/>
        </w:rPr>
        <w:t>缓慢起步时期欧洲典型ft地城市分布图</w:t>
      </w:r>
    </w:p>
    <w:p w:rsidR="0018722C">
      <w:pPr>
        <w:topLinePunct/>
      </w:pPr>
      <w:r>
        <w:rPr>
          <w:rFonts w:cstheme="minorBidi" w:hAnsiTheme="minorHAnsi" w:eastAsiaTheme="minorHAnsi" w:asciiTheme="minorHAnsi" w:ascii="Times New Roman"/>
        </w:rPr>
        <w:t>Fig 3-2 The distribution of Europe typical hillside city in slowly developing time</w:t>
      </w:r>
    </w:p>
    <w:p w:rsidR="0018722C">
      <w:pPr>
        <w:spacing w:before="134"/>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pStyle w:val="a8"/>
        <w:topLinePunct/>
      </w:pPr>
      <w:bookmarkStart w:name="_bookmark49" w:id="107"/>
      <w:bookmarkEnd w:id="107"/>
      <w:r>
        <w:rPr>
          <w:rFonts w:cstheme="minorBidi" w:hAnsiTheme="minorHAnsi" w:eastAsiaTheme="minorHAnsi" w:asciiTheme="minorHAnsi"/>
        </w:rPr>
        <w:t>表</w:t>
      </w:r>
      <w:r>
        <w:rPr>
          <w:rFonts w:ascii="Times New Roman" w:eastAsia="Times New Roman" w:cstheme="minorBidi" w:hAnsiTheme="minorHAnsi"/>
        </w:rPr>
        <w:t>3-1</w:t>
      </w:r>
      <w:r>
        <w:t xml:space="preserve">  </w:t>
      </w:r>
      <w:r>
        <w:rPr>
          <w:rFonts w:cstheme="minorBidi" w:hAnsiTheme="minorHAnsi" w:eastAsiaTheme="minorHAnsi" w:asciiTheme="minorHAnsi"/>
        </w:rPr>
        <w:t>缓慢起步时期ft地城市分布一览表</w:t>
      </w:r>
    </w:p>
    <w:p w:rsidR="0018722C">
      <w:pPr>
        <w:pStyle w:val="a8"/>
        <w:topLinePunct/>
      </w:pPr>
      <w:r>
        <w:t>Table</w:t>
      </w:r>
      <w:r>
        <w:t xml:space="preserve"> </w:t>
      </w:r>
      <w:r w:rsidRPr="00DB64CE">
        <w:t>3-1</w:t>
      </w:r>
      <w:r>
        <w:t xml:space="preserve">  </w:t>
      </w:r>
      <w:r w:rsidRPr="00DB64CE">
        <w:t>The distribution of foreign typical hillside city in slowly developing time</w:t>
      </w:r>
    </w:p>
    <w:tbl>
      <w:tblPr>
        <w:tblW w:w="5000" w:type="pct"/>
        <w:tblInd w:w="6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2251"/>
        <w:gridCol w:w="2019"/>
        <w:gridCol w:w="2375"/>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r>
      <w:tr>
        <w:tc>
          <w:tcPr>
            <w:tcW w:w="797" w:type="pct"/>
            <w:vMerge w:val="restart"/>
            <w:vAlign w:val="center"/>
          </w:tcPr>
          <w:p w:rsidR="0018722C">
            <w:pPr>
              <w:pStyle w:val="ac"/>
              <w:topLinePunct/>
              <w:ind w:leftChars="0" w:left="0" w:rightChars="0" w:right="0" w:firstLineChars="0" w:firstLine="0"/>
              <w:spacing w:line="240" w:lineRule="atLeast"/>
            </w:pPr>
            <w:r>
              <w:t>代表城市</w:t>
            </w:r>
          </w:p>
        </w:tc>
        <w:tc>
          <w:tcPr>
            <w:tcW w:w="1424" w:type="pct"/>
            <w:vAlign w:val="center"/>
          </w:tcPr>
          <w:p w:rsidR="0018722C">
            <w:pPr>
              <w:pStyle w:val="a5"/>
              <w:topLinePunct/>
              <w:ind w:leftChars="0" w:left="0" w:rightChars="0" w:right="0" w:firstLineChars="0" w:firstLine="0"/>
              <w:spacing w:line="240" w:lineRule="atLeast"/>
            </w:pPr>
            <w:r>
              <w:t>罗马城</w:t>
            </w:r>
          </w:p>
        </w:tc>
        <w:tc>
          <w:tcPr>
            <w:tcW w:w="1277" w:type="pct"/>
            <w:vAlign w:val="center"/>
          </w:tcPr>
          <w:p w:rsidR="0018722C">
            <w:pPr>
              <w:pStyle w:val="a5"/>
              <w:topLinePunct/>
              <w:ind w:leftChars="0" w:left="0" w:rightChars="0" w:right="0" w:firstLineChars="0" w:firstLine="0"/>
              <w:spacing w:line="240" w:lineRule="atLeast"/>
            </w:pPr>
            <w:r>
              <w:t>克里特</w:t>
            </w:r>
          </w:p>
        </w:tc>
        <w:tc>
          <w:tcPr>
            <w:tcW w:w="1502" w:type="pct"/>
            <w:vAlign w:val="center"/>
          </w:tcPr>
          <w:p w:rsidR="0018722C">
            <w:pPr>
              <w:pStyle w:val="ad"/>
              <w:topLinePunct/>
              <w:ind w:leftChars="0" w:left="0" w:rightChars="0" w:right="0" w:firstLineChars="0" w:firstLine="0"/>
              <w:spacing w:line="240" w:lineRule="atLeast"/>
            </w:pPr>
            <w:r>
              <w:t>卡木洛杜努姆</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奥斯塔</w:t>
            </w:r>
          </w:p>
        </w:tc>
        <w:tc>
          <w:tcPr>
            <w:tcW w:w="1277" w:type="pct"/>
            <w:vAlign w:val="center"/>
          </w:tcPr>
          <w:p w:rsidR="0018722C">
            <w:pPr>
              <w:pStyle w:val="a5"/>
              <w:topLinePunct/>
              <w:ind w:leftChars="0" w:left="0" w:rightChars="0" w:right="0" w:firstLineChars="0" w:firstLine="0"/>
              <w:spacing w:line="240" w:lineRule="atLeast"/>
            </w:pPr>
            <w:r>
              <w:t>迈锡尼</w:t>
            </w:r>
          </w:p>
        </w:tc>
        <w:tc>
          <w:tcPr>
            <w:tcW w:w="1502" w:type="pct"/>
            <w:vAlign w:val="center"/>
          </w:tcPr>
          <w:p w:rsidR="0018722C">
            <w:pPr>
              <w:pStyle w:val="ad"/>
              <w:topLinePunct/>
              <w:ind w:leftChars="0" w:left="0" w:rightChars="0" w:right="0" w:firstLineChars="0" w:firstLine="0"/>
              <w:spacing w:line="240" w:lineRule="atLeast"/>
            </w:pPr>
            <w:r>
              <w:t>隆狄尼恩</w:t>
            </w:r>
            <w:r>
              <w:t>（</w:t>
            </w:r>
            <w:r>
              <w:t>伦敦</w:t>
            </w:r>
            <w:r>
              <w:t>）</w:t>
            </w: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r>
              <w:t>奥格斯特</w:t>
            </w:r>
          </w:p>
        </w:tc>
        <w:tc>
          <w:tcPr>
            <w:tcW w:w="1277" w:type="pct"/>
            <w:vAlign w:val="center"/>
          </w:tcPr>
          <w:p w:rsidR="0018722C">
            <w:pPr>
              <w:pStyle w:val="a5"/>
              <w:topLinePunct/>
              <w:ind w:leftChars="0" w:left="0" w:rightChars="0" w:right="0" w:firstLineChars="0" w:firstLine="0"/>
              <w:spacing w:line="240" w:lineRule="atLeast"/>
            </w:pPr>
            <w:r>
              <w:t>雅典</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奥林萨斯城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普南城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帕加马城</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Pr>
          <w:p w:rsidR="0018722C">
            <w:pPr>
              <w:pStyle w:val="ac"/>
              <w:topLinePunct/>
              <w:ind w:leftChars="0" w:left="0" w:rightChars="0" w:right="0" w:firstLineChars="0" w:firstLine="0"/>
              <w:spacing w:line="240" w:lineRule="atLeast"/>
            </w:pPr>
          </w:p>
        </w:tc>
        <w:tc>
          <w:tcPr>
            <w:tcW w:w="1424"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林佐斯</w:t>
            </w:r>
          </w:p>
        </w:tc>
        <w:tc>
          <w:tcPr>
            <w:tcW w:w="1502" w:type="pct"/>
            <w:vAlign w:val="center"/>
          </w:tcPr>
          <w:p w:rsidR="0018722C">
            <w:pPr>
              <w:pStyle w:val="ad"/>
              <w:topLinePunct/>
              <w:ind w:leftChars="0" w:left="0" w:rightChars="0" w:right="0" w:firstLineChars="0" w:firstLine="0"/>
              <w:spacing w:line="240" w:lineRule="atLeast"/>
            </w:pPr>
          </w:p>
        </w:tc>
      </w:tr>
      <w:tr>
        <w:tc>
          <w:tcPr>
            <w:tcW w:w="79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77" w:type="pct"/>
            <w:vAlign w:val="center"/>
            <w:tcBorders>
              <w:top w:val="single" w:sz="4" w:space="0" w:color="auto"/>
            </w:tcBorders>
          </w:tcPr>
          <w:p w:rsidR="0018722C">
            <w:pPr>
              <w:pStyle w:val="aff1"/>
              <w:topLinePunct/>
              <w:ind w:leftChars="0" w:left="0" w:rightChars="0" w:right="0" w:firstLineChars="0" w:firstLine="0"/>
              <w:spacing w:line="240" w:lineRule="atLeast"/>
            </w:pPr>
            <w:r>
              <w:t>科林斯</w:t>
            </w:r>
          </w:p>
        </w:tc>
        <w:tc>
          <w:tcPr>
            <w:tcW w:w="15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277" w:name="_Toc686573277"/>
      <w:bookmarkStart w:name="_bookmark50" w:id="108"/>
      <w:bookmarkEnd w:id="108"/>
      <w:r>
        <w:t>3.2.2</w:t>
      </w:r>
      <w:r>
        <w:t xml:space="preserve"> </w:t>
      </w:r>
      <w:r/>
      <w:bookmarkStart w:name="_bookmark50" w:id="109"/>
      <w:bookmarkEnd w:id="109"/>
      <w:r>
        <w:t>快速发展时期</w:t>
      </w:r>
      <w:bookmarkEnd w:id="573277"/>
    </w:p>
    <w:p w:rsidR="0018722C">
      <w:pPr>
        <w:pStyle w:val="BodyText"/>
        <w:tabs>
          <w:tab w:pos="1398" w:val="left" w:leader="none"/>
        </w:tabs>
        <w:spacing w:before="57"/>
        <w:ind w:leftChars="0" w:left="618"/>
        <w:topLinePunct/>
      </w:pPr>
      <w:r>
        <w:t>①</w:t>
      </w:r>
      <w:r w:rsidR="001852F3">
        <w:t>间划分</w:t>
      </w:r>
    </w:p>
    <w:p w:rsidR="0018722C">
      <w:pPr>
        <w:topLinePunct/>
      </w:pPr>
      <w:r>
        <w:t>本文划分的快速集中时期指的是公元</w:t>
      </w:r>
      <w:r>
        <w:rPr>
          <w:rFonts w:ascii="Times New Roman" w:eastAsia="Times New Roman"/>
        </w:rPr>
        <w:t>400</w:t>
      </w:r>
      <w:r>
        <w:t>年左右至公元</w:t>
      </w:r>
      <w:r>
        <w:rPr>
          <w:rFonts w:ascii="Times New Roman" w:eastAsia="Times New Roman"/>
        </w:rPr>
        <w:t>1750</w:t>
      </w:r>
      <w:r>
        <w:t>年左右，主要包</w:t>
      </w:r>
    </w:p>
    <w:p w:rsidR="0018722C">
      <w:pPr>
        <w:topLinePunct/>
      </w:pPr>
      <w:r>
        <w:t>含欧洲的中世纪时期</w:t>
      </w:r>
      <w:r>
        <w:t>（</w:t>
      </w:r>
      <w:r>
        <w:t>公元</w:t>
      </w:r>
      <w:r>
        <w:rPr>
          <w:rFonts w:ascii="Times New Roman" w:hAnsi="Times New Roman" w:eastAsia="宋体"/>
        </w:rPr>
        <w:t>476</w:t>
      </w:r>
      <w:r>
        <w:t>年——公元</w:t>
      </w:r>
      <w:r>
        <w:rPr>
          <w:rFonts w:ascii="Times New Roman" w:hAnsi="Times New Roman" w:eastAsia="宋体"/>
        </w:rPr>
        <w:t>1</w:t>
      </w:r>
      <w:r>
        <w:rPr>
          <w:rFonts w:ascii="Times New Roman" w:hAnsi="Times New Roman" w:eastAsia="宋体"/>
        </w:rPr>
        <w:t>750</w:t>
      </w:r>
      <w:r>
        <w:t>年</w:t>
      </w:r>
      <w:r>
        <w:t>）</w:t>
      </w:r>
      <w:r>
        <w:t>，美洲殖民以前的时期</w:t>
      </w:r>
      <w:r>
        <w:t>（</w:t>
      </w:r>
      <w:r>
        <w:t>公</w:t>
      </w:r>
    </w:p>
    <w:p w:rsidR="0018722C">
      <w:spacing w:beforeLines="0" w:before="0" w:afterLines="0" w:after="0" w:line="440" w:lineRule="auto"/>
      <w:pPr>
        <w:sectPr w:rsidR="00556256">
          <w:pgSz w:w="11910" w:h="16840"/>
          <w:pgMar w:header="939" w:footer="853" w:top="1200" w:bottom="1040" w:left="1280" w:right="1680"/>
        </w:sectPr>
        <w:topLinePunct/>
      </w:pPr>
    </w:p>
    <w:p w:rsidR="0018722C">
      <w:pPr>
        <w:topLinePunct/>
      </w:pPr>
      <w:r>
        <w:t>元元年——</w:t>
      </w:r>
      <w:r>
        <w:rPr>
          <w:rFonts w:ascii="Times New Roman" w:hAnsi="Times New Roman" w:eastAsia="Times New Roman"/>
        </w:rPr>
        <w:t>1532</w:t>
      </w:r>
      <w:r>
        <w:t>年</w:t>
      </w:r>
      <w:r>
        <w:t>）</w:t>
      </w:r>
      <w:r>
        <w:t>，东南亚的殖民以前的时期</w:t>
      </w:r>
      <w:r>
        <w:rPr>
          <w:vertAlign w:val="superscript"/>
          /&gt;
        </w:rPr>
        <w:t>[</w:t>
      </w:r>
      <w:r>
        <w:rPr>
          <w:vertAlign w:val="superscript"/>
          /&gt;
        </w:rPr>
        <w:t>4</w:t>
      </w:r>
      <w:r>
        <w:rPr>
          <w:vertAlign w:val="superscript"/>
          /&gt;
        </w:rPr>
        <w:t>3</w:t>
      </w:r>
      <w:r>
        <w:t>（</w:t>
      </w:r>
      <w:r>
        <w:rPr>
          <w:vertAlign w:val="superscript"/>
          /&gt;
        </w:rPr>
        <w:t>]</w:t>
      </w:r>
      <w:r>
        <w:t>日本古代时期</w:t>
      </w:r>
      <w:r>
        <w:t>（</w:t>
      </w:r>
      <w:r>
        <w:t>公元前</w:t>
      </w:r>
      <w:r>
        <w:rPr>
          <w:rFonts w:ascii="Times New Roman" w:hAnsi="Times New Roman" w:eastAsia="Times New Roman"/>
        </w:rPr>
        <w:t>300</w:t>
      </w:r>
      <w:r>
        <w:t>年——公元</w:t>
      </w:r>
      <w:r>
        <w:rPr>
          <w:rFonts w:ascii="Times New Roman" w:hAnsi="Times New Roman" w:eastAsia="Times New Roman"/>
        </w:rPr>
        <w:t>1800</w:t>
      </w:r>
      <w:r>
        <w:t>）</w:t>
      </w:r>
      <w:r>
        <w:t>。</w:t>
      </w:r>
    </w:p>
    <w:p w:rsidR="0018722C">
      <w:pPr>
        <w:topLinePunct/>
      </w:pPr>
      <w:r>
        <w:t>②城市文明与典型ft地城市的分布</w:t>
      </w:r>
    </w:p>
    <w:p w:rsidR="0018722C">
      <w:pPr>
        <w:pStyle w:val="Heading4"/>
        <w:topLinePunct/>
        <w:ind w:left="200" w:hangingChars="200" w:hanging="200"/>
      </w:pPr>
      <w:r>
        <w:t>1</w:t>
      </w:r>
      <w:r>
        <w:t>）</w:t>
      </w:r>
      <w:r>
        <w:t>中世纪欧洲文明</w:t>
      </w:r>
    </w:p>
    <w:p w:rsidR="0018722C">
      <w:pPr>
        <w:topLinePunct/>
      </w:pPr>
      <w:r>
        <w:br w:type="column"/>
      </w:r>
      <w:r>
        <w:t>公元</w:t>
      </w:r>
      <w:r>
        <w:rPr>
          <w:rFonts w:ascii="Times New Roman" w:hAnsi="Times New Roman" w:eastAsia="Times New Roman"/>
        </w:rPr>
        <w:t>750</w:t>
      </w:r>
      <w:r>
        <w:t>年——公元</w:t>
      </w:r>
      <w:r>
        <w:rPr>
          <w:rFonts w:ascii="Times New Roman" w:hAnsi="Times New Roman" w:eastAsia="Times New Roman"/>
        </w:rPr>
        <w:t>1511</w:t>
      </w:r>
      <w:r>
        <w:t>年</w:t>
      </w:r>
      <w:r>
        <w:t>）</w:t>
      </w:r>
      <w:r>
        <w:t>、</w:t>
      </w:r>
    </w:p>
    <w:p w:rsidR="0018722C">
      <w:spacing w:beforeLines="0" w:before="0" w:afterLines="0" w:after="0" w:line="440" w:lineRule="auto"/>
      <w:pPr>
        <w:sectPr w:rsidR="00556256">
          <w:type w:val="continuous"/>
          <w:pgSz w:w="11910" w:h="16840"/>
          <w:pgMar w:top="1580" w:bottom="280" w:left="1280" w:right="1680"/>
          <w:cols w:num="2" w:equalWidth="0">
            <w:col w:w="5279" w:space="40"/>
            <w:col w:w="3631"/>
          </w:cols>
        </w:sectPr>
        <w:topLinePunct/>
      </w:pPr>
    </w:p>
    <w:p w:rsidR="0018722C">
      <w:pPr>
        <w:topLinePunct/>
      </w:pPr>
      <w:r>
        <w:t>中世纪时期是西欧城市发展史上的一个形成期，西欧大部分ft地城市都是中</w:t>
      </w:r>
      <w:r>
        <w:t>世纪形成的，它们大多数是</w:t>
      </w:r>
      <w:r>
        <w:rPr>
          <w:rFonts w:ascii="Times New Roman" w:eastAsia="Times New Roman"/>
        </w:rPr>
        <w:t>11-12</w:t>
      </w:r>
      <w:r>
        <w:t>世纪在相应位置上建立起来的历史城市；也有部</w:t>
      </w:r>
      <w:r>
        <w:t>分新建城市。而封建主世袭领地分封和教会庄园化的社会特点，也使得中世纪</w:t>
      </w:r>
      <w:r>
        <w:t>的</w:t>
      </w:r>
    </w:p>
    <w:p w:rsidR="0018722C">
      <w:pPr>
        <w:topLinePunct/>
      </w:pPr>
      <w:r>
        <w:t>ft地城市空间形态有别于其他时期和地区。不过，在这一时期西欧各国在城市建设也存在一些共性，如早期商业复苏、封建主义与教会主导地位、各地城市形态共同表现出的一系列特征等。</w:t>
      </w:r>
    </w:p>
    <w:p w:rsidR="0018722C">
      <w:pPr>
        <w:pStyle w:val="aff7"/>
        <w:topLinePunct/>
      </w:pPr>
      <w:r>
        <w:drawing>
          <wp:inline>
            <wp:extent cx="5001089" cy="346748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4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Pr>
          <w:rFonts w:cstheme="minorBidi" w:hAnsiTheme="minorHAnsi" w:eastAsiaTheme="minorHAnsi" w:asciiTheme="minorHAnsi"/>
        </w:rPr>
        <w:t>快速发展时期欧洲典型ft地城市分布</w:t>
      </w:r>
    </w:p>
    <w:p w:rsidR="0018722C">
      <w:pPr>
        <w:topLinePunct/>
      </w:pPr>
      <w:r>
        <w:rPr>
          <w:rFonts w:cstheme="minorBidi" w:hAnsiTheme="minorHAnsi" w:eastAsiaTheme="minorHAnsi" w:asciiTheme="minorHAnsi" w:ascii="Times New Roman"/>
        </w:rPr>
        <w:t>Fig 3-3 The distribution of Europe typical hillside city in high-speed developing time</w:t>
      </w:r>
    </w:p>
    <w:p w:rsidR="0018722C">
      <w:pPr>
        <w:spacing w:before="100"/>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而东欧在</w:t>
      </w:r>
      <w:r>
        <w:rPr>
          <w:rFonts w:ascii="Times New Roman" w:hAnsi="Times New Roman" w:eastAsia="Times New Roman"/>
        </w:rPr>
        <w:t>12</w:t>
      </w:r>
      <w:r>
        <w:t>—</w:t>
      </w:r>
      <w:r>
        <w:rPr>
          <w:rFonts w:ascii="Times New Roman" w:hAnsi="Times New Roman" w:eastAsia="Times New Roman"/>
        </w:rPr>
        <w:t>13</w:t>
      </w:r>
      <w:r>
        <w:t>世纪受西欧的影响，其手工业和商业繁荣起来，货币开始流</w:t>
      </w:r>
    </w:p>
    <w:p w:rsidR="0018722C">
      <w:pPr>
        <w:topLinePunct/>
      </w:pPr>
      <w:r>
        <w:t>行，城市变为商业活动中心，人口逐渐集中到城市中来，使得城市尤其是ft地城市得到发展。城市建筑类型开始出现多样化特征，许多新的建筑类型开始涌现，</w:t>
      </w:r>
      <w:r w:rsidR="001852F3">
        <w:t xml:space="preserve">市政厅、关税局等政府机构开始分区细化，教会附开始开设学校、医院等公共配套服务类建筑。这个时期由于交通的发展以及贸易往来带来的文化交流，使得ft</w:t>
      </w:r>
      <w:r w:rsidR="001852F3">
        <w:t xml:space="preserve">地城市形态发生进一步的变化。这一时期的ft地城市建设主要集中在拜占庭统治下的巴尔干半岛、斯拉夫民族建立的南波西米亚和俄罗斯的部分城市</w:t>
      </w:r>
      <w:r>
        <w:t>（</w:t>
      </w:r>
      <w:r>
        <w:t xml:space="preserve">图</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Heading4"/>
        <w:topLinePunct/>
        <w:ind w:left="200" w:hangingChars="200" w:hanging="200"/>
      </w:pPr>
      <w:r>
        <w:t>2</w:t>
      </w:r>
      <w:r>
        <w:t>）</w:t>
      </w:r>
      <w:r>
        <w:t>古代美洲地区文明</w:t>
      </w:r>
    </w:p>
    <w:p w:rsidR="0018722C">
      <w:pPr>
        <w:topLinePunct/>
      </w:pPr>
      <w:r>
        <w:t>公元前</w:t>
      </w:r>
      <w:r>
        <w:rPr>
          <w:rFonts w:ascii="Times New Roman" w:eastAsia="Times New Roman"/>
        </w:rPr>
        <w:t>2500</w:t>
      </w:r>
      <w:r>
        <w:t>年左右，作为古印第安文明的佼佼者，玛雅文明正式形成，并由</w:t>
      </w:r>
    </w:p>
    <w:p w:rsidR="0018722C">
      <w:pPr>
        <w:pStyle w:val="BodyText"/>
        <w:spacing w:line="295" w:lineRule="auto" w:before="68"/>
        <w:ind w:leftChars="0" w:left="305" w:rightChars="0" w:right="132"/>
        <w:jc w:val="both"/>
        <w:topLinePunct/>
      </w:pPr>
      <w:r>
        <w:rPr>
          <w:spacing w:val="-2"/>
        </w:rPr>
        <w:t>印第安玛雅人于</w:t>
      </w:r>
      <w:r>
        <w:rPr>
          <w:rFonts w:ascii="Times New Roman" w:eastAsia="Times New Roman"/>
        </w:rPr>
        <w:t>2100</w:t>
      </w:r>
      <w:r>
        <w:rPr>
          <w:spacing w:val="-1"/>
        </w:rPr>
        <w:t>年后建立了早期奴隶制国家。其国家在此后长达</w:t>
      </w:r>
      <w:r>
        <w:rPr>
          <w:rFonts w:ascii="Times New Roman" w:eastAsia="Times New Roman"/>
        </w:rPr>
        <w:t>2000</w:t>
      </w:r>
      <w:r>
        <w:t>年的</w:t>
      </w:r>
      <w:r>
        <w:rPr>
          <w:spacing w:val="-2"/>
        </w:rPr>
        <w:t>时间里经历了繁荣到衰亡的过程，其中公元</w:t>
      </w:r>
      <w:r>
        <w:rPr>
          <w:rFonts w:ascii="Times New Roman" w:eastAsia="Times New Roman"/>
        </w:rPr>
        <w:t>3~9</w:t>
      </w:r>
      <w:r>
        <w:rPr>
          <w:spacing w:val="-4"/>
        </w:rPr>
        <w:t>世纪为鼎盛时期，并在公元</w:t>
      </w:r>
      <w:r>
        <w:rPr>
          <w:rFonts w:ascii="Times New Roman" w:eastAsia="Times New Roman"/>
        </w:rPr>
        <w:t>15</w:t>
      </w:r>
      <w:r>
        <w:t>世纪走向衰落。最终被西班牙殖民者摧毁。在玛雅文明的发展过程中，玛雅人建立了主要分布在墨西哥南</w:t>
      </w:r>
    </w:p>
    <w:p w:rsidR="00000000">
      <w:pPr>
        <w:pStyle w:val="aff7"/>
        <w:spacing w:line="240" w:lineRule="atLeast"/>
        <w:topLinePunct/>
      </w:pPr>
      <w:r>
        <w:drawing>
          <wp:inline>
            <wp:extent cx="3545840" cy="4507865"/>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45" cstate="print"/>
                    <a:stretch>
                      <a:fillRect/>
                    </a:stretch>
                  </pic:blipFill>
                  <pic:spPr>
                    <a:xfrm>
                      <a:off x="0" y="0"/>
                      <a:ext cx="3545840" cy="4507865"/>
                    </a:xfrm>
                    <a:prstGeom prst="rect">
                      <a:avLst/>
                    </a:prstGeom>
                  </pic:spPr>
                </pic:pic>
              </a:graphicData>
            </a:graphic>
          </wp:inline>
        </w:drawing>
      </w:r>
    </w:p>
    <w:p w:rsidR="0018722C">
      <w:pPr>
        <w:topLinePunct/>
      </w:pPr>
      <w:r>
        <w:t>部、危地马拉、巴西、伯利兹以及洪都拉斯和萨尔瓦多西部地区的数以百计的城市，其中又</w:t>
      </w:r>
      <w:r>
        <w:t>以蒂卡尔</w:t>
      </w:r>
      <w:r>
        <w:t>（</w:t>
      </w:r>
      <w:r>
        <w:t xml:space="preserve">又译提卡尔</w:t>
      </w:r>
      <w:r>
        <w:t>）</w:t>
      </w:r>
      <w:r w:rsidR="001852F3">
        <w:t xml:space="preserve">最大且最具代表性，有研究显示蒂卡尔城在高</w:t>
      </w:r>
      <w:r>
        <w:t>峰期曾有</w:t>
      </w:r>
      <w:r>
        <w:rPr>
          <w:rFonts w:ascii="Times New Roman" w:eastAsia="Times New Roman"/>
        </w:rPr>
        <w:t>10</w:t>
      </w:r>
      <w:r>
        <w:t>万到</w:t>
      </w:r>
      <w:r>
        <w:rPr>
          <w:rFonts w:ascii="Times New Roman" w:eastAsia="Times New Roman"/>
        </w:rPr>
        <w:t>20</w:t>
      </w:r>
      <w:r>
        <w:t>万居民居住于此。除了这数百座城市外，玛雅文明最为外人熟知的遗迹是建于宗教中心的金字塔和皇宫。印第安文明的另两个分支为印加文明和阿兹特克文明</w:t>
      </w:r>
      <w:r>
        <w:rPr>
          <w:rFonts w:ascii="Times New Roman" w:eastAsia="Times New Roman"/>
          <w:vertAlign w:val="superscript"/>
        </w:rPr>
        <w:t>[</w:t>
      </w:r>
      <w:r>
        <w:rPr>
          <w:rFonts w:ascii="Times New Roman" w:eastAsia="Times New Roman"/>
          <w:vertAlign w:val="superscript"/>
          <w:position w:val="11"/>
        </w:rPr>
        <w:t xml:space="preserve">44</w:t>
      </w:r>
      <w:r>
        <w:rPr>
          <w:rFonts w:ascii="Times New Roman" w:eastAsia="Times New Roman"/>
          <w:vertAlign w:val="superscript"/>
        </w:rPr>
        <w:t>]</w:t>
      </w:r>
      <w:r>
        <w:t>。</w:t>
      </w:r>
      <w:r>
        <w:t>其中印加文明于公</w:t>
      </w:r>
      <w:r>
        <w:t>元</w:t>
      </w:r>
    </w:p>
    <w:p w:rsidR="0018722C">
      <w:pPr>
        <w:topLinePunct/>
      </w:pPr>
      <w:r>
        <w:rPr>
          <w:rFonts w:ascii="Times New Roman" w:eastAsia="Times New Roman"/>
        </w:rPr>
        <w:t>1400</w:t>
      </w:r>
      <w:r>
        <w:t>年前后建立了北起</w:t>
      </w:r>
    </w:p>
    <w:p w:rsidR="0018722C">
      <w:spacing w:beforeLines="0" w:before="0" w:afterLines="0" w:after="0" w:line="440" w:lineRule="auto"/>
      <w:pPr>
        <w:sectPr w:rsidR="00556256">
          <w:type w:val="continuous"/>
          <w:pgSz w:w="11910" w:h="16840"/>
          <w:pgMar w:header="933" w:footer="853" w:top="1200" w:bottom="1040" w:left="1680" w:right="1280"/>
        </w:sectPr>
        <w:topLinePunct/>
      </w:pPr>
    </w:p>
    <w:p w:rsidR="0018722C">
      <w:pPr>
        <w:topLinePunct/>
      </w:pPr>
      <w:r>
        <w:t>哥伦比亚，南至智利的</w:t>
      </w:r>
      <w:r>
        <w:t>强大帝国，最后于</w:t>
      </w:r>
      <w:r>
        <w:rPr>
          <w:rFonts w:ascii="Times New Roman" w:eastAsia="Times New Roman"/>
        </w:rPr>
        <w:t>1533</w:t>
      </w:r>
      <w:r>
        <w:t>年被西班牙人所灭。阿兹特克文明原本发展较为滞后，后因吸收了其</w:t>
      </w:r>
    </w:p>
    <w:p w:rsidR="0018722C">
      <w:pPr>
        <w:pStyle w:val="a9"/>
        <w:topLinePunct/>
      </w:pPr>
      <w:r>
        <w:rPr>
          <w:rFonts w:cstheme="minorBidi" w:hAnsiTheme="minorHAnsi" w:eastAsiaTheme="minorHAnsi" w:asciiTheme="minorHAnsi"/>
        </w:rPr>
        <w:br w:type="column"/>
      </w:r>
      <w:bookmarkStart w:name="_bookmark51" w:id="110"/>
      <w:bookmarkEnd w:id="110"/>
      <w:r>
        <w:rPr>
          <w:rFonts w:ascii="黑体" w:eastAsia="黑体" w:hint="eastAsia" w:cstheme="minorBidi" w:hAnsiTheme="minorHAnsi"/>
        </w:rPr>
        <w:t>图</w:t>
      </w:r>
      <w:r>
        <w:rPr>
          <w:rFonts w:ascii="Times New Roman" w:eastAsia="Times New Roman" w:cstheme="minorBidi" w:hAnsiTheme="minorHAnsi"/>
        </w:rPr>
        <w:t>3-4</w:t>
      </w:r>
      <w:r>
        <w:t xml:space="preserve">  </w:t>
      </w:r>
      <w:r>
        <w:rPr>
          <w:rFonts w:ascii="黑体" w:eastAsia="黑体" w:hint="eastAsia" w:cstheme="minorBidi" w:hAnsiTheme="minorHAnsi"/>
        </w:rPr>
        <w:t>快速发展时期美洲典型山地城市分布图</w:t>
      </w:r>
    </w:p>
    <w:p w:rsidR="0018722C">
      <w:pPr>
        <w:topLinePunct/>
      </w:pPr>
      <w:r>
        <w:rPr>
          <w:rFonts w:cstheme="minorBidi" w:hAnsiTheme="minorHAnsi" w:eastAsiaTheme="minorHAnsi" w:asciiTheme="minorHAnsi" w:ascii="Times New Roman" w:hAnsi="Times New Roman"/>
        </w:rPr>
        <w:t>Fig 3-4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in high-speed developing time</w:t>
      </w:r>
    </w:p>
    <w:p w:rsidR="0018722C">
      <w:pPr>
        <w:spacing w:line="206" w:lineRule="exact" w:before="0"/>
        <w:ind w:leftChars="0" w:left="571" w:rightChars="0" w:right="563" w:firstLineChars="0" w:firstLine="0"/>
        <w:jc w:val="center"/>
        <w:topLinePunct/>
      </w:pPr>
      <w:r>
        <w:rPr>
          <w:kern w:val="2"/>
          <w:sz w:val="21"/>
          <w:szCs w:val="22"/>
          <w:rFonts w:cstheme="minorBidi" w:hAnsiTheme="minorHAnsi" w:eastAsiaTheme="minorHAnsi" w:asciiTheme="minorHAnsi"/>
        </w:rPr>
        <w:t>资料：作者自绘</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735" w:space="40"/>
            <w:col w:w="6175"/>
          </w:cols>
        </w:sectPr>
        <w:topLinePunct/>
      </w:pPr>
    </w:p>
    <w:p w:rsidR="0018722C">
      <w:pPr>
        <w:topLinePunct/>
      </w:pPr>
      <w:r>
        <w:t>他印第安文化的精华部分而得以迅速崛起，并于公元</w:t>
      </w:r>
      <w:r>
        <w:rPr>
          <w:rFonts w:ascii="Times New Roman" w:eastAsia="Times New Roman"/>
        </w:rPr>
        <w:t>11~12</w:t>
      </w:r>
      <w:r>
        <w:t>世纪间迁入墨西哥中</w:t>
      </w:r>
      <w:r>
        <w:t>央谷地，以此为据点在</w:t>
      </w:r>
      <w:r>
        <w:rPr>
          <w:rFonts w:ascii="Times New Roman" w:eastAsia="Times New Roman"/>
        </w:rPr>
        <w:t>1325</w:t>
      </w:r>
      <w:r>
        <w:t>年建立了特诺奇蒂特兰城。</w:t>
      </w:r>
      <w:r>
        <w:rPr>
          <w:rFonts w:ascii="Times New Roman" w:eastAsia="Times New Roman"/>
        </w:rPr>
        <w:t>16</w:t>
      </w:r>
      <w:r>
        <w:t>世纪初，阿兹特克文明发展到顶峰，阿兹特克王国东至墨西哥湾，西抵太平洋沿岸，北到契契梅克边境，</w:t>
      </w:r>
      <w:r>
        <w:t>总人口达到</w:t>
      </w:r>
      <w:r>
        <w:rPr>
          <w:rFonts w:ascii="Times New Roman" w:eastAsia="Times New Roman"/>
        </w:rPr>
        <w:t>300</w:t>
      </w:r>
      <w:hyperlink w:history="true" w:anchor="_bookmark51">
        <w:r>
          <w:t>万</w:t>
        </w:r>
        <w:r>
          <w:t>（</w:t>
        </w:r>
        <w:r>
          <w:t xml:space="preserve">图</w:t>
        </w:r>
        <w:r>
          <w:rPr>
            <w:rFonts w:ascii="Times New Roman" w:eastAsia="Times New Roman"/>
          </w:rPr>
          <w:t>3</w:t>
        </w:r>
        <w:r>
          <w:rPr>
            <w:rFonts w:ascii="Times New Roman" w:eastAsia="Times New Roman"/>
          </w:rPr>
          <w:t>-</w:t>
        </w:r>
        <w:r>
          <w:rPr>
            <w:rFonts w:ascii="Times New Roman" w:eastAsia="Times New Roman"/>
          </w:rPr>
          <w:t>4</w:t>
        </w:r>
      </w:hyperlink>
      <w:r>
        <w:t>）</w:t>
      </w:r>
      <w:r>
        <w:t>。</w:t>
      </w:r>
    </w:p>
    <w:p w:rsidR="0018722C">
      <w:pPr>
        <w:pStyle w:val="Heading4"/>
        <w:topLinePunct/>
        <w:ind w:left="200" w:hangingChars="200" w:hanging="200"/>
      </w:pPr>
      <w:r>
        <w:t>3</w:t>
      </w:r>
      <w:r>
        <w:t>）</w:t>
      </w:r>
      <w:r>
        <w:t>东南亚及日本的文明</w:t>
      </w:r>
    </w:p>
    <w:p w:rsidR="0018722C">
      <w:pPr>
        <w:pStyle w:val="BodyText"/>
        <w:spacing w:line="304" w:lineRule="auto" w:before="68"/>
        <w:ind w:leftChars="0" w:left="138" w:rightChars="0" w:right="310" w:firstLineChars="0" w:firstLine="480"/>
        <w:jc w:val="both"/>
        <w:topLinePunct/>
      </w:pPr>
      <w:r>
        <w:t>这个时期的东南亚受到印度和中国两大文明的影响，其城市不可避免的具有印度和中国文化特征，特别是佛教等宗教信仰的传入，改变了古代时期人们的世界观和宇宙观，从而间接影响了城市空间形态的布局。甚至有的观点认为，是来到东南亚的印度人帮助建</w:t>
      </w:r>
    </w:p>
    <w:p w:rsidR="00000000">
      <w:pPr>
        <w:pStyle w:val="aff7"/>
        <w:spacing w:line="240" w:lineRule="atLeast"/>
        <w:topLinePunct/>
      </w:pPr>
      <w:r>
        <w:drawing>
          <wp:inline>
            <wp:extent cx="3395345" cy="5398135"/>
            <wp:effectExtent l="0" t="0" r="0" b="0"/>
            <wp:docPr id="25" name="image12.jpeg" descr=""/>
            <wp:cNvGraphicFramePr>
              <a:graphicFrameLocks noChangeAspect="1"/>
            </wp:cNvGraphicFramePr>
            <a:graphic>
              <a:graphicData uri="http://schemas.openxmlformats.org/drawingml/2006/picture">
                <pic:pic>
                  <pic:nvPicPr>
                    <pic:cNvPr id="26" name="image12.jpeg"/>
                    <pic:cNvPicPr/>
                  </pic:nvPicPr>
                  <pic:blipFill>
                    <a:blip r:embed="rId46" cstate="print"/>
                    <a:stretch>
                      <a:fillRect/>
                    </a:stretch>
                  </pic:blipFill>
                  <pic:spPr>
                    <a:xfrm>
                      <a:off x="0" y="0"/>
                      <a:ext cx="3395345" cy="5398135"/>
                    </a:xfrm>
                    <a:prstGeom prst="rect">
                      <a:avLst/>
                    </a:prstGeom>
                  </pic:spPr>
                </pic:pic>
              </a:graphicData>
            </a:graphic>
          </wp:inline>
        </w:drawing>
      </w:r>
    </w:p>
    <w:p w:rsidR="0018722C">
      <w:pPr>
        <w:topLinePunct/>
      </w:pPr>
      <w:r>
        <w:t>立了最早的国家和城市，</w:t>
      </w:r>
      <w:r w:rsidR="001852F3">
        <w:t xml:space="preserve">从东南亚早起传统城市布局，空间形态，众多佛教建筑以及以及神话传说中可以肯定，印度教和佛教的文化影响广泛，印度人在东南亚早期的文明发展中发挥着重要影响。由于印度早期海上文化的兴起，印度人通过海上道路将印度教的文化和制度带入东南亚，从现状东南亚早期建筑遗迹中可以看出东南亚和印度共同元素。同一时期，日本受</w:t>
      </w:r>
      <w:r w:rsidR="001852F3">
        <w:t>到</w:t>
      </w:r>
    </w:p>
    <w:p w:rsidR="0018722C">
      <w:pPr>
        <w:topLinePunct/>
      </w:pPr>
      <w:r>
        <w:t>了来至中国的巨大影响，</w:t>
      </w:r>
      <w:r w:rsidR="001852F3">
        <w:t xml:space="preserve">迎来了文化发展史上的重大契机。首先，汉字和中国文化的传入直接影响了日本本国的文字，词汇</w:t>
      </w:r>
      <w:r w:rsidR="001852F3">
        <w:t>，</w:t>
      </w:r>
    </w:p>
    <w:p w:rsidR="0018722C">
      <w:pPr>
        <w:pStyle w:val="BodyText"/>
        <w:spacing w:line="279" w:lineRule="exact" w:before="22"/>
        <w:ind w:leftChars="0" w:left="138"/>
        <w:topLinePunct/>
      </w:pPr>
      <w:r>
        <w:t>艺术甚至是价值观。儒家</w:t>
      </w:r>
    </w:p>
    <w:p w:rsidR="0018722C">
      <w:spacing w:beforeLines="0" w:before="0" w:afterLines="0" w:after="0" w:line="440" w:lineRule="auto"/>
      <w:pPr>
        <w:sectPr w:rsidR="00556256">
          <w:pgSz w:w="11910" w:h="16840"/>
          <w:pgMar w:header="939" w:footer="853" w:top="1200" w:bottom="1040" w:left="1280" w:right="1680"/>
        </w:sectPr>
        <w:topLinePunct/>
      </w:pPr>
    </w:p>
    <w:p w:rsidR="0018722C">
      <w:pPr>
        <w:topLinePunct/>
      </w:pPr>
      <w:r>
        <w:t>学派也因此成为日本儒学的源头，并在中国儒学的影响下逐步发展。除文化之外，日本还广泛吸收借</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3-5</w:t>
      </w:r>
      <w:r>
        <w:t xml:space="preserve">  </w:t>
      </w:r>
      <w:r>
        <w:rPr>
          <w:rFonts w:cstheme="minorBidi" w:hAnsiTheme="minorHAnsi" w:eastAsiaTheme="minorHAnsi" w:asciiTheme="minorHAnsi"/>
        </w:rPr>
        <w:t>快速发展时期东南亚、日本、澳大利亚典型ft地城市</w:t>
      </w:r>
    </w:p>
    <w:p w:rsidR="0018722C">
      <w:pPr>
        <w:spacing w:before="69"/>
        <w:ind w:leftChars="0" w:left="179" w:rightChars="0" w:right="482" w:firstLineChars="0" w:firstLine="0"/>
        <w:jc w:val="center"/>
        <w:topLinePunct/>
      </w:pPr>
      <w:r>
        <w:rPr>
          <w:kern w:val="2"/>
          <w:sz w:val="21"/>
          <w:szCs w:val="22"/>
          <w:rFonts w:cstheme="minorBidi" w:hAnsiTheme="minorHAnsi" w:eastAsiaTheme="minorHAnsi" w:asciiTheme="minorHAnsi"/>
        </w:rPr>
        <w:t>分布图</w:t>
      </w:r>
    </w:p>
    <w:p w:rsidR="0018722C">
      <w:pPr>
        <w:topLinePunct/>
      </w:pPr>
      <w:r>
        <w:rPr>
          <w:rFonts w:cstheme="minorBidi" w:hAnsiTheme="minorHAnsi" w:eastAsiaTheme="minorHAnsi" w:asciiTheme="minorHAnsi" w:ascii="Times New Roman" w:hAnsi="Times New Roman"/>
        </w:rPr>
        <w:t>Fig 3-5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high-speed developing tim</w:t>
      </w:r>
      <w:r>
        <w:rPr>
          <w:rFonts w:cstheme="minorBidi" w:hAnsiTheme="minorHAnsi" w:eastAsiaTheme="minorHAnsi" w:asciiTheme="minorHAnsi" w:ascii="Times New Roman" w:hAnsi="Times New Roman"/>
        </w:rPr>
        <w:t>e</w:t>
      </w:r>
    </w:p>
    <w:p w:rsidR="0018722C">
      <w:pPr>
        <w:spacing w:line="219"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801" w:space="185"/>
            <w:col w:w="5964"/>
          </w:cols>
        </w:sectPr>
        <w:topLinePunct/>
      </w:pPr>
    </w:p>
    <w:p w:rsidR="0018722C">
      <w:pPr>
        <w:topLinePunct/>
      </w:pPr>
      <w:r>
        <w:t>鉴了中国艺术科技等多方面的优势。这种影响在日本的科技艺术领域随处可见</w:t>
      </w:r>
      <w:r>
        <w:t>（</w:t>
      </w:r>
      <w:r>
        <w:t>图</w:t>
      </w:r>
    </w:p>
    <w:p w:rsidR="0018722C">
      <w:pPr>
        <w:topLinePunct/>
      </w:pPr>
      <w:r>
        <w:rPr>
          <w:rFonts w:ascii="Times New Roman" w:eastAsia="Times New Roman"/>
        </w:rPr>
        <w:t>3-</w:t>
      </w:r>
      <w:r>
        <w:rPr>
          <w:rFonts w:ascii="Times New Roman" w:eastAsia="Times New Roman"/>
        </w:rPr>
        <w:t>5</w:t>
      </w:r>
      <w:r>
        <w:rPr>
          <w:spacing w:val="-60"/>
        </w:rPr>
        <w:t>)</w:t>
      </w:r>
      <w:r>
        <w:t>。</w:t>
      </w:r>
    </w:p>
    <w:p w:rsidR="0018722C">
      <w:pPr>
        <w:pStyle w:val="BodyText"/>
        <w:spacing w:before="68"/>
        <w:ind w:leftChars="0" w:left="785"/>
        <w:topLinePunct/>
      </w:pPr>
      <w:r>
        <w:t>③城市形态观</w:t>
      </w:r>
    </w:p>
    <w:p w:rsidR="0018722C">
      <w:pPr>
        <w:topLinePunct/>
      </w:pPr>
      <w:r>
        <w:t>此时期城市的社会政治、经济、文化等方面均得到了一定的发展，商业复苏、封建主义与教会主导地位，尤其是城市文化及宗教文化得到了极大的发展，人民在经历了频繁的战争所带来的痛苦中，渴望自由与和平的情感与宗教再次结合，</w:t>
      </w:r>
      <w:r w:rsidR="001852F3">
        <w:t xml:space="preserve">人们通过宗教信仰来宣泄对世界的期盼，于是宗教文化得以迅猛的发展，基督教、伊斯兰教、佛教都在这个时期起源并得以广泛传播，反应在城市形态上则表现为宗教建筑与建筑群大量出现在城市中，并成为城市的中心或视线焦点。中世纪</w:t>
      </w:r>
      <w:r w:rsidR="001852F3">
        <w:t>的</w:t>
      </w:r>
    </w:p>
    <w:p w:rsidR="0018722C">
      <w:pPr>
        <w:topLinePunct/>
      </w:pPr>
      <w:r>
        <w:t>ft地城市不仅在防御性ft地城市上得到进一步的发展，同时，由基督教、伊斯兰教及佛教的兴起和传播，带动了一批带有强烈宗教色彩的ft地城市的建设。总体看来这个时期ft地城市的形态发展具有以下特点：</w:t>
      </w:r>
    </w:p>
    <w:p w:rsidR="0018722C">
      <w:pPr>
        <w:topLinePunct/>
      </w:pPr>
      <w:r>
        <w:rPr>
          <w:rFonts w:ascii="Times New Roman" w:eastAsia="Times New Roman"/>
        </w:rPr>
        <w:t>1</w:t>
      </w:r>
      <w:r>
        <w:t>）</w:t>
      </w:r>
      <w:r>
        <w:t>由于经济社会的发展，城市营建技术得到提高，而城市之间的竞争愈发激烈，统治者利用新的技术与理念加大对防御性ft地城市的建造；</w:t>
      </w:r>
    </w:p>
    <w:p w:rsidR="0018722C">
      <w:pPr>
        <w:topLinePunct/>
      </w:pPr>
      <w:r>
        <w:rPr>
          <w:rFonts w:ascii="Times New Roman" w:eastAsia="Times New Roman"/>
        </w:rPr>
        <w:t>2</w:t>
      </w:r>
      <w:r>
        <w:t>）</w:t>
      </w:r>
      <w:r>
        <w:t>由于ft</w:t>
      </w:r>
      <w:r>
        <w:t>地城市特殊的地形环境，能够在空间视角上为宗教信仰提供神圣的视觉位置，满足人心里上对信仰的尊重、仰视的感觉，同时不同于以往的内敛，</w:t>
      </w:r>
      <w:r w:rsidR="001852F3">
        <w:t xml:space="preserve">为求与神对话，</w:t>
      </w:r>
      <w:r>
        <w:t>ft地成为修建欧洲城堡和东南亚、日本等地区寺庙的首选，宗教ft地城市开始出现，并在对城市空间形态起到一定的引导作用；</w:t>
      </w:r>
    </w:p>
    <w:p w:rsidR="0018722C">
      <w:pPr>
        <w:topLinePunct/>
      </w:pPr>
      <w:r>
        <w:rPr>
          <w:rFonts w:ascii="Times New Roman" w:eastAsia="Times New Roman"/>
        </w:rPr>
        <w:t>3</w:t>
      </w:r>
      <w:r>
        <w:t>）</w:t>
      </w:r>
      <w:r>
        <w:t>城市开始利用地形上的特点营造独特的城市景观，开始考虑城市的制高点对城市景观视线的引导作用；</w:t>
      </w:r>
    </w:p>
    <w:p w:rsidR="0018722C">
      <w:pPr>
        <w:pStyle w:val="Heading4"/>
        <w:topLinePunct/>
        <w:ind w:left="200" w:hangingChars="200" w:hanging="200"/>
      </w:pPr>
      <w:r>
        <w:t>4</w:t>
      </w:r>
      <w:r>
        <w:t>）</w:t>
      </w:r>
      <w:r>
        <w:t>城市广场作为城市空间形态的节点出现，代表了当时人们对思想上解放的渴望以及对言论自由的期盼。</w:t>
      </w:r>
    </w:p>
    <w:p w:rsidR="0018722C">
      <w:pPr>
        <w:pStyle w:val="BodyText"/>
        <w:spacing w:before="33"/>
        <w:ind w:leftChars="0" w:left="785"/>
        <w:topLinePunct/>
      </w:pPr>
      <w:r>
        <w:t>④典型ft地城市分布</w:t>
      </w:r>
    </w:p>
    <w:p w:rsidR="0018722C">
      <w:pPr>
        <w:topLinePunct/>
      </w:pPr>
      <w:r>
        <w:t>如图所示，此时的国外典型</w:t>
      </w:r>
      <w:r>
        <w:t>ft</w:t>
      </w:r>
      <w:r>
        <w:t>地城市的建设大量分布在欧洲，在东南亚与日本的部分地区也有ft地城市的建设活动，这两大地区的ft地城市均由防御性ft地</w:t>
      </w:r>
      <w:r>
        <w:t>城市与宗教文化催生而成；另外，在美洲也开始出现少量的早期</w:t>
      </w:r>
      <w:r>
        <w:t>ft地城市的萌芽，</w:t>
      </w:r>
      <w:r>
        <w:t>其主导</w:t>
      </w:r>
      <w:r>
        <w:t>f</w:t>
      </w:r>
      <w:r>
        <w:t>t</w:t>
      </w:r>
      <w:r>
        <w:t>地城市成因则主要由当地早期的宇宙信仰而产生</w:t>
      </w:r>
      <w:hyperlink w:history="true" w:anchor="_bookmark52">
        <w:r>
          <w:t>（</w:t>
        </w:r>
        <w:r>
          <w:t>表</w:t>
        </w:r>
        <w:r>
          <w:rPr>
            <w:rFonts w:ascii="Times New Roman" w:eastAsia="Times New Roman"/>
          </w:rPr>
          <w:t>3</w:t>
        </w:r>
        <w:r>
          <w:rPr>
            <w:rFonts w:ascii="Times New Roman" w:eastAsia="Times New Roman"/>
          </w:rPr>
          <w:t>-</w:t>
        </w:r>
        <w:r>
          <w:rPr>
            <w:rFonts w:ascii="Times New Roman" w:eastAsia="Times New Roman"/>
          </w:rPr>
          <w:t>2</w:t>
        </w:r>
      </w:hyperlink>
      <w:r>
        <w:t xml:space="preserve">, </w:t>
      </w:r>
      <w:hyperlink w:history="true" w:anchor="_bookmark53">
        <w:r>
          <w:t>图</w:t>
        </w:r>
        <w:r>
          <w:rPr>
            <w:rFonts w:ascii="Times New Roman" w:eastAsia="Times New Roman"/>
          </w:rPr>
          <w:t>3</w:t>
        </w:r>
        <w:r>
          <w:rPr>
            <w:rFonts w:ascii="Times New Roman" w:eastAsia="Times New Roman"/>
          </w:rPr>
          <w:t>-</w:t>
        </w:r>
        <w:r>
          <w:rPr>
            <w:rFonts w:ascii="Times New Roman" w:eastAsia="Times New Roman"/>
          </w:rPr>
          <w:t>6</w:t>
        </w:r>
      </w:hyperlink>
      <w:r>
        <w:t>）</w:t>
      </w:r>
      <w:r>
        <w:t>。此</w:t>
      </w:r>
      <w:r>
        <w:t>时期</w:t>
      </w:r>
      <w:r>
        <w:rPr>
          <w:rFonts w:ascii="Times New Roman" w:eastAsia="Times New Roman"/>
        </w:rPr>
        <w:t>7</w:t>
      </w:r>
      <w:r>
        <w:t>大研究区域除澳大利亚还处于原始文明阶段，其他地方都开始了ft地城市城市的普遍建设，在涌现出的ft地城市类型和增加的数量上来看，均处于一个较高的水平，因此这个时期是ft地城市的快速发展时期，也是古代ft地城市发展的一个顶峰时期。</w:t>
      </w:r>
    </w:p>
    <w:p w:rsidR="0018722C">
      <w:pPr>
        <w:pStyle w:val="a8"/>
        <w:topLinePunct/>
      </w:pPr>
      <w:bookmarkStart w:name="_bookmark52" w:id="111"/>
      <w:bookmarkEnd w:id="111"/>
      <w:r>
        <w:rPr>
          <w:rFonts w:cstheme="minorBidi" w:hAnsiTheme="minorHAnsi" w:eastAsiaTheme="minorHAnsi" w:asciiTheme="minorHAnsi"/>
        </w:rPr>
        <w:t>表</w:t>
      </w:r>
      <w:r>
        <w:rPr>
          <w:rFonts w:ascii="Times New Roman" w:eastAsia="Times New Roman" w:cstheme="minorBidi" w:hAnsiTheme="minorHAnsi"/>
        </w:rPr>
        <w:t>3-2</w:t>
      </w:r>
      <w:r>
        <w:t xml:space="preserve">  </w:t>
      </w:r>
      <w:r>
        <w:rPr>
          <w:rFonts w:cstheme="minorBidi" w:hAnsiTheme="minorHAnsi" w:eastAsiaTheme="minorHAnsi" w:asciiTheme="minorHAnsi"/>
        </w:rPr>
        <w:t>快速发展时期代表性ft地城市</w:t>
      </w:r>
    </w:p>
    <w:p w:rsidR="0018722C">
      <w:pPr>
        <w:pStyle w:val="a8"/>
        <w:topLinePunct/>
      </w:pPr>
      <w:r>
        <w:t>Table</w:t>
      </w:r>
      <w:r>
        <w:t xml:space="preserve"> </w:t>
      </w:r>
      <w:r w:rsidRPr="00DB64CE">
        <w:t>3-2</w:t>
      </w:r>
      <w:r>
        <w:t xml:space="preserve">  </w:t>
      </w:r>
      <w:r w:rsidRPr="00DB64CE">
        <w:t>The distribution of foreign typical hillside city in high-speed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6"/>
        <w:gridCol w:w="827"/>
        <w:gridCol w:w="1712"/>
        <w:gridCol w:w="1370"/>
        <w:gridCol w:w="2098"/>
        <w:gridCol w:w="979"/>
        <w:gridCol w:w="941"/>
      </w:tblGrid>
      <w:tr>
        <w:trPr>
          <w:tblHeader/>
        </w:trPr>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r>
      <w:tr>
        <w:tc>
          <w:tcPr>
            <w:tcW w:w="472"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472" w:type="pct"/>
            <w:vAlign w:val="center"/>
          </w:tcPr>
          <w:p w:rsidR="0018722C">
            <w:pPr>
              <w:pStyle w:val="a5"/>
              <w:topLinePunct/>
              <w:ind w:leftChars="0" w:left="0" w:rightChars="0" w:right="0" w:firstLineChars="0" w:firstLine="0"/>
              <w:spacing w:line="240" w:lineRule="atLeast"/>
            </w:pPr>
            <w:r>
              <w:t>托 莱多</w:t>
            </w:r>
          </w:p>
        </w:tc>
        <w:tc>
          <w:tcPr>
            <w:tcW w:w="978" w:type="pct"/>
            <w:vAlign w:val="center"/>
          </w:tcPr>
          <w:p w:rsidR="0018722C">
            <w:pPr>
              <w:pStyle w:val="a5"/>
              <w:topLinePunct/>
              <w:ind w:leftChars="0" w:left="0" w:rightChars="0" w:right="0" w:firstLineChars="0" w:firstLine="0"/>
              <w:spacing w:line="240" w:lineRule="atLeast"/>
            </w:pPr>
            <w:r>
              <w:t>君士坦丁堡</w:t>
            </w:r>
          </w:p>
        </w:tc>
        <w:tc>
          <w:tcPr>
            <w:tcW w:w="783" w:type="pct"/>
            <w:vAlign w:val="center"/>
          </w:tcPr>
          <w:p w:rsidR="0018722C">
            <w:pPr>
              <w:pStyle w:val="a5"/>
              <w:topLinePunct/>
              <w:ind w:leftChars="0" w:left="0" w:rightChars="0" w:right="0" w:firstLineChars="0" w:firstLine="0"/>
              <w:spacing w:line="240" w:lineRule="atLeast"/>
            </w:pPr>
            <w:r>
              <w:t>爱丁堡</w:t>
            </w:r>
          </w:p>
        </w:tc>
        <w:tc>
          <w:tcPr>
            <w:tcW w:w="1198" w:type="pct"/>
            <w:vAlign w:val="center"/>
          </w:tcPr>
          <w:p w:rsidR="0018722C">
            <w:pPr>
              <w:pStyle w:val="a5"/>
              <w:topLinePunct/>
              <w:ind w:leftChars="0" w:left="0" w:rightChars="0" w:right="0" w:firstLineChars="0" w:firstLine="0"/>
              <w:spacing w:line="240" w:lineRule="atLeast"/>
            </w:pPr>
            <w:r>
              <w:t>特奥蒂瓦坎城</w:t>
            </w:r>
          </w:p>
        </w:tc>
        <w:tc>
          <w:tcPr>
            <w:tcW w:w="559" w:type="pct"/>
            <w:vAlign w:val="center"/>
          </w:tcPr>
          <w:p w:rsidR="0018722C">
            <w:pPr>
              <w:pStyle w:val="a5"/>
              <w:topLinePunct/>
              <w:ind w:leftChars="0" w:left="0" w:rightChars="0" w:right="0" w:firstLineChars="0" w:firstLine="0"/>
              <w:spacing w:line="240" w:lineRule="atLeast"/>
            </w:pPr>
            <w:r>
              <w:t>清迈</w:t>
            </w:r>
          </w:p>
        </w:tc>
        <w:tc>
          <w:tcPr>
            <w:tcW w:w="538" w:type="pct"/>
            <w:vAlign w:val="center"/>
          </w:tcPr>
          <w:p w:rsidR="0018722C">
            <w:pPr>
              <w:pStyle w:val="ad"/>
              <w:topLinePunct/>
              <w:ind w:leftChars="0" w:left="0" w:rightChars="0" w:right="0" w:firstLineChars="0" w:firstLine="0"/>
              <w:spacing w:line="240" w:lineRule="atLeast"/>
            </w:pPr>
            <w:r>
              <w:t>基肄城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阿 维</w:t>
            </w:r>
          </w:p>
          <w:p w:rsidR="0018722C">
            <w:pPr>
              <w:pStyle w:val="a5"/>
              <w:topLinePunct/>
              <w:ind w:leftChars="0" w:left="0" w:rightChars="0" w:right="0" w:firstLineChars="0" w:firstLine="0"/>
              <w:spacing w:line="240" w:lineRule="atLeast"/>
            </w:pPr>
            <w:r>
              <w:t>拉</w:t>
            </w:r>
          </w:p>
        </w:tc>
        <w:tc>
          <w:tcPr>
            <w:tcW w:w="978" w:type="pct"/>
            <w:vAlign w:val="center"/>
          </w:tcPr>
          <w:p w:rsidR="0018722C">
            <w:pPr>
              <w:pStyle w:val="a5"/>
              <w:topLinePunct/>
              <w:ind w:leftChars="0" w:left="0" w:rightChars="0" w:right="0" w:firstLineChars="0" w:firstLine="0"/>
              <w:spacing w:line="240" w:lineRule="atLeast"/>
            </w:pPr>
            <w:r>
              <w:t>克鲁姆洛夫</w:t>
            </w:r>
          </w:p>
        </w:tc>
        <w:tc>
          <w:tcPr>
            <w:tcW w:w="783" w:type="pct"/>
            <w:vAlign w:val="center"/>
          </w:tcPr>
          <w:p w:rsidR="0018722C">
            <w:pPr>
              <w:pStyle w:val="a5"/>
              <w:topLinePunct/>
              <w:ind w:leftChars="0" w:left="0" w:rightChars="0" w:right="0" w:firstLineChars="0" w:firstLine="0"/>
              <w:spacing w:line="240" w:lineRule="atLeast"/>
            </w:pPr>
            <w:r>
              <w:t>温彻斯特</w:t>
            </w:r>
          </w:p>
        </w:tc>
        <w:tc>
          <w:tcPr>
            <w:tcW w:w="1198"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59"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538" w:type="pct"/>
            <w:vAlign w:val="center"/>
          </w:tcPr>
          <w:p w:rsidR="0018722C">
            <w:pPr>
              <w:pStyle w:val="ad"/>
              <w:topLinePunct/>
              <w:ind w:leftChars="0" w:left="0" w:rightChars="0" w:right="0" w:firstLineChars="0" w:firstLine="0"/>
              <w:spacing w:line="240" w:lineRule="atLeast"/>
            </w:pPr>
            <w:r>
              <w:t>平城京</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布 尔</w:t>
            </w:r>
          </w:p>
          <w:p w:rsidR="0018722C">
            <w:pPr>
              <w:pStyle w:val="a5"/>
              <w:topLinePunct/>
              <w:ind w:leftChars="0" w:left="0" w:rightChars="0" w:right="0" w:firstLineChars="0" w:firstLine="0"/>
              <w:spacing w:line="240" w:lineRule="atLeast"/>
            </w:pPr>
            <w:r>
              <w:t>戈斯</w:t>
            </w:r>
          </w:p>
        </w:tc>
        <w:tc>
          <w:tcPr>
            <w:tcW w:w="978" w:type="pct"/>
            <w:vAlign w:val="center"/>
          </w:tcPr>
          <w:p w:rsidR="0018722C">
            <w:pPr>
              <w:pStyle w:val="a5"/>
              <w:topLinePunct/>
              <w:ind w:leftChars="0" w:left="0" w:rightChars="0" w:right="0" w:firstLineChars="0" w:firstLine="0"/>
              <w:spacing w:line="240" w:lineRule="atLeast"/>
            </w:pPr>
            <w:r>
              <w:t>塔博尔</w:t>
            </w:r>
          </w:p>
        </w:tc>
        <w:tc>
          <w:tcPr>
            <w:tcW w:w="783" w:type="pct"/>
            <w:vAlign w:val="center"/>
          </w:tcPr>
          <w:p w:rsidR="0018722C">
            <w:pPr>
              <w:pStyle w:val="a5"/>
              <w:topLinePunct/>
              <w:ind w:leftChars="0" w:left="0" w:rightChars="0" w:right="0" w:firstLineChars="0" w:firstLine="0"/>
              <w:spacing w:line="240" w:lineRule="atLeast"/>
            </w:pPr>
            <w:r>
              <w:t>约克</w:t>
            </w:r>
          </w:p>
        </w:tc>
        <w:tc>
          <w:tcPr>
            <w:tcW w:w="1198" w:type="pct"/>
            <w:vAlign w:val="center"/>
          </w:tcPr>
          <w:p w:rsidR="0018722C">
            <w:pPr>
              <w:pStyle w:val="a5"/>
              <w:topLinePunct/>
              <w:ind w:leftChars="0" w:left="0" w:rightChars="0" w:right="0" w:firstLineChars="0" w:firstLine="0"/>
              <w:spacing w:line="240" w:lineRule="atLeast"/>
            </w:pPr>
            <w:r>
              <w:t>蒂卡尔古城</w:t>
            </w:r>
          </w:p>
        </w:tc>
        <w:tc>
          <w:tcPr>
            <w:tcW w:w="559" w:type="pct"/>
            <w:vAlign w:val="center"/>
          </w:tcPr>
          <w:p w:rsidR="0018722C">
            <w:pPr>
              <w:pStyle w:val="a5"/>
              <w:topLinePunct/>
              <w:ind w:leftChars="0" w:left="0" w:rightChars="0" w:right="0" w:firstLineChars="0" w:firstLine="0"/>
              <w:spacing w:line="240" w:lineRule="atLeast"/>
            </w:pPr>
            <w:r>
              <w:t>大城府</w:t>
            </w:r>
          </w:p>
        </w:tc>
        <w:tc>
          <w:tcPr>
            <w:tcW w:w="538" w:type="pct"/>
            <w:vAlign w:val="center"/>
          </w:tcPr>
          <w:p w:rsidR="0018722C">
            <w:pPr>
              <w:pStyle w:val="ad"/>
              <w:topLinePunct/>
              <w:ind w:leftChars="0" w:left="0" w:rightChars="0" w:right="0" w:firstLineChars="0" w:firstLine="0"/>
              <w:spacing w:line="240" w:lineRule="atLeast"/>
            </w:pPr>
            <w:r>
              <w:t>镰仓城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维 多</w:t>
            </w:r>
          </w:p>
          <w:p w:rsidR="0018722C">
            <w:pPr>
              <w:pStyle w:val="a5"/>
              <w:topLinePunct/>
              <w:ind w:leftChars="0" w:left="0" w:rightChars="0" w:right="0" w:firstLineChars="0" w:firstLine="0"/>
              <w:spacing w:line="240" w:lineRule="atLeast"/>
            </w:pPr>
            <w:r>
              <w:t>利亚</w:t>
            </w:r>
          </w:p>
        </w:tc>
        <w:tc>
          <w:tcPr>
            <w:tcW w:w="978" w:type="pct"/>
            <w:vAlign w:val="center"/>
          </w:tcPr>
          <w:p w:rsidR="0018722C">
            <w:pPr>
              <w:pStyle w:val="a5"/>
              <w:topLinePunct/>
              <w:ind w:leftChars="0" w:left="0" w:rightChars="0" w:right="0" w:firstLineChars="0" w:firstLine="0"/>
              <w:spacing w:line="240" w:lineRule="atLeast"/>
            </w:pPr>
            <w:r>
              <w:t>杜布罗夫尼克</w:t>
            </w:r>
          </w:p>
        </w:tc>
        <w:tc>
          <w:tcPr>
            <w:tcW w:w="783" w:type="pct"/>
            <w:vAlign w:val="center"/>
          </w:tcPr>
          <w:p w:rsidR="0018722C">
            <w:pPr>
              <w:pStyle w:val="a5"/>
              <w:topLinePunct/>
              <w:ind w:leftChars="0" w:left="0" w:rightChars="0" w:right="0" w:firstLineChars="0" w:firstLine="0"/>
              <w:spacing w:line="240" w:lineRule="atLeast"/>
            </w:pPr>
            <w:r>
              <w:t>卡莱尔</w:t>
            </w:r>
          </w:p>
        </w:tc>
        <w:tc>
          <w:tcPr>
            <w:tcW w:w="1198" w:type="pct"/>
            <w:vAlign w:val="center"/>
          </w:tcPr>
          <w:p w:rsidR="0018722C">
            <w:pPr>
              <w:pStyle w:val="a5"/>
              <w:topLinePunct/>
              <w:ind w:leftChars="0" w:left="0" w:rightChars="0" w:right="0" w:firstLineChars="0" w:firstLine="0"/>
              <w:spacing w:line="240" w:lineRule="atLeast"/>
            </w:pPr>
            <w:r>
              <w:t>帕伦克遗址</w:t>
            </w:r>
          </w:p>
        </w:tc>
        <w:tc>
          <w:tcPr>
            <w:tcW w:w="559" w:type="pct"/>
            <w:vAlign w:val="center"/>
          </w:tcPr>
          <w:p w:rsidR="0018722C">
            <w:pPr>
              <w:pStyle w:val="a5"/>
              <w:topLinePunct/>
              <w:ind w:leftChars="0" w:left="0" w:rightChars="0" w:right="0" w:firstLineChars="0" w:firstLine="0"/>
              <w:spacing w:line="240" w:lineRule="atLeast"/>
            </w:pPr>
            <w:r>
              <w:t>曼德勒</w:t>
            </w:r>
          </w:p>
        </w:tc>
        <w:tc>
          <w:tcPr>
            <w:tcW w:w="538" w:type="pct"/>
            <w:vAlign w:val="center"/>
          </w:tcPr>
          <w:p w:rsidR="0018722C">
            <w:pPr>
              <w:pStyle w:val="a5"/>
              <w:topLinePunct/>
              <w:ind w:leftChars="0" w:left="0" w:rightChars="0" w:right="0" w:firstLineChars="0" w:firstLine="0"/>
              <w:spacing w:line="240" w:lineRule="atLeast"/>
            </w:pPr>
            <w:r>
              <w:t>备中松</w:t>
            </w:r>
          </w:p>
          <w:p w:rsidR="0018722C">
            <w:pPr>
              <w:pStyle w:val="ad"/>
              <w:topLinePunct/>
              <w:ind w:leftChars="0" w:left="0" w:rightChars="0" w:right="0" w:firstLineChars="0" w:firstLine="0"/>
              <w:spacing w:line="240" w:lineRule="atLeast"/>
            </w:pPr>
            <w:r>
              <w:t>ft城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蒙 帕</w:t>
            </w:r>
          </w:p>
          <w:p w:rsidR="0018722C">
            <w:pPr>
              <w:pStyle w:val="a5"/>
              <w:topLinePunct/>
              <w:ind w:leftChars="0" w:left="0" w:rightChars="0" w:right="0" w:firstLineChars="0" w:firstLine="0"/>
              <w:spacing w:line="240" w:lineRule="atLeast"/>
            </w:pPr>
            <w:r>
              <w:t>济耶</w:t>
            </w:r>
          </w:p>
        </w:tc>
        <w:tc>
          <w:tcPr>
            <w:tcW w:w="978" w:type="pct"/>
            <w:vAlign w:val="center"/>
          </w:tcPr>
          <w:p w:rsidR="0018722C">
            <w:pPr>
              <w:pStyle w:val="a5"/>
              <w:topLinePunct/>
              <w:ind w:leftChars="0" w:left="0" w:rightChars="0" w:right="0" w:firstLineChars="0" w:firstLine="0"/>
              <w:spacing w:line="240" w:lineRule="atLeast"/>
            </w:pPr>
            <w:r>
              <w:t>基辅</w:t>
            </w:r>
          </w:p>
        </w:tc>
        <w:tc>
          <w:tcPr>
            <w:tcW w:w="783" w:type="pct"/>
            <w:vAlign w:val="center"/>
          </w:tcPr>
          <w:p w:rsidR="0018722C">
            <w:pPr>
              <w:pStyle w:val="a5"/>
              <w:topLinePunct/>
              <w:ind w:leftChars="0" w:left="0" w:rightChars="0" w:right="0" w:firstLineChars="0" w:firstLine="0"/>
              <w:spacing w:line="240" w:lineRule="atLeast"/>
            </w:pPr>
            <w:r>
              <w:t>温切尔西</w:t>
            </w:r>
          </w:p>
        </w:tc>
        <w:tc>
          <w:tcPr>
            <w:tcW w:w="1198" w:type="pct"/>
            <w:vAlign w:val="center"/>
          </w:tcPr>
          <w:p w:rsidR="0018722C">
            <w:pPr>
              <w:pStyle w:val="a5"/>
              <w:topLinePunct/>
              <w:ind w:leftChars="0" w:left="0" w:rightChars="0" w:right="0" w:firstLineChars="0" w:firstLine="0"/>
              <w:spacing w:line="240" w:lineRule="atLeast"/>
            </w:pPr>
            <w:r>
              <w:t>库斯科</w:t>
            </w:r>
          </w:p>
        </w:tc>
        <w:tc>
          <w:tcPr>
            <w:tcW w:w="559" w:type="pct"/>
            <w:vAlign w:val="center"/>
          </w:tcPr>
          <w:p w:rsidR="0018722C">
            <w:pPr>
              <w:pStyle w:val="a5"/>
              <w:topLinePunct/>
              <w:ind w:leftChars="0" w:left="0" w:rightChars="0" w:right="0" w:firstLineChars="0" w:firstLine="0"/>
              <w:spacing w:line="240" w:lineRule="atLeast"/>
            </w:pPr>
            <w:r>
              <w:t>勃固</w:t>
            </w:r>
          </w:p>
        </w:tc>
        <w:tc>
          <w:tcPr>
            <w:tcW w:w="538" w:type="pct"/>
            <w:vAlign w:val="center"/>
          </w:tcPr>
          <w:p w:rsidR="0018722C">
            <w:pPr>
              <w:pStyle w:val="a5"/>
              <w:topLinePunct/>
              <w:ind w:leftChars="0" w:left="0" w:rightChars="0" w:right="0" w:firstLineChars="0" w:firstLine="0"/>
              <w:spacing w:line="240" w:lineRule="atLeast"/>
            </w:pPr>
            <w:r>
              <w:t>播磨姬</w:t>
            </w:r>
          </w:p>
          <w:p w:rsidR="0018722C">
            <w:pPr>
              <w:pStyle w:val="ad"/>
              <w:topLinePunct/>
              <w:ind w:leftChars="0" w:left="0" w:rightChars="0" w:right="0" w:firstLineChars="0" w:firstLine="0"/>
              <w:spacing w:line="240" w:lineRule="atLeast"/>
            </w:pPr>
            <w:r>
              <w:t>路城</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卡 尔</w:t>
            </w:r>
          </w:p>
          <w:p w:rsidR="0018722C">
            <w:pPr>
              <w:pStyle w:val="a5"/>
              <w:topLinePunct/>
              <w:ind w:leftChars="0" w:left="0" w:rightChars="0" w:right="0" w:firstLineChars="0" w:firstLine="0"/>
              <w:spacing w:line="240" w:lineRule="atLeast"/>
            </w:pPr>
            <w:r>
              <w:t>卡松</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r>
              <w:t>马丘比丘</w:t>
            </w:r>
          </w:p>
        </w:tc>
        <w:tc>
          <w:tcPr>
            <w:tcW w:w="559" w:type="pct"/>
            <w:vAlign w:val="center"/>
          </w:tcPr>
          <w:p w:rsidR="0018722C">
            <w:pPr>
              <w:pStyle w:val="a5"/>
              <w:topLinePunct/>
              <w:ind w:leftChars="0" w:left="0" w:rightChars="0" w:right="0" w:firstLineChars="0" w:firstLine="0"/>
              <w:spacing w:line="240" w:lineRule="atLeast"/>
            </w:pPr>
            <w:r>
              <w:t>吴哥</w:t>
            </w:r>
          </w:p>
        </w:tc>
        <w:tc>
          <w:tcPr>
            <w:tcW w:w="538" w:type="pct"/>
            <w:vAlign w:val="center"/>
          </w:tcPr>
          <w:p w:rsidR="0018722C">
            <w:pPr>
              <w:pStyle w:val="ad"/>
              <w:topLinePunct/>
              <w:ind w:leftChars="0" w:left="0" w:rightChars="0" w:right="0" w:firstLineChars="0" w:firstLine="0"/>
              <w:spacing w:line="240" w:lineRule="atLeast"/>
            </w:pPr>
            <w:r>
              <w:t>城下町</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伯 尔</w:t>
            </w:r>
          </w:p>
          <w:p w:rsidR="0018722C">
            <w:pPr>
              <w:pStyle w:val="a5"/>
              <w:topLinePunct/>
              <w:ind w:leftChars="0" w:left="0" w:rightChars="0" w:right="0" w:firstLineChars="0" w:firstLine="0"/>
              <w:spacing w:line="240" w:lineRule="atLeast"/>
            </w:pPr>
            <w:r>
              <w:t>尼</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38" w:type="pct"/>
            <w:vAlign w:val="center"/>
          </w:tcPr>
          <w:p w:rsidR="0018722C">
            <w:pPr>
              <w:pStyle w:val="ad"/>
              <w:topLinePunct/>
              <w:ind w:leftChars="0" w:left="0" w:rightChars="0" w:right="0" w:firstLineChars="0" w:firstLine="0"/>
              <w:spacing w:line="240" w:lineRule="atLeast"/>
            </w:pPr>
            <w:r>
              <w:t>京都</w:t>
            </w:r>
          </w:p>
        </w:tc>
      </w:tr>
      <w:tr>
        <w:tc>
          <w:tcPr>
            <w:tcW w:w="472" w:type="pct"/>
            <w:vMerge/>
            <w:vAlign w:val="center"/>
          </w:tcPr>
          <w:p w:rsidR="0018722C">
            <w:pPr>
              <w:pStyle w:val="ac"/>
              <w:topLinePunct/>
              <w:ind w:leftChars="0" w:left="0" w:rightChars="0" w:right="0" w:firstLineChars="0" w:firstLine="0"/>
              <w:spacing w:line="240" w:lineRule="atLeast"/>
            </w:pPr>
          </w:p>
        </w:tc>
        <w:tc>
          <w:tcPr>
            <w:tcW w:w="472" w:type="pct"/>
            <w:vAlign w:val="center"/>
          </w:tcPr>
          <w:p w:rsidR="0018722C">
            <w:pPr>
              <w:pStyle w:val="a5"/>
              <w:topLinePunct/>
              <w:ind w:leftChars="0" w:left="0" w:rightChars="0" w:right="0" w:firstLineChars="0" w:firstLine="0"/>
              <w:spacing w:line="240" w:lineRule="atLeast"/>
            </w:pPr>
            <w:r>
              <w:t>纽 伦</w:t>
            </w:r>
          </w:p>
          <w:p w:rsidR="0018722C">
            <w:pPr>
              <w:pStyle w:val="a5"/>
              <w:topLinePunct/>
              <w:ind w:leftChars="0" w:left="0" w:rightChars="0" w:right="0" w:firstLineChars="0" w:firstLine="0"/>
              <w:spacing w:line="240" w:lineRule="atLeast"/>
            </w:pPr>
            <w:r>
              <w:t>堡</w:t>
            </w:r>
          </w:p>
        </w:tc>
        <w:tc>
          <w:tcPr>
            <w:tcW w:w="978" w:type="pct"/>
            <w:vAlign w:val="center"/>
          </w:tcPr>
          <w:p w:rsidR="0018722C">
            <w:pPr>
              <w:pStyle w:val="a5"/>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1198"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5"/>
              <w:topLinePunct/>
              <w:ind w:leftChars="0" w:left="0" w:rightChars="0" w:right="0" w:firstLineChars="0" w:firstLine="0"/>
              <w:spacing w:line="240" w:lineRule="atLeast"/>
            </w:pPr>
            <w:r>
              <w:t>顺化</w:t>
            </w:r>
          </w:p>
        </w:tc>
        <w:tc>
          <w:tcPr>
            <w:tcW w:w="538" w:type="pct"/>
            <w:vAlign w:val="center"/>
          </w:tcPr>
          <w:p w:rsidR="0018722C">
            <w:pPr>
              <w:pStyle w:val="ad"/>
              <w:topLinePunct/>
              <w:ind w:leftChars="0" w:left="0" w:rightChars="0" w:right="0" w:firstLineChars="0" w:firstLine="0"/>
              <w:spacing w:line="240" w:lineRule="atLeast"/>
            </w:pPr>
            <w:r>
              <w:t>江户</w:t>
            </w:r>
          </w:p>
        </w:tc>
      </w:tr>
      <w:tr>
        <w:tc>
          <w:tcPr>
            <w:tcW w:w="47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r>
              <w:t>锡 耶</w:t>
            </w:r>
          </w:p>
          <w:p w:rsidR="0018722C">
            <w:pPr>
              <w:pStyle w:val="aff1"/>
              <w:topLinePunct/>
              <w:ind w:leftChars="0" w:left="0" w:rightChars="0" w:right="0" w:firstLineChars="0" w:firstLine="0"/>
              <w:spacing w:line="240" w:lineRule="atLeast"/>
            </w:pPr>
            <w:r>
              <w:t>纳</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d"/>
              <w:topLinePunct/>
              <w:ind w:leftChars="0" w:left="0" w:rightChars="0" w:right="0" w:firstLineChars="0" w:firstLine="0"/>
              <w:spacing w:line="240" w:lineRule="atLeast"/>
            </w:pPr>
            <w:r>
              <w:t>大阪</w:t>
            </w:r>
          </w:p>
        </w:tc>
      </w:tr>
    </w:tbl>
    <w:p w:rsidR="0018722C">
      <w:pPr>
        <w:pStyle w:val="aff3"/>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3" w:id="112"/>
      <w:bookmarkEnd w:id="112"/>
      <w:r>
        <w:rPr>
          <w:rFonts w:cstheme="minorBidi" w:hAnsiTheme="minorHAnsi" w:eastAsiaTheme="minorHAnsi" w:asciiTheme="minorHAnsi"/>
        </w:rPr>
        <w:t>图</w:t>
      </w:r>
      <w:r>
        <w:rPr>
          <w:rFonts w:ascii="Times New Roman" w:eastAsia="Times New Roman" w:cstheme="minorBidi" w:hAnsiTheme="minorHAnsi"/>
        </w:rPr>
        <w:t>3-6</w:t>
      </w:r>
      <w:r>
        <w:t xml:space="preserve">  </w:t>
      </w:r>
      <w:r>
        <w:rPr>
          <w:rFonts w:cstheme="minorBidi" w:hAnsiTheme="minorHAnsi" w:eastAsiaTheme="minorHAnsi" w:asciiTheme="minorHAnsi"/>
        </w:rPr>
        <w:t>快速发展时期国外典型ft地城市分布图</w:t>
      </w:r>
    </w:p>
    <w:p w:rsidR="0018722C">
      <w:pPr>
        <w:topLinePunct/>
      </w:pPr>
      <w:r>
        <w:rPr>
          <w:rFonts w:cstheme="minorBidi" w:hAnsiTheme="minorHAnsi" w:eastAsiaTheme="minorHAnsi" w:asciiTheme="minorHAnsi" w:ascii="Times New Roman"/>
        </w:rPr>
        <w:t>Fig 3-6 The distribution of foreign typical hillside city in high-speed developing time</w:t>
      </w:r>
    </w:p>
    <w:p w:rsidR="0018722C">
      <w:pPr>
        <w:spacing w:before="0"/>
        <w:ind w:leftChars="0" w:left="3337"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37</w:t>
      </w:r>
    </w:p>
    <w:p w:rsidR="0018722C">
      <w:spacing w:beforeLines="0" w:before="0" w:afterLines="0" w:after="0" w:line="440" w:lineRule="auto"/>
      <w:pPr>
        <w:sectPr w:rsidR="00556256">
          <w:footerReference w:type="first" r:id="rId222"/>
          <w:footerReference w:type="default" r:id="rId223"/>
          <w:footerReference w:type="even" r:id="rId224"/>
          <w:headerReference w:type="first" r:id="rId225"/>
          <w:headerReference w:type="default" r:id="rId226"/>
          <w:headerReference w:type="even" r:id="rId227"/>
          <w:pgSz w:w="16840" w:h="11910" w:orient="landscape"/>
          <w:pgMar w:top="1418" w:right="1134" w:bottom="1134" w:left="1418" w:header="851" w:footer="907" w:gutter="0"/>
          <w:cols w:space="720"/>
          <w:titlePg/>
          <w:docGrid w:type="lines" w:linePitch="326"/>
        </w:sectPr>
        <w:topLinePunct/>
      </w:pPr>
    </w:p>
    <w:p w:rsidR="0018722C">
      <w:pPr>
        <w:pStyle w:val="Heading3"/>
        <w:topLinePunct/>
        <w:ind w:left="200" w:hangingChars="200" w:hanging="200"/>
      </w:pPr>
      <w:bookmarkStart w:id="573278" w:name="_Toc686573278"/>
      <w:bookmarkStart w:name="_bookmark54" w:id="113"/>
      <w:bookmarkEnd w:id="113"/>
      <w:r>
        <w:t>3.2.3</w:t>
      </w:r>
      <w:r>
        <w:t xml:space="preserve"> </w:t>
      </w:r>
      <w:r/>
      <w:bookmarkStart w:name="_bookmark54" w:id="114"/>
      <w:bookmarkEnd w:id="114"/>
      <w:r>
        <w:t>分异发展时期</w:t>
      </w:r>
      <w:bookmarkEnd w:id="573278"/>
    </w:p>
    <w:p w:rsidR="0018722C">
      <w:pPr>
        <w:pStyle w:val="BodyText"/>
        <w:spacing w:before="57"/>
        <w:ind w:leftChars="0" w:left="618"/>
        <w:topLinePunct/>
      </w:pPr>
      <w:r>
        <w:t>①时间划分</w:t>
      </w:r>
    </w:p>
    <w:p w:rsidR="0018722C">
      <w:pPr>
        <w:topLinePunct/>
      </w:pPr>
      <w:r>
        <w:t>公元</w:t>
      </w:r>
      <w:r>
        <w:rPr>
          <w:rFonts w:ascii="Times New Roman" w:hAnsi="Times New Roman" w:eastAsia="Times New Roman"/>
        </w:rPr>
        <w:t>1750</w:t>
      </w:r>
      <w:r>
        <w:t>年至公元</w:t>
      </w:r>
      <w:r>
        <w:rPr>
          <w:rFonts w:ascii="Times New Roman" w:hAnsi="Times New Roman" w:eastAsia="Times New Roman"/>
        </w:rPr>
        <w:t>1945</w:t>
      </w:r>
      <w:r>
        <w:t>年左右，主要包含西欧的近代早期</w:t>
      </w:r>
      <w:r>
        <w:t>（</w:t>
      </w:r>
      <w:r>
        <w:t xml:space="preserve">公元</w:t>
      </w:r>
      <w:r>
        <w:rPr>
          <w:rFonts w:ascii="Times New Roman" w:hAnsi="Times New Roman" w:eastAsia="Times New Roman"/>
        </w:rPr>
        <w:t>1500</w:t>
      </w:r>
      <w:r>
        <w:t>年—</w:t>
      </w:r>
    </w:p>
    <w:p w:rsidR="0018722C">
      <w:pPr>
        <w:topLinePunct/>
      </w:pPr>
      <w:r>
        <w:t>—公元</w:t>
      </w:r>
      <w:r>
        <w:rPr>
          <w:rFonts w:ascii="Times New Roman" w:hAnsi="Times New Roman" w:eastAsia="Times New Roman"/>
        </w:rPr>
        <w:t>1945</w:t>
      </w:r>
      <w:r>
        <w:t>年</w:t>
      </w:r>
      <w:r>
        <w:t>）</w:t>
      </w:r>
      <w:r>
        <w:t>，东欧的近代时期</w:t>
      </w:r>
      <w:r>
        <w:t>（</w:t>
      </w:r>
      <w:r>
        <w:t>公元</w:t>
      </w:r>
      <w:r>
        <w:rPr>
          <w:rFonts w:ascii="Times New Roman" w:hAnsi="Times New Roman" w:eastAsia="Times New Roman"/>
        </w:rPr>
        <w:t>1453</w:t>
      </w:r>
      <w:r>
        <w:t>年——公元</w:t>
      </w:r>
      <w:r>
        <w:rPr>
          <w:rFonts w:ascii="Times New Roman" w:hAnsi="Times New Roman" w:eastAsia="Times New Roman"/>
        </w:rPr>
        <w:t>1918</w:t>
      </w:r>
      <w:r>
        <w:t>年</w:t>
      </w:r>
      <w:r>
        <w:t>）</w:t>
      </w:r>
      <w:r>
        <w:t>，美洲、东南</w:t>
      </w:r>
    </w:p>
    <w:p w:rsidR="0018722C">
      <w:pPr>
        <w:topLinePunct/>
      </w:pPr>
      <w:r>
        <w:t>亚、澳大利亚的殖民时期，日本的近代时期</w:t>
      </w:r>
      <w:r>
        <w:t>（</w:t>
      </w:r>
      <w:r>
        <w:t>公元</w:t>
      </w:r>
      <w:r>
        <w:rPr>
          <w:rFonts w:ascii="Times New Roman" w:hAnsi="Times New Roman" w:eastAsia="Times New Roman"/>
        </w:rPr>
        <w:t>1868</w:t>
      </w:r>
      <w:r>
        <w:t>年——公元</w:t>
      </w:r>
      <w:r>
        <w:rPr>
          <w:rFonts w:ascii="Times New Roman" w:hAnsi="Times New Roman" w:eastAsia="Times New Roman"/>
        </w:rPr>
        <w:t>1945</w:t>
      </w:r>
      <w:r>
        <w:t>年</w:t>
      </w:r>
      <w:r>
        <w:t>）</w:t>
      </w:r>
      <w:r>
        <w:t>。</w:t>
      </w:r>
    </w:p>
    <w:p w:rsidR="0018722C">
      <w:pPr>
        <w:pStyle w:val="BodyText"/>
        <w:spacing w:before="68"/>
        <w:ind w:leftChars="0" w:left="618"/>
        <w:topLinePunct/>
      </w:pPr>
      <w:r>
        <w:t>②城市文明</w:t>
      </w:r>
    </w:p>
    <w:p w:rsidR="0018722C">
      <w:pPr>
        <w:pStyle w:val="Heading4"/>
        <w:topLinePunct/>
        <w:ind w:left="200" w:hangingChars="200" w:hanging="200"/>
      </w:pPr>
      <w:r>
        <w:t>1</w:t>
      </w:r>
      <w:r>
        <w:t>）</w:t>
      </w:r>
      <w:r>
        <w:t>欧洲</w:t>
      </w:r>
    </w:p>
    <w:p w:rsidR="0018722C">
      <w:pPr>
        <w:topLinePunct/>
      </w:pPr>
      <w:r>
        <w:t>在此时期欧洲经历了来自工业革命的巨大变革。</w:t>
      </w:r>
      <w:r>
        <w:rPr>
          <w:rFonts w:ascii="Times New Roman" w:eastAsia="Times New Roman"/>
        </w:rPr>
        <w:t>18</w:t>
      </w:r>
      <w:r>
        <w:t>世纪中期到到</w:t>
      </w:r>
      <w:r>
        <w:rPr>
          <w:rFonts w:ascii="Times New Roman" w:eastAsia="Times New Roman"/>
        </w:rPr>
        <w:t>19</w:t>
      </w:r>
      <w:r>
        <w:t>世纪中期</w:t>
      </w:r>
      <w:r>
        <w:t>这</w:t>
      </w:r>
      <w:r>
        <w:rPr>
          <w:rFonts w:ascii="Times New Roman" w:eastAsia="Times New Roman"/>
        </w:rPr>
        <w:t>100</w:t>
      </w:r>
      <w:r>
        <w:t>年的时间里，物理，化学学科在欧洲取得了飞跃性的进步，以此为动力第一次工业革命轰轰烈烈的展开，极大的推动了资本主义世界的发展。第二次工业</w:t>
      </w:r>
      <w:r>
        <w:t>革命始于</w:t>
      </w:r>
      <w:r>
        <w:rPr>
          <w:rFonts w:ascii="Times New Roman" w:eastAsia="Times New Roman"/>
        </w:rPr>
        <w:t>1870</w:t>
      </w:r>
      <w:r>
        <w:t>年，由于电和各种科技产品的投入使用，资本主义国家的生产力得</w:t>
      </w:r>
      <w:r>
        <w:t>到了史无前例的发展，迎来了资本主义国家史上发展最快的时期之一。这个时期，</w:t>
      </w:r>
      <w:r>
        <w:t>城市的生产力提高，资本主义制度得到巩固，人口在城市区集聚增长，产业结构转向工业</w:t>
      </w:r>
      <w:r>
        <w:t>（</w:t>
      </w:r>
      <w:r>
        <w:t>图</w:t>
      </w:r>
      <w:r>
        <w:rPr>
          <w:rFonts w:ascii="Times New Roman" w:eastAsia="Times New Roman"/>
        </w:rPr>
        <w:t>3</w:t>
      </w:r>
      <w:r>
        <w:rPr>
          <w:rFonts w:ascii="Times New Roman" w:eastAsia="Times New Roman"/>
        </w:rPr>
        <w:t>-</w:t>
      </w:r>
      <w:r>
        <w:rPr>
          <w:rFonts w:ascii="Times New Roman" w:eastAsia="Times New Roman"/>
        </w:rPr>
        <w:t>7</w:t>
      </w:r>
      <w:r>
        <w:t>）</w:t>
      </w:r>
      <w:r>
        <w:t>。</w:t>
      </w:r>
    </w:p>
    <w:p w:rsidR="0018722C">
      <w:pPr>
        <w:pStyle w:val="aff7"/>
        <w:topLinePunct/>
      </w:pPr>
      <w:r>
        <w:drawing>
          <wp:inline>
            <wp:extent cx="5001089" cy="3467480"/>
            <wp:effectExtent l="0" t="0" r="0" b="0"/>
            <wp:docPr id="29" name="image14.jpeg" descr=""/>
            <wp:cNvGraphicFramePr>
              <a:graphicFrameLocks noChangeAspect="1"/>
            </wp:cNvGraphicFramePr>
            <a:graphic>
              <a:graphicData uri="http://schemas.openxmlformats.org/drawingml/2006/picture">
                <pic:pic>
                  <pic:nvPicPr>
                    <pic:cNvPr id="30" name="image14.jpeg"/>
                    <pic:cNvPicPr/>
                  </pic:nvPicPr>
                  <pic:blipFill>
                    <a:blip r:embed="rId54" cstate="print"/>
                    <a:stretch>
                      <a:fillRect/>
                    </a:stretch>
                  </pic:blipFill>
                  <pic:spPr>
                    <a:xfrm>
                      <a:off x="0" y="0"/>
                      <a:ext cx="5001089" cy="34674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w:t>
      </w:r>
      <w:r>
        <w:t xml:space="preserve">  </w:t>
      </w:r>
      <w:r>
        <w:rPr>
          <w:rFonts w:cstheme="minorBidi" w:hAnsiTheme="minorHAnsi" w:eastAsiaTheme="minorHAnsi" w:asciiTheme="minorHAnsi"/>
        </w:rPr>
        <w:t>分异发展时期欧洲典型ft地城市分布图</w:t>
      </w:r>
    </w:p>
    <w:p w:rsidR="0018722C">
      <w:pPr>
        <w:topLinePunct/>
      </w:pPr>
      <w:r>
        <w:rPr>
          <w:rFonts w:cstheme="minorBidi" w:hAnsiTheme="minorHAnsi" w:eastAsiaTheme="minorHAnsi" w:asciiTheme="minorHAnsi" w:ascii="Times New Roman"/>
        </w:rPr>
        <w:t>Fig 3-7 The distribution of Europe typical hillside city in diversity developing time</w:t>
      </w:r>
    </w:p>
    <w:p w:rsidR="0018722C">
      <w:pPr>
        <w:spacing w:before="131"/>
        <w:ind w:leftChars="0" w:left="166" w:rightChars="0" w:right="328" w:firstLineChars="0" w:firstLine="0"/>
        <w:jc w:val="center"/>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pgSz w:w="11910" w:h="16840"/>
          <w:pgMar w:header="933" w:footer="853" w:top="1200" w:bottom="1040" w:left="1680" w:right="1260"/>
        </w:sectPr>
        <w:topLinePunct/>
      </w:pPr>
    </w:p>
    <w:p w:rsidR="0018722C">
      <w:pPr>
        <w:pStyle w:val="Heading4"/>
        <w:topLinePunct/>
        <w:ind w:left="200" w:hangingChars="200" w:hanging="200"/>
      </w:pPr>
      <w:r>
        <w:t>2</w:t>
      </w:r>
      <w:r>
        <w:t>）</w:t>
      </w:r>
      <w:r>
        <w:t>美洲</w:t>
      </w:r>
    </w:p>
    <w:p w:rsidR="0018722C">
      <w:pPr>
        <w:topLinePunct/>
      </w:pPr>
      <w:r>
        <w:t>自</w:t>
      </w:r>
      <w:r>
        <w:rPr>
          <w:rFonts w:ascii="Times New Roman" w:eastAsia="Times New Roman"/>
        </w:rPr>
        <w:t>17</w:t>
      </w:r>
      <w:r>
        <w:t>、</w:t>
      </w:r>
      <w:r>
        <w:rPr>
          <w:rFonts w:ascii="Times New Roman" w:eastAsia="Times New Roman"/>
        </w:rPr>
        <w:t>18</w:t>
      </w:r>
      <w:r>
        <w:t>世纪起，</w:t>
      </w:r>
      <w:r w:rsidR="001852F3">
        <w:t xml:space="preserve">欧洲开始了对亚、非、</w:t>
      </w:r>
      <w:r>
        <w:t>美洲的残酷掠夺和剥</w:t>
      </w:r>
      <w:r>
        <w:t>削，从中得来的财富成为其原始资本积累的重要来源。</w:t>
      </w:r>
      <w:r>
        <w:rPr>
          <w:rFonts w:ascii="Times New Roman" w:eastAsia="Times New Roman"/>
        </w:rPr>
        <w:t>1870</w:t>
      </w:r>
      <w:r>
        <w:t>年左右，</w:t>
      </w:r>
      <w:r w:rsidR="001852F3">
        <w:t xml:space="preserve">资本主义由最初的自由竞争逐步过渡到垄断资本主义，并开始全面的侵略战争。殖民地成为各大帝国主义国家发展壮大的重要基础。到</w:t>
      </w:r>
      <w:r w:rsidR="001852F3">
        <w:t>了</w:t>
      </w:r>
    </w:p>
    <w:p w:rsidR="0018722C">
      <w:pPr>
        <w:topLinePunct/>
      </w:pPr>
      <w:r>
        <w:rPr>
          <w:rFonts w:ascii="Times New Roman" w:eastAsia="Times New Roman"/>
        </w:rPr>
        <w:t>1900</w:t>
      </w:r>
      <w:r>
        <w:t>前后，各大资本主</w:t>
      </w:r>
      <w:r>
        <w:t>义国家已经完成了原始</w:t>
      </w:r>
      <w:r>
        <w:t>积累，并在世界范围内</w:t>
      </w:r>
      <w:r>
        <w:t>划分了殖民范围，建立了帝国主义殖民体系。而殖民体系的建立和扩张也催生了近代亚非拉的大部分大城市。它们继承了殖民国城市的大部分特征。其中有的城市因为货物倾销和经济集中逐渐发展为区域</w:t>
      </w:r>
      <w:r>
        <w:t>经</w:t>
      </w:r>
    </w:p>
    <w:p w:rsidR="0018722C">
      <w:pPr>
        <w:pStyle w:val="aff7"/>
        <w:topLinePunct/>
      </w:pPr>
      <w:r>
        <w:drawing>
          <wp:inline>
            <wp:extent cx="3676891" cy="4672584"/>
            <wp:effectExtent l="0" t="0" r="0" b="0"/>
            <wp:docPr id="31" name="image15.jpeg" descr=""/>
            <wp:cNvGraphicFramePr>
              <a:graphicFrameLocks noChangeAspect="1"/>
            </wp:cNvGraphicFramePr>
            <a:graphic>
              <a:graphicData uri="http://schemas.openxmlformats.org/drawingml/2006/picture">
                <pic:pic>
                  <pic:nvPicPr>
                    <pic:cNvPr id="32" name="image15.jpeg"/>
                    <pic:cNvPicPr/>
                  </pic:nvPicPr>
                  <pic:blipFill>
                    <a:blip r:embed="rId55" cstate="print"/>
                    <a:stretch>
                      <a:fillRect/>
                    </a:stretch>
                  </pic:blipFill>
                  <pic:spPr>
                    <a:xfrm>
                      <a:off x="0" y="0"/>
                      <a:ext cx="3676891" cy="467258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w:t>
      </w:r>
      <w:r>
        <w:t xml:space="preserve">  </w:t>
      </w:r>
      <w:r>
        <w:rPr>
          <w:rFonts w:cstheme="minorBidi" w:hAnsiTheme="minorHAnsi" w:eastAsiaTheme="minorHAnsi" w:asciiTheme="minorHAnsi"/>
        </w:rPr>
        <w:t>分异发展时期美洲典型ft地城市分布图</w:t>
      </w:r>
    </w:p>
    <w:p w:rsidR="0018722C">
      <w:pPr>
        <w:topLinePunct/>
      </w:pPr>
      <w:r>
        <w:rPr>
          <w:rFonts w:cstheme="minorBidi" w:hAnsiTheme="minorHAnsi" w:eastAsiaTheme="minorHAnsi" w:asciiTheme="minorHAnsi" w:ascii="Times New Roman" w:hAnsi="Times New Roman"/>
        </w:rPr>
        <w:t>Fig 3-8 The distribution of America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time</w:t>
      </w:r>
    </w:p>
    <w:p w:rsidR="0018722C">
      <w:pPr>
        <w:spacing w:line="224" w:lineRule="exact" w:before="0"/>
        <w:ind w:leftChars="0" w:left="462" w:rightChars="0" w:right="562" w:firstLineChars="0" w:firstLine="0"/>
        <w:jc w:val="center"/>
        <w:topLinePunct/>
      </w:pPr>
      <w:r>
        <w:rPr>
          <w:kern w:val="2"/>
          <w:sz w:val="21"/>
          <w:szCs w:val="22"/>
          <w:rFonts w:cstheme="minorBidi" w:hAnsiTheme="minorHAnsi" w:eastAsiaTheme="minorHAnsi" w:asciiTheme="minorHAnsi"/>
        </w:rPr>
        <w:t>资料：作者自绘</w:t>
      </w:r>
    </w:p>
    <w:p w:rsidR="0018722C">
      <w:spacing w:beforeLines="0" w:before="0" w:afterLines="0" w:after="0" w:line="440" w:lineRule="auto"/>
      <w:pPr>
        <w:sectPr w:rsidR="00556256">
          <w:type w:val="continuous"/>
          <w:pgSz w:w="11910" w:h="16840"/>
          <w:pgMar w:top="1580" w:bottom="280" w:left="1680" w:right="1260"/>
          <w:cols w:num="2" w:equalWidth="0">
            <w:col w:w="2826" w:space="40"/>
            <w:col w:w="6104"/>
          </w:cols>
        </w:sectPr>
        <w:topLinePunct/>
      </w:pPr>
    </w:p>
    <w:p w:rsidR="0018722C">
      <w:pPr>
        <w:topLinePunct/>
      </w:pPr>
      <w:r>
        <w:t>济中心。有的城市因为殖民国资本输入而发展成为工业中心城市。在城市发展过程中，部分殖民地国家民族工业农业亦相继发展起来</w:t>
      </w:r>
      <w:r>
        <w:rPr>
          <w:rFonts w:ascii="Times New Roman" w:eastAsia="Times New Roman"/>
          <w:vertAlign w:val="superscript"/>
        </w:rPr>
        <w:t>[</w:t>
      </w:r>
      <w:r>
        <w:rPr>
          <w:rFonts w:ascii="Times New Roman" w:eastAsia="Times New Roman"/>
          <w:vertAlign w:val="superscript"/>
        </w:rPr>
        <w:t>45</w:t>
      </w:r>
      <w:r>
        <w:rPr>
          <w:rFonts w:ascii="Times New Roman" w:eastAsia="Times New Roman"/>
          <w:vertAlign w:val="superscript"/>
        </w:rPr>
        <w:t>]</w:t>
      </w:r>
      <w:r>
        <w:t>（</w:t>
      </w:r>
      <w:r>
        <w:t xml:space="preserve">图</w:t>
      </w:r>
      <w:r>
        <w:rPr>
          <w:rFonts w:ascii="Times New Roman" w:eastAsia="Times New Roman"/>
        </w:rPr>
        <w:t>3</w:t>
      </w:r>
      <w:r>
        <w:rPr>
          <w:rFonts w:ascii="Times New Roman" w:eastAsia="Times New Roman"/>
        </w:rPr>
        <w:t>-</w:t>
      </w:r>
      <w:r>
        <w:rPr>
          <w:rFonts w:ascii="Times New Roman" w:eastAsia="Times New Roman"/>
        </w:rPr>
        <w:t>8</w:t>
      </w:r>
      <w:r>
        <w:t>）</w:t>
      </w:r>
      <w:r>
        <w:t>。</w:t>
      </w:r>
    </w:p>
    <w:p w:rsidR="0018722C">
      <w:pPr>
        <w:pStyle w:val="Heading4"/>
        <w:topLinePunct/>
        <w:ind w:left="200" w:hangingChars="200" w:hanging="200"/>
      </w:pPr>
      <w:r>
        <w:t>3</w:t>
      </w:r>
      <w:r>
        <w:t>）</w:t>
      </w:r>
      <w:r>
        <w:t>东南亚、日本及澳大利亚</w:t>
      </w:r>
    </w:p>
    <w:p w:rsidR="0018722C">
      <w:pPr>
        <w:topLinePunct/>
      </w:pPr>
      <w:r>
        <w:t>这个时期的东南亚ft地城市空间形态的发展受殖民影响，不仅改变了古代东南亚传统社会、文化、经济形态，还改变东南亚城市发展的轨迹。在殖民早期，</w:t>
      </w:r>
      <w:r w:rsidR="001852F3">
        <w:t xml:space="preserve">由于西方殖民者实力有限，殖民城市主要分布在沿海或交通方便的滨水地区，主要依托原有的沿海地区传统城市或殖民者新建城市，并未深入到内陆地区，虽然殖民城市得到了很大发展，但相对整个地区而言，殖民城市在规模和数量上都处于次要位置，并没有对原有的国家政治经济文化带来根本性转变。到殖民后期</w:t>
      </w:r>
      <w:r w:rsidR="001852F3">
        <w:t>，</w:t>
      </w:r>
    </w:p>
    <w:p w:rsidR="0018722C">
      <w:spacing w:beforeLines="0" w:before="0" w:afterLines="0" w:after="0" w:line="440" w:lineRule="auto"/>
      <w:pPr>
        <w:sectPr w:rsidR="00556256">
          <w:type w:val="continuous"/>
          <w:pgSz w:w="11910" w:h="16840"/>
          <w:pgMar w:header="939" w:footer="853" w:top="1200" w:bottom="1040" w:left="1280" w:right="1680"/>
        </w:sectPr>
        <w:topLinePunct/>
      </w:pPr>
    </w:p>
    <w:p w:rsidR="0018722C">
      <w:pPr>
        <w:topLinePunct/>
      </w:pPr>
      <w:r>
        <w:t>殖民者实力不断壮大，开始由沿海交通沿线向内陆地区深入，建立全面的殖民化政权，大大促进了东南亚殖民城市的发展，主要港口殖民城市因扩张而发展成为东南亚各国的首位城市，成为这一时期经济、文化、政治中心，传统都城由于位于内陆地区发展缓慢，走向衰败</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。日本近代的城市发</w:t>
      </w:r>
      <w:r>
        <w:t>展</w:t>
      </w:r>
    </w:p>
    <w:p w:rsidR="0018722C">
      <w:pPr>
        <w:topLinePunct/>
      </w:pPr>
      <w:r>
        <w:t>始于明治维新时期，期间经过了两个不同的阶段：</w:t>
      </w:r>
      <w:r w:rsidR="001852F3">
        <w:t xml:space="preserve">其一为明治初期，日本天皇迁都东京，日本开始吸收借鉴西方国家的先进科技文化，政治经济。日本的现代化进程由此拉开序幕，最初的一批现代化城市由此产生。其二为</w:t>
      </w:r>
      <w:r>
        <w:rPr>
          <w:rFonts w:ascii="Times New Roman" w:eastAsia="Times New Roman"/>
        </w:rPr>
        <w:t>2</w:t>
      </w:r>
      <w:r>
        <w:rPr>
          <w:rFonts w:ascii="Times New Roman" w:eastAsia="Times New Roman"/>
        </w:rPr>
        <w:t>0</w:t>
      </w:r>
    </w:p>
    <w:p w:rsidR="0018722C">
      <w:pPr>
        <w:topLinePunct/>
      </w:pPr>
      <w:r>
        <w:t>世纪</w:t>
      </w:r>
      <w:r>
        <w:rPr>
          <w:rFonts w:ascii="Times New Roman" w:eastAsia="Times New Roman"/>
        </w:rPr>
        <w:t>30</w:t>
      </w:r>
      <w:r>
        <w:t>年代开始，日本经</w:t>
      </w:r>
      <w:r>
        <w:t>过了资本主义大发展过后，金融寡头开始形成，</w:t>
      </w:r>
      <w:r w:rsidR="001852F3">
        <w:t xml:space="preserve">日本政府开始加大城市的投入力度。而随后世界</w:t>
      </w:r>
      <w:r w:rsidR="001852F3">
        <w:t>范</w:t>
      </w:r>
    </w:p>
    <w:p w:rsidR="0018722C">
      <w:pPr>
        <w:pStyle w:val="affff5"/>
        <w:keepNext/>
        <w:topLinePunct/>
      </w:pPr>
      <w:r>
        <w:rPr>
          <w:sz w:val="20"/>
        </w:rPr>
        <w:drawing>
          <wp:inline distT="0" distB="0" distL="0" distR="0">
            <wp:extent cx="2461250" cy="3913053"/>
            <wp:effectExtent l="0" t="0" r="0" b="0"/>
            <wp:docPr id="33" name="image16.jpeg" descr=""/>
            <wp:cNvGraphicFramePr>
              <a:graphicFrameLocks noChangeAspect="1"/>
            </wp:cNvGraphicFramePr>
            <a:graphic>
              <a:graphicData uri="http://schemas.openxmlformats.org/drawingml/2006/picture">
                <pic:pic>
                  <pic:nvPicPr>
                    <pic:cNvPr id="34" name="image16.jpeg"/>
                    <pic:cNvPicPr/>
                  </pic:nvPicPr>
                  <pic:blipFill>
                    <a:blip r:embed="rId56" cstate="print"/>
                    <a:stretch>
                      <a:fillRect/>
                    </a:stretch>
                  </pic:blipFill>
                  <pic:spPr>
                    <a:xfrm>
                      <a:off x="0" y="0"/>
                      <a:ext cx="3393347" cy="5394960"/>
                    </a:xfrm>
                    <a:prstGeom prst="rect">
                      <a:avLst/>
                    </a:prstGeom>
                  </pic:spPr>
                </pic:pic>
              </a:graphicData>
            </a:graphic>
          </wp:inline>
        </w:drawing>
      </w:r>
      <w:r/>
    </w:p>
    <w:p w:rsidR="0018722C">
      <w:pPr>
        <w:pStyle w:val="a9"/>
        <w:topLinePunct/>
      </w:pPr>
      <w:bookmarkStart w:name="_bookmark55" w:id="115"/>
      <w:bookmarkEnd w:id="115"/>
      <w:r>
        <w:rPr>
          <w:rFonts w:cstheme="minorBidi" w:hAnsiTheme="minorHAnsi" w:eastAsiaTheme="minorHAnsi" w:asciiTheme="minorHAnsi"/>
        </w:rPr>
        <w:t>图</w:t>
      </w:r>
      <w:r>
        <w:rPr>
          <w:rFonts w:ascii="Times New Roman" w:eastAsia="Times New Roman" w:cstheme="minorBidi" w:hAnsiTheme="minorHAnsi"/>
        </w:rPr>
        <w:t>3-9</w:t>
      </w:r>
      <w:r>
        <w:t xml:space="preserve">  </w:t>
      </w:r>
      <w:r>
        <w:rPr>
          <w:rFonts w:cstheme="minorBidi" w:hAnsiTheme="minorHAnsi" w:eastAsiaTheme="minorHAnsi" w:asciiTheme="minorHAnsi"/>
        </w:rPr>
        <w:t>分异发展时期东南亚、日本、澳大利亚典型</w:t>
      </w:r>
      <w:r>
        <w:rPr>
          <w:rFonts w:cstheme="minorBidi" w:hAnsiTheme="minorHAnsi" w:eastAsiaTheme="minorHAnsi" w:asciiTheme="minorHAnsi"/>
        </w:rPr>
        <w:t>ft地城市分布图</w:t>
      </w:r>
    </w:p>
    <w:p w:rsidR="0018722C">
      <w:pPr>
        <w:topLinePunct/>
      </w:pPr>
      <w:r>
        <w:rPr>
          <w:rFonts w:cstheme="minorBidi" w:hAnsiTheme="minorHAnsi" w:eastAsiaTheme="minorHAnsi" w:asciiTheme="minorHAnsi" w:ascii="Times New Roman" w:hAnsi="Times New Roman"/>
        </w:rPr>
        <w:t>Fig 3-9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diversity developing tim</w:t>
      </w:r>
      <w:r>
        <w:rPr>
          <w:rFonts w:cstheme="minorBidi" w:hAnsiTheme="minorHAnsi" w:eastAsiaTheme="minorHAnsi" w:asciiTheme="minorHAnsi" w:ascii="Times New Roman" w:hAnsi="Times New Roman"/>
        </w:rPr>
        <w:t>e</w:t>
      </w:r>
    </w:p>
    <w:p w:rsidR="0018722C">
      <w:pPr>
        <w:spacing w:line="223" w:lineRule="exact" w:before="0"/>
        <w:ind w:leftChars="0" w:left="177" w:rightChars="0" w:right="482" w:firstLineChars="0" w:firstLine="0"/>
        <w:jc w:val="center"/>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type w:val="continuous"/>
          <w:pgSz w:w="11910" w:h="16840"/>
          <w:pgMar w:top="1580" w:bottom="280" w:left="1280" w:right="1680"/>
          <w:cols w:num="2" w:equalWidth="0">
            <w:col w:w="2806" w:space="180"/>
            <w:col w:w="5964"/>
          </w:cols>
        </w:sectPr>
        <w:topLinePunct/>
      </w:pPr>
    </w:p>
    <w:p w:rsidR="0018722C">
      <w:pPr>
        <w:topLinePunct/>
      </w:pPr>
      <w:r>
        <w:t>围内的经济萧条迫使日本侵略中国，转移损失。以此为基础的战略性产业的发展也极大的刺激了日本的城镇化进程。与此同时，日本爆发性增长的城镇人口给城市带来了巨大的压力，</w:t>
      </w:r>
      <w:r>
        <w:rPr>
          <w:rFonts w:ascii="Times New Roman" w:eastAsia="Times New Roman"/>
        </w:rPr>
        <w:t>20</w:t>
      </w:r>
      <w:r>
        <w:t>世界中期日本的城乡人口比达到了</w:t>
      </w:r>
      <w:r>
        <w:rPr>
          <w:rFonts w:ascii="Times New Roman" w:eastAsia="Times New Roman"/>
        </w:rPr>
        <w:t>1</w:t>
      </w:r>
      <w:r>
        <w:rPr>
          <w:rFonts w:ascii="Times New Roman" w:eastAsia="Times New Roman"/>
        </w:rPr>
        <w:t xml:space="preserve">: </w:t>
      </w:r>
      <w:r>
        <w:rPr>
          <w:rFonts w:ascii="Times New Roman" w:eastAsia="Times New Roman"/>
        </w:rPr>
        <w:t>2</w:t>
      </w:r>
      <w:r>
        <w:t>的比例。形成了包括京滨工业带、中京工业带、阪神工业带、北九州工业带的四大工业带。</w:t>
      </w:r>
    </w:p>
    <w:p w:rsidR="0018722C">
      <w:pPr>
        <w:topLinePunct/>
      </w:pPr>
      <w:r>
        <w:t>澳大利亚的城市发展一般认为开始于西方资本主义殖民时期，澳大利亚殖民时期的城市形成主要分为以下两个阶段</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w:t>
      </w:r>
      <w:r>
        <w:rPr>
          <w:rFonts w:ascii="Times New Roman" w:eastAsia="Times New Roman"/>
        </w:rPr>
        <w:t>1.</w:t>
      </w:r>
      <w:r>
        <w:t>监狱城市的时期。大量的流放犯人为</w:t>
      </w:r>
      <w:r>
        <w:t>这个时期的城市发展提供了重要的原动力。大约</w:t>
      </w:r>
      <w:r>
        <w:rPr>
          <w:rFonts w:ascii="Times New Roman" w:eastAsia="Times New Roman"/>
        </w:rPr>
        <w:t>50</w:t>
      </w:r>
      <w:r>
        <w:t>年的时间里，澳洲大陆一直担</w:t>
      </w:r>
      <w:r>
        <w:t>负着罪犯流放地的重任。而管理者占据了大量的可利用土地，并强迫犯人进行</w:t>
      </w:r>
      <w:r>
        <w:t>劳</w:t>
      </w:r>
    </w:p>
    <w:p w:rsidR="0018722C">
      <w:pPr>
        <w:topLinePunct/>
      </w:pPr>
      <w:r>
        <w:t>作。此期，澳大利亚城市发展相当缓慢，并且由于城市的主要功能是关押囚犯，</w:t>
      </w:r>
      <w:r w:rsidR="001852F3">
        <w:t xml:space="preserve">所以对于ft地的依赖较小，此时的ft地城市较少，仅有霍巴特城等少量典型ft地城市。滑铁卢战役后，随着大量移民的迁入，澳大利亚的城市发展又进入一个新高潮，此时期建设了众多的城市如霍巴特城、纽卡斯尔、布里斯班、澳尔巴尼、苏格兰佩思城、墨尔本、阿得雷德业等；</w:t>
      </w:r>
      <w:r>
        <w:rPr>
          <w:rFonts w:ascii="Times New Roman" w:eastAsia="Times New Roman"/>
        </w:rPr>
        <w:t>2.</w:t>
      </w:r>
      <w:r>
        <w:t>淘金热时期。澳大利亚矿产资源丰富，</w:t>
      </w:r>
      <w:r w:rsidR="001852F3">
        <w:t xml:space="preserve">其中金属矿产储量尤为巨大。而丰富的金矿资源也成为了欧洲移民迁入的重要诱因。金矿的开采业为城市的发展提供了经济支持。淘金潮初期，大量人员涌入矿区，使城市定居人员减少，城市经历了一段时间的萧条期。随后，早期已具有一</w:t>
      </w:r>
      <w:r>
        <w:t>定规模的城市，如：悉尼、墨尔本等，作为矿区的重要支撑点，迅速恢复了活力。</w:t>
      </w:r>
      <w:r>
        <w:t>它们不仅为采矿者提供食物装备等必需品，还为矿场主销售所采集到的黄金提供</w:t>
      </w:r>
      <w:r>
        <w:t>了场所。因此城市的商业和服务业也得到了快速的发展。除此之外，作为澳大利亚的大门，悉尼和墨尔本对澳大利亚经济的发展起到了无可替代的作用。它们原本的小规模城镇成长为澳大利亚的经贸中心。在此时期，大量的采矿者对粮食的需求直接促进了居民向澳大利亚广阔中部地区转移。因此，大量小规模城镇开始在内陆地区出现。淘金热虽然很快退去，但它成功地推动了城市的扩张和发展。这一时期出现了较多</w:t>
      </w:r>
      <w:r>
        <w:t>ft地城市，其代表有：布罗肯希尔、本迪戈、巴拉腊特、卡</w:t>
      </w:r>
      <w:hyperlink w:history="true" w:anchor="_bookmark55">
        <w:r>
          <w:t>尔古利、库尔加迪和芒特艾萨等</w:t>
        </w:r>
        <w:r>
          <w:t>（</w:t>
        </w:r>
        <w:r>
          <w:t xml:space="preserve">图</w:t>
        </w:r>
        <w:r>
          <w:rPr>
            <w:rFonts w:ascii="Times New Roman" w:eastAsia="Times New Roman"/>
          </w:rPr>
          <w:t>3</w:t>
        </w:r>
        <w:r>
          <w:rPr>
            <w:rFonts w:ascii="Times New Roman" w:eastAsia="Times New Roman"/>
          </w:rPr>
          <w:t>-</w:t>
        </w:r>
        <w:r>
          <w:rPr>
            <w:rFonts w:ascii="Times New Roman" w:eastAsia="Times New Roman"/>
          </w:rPr>
          <w:t>9</w:t>
        </w:r>
      </w:hyperlink>
      <w:r>
        <w:t>）</w:t>
      </w:r>
      <w:r>
        <w:t>。</w:t>
      </w:r>
    </w:p>
    <w:p w:rsidR="0018722C">
      <w:pPr>
        <w:pStyle w:val="BodyText"/>
        <w:spacing w:line="311" w:lineRule="exact"/>
        <w:ind w:leftChars="0" w:left="785"/>
        <w:topLinePunct/>
      </w:pPr>
      <w:r>
        <w:t>③城市形态观</w:t>
      </w:r>
    </w:p>
    <w:p w:rsidR="0018722C">
      <w:pPr>
        <w:topLinePunct/>
      </w:pPr>
      <w:r>
        <w:t>由工业革命带来了人类社会上的物理学化学上的迅猛进步，也带来了人口剧增和交通通勤方式的巨大提升，先进地区的人类活动范围开始通过科技而扩大，</w:t>
      </w:r>
      <w:r w:rsidR="001852F3">
        <w:t xml:space="preserve">而同时工业的发展让资本主义发现其本地资源已经不能满足当地的发展，于是出现了资本的扩张，而战争和殖民才能让其资本顺利的流通，于是，第一次世界大战后，世界各地出现了两极分化的城市发展，即殖民侵略和被殖民现象，殖民母体国家的ft地城市发展缓慢，而被殖民地的ft地城市得到了一定发展，具体表现为下：</w:t>
      </w:r>
    </w:p>
    <w:p w:rsidR="0018722C">
      <w:pPr>
        <w:topLinePunct/>
      </w:pPr>
      <w:r>
        <w:rPr>
          <w:rFonts w:ascii="Times New Roman" w:eastAsia="Times New Roman"/>
        </w:rPr>
        <w:t>1</w:t>
      </w:r>
      <w:r>
        <w:t>）</w:t>
      </w:r>
      <w:r>
        <w:t>殖民母体国家</w:t>
      </w:r>
      <w:r>
        <w:t>（</w:t>
      </w:r>
      <w:r>
        <w:t>即发动侵略</w:t>
      </w:r>
      <w:r>
        <w:t>）</w:t>
      </w:r>
      <w:r>
        <w:t>的科学技术在工业革命时期迅速发展，而军事技术的提高也使得城市并不需要靠地形来进行军事防御，同时由于贸易和资本的流通需求，促使城市优先选择地势平坦的地方作为城市选址，因此这个时期并没有出现多少新的</w:t>
      </w:r>
      <w:r>
        <w:t>ft地城市，ft地城市的发展主要体现在对过去的ft地城市原有基础上的扩张，开始利用城市周边用地进行土地的扩张，进而供给城市内部的人</w:t>
      </w:r>
      <w:r>
        <w:t>口增长，发展工业</w:t>
      </w:r>
      <w:r>
        <w:t>（</w:t>
      </w:r>
      <w:r>
        <w:t>如里昂、爱丁堡、布达佩斯、那波利、布拉迪斯拉伐等</w:t>
      </w:r>
      <w:r>
        <w:t>）</w:t>
      </w:r>
      <w:r>
        <w:t>，少</w:t>
      </w:r>
      <w:r>
        <w:t>数一些较发达的城市由于城市用地的急需，开始利用高科技对复杂地形进行不同程度的利用和改造，出现了隧道、垂直交通工具等较简单的方式；</w:t>
      </w:r>
    </w:p>
    <w:p w:rsidR="0018722C">
      <w:pPr>
        <w:topLinePunct/>
      </w:pPr>
      <w:r>
        <w:rPr>
          <w:rFonts w:ascii="Times New Roman" w:eastAsia="Times New Roman"/>
        </w:rPr>
        <w:t>2</w:t>
      </w:r>
      <w:r>
        <w:t>）</w:t>
      </w:r>
      <w:r>
        <w:t>被殖民的城市在ft地城市的建设上一是被迫修建宗教ft地城市，殖民母体</w:t>
      </w:r>
    </w:p>
    <w:p w:rsidR="0018722C">
      <w:pPr>
        <w:topLinePunct/>
      </w:pPr>
      <w:r>
        <w:t>城市开始传播宗教信仰，强迫被殖民地的居民接受殖民母体城市的宗教文化，并对本土文化进行残忍的破坏，以期能达到影响本土居民的思维形态；</w:t>
      </w:r>
    </w:p>
    <w:p w:rsidR="0018722C">
      <w:pPr>
        <w:topLinePunct/>
      </w:pPr>
      <w:r>
        <w:rPr>
          <w:rFonts w:ascii="Times New Roman" w:eastAsia="Times New Roman"/>
        </w:rPr>
        <w:t>3</w:t>
      </w:r>
      <w:r>
        <w:t>）</w:t>
      </w:r>
      <w:r>
        <w:t>被殖民的国家的第二个方面反应在大量修建矿产资源型的城市，而这些城市，由殖民者主导，开采当地的矿产资源并提供给殖民母体城市，掠夺当地的自然资源，以满足自身发展的需求。</w:t>
      </w:r>
    </w:p>
    <w:p w:rsidR="0018722C">
      <w:pPr>
        <w:pStyle w:val="BodyText"/>
        <w:spacing w:before="28"/>
        <w:ind w:leftChars="0" w:left="698"/>
        <w:topLinePunct/>
      </w:pPr>
      <w:r>
        <w:t>④各片区典型ft地城市分布</w:t>
      </w:r>
    </w:p>
    <w:p w:rsidR="0018722C">
      <w:pPr>
        <w:topLinePunct/>
      </w:pPr>
      <w:r>
        <w:t>此时期典型的ft地城市主要集中在美洲、澳大利亚、东南亚，他们都发展了大量的宗教ft地城市和矿产资源城市，而欧洲和日本的ft地城市建设则仅仅呈现一种在原有ft</w:t>
      </w:r>
      <w:r>
        <w:t>地城市的扩张</w:t>
      </w:r>
      <w:r>
        <w:t>（</w:t>
      </w:r>
      <w:r>
        <w:t xml:space="preserve">图</w:t>
      </w:r>
      <w:r>
        <w:rPr>
          <w:rFonts w:ascii="Times New Roman" w:eastAsia="Times New Roman"/>
        </w:rPr>
        <w:t>3</w:t>
      </w:r>
      <w:r>
        <w:rPr>
          <w:rFonts w:ascii="Times New Roman" w:eastAsia="Times New Roman"/>
        </w:rPr>
        <w:t>-</w:t>
      </w:r>
      <w:r>
        <w:rPr>
          <w:rFonts w:ascii="Times New Roman" w:eastAsia="Times New Roman"/>
        </w:rPr>
        <w:t>10</w:t>
      </w:r>
      <w:r>
        <w:rPr>
          <w:spacing w:val="-10"/>
        </w:rPr>
        <w:t xml:space="preserve">, </w:t>
      </w:r>
      <w:hyperlink w:history="true" w:anchor="_bookmark56">
        <w:r>
          <w:t>表</w:t>
        </w:r>
        <w:r>
          <w:rPr>
            <w:rFonts w:ascii="Times New Roman" w:eastAsia="Times New Roman"/>
          </w:rPr>
          <w:t>3</w:t>
        </w:r>
        <w:r>
          <w:rPr>
            <w:rFonts w:ascii="Times New Roman" w:eastAsia="Times New Roman"/>
          </w:rPr>
          <w:t>-</w:t>
        </w:r>
        <w:r>
          <w:rPr>
            <w:rFonts w:ascii="Times New Roman" w:eastAsia="Times New Roman"/>
          </w:rPr>
          <w:t>3</w:t>
        </w:r>
      </w:hyperlink>
      <w:r>
        <w:t>）</w:t>
      </w:r>
      <w:r>
        <w:t>。由于呈现出两种完全不同的</w:t>
      </w:r>
      <w:r>
        <w:t>ft地城市发展模式，因此称这个时期为ft地城市的分异发展时期。</w:t>
      </w:r>
    </w:p>
    <w:p w:rsidR="0018722C">
      <w:pPr>
        <w:pStyle w:val="a8"/>
        <w:topLinePunct/>
      </w:pPr>
      <w:bookmarkStart w:name="_bookmark56" w:id="116"/>
      <w:bookmarkEnd w:id="116"/>
      <w:r>
        <w:rPr>
          <w:rFonts w:cstheme="minorBidi" w:hAnsiTheme="minorHAnsi" w:eastAsiaTheme="minorHAnsi" w:asciiTheme="minorHAnsi"/>
        </w:rPr>
        <w:t>表</w:t>
      </w:r>
      <w:r>
        <w:rPr>
          <w:rFonts w:ascii="Times New Roman" w:eastAsia="Times New Roman" w:cstheme="minorBidi" w:hAnsiTheme="minorHAnsi"/>
        </w:rPr>
        <w:t>3-3</w:t>
      </w:r>
      <w:r>
        <w:t xml:space="preserve">  </w:t>
      </w:r>
      <w:r>
        <w:rPr>
          <w:rFonts w:cstheme="minorBidi" w:hAnsiTheme="minorHAnsi" w:eastAsiaTheme="minorHAnsi" w:asciiTheme="minorHAnsi"/>
        </w:rPr>
        <w:t>分异发展时期代表性ft地城市</w:t>
      </w:r>
    </w:p>
    <w:p w:rsidR="0018722C">
      <w:pPr>
        <w:pStyle w:val="a8"/>
        <w:topLinePunct/>
      </w:pPr>
      <w:r>
        <w:t>Table</w:t>
      </w:r>
      <w:r>
        <w:t xml:space="preserve"> </w:t>
      </w:r>
      <w:r w:rsidRPr="00DB64CE">
        <w:t>3-3</w:t>
      </w:r>
      <w:r>
        <w:t xml:space="preserve">  </w:t>
      </w:r>
      <w:r w:rsidRPr="00DB64CE">
        <w:t>The distribution of foreign typical hillside city in diversity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1064"/>
        <w:gridCol w:w="1424"/>
        <w:gridCol w:w="1075"/>
        <w:gridCol w:w="1454"/>
        <w:gridCol w:w="1226"/>
        <w:gridCol w:w="644"/>
        <w:gridCol w:w="1102"/>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代 表城市</w:t>
            </w:r>
          </w:p>
        </w:tc>
        <w:tc>
          <w:tcPr>
            <w:tcW w:w="609" w:type="pct"/>
            <w:vAlign w:val="center"/>
          </w:tcPr>
          <w:p w:rsidR="0018722C">
            <w:pPr>
              <w:pStyle w:val="a5"/>
              <w:topLinePunct/>
              <w:ind w:leftChars="0" w:left="0" w:rightChars="0" w:right="0" w:firstLineChars="0" w:firstLine="0"/>
              <w:spacing w:line="240" w:lineRule="atLeast"/>
            </w:pPr>
            <w:r>
              <w:t>皮恩萨</w:t>
            </w:r>
          </w:p>
        </w:tc>
        <w:tc>
          <w:tcPr>
            <w:tcW w:w="815" w:type="pct"/>
            <w:vAlign w:val="center"/>
          </w:tcPr>
          <w:p w:rsidR="0018722C">
            <w:pPr>
              <w:pStyle w:val="a5"/>
              <w:topLinePunct/>
              <w:ind w:leftChars="0" w:left="0" w:rightChars="0" w:right="0" w:firstLineChars="0" w:firstLine="0"/>
              <w:spacing w:line="240" w:lineRule="atLeast"/>
            </w:pPr>
            <w:r>
              <w:t>安卡拉</w:t>
            </w:r>
          </w:p>
        </w:tc>
        <w:tc>
          <w:tcPr>
            <w:tcW w:w="616" w:type="pct"/>
            <w:vAlign w:val="center"/>
          </w:tcPr>
          <w:p w:rsidR="0018722C">
            <w:pPr>
              <w:pStyle w:val="a5"/>
              <w:topLinePunct/>
              <w:ind w:leftChars="0" w:left="0" w:rightChars="0" w:right="0" w:firstLineChars="0" w:firstLine="0"/>
              <w:spacing w:line="240" w:lineRule="atLeast"/>
            </w:pPr>
            <w:r>
              <w:t>伦敦</w:t>
            </w:r>
          </w:p>
        </w:tc>
        <w:tc>
          <w:tcPr>
            <w:tcW w:w="833" w:type="pct"/>
            <w:vAlign w:val="center"/>
          </w:tcPr>
          <w:p w:rsidR="0018722C">
            <w:pPr>
              <w:pStyle w:val="a5"/>
              <w:topLinePunct/>
              <w:ind w:leftChars="0" w:left="0" w:rightChars="0" w:right="0" w:firstLineChars="0" w:firstLine="0"/>
              <w:spacing w:line="240" w:lineRule="atLeast"/>
            </w:pPr>
            <w:r>
              <w:t>波托西城</w:t>
            </w:r>
          </w:p>
        </w:tc>
        <w:tc>
          <w:tcPr>
            <w:tcW w:w="702" w:type="pct"/>
            <w:vAlign w:val="center"/>
          </w:tcPr>
          <w:p w:rsidR="0018722C">
            <w:pPr>
              <w:pStyle w:val="a5"/>
              <w:topLinePunct/>
              <w:ind w:leftChars="0" w:left="0" w:rightChars="0" w:right="0" w:firstLineChars="0" w:firstLine="0"/>
              <w:spacing w:line="240" w:lineRule="atLeast"/>
            </w:pPr>
            <w:r>
              <w:t>碧瑶市</w:t>
            </w:r>
          </w:p>
        </w:tc>
        <w:tc>
          <w:tcPr>
            <w:tcW w:w="369" w:type="pct"/>
            <w:vAlign w:val="center"/>
          </w:tcPr>
          <w:p w:rsidR="0018722C">
            <w:pPr>
              <w:pStyle w:val="a5"/>
              <w:topLinePunct/>
              <w:ind w:leftChars="0" w:left="0" w:rightChars="0" w:right="0" w:firstLineChars="0" w:firstLine="0"/>
              <w:spacing w:line="240" w:lineRule="atLeast"/>
            </w:pPr>
            <w:r>
              <w:t>东京</w:t>
            </w:r>
          </w:p>
        </w:tc>
        <w:tc>
          <w:tcPr>
            <w:tcW w:w="631"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乌尔比诺</w:t>
            </w:r>
          </w:p>
        </w:tc>
        <w:tc>
          <w:tcPr>
            <w:tcW w:w="815" w:type="pct"/>
            <w:vAlign w:val="center"/>
          </w:tcPr>
          <w:p w:rsidR="0018722C">
            <w:pPr>
              <w:pStyle w:val="a5"/>
              <w:topLinePunct/>
              <w:ind w:leftChars="0" w:left="0" w:rightChars="0" w:right="0" w:firstLineChars="0" w:firstLine="0"/>
              <w:spacing w:line="240" w:lineRule="atLeast"/>
            </w:pPr>
            <w:r>
              <w:t>布 拉迪斯 拉</w:t>
            </w:r>
          </w:p>
          <w:p w:rsidR="0018722C">
            <w:pPr>
              <w:pStyle w:val="a5"/>
              <w:topLinePunct/>
              <w:ind w:leftChars="0" w:left="0" w:rightChars="0" w:right="0" w:firstLineChars="0" w:firstLine="0"/>
              <w:spacing w:line="240" w:lineRule="atLeast"/>
            </w:pPr>
            <w:r>
              <w:t>发</w:t>
            </w:r>
          </w:p>
        </w:tc>
        <w:tc>
          <w:tcPr>
            <w:tcW w:w="616" w:type="pct"/>
            <w:vAlign w:val="center"/>
          </w:tcPr>
          <w:p w:rsidR="0018722C">
            <w:pPr>
              <w:pStyle w:val="a5"/>
              <w:topLinePunct/>
              <w:ind w:leftChars="0" w:left="0" w:rightChars="0" w:right="0" w:firstLineChars="0" w:firstLine="0"/>
              <w:spacing w:line="240" w:lineRule="atLeast"/>
            </w:pPr>
            <w:r>
              <w:t>巴斯</w:t>
            </w:r>
          </w:p>
        </w:tc>
        <w:tc>
          <w:tcPr>
            <w:tcW w:w="833" w:type="pct"/>
            <w:vAlign w:val="center"/>
          </w:tcPr>
          <w:p w:rsidR="0018722C">
            <w:pPr>
              <w:pStyle w:val="a5"/>
              <w:topLinePunct/>
              <w:ind w:leftChars="0" w:left="0" w:rightChars="0" w:right="0" w:firstLineChars="0" w:firstLine="0"/>
              <w:spacing w:line="240" w:lineRule="atLeast"/>
            </w:pPr>
            <w:r>
              <w:t>欧鲁普雷图</w:t>
            </w:r>
          </w:p>
        </w:tc>
        <w:tc>
          <w:tcPr>
            <w:tcW w:w="702" w:type="pct"/>
            <w:vAlign w:val="center"/>
          </w:tcPr>
          <w:p w:rsidR="0018722C">
            <w:pPr>
              <w:pStyle w:val="a5"/>
              <w:topLinePunct/>
              <w:ind w:leftChars="0" w:left="0" w:rightChars="0" w:right="0" w:firstLineChars="0" w:firstLine="0"/>
              <w:spacing w:line="240" w:lineRule="atLeast"/>
            </w:pPr>
            <w:r>
              <w:t>斯里巴加</w:t>
            </w:r>
          </w:p>
          <w:p w:rsidR="0018722C">
            <w:pPr>
              <w:pStyle w:val="a5"/>
              <w:topLinePunct/>
              <w:ind w:leftChars="0" w:left="0" w:rightChars="0" w:right="0" w:firstLineChars="0" w:firstLine="0"/>
              <w:spacing w:line="240" w:lineRule="atLeast"/>
            </w:pPr>
            <w:r>
              <w:t>湾</w:t>
            </w:r>
          </w:p>
        </w:tc>
        <w:tc>
          <w:tcPr>
            <w:tcW w:w="369" w:type="pct"/>
            <w:vAlign w:val="center"/>
          </w:tcPr>
          <w:p w:rsidR="0018722C">
            <w:pPr>
              <w:pStyle w:val="a5"/>
              <w:topLinePunct/>
              <w:ind w:leftChars="0" w:left="0" w:rightChars="0" w:right="0" w:firstLineChars="0" w:firstLine="0"/>
              <w:spacing w:line="240" w:lineRule="atLeast"/>
            </w:pPr>
            <w:r>
              <w:t>京都</w:t>
            </w:r>
          </w:p>
        </w:tc>
        <w:tc>
          <w:tcPr>
            <w:tcW w:w="631" w:type="pct"/>
            <w:vAlign w:val="center"/>
          </w:tcPr>
          <w:p w:rsidR="0018722C">
            <w:pPr>
              <w:pStyle w:val="ad"/>
              <w:topLinePunct/>
              <w:ind w:leftChars="0" w:left="0" w:rightChars="0" w:right="0" w:firstLineChars="0" w:firstLine="0"/>
              <w:spacing w:line="240" w:lineRule="atLeast"/>
            </w:pPr>
            <w:r>
              <w:t>阿德莱德</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哥德堡</w:t>
            </w:r>
          </w:p>
        </w:tc>
        <w:tc>
          <w:tcPr>
            <w:tcW w:w="815" w:type="pct"/>
            <w:vAlign w:val="center"/>
          </w:tcPr>
          <w:p w:rsidR="0018722C">
            <w:pPr>
              <w:pStyle w:val="a5"/>
              <w:topLinePunct/>
              <w:ind w:leftChars="0" w:left="0" w:rightChars="0" w:right="0" w:firstLineChars="0" w:firstLine="0"/>
              <w:spacing w:line="240" w:lineRule="atLeast"/>
            </w:pPr>
            <w:r>
              <w:t>布尔诺</w:t>
            </w:r>
          </w:p>
        </w:tc>
        <w:tc>
          <w:tcPr>
            <w:tcW w:w="616" w:type="pct"/>
            <w:vAlign w:val="center"/>
          </w:tcPr>
          <w:p w:rsidR="0018722C">
            <w:pPr>
              <w:pStyle w:val="a5"/>
              <w:topLinePunct/>
              <w:ind w:leftChars="0" w:left="0" w:rightChars="0" w:right="0" w:firstLineChars="0" w:firstLine="0"/>
              <w:spacing w:line="240" w:lineRule="atLeast"/>
            </w:pPr>
            <w:r>
              <w:t>爱丁堡</w:t>
            </w:r>
          </w:p>
        </w:tc>
        <w:tc>
          <w:tcPr>
            <w:tcW w:w="833" w:type="pct"/>
            <w:vAlign w:val="center"/>
          </w:tcPr>
          <w:p w:rsidR="0018722C">
            <w:pPr>
              <w:pStyle w:val="a5"/>
              <w:topLinePunct/>
              <w:ind w:leftChars="0" w:left="0" w:rightChars="0" w:right="0" w:firstLineChars="0" w:firstLine="0"/>
              <w:spacing w:line="240" w:lineRule="atLeast"/>
            </w:pPr>
            <w:r>
              <w:t>瓜纳华托</w:t>
            </w:r>
          </w:p>
        </w:tc>
        <w:tc>
          <w:tcPr>
            <w:tcW w:w="702" w:type="pct"/>
            <w:vAlign w:val="center"/>
          </w:tcPr>
          <w:p w:rsidR="0018722C">
            <w:pPr>
              <w:pStyle w:val="a5"/>
              <w:topLinePunct/>
              <w:ind w:leftChars="0" w:left="0" w:rightChars="0" w:right="0" w:firstLineChars="0" w:firstLine="0"/>
              <w:spacing w:line="240" w:lineRule="atLeast"/>
            </w:pPr>
            <w:r>
              <w:t>槟城</w:t>
            </w:r>
          </w:p>
        </w:tc>
        <w:tc>
          <w:tcPr>
            <w:tcW w:w="369" w:type="pct"/>
            <w:vAlign w:val="center"/>
          </w:tcPr>
          <w:p w:rsidR="0018722C">
            <w:pPr>
              <w:pStyle w:val="a5"/>
              <w:topLinePunct/>
              <w:ind w:leftChars="0" w:left="0" w:rightChars="0" w:right="0" w:firstLineChars="0" w:firstLine="0"/>
              <w:spacing w:line="240" w:lineRule="atLeast"/>
            </w:pPr>
            <w:r>
              <w:t>水户</w:t>
            </w:r>
          </w:p>
        </w:tc>
        <w:tc>
          <w:tcPr>
            <w:tcW w:w="631" w:type="pct"/>
            <w:vAlign w:val="center"/>
          </w:tcPr>
          <w:p w:rsidR="0018722C">
            <w:pPr>
              <w:pStyle w:val="a5"/>
              <w:topLinePunct/>
              <w:ind w:leftChars="0" w:left="0" w:rightChars="0" w:right="0" w:firstLineChars="0" w:firstLine="0"/>
              <w:spacing w:line="240" w:lineRule="atLeast"/>
            </w:pPr>
            <w:r>
              <w:t>布罗肯希</w:t>
            </w:r>
          </w:p>
          <w:p w:rsidR="0018722C">
            <w:pPr>
              <w:pStyle w:val="ad"/>
              <w:topLinePunct/>
              <w:ind w:leftChars="0" w:left="0" w:rightChars="0" w:right="0" w:firstLineChars="0" w:firstLine="0"/>
              <w:spacing w:line="240" w:lineRule="atLeast"/>
            </w:pPr>
            <w:r>
              <w:t>尔</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巴塞罗那</w:t>
            </w:r>
          </w:p>
        </w:tc>
        <w:tc>
          <w:tcPr>
            <w:tcW w:w="815" w:type="pct"/>
            <w:vAlign w:val="center"/>
          </w:tcPr>
          <w:p w:rsidR="0018722C">
            <w:pPr>
              <w:pStyle w:val="a5"/>
              <w:topLinePunct/>
              <w:ind w:leftChars="0" w:left="0" w:rightChars="0" w:right="0" w:firstLineChars="0" w:firstLine="0"/>
              <w:spacing w:line="240" w:lineRule="atLeast"/>
            </w:pPr>
            <w:r>
              <w:t>布拉格</w:t>
            </w:r>
          </w:p>
        </w:tc>
        <w:tc>
          <w:tcPr>
            <w:tcW w:w="616" w:type="pct"/>
            <w:vAlign w:val="center"/>
          </w:tcPr>
          <w:p w:rsidR="0018722C">
            <w:pPr>
              <w:pStyle w:val="a5"/>
              <w:topLinePunct/>
              <w:ind w:leftChars="0" w:left="0" w:rightChars="0" w:right="0" w:firstLineChars="0" w:firstLine="0"/>
              <w:spacing w:line="240" w:lineRule="atLeast"/>
            </w:pPr>
            <w:r>
              <w:t>格拉斯哥</w:t>
            </w:r>
          </w:p>
        </w:tc>
        <w:tc>
          <w:tcPr>
            <w:tcW w:w="833" w:type="pct"/>
            <w:vAlign w:val="center"/>
          </w:tcPr>
          <w:p w:rsidR="0018722C">
            <w:pPr>
              <w:pStyle w:val="a5"/>
              <w:topLinePunct/>
              <w:ind w:leftChars="0" w:left="0" w:rightChars="0" w:right="0" w:firstLineChars="0" w:firstLine="0"/>
              <w:spacing w:line="240" w:lineRule="atLeast"/>
            </w:pPr>
            <w:r>
              <w:t>萨卡特卡斯</w:t>
            </w:r>
          </w:p>
        </w:tc>
        <w:tc>
          <w:tcPr>
            <w:tcW w:w="702" w:type="pct"/>
            <w:vAlign w:val="center"/>
          </w:tcPr>
          <w:p w:rsidR="0018722C">
            <w:pPr>
              <w:pStyle w:val="a5"/>
              <w:topLinePunct/>
              <w:ind w:leftChars="0" w:left="0" w:rightChars="0" w:right="0" w:firstLineChars="0" w:firstLine="0"/>
              <w:spacing w:line="240" w:lineRule="atLeast"/>
            </w:pPr>
            <w:r>
              <w:t>岘港</w:t>
            </w:r>
          </w:p>
        </w:tc>
        <w:tc>
          <w:tcPr>
            <w:tcW w:w="369" w:type="pct"/>
            <w:vAlign w:val="center"/>
          </w:tcPr>
          <w:p w:rsidR="0018722C">
            <w:pPr>
              <w:pStyle w:val="a5"/>
              <w:topLinePunct/>
              <w:ind w:leftChars="0" w:left="0" w:rightChars="0" w:right="0" w:firstLineChars="0" w:firstLine="0"/>
              <w:spacing w:line="240" w:lineRule="atLeast"/>
            </w:pPr>
            <w:r>
              <w:t>长崎</w:t>
            </w:r>
          </w:p>
        </w:tc>
        <w:tc>
          <w:tcPr>
            <w:tcW w:w="631" w:type="pct"/>
            <w:vAlign w:val="center"/>
          </w:tcPr>
          <w:p w:rsidR="0018722C">
            <w:pPr>
              <w:pStyle w:val="ad"/>
              <w:topLinePunct/>
              <w:ind w:leftChars="0" w:left="0" w:rightChars="0" w:right="0" w:firstLineChars="0" w:firstLine="0"/>
              <w:spacing w:line="240" w:lineRule="atLeast"/>
            </w:pPr>
            <w:r>
              <w:t>本迪戈</w:t>
            </w: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里昂</w:t>
            </w:r>
          </w:p>
        </w:tc>
        <w:tc>
          <w:tcPr>
            <w:tcW w:w="815" w:type="pct"/>
            <w:vAlign w:val="center"/>
          </w:tcPr>
          <w:p w:rsidR="0018722C">
            <w:pPr>
              <w:pStyle w:val="a5"/>
              <w:topLinePunct/>
              <w:ind w:leftChars="0" w:left="0" w:rightChars="0" w:right="0" w:firstLineChars="0" w:firstLine="0"/>
              <w:spacing w:line="240" w:lineRule="atLeast"/>
            </w:pPr>
            <w:r>
              <w:t>雅尔塔</w:t>
            </w:r>
          </w:p>
        </w:tc>
        <w:tc>
          <w:tcPr>
            <w:tcW w:w="616" w:type="pct"/>
            <w:vAlign w:val="center"/>
          </w:tcPr>
          <w:p w:rsidR="0018722C">
            <w:pPr>
              <w:pStyle w:val="a5"/>
              <w:topLinePunct/>
              <w:ind w:leftChars="0" w:left="0" w:rightChars="0" w:right="0" w:firstLineChars="0" w:firstLine="0"/>
              <w:spacing w:line="240" w:lineRule="atLeast"/>
            </w:pPr>
            <w:r>
              <w:t>曼彻斯特</w:t>
            </w:r>
          </w:p>
        </w:tc>
        <w:tc>
          <w:tcPr>
            <w:tcW w:w="833" w:type="pct"/>
            <w:vAlign w:val="center"/>
          </w:tcPr>
          <w:p w:rsidR="0018722C">
            <w:pPr>
              <w:pStyle w:val="a5"/>
              <w:topLinePunct/>
              <w:ind w:leftChars="0" w:left="0" w:rightChars="0" w:right="0" w:firstLineChars="0" w:firstLine="0"/>
              <w:spacing w:line="240" w:lineRule="atLeast"/>
            </w:pPr>
            <w:r>
              <w:t>塔斯科</w:t>
            </w:r>
          </w:p>
        </w:tc>
        <w:tc>
          <w:tcPr>
            <w:tcW w:w="702" w:type="pct"/>
            <w:vAlign w:val="center"/>
          </w:tcPr>
          <w:p w:rsidR="0018722C">
            <w:pPr>
              <w:pStyle w:val="a5"/>
              <w:topLinePunct/>
              <w:ind w:leftChars="0" w:left="0" w:rightChars="0" w:right="0" w:firstLineChars="0" w:firstLine="0"/>
              <w:spacing w:line="240" w:lineRule="atLeast"/>
            </w:pPr>
            <w:r>
              <w:t>曼德勒</w:t>
            </w:r>
          </w:p>
        </w:tc>
        <w:tc>
          <w:tcPr>
            <w:tcW w:w="369" w:type="pct"/>
            <w:vAlign w:val="center"/>
          </w:tcPr>
          <w:p w:rsidR="0018722C">
            <w:pPr>
              <w:pStyle w:val="a5"/>
              <w:topLinePunct/>
              <w:ind w:leftChars="0" w:left="0" w:rightChars="0" w:right="0" w:firstLineChars="0" w:firstLine="0"/>
              <w:spacing w:line="240" w:lineRule="atLeast"/>
            </w:pPr>
            <w:r>
              <w:t>别府</w:t>
            </w: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r>
              <w:t>苏黎世</w:t>
            </w:r>
          </w:p>
        </w:tc>
        <w:tc>
          <w:tcPr>
            <w:tcW w:w="815" w:type="pct"/>
            <w:vAlign w:val="center"/>
          </w:tcPr>
          <w:p w:rsidR="0018722C">
            <w:pPr>
              <w:pStyle w:val="a5"/>
              <w:topLinePunct/>
              <w:ind w:leftChars="0" w:left="0" w:rightChars="0" w:right="0" w:firstLineChars="0" w:firstLine="0"/>
              <w:spacing w:line="240" w:lineRule="atLeast"/>
            </w:pPr>
            <w:r>
              <w:t>斯摩棱斯克</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r>
              <w:t>里约热内卢</w:t>
            </w:r>
          </w:p>
        </w:tc>
        <w:tc>
          <w:tcPr>
            <w:tcW w:w="702" w:type="pct"/>
            <w:vAlign w:val="center"/>
          </w:tcPr>
          <w:p w:rsidR="0018722C">
            <w:pPr>
              <w:pStyle w:val="a5"/>
              <w:topLinePunct/>
              <w:ind w:leftChars="0" w:left="0" w:rightChars="0" w:right="0" w:firstLineChars="0" w:firstLine="0"/>
              <w:spacing w:line="240" w:lineRule="atLeast"/>
            </w:pPr>
            <w:r>
              <w:t>新加坡</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塞 瓦斯托 波</w:t>
            </w:r>
          </w:p>
          <w:p w:rsidR="0018722C">
            <w:pPr>
              <w:pStyle w:val="a5"/>
              <w:topLinePunct/>
              <w:ind w:leftChars="0" w:left="0" w:rightChars="0" w:right="0" w:firstLineChars="0" w:firstLine="0"/>
              <w:spacing w:line="240" w:lineRule="atLeast"/>
            </w:pPr>
            <w:r>
              <w:t>尔</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马尼拉</w:t>
            </w: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609"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布达佩斯</w:t>
            </w:r>
          </w:p>
        </w:tc>
        <w:tc>
          <w:tcPr>
            <w:tcW w:w="616"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t>利沃夫</w:t>
            </w:r>
          </w:p>
        </w:tc>
        <w:tc>
          <w:tcPr>
            <w:tcW w:w="6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r>
        <w:rPr>
          <w:rFonts w:ascii="黑体" w:eastAsia="黑体" w:hint="eastAsia" w:cstheme="minorBidi" w:hAnsiTheme="minorHAnsi"/>
        </w:rPr>
        <w:t>图</w:t>
      </w:r>
      <w:r>
        <w:rPr>
          <w:rFonts w:ascii="Times New Roman" w:eastAsia="Times New Roman" w:cstheme="minorBidi" w:hAnsiTheme="minorHAnsi"/>
        </w:rPr>
        <w:t>3-10</w:t>
      </w:r>
      <w:r>
        <w:t xml:space="preserve">  </w:t>
      </w:r>
      <w:r>
        <w:rPr>
          <w:rFonts w:ascii="黑体" w:eastAsia="黑体" w:hint="eastAsia" w:cstheme="minorBidi" w:hAnsiTheme="minorHAnsi"/>
        </w:rPr>
        <w:t>分异发展时期国外典型山地城市分布图</w:t>
      </w:r>
    </w:p>
    <w:p w:rsidR="0018722C">
      <w:pPr>
        <w:topLinePunct/>
      </w:pPr>
      <w:r>
        <w:rPr>
          <w:rFonts w:cstheme="minorBidi" w:hAnsiTheme="minorHAnsi" w:eastAsiaTheme="minorHAnsi" w:asciiTheme="minorHAnsi" w:ascii="Times New Roman"/>
        </w:rPr>
        <w:t>Fig 3-10 The distribution of foreign typical hillside city in diversity developing time</w:t>
      </w:r>
    </w:p>
    <w:p w:rsidR="0018722C">
      <w:pPr>
        <w:spacing w:before="0"/>
        <w:ind w:leftChars="0" w:left="3332"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43</w:t>
      </w:r>
    </w:p>
    <w:p w:rsidR="0018722C">
      <w:spacing w:beforeLines="0" w:before="0" w:afterLines="0" w:after="0" w:line="440" w:lineRule="auto"/>
      <w:pPr>
        <w:sectPr w:rsidR="00556256">
          <w:footerReference w:type="first" r:id="rId228"/>
          <w:footerReference w:type="default" r:id="rId229"/>
          <w:footerReference w:type="even" r:id="rId230"/>
          <w:headerReference w:type="first" r:id="rId231"/>
          <w:headerReference w:type="default" r:id="rId232"/>
          <w:headerReference w:type="even" r:id="rId233"/>
          <w:pgSz w:w="16840" w:h="11910" w:orient="landscape"/>
          <w:pgMar w:top="1418" w:right="1134" w:bottom="1134" w:left="1418" w:header="851" w:footer="907" w:gutter="0"/>
          <w:cols w:space="720"/>
          <w:titlePg/>
          <w:docGrid w:type="lines" w:linePitch="326"/>
        </w:sectPr>
        <w:topLinePunct/>
      </w:pPr>
    </w:p>
    <w:p w:rsidR="0018722C">
      <w:pPr>
        <w:pStyle w:val="Heading3"/>
        <w:topLinePunct/>
        <w:ind w:left="200" w:hangingChars="200" w:hanging="200"/>
      </w:pPr>
      <w:bookmarkStart w:id="573279" w:name="_Toc686573279"/>
      <w:bookmarkStart w:name="_bookmark57" w:id="117"/>
      <w:bookmarkEnd w:id="117"/>
      <w:r>
        <w:t>3.2.4</w:t>
      </w:r>
      <w:r>
        <w:t xml:space="preserve"> </w:t>
      </w:r>
      <w:r/>
      <w:bookmarkStart w:name="_bookmark57" w:id="118"/>
      <w:bookmarkEnd w:id="118"/>
      <w:r>
        <w:t>蔓延发展时期</w:t>
      </w:r>
      <w:bookmarkEnd w:id="573279"/>
    </w:p>
    <w:p w:rsidR="0018722C">
      <w:pPr>
        <w:pStyle w:val="BodyText"/>
        <w:spacing w:before="57"/>
        <w:ind w:leftChars="0" w:left="618"/>
        <w:topLinePunct/>
      </w:pPr>
      <w:r>
        <w:t>①时间划分</w:t>
      </w:r>
    </w:p>
    <w:p w:rsidR="0018722C">
      <w:pPr>
        <w:topLinePunct/>
      </w:pPr>
      <w:r>
        <w:rPr>
          <w:rFonts w:ascii="Times New Roman" w:hAnsi="Times New Roman" w:eastAsia="宋体"/>
        </w:rPr>
        <w:t>1945</w:t>
      </w:r>
      <w:r w:rsidR="001852F3">
        <w:rPr>
          <w:rFonts w:ascii="Times New Roman" w:hAnsi="Times New Roman" w:eastAsia="宋体"/>
        </w:rPr>
        <w:t xml:space="preserve"> </w:t>
      </w:r>
      <w:r>
        <w:t>年左右至今，主要包含西欧的现代时期</w:t>
      </w:r>
      <w:r>
        <w:t>（</w:t>
      </w:r>
      <w:r>
        <w:rPr>
          <w:rFonts w:ascii="Times New Roman" w:hAnsi="Times New Roman" w:eastAsia="宋体"/>
        </w:rPr>
        <w:t>1950</w:t>
      </w:r>
      <w:r w:rsidR="001852F3">
        <w:rPr>
          <w:rFonts w:ascii="Times New Roman" w:hAnsi="Times New Roman" w:eastAsia="宋体"/>
          <w:spacing w:val="-2"/>
        </w:rPr>
        <w:t xml:space="preserve"> </w:t>
      </w:r>
      <w:r>
        <w:t>年——今</w:t>
      </w:r>
      <w:r>
        <w:t>）</w:t>
      </w:r>
      <w:r>
        <w:t>，东欧的现代</w:t>
      </w:r>
      <w:r>
        <w:t>时期</w:t>
      </w:r>
      <w:r>
        <w:t>（</w:t>
      </w:r>
      <w:r>
        <w:rPr>
          <w:rFonts w:ascii="Times New Roman" w:hAnsi="Times New Roman" w:eastAsia="宋体"/>
        </w:rPr>
        <w:t>1918</w:t>
      </w:r>
      <w:r>
        <w:t>——今</w:t>
      </w:r>
      <w:r>
        <w:t>）</w:t>
      </w:r>
      <w:r>
        <w:t>，美洲、东南亚、澳大利亚的现代时期，日本的近代时期</w:t>
      </w:r>
      <w:r>
        <w:t>（</w:t>
      </w:r>
      <w:r>
        <w:rPr>
          <w:rFonts w:ascii="Times New Roman" w:hAnsi="Times New Roman" w:eastAsia="宋体"/>
        </w:rPr>
        <w:t>1945</w:t>
      </w:r>
      <w:r>
        <w:rPr>
          <w:spacing w:val="0"/>
        </w:rPr>
        <w:t>年——今</w:t>
      </w:r>
      <w:r>
        <w:t>）</w:t>
      </w:r>
      <w:r>
        <w:t>。</w:t>
      </w:r>
    </w:p>
    <w:p w:rsidR="0018722C">
      <w:pPr>
        <w:pStyle w:val="BodyText"/>
        <w:spacing w:before="38"/>
        <w:ind w:leftChars="0" w:left="618"/>
        <w:topLinePunct/>
      </w:pPr>
      <w:r>
        <w:t>②城市文明</w:t>
      </w:r>
    </w:p>
    <w:p w:rsidR="0018722C">
      <w:pPr>
        <w:pStyle w:val="Heading4"/>
        <w:topLinePunct/>
        <w:ind w:left="200" w:hangingChars="200" w:hanging="200"/>
      </w:pPr>
      <w:r>
        <w:t>1</w:t>
      </w:r>
      <w:r>
        <w:t>）</w:t>
      </w:r>
      <w:r>
        <w:t>欧洲</w:t>
      </w:r>
    </w:p>
    <w:p w:rsidR="0018722C">
      <w:pPr>
        <w:topLinePunct/>
      </w:pPr>
      <w:r>
        <w:rPr>
          <w:rFonts w:ascii="Times New Roman" w:hAnsi="Times New Roman" w:eastAsia="Times New Roman"/>
        </w:rPr>
        <w:t>1960</w:t>
      </w:r>
      <w:r>
        <w:t>年开始西欧正式拉开后工业化的序幕。其最为显著的表现就是“市场和</w:t>
      </w:r>
      <w:r>
        <w:t>竞争的全球化”，这使得世界经济发展进程发生了“颠覆性巨变”</w:t>
      </w:r>
      <w:r>
        <w:rPr>
          <w:vertAlign w:val="superscript"/>
          /&gt;
        </w:rPr>
        <w:t>[</w:t>
      </w:r>
      <w:r>
        <w:rPr>
          <w:rFonts w:ascii="Times New Roman" w:hAnsi="Times New Roman" w:eastAsia="Times New Roman"/>
          <w:vertAlign w:val="superscript"/>
          <w:position w:val="11"/>
        </w:rPr>
        <w:t>4</w:t>
      </w:r>
      <w:r>
        <w:rPr>
          <w:rFonts w:ascii="Times New Roman" w:hAnsi="Times New Roman" w:eastAsia="Times New Roman"/>
          <w:vertAlign w:val="superscript"/>
          <w:position w:val="11"/>
        </w:rPr>
        <w:t>8</w:t>
      </w:r>
      <w:r>
        <w:rPr>
          <w:vertAlign w:val="superscript"/>
          /&gt;
        </w:rPr>
        <w:t>]</w:t>
      </w:r>
      <w:r>
        <w:t>。后工业时代</w:t>
      </w:r>
      <w:r>
        <w:t>第一产业和第二产业的比重逐步下降，而第三产业快速发展。其背后隐藏的是人</w:t>
      </w:r>
      <w:r>
        <w:t>类生产力配置的重大变革。最典型如在</w:t>
      </w:r>
      <w:r>
        <w:rPr>
          <w:rFonts w:ascii="Times New Roman" w:hAnsi="Times New Roman" w:eastAsia="Times New Roman"/>
        </w:rPr>
        <w:t>80</w:t>
      </w:r>
      <w:r>
        <w:t>年代后期德国有</w:t>
      </w:r>
      <w:r>
        <w:rPr>
          <w:rFonts w:ascii="Times New Roman" w:hAnsi="Times New Roman" w:eastAsia="Times New Roman"/>
        </w:rPr>
        <w:t>65</w:t>
      </w:r>
      <w:r>
        <w:t>％</w:t>
      </w:r>
      <w:r>
        <w:rPr>
          <w:rFonts w:ascii="Times New Roman" w:hAnsi="Times New Roman" w:eastAsia="Times New Roman"/>
        </w:rPr>
        <w:t>-75</w:t>
      </w:r>
      <w:r>
        <w:t>％的劳动力从事服务业，</w:t>
      </w:r>
      <w:r>
        <w:rPr>
          <w:rFonts w:ascii="Times New Roman" w:hAnsi="Times New Roman" w:eastAsia="Times New Roman"/>
        </w:rPr>
        <w:t>30</w:t>
      </w:r>
      <w:r>
        <w:t>％</w:t>
      </w:r>
      <w:r>
        <w:rPr>
          <w:rFonts w:ascii="Times New Roman" w:hAnsi="Times New Roman" w:eastAsia="Times New Roman"/>
        </w:rPr>
        <w:t>-40</w:t>
      </w:r>
      <w:r>
        <w:t>％在信息产业服务</w:t>
      </w:r>
      <w:r>
        <w:rPr>
          <w:vertAlign w:val="superscript"/>
          /&gt;
        </w:rPr>
        <w:t>[</w:t>
      </w:r>
      <w:r>
        <w:rPr>
          <w:rFonts w:ascii="Times New Roman" w:hAnsi="Times New Roman" w:eastAsia="Times New Roman"/>
          <w:vertAlign w:val="superscript"/>
          <w:position w:val="11"/>
        </w:rPr>
        <w:t xml:space="preserve">49</w:t>
      </w:r>
      <w:r>
        <w:rPr>
          <w:vertAlign w:val="superscript"/>
          /&gt;
        </w:rPr>
        <w:t>]</w:t>
      </w:r>
      <w:r>
        <w:t>。反应到城市方面，即对现代化城市格局的形成产生了巨大而深远的影响。</w:t>
      </w:r>
    </w:p>
    <w:p w:rsidR="0018722C">
      <w:pPr>
        <w:topLinePunct/>
      </w:pPr>
      <w:r>
        <w:t>而在东欧，俄国十月社会主义革命胜利后，</w:t>
      </w:r>
      <w:r>
        <w:rPr>
          <w:rFonts w:ascii="Times New Roman" w:hAnsi="Times New Roman" w:eastAsia="Times New Roman"/>
        </w:rPr>
        <w:t>1931</w:t>
      </w:r>
      <w:r>
        <w:t>年</w:t>
      </w:r>
      <w:r>
        <w:rPr>
          <w:rFonts w:ascii="Times New Roman" w:hAnsi="Times New Roman" w:eastAsia="Times New Roman"/>
        </w:rPr>
        <w:t>6</w:t>
      </w:r>
      <w:r>
        <w:t>月，在苏维埃中央委员会的全会上，斯大林关于社会主义城市的发言，标志着社会主义城市的诞生。社会主义城市存在的历史较短，这类城市的生长周期还没有完成，但它的基础特征已经充分显露了出来。这种城市的核心运作规则是对资本主义土地与财产私有权的取缔。不过，在不同的社会主义国家，对土地私有权的禁止也并不是绝对的。</w:t>
      </w:r>
      <w:r>
        <w:t>以波兰为例，它的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4</w:t>
      </w:r>
      <w:r>
        <w:t>的农地依然归农民所有</w:t>
      </w:r>
      <w:r>
        <w:rPr>
          <w:rFonts w:ascii="Times New Roman" w:hAnsi="Times New Roman" w:eastAsia="Times New Roman"/>
          <w:rFonts w:hint="eastAsia"/>
        </w:rPr>
        <w:t>；</w:t>
      </w:r>
      <w:r>
        <w:t>而南斯拉夫这一比例还要更高。大</w:t>
      </w:r>
      <w:r>
        <w:t>体上，“如果物业的数量并未大大超过可允许的人均居住空间标准，并且只用于居</w:t>
      </w:r>
      <w:r>
        <w:t>住的话”，那就不会导致所有权的没收。“因此，就城市和乡村的住宅而言，财产</w:t>
      </w:r>
      <w:r>
        <w:t>私有权被保存了下来。”但是这种有限的宽容并不能改变社会主义通过集中规划决</w:t>
      </w:r>
      <w:r>
        <w:t>定城市的地位、发展和形式的事实。政府决定着公共空间的尺度与形象、住宅的数量、居住单元的大小、交通模式以及分区问题等等。从</w:t>
      </w:r>
      <w:r>
        <w:rPr>
          <w:rFonts w:ascii="Times New Roman" w:hAnsi="Times New Roman" w:eastAsia="Times New Roman"/>
        </w:rPr>
        <w:t>20</w:t>
      </w:r>
      <w:r>
        <w:t>世纪</w:t>
      </w:r>
      <w:r>
        <w:rPr>
          <w:rFonts w:ascii="Times New Roman" w:hAnsi="Times New Roman" w:eastAsia="Times New Roman"/>
        </w:rPr>
        <w:t>80</w:t>
      </w:r>
      <w:r>
        <w:t>年代末开始，</w:t>
      </w:r>
      <w:r w:rsidR="001852F3">
        <w:t xml:space="preserve">东欧剧变，苏联、南斯拉夫和捷克斯洛伐克三个东欧重要的联邦制国家的相继解</w:t>
      </w:r>
      <w:r>
        <w:t>体，新的国家在东欧出现。东欧的局势变得更加复杂，多样性成为了东欧的特征。</w:t>
      </w:r>
      <w:r>
        <w:t>这意味着东欧的主权国家之间具有更多交流的空间。其中的重要意义对整个欧洲</w:t>
      </w:r>
      <w:r>
        <w:t>大陆都不言而喻。与此同时，中东欧国家政治经济全面倾向欧洲，中东欧的政治</w:t>
      </w:r>
      <w:r>
        <w:t>角色发生着显著转变。它不再是受东西胁迫的“被挤压地区”，而成为了联系东西部的纽带</w:t>
      </w:r>
      <w:r>
        <w:rPr>
          <w:vertAlign w:val="superscript"/>
          /&gt;
        </w:rPr>
        <w:t>[</w:t>
      </w:r>
      <w:r>
        <w:rPr>
          <w:vertAlign w:val="superscript"/>
          /&gt;
        </w:rPr>
        <w:t xml:space="preserve">50</w:t>
      </w:r>
      <w:r>
        <w:rPr>
          <w:vertAlign w:val="superscript"/>
          /&gt;
        </w:rPr>
        <w:t>]</w:t>
      </w:r>
      <w:r>
        <w:t>。在变革之后，这些国家便可能将土地私有化，并按照工业化西方的模式建立起市场经济</w:t>
      </w:r>
      <w:r>
        <w:t>（</w:t>
      </w:r>
      <w:r>
        <w:t xml:space="preserve">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22500" cy="3412991"/>
            <wp:effectExtent l="0" t="0" r="0" b="0"/>
            <wp:docPr id="37" name="image18.jpeg" descr=""/>
            <wp:cNvGraphicFramePr>
              <a:graphicFrameLocks noChangeAspect="1"/>
            </wp:cNvGraphicFramePr>
            <a:graphic>
              <a:graphicData uri="http://schemas.openxmlformats.org/drawingml/2006/picture">
                <pic:pic>
                  <pic:nvPicPr>
                    <pic:cNvPr id="38" name="image18.jpeg"/>
                    <pic:cNvPicPr/>
                  </pic:nvPicPr>
                  <pic:blipFill>
                    <a:blip r:embed="rId64" cstate="print"/>
                    <a:stretch>
                      <a:fillRect/>
                    </a:stretch>
                  </pic:blipFill>
                  <pic:spPr>
                    <a:xfrm>
                      <a:off x="0" y="0"/>
                      <a:ext cx="5001089" cy="346748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3-11</w:t>
      </w:r>
      <w:r>
        <w:t xml:space="preserve">  </w:t>
      </w:r>
      <w:r>
        <w:rPr>
          <w:rFonts w:cstheme="minorBidi" w:hAnsiTheme="minorHAnsi" w:eastAsiaTheme="minorHAnsi" w:asciiTheme="minorHAnsi"/>
        </w:rPr>
        <w:t>蔓延发展时期欧洲典型ft地城市分布图</w:t>
      </w:r>
    </w:p>
    <w:p w:rsidR="0018722C">
      <w:pPr>
        <w:topLinePunct/>
      </w:pPr>
      <w:r>
        <w:rPr>
          <w:rFonts w:cstheme="minorBidi" w:hAnsiTheme="minorHAnsi" w:eastAsiaTheme="minorHAnsi" w:asciiTheme="minorHAnsi" w:ascii="Times New Roman"/>
        </w:rPr>
        <w:t>Fig 3-11 The distribution of Europe typical hillside city in general developing time</w:t>
      </w:r>
    </w:p>
    <w:p w:rsidR="0018722C">
      <w:pPr>
        <w:spacing w:before="100"/>
        <w:ind w:leftChars="0" w:left="3821"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2</w:t>
      </w:r>
      <w:r>
        <w:t>）</w:t>
      </w:r>
      <w:r>
        <w:t>美洲</w:t>
      </w:r>
    </w:p>
    <w:p w:rsidR="0018722C">
      <w:pPr>
        <w:topLinePunct/>
      </w:pPr>
      <w:r>
        <w:t>对于盎格鲁美洲，美国建国不久后，便出现了向西移民拓展的进程，西部的城市化是沿着一条独特的道路扩展的，市场经济在这个时期对城市选址与建设起着主导作用</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，黄金等重金属的开采带来了丰厚的利益，也引导着城市的发展，</w:t>
      </w:r>
      <w:r w:rsidR="001852F3">
        <w:t xml:space="preserve">旧金ft及萨克拉门托、斯托克顿等一些小城市得到发展。而在拉丁美洲，二次大</w:t>
      </w:r>
      <w:r>
        <w:t>战后，城市人口增长较快，大城市人口增长尤为迅猛，</w:t>
      </w:r>
      <w:r>
        <w:rPr>
          <w:rFonts w:ascii="Times New Roman" w:eastAsia="Times New Roman"/>
        </w:rPr>
        <w:t>1910~1960</w:t>
      </w:r>
      <w:r>
        <w:t>年，拉美人口增</w:t>
      </w:r>
      <w:r>
        <w:t>长了</w:t>
      </w:r>
      <w:r>
        <w:rPr>
          <w:rFonts w:ascii="Times New Roman" w:eastAsia="Times New Roman"/>
        </w:rPr>
        <w:t>1</w:t>
      </w:r>
      <w:r>
        <w:rPr>
          <w:rFonts w:ascii="Times New Roman" w:eastAsia="Times New Roman"/>
        </w:rPr>
        <w:t>.</w:t>
      </w:r>
      <w:r>
        <w:rPr>
          <w:rFonts w:ascii="Times New Roman" w:eastAsia="Times New Roman"/>
        </w:rPr>
        <w:t>8</w:t>
      </w:r>
      <w:r>
        <w:t>倍，而</w:t>
      </w:r>
      <w:r>
        <w:rPr>
          <w:rFonts w:ascii="Times New Roman" w:eastAsia="Times New Roman"/>
        </w:rPr>
        <w:t>50</w:t>
      </w:r>
      <w:r>
        <w:t>个最大城市的人口增长了</w:t>
      </w:r>
      <w:r>
        <w:rPr>
          <w:rFonts w:ascii="Times New Roman" w:eastAsia="Times New Roman"/>
        </w:rPr>
        <w:t>5</w:t>
      </w:r>
      <w:r>
        <w:rPr>
          <w:rFonts w:ascii="Times New Roman" w:eastAsia="Times New Roman"/>
        </w:rPr>
        <w:t>.</w:t>
      </w:r>
      <w:r>
        <w:rPr>
          <w:rFonts w:ascii="Times New Roman" w:eastAsia="Times New Roman"/>
        </w:rPr>
        <w:t>6</w:t>
      </w:r>
      <w:r>
        <w:t>倍。墨西哥城、巴西的圣保罗、阿根廷的布宜诺斯艾利斯也在战后恢复了经济增长，成为大城市</w:t>
      </w:r>
      <w:r>
        <w:rPr>
          <w:rFonts w:ascii="Times New Roman" w:eastAsia="Times New Roman"/>
          <w:vertAlign w:val="superscript"/>
        </w:rPr>
        <w:t>[</w:t>
      </w:r>
      <w:r>
        <w:rPr>
          <w:rFonts w:ascii="Times New Roman" w:eastAsia="Times New Roman"/>
          <w:vertAlign w:val="superscript"/>
        </w:rPr>
        <w:t>52</w:t>
      </w:r>
      <w:r>
        <w:rPr>
          <w:rFonts w:ascii="Times New Roman" w:eastAsia="Times New Roman"/>
          <w:vertAlign w:val="superscript"/>
        </w:rPr>
        <w:t>]</w:t>
      </w:r>
      <w:r>
        <w:t>（</w:t>
      </w:r>
      <w:r>
        <w:t>图</w:t>
      </w:r>
      <w:r>
        <w:rPr>
          <w:rFonts w:ascii="Times New Roman" w:eastAsia="Times New Roman"/>
        </w:rPr>
        <w:t>3</w:t>
      </w:r>
      <w:r>
        <w:rPr>
          <w:rFonts w:ascii="Times New Roman" w:eastAsia="Times New Roman"/>
        </w:rPr>
        <w:t>-</w:t>
      </w:r>
      <w:r>
        <w:rPr>
          <w:rFonts w:ascii="Times New Roman" w:eastAsia="Times New Roman"/>
        </w:rPr>
        <w:t>12</w:t>
      </w:r>
      <w:r>
        <w:t>）</w:t>
      </w:r>
      <w:r>
        <w:t>。</w:t>
      </w:r>
    </w:p>
    <w:p w:rsidR="0018722C">
      <w:pPr>
        <w:pStyle w:val="affff5"/>
        <w:keepNext/>
        <w:topLinePunct/>
      </w:pPr>
      <w:r>
        <w:rPr>
          <w:sz w:val="20"/>
        </w:rPr>
        <w:drawing>
          <wp:inline distT="0" distB="0" distL="0" distR="0">
            <wp:extent cx="4248291" cy="5399532"/>
            <wp:effectExtent l="0" t="0" r="0" b="0"/>
            <wp:docPr id="39" name="image19.jpeg" descr=""/>
            <wp:cNvGraphicFramePr>
              <a:graphicFrameLocks noChangeAspect="1"/>
            </wp:cNvGraphicFramePr>
            <a:graphic>
              <a:graphicData uri="http://schemas.openxmlformats.org/drawingml/2006/picture">
                <pic:pic>
                  <pic:nvPicPr>
                    <pic:cNvPr id="40" name="image19.jpeg"/>
                    <pic:cNvPicPr/>
                  </pic:nvPicPr>
                  <pic:blipFill>
                    <a:blip r:embed="rId65" cstate="print"/>
                    <a:stretch>
                      <a:fillRect/>
                    </a:stretch>
                  </pic:blipFill>
                  <pic:spPr>
                    <a:xfrm>
                      <a:off x="0" y="0"/>
                      <a:ext cx="4248291" cy="539953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3-12</w:t>
      </w:r>
      <w:r>
        <w:t xml:space="preserve">  </w:t>
      </w:r>
      <w:r>
        <w:rPr>
          <w:rFonts w:cstheme="minorBidi" w:hAnsiTheme="minorHAnsi" w:eastAsiaTheme="minorHAnsi" w:asciiTheme="minorHAnsi"/>
        </w:rPr>
        <w:t>蔓延发展时期美洲典型ft地城市分布图</w:t>
      </w:r>
    </w:p>
    <w:p w:rsidR="0018722C">
      <w:pPr>
        <w:topLinePunct/>
      </w:pPr>
      <w:r>
        <w:rPr>
          <w:rFonts w:cstheme="minorBidi" w:hAnsiTheme="minorHAnsi" w:eastAsiaTheme="minorHAnsi" w:asciiTheme="minorHAnsi" w:ascii="Times New Roman"/>
        </w:rPr>
        <w:t>Fig 3-12 The distribution of America typical hillside city in general developing time</w:t>
      </w:r>
    </w:p>
    <w:p w:rsidR="0018722C">
      <w:pPr>
        <w:spacing w:before="100"/>
        <w:ind w:leftChars="0" w:left="3655" w:rightChars="0" w:right="0" w:firstLineChars="0" w:firstLine="0"/>
        <w:jc w:val="left"/>
        <w:topLinePunct/>
      </w:pPr>
      <w:r>
        <w:rPr>
          <w:kern w:val="2"/>
          <w:sz w:val="21"/>
          <w:szCs w:val="22"/>
          <w:rFonts w:cstheme="minorBidi" w:hAnsiTheme="minorHAnsi" w:eastAsiaTheme="minorHAnsi" w:asciiTheme="minorHAnsi"/>
        </w:rPr>
        <w:t>资料：作者自绘</w:t>
      </w:r>
    </w:p>
    <w:p w:rsidR="0018722C">
      <w:pPr>
        <w:pStyle w:val="Heading4"/>
        <w:topLinePunct/>
        <w:ind w:left="200" w:hangingChars="200" w:hanging="200"/>
      </w:pPr>
      <w:r>
        <w:t>3</w:t>
      </w:r>
      <w:r>
        <w:t>）</w:t>
      </w:r>
      <w:r>
        <w:t>东南亚、日本及澳大利亚</w:t>
      </w:r>
    </w:p>
    <w:p w:rsidR="0018722C">
      <w:pPr>
        <w:topLinePunct/>
      </w:pPr>
      <w:r>
        <w:t>第二次世界大战以后，东南亚在世界的战略地位越加明显，特别是美苏之间冷战，使得世界划分成两大阵营社会主义国家阵营和资本主义阵营，两大阵营为了获得更大战略支持，扩张自我阵营势力，为了拉拢东南亚地区各国加入各自阵营，以美苏为首的两大阵营分别给予东南亚地区从属两大不同阵营的国家大量的经济援助和投资。</w:t>
      </w:r>
      <w:r>
        <w:rPr>
          <w:rFonts w:ascii="Times New Roman" w:eastAsia="Times New Roman"/>
        </w:rPr>
        <w:t>1945</w:t>
      </w:r>
      <w:r>
        <w:t>年印度尼西亚和越南独立，随后缅甸、马来西亚、菲律宾</w:t>
      </w:r>
      <w:r>
        <w:t>等东南亚国家陆续独立，到</w:t>
      </w:r>
      <w:r>
        <w:rPr>
          <w:rFonts w:ascii="Times New Roman" w:eastAsia="Times New Roman"/>
        </w:rPr>
        <w:t>1953</w:t>
      </w:r>
      <w:r>
        <w:t>年柬埔寨独立之后，东南亚地区已经全部获得独</w:t>
      </w:r>
      <w:r>
        <w:t>立，独立之后东南亚国家开始走上民族自主道路，致力于经济独立来保障政治独</w:t>
      </w:r>
      <w:r>
        <w:t>立。这一时期象征国家独立，民族自豪的纪念性建构物，在东南亚国家大量建设。</w:t>
      </w:r>
    </w:p>
    <w:p w:rsidR="0018722C">
      <w:pPr>
        <w:topLinePunct/>
      </w:pPr>
      <w:r>
        <w:t>二战结束后，在美国的支持下日本开始快速恢复。期间日本城市化进程又得到了进一步发展。以至于大量涌入城市的居民造成住宅供应的严重不足。十六世纪中期日本住宅公团成立，开始大力开发新城。但早期按标准配置的新城功能过</w:t>
      </w:r>
      <w:r>
        <w:t>于单一，对居民的吸引力不大。</w:t>
      </w:r>
      <w:r>
        <w:rPr>
          <w:rFonts w:ascii="Times New Roman" w:eastAsia="Times New Roman"/>
        </w:rPr>
        <w:t>20</w:t>
      </w:r>
      <w:r>
        <w:t>世纪中期过后，新城的功能开始向多元化发展，</w:t>
      </w:r>
      <w:r>
        <w:t>新城不仅规模更大，而且配套设施趋于完善，成为这一时期日本城市发展的最大</w:t>
      </w:r>
      <w:r>
        <w:t>动力。新城也成为大城市的副中心，有效的缓解了城市中心的交通压力，成为此时期日本城市发展的趋势。</w:t>
      </w:r>
    </w:p>
    <w:p w:rsidR="0018722C">
      <w:pPr>
        <w:pStyle w:val="BodyText"/>
        <w:spacing w:line="283" w:lineRule="auto" w:before="17"/>
        <w:ind w:leftChars="0" w:left="305" w:rightChars="0" w:right="114" w:firstLineChars="0" w:firstLine="479"/>
        <w:jc w:val="both"/>
        <w:topLinePunct/>
      </w:pPr>
      <w:r>
        <w:t>在澳大利亚，城市的工业化进程在第二次世界大战后得到快速发展。二战以前，澳大利亚城市发展缓慢，甚至可以说是止步不前</w:t>
      </w:r>
      <w:r>
        <w:rPr>
          <w:rFonts w:ascii="Times New Roman" w:eastAsia="Times New Roman"/>
        </w:rPr>
        <w:t>.</w:t>
      </w:r>
      <w:r>
        <w:t>得益于战争的巨大需求，澳大利亚的制造业所获颇丰。同时也带动了澳大利亚经济的发展。其城市工业化在</w:t>
      </w:r>
      <w:r>
        <w:rPr>
          <w:rFonts w:ascii="Times New Roman" w:eastAsia="Times New Roman"/>
        </w:rPr>
        <w:t>1950</w:t>
      </w:r>
      <w:r>
        <w:t>年前后达到极盛时期</w:t>
      </w:r>
      <w:r>
        <w:rPr>
          <w:rFonts w:ascii="Times New Roman" w:eastAsia="Times New Roman"/>
          <w:vertAlign w:val="superscript"/>
          <w:position w:val="11"/>
        </w:rPr>
        <w:t>[53</w:t>
      </w:r>
      <w:r>
        <w:rPr>
          <w:rFonts w:ascii="Times New Roman" w:eastAsia="Times New Roman"/>
          <w:vertAlign w:val="superscript"/>
          <w:position w:val="11"/>
        </w:rPr>
        <w:t>]</w:t>
      </w:r>
      <w:r>
        <w:rPr>
          <w:spacing w:val="0"/>
        </w:rPr>
        <w:t>。随后，澳大利亚逐步发展成为发达资本主义国家。</w:t>
      </w:r>
      <w:r>
        <w:rPr>
          <w:spacing w:val="-6"/>
        </w:rPr>
        <w:t>各个产业同步发展，第三产业成为优势产业，城市资本构成更加现代化</w:t>
      </w:r>
      <w:r>
        <w:rPr>
          <w:spacing w:val="-96"/>
        </w:rPr>
        <w:t>。</w:t>
      </w:r>
      <w:r>
        <w:t>（</w:t>
      </w:r>
      <w:r>
        <w:rPr>
          <w:spacing w:val="0"/>
        </w:rPr>
        <w:t>图</w:t>
      </w:r>
      <w:r>
        <w:rPr>
          <w:rFonts w:ascii="Times New Roman" w:eastAsia="Times New Roman"/>
        </w:rPr>
        <w:t>3-13</w:t>
      </w:r>
      <w:r>
        <w:t>）</w:t>
      </w:r>
    </w:p>
    <w:p w:rsidR="0018722C">
      <w:pPr>
        <w:pStyle w:val="aff7"/>
        <w:topLinePunct/>
      </w:pPr>
      <w:r>
        <w:drawing>
          <wp:inline>
            <wp:extent cx="2983865" cy="4710430"/>
            <wp:effectExtent l="0" t="0" r="0" b="0"/>
            <wp:docPr id="41" name="image20.jpeg" descr=""/>
            <wp:cNvGraphicFramePr>
              <a:graphicFrameLocks noChangeAspect="1"/>
            </wp:cNvGraphicFramePr>
            <a:graphic>
              <a:graphicData uri="http://schemas.openxmlformats.org/drawingml/2006/picture">
                <pic:pic>
                  <pic:nvPicPr>
                    <pic:cNvPr id="42" name="image20.jpeg"/>
                    <pic:cNvPicPr/>
                  </pic:nvPicPr>
                  <pic:blipFill>
                    <a:blip r:embed="rId66" cstate="print"/>
                    <a:stretch>
                      <a:fillRect/>
                    </a:stretch>
                  </pic:blipFill>
                  <pic:spPr>
                    <a:xfrm>
                      <a:off x="0" y="0"/>
                      <a:ext cx="2983865" cy="47104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3-13</w:t>
      </w:r>
      <w:r>
        <w:t xml:space="preserve">  </w:t>
      </w:r>
      <w:r>
        <w:rPr>
          <w:rFonts w:cstheme="minorBidi" w:hAnsiTheme="minorHAnsi" w:eastAsiaTheme="minorHAnsi" w:asciiTheme="minorHAnsi"/>
        </w:rPr>
        <w:t>蔓延发展时期东南亚、日本、澳大利亚典型ft地城市分布图</w:t>
      </w:r>
    </w:p>
    <w:p w:rsidR="0018722C">
      <w:pPr>
        <w:topLinePunct/>
      </w:pPr>
      <w:r>
        <w:rPr>
          <w:rFonts w:cstheme="minorBidi" w:hAnsiTheme="minorHAnsi" w:eastAsiaTheme="minorHAnsi" w:asciiTheme="minorHAnsi" w:ascii="Times New Roman" w:hAnsi="Times New Roman"/>
        </w:rPr>
        <w:t>Fig 3-13 The distribution of southeast Asia, Japan, Australia</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typical hillside city in general developing tim</w:t>
      </w:r>
      <w:r>
        <w:rPr>
          <w:rFonts w:cstheme="minorBidi" w:hAnsiTheme="minorHAnsi" w:eastAsiaTheme="minorHAnsi" w:asciiTheme="minorHAnsi" w:ascii="Times New Roman" w:hAnsi="Times New Roman"/>
        </w:rPr>
        <w:t>e</w:t>
      </w:r>
    </w:p>
    <w:p w:rsidR="0018722C">
      <w:pPr>
        <w:spacing w:line="219" w:lineRule="exact" w:before="0"/>
        <w:ind w:leftChars="0" w:left="660" w:rightChars="0" w:right="590" w:firstLineChars="0" w:firstLine="0"/>
        <w:jc w:val="center"/>
        <w:topLinePunct/>
      </w:pPr>
      <w:r>
        <w:rPr>
          <w:kern w:val="2"/>
          <w:sz w:val="21"/>
          <w:szCs w:val="22"/>
          <w:rFonts w:cstheme="minorBidi" w:hAnsiTheme="minorHAnsi" w:eastAsiaTheme="minorHAnsi" w:asciiTheme="minorHAnsi"/>
        </w:rPr>
        <w:t>资料：作者自绘</w:t>
      </w:r>
    </w:p>
    <w:p w:rsidR="0018722C">
      <w:pPr>
        <w:pStyle w:val="BodyText"/>
        <w:spacing w:before="26"/>
        <w:ind w:leftChars="0" w:left="698"/>
        <w:topLinePunct/>
      </w:pPr>
      <w:r>
        <w:t>③城市形态观</w:t>
      </w:r>
    </w:p>
    <w:p w:rsidR="0018722C">
      <w:pPr>
        <w:topLinePunct/>
      </w:pPr>
      <w:r>
        <w:t>随着工业化的纵深发展，在</w:t>
      </w:r>
      <w:r>
        <w:rPr>
          <w:rFonts w:ascii="Times New Roman" w:eastAsia="Times New Roman"/>
        </w:rPr>
        <w:t>20</w:t>
      </w:r>
      <w:r>
        <w:t>世纪中叶，现代物理学、半导体技术、计算机</w:t>
      </w:r>
      <w:r>
        <w:t>和微电了技术等一批高新技术获得重大突破，引发了第二次产业革命，工业经济</w:t>
      </w:r>
      <w:r>
        <w:t>进一步发展并逐步向第二产业经济过渡，世界工业经济开始向第艺阶段即后工业经济时代迈进。二战后，被殖民国家人口迅速膨胀，城市进一步的发展和扩张，</w:t>
      </w:r>
      <w:r w:rsidR="001852F3">
        <w:t xml:space="preserve">出现了大城市、超大城市以及巨型城市，人地矛盾成为城市发展的主要矛盾，而科技的迅猛发展使得城市利用复杂地形变得越来越容易，于是</w:t>
      </w:r>
      <w:r>
        <w:t>ft地城市的发展呈现以下特点：</w:t>
      </w:r>
    </w:p>
    <w:p w:rsidR="0018722C">
      <w:pPr>
        <w:topLinePunct/>
      </w:pPr>
      <w:r>
        <w:rPr>
          <w:rFonts w:ascii="Times New Roman" w:eastAsia="Times New Roman"/>
        </w:rPr>
        <w:t>1</w:t>
      </w:r>
      <w:r>
        <w:t>）</w:t>
      </w:r>
      <w:r>
        <w:t>发展中国家延续着欧洲地区在ft地城市原有基础上的扩张模式；</w:t>
      </w:r>
    </w:p>
    <w:p w:rsidR="0018722C">
      <w:pPr>
        <w:topLinePunct/>
      </w:pPr>
      <w:r>
        <w:rPr>
          <w:rFonts w:ascii="Times New Roman" w:eastAsia="Times New Roman"/>
        </w:rPr>
        <w:t>2</w:t>
      </w:r>
      <w:r>
        <w:t>）</w:t>
      </w:r>
      <w:r>
        <w:t>发展中国家原来修建在平坦之处的城市也开始向周边的大肆扩张，甚至延伸到原来与城市不粘黏的ft地区域；</w:t>
      </w:r>
    </w:p>
    <w:p w:rsidR="0018722C">
      <w:pPr>
        <w:topLinePunct/>
      </w:pPr>
      <w:r>
        <w:rPr>
          <w:rFonts w:ascii="Times New Roman" w:eastAsia="Times New Roman"/>
        </w:rPr>
        <w:t>3</w:t>
      </w:r>
      <w:r>
        <w:t>）</w:t>
      </w:r>
      <w:r>
        <w:t>较发达的国家开始利用ft区良好的自然环境，发展包含医疗、休养和旅游业的ft地城市。</w:t>
      </w:r>
    </w:p>
    <w:p w:rsidR="0018722C">
      <w:pPr>
        <w:pStyle w:val="BodyText"/>
        <w:spacing w:before="34"/>
        <w:ind w:leftChars="0" w:left="698"/>
        <w:topLinePunct/>
      </w:pPr>
      <w:r>
        <w:t>④各片区典型ft地城市分布</w:t>
      </w:r>
    </w:p>
    <w:p w:rsidR="0018722C">
      <w:pPr>
        <w:topLinePunct/>
      </w:pPr>
      <w:r>
        <w:t>现代时期，各地区</w:t>
      </w:r>
      <w:r>
        <w:t>ft地城市呈现出一种普遍无差别的增长趋势</w:t>
      </w:r>
      <w:r>
        <w:t>（</w:t>
      </w:r>
      <w:hyperlink w:history="true" w:anchor="_bookmark58">
        <w:r>
          <w:t>表</w:t>
        </w:r>
        <w:r>
          <w:rPr>
            <w:rFonts w:ascii="Times New Roman" w:eastAsia="Times New Roman"/>
          </w:rPr>
          <w:t>3-4</w:t>
        </w:r>
      </w:hyperlink>
      <w:r>
        <w:t xml:space="preserve">, </w:t>
      </w:r>
      <w:hyperlink w:history="true" w:anchor="_bookmark59">
        <w:r>
          <w:t>图</w:t>
        </w:r>
      </w:hyperlink>
      <w:hyperlink w:history="true" w:anchor="_bookmark59">
        <w:r>
          <w:rPr>
            <w:rFonts w:ascii="Times New Roman" w:eastAsia="Times New Roman"/>
          </w:rPr>
          <w:t>3</w:t>
        </w:r>
        <w:r>
          <w:rPr>
            <w:rFonts w:ascii="Times New Roman" w:eastAsia="Times New Roman"/>
          </w:rPr>
          <w:t>-</w:t>
        </w:r>
        <w:r>
          <w:rPr>
            <w:rFonts w:ascii="Times New Roman" w:eastAsia="Times New Roman"/>
          </w:rPr>
          <w:t>14</w:t>
        </w:r>
      </w:hyperlink>
      <w:r>
        <w:t>）</w:t>
      </w:r>
      <w:r>
        <w:t>。</w:t>
      </w:r>
    </w:p>
    <w:p w:rsidR="0018722C">
      <w:pPr>
        <w:pStyle w:val="a8"/>
        <w:topLinePunct/>
      </w:pPr>
      <w:bookmarkStart w:name="_bookmark58" w:id="119"/>
      <w:bookmarkEnd w:id="119"/>
      <w:r>
        <w:rPr>
          <w:rFonts w:cstheme="minorBidi" w:hAnsiTheme="minorHAnsi" w:eastAsiaTheme="minorHAnsi" w:asciiTheme="minorHAnsi"/>
        </w:rPr>
        <w:t>表</w:t>
      </w:r>
      <w:r>
        <w:rPr>
          <w:rFonts w:ascii="Times New Roman" w:eastAsia="Times New Roman" w:cstheme="minorBidi" w:hAnsiTheme="minorHAnsi"/>
        </w:rPr>
        <w:t>3-4</w:t>
      </w:r>
      <w:r>
        <w:t xml:space="preserve">  </w:t>
      </w:r>
      <w:r>
        <w:rPr>
          <w:rFonts w:cstheme="minorBidi" w:hAnsiTheme="minorHAnsi" w:eastAsiaTheme="minorHAnsi" w:asciiTheme="minorHAnsi"/>
        </w:rPr>
        <w:t>蔓延发展时期代表性ft地城市</w:t>
      </w:r>
    </w:p>
    <w:p w:rsidR="0018722C">
      <w:pPr>
        <w:pStyle w:val="a8"/>
        <w:topLinePunct/>
      </w:pPr>
      <w:r>
        <w:t>Table</w:t>
      </w:r>
      <w:r>
        <w:t xml:space="preserve"> </w:t>
      </w:r>
      <w:r w:rsidRPr="00DB64CE">
        <w:t>3-4</w:t>
      </w:r>
      <w:r>
        <w:t xml:space="preserve">  </w:t>
      </w:r>
      <w:r w:rsidRPr="00DB64CE">
        <w:t>The distribution of America typical hillside city in general developing time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16"/>
        <w:gridCol w:w="1637"/>
        <w:gridCol w:w="1112"/>
        <w:gridCol w:w="1748"/>
        <w:gridCol w:w="1034"/>
        <w:gridCol w:w="872"/>
        <w:gridCol w:w="864"/>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现 代时期</w:t>
            </w:r>
          </w:p>
        </w:tc>
        <w:tc>
          <w:tcPr>
            <w:tcW w:w="410" w:type="pct"/>
            <w:vAlign w:val="center"/>
          </w:tcPr>
          <w:p w:rsidR="0018722C">
            <w:pPr>
              <w:pStyle w:val="a5"/>
              <w:topLinePunct/>
              <w:ind w:leftChars="0" w:left="0" w:rightChars="0" w:right="0" w:firstLineChars="0" w:firstLine="0"/>
              <w:spacing w:line="240" w:lineRule="atLeast"/>
            </w:pPr>
            <w:r>
              <w:t>那不勒斯</w:t>
            </w:r>
          </w:p>
        </w:tc>
        <w:tc>
          <w:tcPr>
            <w:tcW w:w="938" w:type="pct"/>
            <w:vAlign w:val="center"/>
          </w:tcPr>
          <w:p w:rsidR="0018722C">
            <w:pPr>
              <w:pStyle w:val="a5"/>
              <w:topLinePunct/>
              <w:ind w:leftChars="0" w:left="0" w:rightChars="0" w:right="0" w:firstLineChars="0" w:firstLine="0"/>
              <w:spacing w:line="240" w:lineRule="atLeast"/>
            </w:pPr>
            <w:r>
              <w:t>哥特瓦尔德夫</w:t>
            </w:r>
          </w:p>
          <w:p w:rsidR="0018722C">
            <w:pPr>
              <w:pStyle w:val="a5"/>
              <w:topLinePunct/>
              <w:ind w:leftChars="0" w:left="0" w:rightChars="0" w:right="0" w:firstLineChars="0" w:firstLine="0"/>
              <w:spacing w:line="240" w:lineRule="atLeast"/>
            </w:pPr>
            <w:r>
              <w:t>（</w:t>
            </w:r>
            <w:r>
              <w:t>现更名兹林</w:t>
            </w:r>
            <w:r>
              <w:t>）</w:t>
            </w:r>
          </w:p>
        </w:tc>
        <w:tc>
          <w:tcPr>
            <w:tcW w:w="637" w:type="pct"/>
            <w:vAlign w:val="center"/>
          </w:tcPr>
          <w:p w:rsidR="0018722C">
            <w:pPr>
              <w:pStyle w:val="a5"/>
              <w:topLinePunct/>
              <w:ind w:leftChars="0" w:left="0" w:rightChars="0" w:right="0" w:firstLineChars="0" w:firstLine="0"/>
              <w:spacing w:line="240" w:lineRule="atLeast"/>
            </w:pPr>
            <w:r>
              <w:t>爱丁堡</w:t>
            </w:r>
          </w:p>
        </w:tc>
        <w:tc>
          <w:tcPr>
            <w:tcW w:w="1002" w:type="pct"/>
            <w:vAlign w:val="center"/>
          </w:tcPr>
          <w:p w:rsidR="0018722C">
            <w:pPr>
              <w:pStyle w:val="a5"/>
              <w:topLinePunct/>
              <w:ind w:leftChars="0" w:left="0" w:rightChars="0" w:right="0" w:firstLineChars="0" w:firstLine="0"/>
              <w:spacing w:line="240" w:lineRule="atLeast"/>
            </w:pPr>
            <w:r>
              <w:t>旧金ft</w:t>
            </w:r>
          </w:p>
        </w:tc>
        <w:tc>
          <w:tcPr>
            <w:tcW w:w="593" w:type="pct"/>
            <w:vAlign w:val="center"/>
          </w:tcPr>
          <w:p w:rsidR="0018722C">
            <w:pPr>
              <w:pStyle w:val="a5"/>
              <w:topLinePunct/>
              <w:ind w:leftChars="0" w:left="0" w:rightChars="0" w:right="0" w:firstLineChars="0" w:firstLine="0"/>
              <w:spacing w:line="240" w:lineRule="atLeast"/>
            </w:pPr>
            <w:r>
              <w:t>斯里巴加湾</w:t>
            </w:r>
          </w:p>
        </w:tc>
        <w:tc>
          <w:tcPr>
            <w:tcW w:w="500" w:type="pct"/>
            <w:vAlign w:val="center"/>
          </w:tcPr>
          <w:p w:rsidR="0018722C">
            <w:pPr>
              <w:pStyle w:val="a5"/>
              <w:topLinePunct/>
              <w:ind w:leftChars="0" w:left="0" w:rightChars="0" w:right="0" w:firstLineChars="0" w:firstLine="0"/>
              <w:spacing w:line="240" w:lineRule="atLeast"/>
            </w:pPr>
            <w:r>
              <w:t>多摩新城</w:t>
            </w:r>
          </w:p>
        </w:tc>
        <w:tc>
          <w:tcPr>
            <w:tcW w:w="495" w:type="pct"/>
            <w:vAlign w:val="center"/>
          </w:tcPr>
          <w:p w:rsidR="0018722C">
            <w:pPr>
              <w:pStyle w:val="ad"/>
              <w:topLinePunct/>
              <w:ind w:leftChars="0" w:left="0" w:rightChars="0" w:right="0" w:firstLineChars="0" w:firstLine="0"/>
              <w:spacing w:line="240" w:lineRule="atLeast"/>
            </w:pPr>
            <w:r>
              <w:t>堪培拉</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斯图</w:t>
            </w:r>
          </w:p>
          <w:p w:rsidR="0018722C">
            <w:pPr>
              <w:pStyle w:val="a5"/>
              <w:topLinePunct/>
              <w:ind w:leftChars="0" w:left="0" w:rightChars="0" w:right="0" w:firstLineChars="0" w:firstLine="0"/>
              <w:spacing w:line="240" w:lineRule="atLeast"/>
            </w:pPr>
            <w:r>
              <w:t>加特</w:t>
            </w:r>
          </w:p>
        </w:tc>
        <w:tc>
          <w:tcPr>
            <w:tcW w:w="938" w:type="pct"/>
            <w:vAlign w:val="center"/>
          </w:tcPr>
          <w:p w:rsidR="0018722C">
            <w:pPr>
              <w:pStyle w:val="a5"/>
              <w:topLinePunct/>
              <w:ind w:leftChars="0" w:left="0" w:rightChars="0" w:right="0" w:firstLineChars="0" w:firstLine="0"/>
              <w:spacing w:line="240" w:lineRule="atLeast"/>
            </w:pPr>
            <w:r>
              <w:t>格但斯克</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西雅图</w:t>
            </w:r>
          </w:p>
        </w:tc>
        <w:tc>
          <w:tcPr>
            <w:tcW w:w="593" w:type="pct"/>
            <w:vAlign w:val="center"/>
          </w:tcPr>
          <w:p w:rsidR="0018722C">
            <w:pPr>
              <w:pStyle w:val="a5"/>
              <w:topLinePunct/>
              <w:ind w:leftChars="0" w:left="0" w:rightChars="0" w:right="0" w:firstLineChars="0" w:firstLine="0"/>
              <w:spacing w:line="240" w:lineRule="atLeast"/>
            </w:pPr>
            <w:r>
              <w:t>清迈</w:t>
            </w:r>
          </w:p>
        </w:tc>
        <w:tc>
          <w:tcPr>
            <w:tcW w:w="500" w:type="pct"/>
            <w:vAlign w:val="center"/>
          </w:tcPr>
          <w:p w:rsidR="0018722C">
            <w:pPr>
              <w:pStyle w:val="a5"/>
              <w:topLinePunct/>
              <w:ind w:leftChars="0" w:left="0" w:rightChars="0" w:right="0" w:firstLineChars="0" w:firstLine="0"/>
              <w:spacing w:line="240" w:lineRule="atLeast"/>
            </w:pPr>
            <w:r>
              <w:t>东海市</w:t>
            </w:r>
          </w:p>
        </w:tc>
        <w:tc>
          <w:tcPr>
            <w:tcW w:w="495" w:type="pct"/>
            <w:vAlign w:val="center"/>
          </w:tcPr>
          <w:p w:rsidR="0018722C">
            <w:pPr>
              <w:pStyle w:val="ad"/>
              <w:topLinePunct/>
              <w:ind w:leftChars="0" w:left="0" w:rightChars="0" w:right="0" w:firstLineChars="0" w:firstLine="0"/>
              <w:spacing w:line="240" w:lineRule="atLeast"/>
            </w:pPr>
            <w:r>
              <w:t>悉尼</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里斯</w:t>
            </w:r>
          </w:p>
          <w:p w:rsidR="0018722C">
            <w:pPr>
              <w:pStyle w:val="a5"/>
              <w:topLinePunct/>
              <w:ind w:leftChars="0" w:left="0" w:rightChars="0" w:right="0" w:firstLineChars="0" w:firstLine="0"/>
              <w:spacing w:line="240" w:lineRule="atLeast"/>
            </w:pPr>
            <w:r>
              <w:t>本</w:t>
            </w:r>
          </w:p>
        </w:tc>
        <w:tc>
          <w:tcPr>
            <w:tcW w:w="938" w:type="pct"/>
            <w:vAlign w:val="center"/>
          </w:tcPr>
          <w:p w:rsidR="0018722C">
            <w:pPr>
              <w:pStyle w:val="a5"/>
              <w:topLinePunct/>
              <w:ind w:leftChars="0" w:left="0" w:rightChars="0" w:right="0" w:firstLineChars="0" w:firstLine="0"/>
              <w:spacing w:line="240" w:lineRule="atLeast"/>
            </w:pPr>
            <w:r>
              <w:t>什切青</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瓦尔帕莱索</w:t>
            </w:r>
          </w:p>
        </w:tc>
        <w:tc>
          <w:tcPr>
            <w:tcW w:w="593"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500" w:type="pct"/>
            <w:vAlign w:val="center"/>
          </w:tcPr>
          <w:p w:rsidR="0018722C">
            <w:pPr>
              <w:pStyle w:val="a5"/>
              <w:topLinePunct/>
              <w:ind w:leftChars="0" w:left="0" w:rightChars="0" w:right="0" w:firstLineChars="0" w:firstLine="0"/>
              <w:spacing w:line="240" w:lineRule="atLeast"/>
            </w:pPr>
            <w:r>
              <w:t>东京</w:t>
            </w:r>
          </w:p>
        </w:tc>
        <w:tc>
          <w:tcPr>
            <w:tcW w:w="495" w:type="pct"/>
            <w:vAlign w:val="center"/>
          </w:tcPr>
          <w:p w:rsidR="0018722C">
            <w:pPr>
              <w:pStyle w:val="ad"/>
              <w:topLinePunct/>
              <w:ind w:leftChars="0" w:left="0" w:rightChars="0" w:right="0" w:firstLineChars="0" w:firstLine="0"/>
              <w:spacing w:line="240" w:lineRule="atLeast"/>
            </w:pPr>
            <w:r>
              <w:t>霍巴特</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海德</w:t>
            </w:r>
          </w:p>
          <w:p w:rsidR="0018722C">
            <w:pPr>
              <w:pStyle w:val="a5"/>
              <w:topLinePunct/>
              <w:ind w:leftChars="0" w:left="0" w:rightChars="0" w:right="0" w:firstLineChars="0" w:firstLine="0"/>
              <w:spacing w:line="240" w:lineRule="atLeast"/>
            </w:pPr>
            <w:r>
              <w:t>堡</w:t>
            </w:r>
          </w:p>
        </w:tc>
        <w:tc>
          <w:tcPr>
            <w:tcW w:w="938" w:type="pct"/>
            <w:vAlign w:val="center"/>
          </w:tcPr>
          <w:p w:rsidR="0018722C">
            <w:pPr>
              <w:pStyle w:val="a5"/>
              <w:topLinePunct/>
              <w:ind w:leftChars="0" w:left="0" w:rightChars="0" w:right="0" w:firstLineChars="0" w:firstLine="0"/>
              <w:spacing w:line="240" w:lineRule="atLeast"/>
            </w:pPr>
            <w:r>
              <w:t>萨拉热窝</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加拉加斯</w:t>
            </w:r>
          </w:p>
        </w:tc>
        <w:tc>
          <w:tcPr>
            <w:tcW w:w="593" w:type="pct"/>
            <w:vAlign w:val="center"/>
          </w:tcPr>
          <w:p w:rsidR="0018722C">
            <w:pPr>
              <w:pStyle w:val="a5"/>
              <w:topLinePunct/>
              <w:ind w:leftChars="0" w:left="0" w:rightChars="0" w:right="0" w:firstLineChars="0" w:firstLine="0"/>
              <w:spacing w:line="240" w:lineRule="atLeast"/>
            </w:pPr>
            <w:r>
              <w:t>新加坡</w:t>
            </w:r>
          </w:p>
        </w:tc>
        <w:tc>
          <w:tcPr>
            <w:tcW w:w="500" w:type="pct"/>
            <w:vAlign w:val="center"/>
          </w:tcPr>
          <w:p w:rsidR="0018722C">
            <w:pPr>
              <w:pStyle w:val="a5"/>
              <w:topLinePunct/>
              <w:ind w:leftChars="0" w:left="0" w:rightChars="0" w:right="0" w:firstLineChars="0" w:firstLine="0"/>
              <w:spacing w:line="240" w:lineRule="atLeast"/>
            </w:pPr>
            <w:r>
              <w:t>大阪</w:t>
            </w:r>
          </w:p>
        </w:tc>
        <w:tc>
          <w:tcPr>
            <w:tcW w:w="495" w:type="pct"/>
            <w:vAlign w:val="center"/>
          </w:tcPr>
          <w:p w:rsidR="0018722C">
            <w:pPr>
              <w:pStyle w:val="ad"/>
              <w:topLinePunct/>
              <w:ind w:leftChars="0" w:left="0" w:rightChars="0" w:right="0" w:firstLineChars="0" w:firstLine="0"/>
              <w:spacing w:line="240" w:lineRule="atLeast"/>
            </w:pPr>
            <w:r>
              <w:t>伍伦贡</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卑尔</w:t>
            </w:r>
          </w:p>
          <w:p w:rsidR="0018722C">
            <w:pPr>
              <w:pStyle w:val="a5"/>
              <w:topLinePunct/>
              <w:ind w:leftChars="0" w:left="0" w:rightChars="0" w:right="0" w:firstLineChars="0" w:firstLine="0"/>
              <w:spacing w:line="240" w:lineRule="atLeast"/>
            </w:pPr>
            <w:r>
              <w:t>根</w:t>
            </w:r>
          </w:p>
        </w:tc>
        <w:tc>
          <w:tcPr>
            <w:tcW w:w="938" w:type="pct"/>
            <w:vAlign w:val="center"/>
          </w:tcPr>
          <w:p w:rsidR="0018722C">
            <w:pPr>
              <w:pStyle w:val="a5"/>
              <w:topLinePunct/>
              <w:ind w:leftChars="0" w:left="0" w:rightChars="0" w:right="0" w:firstLineChars="0" w:firstLine="0"/>
              <w:spacing w:line="240" w:lineRule="atLeast"/>
            </w:pPr>
            <w:r>
              <w:t>雅典</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特古西加尔巴</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广岛</w:t>
            </w:r>
          </w:p>
        </w:tc>
        <w:tc>
          <w:tcPr>
            <w:tcW w:w="495" w:type="pct"/>
            <w:vAlign w:val="center"/>
          </w:tcPr>
          <w:p w:rsidR="0018722C">
            <w:pPr>
              <w:pStyle w:val="a5"/>
              <w:topLinePunct/>
              <w:ind w:leftChars="0" w:left="0" w:rightChars="0" w:right="0" w:firstLineChars="0" w:firstLine="0"/>
              <w:spacing w:line="240" w:lineRule="atLeast"/>
            </w:pPr>
            <w:r>
              <w:t>奥尔伯</w:t>
            </w:r>
          </w:p>
          <w:p w:rsidR="0018722C">
            <w:pPr>
              <w:pStyle w:val="ad"/>
              <w:topLinePunct/>
              <w:ind w:leftChars="0" w:left="0" w:rightChars="0" w:right="0" w:firstLineChars="0" w:firstLine="0"/>
              <w:spacing w:line="240" w:lineRule="atLeast"/>
            </w:pPr>
            <w:r>
              <w:t>里</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因特</w:t>
            </w:r>
          </w:p>
          <w:p w:rsidR="0018722C">
            <w:pPr>
              <w:pStyle w:val="a5"/>
              <w:topLinePunct/>
              <w:ind w:leftChars="0" w:left="0" w:rightChars="0" w:right="0" w:firstLineChars="0" w:firstLine="0"/>
              <w:spacing w:line="240" w:lineRule="atLeast"/>
            </w:pPr>
            <w:r>
              <w:t>拉根</w:t>
            </w:r>
          </w:p>
        </w:tc>
        <w:tc>
          <w:tcPr>
            <w:tcW w:w="938" w:type="pct"/>
            <w:vAlign w:val="center"/>
          </w:tcPr>
          <w:p w:rsidR="0018722C">
            <w:pPr>
              <w:pStyle w:val="a5"/>
              <w:topLinePunct/>
              <w:ind w:leftChars="0" w:left="0" w:rightChars="0" w:right="0" w:firstLineChars="0" w:firstLine="0"/>
              <w:spacing w:line="240" w:lineRule="atLeast"/>
            </w:pPr>
            <w:r>
              <w:t>第比利斯</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r>
              <w:t>墨西哥城</w:t>
            </w: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r>
              <w:t>松本市</w:t>
            </w:r>
          </w:p>
        </w:tc>
        <w:tc>
          <w:tcPr>
            <w:tcW w:w="495" w:type="pct"/>
            <w:vAlign w:val="center"/>
          </w:tcPr>
          <w:p w:rsidR="0018722C">
            <w:pPr>
              <w:pStyle w:val="a5"/>
              <w:topLinePunct/>
              <w:ind w:leftChars="0" w:left="0" w:rightChars="0" w:right="0" w:firstLineChars="0" w:firstLine="0"/>
              <w:spacing w:line="240" w:lineRule="atLeast"/>
            </w:pPr>
            <w:r>
              <w:t>朗塞斯</w:t>
            </w:r>
          </w:p>
          <w:p w:rsidR="0018722C">
            <w:pPr>
              <w:pStyle w:val="ad"/>
              <w:topLinePunct/>
              <w:ind w:leftChars="0" w:left="0" w:rightChars="0" w:right="0" w:firstLineChars="0" w:firstLine="0"/>
              <w:spacing w:line="240" w:lineRule="atLeast"/>
            </w:pPr>
            <w:r>
              <w:t>顿</w:t>
            </w: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埃里温</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地拉那</w:t>
            </w:r>
          </w:p>
        </w:tc>
        <w:tc>
          <w:tcPr>
            <w:tcW w:w="637" w:type="pct"/>
            <w:vAlign w:val="center"/>
          </w:tcPr>
          <w:p w:rsidR="0018722C">
            <w:pPr>
              <w:pStyle w:val="a5"/>
              <w:topLinePunct/>
              <w:ind w:leftChars="0" w:left="0" w:rightChars="0" w:right="0" w:firstLineChars="0" w:firstLine="0"/>
              <w:spacing w:line="240" w:lineRule="atLeast"/>
            </w:pPr>
          </w:p>
        </w:tc>
        <w:tc>
          <w:tcPr>
            <w:tcW w:w="1002"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500" w:type="pct"/>
            <w:vAlign w:val="center"/>
          </w:tcPr>
          <w:p w:rsidR="0018722C">
            <w:pPr>
              <w:pStyle w:val="a5"/>
              <w:topLinePunct/>
              <w:ind w:leftChars="0" w:left="0" w:rightChars="0" w:right="0" w:firstLineChars="0" w:firstLine="0"/>
              <w:spacing w:line="240" w:lineRule="atLeast"/>
            </w:pPr>
          </w:p>
        </w:tc>
        <w:tc>
          <w:tcPr>
            <w:tcW w:w="495" w:type="pct"/>
            <w:vAlign w:val="center"/>
          </w:tcPr>
          <w:p w:rsidR="0018722C">
            <w:pPr>
              <w:pStyle w:val="ad"/>
              <w:topLinePunct/>
              <w:ind w:leftChars="0" w:left="0" w:rightChars="0" w:right="0" w:firstLineChars="0" w:firstLine="0"/>
              <w:spacing w:line="240" w:lineRule="atLeast"/>
            </w:pPr>
          </w:p>
        </w:tc>
      </w:tr>
      <w:tr>
        <w:tc>
          <w:tcPr>
            <w:tcW w:w="4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索非亚</w:t>
            </w: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69.480003pt,18.053701pt" to="772.560003pt,18.053701pt" stroked="true" strokeweight=".72pt" strokecolor="#000000">
            <v:stroke dashstyle="solid"/>
            <w10:wrap type="topAndBottom"/>
          </v:line>
        </w:pict>
      </w:r>
      <w:r>
        <w:rPr>
          <w:kern w:val="2"/>
          <w:szCs w:val="22"/>
          <w:rFonts w:ascii="Times New Roman" w:eastAsia="Times New Roman" w:cstheme="minorBidi" w:hAnsiTheme="minorHAnsi"/>
          <w:sz w:val="21"/>
        </w:rPr>
        <w:t>3</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国外典型ft地城市的时空分布</w:t>
      </w:r>
    </w:p>
    <w:p w:rsidR="0018722C">
      <w:pPr>
        <w:pStyle w:val="a9"/>
        <w:topLinePunct/>
      </w:pPr>
      <w:bookmarkStart w:name="_bookmark59" w:id="120"/>
      <w:bookmarkEnd w:id="120"/>
      <w:r>
        <w:rPr>
          <w:rFonts w:cstheme="minorBidi" w:hAnsiTheme="minorHAnsi" w:eastAsiaTheme="minorHAnsi" w:asciiTheme="minorHAnsi"/>
        </w:rPr>
        <w:t>图</w:t>
      </w:r>
      <w:r>
        <w:rPr>
          <w:rFonts w:ascii="Times New Roman" w:eastAsia="Times New Roman" w:cstheme="minorBidi" w:hAnsiTheme="minorHAnsi"/>
        </w:rPr>
        <w:t>3-14</w:t>
      </w:r>
      <w:r>
        <w:t xml:space="preserve">  </w:t>
      </w:r>
      <w:r>
        <w:rPr>
          <w:rFonts w:cstheme="minorBidi" w:hAnsiTheme="minorHAnsi" w:eastAsiaTheme="minorHAnsi" w:asciiTheme="minorHAnsi"/>
        </w:rPr>
        <w:t>蔓延发展时期国外典型ft地城市分布图</w:t>
      </w:r>
    </w:p>
    <w:p w:rsidR="0018722C">
      <w:pPr>
        <w:topLinePunct/>
      </w:pPr>
      <w:r>
        <w:rPr>
          <w:rFonts w:cstheme="minorBidi" w:hAnsiTheme="minorHAnsi" w:eastAsiaTheme="minorHAnsi" w:asciiTheme="minorHAnsi" w:ascii="Times New Roman"/>
        </w:rPr>
        <w:t>Fig 3-14 The distribution of America typical hillside city in general developing time</w:t>
      </w:r>
    </w:p>
    <w:p w:rsidR="0018722C">
      <w:pPr>
        <w:spacing w:line="261" w:lineRule="exact" w:before="0"/>
        <w:ind w:leftChars="0" w:left="3351" w:rightChars="0" w:right="3613"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rPr>
          <w:rFonts w:cstheme="minorBidi" w:hAnsiTheme="minorHAnsi" w:eastAsiaTheme="minorHAnsi" w:asciiTheme="minorHAnsi" w:ascii="Times New Roman"/>
        </w:rPr>
        <w:t>49</w:t>
      </w:r>
    </w:p>
    <w:p w:rsidR="0018722C">
      <w:spacing w:beforeLines="0" w:before="0" w:afterLines="0" w:after="0" w:line="440" w:lineRule="auto"/>
      <w:pPr>
        <w:sectPr w:rsidR="00556256">
          <w:footerReference w:type="first" r:id="rId234"/>
          <w:footerReference w:type="default" r:id="rId235"/>
          <w:footerReference w:type="even" r:id="rId236"/>
          <w:headerReference w:type="first" r:id="rId237"/>
          <w:headerReference w:type="default" r:id="rId238"/>
          <w:headerReference w:type="even" r:id="rId239"/>
          <w:pgSz w:w="16840" w:h="11910" w:orient="landscape"/>
          <w:pgMar w:top="1418" w:right="1134" w:bottom="1134" w:left="1418" w:header="851" w:footer="907" w:gutter="0"/>
          <w:cols w:space="720"/>
          <w:titlePg/>
          <w:docGrid w:type="lines" w:linePitch="326"/>
        </w:sectPr>
        <w:topLinePunct/>
      </w:pPr>
    </w:p>
    <w:p w:rsidR="0018722C">
      <w:pPr>
        <w:pStyle w:val="Heading2"/>
        <w:topLinePunct/>
        <w:ind w:left="171" w:hangingChars="171" w:hanging="171"/>
      </w:pPr>
      <w:bookmarkStart w:id="573280" w:name="_Toc686573280"/>
      <w:bookmarkStart w:name="3.3 空间序列上的分布 " w:id="121"/>
      <w:bookmarkEnd w:id="121"/>
      <w:r>
        <w:t>3.3</w:t>
      </w:r>
      <w:r>
        <w:t xml:space="preserve"> </w:t>
      </w:r>
      <w:r/>
      <w:bookmarkStart w:name="_bookmark60" w:id="122"/>
      <w:bookmarkEnd w:id="122"/>
      <w:r/>
      <w:bookmarkStart w:name="_bookmark60" w:id="123"/>
      <w:bookmarkEnd w:id="123"/>
      <w:r>
        <w:t>空间序列上的分布</w:t>
      </w:r>
      <w:bookmarkEnd w:id="573280"/>
    </w:p>
    <w:p w:rsidR="0018722C">
      <w:pPr>
        <w:topLinePunct/>
      </w:pPr>
      <w:r>
        <w:t>ft地城市除了在时间纵向序列上随着人类文明史有一定的发展规律，在横向空间序列上也具有一定特点。在地形地貌上，ft地城市与ft脉、河流、海岸总是息息相关，在城市建设初期，通常因为这些地貌因素或能提供安全庇护，或能带来便利水路交通，或是重要的对外交通口岸，而成为城市的最佳选址；在供给资源方面，ft地由于其独特的地理环境，能提供重要的水源、矿产资源以及风景旅游资源，为ft区以及平原地区供给生产生活所需要的物质以及精神支撑；在另外一些ft地城市，则是由于人们的主观意愿如对军事上的需求和交通贸易往来的需求，利用ft地城市的修建达到人们的目的。</w:t>
      </w:r>
    </w:p>
    <w:p w:rsidR="0018722C">
      <w:pPr>
        <w:pStyle w:val="Heading3"/>
        <w:topLinePunct/>
        <w:ind w:left="200" w:hangingChars="200" w:hanging="200"/>
      </w:pPr>
      <w:bookmarkStart w:id="573281" w:name="_Toc686573281"/>
      <w:bookmarkStart w:name="_bookmark61" w:id="124"/>
      <w:bookmarkEnd w:id="124"/>
      <w:r>
        <w:t>3.3.1</w:t>
      </w:r>
      <w:r>
        <w:t xml:space="preserve"> </w:t>
      </w:r>
      <w:r/>
      <w:bookmarkStart w:name="_bookmark61" w:id="125"/>
      <w:bookmarkEnd w:id="125"/>
      <w:r>
        <w:t>随地貌的分布</w:t>
      </w:r>
      <w:bookmarkEnd w:id="573281"/>
    </w:p>
    <w:p w:rsidR="0018722C">
      <w:pPr>
        <w:topLinePunct/>
      </w:pPr>
      <w:r>
        <w:t>①沿ft脉分布的ft地城市                                           ft脉是构成ft地城市重要的要素之一，城市与ft脉在空间上的关系决定着</w:t>
      </w:r>
      <w:r>
        <w:t>城</w:t>
      </w:r>
    </w:p>
    <w:p w:rsidR="0018722C">
      <w:pPr>
        <w:pStyle w:val="ae"/>
        <w:topLinePunct/>
      </w:pPr>
      <w:r>
        <w:pict>
          <v:group style="margin-left:347.209991pt;margin-top:20.583565pt;width:127.85pt;height:47.05pt;mso-position-horizontal-relative:page;mso-position-vertical-relative:paragraph;z-index:1600" coordorigin="6944,412" coordsize="2557,941">
            <v:rect style="position:absolute;left:8381;top:432;width:173;height:563" filled="true" fillcolor="#f79546" stroked="false">
              <v:fill type="solid"/>
            </v:rect>
            <v:rect style="position:absolute;left:8381;top:432;width:173;height:563" filled="false" stroked="true" strokeweight="2.03776pt" strokecolor="#b66c30">
              <v:stroke dashstyle="solid"/>
            </v:rect>
            <v:shape style="position:absolute;left:6944;top:555;width:2557;height:797" coordorigin="6944,556" coordsize="2557,797" path="m8331,556l8260,562,8194,585,8131,624,8068,674,8018,726,7969,791,7921,862,7870,933,7815,997,7758,1057,7700,1116,7639,1171,7569,1220,7489,1259,7423,1279,7352,1294,7276,1304,7197,1312,7114,1316,7030,1319,6944,1321,9500,1352,9455,1314,9415,1259,9374,1201,9323,1153,9258,1120,9184,1096,9108,1073,9036,1047,8967,1018,8900,989,8837,956,8784,916,8750,866,8729,808,8705,750,8664,699,8610,661,8543,623,8469,590,8397,566,8331,556xe" filled="true" fillcolor="#9bba58" stroked="false">
              <v:path arrowok="t"/>
              <v:fill type="solid"/>
            </v:shape>
            <w10:wrap type="none"/>
          </v:group>
        </w:pict>
      </w:r>
      <w:r>
        <w:rPr>
          <w:spacing w:val="2"/>
        </w:rPr>
        <w:t>市整体空间感受并使得</w:t>
      </w:r>
      <w:r>
        <w:rPr>
          <w:spacing w:val="0"/>
        </w:rPr>
        <w:t>ft</w:t>
      </w:r>
      <w:r>
        <w:rPr>
          <w:spacing w:val="2"/>
        </w:rPr>
        <w:t>地城市形态具有区别于</w:t>
      </w:r>
      <w:r>
        <w:rPr>
          <w:spacing w:val="-2"/>
        </w:rPr>
        <w:t>平原城市的三维空间多样性。根据这种垂直空间带</w:t>
      </w:r>
      <w:r>
        <w:rPr>
          <w:spacing w:val="-4"/>
        </w:rPr>
        <w:t>上的差异性，可以将</w:t>
      </w:r>
      <w:r>
        <w:t>ft</w:t>
      </w:r>
      <w:r>
        <w:rPr>
          <w:spacing w:val="-2"/>
        </w:rPr>
        <w:t>地城市分为三大类型：位于ft顶台地上的ft</w:t>
      </w:r>
      <w:r>
        <w:rPr>
          <w:spacing w:val="-8"/>
        </w:rPr>
        <w:t>地城市、位于</w:t>
      </w:r>
      <w:r>
        <w:t>ft腰缓坡地带的ft地</w:t>
      </w:r>
      <w:hyperlink w:history="true" w:anchor="_bookmark62">
        <w:r>
          <w:t>城市以及位于ft麓洼地的ft地城市（图</w:t>
        </w:r>
        <w:r>
          <w:rPr>
            <w:rFonts w:ascii="Times New Roman" w:eastAsia="Times New Roman"/>
          </w:rPr>
          <w:t>3</w:t>
        </w:r>
        <w:r>
          <w:rPr>
            <w:rFonts w:ascii="Times New Roman" w:eastAsia="Times New Roman"/>
            <w:spacing w:val="0"/>
          </w:rPr>
          <w:t>-</w:t>
        </w:r>
        <w:r>
          <w:rPr>
            <w:rFonts w:ascii="Times New Roman" w:eastAsia="Times New Roman"/>
          </w:rPr>
          <w:t>15</w:t>
        </w:r>
      </w:hyperlink>
      <w:r>
        <w:rPr>
          <w:spacing w:val="-60"/>
        </w:rPr>
        <w:t>）。</w:t>
      </w:r>
    </w:p>
    <w:p w:rsidR="0018722C">
      <w:spacing w:beforeLines="0" w:before="0" w:afterLines="0" w:after="0" w:line="440" w:lineRule="auto"/>
      <w:pPr>
        <w:sectPr w:rsidR="00556256">
          <w:pgSz w:w="11910" w:h="16840"/>
          <w:pgMar w:header="939" w:footer="853" w:top="1200" w:bottom="1040" w:left="1280" w:right="1680"/>
        </w:sectPr>
        <w:topLinePunct/>
      </w:pPr>
    </w:p>
    <w:p w:rsidR="0018722C">
      <w:pPr>
        <w:pStyle w:val="Heading4"/>
        <w:topLinePunct/>
        <w:ind w:left="200" w:hangingChars="200" w:hanging="200"/>
      </w:pPr>
      <w:r>
        <w:t>1</w:t>
      </w:r>
      <w:r>
        <w:t>）</w:t>
      </w:r>
      <w:r>
        <w:t>位于ft顶台地上的ft地城市</w:t>
      </w:r>
    </w:p>
    <w:p w:rsidR="0018722C">
      <w:pPr>
        <w:topLinePunct/>
      </w:pPr>
      <w:r>
        <w:t>位于</w:t>
      </w:r>
      <w:r>
        <w:t>ft</w:t>
      </w:r>
      <w:r>
        <w:t>顶台地上的</w:t>
      </w:r>
      <w:r>
        <w:t>ft</w:t>
      </w:r>
      <w:r>
        <w:t>地城市具有用地条件简</w:t>
      </w:r>
      <w:r>
        <w:t>单、地基稳定、方便排水、免于地灾的特点。由于通常ft</w:t>
      </w:r>
      <w:r>
        <w:t>顶台地的用地面积较少，同时由于处于</w:t>
      </w:r>
      <w:r>
        <w:t>ft地的ft</w:t>
      </w:r>
      <w:r>
        <w:t>脊上，远离</w:t>
      </w:r>
      <w:r>
        <w:t>ft</w:t>
      </w:r>
      <w:r>
        <w:t>地区域的汇水线和水源点，通常</w:t>
      </w:r>
      <w:r>
        <w:t>会导致城市供水不足，因此这类</w:t>
      </w:r>
      <w:r>
        <w:t>ft地城市的城市规</w:t>
      </w:r>
      <w:r>
        <w:t>模通常较小；但由于这类</w:t>
      </w:r>
      <w:r>
        <w:t>ft地城市能提供给人独特的视线景观的焦点，因而通常被宗教或贵族利用，建造象征神圣或至高权利的教堂</w:t>
      </w:r>
      <w:r>
        <w:t>（</w:t>
      </w:r>
      <w:r>
        <w:t>圣庙</w:t>
      </w:r>
      <w:r>
        <w:t>）</w:t>
      </w:r>
      <w:r>
        <w:t>或城堡，</w:t>
      </w:r>
      <w:r>
        <w:t>同时由于地形上的易守难攻，在</w:t>
      </w:r>
      <w:r>
        <w:t>ft地城市建设初期</w:t>
      </w:r>
      <w:r>
        <w:t>建筑技术条件的不成熟的情况下，成为了一些典型</w:t>
      </w:r>
      <w:r>
        <w:t>的军事防御性的城堡选址的重大因素。除了欧洲中</w:t>
      </w:r>
      <w:r>
        <w:t>世纪的城堡是这种类型的城市的典型代表，另外在</w:t>
      </w:r>
      <w:r>
        <w:t>佛教盛传的地区如东南亚和日本，佛教的寺庙也是选址在这种地形上，并与城市保持一定距离。</w:t>
      </w:r>
    </w:p>
    <w:p w:rsidR="0018722C">
      <w:pPr>
        <w:topLinePunct/>
      </w:pPr>
      <w:r>
        <w:rPr>
          <w:rFonts w:cstheme="minorBidi" w:hAnsiTheme="minorHAnsi" w:eastAsiaTheme="minorHAnsi" w:asciiTheme="minorHAnsi"/>
        </w:rPr>
        <w:br w:type="column"/>
      </w:r>
      <w:r>
        <w:rPr>
          <w:rFonts w:ascii="Arial" w:eastAsia="Arial" w:cstheme="minorBidi" w:hAnsiTheme="minorHAnsi"/>
        </w:rPr>
        <w:t>a</w:t>
      </w:r>
      <w:r>
        <w:rPr>
          <w:rFonts w:ascii="黑体" w:eastAsia="黑体" w:hint="eastAsia" w:cstheme="minorBidi" w:hAnsiTheme="minorHAnsi"/>
        </w:rPr>
        <w:t>）</w:t>
      </w:r>
      <w:r>
        <w:rPr>
          <w:rFonts w:ascii="黑体" w:eastAsia="黑体" w:hint="eastAsia" w:cstheme="minorBidi" w:hAnsiTheme="minorHAnsi"/>
        </w:rPr>
        <w:t>山顶区的山地城市</w:t>
      </w:r>
    </w:p>
    <w:p w:rsidR="0018722C">
      <w:pPr>
        <w:pStyle w:val="aff7"/>
        <w:topLinePunct/>
      </w:pPr>
      <w:r>
        <w:pict>
          <v:group style="margin-left:347.25pt;margin-top:21.153671pt;width:133.6pt;height:40pt;mso-position-horizontal-relative:page;mso-position-vertical-relative:paragraph;z-index:1552;mso-wrap-distance-left:0;mso-wrap-distance-right:0" coordorigin="6945,423" coordsize="2672,800">
            <v:shape style="position:absolute;left:8880;top:535;width:168;height:377" type="#_x0000_t75" stroked="false">
              <v:imagedata r:id="rId74" o:title=""/>
            </v:shape>
            <v:shape style="position:absolute;left:6945;top:423;width:2672;height:800" coordorigin="6945,423" coordsize="2672,800" path="m8394,423l8320,429,8251,453,8185,491,8119,542,8067,594,8016,660,7966,731,7913,802,7855,867,7756,966,7704,1014,7647,1058,7585,1097,7514,1129,7446,1149,7371,1164,7292,1175,7209,1182,7122,1187,7034,1189,6945,1191,9616,1222,9569,1184,9527,1129,9484,1071,9430,1023,9363,990,9285,965,9206,943,9131,916,9059,887,8988,858,8923,825,8867,785,8831,735,8810,677,8785,618,8742,567,8685,529,8615,491,8539,458,8463,434,8394,423xe" filled="true" fillcolor="#9bba58" stroked="false">
              <v:path arrowok="t"/>
              <v:fill type="solid"/>
            </v:shape>
            <w10:wrap type="topAndBottom"/>
          </v:group>
        </w:pict>
      </w:r>
    </w:p>
    <w:p w:rsidR="0018722C">
      <w:pPr>
        <w:pStyle w:val="affff1"/>
        <w:topLinePunct/>
      </w:pPr>
      <w:r>
        <w:rPr>
          <w:rFonts w:cstheme="minorBidi" w:hAnsiTheme="minorHAnsi" w:eastAsiaTheme="minorHAnsi" w:asciiTheme="minorHAnsi" w:ascii="Arial" w:eastAsia="Arial"/>
        </w:rPr>
        <w:t>b</w:t>
      </w:r>
      <w:r>
        <w:rPr>
          <w:rFonts w:ascii="黑体" w:eastAsia="黑体" w:hint="eastAsia" w:cstheme="minorBidi" w:hAnsiTheme="minorHAnsi"/>
        </w:rPr>
        <w:t>）</w:t>
      </w:r>
      <w:r>
        <w:rPr>
          <w:rFonts w:ascii="黑体" w:eastAsia="黑体" w:hint="eastAsia" w:cstheme="minorBidi" w:hAnsiTheme="minorHAnsi"/>
        </w:rPr>
        <w:t>山腰区的山地城市</w:t>
      </w:r>
    </w:p>
    <w:p w:rsidR="0018722C">
      <w:pPr>
        <w:pStyle w:val="aff7"/>
        <w:topLinePunct/>
      </w:pPr>
      <w:r>
        <w:pict>
          <v:group style="margin-left:347.209991pt;margin-top:20.796749pt;width:133.5pt;height:40.550pt;mso-position-horizontal-relative:page;mso-position-vertical-relative:paragraph;z-index:1576;mso-wrap-distance-left:0;mso-wrap-distance-right:0" coordorigin="6944,416" coordsize="2670,811">
            <v:line style="position:absolute" from="7802,1115" to="7943,1115" stroked="true" strokeweight="6.45847pt" strokecolor="#f79546">
              <v:stroke dashstyle="solid"/>
            </v:line>
            <v:rect style="position:absolute;left:7801;top:1050;width:142;height:130" filled="false" stroked="true" strokeweight="2.035581pt" strokecolor="#b66c30">
              <v:stroke dashstyle="solid"/>
            </v:rect>
            <v:shape style="position:absolute;left:7737;top:415;width:1876;height:797" coordorigin="7738,416" coordsize="1876,797" path="m8811,416l8717,446,8630,534,8595,587,8562,652,8529,723,8494,794,8457,858,8419,917,8384,975,8344,1031,8295,1079,8232,1119,8164,1144,8081,1163,7992,1177,7900,1187,7814,1193,7738,1196,9613,1212,9582,1174,9555,1119,9526,1061,9491,1013,9447,981,9396,956,9344,933,9295,907,9201,849,9122,777,9084,669,9068,610,9039,559,8991,512,8931,466,8868,432,8811,416xe" filled="true" fillcolor="#9bba58" stroked="false">
              <v:path arrowok="t"/>
              <v:fill type="solid"/>
            </v:shape>
            <v:shape style="position:absolute;left:6944;top:920;width:1190;height:292" coordorigin="6944,921" coordsize="1190,292" path="m7354,921l7316,929,7286,949,7254,977,7212,1009,7149,1052,7074,1106,7001,1156,6944,1189,8134,1212,8102,1201,8033,1184,7846,1137,7758,1114,7695,1093,7646,1065,7623,1039,7608,1013,7578,990,7528,967,7468,944,7407,926,7354,921xe" filled="true" fillcolor="#9bba58" stroked="false">
              <v:path arrowok="t"/>
              <v:fill type="solid"/>
            </v:shape>
            <v:line style="position:absolute" from="8063,1170" to="8255,1170" stroked="true" strokeweight="3.588039pt" strokecolor="#00afef">
              <v:stroke dashstyle="solid"/>
            </v:line>
            <v:rect style="position:absolute;left:8062;top:1134;width:192;height:72" filled="false" stroked="true" strokeweight="2.033859pt" strokecolor="#00afef">
              <v:stroke dashstyle="solid"/>
            </v:rect>
            <w10:wrap type="topAndBottom"/>
          </v:group>
        </w:pict>
      </w:r>
    </w:p>
    <w:p w:rsidR="0018722C">
      <w:pPr>
        <w:pStyle w:val="affff1"/>
        <w:keepNext/>
        <w:topLinePunct/>
      </w:pPr>
      <w:r>
        <w:rPr>
          <w:rFonts w:cstheme="minorBidi" w:hAnsiTheme="minorHAnsi" w:eastAsiaTheme="minorHAnsi" w:asciiTheme="minorHAnsi" w:ascii="Arial" w:eastAsia="Arial"/>
        </w:rPr>
        <w:t>c</w:t>
      </w:r>
      <w:r>
        <w:rPr>
          <w:rFonts w:ascii="黑体" w:eastAsia="黑体" w:hint="eastAsia" w:cstheme="minorBidi" w:hAnsiTheme="minorHAnsi"/>
        </w:rPr>
        <w:t>）</w:t>
      </w:r>
      <w:r>
        <w:rPr>
          <w:rFonts w:ascii="黑体" w:eastAsia="黑体" w:hint="eastAsia" w:cstheme="minorBidi" w:hAnsiTheme="minorHAnsi"/>
        </w:rPr>
        <w:t>山麓区的山地城市</w:t>
      </w:r>
    </w:p>
    <w:p w:rsidR="0018722C">
      <w:pPr>
        <w:pStyle w:val="a9"/>
        <w:topLinePunct/>
      </w:pPr>
      <w:bookmarkStart w:name="_bookmark62" w:id="126"/>
      <w:bookmarkEnd w:id="126"/>
      <w:r>
        <w:rPr>
          <w:rFonts w:cstheme="minorBidi" w:hAnsiTheme="minorHAnsi" w:eastAsiaTheme="minorHAnsi" w:asciiTheme="minorHAnsi"/>
        </w:rPr>
        <w:t>图</w:t>
      </w:r>
      <w:r>
        <w:rPr>
          <w:rFonts w:ascii="Times New Roman" w:eastAsia="Times New Roman" w:cstheme="minorBidi" w:hAnsiTheme="minorHAnsi"/>
        </w:rPr>
        <w:t>3-15</w:t>
      </w:r>
      <w:r>
        <w:t xml:space="preserve">  </w:t>
      </w:r>
      <w:r>
        <w:rPr>
          <w:rFonts w:cstheme="minorBidi" w:hAnsiTheme="minorHAnsi" w:eastAsiaTheme="minorHAnsi" w:asciiTheme="minorHAnsi"/>
        </w:rPr>
        <w:t>城市与ft体关系示意图</w:t>
      </w:r>
      <w:r>
        <w:rPr>
          <w:rFonts w:ascii="Times New Roman" w:eastAsia="Times New Roman" w:cstheme="minorBidi" w:hAnsiTheme="minorHAnsi"/>
        </w:rPr>
        <w:t>Fig 3-15 The relationship between the city and mountain</w:t>
      </w:r>
    </w:p>
    <w:p w:rsidR="0018722C">
      <w:pPr>
        <w:pStyle w:val="a3"/>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419" w:space="106"/>
            <w:col w:w="3425"/>
          </w:cols>
        </w:sectPr>
        <w:topLinePunct/>
      </w:pPr>
    </w:p>
    <w:p w:rsidR="0018722C">
      <w:pPr>
        <w:pStyle w:val="affff5"/>
        <w:keepNext/>
        <w:topLinePunct/>
      </w:pPr>
      <w:r>
        <w:rPr>
          <w:sz w:val="20"/>
        </w:rPr>
        <w:drawing>
          <wp:inline distT="0" distB="0" distL="0" distR="0">
            <wp:extent cx="4643331" cy="2330196"/>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5" cstate="print"/>
                    <a:stretch>
                      <a:fillRect/>
                    </a:stretch>
                  </pic:blipFill>
                  <pic:spPr>
                    <a:xfrm>
                      <a:off x="0" y="0"/>
                      <a:ext cx="4643331" cy="23301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3-16</w:t>
      </w:r>
      <w:r>
        <w:t xml:space="preserve">  </w:t>
      </w:r>
      <w:r>
        <w:rPr>
          <w:rFonts w:cstheme="minorBidi" w:hAnsiTheme="minorHAnsi" w:eastAsiaTheme="minorHAnsi" w:asciiTheme="minorHAnsi"/>
        </w:rPr>
        <w:t>中世纪圣密启尔平面图与鸟瞰图</w:t>
      </w:r>
    </w:p>
    <w:p w:rsidR="0018722C">
      <w:pPr>
        <w:topLinePunct/>
      </w:pPr>
      <w:r>
        <w:rPr>
          <w:rFonts w:cstheme="minorBidi" w:hAnsiTheme="minorHAnsi" w:eastAsiaTheme="minorHAnsi" w:asciiTheme="minorHAnsi" w:ascii="Times New Roman" w:hAnsi="Times New Roman"/>
        </w:rPr>
        <w:t>Fig 3-16 The map and the airscape of S•Michel in the Middle Ages</w:t>
      </w:r>
    </w:p>
    <w:p w:rsidR="0018722C">
      <w:pPr>
        <w:topLinePunct/>
      </w:pPr>
      <w:r>
        <w:rPr>
          <w:rFonts w:cstheme="minorBidi" w:hAnsiTheme="minorHAnsi" w:eastAsiaTheme="minorHAnsi" w:asciiTheme="minorHAnsi"/>
        </w:rPr>
        <w:t>资料来源：《西方城市规划思想史纲》张京祥</w:t>
      </w:r>
    </w:p>
    <w:p w:rsidR="0018722C">
      <w:pPr>
        <w:topLinePunct/>
      </w:pPr>
      <w:r>
        <w:rPr>
          <w:rFonts w:ascii="Times New Roman" w:hAnsi="Times New Roman" w:eastAsia="Times New Roman"/>
        </w:rPr>
        <w:t>13</w:t>
      </w:r>
      <w:r>
        <w:t>世纪的法国圣密启尔</w:t>
      </w:r>
      <w:r>
        <w:t>（</w:t>
      </w:r>
      <w:r>
        <w:rPr>
          <w:rFonts w:ascii="Times New Roman" w:hAnsi="Times New Roman" w:eastAsia="Times New Roman"/>
        </w:rPr>
        <w:t>S</w:t>
      </w:r>
      <w:r>
        <w:t>·</w:t>
      </w:r>
      <w:r>
        <w:rPr>
          <w:rFonts w:ascii="Times New Roman" w:hAnsi="Times New Roman" w:eastAsia="Times New Roman"/>
        </w:rPr>
        <w:t>Michel</w:t>
      </w:r>
      <w:r>
        <w:t>）</w:t>
      </w:r>
      <w:r>
        <w:t>是典型的选址位于ft顶台地的ft地城市</w:t>
      </w:r>
    </w:p>
    <w:p w:rsidR="0018722C">
      <w:pPr>
        <w:topLinePunct/>
      </w:pPr>
      <w:r>
        <w:t>（</w:t>
      </w:r>
      <w:r>
        <w:t>图</w:t>
      </w:r>
      <w:r/>
      <w:r>
        <w:rPr>
          <w:rFonts w:ascii="Times New Roman" w:hAnsi="Times New Roman" w:eastAsia="宋体"/>
        </w:rPr>
        <w:t>3</w:t>
      </w:r>
      <w:r>
        <w:rPr>
          <w:rFonts w:ascii="Times New Roman" w:hAnsi="Times New Roman" w:eastAsia="宋体"/>
        </w:rPr>
        <w:t>-</w:t>
      </w:r>
      <w:r>
        <w:rPr>
          <w:rFonts w:ascii="Times New Roman" w:hAnsi="Times New Roman" w:eastAsia="宋体"/>
        </w:rPr>
        <w:t>16</w:t>
      </w:r>
      <w:r>
        <w:t>）</w:t>
      </w:r>
      <w:r>
        <w:t>。整个城市的建筑沿ft地的地形等高线降落而环绕ft顶圈层布置，ft顶处是一座宏伟壮观的哥特式风格基督教教堂，成为整个城市的视线焦点，教堂外设置封闭感较强的城市广场，是整个城市的公共活动中心。教堂和广场聚合了城市空间形态，引导城市其他建筑围绕教堂圈层式展开。道路环装布置，在密集的城市建设外，留出相应用地，用一条顺应地形的“</w:t>
      </w:r>
      <w:r>
        <w:rPr>
          <w:rFonts w:ascii="Times New Roman" w:hAnsi="Times New Roman" w:eastAsia="宋体"/>
        </w:rPr>
        <w:t>s</w:t>
      </w:r>
      <w:r>
        <w:t>”形爬坡道路联系城市中心与外围，并用垂直于等高校的踏步联系外围城市居住区与教堂。整个城市防御性能极高。</w:t>
      </w:r>
    </w:p>
    <w:p w:rsidR="0018722C">
      <w:pPr>
        <w:pStyle w:val="Heading4"/>
        <w:topLinePunct/>
        <w:ind w:left="200" w:hangingChars="200" w:hanging="200"/>
      </w:pPr>
      <w:r>
        <w:t>2</w:t>
      </w:r>
      <w:r>
        <w:t>）</w:t>
      </w:r>
      <w:r>
        <w:t xml:space="preserve">位于ft腰缓坡地带的ft地城市                                    ft腰的缓坡地带通常位于ft体的中下部，城市的建设通常也位于下部，也有</w:t>
      </w:r>
    </w:p>
    <w:p w:rsidR="0018722C">
      <w:pPr>
        <w:topLinePunct/>
      </w:pPr>
      <w:r>
        <w:t>地方的地形从ft顶到ft麓一直是缓坡，城市的建设在蔓延的过程中爬坡一样覆盖整个ft腰。这类城市背靠近ft地，为避免水源的缺乏，这类城市同时会选择在有河流的地方进行建设，同时背靠ft脉，物产资源便于利用，地质条件较好，因此这类ft地城市通常具有生产生活便利的特点，是优良的ft地城市城市居住选址。</w:t>
      </w:r>
    </w:p>
    <w:p w:rsidR="0018722C">
      <w:pPr>
        <w:pStyle w:val="affff5"/>
        <w:keepNext/>
        <w:topLinePunct/>
      </w:pPr>
      <w:r>
        <w:rPr>
          <w:sz w:val="20"/>
        </w:rPr>
        <w:drawing>
          <wp:inline distT="0" distB="0" distL="0" distR="0">
            <wp:extent cx="4922500" cy="31632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76" cstate="print"/>
                    <a:stretch>
                      <a:fillRect/>
                    </a:stretch>
                  </pic:blipFill>
                  <pic:spPr>
                    <a:xfrm>
                      <a:off x="0" y="0"/>
                      <a:ext cx="5035954" cy="323611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3-17</w:t>
      </w:r>
      <w:r>
        <w:t xml:space="preserve">  </w:t>
      </w:r>
      <w:r>
        <w:rPr>
          <w:rFonts w:cstheme="minorBidi" w:hAnsiTheme="minorHAnsi" w:eastAsiaTheme="minorHAnsi" w:asciiTheme="minorHAnsi"/>
        </w:rPr>
        <w:t>塔斯科城市鸟瞰图</w:t>
      </w:r>
      <w:r>
        <w:rPr>
          <w:rFonts w:ascii="Times New Roman" w:eastAsia="Times New Roman" w:cstheme="minorBidi" w:hAnsiTheme="minorHAnsi"/>
        </w:rPr>
        <w:t>Fig 3-17 The airscape of </w:t>
      </w:r>
      <w:r>
        <w:rPr>
          <w:rFonts w:ascii="Times New Roman" w:eastAsia="Times New Roman" w:cstheme="minorBidi" w:hAnsiTheme="minorHAnsi"/>
        </w:rPr>
        <w:t>Taxco</w:t>
      </w:r>
      <w:r>
        <w:rPr>
          <w:rFonts w:cstheme="minorBidi" w:hAnsiTheme="minorHAnsi" w:eastAsiaTheme="minorHAnsi" w:asciiTheme="minorHAnsi"/>
        </w:rPr>
        <w:t>资料来源：互联网</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1788501" cy="2923222"/>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77" cstate="print"/>
                    <a:stretch>
                      <a:fillRect/>
                    </a:stretch>
                  </pic:blipFill>
                  <pic:spPr>
                    <a:xfrm>
                      <a:off x="0" y="0"/>
                      <a:ext cx="1788501" cy="2923222"/>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809132" cy="296703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78" cstate="print"/>
                    <a:stretch>
                      <a:fillRect/>
                    </a:stretch>
                  </pic:blipFill>
                  <pic:spPr>
                    <a:xfrm>
                      <a:off x="0" y="0"/>
                      <a:ext cx="1809132" cy="2967037"/>
                    </a:xfrm>
                    <a:prstGeom prst="rect">
                      <a:avLst/>
                    </a:prstGeom>
                  </pic:spPr>
                </pic:pic>
              </a:graphicData>
            </a:graphic>
          </wp:inline>
        </w:drawing>
      </w:r>
    </w:p>
    <w:p w:rsidR="0018722C">
      <w:spacing w:beforeLines="0" w:before="0" w:afterLines="0" w:after="0" w:line="440" w:lineRule="auto"/>
      <w:pPr>
        <w:sectPr w:rsidR="00556256">
          <w:pgSz w:w="11910" w:h="16840"/>
          <w:pgMar w:header="939" w:footer="853" w:top="1200" w:bottom="1040" w:left="1280" w:right="1680"/>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3-18</w:t>
      </w:r>
      <w:r>
        <w:t xml:space="preserve">  </w:t>
      </w:r>
      <w:r>
        <w:rPr>
          <w:rFonts w:cstheme="minorBidi" w:hAnsiTheme="minorHAnsi" w:eastAsiaTheme="minorHAnsi" w:asciiTheme="minorHAnsi"/>
        </w:rPr>
        <w:t>塔斯科城市与地形关系示意图</w:t>
      </w:r>
      <w:r>
        <w:rPr>
          <w:rFonts w:ascii="Times New Roman" w:eastAsia="Times New Roman" w:cstheme="minorBidi" w:hAnsiTheme="minorHAnsi"/>
        </w:rPr>
        <w:t>Fig 3-18 The relationship between the </w:t>
      </w:r>
      <w:r>
        <w:rPr>
          <w:rFonts w:ascii="Times New Roman" w:eastAsia="Times New Roman" w:cstheme="minorBidi" w:hAnsiTheme="minorHAnsi"/>
        </w:rPr>
        <w:t>city and the topography in </w:t>
      </w:r>
      <w:r>
        <w:rPr>
          <w:rFonts w:ascii="Times New Roman" w:eastAsia="Times New Roman" w:cstheme="minorBidi" w:hAnsiTheme="minorHAnsi"/>
        </w:rPr>
        <w:t>Taxco</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hAnsi="Times New Roman" w:eastAsia="Times New Roman" w:cstheme="minorBidi"/>
        </w:rPr>
        <w:t>3-19</w:t>
      </w:r>
      <w:r>
        <w:t xml:space="preserve">  </w:t>
      </w:r>
      <w:r>
        <w:rPr>
          <w:rFonts w:cstheme="minorBidi" w:hAnsiTheme="minorHAnsi" w:eastAsiaTheme="minorHAnsi" w:asciiTheme="minorHAnsi"/>
        </w:rPr>
        <w:t>波托西城市与地形关系示意图</w:t>
      </w:r>
      <w:r>
        <w:rPr>
          <w:rFonts w:ascii="Times New Roman" w:hAnsi="Times New Roman" w:eastAsia="Times New Roman" w:cstheme="minorBidi"/>
        </w:rPr>
        <w:t>Fig 3-19 The relationship between the city and the topography in Potosí</w:t>
      </w:r>
    </w:p>
    <w:p w:rsidR="0018722C">
      <w:pPr>
        <w:pStyle w:val="a3"/>
        <w:topLinePunct/>
      </w:pPr>
      <w:r>
        <w:rPr>
          <w:kern w:val="2"/>
          <w:sz w:val="21"/>
          <w:szCs w:val="22"/>
          <w:rFonts w:cstheme="minorBidi" w:hAnsiTheme="minorHAnsi" w:eastAsiaTheme="minorHAnsi" w:asciiTheme="minorHAnsi"/>
        </w:rPr>
        <w:t>资料来源：</w:t>
      </w:r>
      <w:r w:rsidR="001852F3">
        <w:rPr>
          <w:kern w:val="2"/>
          <w:sz w:val="21"/>
          <w:szCs w:val="22"/>
          <w:rFonts w:cstheme="minorBidi" w:hAnsiTheme="minorHAnsi" w:eastAsiaTheme="minorHAnsi" w:asciiTheme="minorHAnsi"/>
        </w:rPr>
        <w:t xml:space="preserve">根据相关资料改绘</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931" w:space="776"/>
            <w:col w:w="4243"/>
          </w:cols>
        </w:sectPr>
        <w:topLinePunct/>
      </w:pPr>
    </w:p>
    <w:p w:rsidR="0018722C">
      <w:pPr>
        <w:topLinePunct/>
      </w:pPr>
      <w:r>
        <w:t>美洲的塔斯科是典型的</w:t>
      </w:r>
      <w:r>
        <w:t>ft</w:t>
      </w:r>
      <w:r>
        <w:t>腰区的</w:t>
      </w:r>
      <w:r>
        <w:t>ft地城市</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7</w:t>
      </w:r>
      <w:r>
        <w:rPr>
          <w:spacing w:val="0"/>
        </w:rPr>
        <w:t xml:space="preserve">, </w:t>
      </w:r>
      <w:r>
        <w:rPr>
          <w:spacing w:val="0"/>
        </w:rP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8</w:t>
      </w:r>
      <w:r>
        <w:t>）</w:t>
      </w:r>
      <w:r>
        <w:t>，距离墨西哥</w:t>
      </w:r>
      <w:r>
        <w:t>城南大约</w:t>
      </w:r>
      <w:r>
        <w:rPr>
          <w:rFonts w:ascii="Times New Roman" w:eastAsia="Times New Roman"/>
        </w:rPr>
        <w:t>185</w:t>
      </w:r>
      <w:r>
        <w:t>公里，始建于</w:t>
      </w:r>
      <w:r>
        <w:rPr>
          <w:rFonts w:ascii="Times New Roman" w:eastAsia="Times New Roman"/>
        </w:rPr>
        <w:t>16</w:t>
      </w:r>
      <w:r>
        <w:t>世纪，原来是万ft从中土著印第安人居住的地方，</w:t>
      </w:r>
      <w:r w:rsidR="001852F3">
        <w:t xml:space="preserve">后来西班牙殖民者来到这里，发现了银矿，于是逐渐发展成为一个热闹的ft城小镇，塔斯科以资源建立城市，建成区布局紧凑，城市规模较小，城市呈紧凑团块型空间结构。城市中心在ft顶，街道从ft下蜿蜒曲折而上，路面不宽，都用黑色ft石铺成，用白色ft</w:t>
      </w:r>
      <w:r>
        <w:t>石装饰花纹。建筑通常采用</w:t>
      </w:r>
      <w:r>
        <w:rPr>
          <w:rFonts w:ascii="Times New Roman" w:eastAsia="Times New Roman"/>
        </w:rPr>
        <w:t>2</w:t>
      </w:r>
      <w:r>
        <w:t>层的高度和大屋顶，并分布在街道两侧城市中心是个圆形广场，中间有座大亭子，广场西侧高耸着的正是巴洛克式风格的圣普里斯卡大教堂，里面金碧辉煌，外面布满精美的雕塑。教堂两边</w:t>
      </w:r>
      <w:r>
        <w:t>围着广场都是银店。</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p>
    <w:p w:rsidR="0018722C">
      <w:pPr>
        <w:pStyle w:val="aff7"/>
        <w:topLinePunct/>
      </w:pPr>
      <w:r>
        <w:drawing>
          <wp:inline>
            <wp:extent cx="5118365" cy="3903916"/>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9" cstate="print"/>
                    <a:stretch>
                      <a:fillRect/>
                    </a:stretch>
                  </pic:blipFill>
                  <pic:spPr>
                    <a:xfrm>
                      <a:off x="0" y="0"/>
                      <a:ext cx="5118365" cy="390391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3-20</w:t>
      </w:r>
      <w:r>
        <w:t xml:space="preserve">  </w:t>
      </w:r>
      <w:r>
        <w:rPr>
          <w:rFonts w:cstheme="minorBidi" w:hAnsiTheme="minorHAnsi" w:eastAsiaTheme="minorHAnsi" w:asciiTheme="minorHAnsi"/>
        </w:rPr>
        <w:t>波托西现状平面图</w:t>
      </w:r>
      <w:r>
        <w:rPr>
          <w:rFonts w:ascii="Times New Roman" w:hAnsi="Times New Roman" w:eastAsia="Times New Roman" w:cstheme="minorBidi"/>
        </w:rPr>
        <w:t>Fig 3-20 The present plan of Potosí</w:t>
      </w:r>
      <w:r>
        <w:rPr>
          <w:rFonts w:cstheme="minorBidi" w:hAnsiTheme="minorHAnsi" w:eastAsiaTheme="minorHAnsi" w:asciiTheme="minorHAnsi"/>
        </w:rPr>
        <w:t>资料来源：</w:t>
      </w:r>
      <w:r w:rsidR="001852F3">
        <w:rPr>
          <w:rFonts w:cstheme="minorBidi" w:hAnsiTheme="minorHAnsi" w:eastAsiaTheme="minorHAnsi" w:asciiTheme="minorHAnsi"/>
        </w:rPr>
        <w:t xml:space="preserve">根据相关资料改绘</w:t>
      </w:r>
    </w:p>
    <w:p w:rsidR="0018722C">
      <w:pPr>
        <w:pStyle w:val="Heading4"/>
        <w:topLinePunct/>
        <w:ind w:left="200" w:hangingChars="200" w:hanging="200"/>
      </w:pPr>
      <w:r>
        <w:t>3</w:t>
      </w:r>
      <w:r>
        <w:t>）</w:t>
      </w:r>
      <w:r>
        <w:t>位于ft麓洼地的ft地城市</w:t>
      </w:r>
    </w:p>
    <w:p w:rsidR="0018722C">
      <w:pPr>
        <w:topLinePunct/>
      </w:pPr>
      <w:r>
        <w:t>这类城市处于ft区的汇水线或汇水点而便于便于开垦河流两侧冲击平原上的肥沃用地进行耕作，以农业为主的典型封建时期的ft地城市主要选取这种地形的地方作为城市的选址，如东南亚与日本，受到古印度及中国文明的传统观农耕</w:t>
      </w:r>
      <w:r>
        <w:t>文</w:t>
      </w:r>
    </w:p>
    <w:p w:rsidR="0018722C">
      <w:pPr>
        <w:topLinePunct/>
      </w:pPr>
      <w:r>
        <w:t>化影响而在早期ft地城市选取这种方式发展ft地城市的社会经济。</w:t>
      </w:r>
    </w:p>
    <w:p w:rsidR="0018722C">
      <w:pPr>
        <w:topLinePunct/>
      </w:pPr>
      <w:r>
        <w:t>波托西城是典型的选址于</w:t>
      </w:r>
      <w:r>
        <w:t>ft</w:t>
      </w:r>
      <w:r>
        <w:t>麓区的</w:t>
      </w:r>
      <w:r>
        <w:t>ft</w:t>
      </w:r>
      <w:r>
        <w:t>地城市</w:t>
      </w:r>
      <w:r>
        <w:t>（</w:t>
      </w:r>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0</w:t>
      </w:r>
      <w:r>
        <w:rPr>
          <w:spacing w:val="0"/>
        </w:rPr>
        <w:t xml:space="preserve">, </w:t>
      </w:r>
      <w:r>
        <w:t>图</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9</w:t>
      </w:r>
      <w:r>
        <w:t>）</w:t>
      </w:r>
      <w:r>
        <w:t>，它位于玻利维亚西南部的波托西省。波托西城坐落在玻利维亚高原东部的波托西ft麓，海</w:t>
      </w:r>
      <w:r>
        <w:t>拔</w:t>
      </w:r>
      <w:r>
        <w:rPr>
          <w:rFonts w:ascii="Times New Roman" w:eastAsia="Times New Roman"/>
        </w:rPr>
        <w:t>4000</w:t>
      </w:r>
      <w:r>
        <w:t>多米，地表多岩石。这里气候常年干燥寒冷，年降水量仅有</w:t>
      </w:r>
      <w:r>
        <w:rPr>
          <w:rFonts w:ascii="Times New Roman" w:eastAsia="Times New Roman"/>
        </w:rPr>
        <w:t>380</w:t>
      </w:r>
      <w:r>
        <w:t>毫米，</w:t>
      </w:r>
      <w:r>
        <w:t>年</w:t>
      </w:r>
    </w:p>
    <w:p w:rsidR="0018722C">
      <w:pPr>
        <w:topLinePunct/>
      </w:pPr>
      <w:r>
        <w:t>平均气温</w:t>
      </w:r>
      <w:r>
        <w:rPr>
          <w:rFonts w:ascii="Times New Roman" w:hAnsi="Times New Roman" w:eastAsia="Times New Roman"/>
        </w:rPr>
        <w:t>10</w:t>
      </w:r>
      <w:r>
        <w:t>℃，公元</w:t>
      </w:r>
      <w:r>
        <w:rPr>
          <w:rFonts w:ascii="Times New Roman" w:hAnsi="Times New Roman" w:eastAsia="Times New Roman"/>
        </w:rPr>
        <w:t>16</w:t>
      </w:r>
      <w:r>
        <w:t>世纪初至</w:t>
      </w:r>
      <w:r>
        <w:rPr>
          <w:rFonts w:ascii="Times New Roman" w:hAnsi="Times New Roman" w:eastAsia="Times New Roman"/>
        </w:rPr>
        <w:t>20</w:t>
      </w:r>
      <w:r>
        <w:t>世纪初，是玻利维亚最大的银矿产区，素有</w:t>
      </w:r>
    </w:p>
    <w:p w:rsidR="0018722C">
      <w:pPr>
        <w:topLinePunct/>
      </w:pPr>
      <w:r>
        <w:t>“银都”之称。波托西城在高地起伏的地形上采用棋盘格的布局方式，由于地形坡面和缓，城市空间发展受地形影响相对较小，呈现出集中紧凑的团块形状。同时由于四周被ft体包围，形成盆谷状地形，建设用地受到一定的限制。波托西城被四周ft体合围形成近椭圆形的形态。有两条河沿西北侧和西南侧在城市西北角交汇。两条主干道在城中心相交，并向四个不同方向延伸出去与外部发生联系。棋盘格方向与主干道走向相联系，整个城市布局紧凑，形成团块的形态结构。</w:t>
      </w:r>
    </w:p>
    <w:p w:rsidR="0018722C">
      <w:pPr>
        <w:pStyle w:val="BodyText"/>
        <w:spacing w:before="21"/>
        <w:ind w:leftChars="0" w:left="618"/>
        <w:topLinePunct/>
      </w:pPr>
      <w:r>
        <w:t>②沿河流分布的ft地城市</w:t>
      </w:r>
    </w:p>
    <w:p w:rsidR="0018722C">
      <w:pPr>
        <w:pStyle w:val="ae"/>
        <w:topLinePunct/>
      </w:pPr>
      <w:r>
        <w:pict>
          <v:group style="margin-left:393.66037pt;margin-top:10.209632pt;width:71.45pt;height:91.55pt;mso-position-horizontal-relative:page;mso-position-vertical-relative:paragraph;z-index:1696" coordorigin="7873,204" coordsize="1429,1831">
            <v:shape style="position:absolute;left:8277;top:273;width:955;height:1620" coordorigin="8278,273" coordsize="955,1620" path="m8278,273l8292,350,8308,425,8328,498,8354,567,8387,631,8429,688,8478,728,8541,759,8611,785,8682,810,8749,837,8805,870,8845,913,8862,967,8861,1026,8849,1092,8833,1161,8821,1232,8819,1304,8835,1375,8866,1441,8907,1516,8957,1594,9012,1671,9070,1744,9128,1808,9183,1859,9232,1892e" filled="false" stroked="true" strokeweight="6.92022pt" strokecolor="#00afef">
              <v:path arrowok="t"/>
              <v:stroke dashstyle="solid"/>
            </v:shape>
            <v:shape style="position:absolute;left:7887;top:564;width:1094;height:1456" coordorigin="7888,564" coordsize="1094,1456" path="m8257,564l7888,670,8125,1113,8247,1672,8775,2020,8981,1809,8838,1635,8706,1318,8759,1050,8685,934,8479,849,8321,744,8257,564xe" filled="true" fillcolor="#f79546" stroked="false">
              <v:path arrowok="t"/>
              <v:fill type="solid"/>
            </v:shape>
            <v:shape style="position:absolute;left:7887;top:564;width:1094;height:1456" coordorigin="7888,564" coordsize="1094,1456" path="m7888,670l8257,564,8321,744,8479,849,8685,934,8759,1050,8706,1318,8838,1635,8981,1809,8775,2020,8247,1672,8125,1113,7888,670xe" filled="false" stroked="true" strokeweight="1.456673pt" strokecolor="#000000">
              <v:path arrowok="t"/>
              <v:stroke dashstyle="shortdot"/>
            </v:shape>
            <w10:wrap type="none"/>
          </v:group>
        </w:pict>
      </w:r>
      <w:r>
        <w:t>不同于ft脉对城市空间形态的三维空间的影响，</w:t>
      </w:r>
    </w:p>
    <w:p w:rsidR="0018722C">
      <w:pPr>
        <w:topLinePunct/>
      </w:pPr>
      <w:r>
        <w:t>ft地城市的河流对城市空间形态的影响反应在平面形态上。而ft区的河流不同于平原城市的河流甬道横断面较宽，平面线形较直，水流速度较为缓慢，ft地城市的河流甬道通常表现为横断面宽度较窄，水深而</w:t>
      </w:r>
      <w:r>
        <w:t>速</w:t>
      </w:r>
    </w:p>
    <w:p w:rsidR="0018722C">
      <w:spacing w:beforeLines="0" w:before="0" w:afterLines="0" w:after="0" w:line="440" w:lineRule="auto"/>
      <w:pPr>
        <w:sectPr w:rsidR="00556256">
          <w:pgSz w:w="11910" w:h="16840"/>
          <w:pgMar w:header="939" w:footer="853" w:top="1200" w:bottom="1040" w:left="1280" w:right="1680"/>
        </w:sectPr>
        <w:topLinePunct/>
      </w:pPr>
    </w:p>
    <w:p w:rsidR="0018722C">
      <w:pPr>
        <w:topLinePunct/>
      </w:pPr>
      <w:r>
        <w:t>度较快，平面形态复杂多样，使得水能资源资源丰富，</w:t>
      </w:r>
      <w:r>
        <w:t>在科学技术条件发展的今天，出现许多因为水力发电</w:t>
      </w:r>
      <w:r>
        <w:t>的ft地城市。</w:t>
      </w:r>
    </w:p>
    <w:p w:rsidR="0018722C">
      <w:pPr>
        <w:topLinePunct/>
      </w:pPr>
      <w:r>
        <w:t>河流对</w:t>
      </w:r>
      <w:r>
        <w:t>ft</w:t>
      </w:r>
      <w:r>
        <w:t>地城市形态的影响通常表现为随河流的平面线性的走向而形成不同形态的</w:t>
      </w:r>
      <w:r>
        <w:t>ft</w:t>
      </w:r>
      <w:r>
        <w:t>地城市，因而按照河流的形态将</w:t>
      </w:r>
      <w:r>
        <w:t>ft地城市分为以下三类进行研究：顺直少弯、曲折多弯和两河交汇</w:t>
      </w:r>
      <w:r>
        <w:t>（</w:t>
      </w:r>
      <w:r>
        <w:t xml:space="preserve">图</w:t>
      </w:r>
      <w:r>
        <w:rPr>
          <w:rFonts w:ascii="Times New Roman" w:eastAsia="Times New Roman"/>
        </w:rPr>
        <w:t>3</w:t>
      </w:r>
      <w:r>
        <w:rPr>
          <w:rFonts w:ascii="Times New Roman" w:eastAsia="Times New Roman"/>
        </w:rPr>
        <w:t>-</w:t>
      </w:r>
      <w:r>
        <w:rPr>
          <w:rFonts w:ascii="Times New Roman" w:eastAsia="Times New Roman"/>
        </w:rPr>
        <w:t>21</w:t>
      </w:r>
      <w:r>
        <w:t>）</w:t>
      </w:r>
      <w:r>
        <w:t>。</w:t>
      </w:r>
    </w:p>
    <w:p w:rsidR="0018722C">
      <w:pPr>
        <w:pStyle w:val="Heading4"/>
        <w:topLinePunct/>
        <w:ind w:left="200" w:hangingChars="200" w:hanging="200"/>
      </w:pPr>
      <w:r>
        <w:t>1</w:t>
      </w:r>
      <w:r>
        <w:t>）</w:t>
      </w:r>
      <w:r>
        <w:t>顺直微弯河流旁的ft地城市</w:t>
      </w:r>
    </w:p>
    <w:p w:rsidR="0018722C">
      <w:pPr>
        <w:topLinePunct/>
      </w:pPr>
      <w:r>
        <w:t>顺直微弯的河流两旁的建设用地受到河流的流向的引导而呈现出沿河流一侧或者两侧分布，整个城市的视线景观以及公共空间易于沿河流两侧展开，提供开敞的视线引导，在城市发展初期容易形成亲水性较强的带状ft地城市空间形态。</w:t>
      </w:r>
    </w:p>
    <w:p w:rsidR="0018722C">
      <w:pPr>
        <w:topLinePunct/>
      </w:pPr>
      <w:r>
        <w:t>海德堡是这类</w:t>
      </w:r>
      <w:r>
        <w:t>ft</w:t>
      </w:r>
      <w:r>
        <w:t>地城市的典型代表</w:t>
      </w:r>
      <w:r>
        <w:t>（</w:t>
      </w:r>
      <w:r>
        <w:t>图</w:t>
      </w:r>
      <w:r>
        <w:rPr>
          <w:rFonts w:ascii="Times New Roman" w:eastAsia="Times New Roman"/>
        </w:rPr>
        <w:t>3-22</w:t>
      </w:r>
      <w:r>
        <w:t>图</w:t>
      </w:r>
      <w:r>
        <w:rPr>
          <w:rFonts w:ascii="Times New Roman" w:eastAsia="Times New Roman"/>
        </w:rPr>
        <w:t>3</w:t>
      </w:r>
      <w:r>
        <w:rPr>
          <w:rFonts w:ascii="Times New Roman" w:eastAsia="Times New Roman"/>
        </w:rPr>
        <w:t>-</w:t>
      </w:r>
      <w:r>
        <w:rPr>
          <w:rFonts w:ascii="Times New Roman" w:eastAsia="Times New Roman"/>
        </w:rPr>
        <w:t>23</w:t>
      </w:r>
      <w:r>
        <w:t>）</w:t>
      </w:r>
      <w:r>
        <w:t>。海德堡南部紧靠王座f</w:t>
      </w:r>
      <w:r>
        <w:t>t</w:t>
      </w:r>
      <w:r>
        <w:t>，北临内卡河。内卡河</w:t>
      </w:r>
      <w:r>
        <w:t>以此处作为隘口流出斯瓦本</w:t>
      </w:r>
      <w:r>
        <w:t>ft</w:t>
      </w:r>
      <w:r>
        <w:t>区，汇入莱茵河。城</w:t>
      </w:r>
      <w:r>
        <w:t>区</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选址于微湾顺直</w:t>
      </w:r>
    </w:p>
    <w:p w:rsidR="0018722C">
      <w:pPr>
        <w:spacing w:line="266" w:lineRule="exact" w:before="0"/>
        <w:ind w:leftChars="0" w:left="506" w:rightChars="0" w:right="0" w:firstLineChars="0" w:firstLine="0"/>
        <w:jc w:val="left"/>
        <w:topLinePunct/>
      </w:pPr>
      <w:r>
        <w:rPr>
          <w:kern w:val="2"/>
          <w:sz w:val="21"/>
          <w:szCs w:val="22"/>
          <w:rFonts w:cstheme="minorBidi" w:hAnsiTheme="minorHAnsi" w:eastAsiaTheme="minorHAnsi" w:asciiTheme="minorHAnsi"/>
        </w:rPr>
        <w:t>河谷的谷坡、谷底</w:t>
      </w:r>
    </w:p>
    <w:p w:rsidR="0018722C">
      <w:pPr>
        <w:pStyle w:val="aff7"/>
        <w:topLinePunct/>
      </w:pPr>
      <w:r>
        <w:pict>
          <v:group style="margin-left:371.271759pt;margin-top:11.314208pt;width:116.5pt;height:73pt;mso-position-horizontal-relative:page;mso-position-vertical-relative:paragraph;z-index:1648;mso-wrap-distance-left:0;mso-wrap-distance-right:0" coordorigin="7425,226" coordsize="2330,1460">
            <v:shape style="position:absolute;left:7495;top:296;width:2190;height:1320" coordorigin="7496,297" coordsize="2190,1320" path="m7496,297l7530,386,7565,473,7602,555,7642,629,7686,693,7735,744,7789,779,7846,790,7912,783,7983,761,8057,733,8130,703,8198,678,8260,664,8311,668,8369,697,8422,746,8466,806,8496,873,8509,940,8500,1002,8469,1045,8414,1089,8343,1135,8265,1180,8188,1224,8122,1267,8075,1309,8055,1348,8067,1397,8105,1453,8162,1510,8233,1560,8309,1598,8385,1616,8453,1608,8531,1544,8569,1491,8608,1428,8647,1360,8688,1290,8730,1220,8775,1156,8822,1100,8873,1056,8927,1026,8991,1009,9058,1002,9129,1003,9203,1012,9279,1027,9358,1048,9438,1073,9520,1101,9602,1131,9685,1163e" filled="false" stroked="true" strokeweight="7.022421pt" strokecolor="#00afef">
              <v:path arrowok="t"/>
              <v:stroke dashstyle="solid"/>
            </v:shape>
            <v:shape style="position:absolute;left:7687;top:740;width:732;height:544" coordorigin="7688,740" coordsize="732,544" path="m7688,841l7765,1116,7957,1284,8146,1160,8419,972,8419,881,8406,868,7799,868,7688,841xm8281,740l8001,864,7799,868,8406,868,8281,740xe" filled="true" fillcolor="#f79546" stroked="false">
              <v:path arrowok="t"/>
              <v:fill type="solid"/>
            </v:shape>
            <v:shape style="position:absolute;left:7687;top:740;width:732;height:544" coordorigin="7688,740" coordsize="732,544" path="m7688,841l7799,868,8001,864,8281,740,8419,881,8419,972,8146,1160,7957,1284,7765,1116,7688,841xe" filled="false" stroked="true" strokeweight="1.478217pt" strokecolor="#000000">
              <v:path arrowok="t"/>
              <v:stroke dashstyle="shortdot"/>
            </v:shape>
            <v:shape style="position:absolute;left:8149;top:950;width:628;height:588" coordorigin="8149,951" coordsize="628,588" path="m8582,951l8539,1072,8149,1374,8210,1458,8398,1539,8559,1347,8777,1048,8582,951xe" filled="true" fillcolor="#f79546" stroked="false">
              <v:path arrowok="t"/>
              <v:fill type="solid"/>
            </v:shape>
            <v:shape style="position:absolute;left:8149;top:950;width:628;height:588" coordorigin="8149,951" coordsize="628,588" path="m8149,1374l8210,1458,8398,1539,8559,1347,8777,1048,8582,951,8539,1072,8317,1243,8149,1374xe" filled="false" stroked="true" strokeweight="1.477985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选址于曲折河谷的凸岸</w:t>
      </w:r>
    </w:p>
    <w:p w:rsidR="0018722C">
      <w:pPr>
        <w:pStyle w:val="aff7"/>
        <w:topLinePunct/>
      </w:pPr>
      <w:r>
        <w:pict>
          <v:group style="margin-left:390.159271pt;margin-top:12.829162pt;width:76.75pt;height:64.3500pt;mso-position-horizontal-relative:page;mso-position-vertical-relative:paragraph;z-index:1672;mso-wrap-distance-left:0;mso-wrap-distance-right:0" coordorigin="7803,257" coordsize="1535,1287">
            <v:shape style="position:absolute;left:7975;top:384;width:1288;height:432" coordorigin="7975,384" coordsize="1288,432" path="m7975,427l8028,493,8081,557,8134,617,8189,672,8246,720,8304,759,8364,788,8439,808,8518,815,8600,812,8682,798,8762,775,8839,745,8903,712,8965,670,9026,621,9086,567,9145,508,9204,447,9263,384e" filled="false" stroked="true" strokeweight="7.126508pt" strokecolor="#00afef">
              <v:path arrowok="t"/>
              <v:stroke dashstyle="solid"/>
            </v:shape>
            <v:shape style="position:absolute;left:8098;top:815;width:359;height:657" coordorigin="8099,816" coordsize="359,657" path="m8453,816l8458,894,8456,974,8442,1054,8410,1135,8375,1190,8331,1246,8279,1302,8222,1359,8161,1415,8099,1472e" filled="false" stroked="true" strokeweight="7.114455pt" strokecolor="#00afef">
              <v:path arrowok="t"/>
              <v:stroke dashstyle="solid"/>
            </v:shape>
            <v:shape style="position:absolute;left:8147;top:271;width:914;height:462" coordorigin="8147,272" coordsize="914,462" path="m8285,343l8147,487,8346,682,8561,733,8806,651,9061,461,9050,425,8499,425,8285,343xm8775,272l8499,425,9050,425,9020,323,8775,272xe" filled="true" fillcolor="#f79546" stroked="false">
              <v:path arrowok="t"/>
              <v:fill type="solid"/>
            </v:shape>
            <v:shape style="position:absolute;left:8147;top:271;width:914;height:462" coordorigin="8147,272" coordsize="914,462" path="m8147,487l8346,682,8561,733,8806,651,9061,461,9020,323,8775,272,8499,425,8285,343,8147,487xe" filled="false" stroked="true" strokeweight="1.499929pt" strokecolor="#000000">
              <v:path arrowok="t"/>
              <v:stroke dashstyle="shortdot"/>
            </v:shape>
            <v:shape style="position:absolute;left:7818;top:624;width:554;height:710" coordorigin="7818,624" coordsize="554,710" path="m8044,624l7921,717,7818,999,7900,1236,8131,1333,8372,1051,8362,891,8187,789,8044,624xe" filled="true" fillcolor="#f79546" stroked="false">
              <v:path arrowok="t"/>
              <v:fill type="solid"/>
            </v:shape>
            <v:shape style="position:absolute;left:7818;top:624;width:554;height:710" coordorigin="7818,624" coordsize="554,710" path="m7921,717l8044,624,8187,789,8362,891,8372,1051,8131,1333,7900,1236,7818,999,7921,717xe" filled="false" stroked="true" strokeweight="1.498345pt" strokecolor="#000000">
              <v:path arrowok="t"/>
              <v:stroke dashstyle="shortdot"/>
            </v:shape>
            <v:shape style="position:absolute;left:8345;top:684;width:977;height:800" coordorigin="8346,684" coordsize="977,800" path="m9138,684l8913,823,8745,896,8545,906,8545,1097,8346,1432,8791,1483,9154,1385,9323,1133,9138,684xe" filled="true" fillcolor="#f79546" stroked="false">
              <v:path arrowok="t"/>
              <v:fill type="solid"/>
            </v:shape>
            <v:shape style="position:absolute;left:8345;top:684;width:977;height:800" coordorigin="8346,684" coordsize="977,800" path="m8745,896l8545,906,8545,1097,8346,1432,8791,1483,9154,1385,9323,1133,9138,684,8913,823,8745,896xe" filled="false" stroked="true" strokeweight="1.49918pt" strokecolor="#000000">
              <v:path arrowok="t"/>
              <v:stroke dashstyle="shortdot"/>
            </v:shape>
            <w10:wrap type="topAndBottom"/>
          </v:group>
        </w:pict>
      </w:r>
    </w:p>
    <w:p w:rsidR="0018722C">
      <w:pPr>
        <w:pStyle w:val="affff1"/>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w:t>
      </w:r>
      <w:r>
        <w:rPr>
          <w:rFonts w:cstheme="minorBidi" w:hAnsiTheme="minorHAnsi" w:eastAsiaTheme="minorHAnsi" w:asciiTheme="minorHAnsi"/>
        </w:rPr>
        <w:t xml:space="preserve">选址于河道的交汇处图</w:t>
      </w:r>
      <w:r>
        <w:rPr>
          <w:rFonts w:ascii="Times New Roman" w:eastAsia="Times New Roman" w:cstheme="minorBidi" w:hAnsiTheme="minorHAnsi"/>
        </w:rPr>
        <w:t>3-21 </w:t>
      </w:r>
      <w:r>
        <w:rPr>
          <w:rFonts w:cstheme="minorBidi" w:hAnsiTheme="minorHAnsi" w:eastAsiaTheme="minorHAnsi" w:asciiTheme="minorHAnsi"/>
        </w:rPr>
        <w:t>ft地城市与河流关系示意图</w:t>
      </w:r>
    </w:p>
    <w:p w:rsidR="0018722C">
      <w:pPr>
        <w:topLinePunct/>
      </w:pPr>
      <w:r>
        <w:rPr>
          <w:rFonts w:cstheme="minorBidi" w:hAnsiTheme="minorHAnsi" w:eastAsiaTheme="minorHAnsi" w:asciiTheme="minorHAnsi" w:ascii="Times New Roman"/>
        </w:rPr>
        <w:t>Fig 3-21 The relationship between the hillside city and the river</w:t>
      </w:r>
    </w:p>
    <w:p w:rsidR="0018722C">
      <w:pPr>
        <w:spacing w:line="248" w:lineRule="exact" w:before="0"/>
        <w:ind w:leftChars="0" w:left="234" w:rightChars="0" w:right="540" w:firstLineChars="0" w:firstLine="0"/>
        <w:jc w:val="center"/>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type w:val="continuous"/>
          <w:pgSz w:w="11910" w:h="16840"/>
          <w:pgMar w:top="1580" w:bottom="280" w:left="1280" w:right="1680"/>
          <w:cols w:num="2" w:equalWidth="0">
            <w:col w:w="5880" w:space="63"/>
            <w:col w:w="3007"/>
          </w:cols>
        </w:sectPr>
        <w:topLinePunct/>
      </w:pPr>
    </w:p>
    <w:p w:rsidR="0018722C">
      <w:pPr>
        <w:topLinePunct/>
      </w:pPr>
      <w:r>
        <w:t>由一条东西走向的主街为主干道，众多南北向的支路作为补充。城中还分布着各</w:t>
      </w:r>
    </w:p>
    <w:p w:rsidR="0018722C">
      <w:pPr>
        <w:topLinePunct/>
      </w:pPr>
      <w:r>
        <w:t>种广场和大量的哥特式建筑。此后随着城市规模的进一步扩大，其空间结构也因地形需要，呈鱼骨状分布。</w:t>
      </w:r>
    </w:p>
    <w:p w:rsidR="0018722C">
      <w:pPr>
        <w:pStyle w:val="affff5"/>
        <w:keepNext/>
        <w:topLinePunct/>
      </w:pPr>
      <w:r>
        <w:rPr>
          <w:sz w:val="20"/>
        </w:rPr>
        <w:drawing>
          <wp:inline distT="0" distB="0" distL="0" distR="0">
            <wp:extent cx="4922500" cy="3557953"/>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0" cstate="print"/>
                    <a:stretch>
                      <a:fillRect/>
                    </a:stretch>
                  </pic:blipFill>
                  <pic:spPr>
                    <a:xfrm>
                      <a:off x="0" y="0"/>
                      <a:ext cx="4997899" cy="361245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3-22</w:t>
      </w:r>
      <w:r>
        <w:t xml:space="preserve">  </w:t>
      </w:r>
      <w:r>
        <w:rPr>
          <w:kern w:val="2"/>
          <w:szCs w:val="22"/>
          <w:rFonts w:cstheme="minorBidi" w:hAnsiTheme="minorHAnsi" w:eastAsiaTheme="minorHAnsi" w:asciiTheme="minorHAnsi"/>
          <w:sz w:val="21"/>
        </w:rPr>
        <w:t>海德堡核心区平面图</w:t>
      </w:r>
    </w:p>
    <w:p w:rsidR="0018722C">
      <w:pPr>
        <w:topLinePunct/>
      </w:pPr>
      <w:r>
        <w:rPr>
          <w:rFonts w:cstheme="minorBidi" w:hAnsiTheme="minorHAnsi" w:eastAsiaTheme="minorHAnsi" w:asciiTheme="minorHAnsi" w:ascii="Times New Roman"/>
        </w:rPr>
        <w:t>Fig 3-22 The core plan of Heidelberg</w:t>
      </w:r>
    </w:p>
    <w:p w:rsidR="0018722C">
      <w:pPr>
        <w:spacing w:before="2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5238369" cy="3014853"/>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1" cstate="print"/>
                    <a:stretch>
                      <a:fillRect/>
                    </a:stretch>
                  </pic:blipFill>
                  <pic:spPr>
                    <a:xfrm>
                      <a:off x="0" y="0"/>
                      <a:ext cx="5238369" cy="301485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3-23</w:t>
      </w:r>
      <w:r>
        <w:t xml:space="preserve">  </w:t>
      </w:r>
      <w:r>
        <w:rPr>
          <w:kern w:val="2"/>
          <w:szCs w:val="22"/>
          <w:rFonts w:cstheme="minorBidi" w:hAnsiTheme="minorHAnsi" w:eastAsiaTheme="minorHAnsi" w:asciiTheme="minorHAnsi"/>
          <w:sz w:val="21"/>
        </w:rPr>
        <w:t>海德堡古城平面图</w:t>
      </w:r>
    </w:p>
    <w:p w:rsidR="0018722C">
      <w:pPr>
        <w:topLinePunct/>
      </w:pPr>
      <w:r>
        <w:rPr>
          <w:rFonts w:cstheme="minorBidi" w:hAnsiTheme="minorHAnsi" w:eastAsiaTheme="minorHAnsi" w:asciiTheme="minorHAnsi" w:ascii="Times New Roman"/>
        </w:rPr>
        <w:t>Fig 3-23The plan of Heidelberg in the old time</w:t>
      </w:r>
    </w:p>
    <w:p w:rsidR="0018722C">
      <w:pPr>
        <w:topLinePunct/>
      </w:pPr>
      <w:r>
        <w:rPr>
          <w:rFonts w:cstheme="minorBidi" w:hAnsiTheme="minorHAnsi" w:eastAsiaTheme="minorHAnsi" w:asciiTheme="minorHAnsi"/>
        </w:rPr>
        <w:t>资料来源：《古城海德堡的城市空间解读》戎安</w:t>
      </w:r>
      <w:r>
        <w:rPr>
          <w:kern w:val="2"/>
          <w:rFonts w:ascii="Times New Roman" w:eastAsia="Times New Roman" w:cstheme="minorBidi" w:hAnsiTheme="minorHAnsi"/>
          <w:sz w:val="21"/>
          <w:rFonts w:hint="eastAsia"/>
        </w:rPr>
        <w:t>，</w:t>
      </w:r>
      <w:r>
        <w:rPr>
          <w:rFonts w:cstheme="minorBidi" w:hAnsiTheme="minorHAnsi" w:eastAsiaTheme="minorHAnsi" w:asciiTheme="minorHAnsi"/>
        </w:rPr>
        <w:t>徐楠</w:t>
      </w:r>
    </w:p>
    <w:p w:rsidR="0018722C">
      <w:pPr>
        <w:pStyle w:val="Heading4"/>
        <w:topLinePunct/>
        <w:ind w:left="200" w:hangingChars="200" w:hanging="200"/>
      </w:pPr>
      <w:r>
        <w:t>2</w:t>
      </w:r>
      <w:r>
        <w:t>）</w:t>
      </w:r>
      <w:r>
        <w:t>曲折多弯河流旁的ft地城市</w:t>
      </w:r>
    </w:p>
    <w:p w:rsidR="0018722C">
      <w:pPr>
        <w:topLinePunct/>
      </w:pPr>
      <w:r>
        <w:t>曲折多弯的河流的河流水流速度由曲折的河床得到一定的降低，这里的土地</w:t>
      </w:r>
      <w:r>
        <w:t>常年被河流滋养，故而土壤肥沃，适宜进行农耕。河流的曲度形成了“凹”“凸”</w:t>
      </w:r>
      <w:r>
        <w:t>两种河岸形态，水流速度的减缓让码头在这些地方尤其是“凸”岸得以建设，进</w:t>
      </w:r>
      <w:r>
        <w:t>而城市的形态围绕码头这个交通性要素展开，在科技并不发达的古代，陆路交通</w:t>
      </w:r>
      <w:r>
        <w:t>不方便的情况，这种城市得以大力发展。河流形态让城市呈组团状发展，并通过桥梁串联各个组团。</w:t>
      </w:r>
    </w:p>
    <w:p w:rsidR="0018722C">
      <w:pPr>
        <w:pStyle w:val="BodyText"/>
        <w:spacing w:line="300" w:lineRule="auto" w:before="19"/>
        <w:ind w:leftChars="0" w:left="138" w:rightChars="0" w:right="300" w:firstLineChars="0" w:firstLine="480"/>
        <w:jc w:val="both"/>
        <w:topLinePunct/>
      </w:pPr>
      <w:r>
        <w:t>典型的这类ft地城市有克鲁姆洛夫、托莱多、伯尔尼、苏黎世、塔博尔等城市。其中克鲁姆洛夫</w:t>
      </w:r>
      <w:r>
        <w:rPr>
          <w:rFonts w:ascii="Times New Roman" w:eastAsia="Times New Roman"/>
          <w:vertAlign w:val="superscript"/>
          <w:position w:val="11"/>
        </w:rPr>
        <w:t>[55</w:t>
      </w:r>
      <w:r>
        <w:rPr>
          <w:rFonts w:ascii="Times New Roman" w:eastAsia="Times New Roman"/>
          <w:vertAlign w:val="superscript"/>
          <w:position w:val="11"/>
        </w:rPr>
        <w:t>]</w:t>
      </w:r>
      <w:r>
        <w:rPr>
          <w:spacing w:val="-1"/>
        </w:rPr>
        <w:t>是捷克共和国的一个小城市，位于捷克布杰约维采西南</w:t>
      </w:r>
      <w:r>
        <w:rPr>
          <w:rFonts w:ascii="Times New Roman" w:eastAsia="Times New Roman"/>
        </w:rPr>
        <w:t>20</w:t>
      </w:r>
      <w:r>
        <w:t>公里处，位于伏尔塔瓦河的上游，十三世纪时，由于城市处于一条重要的贸易路</w:t>
      </w:r>
      <w:r>
        <w:rPr>
          <w:spacing w:val="0"/>
        </w:rPr>
        <w:t>线上而逐渐兴起繁盛。</w:t>
      </w:r>
    </w:p>
    <w:p w:rsidR="00000000">
      <w:pPr>
        <w:pStyle w:val="aff7"/>
        <w:spacing w:line="240" w:lineRule="atLeast"/>
        <w:topLinePunct/>
      </w:pPr>
      <w:r>
        <w:drawing>
          <wp:inline>
            <wp:extent cx="3523712" cy="4078089"/>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2" cstate="print"/>
                    <a:stretch>
                      <a:fillRect/>
                    </a:stretch>
                  </pic:blipFill>
                  <pic:spPr>
                    <a:xfrm>
                      <a:off x="0" y="0"/>
                      <a:ext cx="3523712" cy="4078089"/>
                    </a:xfrm>
                    <a:prstGeom prst="rect">
                      <a:avLst/>
                    </a:prstGeom>
                  </pic:spPr>
                </pic:pic>
              </a:graphicData>
            </a:graphic>
          </wp:inline>
        </w:drawing>
      </w:r>
    </w:p>
    <w:p w:rsidR="0018722C">
      <w:pPr>
        <w:topLinePunct/>
      </w:pPr>
      <w:r>
        <w:t>克鲁姆洛夫是一座坐</w:t>
      </w:r>
      <w:r>
        <w:t>落于轮廓分明的</w:t>
      </w:r>
      <w:r>
        <w:t>ft</w:t>
      </w:r>
      <w:r/>
      <w:r w:rsidR="001852F3">
        <w:t xml:space="preserve">谷</w:t>
      </w:r>
      <w:r>
        <w:t>中的城堡城市，并且也</w:t>
      </w:r>
      <w:r>
        <w:t>是东欧典型的中世纪</w:t>
      </w:r>
      <w:r>
        <w:t>南波西米亚</w:t>
      </w:r>
      <w:r>
        <w:t>①</w:t>
      </w:r>
      <w:r>
        <w:t>有机生长</w:t>
      </w:r>
      <w:r>
        <w:t>的小城市。</w:t>
      </w:r>
      <w:r>
        <w:t>ft谷中维尔</w:t>
      </w:r>
      <w:r>
        <w:t>塔瓦河蜿蜒而过。这</w:t>
      </w:r>
      <w:r>
        <w:t>个</w:t>
      </w:r>
    </w:p>
    <w:p w:rsidR="0018722C">
      <w:pPr>
        <w:topLinePunct/>
      </w:pPr>
      <w:r>
        <w:t>ft</w:t>
      </w:r>
      <w:r/>
      <w:r w:rsidR="001852F3">
        <w:t xml:space="preserve">谷延伸到平缓起伏</w:t>
      </w:r>
      <w:r>
        <w:t>的旷野中，耸立于旷野</w:t>
      </w:r>
      <w:r>
        <w:t>中的</w:t>
      </w:r>
      <w:r>
        <w:t>ft</w:t>
      </w:r>
      <w:r/>
      <w:r w:rsidR="001852F3">
        <w:t xml:space="preserve">脉又构成了奥</w:t>
      </w:r>
      <w:r>
        <w:t>地利的边境。捷克克鲁</w:t>
      </w:r>
      <w:r>
        <w:t>姆洛夫是一座非常典</w:t>
      </w:r>
      <w:r>
        <w:t>型的、城市形态受到地</w:t>
      </w:r>
      <w:r>
        <w:t>形影响的东欧城市。该</w:t>
      </w:r>
      <w:r>
        <w:t>城由三部分构成，有</w:t>
      </w:r>
      <w:r>
        <w:t>三</w:t>
      </w:r>
    </w:p>
    <w:p w:rsidR="0018722C">
      <w:pPr>
        <w:pStyle w:val="BodyText"/>
        <w:spacing w:line="251" w:lineRule="exact" w:before="22"/>
        <w:ind w:leftChars="0" w:left="138"/>
        <w:jc w:val="both"/>
        <w:topLinePunct/>
      </w:pPr>
      <w:r>
        <w:t>个转弯的维尔塔瓦河</w:t>
      </w:r>
    </w:p>
    <w:p w:rsidR="0018722C">
      <w:spacing w:beforeLines="0" w:before="0" w:afterLines="0" w:after="0" w:line="440" w:lineRule="auto"/>
      <w:pPr>
        <w:sectPr w:rsidR="00556256">
          <w:type w:val="continuous"/>
          <w:pgSz w:w="11910" w:h="16840"/>
          <w:pgMar w:header="939" w:footer="853" w:top="1200" w:bottom="1040" w:left="1280" w:right="1680"/>
        </w:sectPr>
        <w:topLinePunct/>
      </w:pPr>
    </w:p>
    <w:p w:rsidR="0018722C">
      <w:pPr>
        <w:topLinePunct/>
      </w:pPr>
      <w:r>
        <w:t>构造了三块分割清晰</w:t>
      </w:r>
      <w:r>
        <w:t>的土地。上北，伏尔塔</w:t>
      </w:r>
      <w:r>
        <w:t>瓦河由南向北流过。</w:t>
      </w:r>
      <w:r>
        <w:rPr>
          <w:rFonts w:ascii="Times New Roman" w:eastAsia="Times New Roman"/>
        </w:rPr>
        <w:t>A.</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3-24</w:t>
      </w:r>
      <w:r>
        <w:t xml:space="preserve">  </w:t>
      </w:r>
      <w:r>
        <w:rPr>
          <w:kern w:val="2"/>
          <w:szCs w:val="22"/>
          <w:rFonts w:cstheme="minorBidi" w:hAnsiTheme="minorHAnsi" w:eastAsiaTheme="minorHAnsi" w:asciiTheme="minorHAnsi"/>
          <w:sz w:val="21"/>
        </w:rPr>
        <w:t>捷克克鲁姆洛夫平面图</w:t>
      </w:r>
    </w:p>
    <w:p w:rsidR="0018722C">
      <w:pPr>
        <w:topLinePunct/>
      </w:pPr>
      <w:r>
        <w:rPr>
          <w:rFonts w:cstheme="minorBidi" w:hAnsiTheme="minorHAnsi" w:eastAsiaTheme="minorHAnsi" w:asciiTheme="minorHAnsi" w:ascii="Times New Roman"/>
        </w:rPr>
        <w:t>Fig 3-24 The plan of Cesky Krumlov</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spacing w:beforeLines="0" w:before="0" w:afterLines="0" w:after="0" w:line="440" w:lineRule="auto"/>
      <w:pPr>
        <w:sectPr w:rsidR="00556256">
          <w:type w:val="continuous"/>
          <w:pgSz w:w="11910" w:h="16840"/>
          <w:pgMar w:top="1580" w:bottom="280" w:left="1280" w:right="1680"/>
          <w:cols w:num="2" w:equalWidth="0">
            <w:col w:w="2506" w:space="1152"/>
            <w:col w:w="5292"/>
          </w:cols>
        </w:sectPr>
        <w:topLinePunct/>
      </w:pPr>
    </w:p>
    <w:p w:rsidR="0018722C">
      <w:pPr>
        <w:topLinePunct/>
      </w:pPr>
      <w:r>
        <w:t>城堡及其附属的城市；</w:t>
      </w:r>
      <w:r>
        <w:rPr>
          <w:rFonts w:ascii="Times New Roman" w:hAnsi="Times New Roman" w:eastAsia="Times New Roman"/>
        </w:rPr>
        <w:t>B.</w:t>
      </w:r>
      <w:r>
        <w:t>环绕于市场广场周围的低地“市民”城市，几乎为伏尔塔</w:t>
      </w:r>
    </w:p>
    <w:p w:rsidR="0018722C">
      <w:pPr>
        <w:pStyle w:val="aff7"/>
        <w:topLinePunct/>
      </w:pPr>
      <w:r>
        <w:pict>
          <v:line style="position:absolute;mso-position-horizontal-relative:page;mso-position-vertical-relative:paragraph;z-index:1744;mso-wrap-distance-left:0;mso-wrap-distance-right:0" from="70.944pt,14.198368pt" to="214.964pt,14.198368pt" stroked="true" strokeweight=".47998pt" strokecolor="#000000">
            <v:stroke dashstyle="solid"/>
            <w10:wrap type="topAndBottom"/>
          </v:line>
        </w:pict>
      </w:r>
    </w:p>
    <w:p w:rsidR="0018722C">
      <w:pPr>
        <w:topLinePunct/>
      </w:pPr>
      <w:bookmarkStart w:id="573326" w:name="_cwCmt4"/>
      <w:r>
        <w:rPr>
          <w:rFonts w:cstheme="minorBidi" w:hAnsiTheme="minorHAnsi" w:eastAsiaTheme="minorHAnsi" w:asciiTheme="minorHAnsi"/>
        </w:rPr>
        <w:t>①</w:t>
      </w:r>
      <w:r w:rsidR="001852F3">
        <w:rPr>
          <w:rFonts w:cstheme="minorBidi" w:hAnsiTheme="minorHAnsi" w:eastAsiaTheme="minorHAnsi" w:asciiTheme="minorHAnsi"/>
        </w:rPr>
        <w:t xml:space="preserve">南波西米亚，即一般意义上的捷克斯洛伐克，在第二次世界大战中，没有受到巷战和轰炸的破坏。与后来富足的西欧不同，相对落后的共产主义集体经济没有资金支持不和谐的城市变化，但现在拭目以待的是，是否“民主化”的城市规划控制可以继续将城市最好的过去保持下来。</w:t>
      </w:r>
      <w:bookmarkEnd w:id="573326"/>
    </w:p>
    <w:p w:rsidR="0018722C">
      <w:pPr>
        <w:topLinePunct/>
      </w:pPr>
      <w:r>
        <w:t>瓦河所环绕；</w:t>
      </w:r>
      <w:r>
        <w:rPr>
          <w:rFonts w:ascii="Times New Roman" w:eastAsia="Times New Roman"/>
        </w:rPr>
        <w:t>C.</w:t>
      </w:r>
      <w:r>
        <w:t>河流对岸后来发展的部分；</w:t>
      </w:r>
      <w:r>
        <w:rPr>
          <w:rFonts w:ascii="Times New Roman" w:eastAsia="Times New Roman"/>
        </w:rPr>
        <w:t>D.</w:t>
      </w:r>
      <w:r>
        <w:t>通往低地城、横穿陆地最窄处开挖的</w:t>
      </w:r>
      <w:r>
        <w:t>人工旅沟。中间的一块其实是座天然小岛，因为中世纪开凿的作为防御系统的运</w:t>
      </w:r>
      <w:r>
        <w:t>河穿越其中，使其周围被水所环绕。从</w:t>
      </w:r>
      <w:r>
        <w:rPr>
          <w:rFonts w:ascii="Times New Roman" w:eastAsia="Times New Roman"/>
        </w:rPr>
        <w:t>13</w:t>
      </w:r>
      <w:r>
        <w:t>世纪开始，原本从桥头堡发展而成的人工小岛渐渐成为正在发展的捷克克鲁姆洛夫的低地居民市镇</w:t>
      </w:r>
      <w:r>
        <w:t>（</w:t>
      </w:r>
      <w:r>
        <w:t xml:space="preserve">图</w:t>
      </w:r>
      <w:r>
        <w:rPr>
          <w:rFonts w:ascii="Times New Roman" w:eastAsia="Times New Roman"/>
        </w:rPr>
        <w:t>3-</w:t>
      </w:r>
      <w:r>
        <w:rPr>
          <w:rFonts w:ascii="Times New Roman" w:eastAsia="Times New Roman"/>
        </w:rPr>
        <w:t>24</w:t>
      </w:r>
      <w:r>
        <w:t>）</w:t>
      </w:r>
      <w:r>
        <w:t>。</w:t>
      </w:r>
    </w:p>
    <w:p w:rsidR="0018722C">
      <w:pPr>
        <w:pStyle w:val="aff7"/>
        <w:topLinePunct/>
      </w:pPr>
      <w:r>
        <w:drawing>
          <wp:inline>
            <wp:extent cx="5008992" cy="321030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83" cstate="print"/>
                    <a:stretch>
                      <a:fillRect/>
                    </a:stretch>
                  </pic:blipFill>
                  <pic:spPr>
                    <a:xfrm>
                      <a:off x="0" y="0"/>
                      <a:ext cx="5008992" cy="321030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3-25</w:t>
      </w:r>
      <w:r>
        <w:t xml:space="preserve">  </w:t>
      </w:r>
      <w:r>
        <w:rPr>
          <w:rFonts w:cstheme="minorBidi" w:hAnsiTheme="minorHAnsi" w:eastAsiaTheme="minorHAnsi" w:asciiTheme="minorHAnsi"/>
        </w:rPr>
        <w:t>克鲁姆洛夫城市整体鸟瞰图</w:t>
      </w:r>
    </w:p>
    <w:p w:rsidR="0018722C">
      <w:pPr>
        <w:topLinePunct/>
      </w:pPr>
      <w:r>
        <w:rPr>
          <w:rFonts w:cstheme="minorBidi" w:hAnsiTheme="minorHAnsi" w:eastAsiaTheme="minorHAnsi" w:asciiTheme="minorHAnsi" w:ascii="Times New Roman"/>
        </w:rPr>
        <w:t>Fig 3-25 The airscape of Cesky Krumlov</w:t>
      </w:r>
    </w:p>
    <w:p w:rsidR="0018722C">
      <w:pPr>
        <w:spacing w:before="59"/>
        <w:ind w:leftChars="0" w:left="3716" w:rightChars="0" w:right="0" w:firstLineChars="0" w:firstLine="0"/>
        <w:jc w:val="left"/>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3</w:t>
      </w:r>
      <w:r>
        <w:t>）</w:t>
      </w:r>
      <w:r>
        <w:t>两河交汇处的ft地城市</w:t>
      </w:r>
    </w:p>
    <w:p w:rsidR="0018722C">
      <w:pPr>
        <w:topLinePunct/>
      </w:pPr>
      <w:r>
        <w:t>两条支流交汇成一条主要河流的地方产生了这种类型的ft地城市。河水在交汇处的长期的猛烈冲刷反而使得两条支流所夹的凸岸水流速度减缓，并让泥沙在此处沉淀，因而这个凸岸远远优于曲直多弯的凸岸，是码头的</w:t>
      </w:r>
      <w:r>
        <w:t>绝佳</w:t>
      </w:r>
      <w:r>
        <w:t>选址；同时，</w:t>
      </w:r>
      <w:r w:rsidR="001852F3">
        <w:t xml:space="preserve">两江交汇处的地形通常视野开阔，城市的地形较曲直多弯河流旁的ft地城市更加平缓，因此此类城市的用地规模比前两种都大许多。因而此类ft地城市通常发展成为内陆的通商口岸城市，在对外交通贸易上扮演着重要的角色。</w:t>
      </w:r>
    </w:p>
    <w:p w:rsidR="0018722C">
      <w:spacing w:beforeLines="0" w:before="0" w:afterLines="0" w:after="0" w:line="440" w:lineRule="auto"/>
      <w:pPr>
        <w:sectPr w:rsidR="00556256">
          <w:type w:val="continuous"/>
          <w:pgSz w:w="11910" w:h="16840"/>
          <w:pgMar w:header="939" w:footer="853" w:top="1200" w:bottom="1040" w:left="1280" w:right="1680"/>
        </w:sectPr>
        <w:topLinePunct/>
      </w:pPr>
    </w:p>
    <w:p w:rsidR="0018722C">
      <w:pPr>
        <w:topLinePunct/>
      </w:pPr>
      <w:r>
        <w:t>法国城市里昂是这类城市的</w:t>
      </w:r>
      <w:r>
        <w:t>典型代表</w:t>
      </w:r>
      <w:r>
        <w:t>（</w:t>
      </w:r>
      <w:hyperlink w:history="true" w:anchor="_bookmark63">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6</w:t>
        </w:r>
      </w:hyperlink>
      <w:r>
        <w:rPr>
          <w:spacing w:val="1"/>
        </w:rPr>
        <w:t xml:space="preserve">, </w:t>
      </w:r>
      <w:hyperlink w:history="true" w:anchor="_bookmark64">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7</w:t>
        </w:r>
      </w:hyperlink>
      <w:r>
        <w:t>）</w:t>
      </w:r>
      <w:r>
        <w:t>。</w:t>
      </w:r>
      <w:r>
        <w:t>城市处于罗纳河与索恩河交汇</w:t>
      </w:r>
      <w:r>
        <w:t>处，并形成由南至北的带状半</w:t>
      </w:r>
      <w:r>
        <w:t>岛</w:t>
      </w:r>
    </w:p>
    <w:p w:rsidR="0018722C">
      <w:pPr>
        <w:topLinePunct/>
      </w:pPr>
      <w:r>
        <w:rPr>
          <w:rFonts w:ascii="Times New Roman" w:eastAsia="Times New Roman"/>
        </w:rPr>
        <w:t>[</w:t>
      </w:r>
      <w:r>
        <w:rPr>
          <w:rFonts w:ascii="Times New Roman" w:eastAsia="Times New Roman"/>
        </w:rPr>
        <w:t xml:space="preserve">56</w:t>
      </w:r>
      <w:r>
        <w:rPr>
          <w:rFonts w:ascii="Times New Roman" w:eastAsia="Times New Roman"/>
        </w:rPr>
        <w:t>]</w:t>
      </w:r>
      <w:r>
        <w:t xml:space="preserve">. </w:t>
      </w:r>
      <w:r>
        <w:t>公元</w:t>
      </w:r>
      <w:r>
        <w:rPr>
          <w:rFonts w:ascii="Times New Roman" w:eastAsia="Times New Roman"/>
        </w:rPr>
        <w:t>15-16</w:t>
      </w:r>
      <w:r>
        <w:t>世纪，由于巴黎</w:t>
      </w:r>
      <w:r>
        <w:rPr>
          <w:rFonts w:ascii="Times New Roman" w:eastAsia="Times New Roman"/>
        </w:rPr>
        <w:t>-</w:t>
      </w:r>
      <w:r>
        <w:t>米兰一带的贸易线路的兴起而繁荣发展，部分教会、商家及躲避西岸拥挤地况的贵族陆续迁移到索纳河东岸的半岛中部。公元</w:t>
      </w:r>
      <w:r>
        <w:rPr>
          <w:rFonts w:ascii="Times New Roman" w:eastAsia="Times New Roman"/>
        </w:rPr>
        <w:t>17-18</w:t>
      </w:r>
      <w:r>
        <w:t>世纪半岛区城市密度增加，</w:t>
      </w:r>
      <w:r w:rsidR="001852F3">
        <w:t xml:space="preserve">大部分建筑为贵族建筑和宗教建筑，同时开始向半岛南端的两河交汇处和罗纳河东岸扩张城市发展空间。到工业革命后，城市不断壮大，由半岛为中心，向东部辐射并形成放射环状的道路系统。</w:t>
      </w:r>
    </w:p>
    <w:p w:rsidR="0018722C">
      <w:pPr>
        <w:pStyle w:val="affff5"/>
        <w:keepNext/>
        <w:topLinePunct/>
      </w:pPr>
      <w:r>
        <w:rPr>
          <w:sz w:val="20"/>
        </w:rPr>
        <w:drawing>
          <wp:inline distT="0" distB="0" distL="0" distR="0">
            <wp:extent cx="2379932" cy="2983229"/>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84" cstate="print"/>
                    <a:stretch>
                      <a:fillRect/>
                    </a:stretch>
                  </pic:blipFill>
                  <pic:spPr>
                    <a:xfrm>
                      <a:off x="0" y="0"/>
                      <a:ext cx="2379932" cy="2983229"/>
                    </a:xfrm>
                    <a:prstGeom prst="rect">
                      <a:avLst/>
                    </a:prstGeom>
                  </pic:spPr>
                </pic:pic>
              </a:graphicData>
            </a:graphic>
          </wp:inline>
        </w:drawing>
      </w:r>
      <w:r/>
    </w:p>
    <w:p w:rsidR="0018722C">
      <w:pPr>
        <w:pStyle w:val="a9"/>
        <w:topLinePunct/>
      </w:pPr>
      <w:bookmarkStart w:name="_bookmark63" w:id="127"/>
      <w:bookmarkEnd w:id="12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3-26</w:t>
      </w:r>
      <w:r>
        <w:t xml:space="preserve">  </w:t>
      </w:r>
      <w:r w:rsidRPr="00DB64CE">
        <w:rPr>
          <w:kern w:val="2"/>
          <w:szCs w:val="22"/>
          <w:rFonts w:ascii="Times New Roman" w:eastAsia="Times New Roman" w:cstheme="minorBidi" w:hAnsiTheme="minorHAnsi"/>
          <w:sz w:val="21"/>
        </w:rPr>
        <w:t>1890</w:t>
      </w:r>
      <w:r>
        <w:rPr>
          <w:kern w:val="2"/>
          <w:szCs w:val="22"/>
          <w:rFonts w:cstheme="minorBidi" w:hAnsiTheme="minorHAnsi" w:eastAsiaTheme="minorHAnsi" w:asciiTheme="minorHAnsi"/>
          <w:sz w:val="21"/>
        </w:rPr>
        <w:t>年里昂城市平面图</w:t>
      </w:r>
    </w:p>
    <w:p w:rsidR="0018722C">
      <w:pPr>
        <w:topLinePunct/>
      </w:pPr>
      <w:r>
        <w:rPr>
          <w:rFonts w:cstheme="minorBidi" w:hAnsiTheme="minorHAnsi" w:eastAsiaTheme="minorHAnsi" w:asciiTheme="minorHAnsi" w:ascii="Times New Roman"/>
        </w:rPr>
        <w:t>Fig 3-26 The plan of Lyon in 1890</w:t>
      </w:r>
    </w:p>
    <w:p w:rsidR="0018722C">
      <w:pPr>
        <w:topLinePunct/>
      </w:pPr>
      <w:r>
        <w:rPr>
          <w:rFonts w:cstheme="minorBidi" w:hAnsiTheme="minorHAnsi" w:eastAsiaTheme="minorHAnsi" w:asciiTheme="minorHAnsi"/>
        </w:rPr>
        <w:t>资料来源：《西方城市建设史纲》</w:t>
      </w:r>
    </w:p>
    <w:p w:rsidR="0018722C">
      <w:pPr>
        <w:topLinePunct/>
      </w:pPr>
      <w:r>
        <w:rPr>
          <w:rFonts w:cstheme="minorBidi" w:hAnsiTheme="minorHAnsi" w:eastAsiaTheme="minorHAnsi" w:asciiTheme="minorHAnsi"/>
        </w:rPr>
        <w:t>高校城市规划专业指导委员会规划推荐教材</w:t>
      </w:r>
    </w:p>
    <w:p w:rsidR="0018722C">
      <w:spacing w:beforeLines="0" w:before="0" w:afterLines="0" w:after="0" w:line="440" w:lineRule="auto"/>
      <w:pPr>
        <w:sectPr w:rsidR="00556256">
          <w:type w:val="continuous"/>
          <w:pgSz w:w="11910" w:h="16840"/>
          <w:pgMar w:top="1580" w:bottom="280" w:left="1280" w:right="1680"/>
          <w:cols w:num="2" w:equalWidth="0">
            <w:col w:w="3639" w:space="430"/>
            <w:col w:w="4881"/>
          </w:cols>
        </w:sectPr>
        <w:topLinePunct/>
      </w:pPr>
    </w:p>
    <w:p w:rsidR="0018722C">
      <w:pPr>
        <w:pStyle w:val="affff5"/>
        <w:keepNext/>
        <w:topLinePunct/>
      </w:pPr>
      <w:r>
        <w:rPr>
          <w:sz w:val="20"/>
        </w:rPr>
        <w:drawing>
          <wp:inline distT="0" distB="0" distL="0" distR="0">
            <wp:extent cx="4922500" cy="298461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85" cstate="print"/>
                    <a:stretch>
                      <a:fillRect/>
                    </a:stretch>
                  </pic:blipFill>
                  <pic:spPr>
                    <a:xfrm>
                      <a:off x="0" y="0"/>
                      <a:ext cx="5337300" cy="3236118"/>
                    </a:xfrm>
                    <a:prstGeom prst="rect">
                      <a:avLst/>
                    </a:prstGeom>
                  </pic:spPr>
                </pic:pic>
              </a:graphicData>
            </a:graphic>
          </wp:inline>
        </w:drawing>
      </w:r>
      <w:r/>
    </w:p>
    <w:p w:rsidR="0018722C">
      <w:pPr>
        <w:pStyle w:val="a9"/>
        <w:topLinePunct/>
      </w:pPr>
      <w:bookmarkStart w:name="_bookmark64" w:id="128"/>
      <w:bookmarkEnd w:id="12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3-27  </w:t>
      </w:r>
      <w:r>
        <w:rPr>
          <w:kern w:val="2"/>
          <w:szCs w:val="22"/>
          <w:rFonts w:cstheme="minorBidi" w:hAnsiTheme="minorHAnsi" w:eastAsiaTheme="minorHAnsi" w:asciiTheme="minorHAnsi"/>
          <w:sz w:val="21"/>
        </w:rPr>
        <w:t>里昂现状平面图</w:t>
      </w:r>
    </w:p>
    <w:p w:rsidR="0018722C">
      <w:pPr>
        <w:topLinePunct/>
      </w:pPr>
      <w:r>
        <w:rPr>
          <w:rFonts w:cstheme="minorBidi" w:hAnsiTheme="minorHAnsi" w:eastAsiaTheme="minorHAnsi" w:asciiTheme="minorHAnsi" w:ascii="Times New Roman"/>
        </w:rPr>
        <w:t>Fig 3-27 The present plan of Lyon</w:t>
      </w:r>
    </w:p>
    <w:p w:rsidR="0018722C">
      <w:pPr>
        <w:spacing w:before="37"/>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10" w:h="16840"/>
          <w:pgMar w:header="933" w:footer="853" w:top="1200" w:bottom="1040" w:left="1680" w:right="1180"/>
        </w:sectPr>
        <w:topLinePunct/>
      </w:pPr>
    </w:p>
    <w:p w:rsidR="0018722C">
      <w:pPr>
        <w:pStyle w:val="BodyText"/>
        <w:spacing w:before="26"/>
        <w:ind w:leftChars="0" w:left="785"/>
        <w:topLinePunct/>
      </w:pPr>
      <w:r>
        <w:t>③沿海港分布的ft地城市</w:t>
      </w:r>
    </w:p>
    <w:p w:rsidR="0018722C">
      <w:pPr>
        <w:topLinePunct/>
      </w:pPr>
      <w:r>
        <w:t>沿海港分布的</w:t>
      </w:r>
      <w:r>
        <w:t>ft地城市通常由港口跟城市之间</w:t>
      </w:r>
      <w:r>
        <w:t>的空间关系而分为两种形式：港城相对分离式与港城</w:t>
      </w:r>
      <w:r>
        <w:t>一体式</w:t>
      </w:r>
      <w:r>
        <w:t>（</w:t>
      </w:r>
      <w:r>
        <w:t>图</w:t>
      </w:r>
      <w:r>
        <w:rPr>
          <w:rFonts w:ascii="Times New Roman" w:eastAsia="Times New Roman"/>
        </w:rPr>
        <w:t>3</w:t>
      </w:r>
      <w:r>
        <w:rPr>
          <w:rFonts w:ascii="Times New Roman" w:eastAsia="Times New Roman"/>
        </w:rPr>
        <w:t>-</w:t>
      </w:r>
      <w:r>
        <w:rPr>
          <w:rFonts w:ascii="Times New Roman" w:eastAsia="Times New Roman"/>
        </w:rPr>
        <w:t>28</w:t>
      </w:r>
      <w:r>
        <w:t>）</w:t>
      </w:r>
      <w:r>
        <w:t>，典型的</w:t>
      </w:r>
      <w:r>
        <w:t>ft地港口城市有巴塞罗那、</w:t>
      </w:r>
      <w:r>
        <w:t>那不勒斯、雅典、林佐斯、杜布罗夫尼克、里约热内卢等。</w:t>
      </w:r>
    </w:p>
    <w:p w:rsidR="0018722C">
      <w:pPr>
        <w:pStyle w:val="Heading4"/>
        <w:topLinePunct/>
        <w:ind w:left="200" w:hangingChars="200" w:hanging="200"/>
      </w:pPr>
      <w:r>
        <w:t>1</w:t>
      </w:r>
      <w:r>
        <w:t>）</w:t>
      </w:r>
      <w:r>
        <w:t>港城相对分离式结构</w:t>
      </w:r>
    </w:p>
    <w:p w:rsidR="0018722C">
      <w:pPr>
        <w:topLinePunct/>
      </w:pPr>
      <w:r>
        <w:t>港城相对分离式结构即港区和城区相对分离，在</w:t>
      </w:r>
      <w:r>
        <w:t>港口城市的快速发展阶段，这种结构是港口城市的主</w:t>
      </w:r>
      <w:r>
        <w:t>要特征之一。在近现代城市中，港口已经成为城市发展的强大支撑，为城市产业的升级提供不可或缺的能</w:t>
      </w:r>
      <w:r>
        <w:t>量。随着城市的扩张，港口规模也不断扩大，而城区</w:t>
      </w:r>
      <w:r>
        <w:t>因为居民居住环境的要求，不宜再紧邻工业化的港口。因此城区和港区必须保持一定距离。</w:t>
      </w:r>
    </w:p>
    <w:p w:rsidR="0018722C">
      <w:pPr>
        <w:topLinePunct/>
      </w:pPr>
      <w:r>
        <w:t>港城相对分离结构主要分为两种发展模式</w:t>
      </w:r>
      <w:r>
        <w:rPr>
          <w:rFonts w:ascii="Times New Roman" w:eastAsia="Times New Roman"/>
          <w:spacing w:val="2"/>
          <w:rFonts w:hint="eastAsia"/>
        </w:rPr>
        <w:t>：</w:t>
      </w:r>
      <w:r>
        <w:t>其一</w:t>
      </w:r>
      <w:r>
        <w:t>是港区分离生成临港工业组团形式。具体表现为港口</w:t>
      </w:r>
      <w:r>
        <w:t>沿海岸线布置，并通过政府规划，产业引导等合理配</w:t>
      </w:r>
      <w:r>
        <w:t>置港区结构；其二是港区垂直海岸带布置，并通过产业在空间上的扩散促进临港组团和城区的联动发展。</w:t>
      </w:r>
    </w:p>
    <w:p w:rsidR="0018722C">
      <w:pPr>
        <w:pStyle w:val="Heading4"/>
        <w:topLinePunct/>
        <w:ind w:left="200" w:hangingChars="200" w:hanging="200"/>
      </w:pPr>
      <w:r>
        <w:t>2</w:t>
      </w:r>
      <w:r>
        <w:t>）</w:t>
      </w:r>
      <w:r>
        <w:t>港区、城区一体式形态</w:t>
      </w:r>
    </w:p>
    <w:p w:rsidR="0018722C">
      <w:pPr>
        <w:pStyle w:val="aff7"/>
        <w:topLinePunct/>
      </w:pPr>
      <w:r>
        <w:rPr>
          <w:sz w:val="20"/>
        </w:rPr>
        <w:pict>
          <v:group style="width:119.7pt;height:109.3pt;mso-position-horizontal-relative:char;mso-position-vertical-relative:line" coordorigin="0,0" coordsize="2394,2186">
            <v:shape style="position:absolute;left:1205;top:0;width:1188;height:1525" coordorigin="1205,0" coordsize="1188,1525" path="m1739,0l1617,28,1536,53,1452,83,1370,118,1298,155,1243,193,1205,283,1230,341,1276,403,1334,466,1396,528,1451,586,1506,636,1569,681,1635,724,1700,771,1759,826,1807,893,1832,958,1850,1036,1863,1123,1873,1213,1883,1299,1896,1378,1915,1442,2004,1523,2084,1524,2170,1504,2248,1472,2306,1440,2353,1402,2393,1291,2383,1200,2367,1140,2343,1068,2312,988,2276,904,2239,818,2201,734,2133,586,2094,502,2055,424,2018,352,1981,285,1946,225,1912,173,1873,103,1843,45,1804,8,1739,0xe" filled="true" fillcolor="#00afef" stroked="false">
              <v:path arrowok="t"/>
              <v:fill type="solid"/>
            </v:shape>
            <v:shape style="position:absolute;left:780;top:242;width:1048;height:1391" coordorigin="781,243" coordsize="1048,1391" path="m1011,243l781,307,1547,1633,1828,1544,1803,1340,1726,944,1471,727,1202,511,1011,243xe" filled="true" fillcolor="#974707" stroked="false">
              <v:path arrowok="t"/>
              <v:fill type="solid"/>
            </v:shape>
            <v:shape style="position:absolute;left:780;top:242;width:1048;height:1391" coordorigin="781,243" coordsize="1048,1391" path="m781,307l1011,243,1202,511,1471,727,1726,944,1803,1340,1828,1544,1547,1633,781,307xe" filled="false" stroked="true" strokeweight="1.838782pt" strokecolor="#000000">
              <v:path arrowok="t"/>
              <v:stroke dashstyle="shortdot"/>
            </v:shape>
            <v:shape style="position:absolute;left:599;top:245;width:949;height:1691" coordorigin="599,245" coordsize="949,1691" path="m599,245l614,538,690,495,668,457,744,414,833,414,842,409,599,245xm766,452l690,495,711,533,787,490,766,452xm744,414l668,457,690,495,766,452,744,414xm833,414l744,414,766,452,833,414xm830,567l754,609,797,686,873,643,830,567xm916,719l840,762,882,838,958,795,916,719xm1001,872l925,914,968,991,1044,948,1001,872xm1087,1024l1011,1067,1053,1143,1130,1100,1087,1024xm1172,1176l1096,1219,1139,1296,1215,1253,1172,1176xm1258,1329l1182,1372,1225,1448,1301,1405,1258,1329xm1343,1481l1267,1524,1310,1600,1386,1558,1343,1481xm1382,1728l1306,1771,1548,1935,1539,1753,1396,1753,1382,1728xm1458,1685l1382,1728,1396,1753,1472,1710,1458,1685xm1534,1642l1458,1685,1472,1710,1396,1753,1539,1753,1534,1642xm1429,1634l1353,1677,1382,1728,1458,1685,1429,1634xe" filled="true" fillcolor="#00af50" stroked="false">
              <v:path arrowok="t"/>
              <v:fill type="solid"/>
            </v:shape>
            <v:shape style="position:absolute;left:18;top:311;width:1351;height:1856" coordorigin="18,312" coordsize="1351,1856" path="m460,312l18,499,936,2167,1369,1980,460,312xe" filled="true" fillcolor="#f79546" stroked="false">
              <v:path arrowok="t"/>
              <v:fill type="solid"/>
            </v:shape>
            <v:shape style="position:absolute;left:18;top:311;width:1351;height:1856" coordorigin="18,312" coordsize="1351,1856" path="m18,499l460,312,1369,1980,936,2167,18,499xe" filled="false" stroked="true" strokeweight="1.83872pt" strokecolor="#000000">
              <v:path arrowok="t"/>
              <v:stroke dashstyle="shortdot"/>
            </v:shape>
          </v:group>
        </w:pict>
      </w:r>
      <w:r/>
    </w:p>
    <w:p w:rsidR="0018722C">
      <w:pPr>
        <w:pStyle w:val="affff1"/>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w:t>
      </w:r>
      <w:r>
        <w:rPr>
          <w:rFonts w:cstheme="minorBidi" w:hAnsiTheme="minorHAnsi" w:eastAsiaTheme="minorHAnsi" w:asciiTheme="minorHAnsi"/>
        </w:rPr>
        <w:t>港城分离式</w:t>
      </w:r>
    </w:p>
    <w:p w:rsidR="0018722C">
      <w:pPr>
        <w:pStyle w:val="aff7"/>
        <w:topLinePunct/>
      </w:pPr>
      <w:r>
        <w:pict>
          <v:group style="margin-left:387.658264pt;margin-top:12.933552pt;width:114.1pt;height:89.35pt;mso-position-horizontal-relative:page;mso-position-vertical-relative:paragraph;z-index:1840;mso-wrap-distance-left:0;mso-wrap-distance-right:0" coordorigin="7753,259" coordsize="2282,1787">
            <v:shape style="position:absolute;left:8916;top:258;width:1119;height:1441" coordorigin="8917,259" coordsize="1119,1441" path="m9419,259l9283,291,9194,320,9104,356,9022,395,8958,436,8917,526,8940,581,8983,640,9038,699,9096,757,9148,812,9200,860,9259,902,9322,943,9383,987,9438,1039,9483,1102,9507,1164,9524,1238,9536,1320,9545,1404,9555,1486,9567,1560,9584,1622,9668,1697,9744,1699,9825,1680,9898,1650,9953,1619,10025,1539,10035,1478,10025,1393,9987,1268,9958,1192,9925,1112,9890,1031,9854,952,9790,812,9753,733,9717,659,9682,591,9647,528,9614,472,9582,422,9545,356,9517,301,9480,266,9419,259xe" filled="true" fillcolor="#00afef" stroked="false">
              <v:path arrowok="t"/>
              <v:fill type="solid"/>
            </v:shape>
            <v:shape style="position:absolute;left:7771;top:537;width:1331;height:688" coordorigin="7771,537" coordsize="1331,688" path="m8790,537l7771,898,7948,1225,9102,884,8953,789,8790,537xe" filled="true" fillcolor="#974707" stroked="false">
              <v:path arrowok="t"/>
              <v:fill type="solid"/>
            </v:shape>
            <v:shape style="position:absolute;left:7771;top:537;width:1331;height:688" coordorigin="7771,537" coordsize="1331,688" path="m7771,898l8790,537,8953,789,9102,884,7948,1225,7771,898xe" filled="false" stroked="true" strokeweight="1.832665pt" strokecolor="#000000">
              <v:path arrowok="t"/>
              <v:stroke dashstyle="shortdot"/>
            </v:shape>
            <v:shape style="position:absolute;left:8009;top:986;width:1569;height:1041" coordorigin="8009,986" coordsize="1569,1041" path="m9211,986l8009,1340,8396,2027,9578,1734,9483,1619,9449,1333,9388,1136,9211,986xe" filled="true" fillcolor="#f79546" stroked="false">
              <v:path arrowok="t"/>
              <v:fill type="solid"/>
            </v:shape>
            <v:shape style="position:absolute;left:8009;top:986;width:1569;height:1041" coordorigin="8009,986" coordsize="1569,1041" path="m8009,1340l9211,986,9388,1136,9449,1333,9483,1619,9578,1734,8396,2027,8009,1340xe" filled="false" stroked="true" strokeweight="1.832252pt" strokecolor="#000000">
              <v:path arrowok="t"/>
              <v:stroke dashstyle="shortdot"/>
            </v:shape>
            <w10:wrap type="topAndBottom"/>
          </v:group>
        </w:pict>
      </w:r>
    </w:p>
    <w:p w:rsidR="0018722C">
      <w:pPr>
        <w:pStyle w:val="affff1"/>
        <w:keepNext/>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w:t>
      </w:r>
      <w:r>
        <w:rPr>
          <w:rFonts w:cstheme="minorBidi" w:hAnsiTheme="minorHAnsi" w:eastAsiaTheme="minorHAnsi" w:asciiTheme="minorHAnsi"/>
        </w:rPr>
        <w:t>港城一体式</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3-28</w:t>
      </w:r>
      <w:r>
        <w:t xml:space="preserve">  </w:t>
      </w:r>
      <w:r>
        <w:rPr>
          <w:rFonts w:cstheme="minorBidi" w:hAnsiTheme="minorHAnsi" w:eastAsiaTheme="minorHAnsi" w:asciiTheme="minorHAnsi"/>
        </w:rPr>
        <w:t>城市与港口的位置关系示意图</w:t>
      </w:r>
    </w:p>
    <w:p w:rsidR="0018722C">
      <w:pPr>
        <w:topLinePunct/>
      </w:pPr>
      <w:r>
        <w:rPr>
          <w:rFonts w:cstheme="minorBidi" w:hAnsiTheme="minorHAnsi" w:eastAsiaTheme="minorHAnsi" w:asciiTheme="minorHAnsi" w:ascii="Times New Roman"/>
        </w:rPr>
        <w:t>Fig 3-28 The position relationship between city and port</w:t>
      </w:r>
    </w:p>
    <w:p w:rsidR="0018722C">
      <w:pPr>
        <w:spacing w:line="218" w:lineRule="exact" w:before="0"/>
        <w:ind w:leftChars="0" w:left="233" w:rightChars="0" w:right="437" w:firstLineChars="0" w:firstLine="0"/>
        <w:jc w:val="center"/>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type w:val="continuous"/>
          <w:pgSz w:w="11910" w:h="16840"/>
          <w:pgMar w:top="1580" w:bottom="280" w:left="1680" w:right="1180"/>
          <w:cols w:num="2" w:equalWidth="0">
            <w:col w:w="5862" w:space="40"/>
            <w:col w:w="3148"/>
          </w:cols>
        </w:sectPr>
        <w:topLinePunct/>
      </w:pPr>
    </w:p>
    <w:p w:rsidR="0018722C">
      <w:pPr>
        <w:topLinePunct/>
      </w:pPr>
      <w:r>
        <w:t>这种城市结构形态在城市发展的早期和成熟期较为常见。但是在不同的时期这种结构具有完全不同的发展特征。在城市发展初期，港口作为城市的一部分，</w:t>
      </w:r>
      <w:r w:rsidR="001852F3">
        <w:t xml:space="preserve">主要负责物资集散，在形态上呈港城合一的局面。更为准确的描述是港区被包含在城区中，但港区并没有与城区形成一体，仅仅是空间上的包含。而在城市发展的成熟期，港口经济极大的影响着城市经济的好坏，这个时期城区与港区相互影响相互促进，城区为港区提供各种生产生活设施，港城一体化特征明显。</w:t>
      </w:r>
    </w:p>
    <w:p w:rsidR="0018722C">
      <w:pPr>
        <w:topLinePunct/>
      </w:pPr>
      <w:r>
        <w:t>港城一体式的港区空间发展同样表现为两种发展模式：其一是港区沿海岸带呈条带状分布，城区在港区后方不断扩大；另一种港城平行融合并垂直海岸带布</w:t>
      </w:r>
      <w:r>
        <w:t>局，他们之间在地理空间上及时空分布上将港区、城区与港城周边的组团联系起。</w:t>
      </w:r>
    </w:p>
    <w:p w:rsidR="0018722C">
      <w:pPr>
        <w:pStyle w:val="Heading3"/>
        <w:topLinePunct/>
        <w:ind w:left="200" w:hangingChars="200" w:hanging="200"/>
      </w:pPr>
      <w:bookmarkStart w:id="573282" w:name="_Toc686573282"/>
      <w:bookmarkStart w:name="_bookmark65" w:id="129"/>
      <w:bookmarkEnd w:id="129"/>
      <w:r>
        <w:t>3.3.2</w:t>
      </w:r>
      <w:r>
        <w:t xml:space="preserve"> </w:t>
      </w:r>
      <w:r/>
      <w:bookmarkStart w:name="_bookmark65" w:id="130"/>
      <w:bookmarkEnd w:id="130"/>
      <w:r>
        <w:t>随资源的分布</w:t>
      </w:r>
      <w:bookmarkEnd w:id="573282"/>
    </w:p>
    <w:p w:rsidR="0018722C">
      <w:pPr>
        <w:pStyle w:val="BodyText"/>
        <w:spacing w:before="60"/>
        <w:ind w:leftChars="0" w:left="785"/>
        <w:topLinePunct/>
      </w:pPr>
      <w:r>
        <w:t>①随矿物资源分布的ft地城市</w:t>
      </w:r>
    </w:p>
    <w:p w:rsidR="0018722C">
      <w:pPr>
        <w:topLinePunct/>
      </w:pPr>
      <w:r>
        <w:t>矿产资源的开发带来矿产资源型城市的产生。矿产资源主要指一些不可再生</w:t>
      </w:r>
      <w:r>
        <w:t>的能源或贵金属、宝石等资源，典型的能源包括煤炭、石油、天然气等供热能源，</w:t>
      </w:r>
      <w:r>
        <w:t>贵金属宝石则包括金、银、铁、铜等价值较高的金属及其他宝石矿物。当城市</w:t>
      </w:r>
      <w:r>
        <w:t>开</w:t>
      </w:r>
    </w:p>
    <w:p w:rsidR="0018722C">
      <w:pPr>
        <w:topLinePunct/>
      </w:pPr>
      <w:r>
        <w:t>采当地的矿产资源，并且以此成为城市的主导产业，这座城市就可以被称作矿产资源型城市。而这些资源的形成需要地壳运动及火ft、地震等地质运动及漫长的时间，因而通常出现在ft地区域。</w:t>
      </w:r>
    </w:p>
    <w:p w:rsidR="0018722C">
      <w:pPr>
        <w:topLinePunct/>
      </w:pPr>
      <w:r>
        <w:rPr>
          <w:rFonts w:ascii="Times New Roman" w:eastAsia="宋体"/>
        </w:rPr>
        <w:t>19</w:t>
      </w:r>
      <w:r>
        <w:t>世纪的工业革命给发达地区城市的发展带来巨大改变，发达资本主义国家通过一段时间对本地矿产资源的无节制开采造成了本地资源的紧缺，而通过对世</w:t>
      </w:r>
      <w:r>
        <w:t>界各地的矿产资源分布的研究表明，</w:t>
      </w:r>
      <w:r>
        <w:rPr>
          <w:rFonts w:ascii="Times New Roman" w:eastAsia="宋体"/>
        </w:rPr>
        <w:t>80</w:t>
      </w:r>
      <w:r>
        <w:t>％以上的主要金属和非金属矿产的储量主要分布在美国、加拿大、澳大利亚和南非</w:t>
      </w:r>
      <w:r>
        <w:rPr>
          <w:rFonts w:ascii="Times New Roman" w:eastAsia="宋体"/>
        </w:rPr>
        <w:t>4</w:t>
      </w:r>
      <w:r w:rsidR="001852F3">
        <w:rPr>
          <w:rFonts w:ascii="Times New Roman" w:eastAsia="宋体"/>
        </w:rPr>
        <w:t xml:space="preserve"> </w:t>
      </w:r>
      <w:r>
        <w:t>个国家中</w:t>
      </w:r>
      <w:r>
        <w:t>（</w:t>
      </w:r>
      <w:r>
        <w:t>图</w:t>
      </w:r>
      <w:r>
        <w:rPr>
          <w:rFonts w:ascii="Times New Roman" w:eastAsia="宋体"/>
        </w:rPr>
        <w:t>3</w:t>
      </w:r>
      <w:r>
        <w:rPr>
          <w:rFonts w:ascii="Times New Roman" w:eastAsia="宋体"/>
        </w:rPr>
        <w:t>-</w:t>
      </w:r>
      <w:r>
        <w:rPr>
          <w:rFonts w:ascii="Times New Roman" w:eastAsia="宋体"/>
        </w:rPr>
        <w:t>2</w:t>
      </w:r>
      <w:r>
        <w:rPr>
          <w:rFonts w:ascii="Times New Roman" w:eastAsia="宋体"/>
        </w:rPr>
        <w:t>9</w:t>
      </w:r>
      <w:r>
        <w:t>）</w:t>
      </w:r>
      <w:r>
        <w:t>，于是发达资本主义国家采取对其他地方的殖民活动进行资源的掠夺，从而引发了世界范围内矿</w:t>
      </w:r>
      <w:r>
        <w:t>产资源城市的快速发展。</w:t>
      </w:r>
      <w:r>
        <w:rPr>
          <w:rFonts w:ascii="Times New Roman" w:eastAsia="宋体"/>
        </w:rPr>
        <w:t>20</w:t>
      </w:r>
      <w:r>
        <w:t>世纪</w:t>
      </w:r>
      <w:r>
        <w:rPr>
          <w:rFonts w:ascii="Times New Roman" w:eastAsia="宋体"/>
        </w:rPr>
        <w:t>20</w:t>
      </w:r>
      <w:r>
        <w:t>年代，发达国家与发展中国家的工业都取得了</w:t>
      </w:r>
      <w:r>
        <w:t>一定成绩，对铁、铜、煤等基本生产资料的需求进一步扩大。直到</w:t>
      </w:r>
      <w:r>
        <w:rPr>
          <w:rFonts w:ascii="Times New Roman" w:eastAsia="宋体"/>
        </w:rPr>
        <w:t>20</w:t>
      </w:r>
      <w:r>
        <w:t>世纪</w:t>
      </w:r>
      <w:r>
        <w:rPr>
          <w:rFonts w:ascii="Times New Roman" w:eastAsia="宋体"/>
        </w:rPr>
        <w:t>60</w:t>
      </w:r>
      <w:r>
        <w:t>年代以后，新型能源的出现以及人们开始对环境进行关注，才使得发达国家的矿产资源型城市发展停止下来，而一些发展中国家依然走简单粗放的开采各种不可再生资源的道路上。</w:t>
      </w:r>
    </w:p>
    <w:p w:rsidR="0018722C">
      <w:pPr>
        <w:pStyle w:val="affff5"/>
        <w:keepNext/>
        <w:topLinePunct/>
      </w:pPr>
      <w:r>
        <w:rPr>
          <w:sz w:val="20"/>
        </w:rPr>
        <w:drawing>
          <wp:inline distT="0" distB="0" distL="0" distR="0">
            <wp:extent cx="4922500" cy="280318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86" cstate="print"/>
                    <a:stretch>
                      <a:fillRect/>
                    </a:stretch>
                  </pic:blipFill>
                  <pic:spPr>
                    <a:xfrm>
                      <a:off x="0" y="0"/>
                      <a:ext cx="5428172" cy="30911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3-29</w:t>
      </w:r>
      <w:r>
        <w:t xml:space="preserve">  </w:t>
      </w:r>
      <w:r>
        <w:rPr>
          <w:kern w:val="2"/>
          <w:szCs w:val="22"/>
          <w:rFonts w:cstheme="minorBidi" w:hAnsiTheme="minorHAnsi" w:eastAsiaTheme="minorHAnsi" w:asciiTheme="minorHAnsi"/>
          <w:sz w:val="21"/>
        </w:rPr>
        <w:t>世界矿产资源分布图</w:t>
      </w:r>
    </w:p>
    <w:p w:rsidR="0018722C">
      <w:pPr>
        <w:topLinePunct/>
      </w:pPr>
      <w:r>
        <w:rPr>
          <w:rFonts w:cstheme="minorBidi" w:hAnsiTheme="minorHAnsi" w:eastAsiaTheme="minorHAnsi" w:asciiTheme="minorHAnsi" w:ascii="Times New Roman"/>
        </w:rPr>
        <w:t>Fig 3-29 The world's mineral resources distribution</w:t>
      </w:r>
    </w:p>
    <w:p w:rsidR="0018722C">
      <w:pPr>
        <w:spacing w:before="97"/>
        <w:ind w:leftChars="0" w:left="166" w:rightChars="0" w:right="328"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矿产资源是促使美洲及澳大利亚地区殖民时期ft地城市建立的重要因素，同时也极大的控制和引导这些地区的这类城市的空间形态发</w:t>
      </w:r>
      <w:hyperlink w:history="true" w:anchor="_bookmark66">
        <w:r>
          <w:t>展</w:t>
        </w:r>
        <w:r>
          <w:t>（</w:t>
        </w:r>
        <w:r>
          <w:t xml:space="preserve">表</w:t>
        </w:r>
        <w:r>
          <w:rPr>
            <w:rFonts w:ascii="Times New Roman" w:eastAsia="Times New Roman"/>
          </w:rPr>
          <w:t>3</w:t>
        </w:r>
        <w:r>
          <w:rPr>
            <w:rFonts w:ascii="Times New Roman" w:eastAsia="Times New Roman"/>
          </w:rPr>
          <w:t>-</w:t>
        </w:r>
        <w:r>
          <w:rPr>
            <w:rFonts w:ascii="Times New Roman" w:eastAsia="Times New Roman"/>
          </w:rPr>
          <w:t>5</w:t>
        </w:r>
      </w:hyperlink>
      <w:r>
        <w:t>）</w:t>
      </w:r>
      <w:r>
        <w:t>。由于对资源的依赖城市过大，并且矿产资源具有不可再生性，开采多少就失去多少，当矿产枯竭时，城市发展明显减慢甚至停滞不前，是一种不可持续的发展方式，矿产资源的储量、开采方式决定着这此类城市的产生、兴盛及衰亡，因此这类城市</w:t>
      </w:r>
      <w:r>
        <w:t>的</w:t>
      </w:r>
    </w:p>
    <w:p w:rsidR="0018722C">
      <w:pPr>
        <w:topLinePunct/>
      </w:pPr>
      <w:r>
        <w:t>出现犹如昙花一现，城市最终要么对主导产业进行转型，要么就只有灭亡。</w:t>
      </w:r>
    </w:p>
    <w:p w:rsidR="0018722C">
      <w:pPr>
        <w:topLinePunct/>
      </w:pPr>
      <w:r>
        <w:t>美洲的安第斯ft脉蕴藏着丰富的矿藏资源，其资源点的不断发现引来了欧洲殖民者的疯狂掠夺，在这一殖民时期矿区城市发展极为迅速。澳大利亚大分水岭地区有着矿产资源。其中又以丰富的金矿吸引着大量欧洲移民，这也极大的促进了当地的经济发展。在内陆矿区，矿业城镇增长很快。其代表城市有：布罗肯希尔、本迪戈、巴拉腊特、卡尔古利、库尔加迪和芒特艾萨等。其中布罗肯希尔最为有名，是世界上著名的矿业城市。</w:t>
      </w:r>
    </w:p>
    <w:p w:rsidR="0018722C">
      <w:pPr>
        <w:pStyle w:val="a8"/>
        <w:topLinePunct/>
      </w:pPr>
      <w:bookmarkStart w:name="_bookmark66" w:id="131"/>
      <w:bookmarkEnd w:id="131"/>
      <w:r>
        <w:rPr>
          <w:rFonts w:cstheme="minorBidi" w:hAnsiTheme="minorHAnsi" w:eastAsiaTheme="minorHAnsi" w:asciiTheme="minorHAnsi"/>
        </w:rPr>
        <w:t>表</w:t>
      </w:r>
      <w:r>
        <w:rPr>
          <w:rFonts w:ascii="Times New Roman" w:eastAsia="Times New Roman" w:cstheme="minorBidi" w:hAnsiTheme="minorHAnsi"/>
        </w:rPr>
        <w:t>3-5</w:t>
      </w:r>
      <w:r>
        <w:t xml:space="preserve">  </w:t>
      </w:r>
      <w:r>
        <w:rPr>
          <w:rFonts w:cstheme="minorBidi" w:hAnsiTheme="minorHAnsi" w:eastAsiaTheme="minorHAnsi" w:asciiTheme="minorHAnsi"/>
        </w:rPr>
        <w:t>矿产资源型ft地城市一览表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3-5</w:t>
      </w:r>
      <w:r>
        <w:t xml:space="preserve">  </w:t>
      </w:r>
      <w:r w:rsidRPr="00DB64CE">
        <w:rPr>
          <w:rFonts w:cstheme="minorBidi" w:hAnsiTheme="minorHAnsi" w:eastAsiaTheme="minorHAnsi" w:asciiTheme="minorHAnsi" w:ascii="Times New Roman"/>
        </w:rPr>
        <w:t>mineral hillside city list</w:t>
      </w:r>
    </w:p>
    <w:p w:rsidR="0018722C">
      <w:pPr>
        <w:spacing w:before="98" w:after="33"/>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2"/>
        <w:gridCol w:w="3423"/>
        <w:gridCol w:w="3629"/>
      </w:tblGrid>
      <w:tr>
        <w:trPr>
          <w:tblHeader/>
        </w:trPr>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r>
              <w:t>/</w:t>
            </w:r>
            <w:r>
              <w:t>类型</w:t>
            </w:r>
          </w:p>
        </w:tc>
        <w:tc>
          <w:tcPr>
            <w:tcW w:w="1960"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207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代表性城市</w:t>
            </w:r>
          </w:p>
        </w:tc>
        <w:tc>
          <w:tcPr>
            <w:tcW w:w="1960" w:type="pct"/>
            <w:vAlign w:val="center"/>
            <w:tcBorders>
              <w:top w:val="single" w:sz="4" w:space="0" w:color="auto"/>
            </w:tcBorders>
          </w:tcPr>
          <w:p w:rsidR="0018722C">
            <w:pPr>
              <w:pStyle w:val="aff1"/>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ff1"/>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ff1"/>
              <w:topLinePunct/>
              <w:ind w:leftChars="0" w:left="0" w:rightChars="0" w:right="0" w:firstLineChars="0" w:firstLine="0"/>
              <w:spacing w:line="240" w:lineRule="atLeast"/>
            </w:pPr>
            <w:r>
              <w:t>欧鲁普雷图古城</w:t>
            </w:r>
            <w:r>
              <w:t>（</w:t>
            </w:r>
            <w:r>
              <w:t>“</w:t>
            </w:r>
            <w:r>
              <w:t>黑金之城</w:t>
            </w:r>
            <w:r>
              <w:t>”</w:t>
            </w:r>
            <w:r>
              <w:t>）</w:t>
            </w:r>
          </w:p>
        </w:tc>
        <w:tc>
          <w:tcPr>
            <w:tcW w:w="2078" w:type="pct"/>
            <w:vAlign w:val="center"/>
            <w:tcBorders>
              <w:top w:val="single" w:sz="4" w:space="0" w:color="auto"/>
            </w:tcBorders>
          </w:tcPr>
          <w:p w:rsidR="0018722C">
            <w:pPr>
              <w:pStyle w:val="aff1"/>
              <w:topLinePunct/>
              <w:ind w:leftChars="0" w:left="0" w:rightChars="0" w:right="0" w:firstLineChars="0" w:firstLine="0"/>
              <w:spacing w:line="240" w:lineRule="atLeast"/>
            </w:pPr>
            <w:r>
              <w:t>本迪戈</w:t>
            </w:r>
            <w:r>
              <w:t>（</w:t>
            </w:r>
            <w:r>
              <w:t>金矿</w:t>
            </w:r>
            <w:r>
              <w:t>）</w:t>
            </w:r>
          </w:p>
          <w:p w:rsidR="0018722C">
            <w:pPr>
              <w:pStyle w:val="aff1"/>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bl>
    <w:p w:rsidR="0018722C">
      <w:pPr>
        <w:topLinePunct/>
        <w:pStyle w:val="affa"/>
      </w:pPr>
    </w:p>
    <w:p w:rsidR="0018722C">
      <w:pPr>
        <w:pStyle w:val="BodyText"/>
        <w:spacing w:before="178"/>
        <w:ind w:leftChars="0" w:left="785"/>
        <w:topLinePunct/>
      </w:pPr>
      <w:r>
        <w:t>②随旅游资源分布的ft地城市</w:t>
      </w:r>
    </w:p>
    <w:p w:rsidR="0018722C">
      <w:pPr>
        <w:topLinePunct/>
      </w:pPr>
      <w:r>
        <w:t>后工业化时代与技术革命的时代到来，让城市进入一个高速发展的阶段，城市的自然环境被破坏，生活环境急需得到改善，人类对回归大自然的渴望渐渐产生，同时，城市之间的交流增多产生对外来客人的接待的需求，城市需要有一定的旅游接待的功能。而修建在ft区的城市更容易带来良好以及多样性的绚丽自然风光，于是综合了医疗、休养、旅游观光的ft地城市开始出现。ft地城市随旅游资源的分布有以下三大类</w:t>
      </w:r>
      <w:r>
        <w:t>（</w:t>
      </w:r>
      <w:r>
        <w:t>表</w:t>
      </w:r>
      <w:r>
        <w:rPr>
          <w:rFonts w:ascii="Times New Roman" w:eastAsia="Times New Roman"/>
        </w:rPr>
        <w:t>3</w:t>
      </w:r>
      <w:r>
        <w:rPr>
          <w:rFonts w:ascii="Times New Roman" w:eastAsia="Times New Roman"/>
        </w:rPr>
        <w:t>-</w:t>
      </w:r>
      <w:r>
        <w:rPr>
          <w:rFonts w:ascii="Times New Roman" w:eastAsia="Times New Roman"/>
        </w:rPr>
        <w:t>4</w:t>
      </w:r>
      <w:r>
        <w:t>）</w:t>
      </w:r>
      <w:r>
        <w:t>：</w:t>
      </w:r>
    </w:p>
    <w:p w:rsidR="0018722C">
      <w:pPr>
        <w:pStyle w:val="Heading4"/>
        <w:topLinePunct/>
        <w:ind w:left="200" w:hangingChars="200" w:hanging="200"/>
      </w:pPr>
      <w:r>
        <w:t>1</w:t>
      </w:r>
      <w:r>
        <w:t>）</w:t>
      </w:r>
      <w:r>
        <w:t>自然风光类</w:t>
      </w:r>
    </w:p>
    <w:p w:rsidR="0018722C">
      <w:pPr>
        <w:topLinePunct/>
      </w:pPr>
      <w:r>
        <w:t>ft地城市由于拥有独特的地貌特征，相对平原地区的城市更容易产生不同风格自然风光；</w:t>
      </w:r>
    </w:p>
    <w:p w:rsidR="0018722C">
      <w:pPr>
        <w:pStyle w:val="Heading4"/>
        <w:topLinePunct/>
        <w:ind w:left="200" w:hangingChars="200" w:hanging="200"/>
      </w:pPr>
      <w:r>
        <w:t>2</w:t>
      </w:r>
      <w:r>
        <w:t>）</w:t>
      </w:r>
      <w:r>
        <w:t>历史遗迹类</w:t>
      </w:r>
    </w:p>
    <w:p w:rsidR="0018722C">
      <w:pPr>
        <w:topLinePunct/>
      </w:pPr>
      <w:r>
        <w:t>而在远古及中古时代的产生ft地城市由于其浓郁历史文化背景，也形成了独特的历史文化景观；</w:t>
      </w:r>
    </w:p>
    <w:p w:rsidR="0018722C">
      <w:pPr>
        <w:pStyle w:val="Heading4"/>
        <w:topLinePunct/>
        <w:ind w:left="200" w:hangingChars="200" w:hanging="200"/>
      </w:pPr>
      <w:r>
        <w:t>3</w:t>
      </w:r>
      <w:r>
        <w:t>）</w:t>
      </w:r>
      <w:r>
        <w:t>都市观光类</w:t>
      </w:r>
    </w:p>
    <w:p w:rsidR="0018722C">
      <w:pPr>
        <w:topLinePunct/>
      </w:pPr>
      <w:r>
        <w:t>后工业化带来了城市的迅猛发展，一些ft地城市也迅速扩张，形成了拥有浓厚现代都市景观的代表性ft地城市。</w:t>
      </w:r>
    </w:p>
    <w:p w:rsidR="0018722C">
      <w:pPr>
        <w:pStyle w:val="a8"/>
        <w:topLinePunct/>
      </w:pPr>
      <w:bookmarkStart w:name="_bookmark67" w:id="132"/>
      <w:bookmarkEnd w:id="132"/>
      <w:r>
        <w:rPr>
          <w:rFonts w:cstheme="minorBidi" w:hAnsiTheme="minorHAnsi" w:eastAsiaTheme="minorHAnsi" w:asciiTheme="minorHAnsi"/>
        </w:rPr>
        <w:t>表</w:t>
      </w:r>
      <w:r>
        <w:rPr>
          <w:rFonts w:ascii="Times New Roman" w:eastAsia="Times New Roman" w:cstheme="minorBidi" w:hAnsiTheme="minorHAnsi"/>
        </w:rPr>
        <w:t>3-6</w:t>
      </w:r>
      <w:r>
        <w:t xml:space="preserve">  </w:t>
      </w:r>
      <w:r>
        <w:rPr>
          <w:rFonts w:cstheme="minorBidi" w:hAnsiTheme="minorHAnsi" w:eastAsiaTheme="minorHAnsi" w:asciiTheme="minorHAnsi"/>
        </w:rPr>
        <w:t>随旅游资源分布的ft地城市类型一览表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Distribution of hillside city with the tourism resources</w:t>
      </w:r>
    </w:p>
    <w:p w:rsidR="0018722C">
      <w:pPr>
        <w:spacing w:before="100" w:after="33"/>
        <w:topLinePunct/>
      </w:pPr>
      <w:r>
        <w:rPr>
          <w:kern w:val="2"/>
          <w:szCs w:val="22"/>
        </w:rPr>
        <w:t>资料来源：作者自绘</w:t>
      </w:r>
    </w:p>
    <w:tbl>
      <w:tblPr>
        <w:tblW w:w="5000" w:type="pct"/>
        <w:tblInd w:w="69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8"/>
        <w:gridCol w:w="1740"/>
        <w:gridCol w:w="4253"/>
      </w:tblGrid>
      <w:tr>
        <w:trPr>
          <w:tblHeader/>
        </w:trPr>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产生原因</w:t>
            </w:r>
          </w:p>
        </w:tc>
        <w:tc>
          <w:tcPr>
            <w:tcW w:w="2893"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代表性ft地城市</w:t>
            </w:r>
          </w:p>
        </w:tc>
      </w:tr>
      <w:tr>
        <w:tc>
          <w:tcPr>
            <w:tcW w:w="924" w:type="pct"/>
            <w:vAlign w:val="center"/>
          </w:tcPr>
          <w:p w:rsidR="0018722C">
            <w:pPr>
              <w:pStyle w:val="a5"/>
              <w:topLinePunct/>
              <w:ind w:leftChars="0" w:left="0" w:rightChars="0" w:right="0" w:firstLineChars="0" w:firstLine="0"/>
              <w:spacing w:line="240" w:lineRule="atLeast"/>
            </w:pPr>
            <w:r>
              <w:t>自然风光类</w:t>
            </w:r>
          </w:p>
        </w:tc>
        <w:tc>
          <w:tcPr>
            <w:tcW w:w="1184" w:type="pct"/>
            <w:vAlign w:val="center"/>
          </w:tcPr>
          <w:p w:rsidR="0018722C">
            <w:pPr>
              <w:pStyle w:val="a5"/>
              <w:topLinePunct/>
              <w:ind w:leftChars="0" w:left="0" w:rightChars="0" w:right="0" w:firstLineChars="0" w:firstLine="0"/>
              <w:spacing w:line="240" w:lineRule="atLeast"/>
            </w:pPr>
            <w:r>
              <w:t>独 特 的 地 貌 特</w:t>
            </w:r>
            <w:r>
              <w:t>征、地理环境</w:t>
            </w:r>
          </w:p>
        </w:tc>
        <w:tc>
          <w:tcPr>
            <w:tcW w:w="2893" w:type="pct"/>
            <w:vAlign w:val="center"/>
          </w:tcPr>
          <w:p w:rsidR="0018722C">
            <w:pPr>
              <w:pStyle w:val="a5"/>
              <w:topLinePunct/>
              <w:ind w:leftChars="0" w:left="0" w:rightChars="0" w:right="0" w:firstLineChars="0" w:firstLine="0"/>
              <w:spacing w:line="240" w:lineRule="atLeast"/>
            </w:pPr>
            <w:r>
              <w:t>茵特拉根</w:t>
            </w:r>
            <w:r>
              <w:t>（</w:t>
            </w:r>
            <w:r>
              <w:t>阿尔卑斯ft旅游起点</w:t>
            </w:r>
            <w:r>
              <w:t>）</w:t>
            </w:r>
            <w:r>
              <w:t xml:space="preserve"> 雅尔塔</w:t>
            </w:r>
            <w:r>
              <w:t>（</w:t>
            </w:r>
            <w:r>
              <w:t>旅游区和疗养地</w:t>
            </w:r>
            <w:r>
              <w:t>）</w:t>
            </w:r>
          </w:p>
          <w:p w:rsidR="0018722C">
            <w:pPr>
              <w:pStyle w:val="a5"/>
              <w:topLinePunct/>
            </w:pPr>
            <w:r>
              <w:t>格但斯克一格丁尼亚</w:t>
            </w:r>
            <w:r>
              <w:t>（</w:t>
            </w:r>
            <w:r>
              <w:t>海滨疗养</w:t>
            </w:r>
            <w:r>
              <w:t>）</w:t>
            </w:r>
            <w:r>
              <w:t xml:space="preserve"> 别府市</w:t>
            </w:r>
            <w:r>
              <w:t>（</w:t>
            </w:r>
            <w:r>
              <w:t>温泉</w:t>
            </w:r>
            <w:r>
              <w:t>）</w:t>
            </w:r>
          </w:p>
          <w:p w:rsidR="0018722C">
            <w:pPr>
              <w:pStyle w:val="a5"/>
              <w:topLinePunct/>
            </w:pPr>
            <w:r>
              <w:t>碧瑶</w:t>
            </w:r>
            <w:r>
              <w:t>（</w:t>
            </w:r>
            <w:r>
              <w:t>旅游休养</w:t>
            </w:r>
            <w:r>
              <w:t>）</w:t>
            </w:r>
          </w:p>
          <w:p w:rsidR="0018722C">
            <w:pPr>
              <w:pStyle w:val="ad"/>
              <w:topLinePunct/>
              <w:ind w:leftChars="0" w:left="0" w:rightChars="0" w:right="0" w:firstLineChars="0" w:firstLine="0"/>
              <w:spacing w:line="240" w:lineRule="atLeast"/>
            </w:pPr>
            <w:r>
              <w:t>岘港</w:t>
            </w:r>
            <w:r>
              <w:t>（</w:t>
            </w:r>
            <w:r>
              <w:t>自然风光</w:t>
            </w:r>
            <w:r>
              <w:t>）</w:t>
            </w:r>
          </w:p>
        </w:tc>
      </w:tr>
      <w:tr>
        <w:tc>
          <w:tcPr>
            <w:tcW w:w="924" w:type="pct"/>
            <w:vAlign w:val="center"/>
          </w:tcPr>
          <w:p w:rsidR="0018722C">
            <w:pPr>
              <w:pStyle w:val="a5"/>
              <w:topLinePunct/>
              <w:ind w:leftChars="0" w:left="0" w:rightChars="0" w:right="0" w:firstLineChars="0" w:firstLine="0"/>
              <w:spacing w:line="240" w:lineRule="atLeast"/>
            </w:pPr>
            <w:r>
              <w:t>历史遗迹类</w:t>
            </w:r>
          </w:p>
        </w:tc>
        <w:tc>
          <w:tcPr>
            <w:tcW w:w="1184" w:type="pct"/>
            <w:vAlign w:val="center"/>
          </w:tcPr>
          <w:p w:rsidR="0018722C">
            <w:pPr>
              <w:pStyle w:val="a5"/>
              <w:topLinePunct/>
              <w:ind w:leftChars="0" w:left="0" w:rightChars="0" w:right="0" w:firstLineChars="0" w:firstLine="0"/>
              <w:spacing w:line="240" w:lineRule="atLeast"/>
            </w:pPr>
            <w:r>
              <w:t>历史文化背景</w:t>
            </w:r>
          </w:p>
        </w:tc>
        <w:tc>
          <w:tcPr>
            <w:tcW w:w="2893" w:type="pct"/>
            <w:vAlign w:val="center"/>
          </w:tcPr>
          <w:p w:rsidR="0018722C">
            <w:pPr>
              <w:pStyle w:val="a5"/>
              <w:topLinePunct/>
              <w:ind w:leftChars="0" w:left="0" w:rightChars="0" w:right="0" w:firstLineChars="0" w:firstLine="0"/>
              <w:spacing w:line="240" w:lineRule="atLeast"/>
            </w:pPr>
            <w:r>
              <w:t>阿维拉</w:t>
            </w:r>
            <w:r>
              <w:t>（</w:t>
            </w:r>
            <w:r>
              <w:t>世界文化遗产名录</w:t>
            </w:r>
            <w:r>
              <w:t>）</w:t>
            </w:r>
            <w:r>
              <w:t xml:space="preserve"> 海德堡</w:t>
            </w:r>
            <w:r>
              <w:t>（</w:t>
            </w:r>
            <w:r>
              <w:t>文化旅游胜地</w:t>
            </w:r>
            <w:r>
              <w:t>）</w:t>
            </w:r>
          </w:p>
          <w:p w:rsidR="0018722C">
            <w:pPr>
              <w:pStyle w:val="a5"/>
              <w:topLinePunct/>
            </w:pPr>
            <w:r>
              <w:t>瓜纳华托古城</w:t>
            </w:r>
            <w:r>
              <w:t>（</w:t>
            </w:r>
            <w:r>
              <w:t>矿藏景观</w:t>
            </w:r>
            <w:r>
              <w:t>）</w:t>
            </w:r>
          </w:p>
          <w:p w:rsidR="0018722C">
            <w:pPr>
              <w:pStyle w:val="a5"/>
              <w:topLinePunct/>
            </w:pPr>
            <w:r>
              <w:t>墨西哥城</w:t>
            </w:r>
            <w:r>
              <w:t>（</w:t>
            </w:r>
            <w:r>
              <w:t>自然风光</w:t>
            </w:r>
            <w:r>
              <w:t>+</w:t>
            </w:r>
            <w:r>
              <w:t>玛雅文明</w:t>
            </w:r>
            <w:r>
              <w:t>）</w:t>
            </w:r>
          </w:p>
          <w:p w:rsidR="0018722C">
            <w:pPr>
              <w:pStyle w:val="a5"/>
              <w:topLinePunct/>
            </w:pPr>
            <w:r>
              <w:t>杜布罗夫尼克</w:t>
            </w:r>
            <w:r>
              <w:t>（</w:t>
            </w:r>
            <w:r>
              <w:t>自然风光</w:t>
            </w:r>
            <w:r>
              <w:t>+</w:t>
            </w:r>
            <w:r>
              <w:t>历史文化</w:t>
            </w:r>
            <w:r>
              <w:t>）</w:t>
            </w:r>
            <w:r>
              <w:t xml:space="preserve"> 布拉格</w:t>
            </w:r>
            <w:r>
              <w:t>（</w:t>
            </w:r>
            <w:r>
              <w:t>历史文化</w:t>
            </w:r>
            <w:r>
              <w:t>）</w:t>
            </w:r>
          </w:p>
          <w:p w:rsidR="0018722C">
            <w:pPr>
              <w:pStyle w:val="a5"/>
              <w:topLinePunct/>
            </w:pPr>
            <w:r>
              <w:t>雅典</w:t>
            </w:r>
            <w:r>
              <w:t>（</w:t>
            </w:r>
            <w:r>
              <w:t>历史文化</w:t>
            </w:r>
            <w:r>
              <w:t>）</w:t>
            </w:r>
          </w:p>
          <w:p w:rsidR="0018722C">
            <w:pPr>
              <w:pStyle w:val="a5"/>
              <w:topLinePunct/>
            </w:pPr>
            <w:r>
              <w:t>松本</w:t>
            </w:r>
            <w:r>
              <w:t>（</w:t>
            </w:r>
            <w:r>
              <w:t>历史文化</w:t>
            </w:r>
            <w:r>
              <w:t>+</w:t>
            </w:r>
            <w:r>
              <w:t>温泉</w:t>
            </w:r>
            <w:r>
              <w:t>）</w:t>
            </w:r>
            <w:r>
              <w:t xml:space="preserve"> 犬ft市</w:t>
            </w:r>
            <w:r>
              <w:t>（</w:t>
            </w:r>
            <w:r>
              <w:t>历史文化</w:t>
            </w:r>
            <w:r>
              <w:t>）</w:t>
            </w:r>
          </w:p>
          <w:p w:rsidR="0018722C">
            <w:pPr>
              <w:pStyle w:val="a5"/>
              <w:topLinePunct/>
            </w:pPr>
            <w:r>
              <w:t>津ft</w:t>
            </w:r>
            <w:r>
              <w:t>市</w:t>
            </w:r>
            <w:r>
              <w:t>（</w:t>
            </w:r>
            <w:r>
              <w:t>历史文化</w:t>
            </w:r>
            <w:r>
              <w:t>）</w:t>
            </w:r>
            <w:r>
              <w:t xml:space="preserve"> </w:t>
            </w:r>
            <w:r>
              <w:t>曼德勒古城</w:t>
            </w:r>
            <w:r>
              <w:t>（</w:t>
            </w:r>
            <w:r>
              <w:rPr>
                <w:spacing w:val="-1"/>
              </w:rPr>
              <w:t>历史</w:t>
            </w:r>
            <w:r>
              <w:t>）</w:t>
            </w:r>
            <w:r>
              <w:t xml:space="preserve"> 槟城</w:t>
            </w:r>
            <w:r>
              <w:t>（</w:t>
            </w:r>
            <w:r>
              <w:rPr>
                <w:spacing w:val="-2"/>
              </w:rPr>
              <w:t>世界文化遗产</w:t>
            </w:r>
            <w:r>
              <w:t>）</w:t>
            </w:r>
          </w:p>
          <w:p w:rsidR="0018722C">
            <w:pPr>
              <w:pStyle w:val="a5"/>
              <w:topLinePunct/>
            </w:pPr>
            <w:r>
              <w:t>曼德勒</w:t>
            </w:r>
            <w:r>
              <w:t>（</w:t>
            </w:r>
            <w:r>
              <w:t>世界文化遗产</w:t>
            </w:r>
            <w:r>
              <w:t>）</w:t>
            </w:r>
          </w:p>
          <w:p w:rsidR="0018722C">
            <w:pPr>
              <w:pStyle w:val="a5"/>
              <w:topLinePunct/>
            </w:pPr>
            <w:r>
              <w:t>清迈</w:t>
            </w:r>
            <w:r>
              <w:t>（</w:t>
            </w:r>
            <w:r>
              <w:t>历史文化古城、休养</w:t>
            </w:r>
            <w:r>
              <w:t>）</w:t>
            </w:r>
            <w:r>
              <w:t xml:space="preserve"> </w:t>
            </w:r>
            <w:r>
              <w:t>琅勃拉邦</w:t>
            </w:r>
            <w:r>
              <w:t>（</w:t>
            </w:r>
            <w:r>
              <w:rPr>
                <w:spacing w:val="-2"/>
              </w:rPr>
              <w:t>世界文化遗产</w:t>
            </w:r>
            <w:r>
              <w:t>）</w:t>
            </w:r>
            <w:r>
              <w:t xml:space="preserve"> </w:t>
            </w:r>
            <w:r>
              <w:t>霍巴特</w:t>
            </w:r>
            <w:r>
              <w:t>（</w:t>
            </w:r>
            <w:r>
              <w:rPr>
                <w:spacing w:val="-2"/>
              </w:rPr>
              <w:t>历史文化</w:t>
            </w:r>
            <w:r>
              <w:t>）</w:t>
            </w:r>
          </w:p>
          <w:p w:rsidR="0018722C">
            <w:pPr>
              <w:pStyle w:val="ad"/>
              <w:topLinePunct/>
              <w:ind w:leftChars="0" w:left="0" w:rightChars="0" w:right="0" w:firstLineChars="0" w:firstLine="0"/>
              <w:spacing w:line="240" w:lineRule="atLeast"/>
            </w:pPr>
            <w:r>
              <w:t>巴斯</w:t>
            </w:r>
            <w:r>
              <w:t>（</w:t>
            </w:r>
            <w:r>
              <w:t>历史文化</w:t>
            </w:r>
            <w:r>
              <w:t>）</w:t>
            </w:r>
          </w:p>
        </w:tc>
      </w:tr>
      <w:tr>
        <w:tc>
          <w:tcPr>
            <w:tcW w:w="924" w:type="pct"/>
            <w:vAlign w:val="center"/>
            <w:tcBorders>
              <w:top w:val="single" w:sz="4" w:space="0" w:color="auto"/>
            </w:tcBorders>
          </w:tcPr>
          <w:p w:rsidR="0018722C">
            <w:pPr>
              <w:pStyle w:val="aff1"/>
              <w:topLinePunct/>
              <w:ind w:leftChars="0" w:left="0" w:rightChars="0" w:right="0" w:firstLineChars="0" w:firstLine="0"/>
              <w:spacing w:line="240" w:lineRule="atLeast"/>
            </w:pPr>
            <w:r>
              <w:t>都市观光类</w:t>
            </w:r>
          </w:p>
        </w:tc>
        <w:tc>
          <w:tcPr>
            <w:tcW w:w="1184" w:type="pct"/>
            <w:vAlign w:val="center"/>
            <w:tcBorders>
              <w:top w:val="single" w:sz="4" w:space="0" w:color="auto"/>
            </w:tcBorders>
          </w:tcPr>
          <w:p w:rsidR="0018722C">
            <w:pPr>
              <w:pStyle w:val="aff1"/>
              <w:topLinePunct/>
              <w:ind w:leftChars="0" w:left="0" w:rightChars="0" w:right="0" w:firstLineChars="0" w:firstLine="0"/>
              <w:spacing w:line="240" w:lineRule="atLeast"/>
            </w:pPr>
            <w:r>
              <w:t>现代都市文化</w:t>
            </w:r>
          </w:p>
        </w:tc>
        <w:tc>
          <w:tcPr>
            <w:tcW w:w="2893" w:type="pct"/>
            <w:vAlign w:val="center"/>
            <w:tcBorders>
              <w:top w:val="single" w:sz="4" w:space="0" w:color="auto"/>
            </w:tcBorders>
          </w:tcPr>
          <w:p w:rsidR="0018722C">
            <w:pPr>
              <w:pStyle w:val="aff1"/>
              <w:topLinePunct/>
              <w:ind w:leftChars="0" w:left="0" w:rightChars="0" w:right="0" w:firstLineChars="0" w:firstLine="0"/>
              <w:spacing w:line="240" w:lineRule="atLeast"/>
            </w:pPr>
            <w:r>
              <w:t>旧金ft</w:t>
            </w:r>
            <w:r>
              <w:t>（</w:t>
            </w:r>
            <w:r>
              <w:t>现代都市</w:t>
            </w:r>
            <w:r>
              <w:t>+</w:t>
            </w:r>
            <w:r>
              <w:t>休闲旅游</w:t>
            </w:r>
            <w:r>
              <w:t>）</w:t>
            </w:r>
            <w:r>
              <w:t xml:space="preserve"> 新加坡</w:t>
            </w:r>
            <w:r>
              <w:t>（</w:t>
            </w:r>
            <w:r>
              <w:t>休闲旅游</w:t>
            </w:r>
            <w:r>
              <w:t>）</w:t>
            </w:r>
          </w:p>
          <w:p w:rsidR="0018722C">
            <w:pPr>
              <w:pStyle w:val="aff1"/>
              <w:topLinePunct/>
            </w:pPr>
            <w:r>
              <w:t>斯里巴加湾</w:t>
            </w:r>
            <w:r>
              <w:t>（</w:t>
            </w:r>
            <w:r>
              <w:t>现代休闲旅游</w:t>
            </w:r>
            <w:r>
              <w:t>）</w:t>
            </w:r>
            <w:r>
              <w:t xml:space="preserve"> 堪培拉</w:t>
            </w:r>
            <w:r>
              <w:t>（</w:t>
            </w:r>
            <w:r>
              <w:t>自然风光、首都</w:t>
            </w:r>
            <w:r>
              <w:t>）</w:t>
            </w:r>
          </w:p>
          <w:p w:rsidR="0018722C">
            <w:pPr>
              <w:pStyle w:val="ad"/>
              <w:topLinePunct/>
              <w:ind w:leftChars="0" w:left="0" w:rightChars="0" w:right="0" w:firstLineChars="0" w:firstLine="0"/>
              <w:spacing w:line="240" w:lineRule="atLeast"/>
            </w:pPr>
            <w:r>
              <w:t>悉尼</w:t>
            </w:r>
            <w:r>
              <w:t>（</w:t>
            </w:r>
            <w:r>
              <w:t>现代都市</w:t>
            </w:r>
            <w:r>
              <w:t>）</w:t>
            </w:r>
          </w:p>
        </w:tc>
      </w:tr>
    </w:tbl>
    <w:p w:rsidR="0018722C">
      <w:pPr>
        <w:rPr/>
        <w:topLinePunct/>
        <w:pStyle w:val="affa"/>
      </w:pPr>
    </w:p>
    <w:p w:rsidR="0018722C">
      <w:pPr>
        <w:pStyle w:val="Heading3"/>
        <w:topLinePunct/>
        <w:ind w:left="200" w:hangingChars="200" w:hanging="200"/>
      </w:pPr>
      <w:bookmarkStart w:id="573283" w:name="_Toc686573283"/>
      <w:bookmarkStart w:name="_bookmark68" w:id="133"/>
      <w:bookmarkEnd w:id="133"/>
      <w:r>
        <w:t>3.3.3</w:t>
      </w:r>
      <w:r>
        <w:t xml:space="preserve"> </w:t>
      </w:r>
      <w:r/>
      <w:bookmarkStart w:name="_bookmark68" w:id="134"/>
      <w:bookmarkEnd w:id="134"/>
      <w:r>
        <w:t>因需求的分布</w:t>
      </w:r>
      <w:bookmarkEnd w:id="573283"/>
    </w:p>
    <w:p w:rsidR="0018722C">
      <w:pPr>
        <w:pStyle w:val="BodyText"/>
        <w:spacing w:before="57"/>
        <w:ind w:leftChars="0" w:left="785"/>
        <w:topLinePunct/>
      </w:pPr>
      <w:r>
        <w:t>①军事需求而形成的ft地城市</w:t>
      </w:r>
    </w:p>
    <w:p w:rsidR="0018722C">
      <w:pPr>
        <w:topLinePunct/>
      </w:pPr>
      <w:r>
        <w:t>在古希腊与古罗马时期，欧洲各地相互征战，拉开了军事防御设施建设的序幕，城市不单从选址上考虑怎样形成最有效的防御设施，而且开始建设城墙、护城河保护城市。</w:t>
      </w:r>
    </w:p>
    <w:p w:rsidR="0018722C">
      <w:pPr>
        <w:pStyle w:val="a8"/>
        <w:topLinePunct/>
      </w:pPr>
      <w:bookmarkStart w:name="_bookmark69" w:id="135"/>
      <w:bookmarkEnd w:id="135"/>
      <w:r>
        <w:rPr>
          <w:rFonts w:cstheme="minorBidi" w:hAnsiTheme="minorHAnsi" w:eastAsiaTheme="minorHAnsi" w:asciiTheme="minorHAnsi"/>
        </w:rPr>
        <w:t>表</w:t>
      </w:r>
      <w:r>
        <w:rPr>
          <w:rFonts w:ascii="Times New Roman" w:eastAsia="Times New Roman" w:cstheme="minorBidi" w:hAnsiTheme="minorHAnsi"/>
        </w:rPr>
        <w:t>3-7</w:t>
      </w:r>
      <w:r>
        <w:t xml:space="preserve">  </w:t>
      </w:r>
      <w:r>
        <w:rPr>
          <w:rFonts w:cstheme="minorBidi" w:hAnsiTheme="minorHAnsi" w:eastAsiaTheme="minorHAnsi" w:asciiTheme="minorHAnsi"/>
        </w:rPr>
        <w:t>因军事需求而修筑的ft地城市一览表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3-7</w:t>
      </w:r>
      <w:r>
        <w:t xml:space="preserve">  </w:t>
      </w:r>
      <w:r w:rsidRPr="00DB64CE">
        <w:rPr>
          <w:rFonts w:cstheme="minorBidi" w:hAnsiTheme="minorHAnsi" w:eastAsiaTheme="minorHAnsi" w:asciiTheme="minorHAnsi" w:ascii="Times New Roman"/>
        </w:rPr>
        <w:t>Distribution of hillside city with military requirement</w:t>
      </w:r>
    </w:p>
    <w:p w:rsidR="0018722C">
      <w:pPr>
        <w:spacing w:before="60" w:after="31"/>
        <w:topLinePunct/>
      </w:pPr>
      <w:r>
        <w:rPr>
          <w:kern w:val="2"/>
          <w:szCs w:val="22"/>
        </w:rPr>
        <w:t>资料来源：作者自绘</w:t>
      </w:r>
    </w:p>
    <w:tbl>
      <w:tblPr>
        <w:tblW w:w="5000" w:type="pct"/>
        <w:tblInd w:w="1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1091"/>
        <w:gridCol w:w="1090"/>
        <w:gridCol w:w="1081"/>
        <w:gridCol w:w="1142"/>
        <w:gridCol w:w="1038"/>
        <w:gridCol w:w="1108"/>
        <w:gridCol w:w="1080"/>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r>
              <w:t>/</w:t>
            </w:r>
            <w:r>
              <w:t>地区</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西欧</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东欧</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美洲</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东南亚</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英国</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632" w:type="pct"/>
            <w:vAlign w:val="center"/>
          </w:tcPr>
          <w:p w:rsidR="0018722C">
            <w:pPr>
              <w:pStyle w:val="a5"/>
              <w:topLinePunct/>
              <w:ind w:leftChars="0" w:left="0" w:rightChars="0" w:right="0" w:firstLineChars="0" w:firstLine="0"/>
              <w:spacing w:line="240" w:lineRule="atLeast"/>
            </w:pPr>
            <w:r>
              <w:t>远古时期</w:t>
            </w:r>
          </w:p>
        </w:tc>
        <w:tc>
          <w:tcPr>
            <w:tcW w:w="625" w:type="pct"/>
            <w:vAlign w:val="center"/>
          </w:tcPr>
          <w:p w:rsidR="0018722C">
            <w:pPr>
              <w:pStyle w:val="a5"/>
              <w:topLinePunct/>
              <w:ind w:leftChars="0" w:left="0" w:rightChars="0" w:right="0" w:firstLineChars="0" w:firstLine="0"/>
              <w:spacing w:line="240" w:lineRule="atLeast"/>
            </w:pPr>
            <w:r>
              <w:t>罗马城</w:t>
            </w:r>
          </w:p>
        </w:tc>
        <w:tc>
          <w:tcPr>
            <w:tcW w:w="624" w:type="pct"/>
            <w:vAlign w:val="center"/>
          </w:tcPr>
          <w:p w:rsidR="0018722C">
            <w:pPr>
              <w:pStyle w:val="a5"/>
              <w:topLinePunct/>
              <w:ind w:leftChars="0" w:left="0" w:rightChars="0" w:right="0" w:firstLineChars="0" w:firstLine="0"/>
              <w:spacing w:line="240" w:lineRule="atLeast"/>
            </w:pPr>
            <w:r>
              <w:t>迈锡尼、</w:t>
            </w:r>
            <w:r>
              <w:t>雅典、斯</w:t>
            </w:r>
            <w:r>
              <w:t>巴达、帕加玛卫 城、林佐斯</w:t>
            </w:r>
          </w:p>
        </w:tc>
        <w:tc>
          <w:tcPr>
            <w:tcW w:w="619"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5"/>
              <w:topLinePunct/>
              <w:ind w:leftChars="0" w:left="0" w:rightChars="0" w:right="0" w:firstLineChars="0" w:firstLine="0"/>
              <w:spacing w:line="240" w:lineRule="atLeast"/>
            </w:pP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军事基地</w:t>
            </w:r>
            <w:r>
              <w:t>）</w:t>
            </w:r>
            <w:r>
              <w:t>、卡木洛杜努 </w:t>
            </w:r>
            <w:r>
              <w:t>姆、杜林姆</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中古时期</w:t>
            </w:r>
          </w:p>
        </w:tc>
        <w:tc>
          <w:tcPr>
            <w:tcW w:w="625" w:type="pct"/>
            <w:vAlign w:val="center"/>
          </w:tcPr>
          <w:p w:rsidR="0018722C">
            <w:pPr>
              <w:pStyle w:val="a5"/>
              <w:topLinePunct/>
              <w:ind w:leftChars="0" w:left="0" w:rightChars="0" w:right="0" w:firstLineChars="0" w:firstLine="0"/>
              <w:spacing w:line="240" w:lineRule="atLeast"/>
            </w:pPr>
            <w:r>
              <w:t>纽伦堡、圣密启 </w:t>
            </w:r>
            <w:r>
              <w:t>尔、奥斯</w:t>
            </w:r>
            <w:r>
              <w:t>塔、阿维拉、伯尔尼、哥德堡</w:t>
            </w:r>
          </w:p>
        </w:tc>
        <w:tc>
          <w:tcPr>
            <w:tcW w:w="624" w:type="pct"/>
            <w:vAlign w:val="center"/>
          </w:tcPr>
          <w:p w:rsidR="0018722C">
            <w:pPr>
              <w:pStyle w:val="a5"/>
              <w:topLinePunct/>
              <w:ind w:leftChars="0" w:left="0" w:rightChars="0" w:right="0" w:firstLineChars="0" w:firstLine="0"/>
              <w:spacing w:line="240" w:lineRule="atLeast"/>
            </w:pPr>
            <w:r>
              <w:t>君士坦丁堡、杜布罗夫尼克</w:t>
            </w:r>
          </w:p>
        </w:tc>
        <w:tc>
          <w:tcPr>
            <w:tcW w:w="619" w:type="pct"/>
            <w:vAlign w:val="center"/>
          </w:tcPr>
          <w:p w:rsidR="0018722C">
            <w:pPr>
              <w:pStyle w:val="a5"/>
              <w:topLinePunct/>
              <w:ind w:leftChars="0" w:left="0" w:rightChars="0" w:right="0" w:firstLineChars="0" w:firstLine="0"/>
              <w:spacing w:line="240" w:lineRule="atLeast"/>
            </w:pPr>
            <w:r>
              <w:t>马丘比 </w:t>
            </w:r>
            <w:r>
              <w:t>丘、萨克</w:t>
            </w:r>
            <w:r>
              <w:t>萨瓦曼圆形古堡</w:t>
            </w:r>
          </w:p>
        </w:tc>
        <w:tc>
          <w:tcPr>
            <w:tcW w:w="654" w:type="pct"/>
            <w:vAlign w:val="center"/>
          </w:tcPr>
          <w:p w:rsidR="0018722C">
            <w:pPr>
              <w:pStyle w:val="a5"/>
              <w:topLinePunct/>
            </w:pPr>
            <w:r>
              <w:t>大成</w:t>
            </w:r>
            <w:r>
              <w:t>（</w:t>
            </w:r>
            <w:r>
              <w:t>岛</w:t>
            </w:r>
            <w:r>
              <w:t>屿城市</w:t>
            </w:r>
            <w:r>
              <w:t>）</w:t>
            </w:r>
            <w:r>
              <w:t>、</w:t>
            </w:r>
            <w:r>
              <w:t>吴哥古城</w:t>
            </w:r>
          </w:p>
          <w:p w:rsidR="0018722C">
            <w:pPr>
              <w:pStyle w:val="a5"/>
              <w:topLinePunct/>
              <w:ind w:leftChars="0" w:left="0" w:rightChars="0" w:right="0" w:firstLineChars="0" w:firstLine="0"/>
              <w:spacing w:line="240" w:lineRule="atLeast"/>
            </w:pPr>
            <w:r>
              <w:t>（</w:t>
            </w:r>
            <w:r>
              <w:t xml:space="preserve">城墙与护城河</w:t>
            </w:r>
            <w:r>
              <w:t>）</w:t>
            </w:r>
          </w:p>
        </w:tc>
        <w:tc>
          <w:tcPr>
            <w:tcW w:w="594" w:type="pct"/>
            <w:vAlign w:val="center"/>
          </w:tcPr>
          <w:p w:rsidR="0018722C">
            <w:pPr>
              <w:pStyle w:val="a5"/>
              <w:topLinePunct/>
              <w:ind w:leftChars="0" w:left="0" w:rightChars="0" w:right="0" w:firstLineChars="0" w:firstLine="0"/>
              <w:spacing w:line="240" w:lineRule="atLeast"/>
            </w:pPr>
            <w:r>
              <w:t>鞠智城、城ft城、三野城、备中松ft 城、大和高取城、美浓岩村城</w:t>
            </w:r>
          </w:p>
        </w:tc>
        <w:tc>
          <w:tcPr>
            <w:tcW w:w="634" w:type="pct"/>
            <w:vAlign w:val="center"/>
          </w:tcPr>
          <w:p w:rsidR="0018722C">
            <w:pPr>
              <w:pStyle w:val="a5"/>
              <w:topLinePunct/>
              <w:ind w:leftChars="0" w:left="0" w:rightChars="0" w:right="0" w:firstLineChars="0" w:firstLine="0"/>
              <w:spacing w:line="240" w:lineRule="atLeast"/>
            </w:pPr>
            <w:r>
              <w:t>爱丁堡、温切尔西</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5"/>
              <w:topLinePunct/>
              <w:ind w:leftChars="0" w:left="0" w:rightChars="0" w:right="0" w:firstLineChars="0" w:firstLine="0"/>
              <w:spacing w:line="240" w:lineRule="atLeast"/>
            </w:pPr>
            <w:r>
              <w:t>近代时期</w:t>
            </w:r>
          </w:p>
        </w:tc>
        <w:tc>
          <w:tcPr>
            <w:tcW w:w="625"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5"/>
              <w:topLinePunct/>
              <w:ind w:leftChars="0" w:left="0" w:rightChars="0" w:right="0" w:firstLineChars="0" w:firstLine="0"/>
              <w:spacing w:line="240" w:lineRule="atLeast"/>
            </w:pPr>
            <w:r>
              <w:t>-</w:t>
            </w:r>
          </w:p>
        </w:tc>
        <w:tc>
          <w:tcPr>
            <w:tcW w:w="619" w:type="pct"/>
            <w:vAlign w:val="center"/>
          </w:tcPr>
          <w:p w:rsidR="0018722C">
            <w:pPr>
              <w:pStyle w:val="a5"/>
              <w:topLinePunct/>
              <w:ind w:leftChars="0" w:left="0" w:rightChars="0" w:right="0" w:firstLineChars="0" w:firstLine="0"/>
              <w:spacing w:line="240" w:lineRule="atLeast"/>
            </w:pPr>
            <w:r>
              <w:t>里约热内卢</w:t>
            </w:r>
          </w:p>
        </w:tc>
        <w:tc>
          <w:tcPr>
            <w:tcW w:w="654" w:type="pct"/>
            <w:vAlign w:val="center"/>
          </w:tcPr>
          <w:p w:rsidR="0018722C">
            <w:pPr>
              <w:pStyle w:val="a5"/>
              <w:topLinePunct/>
              <w:ind w:leftChars="0" w:left="0" w:rightChars="0" w:right="0" w:firstLineChars="0" w:firstLine="0"/>
              <w:spacing w:line="240" w:lineRule="atLeast"/>
            </w:pPr>
            <w:r>
              <w:t>岘港</w:t>
            </w:r>
            <w:r>
              <w:t>（</w:t>
            </w:r>
            <w:r>
              <w:t>港口军事基</w:t>
            </w:r>
          </w:p>
          <w:p w:rsidR="0018722C">
            <w:pPr>
              <w:pStyle w:val="a5"/>
              <w:topLinePunct/>
              <w:ind w:leftChars="0" w:left="0" w:rightChars="0" w:right="0" w:firstLineChars="0" w:firstLine="0"/>
              <w:spacing w:line="240" w:lineRule="atLeast"/>
            </w:pPr>
            <w:r>
              <w:t>地</w:t>
            </w:r>
            <w:r>
              <w:t>）</w:t>
            </w:r>
          </w:p>
        </w:tc>
        <w:tc>
          <w:tcPr>
            <w:tcW w:w="594" w:type="pct"/>
            <w:vAlign w:val="center"/>
          </w:tcPr>
          <w:p w:rsidR="0018722C">
            <w:pPr>
              <w:pStyle w:val="a5"/>
              <w:topLinePunct/>
              <w:ind w:leftChars="0" w:left="0" w:rightChars="0" w:right="0" w:firstLineChars="0" w:firstLine="0"/>
              <w:spacing w:line="240" w:lineRule="atLeast"/>
            </w:pPr>
            <w:r>
              <w:t>-</w:t>
            </w:r>
          </w:p>
        </w:tc>
        <w:tc>
          <w:tcPr>
            <w:tcW w:w="634" w:type="pct"/>
            <w:vAlign w:val="center"/>
          </w:tcPr>
          <w:p w:rsidR="0018722C">
            <w:pPr>
              <w:pStyle w:val="a5"/>
              <w:topLinePunct/>
              <w:ind w:leftChars="0" w:left="0" w:rightChars="0" w:right="0" w:firstLineChars="0" w:firstLine="0"/>
              <w:spacing w:line="240" w:lineRule="atLeast"/>
            </w:pPr>
            <w:r>
              <w:t>-</w:t>
            </w:r>
          </w:p>
        </w:tc>
        <w:tc>
          <w:tcPr>
            <w:tcW w:w="618" w:type="pct"/>
            <w:vAlign w:val="center"/>
          </w:tcPr>
          <w:p w:rsidR="0018722C">
            <w:pPr>
              <w:pStyle w:val="ad"/>
              <w:topLinePunct/>
              <w:ind w:leftChars="0" w:left="0" w:rightChars="0" w:right="0" w:firstLineChars="0" w:firstLine="0"/>
              <w:spacing w:line="240" w:lineRule="atLeast"/>
            </w:pPr>
            <w:r>
              <w:t>-</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现代时期</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1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r>
        <w:t>到了中古时期，形形色色的贵族为了各自的利益，相互吞并，战火时有发生。</w:t>
      </w:r>
      <w:r>
        <w:t>在此前提下，当权者为了显示权威及巩固领地，修建城堡成为了其最有效的手段。</w:t>
      </w:r>
      <w:r>
        <w:t>因此当时欧洲大陆上的军事要塞主要以城堡为主。从</w:t>
      </w:r>
      <w:r>
        <w:rPr>
          <w:rFonts w:ascii="Times New Roman" w:eastAsia="Times New Roman"/>
        </w:rPr>
        <w:t>11</w:t>
      </w:r>
      <w:r>
        <w:t>世纪开始，大量的城堡被相继修建起来，作为军事力量矗立在各个</w:t>
      </w:r>
      <w:r>
        <w:t>ft峰要塞之上</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1"/>
        </w:rPr>
        <w:t>58</w:t>
      </w:r>
      <w:r>
        <w:rPr>
          <w:rFonts w:ascii="Times New Roman" w:eastAsia="Times New Roman"/>
          <w:vertAlign w:val="superscript"/>
        </w:rPr>
        <w:t>]</w:t>
      </w:r>
      <w:r>
        <w:t>。</w:t>
      </w:r>
    </w:p>
    <w:p w:rsidR="0018722C">
      <w:pPr>
        <w:topLinePunct/>
      </w:pPr>
      <w:r>
        <w:t>②因贸易需求而形成的ft地城市</w:t>
      </w:r>
    </w:p>
    <w:p w:rsidR="0018722C">
      <w:pPr>
        <w:topLinePunct/>
      </w:pPr>
      <w:r>
        <w:t>中世纪欧洲的商业是在远程贸易的影响之下发展起来的。西地中海与亚德里</w:t>
      </w:r>
    </w:p>
    <w:p w:rsidR="0018722C">
      <w:pPr>
        <w:topLinePunct/>
      </w:pPr>
      <w:r>
        <w:t>亚海之间的航道，波罗的海与北海之间的航道，是罗马帝国远程贸易活动的主要要区域</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。同期马赛成为西欧的重要港口，与君士坦丁堡、叙利亚、非洲、埃及、</w:t>
      </w:r>
      <w:r>
        <w:t>西班牙等大量国家都有着活跃的贸易往来。因其与阿尔卑斯</w:t>
      </w:r>
      <w:r>
        <w:t>ft的ft路相接，才使</w:t>
      </w:r>
      <w:r>
        <w:t>得以使贸易活动能够深入到欧洲内陆。但在</w:t>
      </w:r>
      <w:r>
        <w:rPr>
          <w:rFonts w:ascii="Times New Roman" w:eastAsia="Times New Roman"/>
        </w:rPr>
        <w:t>8</w:t>
      </w:r>
      <w:r w:rsidR="001852F3">
        <w:rPr>
          <w:rFonts w:ascii="Times New Roman" w:eastAsia="Times New Roman"/>
        </w:rPr>
        <w:t xml:space="preserve"> </w:t>
      </w:r>
      <w:r>
        <w:t>世纪，阿拉伯人成功掌握了制海</w:t>
      </w:r>
      <w:r>
        <w:t>权</w:t>
      </w:r>
    </w:p>
    <w:p w:rsidR="0018722C">
      <w:pPr>
        <w:topLinePunct/>
      </w:pPr>
      <w:r>
        <w:t>并开始向欧洲扩张，因此逐渐改变了地中海地区的贸易结构，从</w:t>
      </w:r>
      <w:r>
        <w:rPr>
          <w:rFonts w:ascii="Times New Roman" w:eastAsia="Times New Roman"/>
        </w:rPr>
        <w:t>9</w:t>
      </w:r>
      <w:r>
        <w:t>世纪起，西欧的交通往来逐渐地向北方内陆地区转移。</w:t>
      </w:r>
    </w:p>
    <w:p w:rsidR="0018722C">
      <w:pPr>
        <w:topLinePunct/>
      </w:pPr>
      <w:r>
        <w:t>中世纪早期的内陆交通不够发达，道路和桥梁设施尚不完善，贸易往来通常耗费很多时间在运输途中。河流作为天然航道有着众多优点：成本低、速度快、载货量等。因此到了中世纪后期水运在交通运输中占据了重要的地位。莱茵河贯横贯欧洲，连接地中海与北海两大贸易地区，是欧洲最为重要的水路之一。更为重要的是莱茵河有众多的支流，通过这些支流可连接东欧的达斯拉夫地区，西北的英国和北方的斯堪的那维亚，也能与著名的黑尔韦格路产生联系。锡耶纳、托莱多、纽伦堡、里昂等就是西欧地区典型的靠水运交通而发展起来的贸易城市；</w:t>
      </w:r>
      <w:r>
        <w:t>东欧地区主要河流有伏尔加河、顿河、第聂伯河，它们纵横交错，共同形成。“瓦</w:t>
      </w:r>
      <w:r>
        <w:t>希大水路”</w:t>
      </w:r>
      <w:r>
        <w:t>（</w:t>
      </w:r>
      <w:r>
        <w:t>又称沃尔霍夫——第聂伯河水路</w:t>
      </w:r>
      <w:r>
        <w:t>）</w:t>
      </w:r>
      <w:r>
        <w:t>是其中重要的水路干线，全长大</w:t>
      </w:r>
      <w:r>
        <w:t>约</w:t>
      </w:r>
    </w:p>
    <w:p w:rsidR="0018722C">
      <w:pPr>
        <w:topLinePunct/>
      </w:pPr>
      <w:r>
        <w:rPr>
          <w:rFonts w:ascii="Times New Roman" w:eastAsia="宋体"/>
        </w:rPr>
        <w:t>1500</w:t>
      </w:r>
      <w:r>
        <w:t>公里，从芬兰湾的东段开始到达拜占庭领地，在公元</w:t>
      </w:r>
      <w:r>
        <w:rPr>
          <w:rFonts w:ascii="Times New Roman" w:eastAsia="宋体"/>
        </w:rPr>
        <w:t>9-10</w:t>
      </w:r>
      <w:r>
        <w:t>世纪时，与莱茵河</w:t>
      </w:r>
      <w:r>
        <w:t>等欧洲众多水路交通建立联系，形成大区域范围内的水路交通网络，达到水路交通的鼎盛时期。克鲁姆洛夫就是典型的东欧贸易交通ft地城市。</w:t>
      </w:r>
    </w:p>
    <w:p w:rsidR="0018722C">
      <w:pPr>
        <w:pStyle w:val="Heading2"/>
        <w:topLinePunct/>
        <w:ind w:left="171" w:hangingChars="171" w:hanging="171"/>
      </w:pPr>
      <w:bookmarkStart w:id="573284" w:name="_Toc686573284"/>
      <w:bookmarkStart w:name="3.4 本章小结 " w:id="136"/>
      <w:bookmarkEnd w:id="136"/>
      <w:r>
        <w:t>3.4</w:t>
      </w:r>
      <w:r>
        <w:t xml:space="preserve"> </w:t>
      </w:r>
      <w:r/>
      <w:bookmarkStart w:name="_bookmark70" w:id="137"/>
      <w:bookmarkEnd w:id="137"/>
      <w:r/>
      <w:bookmarkStart w:name="_bookmark70" w:id="138"/>
      <w:bookmarkEnd w:id="138"/>
      <w:r>
        <w:t>本章小结</w:t>
      </w:r>
      <w:bookmarkEnd w:id="573284"/>
    </w:p>
    <w:p w:rsidR="0018722C">
      <w:pPr>
        <w:topLinePunct/>
      </w:pPr>
      <w:r>
        <w:t>本章以时间为线索，划分远古时期、中古时期、近代时期、现代时期四大时间段，探讨七大研究范围内的典型ft地城市在不同时间段的分布状况；以空间为</w:t>
      </w:r>
      <w:r>
        <w:t>线索，探讨</w:t>
      </w:r>
      <w:r>
        <w:t>ft</w:t>
      </w:r>
      <w:r>
        <w:t>地城市在随地貌</w:t>
      </w:r>
      <w:r>
        <w:t>（</w:t>
      </w:r>
      <w:r>
        <w:t>ft</w:t>
      </w:r>
      <w:r>
        <w:rPr>
          <w:spacing w:val="-1"/>
        </w:rPr>
        <w:t>、水、海</w:t>
      </w:r>
      <w:r>
        <w:t>）</w:t>
      </w:r>
      <w:r>
        <w:t>、资源</w:t>
      </w:r>
      <w:r>
        <w:t>（</w:t>
      </w:r>
      <w:r>
        <w:rPr>
          <w:spacing w:val="0"/>
        </w:rPr>
        <w:t>矿物、旅游</w:t>
      </w:r>
      <w:r>
        <w:t>）</w:t>
      </w:r>
      <w:r>
        <w:t>、需求</w:t>
      </w:r>
      <w:r>
        <w:t>（</w:t>
      </w:r>
      <w:r>
        <w:t>军事、贸易</w:t>
      </w:r>
      <w:r>
        <w:t>）</w:t>
      </w:r>
      <w:r>
        <w:t>的特点，并指出研究范围内的在这些特征上的异同。</w:t>
      </w:r>
    </w:p>
    <w:p w:rsidR="0018722C">
      <w:pPr>
        <w:pStyle w:val="Heading1"/>
        <w:topLinePunct/>
      </w:pPr>
      <w:bookmarkStart w:id="573285" w:name="_Toc686573285"/>
      <w:bookmarkStart w:name="4 国外典型山地城市空间形态构成的基本要素 " w:id="139"/>
      <w:bookmarkEnd w:id="139"/>
      <w:r>
        <w:t>4</w:t>
      </w:r>
      <w:r>
        <w:t xml:space="preserve">  </w:t>
      </w:r>
      <w:r/>
      <w:bookmarkStart w:name="_bookmark71" w:id="140"/>
      <w:bookmarkEnd w:id="140"/>
      <w:r/>
      <w:bookmarkStart w:name="_bookmark71" w:id="141"/>
      <w:bookmarkEnd w:id="141"/>
      <w:r>
        <w:t>国外典型山地城市空间形态构成的基本要素</w:t>
      </w:r>
      <w:bookmarkEnd w:id="573285"/>
    </w:p>
    <w:p w:rsidR="0018722C">
      <w:pPr>
        <w:topLinePunct/>
      </w:pPr>
      <w:r>
        <w:t>我们对物体的认知通常分为几个认知步骤，对于ft地城市的解读也同样需要从两个层面展开，一个是宏观视角下的城市呈现出来的整体空间结构特征，另一个是微观视角下的城市单个物质要素系统。</w:t>
      </w:r>
    </w:p>
    <w:p w:rsidR="0018722C">
      <w:pPr>
        <w:pStyle w:val="Heading2"/>
        <w:topLinePunct/>
        <w:ind w:left="171" w:hangingChars="171" w:hanging="171"/>
      </w:pPr>
      <w:bookmarkStart w:id="573286" w:name="_Toc686573286"/>
      <w:bookmarkStart w:name="4.1 宏观构成要素 " w:id="142"/>
      <w:bookmarkEnd w:id="142"/>
      <w:r>
        <w:t>4.1</w:t>
      </w:r>
      <w:r>
        <w:t xml:space="preserve"> </w:t>
      </w:r>
      <w:r/>
      <w:bookmarkStart w:name="_bookmark72" w:id="143"/>
      <w:bookmarkEnd w:id="143"/>
      <w:r/>
      <w:bookmarkStart w:name="_bookmark72" w:id="144"/>
      <w:bookmarkEnd w:id="144"/>
      <w:r>
        <w:t>宏观构成要素</w:t>
      </w:r>
      <w:bookmarkEnd w:id="573286"/>
    </w:p>
    <w:p w:rsidR="0018722C">
      <w:pPr>
        <w:topLinePunct/>
      </w:pPr>
      <w:r>
        <w:t>城市的宏观构成要素就是对城市表现出来的城市平面的宏观认知，即对城市的平面空间形态的总体认知</w:t>
      </w:r>
      <w:r>
        <w:rPr>
          <w:vertAlign w:val="superscript"/>
          /&gt;
        </w:rPr>
        <w:t>[</w:t>
      </w:r>
      <w:r>
        <w:rPr>
          <w:rFonts w:ascii="Times New Roman" w:eastAsia="宋体"/>
          <w:vertAlign w:val="superscript"/>
          <w:position w:val="11"/>
        </w:rPr>
        <w:t xml:space="preserve">60</w:t>
      </w:r>
      <w:r>
        <w:rPr>
          <w:vertAlign w:val="superscript"/>
          /&gt;
        </w:rPr>
        <w:t>]</w:t>
      </w:r>
      <w:r>
        <w:t>。而ft地城市由于地形环境的多样化，几乎可以说每个城市都有其独特的平面空间形态特点，因此本文采用类型学归类方法</w:t>
      </w:r>
      <w:r>
        <w:rPr>
          <w:vertAlign w:val="superscript"/>
          /&gt;
        </w:rPr>
        <w:t>[</w:t>
      </w:r>
      <w:r>
        <w:rPr>
          <w:rFonts w:ascii="Times New Roman" w:eastAsia="宋体"/>
          <w:vertAlign w:val="superscript"/>
          <w:position w:val="11"/>
        </w:rPr>
        <w:t xml:space="preserve">61</w:t>
      </w:r>
      <w:r>
        <w:rPr>
          <w:vertAlign w:val="superscript"/>
          /&gt;
        </w:rPr>
        <w:t>]</w:t>
      </w:r>
      <w:r>
        <w:t>，选取一些典型国外ft地城市的平面，对其形态总体特征进行解读，并归纳总结，分</w:t>
      </w:r>
      <w:r>
        <w:t>类整理，得到</w:t>
      </w:r>
      <w:r>
        <w:rPr>
          <w:rFonts w:ascii="Times New Roman" w:eastAsia="宋体"/>
        </w:rPr>
        <w:t>4</w:t>
      </w:r>
      <w:r>
        <w:t>种针对ft地城市的宏观空间特征原型，分析其空间结构演变的拓</w:t>
      </w:r>
      <w:r>
        <w:t>展模式及特征</w:t>
      </w:r>
      <w:r>
        <w:rPr>
          <w:vertAlign w:val="superscript"/>
          /&gt;
        </w:rPr>
        <w:t>[</w:t>
      </w:r>
      <w:r>
        <w:rPr>
          <w:rFonts w:ascii="Times New Roman" w:eastAsia="宋体"/>
          <w:vertAlign w:val="superscript"/>
          <w:position w:val="11"/>
        </w:rPr>
        <w:t xml:space="preserve">62</w:t>
      </w:r>
      <w:r>
        <w:rPr>
          <w:vertAlign w:val="superscript"/>
          /&gt;
        </w:rPr>
        <w:t>]</w:t>
      </w:r>
      <w:r>
        <w:rPr>
          <w:vertAlign w:val="superscript"/>
          /&gt;
        </w:rPr>
        <w:t>[</w:t>
      </w:r>
      <w:r>
        <w:rPr>
          <w:rFonts w:ascii="Times New Roman" w:eastAsia="宋体"/>
          <w:vertAlign w:val="superscript"/>
          <w:position w:val="11"/>
        </w:rPr>
        <w:t>63</w:t>
      </w:r>
      <w:r>
        <w:rPr>
          <w:vertAlign w:val="superscript"/>
          /&gt;
        </w:rPr>
        <w:t>]</w:t>
      </w:r>
      <w:r>
        <w:t>，并以此来涵盖所有</w:t>
      </w:r>
      <w:r>
        <w:t>ft地城市的宏观空间形态。</w:t>
      </w:r>
    </w:p>
    <w:p w:rsidR="0018722C">
      <w:pPr>
        <w:pStyle w:val="Heading3"/>
        <w:topLinePunct/>
        <w:ind w:left="200" w:hangingChars="200" w:hanging="200"/>
      </w:pPr>
      <w:bookmarkStart w:id="573287" w:name="_Toc686573287"/>
      <w:bookmarkStart w:name="_bookmark73" w:id="145"/>
      <w:bookmarkEnd w:id="145"/>
      <w:r>
        <w:t>4.1.1</w:t>
      </w:r>
      <w:r>
        <w:t xml:space="preserve"> </w:t>
      </w:r>
      <w:r/>
      <w:bookmarkStart w:name="_bookmark73" w:id="146"/>
      <w:bookmarkEnd w:id="146"/>
      <w:r>
        <w:t>团块型</w:t>
      </w:r>
      <w:bookmarkEnd w:id="573287"/>
    </w:p>
    <w:p w:rsidR="0018722C">
      <w:pPr>
        <w:topLinePunct/>
      </w:pPr>
      <w:r>
        <w:t>团块型ft地城市的城市建设范围内的用地形态呈现一个块状，并且其长宽比</w:t>
      </w:r>
      <w:r>
        <w:t>小于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。在</w:t>
      </w:r>
      <w:r>
        <w:t>ft</w:t>
      </w:r>
      <w:r>
        <w:t>地城市发展初期，一个个聚落的发展构成点状的城市聚落，其规模</w:t>
      </w:r>
      <w:r>
        <w:t>小，受周围环境的门槛限制较小，结构紧凑集中，可以说，这个时期就是缩小版的“团块”城市。随着城市的发展壮大，若城市周围有</w:t>
      </w:r>
      <w:r>
        <w:t>ft体或者河流等其他地形</w:t>
      </w:r>
      <w:r>
        <w:t>因素影响，则会因为发展屏障的限制而转变成条状</w:t>
      </w:r>
      <w:r>
        <w:t>ft</w:t>
      </w:r>
      <w:r>
        <w:t>地城市，或放射状</w:t>
      </w:r>
      <w:r>
        <w:t>ft地城市，</w:t>
      </w:r>
      <w:r w:rsidR="001852F3">
        <w:t xml:space="preserve">或跨过ft体和河流形成组团状ft地城市；若没有其他因素的限制，ft地城市或将会继续在原有基础拓展城市发展用地，发展成为较大的“团块状”ft地城市，到后期，通常会成为带有中心放射环路的特点的团块状ft地城市典型的团块型ft地城市如葡萄牙的里斯本、泰国的清迈、日本的松本等。</w:t>
      </w:r>
    </w:p>
    <w:p w:rsidR="0018722C">
      <w:pPr>
        <w:topLinePunct/>
      </w:pPr>
      <w:r>
        <w:t>①里斯本</w:t>
      </w:r>
      <w:r>
        <w:t>（</w:t>
      </w:r>
      <w:r>
        <w:t>葡萄牙首都</w:t>
      </w:r>
      <w:r>
        <w:t>）</w:t>
      </w:r>
    </w:p>
    <w:p w:rsidR="0018722C">
      <w:pPr>
        <w:topLinePunct/>
      </w:pPr>
      <w:r>
        <w:t>里斯本依ft傍水，坐落在葡萄牙最大的河流—塔霍河入海口的北岸，因其内部有七座ft丘，故又有“七丘城”之称。整个城市包含着七座ft丘，将其作为城市内部景观消化，而城市建设用地包围着这些景观，呈团块状发展。市内的塔霍河段因地形起伏而蜿蜒曲折，街市大多建在ft丘之上。市区内的坡度起伏较大，</w:t>
      </w:r>
      <w:r w:rsidR="001852F3">
        <w:t xml:space="preserve">道路爬行困难，因而城市大力发展市营电车和缆车来解决市民的公共交通问题。</w:t>
      </w:r>
      <w:r>
        <w:t>市区分为沿塔霍河岸建的旧城，以及北部高地上的新城，</w:t>
      </w:r>
      <w:r>
        <w:t>（</w:t>
      </w:r>
      <w:r>
        <w:t xml:space="preserve">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w:t>
      </w:r>
      <w:r>
        <w:t>。</w:t>
      </w:r>
    </w:p>
    <w:p w:rsidR="0018722C">
      <w:pPr>
        <w:pStyle w:val="affff5"/>
        <w:keepNext/>
        <w:topLinePunct/>
      </w:pPr>
      <w:r>
        <w:rPr>
          <w:sz w:val="20"/>
        </w:rPr>
        <w:drawing>
          <wp:inline distT="0" distB="0" distL="0" distR="0">
            <wp:extent cx="4944500" cy="3990738"/>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89" cstate="print"/>
                    <a:stretch>
                      <a:fillRect/>
                    </a:stretch>
                  </pic:blipFill>
                  <pic:spPr>
                    <a:xfrm>
                      <a:off x="0" y="0"/>
                      <a:ext cx="5160051" cy="416471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里斯本现状平面图</w:t>
      </w:r>
    </w:p>
    <w:p w:rsidR="0018722C">
      <w:pPr>
        <w:topLinePunct/>
      </w:pPr>
      <w:r>
        <w:rPr>
          <w:rFonts w:cstheme="minorBidi" w:hAnsiTheme="minorHAnsi" w:eastAsiaTheme="minorHAnsi" w:asciiTheme="minorHAnsi" w:ascii="Times New Roman"/>
        </w:rPr>
        <w:t>Fig 4-1 The present plan of Lisbon</w:t>
      </w:r>
    </w:p>
    <w:p w:rsidR="0018722C">
      <w:pPr>
        <w:spacing w:before="100"/>
        <w:ind w:leftChars="0" w:left="2909" w:rightChars="0" w:right="3108" w:firstLineChars="0" w:firstLine="0"/>
        <w:jc w:val="center"/>
        <w:topLinePunct/>
      </w:pPr>
      <w:r>
        <w:rPr>
          <w:kern w:val="2"/>
          <w:sz w:val="21"/>
          <w:szCs w:val="22"/>
          <w:rFonts w:cstheme="minorBidi" w:hAnsiTheme="minorHAnsi" w:eastAsiaTheme="minorHAnsi" w:asciiTheme="minorHAnsi"/>
        </w:rPr>
        <w:t>资料来源：根据资料改绘</w:t>
      </w:r>
    </w:p>
    <w:p w:rsidR="0018722C">
      <w:spacing w:beforeLines="0" w:before="0" w:afterLines="0" w:after="0" w:line="440" w:lineRule="auto"/>
      <w:pPr>
        <w:sectPr w:rsidR="00556256">
          <w:type w:val="continuous"/>
          <w:pgSz w:w="11910" w:h="16840"/>
          <w:pgMar w:header="939" w:footer="853" w:top="1200" w:bottom="1040" w:left="1280" w:right="1640"/>
        </w:sectPr>
        <w:topLinePunct/>
      </w:pPr>
    </w:p>
    <w:p w:rsidR="0018722C">
      <w:pPr>
        <w:topLinePunct/>
      </w:pPr>
      <w:r>
        <w:t>②清迈</w:t>
      </w:r>
      <w:r>
        <w:t>（</w:t>
      </w:r>
      <w:r>
        <w:t>泰国</w:t>
      </w:r>
      <w:r>
        <w:t>）</w:t>
      </w:r>
    </w:p>
    <w:p w:rsidR="0018722C">
      <w:pPr>
        <w:topLinePunct/>
      </w:pPr>
      <w:r>
        <w:t>清迈布局方式以集中式，依托古城，由于西侧素体ft</w:t>
      </w:r>
      <w:r>
        <w:t>限制，城市主要拓展向东拓展，形成团块状空间</w:t>
      </w:r>
      <w:r>
        <w:t>形态</w:t>
      </w:r>
      <w:r>
        <w:t>（</w:t>
      </w:r>
      <w:r>
        <w:rPr>
          <w:spacing w:val="1"/>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2"/>
        </w:rPr>
        <w:t>2</w:t>
      </w:r>
      <w:r>
        <w:t>）</w:t>
      </w:r>
      <w:r>
        <w:t>，城市发展壮大后期，采用放射性圈</w:t>
      </w:r>
      <w:r>
        <w:t>层式向外拓张，形成以古城为中心的单中心集中式布</w:t>
      </w:r>
      <w:r>
        <w:t>局，放射圈层式空间形态</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spacing w:val="0"/>
        </w:rPr>
        <w:t>3</w:t>
      </w:r>
      <w:r>
        <w:t>）</w:t>
      </w:r>
      <w:r>
        <w:t>。城市道路网有</w:t>
      </w:r>
      <w:r>
        <w:t>四条环状加三条放射大道构成城市干路网骨架，最外</w:t>
      </w:r>
      <w:r>
        <w:t>一环为椭圆状，将城市西侧</w:t>
      </w:r>
      <w:r>
        <w:t>ft体融入整个城市结构之</w:t>
      </w:r>
      <w:r>
        <w:t>中，依托素贴</w:t>
      </w:r>
      <w:r>
        <w:t>ft</w:t>
      </w:r>
      <w:r>
        <w:t>良好的环境条件，建设旅游度假服务设施，形成整体椭圆形</w:t>
      </w:r>
      <w:r>
        <w:t>ft</w:t>
      </w:r>
      <w:r>
        <w:t>地城市空间形态，形成“半壁ft</w:t>
      </w:r>
      <w:r>
        <w:t>水半壁城”的空间格局；其余三环为半圆形的</w:t>
      </w:r>
      <w:r>
        <w:t>形</w:t>
      </w:r>
    </w:p>
    <w:p w:rsidR="0018722C">
      <w:pPr>
        <w:pStyle w:val="aff7"/>
        <w:topLinePunct/>
      </w:pPr>
      <w:r>
        <w:drawing>
          <wp:inline>
            <wp:extent cx="1768975" cy="1459230"/>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90" cstate="print"/>
                    <a:stretch>
                      <a:fillRect/>
                    </a:stretch>
                  </pic:blipFill>
                  <pic:spPr>
                    <a:xfrm>
                      <a:off x="0" y="0"/>
                      <a:ext cx="1768975" cy="14592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清迈位置示意图</w:t>
      </w:r>
    </w:p>
    <w:p w:rsidR="0018722C">
      <w:pPr>
        <w:topLinePunct/>
      </w:pPr>
      <w:r>
        <w:rPr>
          <w:rFonts w:cstheme="minorBidi" w:hAnsiTheme="minorHAnsi" w:eastAsiaTheme="minorHAnsi" w:asciiTheme="minorHAnsi" w:ascii="Times New Roman"/>
        </w:rPr>
        <w:t>Fig 4-2 Chiang mai sketch map</w:t>
      </w:r>
    </w:p>
    <w:p w:rsidR="0018722C">
      <w:pPr>
        <w:spacing w:before="102"/>
        <w:ind w:leftChars="0" w:left="194" w:rightChars="0" w:right="169" w:firstLineChars="0" w:firstLine="0"/>
        <w:jc w:val="center"/>
        <w:topLinePunct/>
      </w:pPr>
      <w:r>
        <w:rPr>
          <w:kern w:val="2"/>
          <w:sz w:val="21"/>
          <w:szCs w:val="22"/>
          <w:rFonts w:cstheme="minorBidi" w:hAnsiTheme="minorHAnsi" w:eastAsiaTheme="minorHAnsi" w:asciiTheme="minorHAnsi"/>
        </w:rPr>
        <w:t>资料来源：互联网</w:t>
      </w:r>
    </w:p>
    <w:p w:rsidR="0018722C">
      <w:spacing w:beforeLines="0" w:before="0" w:afterLines="0" w:after="0" w:line="440" w:lineRule="auto"/>
      <w:pPr>
        <w:sectPr w:rsidR="00556256">
          <w:type w:val="continuous"/>
          <w:pgSz w:w="11910" w:h="16840"/>
          <w:pgMar w:top="1580" w:bottom="280" w:left="1280" w:right="1640"/>
          <w:cols w:num="2" w:equalWidth="0">
            <w:col w:w="5580" w:space="364"/>
            <w:col w:w="3046"/>
          </w:cols>
        </w:sectPr>
        <w:topLinePunct/>
      </w:pPr>
    </w:p>
    <w:p w:rsidR="0018722C">
      <w:pPr>
        <w:topLinePunct/>
      </w:pPr>
      <w:r>
        <w:t>态，支路网系统不成体系自由布局。由于古城的保护建筑高度控制要求，城市建筑多为低层建筑，市内风景秀丽，遍植花草，生态环境保护较好。</w:t>
      </w:r>
    </w:p>
    <w:p w:rsidR="0018722C">
      <w:pPr>
        <w:pStyle w:val="affff5"/>
        <w:keepNext/>
        <w:topLinePunct/>
      </w:pPr>
      <w:r>
        <w:rPr>
          <w:sz w:val="20"/>
        </w:rPr>
        <w:drawing>
          <wp:inline distT="0" distB="0" distL="0" distR="0">
            <wp:extent cx="4274656" cy="315467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91" cstate="print"/>
                    <a:stretch>
                      <a:fillRect/>
                    </a:stretch>
                  </pic:blipFill>
                  <pic:spPr>
                    <a:xfrm>
                      <a:off x="0" y="0"/>
                      <a:ext cx="4274656" cy="31546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清迈城市现状平面图</w:t>
      </w:r>
    </w:p>
    <w:p w:rsidR="0018722C">
      <w:pPr>
        <w:topLinePunct/>
      </w:pPr>
      <w:r>
        <w:rPr>
          <w:rFonts w:cstheme="minorBidi" w:hAnsiTheme="minorHAnsi" w:eastAsiaTheme="minorHAnsi" w:asciiTheme="minorHAnsi" w:ascii="Times New Roman"/>
        </w:rPr>
        <w:t>Fig 4-3 The plan of Chiengmai</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4186997" cy="4161186"/>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92" cstate="print"/>
                    <a:stretch>
                      <a:fillRect/>
                    </a:stretch>
                  </pic:blipFill>
                  <pic:spPr>
                    <a:xfrm>
                      <a:off x="0" y="0"/>
                      <a:ext cx="4186997" cy="41611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松本市城市现状平面图</w:t>
      </w:r>
    </w:p>
    <w:p w:rsidR="0018722C">
      <w:pPr>
        <w:topLinePunct/>
      </w:pPr>
      <w:r>
        <w:rPr>
          <w:rFonts w:cstheme="minorBidi" w:hAnsiTheme="minorHAnsi" w:eastAsiaTheme="minorHAnsi" w:asciiTheme="minorHAnsi" w:ascii="Times New Roman"/>
        </w:rPr>
        <w:t>Fig 4-4 The present plan of Matsumoto</w:t>
      </w:r>
    </w:p>
    <w:p w:rsidR="0018722C">
      <w:pPr>
        <w:spacing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③松本</w:t>
      </w:r>
      <w:r>
        <w:t>（</w:t>
      </w:r>
      <w:r>
        <w:t>日本</w:t>
      </w:r>
      <w:r>
        <w:t>）</w:t>
      </w:r>
    </w:p>
    <w:p w:rsidR="0018722C">
      <w:pPr>
        <w:topLinePunct/>
      </w:pPr>
      <w:r>
        <w:t>松本市位于长野县中部，蕴涵有丰富的温泉资源，城市规模在二战后快速扩张，道路渗透入周边ft体，城市拓宽了中心区两条主干道，并围绕城市市中心修</w:t>
      </w:r>
      <w:r>
        <w:t>建了三条环线，形成了</w:t>
      </w:r>
      <w:r>
        <w:rPr>
          <w:rFonts w:ascii="Times New Roman" w:eastAsia="Times New Roman"/>
        </w:rPr>
        <w:t>3</w:t>
      </w:r>
      <w:r>
        <w:t>环形道路交通网络，城市建设也由交通网向外圈层扩展，</w:t>
      </w:r>
      <w:r w:rsidR="001852F3">
        <w:t xml:space="preserve">由点状聚集状扩张成为典型的团块状城市</w:t>
      </w:r>
      <w:r>
        <w:t>（</w:t>
      </w:r>
      <w:r>
        <w:t xml:space="preserve">图</w:t>
      </w:r>
      <w:r>
        <w:rPr>
          <w:rFonts w:ascii="Times New Roman" w:eastAsia="Times New Roman"/>
        </w:rPr>
        <w:t>4-</w:t>
      </w:r>
      <w:r>
        <w:rPr>
          <w:rFonts w:ascii="Times New Roman" w:eastAsia="Times New Roman"/>
        </w:rPr>
        <w:t>4</w:t>
      </w:r>
      <w:r>
        <w:t>）</w:t>
      </w:r>
      <w:r>
        <w:t>。</w:t>
      </w:r>
    </w:p>
    <w:p w:rsidR="0018722C">
      <w:pPr>
        <w:pStyle w:val="Heading3"/>
        <w:topLinePunct/>
        <w:ind w:left="200" w:hangingChars="200" w:hanging="200"/>
      </w:pPr>
      <w:bookmarkStart w:id="573288" w:name="_Toc686573288"/>
      <w:bookmarkStart w:name="_bookmark74" w:id="147"/>
      <w:bookmarkEnd w:id="147"/>
      <w:r>
        <w:t>4.1.2</w:t>
      </w:r>
      <w:r>
        <w:t xml:space="preserve"> </w:t>
      </w:r>
      <w:r/>
      <w:bookmarkStart w:name="_bookmark74" w:id="148"/>
      <w:bookmarkEnd w:id="148"/>
      <w:r>
        <w:t>条带型</w:t>
      </w:r>
      <w:bookmarkEnd w:id="573288"/>
    </w:p>
    <w:p w:rsidR="0018722C">
      <w:pPr>
        <w:topLinePunct/>
      </w:pPr>
      <w:r>
        <w:t>条带型ft地城市的城市建设范围内的用地形态呈现一个条装，呈“一”字形</w:t>
      </w:r>
      <w:r>
        <w:t>或弧形展开，并且其长宽比大于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w:t>
      </w:r>
      <w:r>
        <w:t>。条带型</w:t>
      </w:r>
      <w:r>
        <w:t>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典型的条带型ft地城市如马来西亚的槟城、黑塞哥维那的萨拉热窝及澳大利亚的伍伦贡等。</w:t>
      </w:r>
    </w:p>
    <w:p w:rsidR="0018722C">
      <w:pPr>
        <w:pStyle w:val="BodyText"/>
        <w:spacing w:before="16"/>
        <w:ind w:leftChars="0" w:left="618"/>
        <w:keepNext/>
        <w:topLinePunct/>
      </w:pPr>
      <w:r>
        <w:t>①槟城（马来西亚）</w:t>
      </w:r>
    </w:p>
    <w:p w:rsidR="00000000">
      <w:pPr>
        <w:pStyle w:val="aff7"/>
        <w:spacing w:line="240" w:lineRule="atLeast"/>
        <w:topLinePunct/>
      </w:pPr>
      <w:r>
        <w:drawing>
          <wp:inline>
            <wp:extent cx="4795703" cy="3960495"/>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93" cstate="print"/>
                    <a:stretch>
                      <a:fillRect/>
                    </a:stretch>
                  </pic:blipFill>
                  <pic:spPr>
                    <a:xfrm>
                      <a:off x="0" y="0"/>
                      <a:ext cx="4795703" cy="39604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槟城现状平面图</w:t>
      </w:r>
    </w:p>
    <w:p w:rsidR="0018722C">
      <w:pPr>
        <w:topLinePunct/>
      </w:pPr>
      <w:r>
        <w:rPr>
          <w:rFonts w:cstheme="minorBidi" w:hAnsiTheme="minorHAnsi" w:eastAsiaTheme="minorHAnsi" w:asciiTheme="minorHAnsi" w:ascii="Times New Roman"/>
        </w:rPr>
        <w:t>Fig 4-5 The present plan of Penang</w:t>
      </w:r>
    </w:p>
    <w:p w:rsidR="0018722C">
      <w:pPr>
        <w:spacing w:before="18"/>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槟城建成区位于槟榔屿东北端，与槟榔屿对岸的威海省对应，连接槟城与威海省之间交通为槟威大桥。由于岛屿中心三座ft体的限制和古街区的保护，新</w:t>
      </w:r>
      <w:r>
        <w:t>的</w:t>
      </w:r>
    </w:p>
    <w:p w:rsidR="0018722C">
      <w:pPr>
        <w:topLinePunct/>
      </w:pPr>
      <w:r>
        <w:t>城市建设和空间拓展主要沿海岸线由北向南呈带状发展，在南端建设新的城市中心，城市主要道路网呈南北向平行布局，三条大道贯穿整个城市，支路网不成系统，为枝状尽端式自由布局，城市整体空间形态表现为带型多中心组团城市空间格局</w:t>
      </w:r>
      <w:r>
        <w:t>（</w:t>
      </w:r>
      <w:r>
        <w:t>图</w:t>
      </w:r>
      <w:r>
        <w:rPr>
          <w:rFonts w:ascii="Times New Roman" w:eastAsia="Times New Roman"/>
        </w:rPr>
        <w:t>4</w:t>
      </w:r>
      <w:r>
        <w:rPr>
          <w:rFonts w:ascii="Times New Roman" w:eastAsia="Times New Roman"/>
        </w:rPr>
        <w:t>-</w:t>
      </w:r>
      <w:r>
        <w:rPr>
          <w:rFonts w:ascii="Times New Roman" w:eastAsia="Times New Roman"/>
        </w:rPr>
        <w:t>5</w:t>
      </w:r>
      <w:r>
        <w:t>）</w:t>
      </w:r>
      <w:r>
        <w:t>。</w:t>
      </w:r>
    </w:p>
    <w:p w:rsidR="0018722C">
      <w:pPr>
        <w:topLinePunct/>
      </w:pPr>
      <w:r>
        <w:t>②萨拉热窝</w:t>
      </w:r>
      <w:r>
        <w:t>（</w:t>
      </w:r>
      <w:r>
        <w:t>黑塞哥维那</w:t>
      </w:r>
      <w:r>
        <w:t>）</w:t>
      </w:r>
    </w:p>
    <w:p w:rsidR="0018722C">
      <w:pPr>
        <w:pStyle w:val="BodyText"/>
        <w:spacing w:line="283" w:lineRule="auto" w:before="65"/>
        <w:ind w:leftChars="0" w:left="305" w:rightChars="0" w:right="130" w:firstLineChars="0" w:firstLine="479"/>
        <w:jc w:val="both"/>
        <w:topLinePunct/>
      </w:pPr>
      <w:r>
        <w:t>萨拉热窝位于米里雅茨河</w:t>
      </w:r>
      <w:r>
        <w:rPr>
          <w:rFonts w:ascii="Times New Roman" w:eastAsia="Times New Roman"/>
        </w:rPr>
        <w:t>(Miljacka)</w:t>
      </w:r>
      <w:r>
        <w:t>河谷中南北两侧的ft系作为天然界限</w:t>
      </w:r>
      <w:r>
        <w:rPr>
          <w:spacing w:val="2"/>
        </w:rPr>
        <w:t>（</w:t>
      </w:r>
      <w:hyperlink w:history="true" w:anchor="_bookmark75">
        <w:r>
          <w:t>图</w:t>
        </w:r>
      </w:hyperlink>
      <w:hyperlink w:history="true" w:anchor="_bookmark75">
        <w:r>
          <w:rPr>
            <w:rFonts w:ascii="Times New Roman" w:eastAsia="Times New Roman"/>
            <w:spacing w:val="0"/>
          </w:rPr>
          <w:t>4-</w:t>
        </w:r>
        <w:r>
          <w:rPr>
            <w:rFonts w:ascii="Times New Roman" w:eastAsia="Times New Roman"/>
            <w:spacing w:val="0"/>
          </w:rPr>
          <w:t>6</w:t>
        </w:r>
      </w:hyperlink>
      <w:r>
        <w:rPr>
          <w:spacing w:val="-59"/>
        </w:rPr>
        <w:t>）</w:t>
      </w:r>
      <w:r>
        <w:t>，使城市呈线状沿东西发展，是典型的条带状f</w:t>
      </w:r>
      <w:r>
        <w:rPr>
          <w:spacing w:val="0"/>
        </w:rPr>
        <w:t>t</w:t>
      </w:r>
      <w:r>
        <w:rPr>
          <w:spacing w:val="0"/>
        </w:rPr>
        <w:t>地城市</w:t>
      </w:r>
      <w:r>
        <w:rPr>
          <w:spacing w:val="4"/>
        </w:rPr>
        <w:t>（</w:t>
      </w:r>
      <w:hyperlink w:history="true" w:anchor="_bookmark76">
        <w:r>
          <w:rPr>
            <w:spacing w:val="0"/>
          </w:rPr>
          <w:t>图</w:t>
        </w:r>
        <w:r>
          <w:rPr>
            <w:rFonts w:ascii="Times New Roman" w:eastAsia="Times New Roman"/>
          </w:rPr>
          <w:t>4</w:t>
        </w:r>
        <w:r>
          <w:rPr>
            <w:rFonts w:ascii="Times New Roman" w:eastAsia="Times New Roman"/>
            <w:spacing w:val="0"/>
          </w:rPr>
          <w:t>-</w:t>
        </w:r>
        <w:r>
          <w:rPr>
            <w:rFonts w:ascii="Times New Roman" w:eastAsia="Times New Roman"/>
          </w:rPr>
          <w:t>7</w:t>
        </w:r>
      </w:hyperlink>
      <w:r>
        <w:rPr>
          <w:spacing w:val="-59"/>
        </w:rPr>
        <w:t>）</w:t>
      </w:r>
      <w:r>
        <w:t>。米里雅茨河作为萨拉热窝的生命河，横穿过整个城市。城市以两岸平坦的谷底为依托沿河的两岸扩张。河岸边平级的地势使查什亚的路网布局在早期较为规整。而随城市发展受周围ft地地形的影响路网变得随势而行（</w:t>
      </w:r>
      <w:hyperlink w:history="true" w:anchor="_bookmark77">
        <w:r>
          <w:t>图</w:t>
        </w:r>
        <w:r>
          <w:rPr>
            <w:rFonts w:ascii="Times New Roman" w:eastAsia="Times New Roman"/>
          </w:rPr>
          <w:t>4</w:t>
        </w:r>
        <w:r>
          <w:rPr>
            <w:rFonts w:ascii="Times New Roman" w:eastAsia="Times New Roman"/>
            <w:spacing w:val="0"/>
          </w:rPr>
          <w:t>-</w:t>
        </w:r>
        <w:r>
          <w:rPr>
            <w:rFonts w:ascii="Times New Roman" w:eastAsia="Times New Roman"/>
          </w:rPr>
          <w:t>8</w:t>
        </w:r>
      </w:hyperlink>
      <w:r>
        <w:rPr>
          <w:spacing w:val="-60"/>
        </w:rPr>
        <w:t>）。</w:t>
      </w:r>
    </w:p>
    <w:p w:rsidR="0018722C">
      <w:pPr>
        <w:pStyle w:val="aff7"/>
        <w:topLinePunct/>
      </w:pPr>
      <w:r>
        <w:drawing>
          <wp:inline>
            <wp:extent cx="4678680" cy="2609215"/>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94" cstate="print"/>
                    <a:stretch>
                      <a:fillRect/>
                    </a:stretch>
                  </pic:blipFill>
                  <pic:spPr>
                    <a:xfrm>
                      <a:off x="0" y="0"/>
                      <a:ext cx="4678680" cy="2609215"/>
                    </a:xfrm>
                    <a:prstGeom prst="rect">
                      <a:avLst/>
                    </a:prstGeom>
                  </pic:spPr>
                </pic:pic>
              </a:graphicData>
            </a:graphic>
          </wp:inline>
        </w:drawing>
      </w:r>
    </w:p>
    <w:p w:rsidR="0018722C">
      <w:pPr>
        <w:pStyle w:val="a9"/>
        <w:topLinePunct/>
      </w:pPr>
      <w:bookmarkStart w:name="_bookmark75" w:id="149"/>
      <w:bookmarkEnd w:id="14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萨拉热窝位置示意图</w:t>
      </w:r>
    </w:p>
    <w:p w:rsidR="0018722C">
      <w:pPr>
        <w:topLinePunct/>
      </w:pPr>
      <w:r>
        <w:rPr>
          <w:rFonts w:cstheme="minorBidi" w:hAnsiTheme="minorHAnsi" w:eastAsiaTheme="minorHAnsi" w:asciiTheme="minorHAnsi" w:ascii="Times New Roman"/>
        </w:rPr>
        <w:t>Fig 4-6 The location of Sarajevo</w:t>
      </w:r>
    </w:p>
    <w:p w:rsidR="0018722C">
      <w:pPr>
        <w:spacing w:before="3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aff7"/>
        <w:topLinePunct/>
      </w:pPr>
      <w:r>
        <w:drawing>
          <wp:inline>
            <wp:extent cx="4699533" cy="2132266"/>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95" cstate="print"/>
                    <a:stretch>
                      <a:fillRect/>
                    </a:stretch>
                  </pic:blipFill>
                  <pic:spPr>
                    <a:xfrm>
                      <a:off x="0" y="0"/>
                      <a:ext cx="4699533" cy="2132266"/>
                    </a:xfrm>
                    <a:prstGeom prst="rect">
                      <a:avLst/>
                    </a:prstGeom>
                  </pic:spPr>
                </pic:pic>
              </a:graphicData>
            </a:graphic>
          </wp:inline>
        </w:drawing>
      </w:r>
    </w:p>
    <w:p w:rsidR="0018722C">
      <w:pPr>
        <w:pStyle w:val="a9"/>
        <w:topLinePunct/>
      </w:pPr>
      <w:bookmarkStart w:name="_bookmark76" w:id="150"/>
      <w:bookmarkEnd w:id="15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萨拉热窝现状平面图</w:t>
      </w:r>
    </w:p>
    <w:p w:rsidR="0018722C">
      <w:pPr>
        <w:topLinePunct/>
      </w:pPr>
      <w:r>
        <w:rPr>
          <w:rFonts w:cstheme="minorBidi" w:hAnsiTheme="minorHAnsi" w:eastAsiaTheme="minorHAnsi" w:asciiTheme="minorHAnsi" w:ascii="Times New Roman"/>
        </w:rPr>
        <w:t>Fig 4-7 The present plan of Sarajevo</w:t>
      </w:r>
    </w:p>
    <w:p w:rsidR="0018722C">
      <w:pPr>
        <w:spacing w:before="41"/>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1182" cy="2947035"/>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96" cstate="print"/>
                    <a:stretch>
                      <a:fillRect/>
                    </a:stretch>
                  </pic:blipFill>
                  <pic:spPr>
                    <a:xfrm>
                      <a:off x="0" y="0"/>
                      <a:ext cx="4921182" cy="2947035"/>
                    </a:xfrm>
                    <a:prstGeom prst="rect">
                      <a:avLst/>
                    </a:prstGeom>
                  </pic:spPr>
                </pic:pic>
              </a:graphicData>
            </a:graphic>
          </wp:inline>
        </w:drawing>
      </w:r>
      <w:r/>
    </w:p>
    <w:p w:rsidR="0018722C">
      <w:pPr>
        <w:pStyle w:val="a9"/>
        <w:topLinePunct/>
      </w:pPr>
      <w:bookmarkStart w:name="_bookmark77" w:id="151"/>
      <w:bookmarkEnd w:id="15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z w:val="21"/>
        </w:rPr>
        <w:t>萨拉热窝鸟瞰图</w:t>
      </w:r>
    </w:p>
    <w:p w:rsidR="0018722C">
      <w:pPr>
        <w:topLinePunct/>
      </w:pPr>
      <w:r>
        <w:rPr>
          <w:rFonts w:cstheme="minorBidi" w:hAnsiTheme="minorHAnsi" w:eastAsiaTheme="minorHAnsi" w:asciiTheme="minorHAnsi" w:ascii="Times New Roman"/>
        </w:rPr>
        <w:t>Fig 4-8 The airscape of Sarajevo</w:t>
      </w:r>
    </w:p>
    <w:p w:rsidR="0018722C">
      <w:pPr>
        <w:spacing w:line="264" w:lineRule="exact" w:before="0"/>
        <w:ind w:leftChars="0" w:left="3000" w:rightChars="0" w:right="3602" w:firstLineChars="0" w:firstLine="0"/>
        <w:jc w:val="center"/>
        <w:topLinePunct/>
      </w:pPr>
      <w:r>
        <w:rPr>
          <w:kern w:val="2"/>
          <w:sz w:val="21"/>
          <w:szCs w:val="22"/>
          <w:rFonts w:cstheme="minorBidi" w:hAnsiTheme="minorHAnsi" w:eastAsiaTheme="minorHAnsi" w:asciiTheme="minorHAnsi"/>
        </w:rPr>
        <w:t>资料来源：互联网</w:t>
      </w:r>
    </w:p>
    <w:p w:rsidR="0018722C">
      <w:pPr>
        <w:topLinePunct/>
      </w:pPr>
      <w:r>
        <w:t>③伍伦贡</w:t>
      </w:r>
      <w:r>
        <w:t>（</w:t>
      </w:r>
      <w:r>
        <w:t>澳大利亚</w:t>
      </w:r>
      <w:r>
        <w:t>）</w:t>
      </w:r>
    </w:p>
    <w:p w:rsidR="0018722C">
      <w:pPr>
        <w:topLinePunct/>
      </w:pPr>
      <w:r>
        <w:t>伍伦贡</w:t>
      </w:r>
      <w:r>
        <w:t>（</w:t>
      </w:r>
      <w:r>
        <w:rPr>
          <w:rFonts w:ascii="Times New Roman" w:eastAsia="Times New Roman"/>
          <w:spacing w:val="-4"/>
        </w:rPr>
        <w:t>Wollongong</w:t>
      </w:r>
      <w:r>
        <w:t>）</w:t>
      </w:r>
      <w:r>
        <w:t xml:space="preserve">是地处澳洲新南威尔士州，城市有铁和煤矿等矿产资源，</w:t>
      </w:r>
      <w:r>
        <w:t>因而在被殖民后大力发展开采工业，并成为典型的矿业资源型城市。城市东临天平阳，向西背靠著名的伊拉瓦拉悬崖，整个城市沿着西部的伊拉瓦拉悬崖与太平洋之间夹缝之中的南北走向发展，形成了典型的条状形</w:t>
      </w:r>
      <w:r>
        <w:t>f</w:t>
      </w:r>
      <w:r>
        <w:t>t地城市</w:t>
      </w:r>
      <w:r>
        <w:t>（</w:t>
      </w:r>
      <w:hyperlink w:history="true" w:anchor="_bookmark78">
        <w:r>
          <w:t>图</w:t>
        </w:r>
        <w:r>
          <w:rPr>
            <w:rFonts w:ascii="Times New Roman" w:eastAsia="Times New Roman"/>
            <w:spacing w:val="0"/>
          </w:rPr>
          <w:t>4</w:t>
        </w:r>
        <w:r>
          <w:rPr>
            <w:rFonts w:ascii="Times New Roman" w:eastAsia="Times New Roman"/>
            <w:spacing w:val="0"/>
          </w:rPr>
          <w:t>-</w:t>
        </w:r>
        <w:r>
          <w:rPr>
            <w:rFonts w:ascii="Times New Roman" w:eastAsia="Times New Roman"/>
          </w:rPr>
          <w:t>1</w:t>
        </w:r>
        <w:r>
          <w:rPr>
            <w:rFonts w:ascii="Times New Roman" w:eastAsia="Times New Roman"/>
            <w:spacing w:val="0"/>
          </w:rPr>
          <w:t>0</w:t>
        </w:r>
      </w:hyperlink>
      <w:r>
        <w:t xml:space="preserve">, </w:t>
      </w:r>
      <w:hyperlink w:history="true" w:anchor="_bookmark79">
        <w:r>
          <w:t>图</w:t>
        </w:r>
        <w:r>
          <w:rPr>
            <w:rFonts w:ascii="Times New Roman" w:eastAsia="Times New Roman"/>
          </w:rPr>
          <w:t>4</w:t>
        </w:r>
        <w:r>
          <w:rPr>
            <w:rFonts w:ascii="Times New Roman" w:eastAsia="Times New Roman"/>
            <w:spacing w:val="0"/>
          </w:rPr>
          <w:t>-</w:t>
        </w:r>
        <w:r>
          <w:rPr>
            <w:rFonts w:ascii="Times New Roman" w:eastAsia="Times New Roman"/>
          </w:rPr>
          <w:t>9</w:t>
        </w:r>
      </w:hyperlink>
      <w:r>
        <w:t>）</w:t>
      </w:r>
      <w:r>
        <w:t>。</w:t>
      </w:r>
    </w:p>
    <w:p w:rsidR="0018722C">
      <w:pPr>
        <w:pStyle w:val="affff5"/>
        <w:keepNext/>
        <w:topLinePunct/>
      </w:pPr>
      <w:r>
        <w:rPr>
          <w:kern w:val="2"/>
          <w:sz w:val="20"/>
          <w:szCs w:val="22"/>
          <w:rFonts w:cstheme="minorBidi" w:hAnsiTheme="minorHAnsi" w:eastAsiaTheme="minorHAnsi" w:asciiTheme="minorHAnsi"/>
          <w:position w:val="5"/>
        </w:rPr>
        <w:drawing>
          <wp:inline distT="0" distB="0" distL="0" distR="0">
            <wp:extent cx="2082359" cy="23917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97" cstate="print"/>
                    <a:stretch>
                      <a:fillRect/>
                    </a:stretch>
                  </pic:blipFill>
                  <pic:spPr>
                    <a:xfrm>
                      <a:off x="0" y="0"/>
                      <a:ext cx="2082359" cy="239172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3220127" cy="2418588"/>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98" cstate="print"/>
                    <a:stretch>
                      <a:fillRect/>
                    </a:stretch>
                  </pic:blipFill>
                  <pic:spPr>
                    <a:xfrm>
                      <a:off x="0" y="0"/>
                      <a:ext cx="3220127" cy="2418588"/>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939" w:footer="853" w:top="1200" w:bottom="1040" w:left="1280" w:right="1240"/>
        </w:sectPr>
        <w:topLinePunct/>
      </w:pPr>
    </w:p>
    <w:p w:rsidR="0018722C">
      <w:pPr>
        <w:pStyle w:val="a9"/>
        <w:topLinePunct/>
      </w:pPr>
      <w:bookmarkStart w:name="_bookmark78" w:id="152"/>
      <w:bookmarkEnd w:id="15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4-10</w:t>
      </w:r>
      <w:r>
        <w:t xml:space="preserve">  </w:t>
      </w:r>
      <w:r>
        <w:rPr>
          <w:kern w:val="2"/>
          <w:szCs w:val="22"/>
          <w:rFonts w:cstheme="minorBidi" w:hAnsiTheme="minorHAnsi" w:eastAsiaTheme="minorHAnsi" w:asciiTheme="minorHAnsi"/>
          <w:sz w:val="21"/>
        </w:rPr>
        <w:t>伍伦贡现状平面图</w:t>
      </w:r>
    </w:p>
    <w:p w:rsidR="0018722C">
      <w:pPr>
        <w:keepNext/>
        <w:topLinePunct/>
      </w:pPr>
      <w:r>
        <w:rPr>
          <w:rFonts w:cstheme="minorBidi" w:hAnsiTheme="minorHAnsi" w:eastAsiaTheme="minorHAnsi" w:asciiTheme="minorHAnsi" w:ascii="Times New Roman"/>
        </w:rPr>
        <w:t>Fig 4-10 The present plan of wollongong</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79" w:id="153"/>
      <w:bookmarkEnd w:id="153"/>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伍伦贡城市中心区平面图</w:t>
      </w:r>
      <w:r>
        <w:rPr>
          <w:rFonts w:ascii="Times New Roman" w:eastAsia="Times New Roman" w:cstheme="minorBidi" w:hAnsiTheme="minorHAnsi"/>
        </w:rPr>
        <w:t>Fig 4-9 The core plan of Wollongong</w:t>
      </w:r>
      <w:r>
        <w:rPr>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615" w:space="473"/>
            <w:col w:w="5302"/>
          </w:cols>
        </w:sectPr>
        <w:topLinePunct/>
      </w:pPr>
    </w:p>
    <w:p w:rsidR="0018722C">
      <w:pPr>
        <w:pStyle w:val="Heading3"/>
        <w:topLinePunct/>
        <w:ind w:left="200" w:hangingChars="200" w:hanging="200"/>
      </w:pPr>
      <w:bookmarkStart w:id="573289" w:name="_Toc686573289"/>
      <w:bookmarkStart w:name="_bookmark80" w:id="154"/>
      <w:bookmarkEnd w:id="154"/>
      <w:r>
        <w:t>4.1.3</w:t>
      </w:r>
      <w:r>
        <w:t xml:space="preserve"> </w:t>
      </w:r>
      <w:r/>
      <w:bookmarkStart w:name="_bookmark80" w:id="155"/>
      <w:bookmarkEnd w:id="155"/>
      <w:r>
        <w:t>放射型</w:t>
      </w:r>
      <w:bookmarkEnd w:id="573289"/>
    </w:p>
    <w:p w:rsidR="0018722C">
      <w:pPr>
        <w:topLinePunct/>
      </w:pPr>
      <w:r>
        <w:t>放射型ft地城市是指在条状型ft地城市的基础上，将城市的发展主轴增加到 </w:t>
      </w:r>
      <w:r>
        <w:rPr>
          <w:rFonts w:ascii="Times New Roman" w:eastAsia="Times New Roman"/>
        </w:rPr>
        <w:t>3</w:t>
      </w:r>
    </w:p>
    <w:p w:rsidR="0018722C">
      <w:pPr>
        <w:topLinePunct/>
      </w:pPr>
      <w:r>
        <w:t>条极其以上的ft</w:t>
      </w:r>
      <w:r>
        <w:t>地地城市，同样，它的每个轴的长宽比都必须满足大于</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1</w:t>
      </w:r>
      <w:r>
        <w:t>这个条件。通常这种形态是由团块状演变而来，或者由团块状——条带状——放射型发展而来，因周围的地形限制，或交通线路的引导而形成这种形态。若这种形态是由块状城市发展而来，受到交通的引导发展，并周围无地形条件的限制，则可能仅仅是团块状城市向更大的团块状城市发展的一个中间状态，最终或形成具有明显的放射环状道路系统的团块状ft地城市。典型的放射型ft地城市有瑞士的苏黎世、德国的海德堡、委内瑞拉的加拉加斯、捷克斯诺伐克的布尔诺、德国的斯图加特等城市。</w:t>
      </w:r>
    </w:p>
    <w:p w:rsidR="0018722C">
      <w:pPr>
        <w:topLinePunct/>
      </w:pPr>
      <w:r>
        <w:t>②苏黎世</w:t>
      </w:r>
      <w:r>
        <w:t>（</w:t>
      </w:r>
      <w:r>
        <w:t>瑞士</w:t>
      </w:r>
      <w:r>
        <w:t>）</w:t>
      </w:r>
    </w:p>
    <w:p w:rsidR="0018722C">
      <w:pPr>
        <w:topLinePunct/>
      </w:pPr>
      <w:r>
        <w:t>苏黎世位于从苏黎世湖北端开始的利马特河两岸发展起来，四周被长满树林的五座小ft</w:t>
      </w:r>
      <w:r>
        <w:t>包围，利马特河和锡尔河的交汇于老城北端</w:t>
      </w:r>
      <w:hyperlink w:history="true" w:anchor="_bookmark81">
        <w:r>
          <w:t>（</w:t>
        </w:r>
        <w:r>
          <w:t xml:space="preserve">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1</w:t>
        </w:r>
      </w:hyperlink>
      <w:r>
        <w:t>）</w:t>
      </w:r>
      <w:r>
        <w:t>。城市扩张并</w:t>
      </w:r>
      <w:r>
        <w:t>在</w:t>
      </w:r>
    </w:p>
    <w:p w:rsidR="0018722C">
      <w:pPr>
        <w:topLinePunct/>
      </w:pPr>
      <w:r>
        <w:t>ft上修筑两所大学</w:t>
      </w:r>
      <w:r>
        <w:t>（</w:t>
      </w:r>
      <w:r>
        <w:t>苏黎世大学和苏黎世联邦理工学院</w:t>
      </w:r>
      <w:r>
        <w:t>）</w:t>
      </w:r>
      <w:r>
        <w:t>和一个高级住宅区。城</w:t>
      </w:r>
      <w:r>
        <w:t>市结构是向心布局，周围环绕的</w:t>
      </w:r>
      <w:r>
        <w:t>ft</w:t>
      </w:r>
      <w:r>
        <w:t>丘极大的限制了城市的发展</w:t>
      </w:r>
      <w:r>
        <w:t>（</w:t>
      </w:r>
      <w:hyperlink w:history="true" w:anchor="_bookmark82">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13</w:t>
        </w:r>
      </w:hyperlink>
      <w:r>
        <w:t>）</w:t>
      </w:r>
      <w:r>
        <w:t>，城市顺应ft体走走势，构成</w:t>
      </w:r>
      <w:r>
        <w:rPr>
          <w:rFonts w:ascii="Times New Roman" w:hAnsi="Times New Roman" w:eastAsia="Times New Roman"/>
        </w:rPr>
        <w:t>―</w:t>
      </w:r>
      <w:r>
        <w:rPr>
          <w:rFonts w:ascii="Times New Roman" w:hAnsi="Times New Roman" w:eastAsia="Times New Roman"/>
        </w:rPr>
        <w:t>Y</w:t>
      </w:r>
      <w:r>
        <w:rPr>
          <w:rFonts w:ascii="Times New Roman" w:hAnsi="Times New Roman" w:eastAsia="Times New Roman"/>
        </w:rPr>
        <w:t>‖</w:t>
      </w:r>
      <w:r>
        <w:t>字形放射空间结构，在</w:t>
      </w:r>
      <w:r>
        <w:t>ft</w:t>
      </w:r>
      <w:r>
        <w:t>谷中崎岖不平、弯曲环绕的街道</w:t>
      </w:r>
      <w:r>
        <w:t>通向中心</w:t>
      </w:r>
      <w:r>
        <w:t>（</w:t>
      </w:r>
      <w:hyperlink w:history="true" w:anchor="_bookmark83">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12</w:t>
        </w:r>
      </w:hyperlink>
      <w:r>
        <w:t>）</w:t>
      </w:r>
      <w:r>
        <w:t>。整个城市在基本构架形成后，几乎没有修建新的建筑，更没</w:t>
      </w:r>
      <w:r>
        <w:t>有高层建筑的出现，而是完全尊重城市的历史，让分布在老城几座桥梁的旁边的教堂成为城市建筑的焦点。</w:t>
      </w:r>
    </w:p>
    <w:p w:rsidR="0018722C">
      <w:pPr>
        <w:pStyle w:val="aff7"/>
        <w:topLinePunct/>
      </w:pPr>
      <w:r>
        <w:drawing>
          <wp:inline>
            <wp:extent cx="4613251" cy="30354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99" cstate="print"/>
                    <a:stretch>
                      <a:fillRect/>
                    </a:stretch>
                  </pic:blipFill>
                  <pic:spPr>
                    <a:xfrm>
                      <a:off x="0" y="0"/>
                      <a:ext cx="4613251" cy="3035427"/>
                    </a:xfrm>
                    <a:prstGeom prst="rect">
                      <a:avLst/>
                    </a:prstGeom>
                  </pic:spPr>
                </pic:pic>
              </a:graphicData>
            </a:graphic>
          </wp:inline>
        </w:drawing>
      </w:r>
    </w:p>
    <w:p w:rsidR="0018722C">
      <w:pPr>
        <w:pStyle w:val="a9"/>
        <w:topLinePunct/>
      </w:pPr>
      <w:bookmarkStart w:name="_bookmark81" w:id="156"/>
      <w:bookmarkEnd w:id="15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4-11</w:t>
      </w:r>
      <w:r>
        <w:t xml:space="preserve">  </w:t>
      </w:r>
      <w:r>
        <w:rPr>
          <w:kern w:val="2"/>
          <w:szCs w:val="22"/>
          <w:rFonts w:cstheme="minorBidi" w:hAnsiTheme="minorHAnsi" w:eastAsiaTheme="minorHAnsi" w:asciiTheme="minorHAnsi"/>
          <w:sz w:val="21"/>
        </w:rPr>
        <w:t>苏黎世鸟瞰图</w:t>
      </w:r>
    </w:p>
    <w:p w:rsidR="0018722C">
      <w:pPr>
        <w:topLinePunct/>
      </w:pPr>
      <w:r>
        <w:rPr>
          <w:rFonts w:cstheme="minorBidi" w:hAnsiTheme="minorHAnsi" w:eastAsiaTheme="minorHAnsi" w:asciiTheme="minorHAnsi" w:ascii="Times New Roman"/>
        </w:rPr>
        <w:t>Fig 4-11 The airscape of Zurich</w:t>
      </w:r>
    </w:p>
    <w:p w:rsidR="0018722C">
      <w:pPr>
        <w:spacing w:before="18"/>
        <w:ind w:leftChars="0" w:left="168" w:rightChars="0" w:right="0" w:firstLineChars="0" w:firstLine="0"/>
        <w:jc w:val="center"/>
        <w:topLinePunct/>
      </w:pPr>
      <w:r>
        <w:rPr>
          <w:kern w:val="2"/>
          <w:sz w:val="21"/>
          <w:szCs w:val="22"/>
          <w:rFonts w:cstheme="minorBidi" w:hAnsiTheme="minorHAnsi" w:eastAsiaTheme="minorHAnsi" w:asciiTheme="minorHAnsi"/>
        </w:rPr>
        <w:t>资料来源：互联网</w: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661666" cy="2143125"/>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100" cstate="print"/>
                    <a:stretch>
                      <a:fillRect/>
                    </a:stretch>
                  </pic:blipFill>
                  <pic:spPr>
                    <a:xfrm>
                      <a:off x="0" y="0"/>
                      <a:ext cx="2661666" cy="2143125"/>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position w:val="1"/>
          <w:sz w:val="20"/>
        </w:rPr>
        <w:drawing>
          <wp:inline distT="0" distB="0" distL="0" distR="0">
            <wp:extent cx="2362364" cy="21396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101" cstate="print"/>
                    <a:stretch>
                      <a:fillRect/>
                    </a:stretch>
                  </pic:blipFill>
                  <pic:spPr>
                    <a:xfrm>
                      <a:off x="0" y="0"/>
                      <a:ext cx="2362364" cy="2139696"/>
                    </a:xfrm>
                    <a:prstGeom prst="rect">
                      <a:avLst/>
                    </a:prstGeom>
                  </pic:spPr>
                </pic:pic>
              </a:graphicData>
            </a:graphic>
          </wp:inline>
        </w:drawing>
      </w:r>
    </w:p>
    <w:p w:rsidR="0018722C">
      <w:spacing w:beforeLines="0" w:before="0" w:afterLines="0" w:after="0" w:line="440" w:lineRule="auto"/>
      <w:pPr>
        <w:sectPr w:rsidR="00556256">
          <w:pgSz w:w="11910" w:h="16840"/>
          <w:pgMar w:header="939" w:footer="853" w:top="1200" w:bottom="1040" w:left="1280" w:right="1680"/>
        </w:sectPr>
        <w:topLinePunct/>
      </w:pPr>
    </w:p>
    <w:p w:rsidR="0018722C">
      <w:pPr>
        <w:pStyle w:val="a9"/>
        <w:topLinePunct/>
      </w:pPr>
      <w:bookmarkStart w:name="_bookmark82" w:id="157"/>
      <w:bookmarkEnd w:id="15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z w:val="21"/>
        </w:rPr>
        <w:t>苏黎世位置示意图</w:t>
      </w:r>
    </w:p>
    <w:p w:rsidR="0018722C">
      <w:pPr>
        <w:keepNext/>
        <w:topLinePunct/>
      </w:pPr>
      <w:r>
        <w:rPr>
          <w:rFonts w:cstheme="minorBidi" w:hAnsiTheme="minorHAnsi" w:eastAsiaTheme="minorHAnsi" w:asciiTheme="minorHAnsi" w:ascii="Times New Roman"/>
        </w:rPr>
        <w:t>Fig 4-13 The location of Zurich</w:t>
      </w:r>
    </w:p>
    <w:p w:rsidR="0018722C">
      <w:pPr>
        <w:pStyle w:val="a3"/>
        <w:topLinePunct/>
      </w:pPr>
      <w:r>
        <w:rPr>
          <w:kern w:val="2"/>
          <w:sz w:val="21"/>
          <w:szCs w:val="22"/>
          <w:rFonts w:cstheme="minorBidi" w:hAnsiTheme="minorHAnsi" w:eastAsiaTheme="minorHAnsi" w:asciiTheme="minorHAnsi"/>
        </w:rPr>
        <w:t>资料来源：根据相关资料改绘</w:t>
      </w:r>
    </w:p>
    <w:p w:rsidR="0018722C">
      <w:pPr>
        <w:pStyle w:val="a9"/>
        <w:topLinePunct/>
      </w:pPr>
      <w:r>
        <w:rPr>
          <w:kern w:val="2"/>
          <w:sz w:val="22"/>
          <w:szCs w:val="22"/>
          <w:rFonts w:cstheme="minorBidi" w:hAnsiTheme="minorHAnsi" w:eastAsiaTheme="minorHAnsi" w:asciiTheme="minorHAnsi"/>
        </w:rPr>
        <w:br w:type="column"/>
      </w:r>
      <w:bookmarkStart w:name="_bookmark83" w:id="158"/>
      <w:bookmarkEnd w:id="158"/>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sz w:val="21"/>
        </w:rPr>
        <w:t>苏黎世现状平面图</w:t>
      </w:r>
    </w:p>
    <w:p w:rsidR="0018722C">
      <w:pPr>
        <w:topLinePunct/>
      </w:pPr>
      <w:r>
        <w:rPr>
          <w:rFonts w:cstheme="minorBidi" w:hAnsiTheme="minorHAnsi" w:eastAsiaTheme="minorHAnsi" w:asciiTheme="minorHAnsi" w:ascii="Times New Roman"/>
        </w:rPr>
        <w:t>Fig 4-12 The present plan of Zurich</w:t>
      </w:r>
    </w:p>
    <w:p w:rsidR="0018722C">
      <w:pPr>
        <w:spacing w:line="261" w:lineRule="exact" w:before="0"/>
        <w:ind w:leftChars="0" w:left="441" w:rightChars="0" w:right="857" w:firstLineChars="0" w:firstLine="0"/>
        <w:jc w:val="center"/>
        <w:topLinePunct/>
      </w:pPr>
      <w:r>
        <w:rPr>
          <w:kern w:val="2"/>
          <w:sz w:val="21"/>
          <w:szCs w:val="22"/>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10" w:h="16840"/>
          <w:pgMar w:top="1580" w:bottom="280" w:left="1280" w:right="1680"/>
          <w:cols w:num="2" w:equalWidth="0">
            <w:col w:w="4559" w:space="40"/>
            <w:col w:w="4351"/>
          </w:cols>
        </w:sectPr>
        <w:topLinePunct/>
      </w:pPr>
    </w:p>
    <w:p w:rsidR="0018722C">
      <w:pPr>
        <w:topLinePunct/>
      </w:pPr>
      <w:r>
        <w:t>②海德堡</w:t>
      </w:r>
      <w:r>
        <w:t>（</w:t>
      </w:r>
      <w:r>
        <w:t>德国</w:t>
      </w:r>
      <w:r>
        <w:t>）</w:t>
      </w:r>
    </w:p>
    <w:p w:rsidR="0018722C">
      <w:pPr>
        <w:topLinePunct/>
      </w:pPr>
      <w:r>
        <w:t>海德堡南部紧靠王座ft，北临内卡河，河与ft限定了城市的边</w:t>
      </w:r>
      <w:hyperlink w:history="true" w:anchor="_bookmark84">
        <w:r>
          <w:t>界</w:t>
        </w:r>
        <w:r>
          <w:t>（</w:t>
        </w:r>
        <w:r>
          <w:t xml:space="preserve">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14</w:t>
        </w:r>
      </w:hyperlink>
      <w:r>
        <w:t>）</w:t>
      </w:r>
      <w:r>
        <w:t>，</w:t>
      </w:r>
      <w:r>
        <w:t>城市形态封闭感极强，城市沿主要道路呈</w:t>
      </w:r>
      <w:r>
        <w:rPr>
          <w:rFonts w:ascii="Times New Roman" w:hAnsi="Times New Roman" w:eastAsia="Times New Roman"/>
        </w:rPr>
        <w:t>―</w:t>
      </w:r>
      <w:r>
        <w:t>十</w:t>
      </w:r>
      <w:r>
        <w:rPr>
          <w:rFonts w:ascii="Times New Roman" w:hAnsi="Times New Roman" w:eastAsia="Times New Roman"/>
        </w:rPr>
        <w:t>‖</w:t>
      </w:r>
      <w:r>
        <w:t>字形放射状发展</w:t>
      </w:r>
      <w:r>
        <w:t>（</w:t>
      </w:r>
      <w:hyperlink w:history="true" w:anchor="_bookmark85">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15</w:t>
        </w:r>
      </w:hyperlink>
      <w:r>
        <w:t>）</w:t>
      </w:r>
      <w:r>
        <w:t>。</w:t>
      </w:r>
      <w:r>
        <w:t>ft上的古城堡独立于市井之外，是全城的视觉中心。而圣灵教堂作为城市的地标建筑和制高点，其巨大的建筑体极为显眼，对城市空间的规划和发展都有着参考引导作用。城市众多各具特色的广场与主街相联，以集市广场与教堂广场为核心，使整个城市成为一个巨大的有机体。</w:t>
      </w:r>
    </w:p>
    <w:p w:rsidR="0018722C">
      <w:pPr>
        <w:pStyle w:val="aff7"/>
        <w:topLinePunct/>
      </w:pPr>
      <w:r>
        <w:drawing>
          <wp:inline>
            <wp:extent cx="5050593" cy="3228594"/>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102" cstate="print"/>
                    <a:stretch>
                      <a:fillRect/>
                    </a:stretch>
                  </pic:blipFill>
                  <pic:spPr>
                    <a:xfrm>
                      <a:off x="0" y="0"/>
                      <a:ext cx="5050593" cy="3228594"/>
                    </a:xfrm>
                    <a:prstGeom prst="rect">
                      <a:avLst/>
                    </a:prstGeom>
                  </pic:spPr>
                </pic:pic>
              </a:graphicData>
            </a:graphic>
          </wp:inline>
        </w:drawing>
      </w:r>
    </w:p>
    <w:p w:rsidR="0018722C">
      <w:pPr>
        <w:pStyle w:val="a9"/>
        <w:topLinePunct/>
      </w:pPr>
      <w:bookmarkStart w:name="_bookmark84" w:id="159"/>
      <w:bookmarkEnd w:id="15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sz w:val="21"/>
        </w:rPr>
        <w:t>海德堡位置示意图</w:t>
      </w:r>
    </w:p>
    <w:p w:rsidR="0018722C">
      <w:pPr>
        <w:topLinePunct/>
      </w:pPr>
      <w:r>
        <w:rPr>
          <w:rFonts w:cstheme="minorBidi" w:hAnsiTheme="minorHAnsi" w:eastAsiaTheme="minorHAnsi" w:asciiTheme="minorHAnsi" w:ascii="Times New Roman"/>
        </w:rPr>
        <w:t>Fig 4-14 The location of Heidelberg</w:t>
      </w:r>
    </w:p>
    <w:p w:rsidR="0018722C">
      <w:pPr>
        <w:spacing w:before="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ff5"/>
        <w:keepNext/>
        <w:topLinePunct/>
      </w:pPr>
      <w:r>
        <w:rPr>
          <w:sz w:val="20"/>
        </w:rPr>
        <w:drawing>
          <wp:inline distT="0" distB="0" distL="0" distR="0">
            <wp:extent cx="4922500" cy="3185076"/>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103" cstate="print"/>
                    <a:stretch>
                      <a:fillRect/>
                    </a:stretch>
                  </pic:blipFill>
                  <pic:spPr>
                    <a:xfrm>
                      <a:off x="0" y="0"/>
                      <a:ext cx="4961197" cy="3210115"/>
                    </a:xfrm>
                    <a:prstGeom prst="rect">
                      <a:avLst/>
                    </a:prstGeom>
                  </pic:spPr>
                </pic:pic>
              </a:graphicData>
            </a:graphic>
          </wp:inline>
        </w:drawing>
      </w:r>
      <w:r/>
    </w:p>
    <w:p w:rsidR="0018722C">
      <w:pPr>
        <w:pStyle w:val="a9"/>
        <w:topLinePunct/>
      </w:pPr>
      <w:bookmarkStart w:name="_bookmark85" w:id="160"/>
      <w:bookmarkEnd w:id="16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z w:val="21"/>
        </w:rPr>
        <w:t>海德堡现状平面图</w:t>
      </w:r>
    </w:p>
    <w:p w:rsidR="0018722C">
      <w:pPr>
        <w:topLinePunct/>
      </w:pPr>
      <w:r>
        <w:rPr>
          <w:rFonts w:cstheme="minorBidi" w:hAnsiTheme="minorHAnsi" w:eastAsiaTheme="minorHAnsi" w:asciiTheme="minorHAnsi" w:ascii="Times New Roman"/>
        </w:rPr>
        <w:t>Fig 4-15 The present plan of Heidelberg</w:t>
      </w:r>
    </w:p>
    <w:p w:rsidR="0018722C">
      <w:pPr>
        <w:spacing w:line="265" w:lineRule="exact"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③加拉加斯</w:t>
      </w:r>
      <w:r>
        <w:t>（</w:t>
      </w:r>
      <w:r>
        <w:t>委内瑞拉</w:t>
      </w:r>
      <w:r>
        <w:t>）</w:t>
      </w:r>
    </w:p>
    <w:p w:rsidR="0018722C">
      <w:pPr>
        <w:topLinePunct/>
      </w:pPr>
      <w:r>
        <w:t>加拉加斯城依ft循谷向东西两个方向展开，北面是紧邻海岸的阿维拉ft，南</w:t>
      </w:r>
      <w:r>
        <w:t>面是缓坡和低岗地带，并由此形成南部的三条峡谷地。随着城市规模的不断扩大，</w:t>
      </w:r>
      <w:r>
        <w:t>城市沿峡谷地带修筑道路，并将城市延伸至西部和西南部，发展城市工业，至此</w:t>
      </w:r>
      <w:hyperlink w:history="true" w:anchor="_bookmark86">
        <w:r>
          <w:t>城市由最初的条带型空间结构演变成多方向放射型ft地城市</w:t>
        </w:r>
        <w:r>
          <w:t>（</w:t>
        </w:r>
        <w:r>
          <w:t xml:space="preserve">图</w:t>
        </w:r>
        <w:r>
          <w:rPr>
            <w:rFonts w:ascii="Times New Roman" w:eastAsia="Times New Roman"/>
          </w:rPr>
          <w:t>4-</w:t>
        </w:r>
        <w:r>
          <w:rPr>
            <w:rFonts w:ascii="Times New Roman" w:eastAsia="Times New Roman"/>
          </w:rPr>
          <w:t>16</w:t>
        </w:r>
      </w:hyperlink>
      <w:r>
        <w:t>）</w:t>
      </w:r>
      <w:r>
        <w:t>。</w:t>
      </w:r>
    </w:p>
    <w:p w:rsidR="0018722C">
      <w:pPr>
        <w:pStyle w:val="aff7"/>
        <w:topLinePunct/>
      </w:pPr>
      <w:r>
        <w:drawing>
          <wp:inline>
            <wp:extent cx="5119592" cy="2591371"/>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104" cstate="print"/>
                    <a:stretch>
                      <a:fillRect/>
                    </a:stretch>
                  </pic:blipFill>
                  <pic:spPr>
                    <a:xfrm>
                      <a:off x="0" y="0"/>
                      <a:ext cx="5119592" cy="2591371"/>
                    </a:xfrm>
                    <a:prstGeom prst="rect">
                      <a:avLst/>
                    </a:prstGeom>
                  </pic:spPr>
                </pic:pic>
              </a:graphicData>
            </a:graphic>
          </wp:inline>
        </w:drawing>
      </w:r>
    </w:p>
    <w:p w:rsidR="0018722C">
      <w:pPr>
        <w:pStyle w:val="a9"/>
        <w:topLinePunct/>
      </w:pPr>
      <w:bookmarkStart w:name="_bookmark86" w:id="161"/>
      <w:bookmarkEnd w:id="16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4-16</w:t>
      </w:r>
      <w:r>
        <w:t xml:space="preserve">  </w:t>
      </w:r>
      <w:r>
        <w:rPr>
          <w:kern w:val="2"/>
          <w:szCs w:val="22"/>
          <w:rFonts w:cstheme="minorBidi" w:hAnsiTheme="minorHAnsi" w:eastAsiaTheme="minorHAnsi" w:asciiTheme="minorHAnsi"/>
          <w:sz w:val="21"/>
        </w:rPr>
        <w:t>加拉加斯现状平面图</w:t>
      </w:r>
    </w:p>
    <w:p w:rsidR="0018722C">
      <w:pPr>
        <w:topLinePunct/>
      </w:pPr>
      <w:r>
        <w:rPr>
          <w:rFonts w:cstheme="minorBidi" w:hAnsiTheme="minorHAnsi" w:eastAsiaTheme="minorHAnsi" w:asciiTheme="minorHAnsi" w:ascii="Times New Roman"/>
        </w:rPr>
        <w:t>Fig 4-16 The present plan of Caracas</w:t>
      </w:r>
    </w:p>
    <w:p w:rsidR="0018722C">
      <w:pPr>
        <w:spacing w:before="0"/>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④布尔诺</w:t>
      </w:r>
      <w:r>
        <w:t>（</w:t>
      </w:r>
      <w:r>
        <w:t>捷克斯洛伐克</w:t>
      </w:r>
      <w:r>
        <w:t>）</w:t>
      </w:r>
    </w:p>
    <w:p w:rsidR="0018722C">
      <w:pPr>
        <w:topLinePunct/>
      </w:pPr>
      <w:r>
        <w:t>布尔诺坐落在在捷克斯洛伐克一摩拉维亚高原东麓，城市中有斯夫拉特卡河</w:t>
      </w:r>
      <w:r>
        <w:t>和斯维塔瓦两河交汇，是捷克斯洛伐克的第二大城市。外围</w:t>
      </w:r>
      <w:r>
        <w:t>ft地的锲型插入城市，</w:t>
      </w:r>
      <w:r w:rsidR="001852F3">
        <w:t xml:space="preserve">给城市带来良好的环境，调节着整个城市的气候，城市空间规划极具特色，呈放</w:t>
      </w:r>
      <w:r>
        <w:t>射状发展</w:t>
      </w:r>
      <w:hyperlink w:history="true" w:anchor="_bookmark87">
        <w:r>
          <w:t>（</w:t>
        </w:r>
        <w:r>
          <w:t xml:space="preserve">图</w:t>
        </w:r>
        <w:r>
          <w:rPr>
            <w:rFonts w:ascii="Times New Roman" w:eastAsia="Times New Roman"/>
          </w:rPr>
          <w:t>4</w:t>
        </w:r>
        <w:r>
          <w:rPr>
            <w:rFonts w:ascii="Times New Roman" w:eastAsia="Times New Roman"/>
          </w:rPr>
          <w:t>-</w:t>
        </w:r>
        <w:r>
          <w:rPr>
            <w:rFonts w:ascii="Times New Roman" w:eastAsia="Times New Roman"/>
          </w:rPr>
          <w:t>17</w:t>
        </w:r>
      </w:hyperlink>
      <w:r>
        <w:t>）</w:t>
      </w:r>
      <w:r>
        <w:t>，但从其平面图可以看出已经形成了两条主要的城市环形道路，</w:t>
      </w:r>
      <w:r>
        <w:t>城市很有可能在后期将环形道路之间的用地填满，演变成为具有放射环形道路的团块状ft地城市。城市次干道顺应地势，沿ft而行，呈现出立体的城市风貌</w:t>
      </w:r>
      <w:r>
        <w:t>，</w:t>
      </w:r>
    </w:p>
    <w:p w:rsidR="0018722C">
      <w:pPr>
        <w:pStyle w:val="aff7"/>
        <w:topLinePunct/>
      </w:pPr>
      <w:r>
        <w:drawing>
          <wp:inline>
            <wp:extent cx="4993035" cy="3618071"/>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105" cstate="print"/>
                    <a:stretch>
                      <a:fillRect/>
                    </a:stretch>
                  </pic:blipFill>
                  <pic:spPr>
                    <a:xfrm>
                      <a:off x="0" y="0"/>
                      <a:ext cx="4993035" cy="3618071"/>
                    </a:xfrm>
                    <a:prstGeom prst="rect">
                      <a:avLst/>
                    </a:prstGeom>
                  </pic:spPr>
                </pic:pic>
              </a:graphicData>
            </a:graphic>
          </wp:inline>
        </w:drawing>
      </w:r>
    </w:p>
    <w:p w:rsidR="0018722C">
      <w:pPr>
        <w:pStyle w:val="a9"/>
        <w:topLinePunct/>
      </w:pPr>
      <w:bookmarkStart w:name="_bookmark87" w:id="162"/>
      <w:bookmarkEnd w:id="162"/>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4-17</w:t>
      </w:r>
      <w:r>
        <w:t xml:space="preserve">  </w:t>
      </w:r>
      <w:r>
        <w:rPr>
          <w:kern w:val="2"/>
          <w:szCs w:val="22"/>
          <w:rFonts w:cstheme="minorBidi" w:hAnsiTheme="minorHAnsi" w:eastAsiaTheme="minorHAnsi" w:asciiTheme="minorHAnsi"/>
          <w:sz w:val="21"/>
        </w:rPr>
        <w:t>布尔诺现状平面图</w:t>
      </w:r>
    </w:p>
    <w:p w:rsidR="0018722C">
      <w:pPr>
        <w:topLinePunct/>
      </w:pPr>
      <w:r>
        <w:rPr>
          <w:rFonts w:cstheme="minorBidi" w:hAnsiTheme="minorHAnsi" w:eastAsiaTheme="minorHAnsi" w:asciiTheme="minorHAnsi" w:ascii="Times New Roman"/>
        </w:rPr>
        <w:t>Fig 4-17 The present plan of Brno</w:t>
      </w:r>
    </w:p>
    <w:p w:rsidR="0018722C">
      <w:pPr>
        <w:spacing w:before="21"/>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⑤斯图加特</w:t>
      </w:r>
      <w:r>
        <w:t>（</w:t>
      </w:r>
      <w:r>
        <w:t>德国</w:t>
      </w:r>
      <w:r>
        <w:t>）</w:t>
      </w:r>
    </w:p>
    <w:p w:rsidR="0018722C">
      <w:pPr>
        <w:topLinePunct/>
      </w:pPr>
      <w:r>
        <w:t>斯图加特位于南德高原北缘的内卡</w:t>
      </w:r>
      <w:r>
        <w:t>（</w:t>
      </w:r>
      <w:r>
        <w:rPr>
          <w:rFonts w:ascii="Times New Roman" w:hAnsi="Times New Roman" w:eastAsia="宋体"/>
        </w:rPr>
        <w:t>Neckar</w:t>
      </w:r>
      <w:r>
        <w:t>）</w:t>
      </w:r>
      <w:r>
        <w:t>河谷中，城市三面环</w:t>
      </w:r>
      <w:r>
        <w:t>ft</w:t>
      </w:r>
      <w:r>
        <w:t>，东北内卡河由南至北的在中心城区穿过，在ft</w:t>
      </w:r>
      <w:r>
        <w:t>谷之间形成了宽约</w:t>
      </w:r>
      <w:r>
        <w:rPr>
          <w:rFonts w:ascii="Times New Roman" w:hAnsi="Times New Roman" w:eastAsia="宋体"/>
        </w:rPr>
        <w:t>3</w:t>
      </w:r>
      <w:r>
        <w:t>公里的城市带。由于</w:t>
      </w:r>
      <w:r>
        <w:t>环境制约，城市被ft体分割为若干片区，既相对独立又联合成群。城市呈现出</w:t>
      </w:r>
      <w:r>
        <w:rPr>
          <w:rFonts w:ascii="Times New Roman" w:hAnsi="Times New Roman" w:eastAsia="宋体"/>
        </w:rPr>
        <w:t>―</w:t>
      </w:r>
      <w:r>
        <w:t>多</w:t>
      </w:r>
      <w:r>
        <w:t>方向放射状</w:t>
      </w:r>
      <w:r>
        <w:rPr>
          <w:rFonts w:ascii="Times New Roman" w:hAnsi="Times New Roman" w:eastAsia="宋体"/>
        </w:rPr>
        <w:t>‖</w:t>
      </w:r>
      <w:r>
        <w:t>的空间结构，轨道交通联系着各个分支，包括北面的路德维希</w:t>
      </w:r>
      <w:r>
        <w:t>堡</w:t>
      </w:r>
    </w:p>
    <w:p w:rsidR="0018722C">
      <w:pPr>
        <w:topLinePunct/>
      </w:pPr>
      <w:r>
        <w:t>（</w:t>
      </w:r>
      <w:r>
        <w:rPr>
          <w:rFonts w:ascii="Times New Roman" w:eastAsia="Times New Roman"/>
        </w:rPr>
        <w:t>L</w:t>
      </w:r>
      <w:r>
        <w:rPr>
          <w:rFonts w:ascii="Times New Roman" w:eastAsia="Times New Roman"/>
        </w:rPr>
        <w:t>udw</w:t>
      </w:r>
      <w:r>
        <w:rPr>
          <w:rFonts w:ascii="Times New Roman" w:eastAsia="Times New Roman"/>
        </w:rPr>
        <w:t>i</w:t>
      </w:r>
      <w:r>
        <w:rPr>
          <w:rFonts w:ascii="Times New Roman" w:eastAsia="Times New Roman"/>
        </w:rPr>
        <w:t>g</w:t>
      </w:r>
      <w:r>
        <w:rPr>
          <w:rFonts w:ascii="Times New Roman" w:eastAsia="Times New Roman"/>
        </w:rPr>
        <w:t>sb</w:t>
      </w:r>
      <w:r>
        <w:rPr>
          <w:rFonts w:ascii="Times New Roman" w:eastAsia="Times New Roman"/>
        </w:rPr>
        <w:t>u</w:t>
      </w:r>
      <w:r>
        <w:rPr>
          <w:rFonts w:ascii="Times New Roman" w:eastAsia="Times New Roman"/>
        </w:rPr>
        <w:t>r</w:t>
      </w:r>
      <w:r>
        <w:rPr>
          <w:rFonts w:ascii="Times New Roman" w:eastAsia="Times New Roman"/>
        </w:rPr>
        <w:t>g</w:t>
      </w:r>
      <w:r>
        <w:t>）</w:t>
      </w:r>
      <w:r>
        <w:t>、南面的菲尔德市塔特</w:t>
      </w:r>
      <w:r>
        <w:t>（</w:t>
      </w:r>
      <w:r>
        <w:rPr>
          <w:rFonts w:ascii="Times New Roman" w:eastAsia="Times New Roman"/>
          <w:spacing w:val="-1"/>
          <w:w w:val="99"/>
        </w:rPr>
        <w:t>F</w:t>
      </w:r>
      <w:r>
        <w:rPr>
          <w:rFonts w:ascii="Times New Roman" w:eastAsia="Times New Roman"/>
        </w:rPr>
        <w:t>ildstad</w:t>
      </w:r>
      <w:r>
        <w:rPr>
          <w:rFonts w:ascii="Times New Roman" w:eastAsia="Times New Roman"/>
          <w:spacing w:val="0"/>
        </w:rPr>
        <w:t>t</w:t>
      </w:r>
      <w:r>
        <w:t>）</w:t>
      </w:r>
      <w:r>
        <w:t>、东面的埃斯林根</w:t>
      </w:r>
      <w:r>
        <w:t>（</w:t>
      </w:r>
      <w:r>
        <w:rPr>
          <w:rFonts w:ascii="Times New Roman" w:eastAsia="Times New Roman"/>
          <w:w w:val="99"/>
        </w:rPr>
        <w:t>Essl</w:t>
      </w:r>
      <w:r>
        <w:rPr>
          <w:rFonts w:ascii="Times New Roman" w:eastAsia="Times New Roman"/>
        </w:rPr>
        <w:t>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w:t>
      </w:r>
      <w:r>
        <w:t>魏布林根</w:t>
      </w:r>
      <w:r>
        <w:t>（</w:t>
      </w:r>
      <w:r>
        <w:rPr>
          <w:rFonts w:ascii="Times New Roman" w:eastAsia="Times New Roman"/>
          <w:spacing w:val="-9"/>
        </w:rPr>
        <w:t>W</w:t>
      </w:r>
      <w:r>
        <w:rPr>
          <w:rFonts w:ascii="Times New Roman" w:eastAsia="Times New Roman"/>
          <w:spacing w:val="0"/>
        </w:rPr>
        <w:t>a</w:t>
      </w:r>
      <w:r>
        <w:rPr>
          <w:rFonts w:ascii="Times New Roman" w:eastAsia="Times New Roman"/>
        </w:rPr>
        <w:t>iblin</w:t>
      </w:r>
      <w:r>
        <w:rPr>
          <w:rFonts w:ascii="Times New Roman" w:eastAsia="Times New Roman"/>
          <w:spacing w:val="-1"/>
        </w:rPr>
        <w:t>g</w:t>
      </w:r>
      <w:r>
        <w:rPr>
          <w:rFonts w:ascii="Times New Roman" w:eastAsia="Times New Roman"/>
          <w:spacing w:val="0"/>
        </w:rPr>
        <w:t>e</w:t>
      </w:r>
      <w:r>
        <w:rPr>
          <w:rFonts w:ascii="Times New Roman" w:eastAsia="Times New Roman"/>
        </w:rPr>
        <w:t>n</w:t>
      </w:r>
      <w:r>
        <w:t>）</w:t>
      </w:r>
      <w:r>
        <w:t>、西面的的莱昂贝格</w:t>
      </w:r>
      <w:r>
        <w:t>（</w:t>
      </w:r>
      <w:r>
        <w:rPr>
          <w:rFonts w:ascii="Times New Roman" w:eastAsia="Times New Roman"/>
          <w:spacing w:val="-2"/>
        </w:rPr>
        <w:t>L</w:t>
      </w:r>
      <w:r>
        <w:rPr>
          <w:rFonts w:ascii="Times New Roman" w:eastAsia="Times New Roman"/>
          <w:spacing w:val="0"/>
        </w:rPr>
        <w:t>e</w:t>
      </w:r>
      <w:r>
        <w:rPr>
          <w:rFonts w:ascii="Times New Roman" w:eastAsia="Times New Roman"/>
        </w:rPr>
        <w:t>o</w:t>
      </w:r>
      <w:r>
        <w:rPr>
          <w:rFonts w:ascii="Times New Roman" w:eastAsia="Times New Roman"/>
          <w:spacing w:val="0"/>
        </w:rPr>
        <w:t>b</w:t>
      </w:r>
      <w:r>
        <w:rPr>
          <w:rFonts w:ascii="Times New Roman" w:eastAsia="Times New Roman"/>
          <w:spacing w:val="0"/>
        </w:rPr>
        <w:t>e</w:t>
      </w:r>
      <w:r>
        <w:rPr>
          <w:rFonts w:ascii="Times New Roman" w:eastAsia="Times New Roman"/>
          <w:spacing w:val="-2"/>
        </w:rPr>
        <w:t>r</w:t>
      </w:r>
      <w:r>
        <w:rPr>
          <w:rFonts w:ascii="Times New Roman" w:eastAsia="Times New Roman"/>
          <w:spacing w:val="-2"/>
        </w:rPr>
        <w:t>g</w:t>
      </w:r>
      <w:r>
        <w:t>）</w:t>
      </w:r>
      <w:r>
        <w:t>、辛德菲根</w:t>
      </w:r>
      <w:r>
        <w:t>（</w:t>
      </w:r>
      <w:r>
        <w:rPr>
          <w:rFonts w:ascii="Times New Roman" w:eastAsia="Times New Roman"/>
          <w:w w:val="99"/>
        </w:rPr>
        <w:t>S</w:t>
      </w:r>
      <w:r>
        <w:rPr>
          <w:rFonts w:ascii="Times New Roman" w:eastAsia="Times New Roman"/>
          <w:w w:val="99"/>
        </w:rPr>
        <w:t>indel</w:t>
      </w:r>
      <w:r>
        <w:rPr>
          <w:rFonts w:ascii="Times New Roman" w:eastAsia="Times New Roman"/>
          <w:spacing w:val="0"/>
          <w:w w:val="99"/>
        </w:rPr>
        <w:t>f</w:t>
      </w:r>
      <w:r>
        <w:rPr>
          <w:rFonts w:ascii="Times New Roman" w:eastAsia="Times New Roman"/>
          <w:w w:val="99"/>
        </w:rPr>
        <w:t>in</w:t>
      </w:r>
      <w:r>
        <w:rPr>
          <w:rFonts w:ascii="Times New Roman" w:eastAsia="Times New Roman"/>
          <w:spacing w:val="-1"/>
          <w:w w:val="99"/>
        </w:rPr>
        <w:t>g</w:t>
      </w:r>
      <w:r>
        <w:rPr>
          <w:rFonts w:ascii="Times New Roman" w:eastAsia="Times New Roman"/>
          <w:spacing w:val="0"/>
          <w:w w:val="99"/>
        </w:rPr>
        <w:t>e</w:t>
      </w:r>
      <w:r>
        <w:rPr>
          <w:rFonts w:ascii="Times New Roman" w:eastAsia="Times New Roman"/>
          <w:w w:val="99"/>
        </w:rPr>
        <w:t>n</w:t>
      </w:r>
      <w:r>
        <w:t>）</w:t>
      </w:r>
      <w:r>
        <w:t>连接起来。战后，在尊重城市原有历史特征的基本原则下，中心区核心部分恢</w:t>
      </w:r>
      <w:r>
        <w:t>复</w:t>
      </w:r>
    </w:p>
    <w:p w:rsidR="0018722C">
      <w:pPr>
        <w:topLinePunct/>
      </w:pPr>
      <w:r>
        <w:t>了中世纪老城的街道网络结构，进行了大胆的规划重建，形成了低容积率高密度的城市空间格局。并在其周边开辟新区，以缓解巨大的用地需求压力，采用了大地块宽街道的城市格局。靠近ft一侧的片区街道则出现顺应等高线有机布置的态</w:t>
      </w:r>
      <w:r>
        <w:t>势。</w:t>
      </w:r>
      <w:r>
        <w:t>（</w:t>
      </w:r>
      <w:hyperlink w:history="true" w:anchor="_bookmark88">
        <w:r>
          <w:t>图</w:t>
        </w:r>
        <w:r>
          <w:rPr>
            <w:rFonts w:ascii="Times New Roman" w:eastAsia="Times New Roman"/>
          </w:rPr>
          <w:t>4-18</w:t>
        </w:r>
      </w:hyperlink>
      <w:r>
        <w:t>）</w:t>
      </w:r>
    </w:p>
    <w:p w:rsidR="0018722C">
      <w:pPr>
        <w:pStyle w:val="aff7"/>
        <w:topLinePunct/>
      </w:pPr>
      <w:r>
        <w:drawing>
          <wp:inline>
            <wp:extent cx="4961828" cy="4308348"/>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106" cstate="print"/>
                    <a:stretch>
                      <a:fillRect/>
                    </a:stretch>
                  </pic:blipFill>
                  <pic:spPr>
                    <a:xfrm>
                      <a:off x="0" y="0"/>
                      <a:ext cx="4961828" cy="4308348"/>
                    </a:xfrm>
                    <a:prstGeom prst="rect">
                      <a:avLst/>
                    </a:prstGeom>
                  </pic:spPr>
                </pic:pic>
              </a:graphicData>
            </a:graphic>
          </wp:inline>
        </w:drawing>
      </w:r>
    </w:p>
    <w:p w:rsidR="0018722C">
      <w:pPr>
        <w:pStyle w:val="a9"/>
        <w:topLinePunct/>
      </w:pPr>
      <w:bookmarkStart w:name="_bookmark88" w:id="163"/>
      <w:bookmarkEnd w:id="16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4-18</w:t>
      </w:r>
      <w:r>
        <w:t xml:space="preserve">  </w:t>
      </w:r>
      <w:r>
        <w:rPr>
          <w:kern w:val="2"/>
          <w:szCs w:val="22"/>
          <w:rFonts w:cstheme="minorBidi" w:hAnsiTheme="minorHAnsi" w:eastAsiaTheme="minorHAnsi" w:asciiTheme="minorHAnsi"/>
          <w:sz w:val="21"/>
        </w:rPr>
        <w:t>斯图加特现状平面图</w:t>
      </w:r>
    </w:p>
    <w:p w:rsidR="0018722C">
      <w:pPr>
        <w:topLinePunct/>
      </w:pPr>
      <w:r>
        <w:rPr>
          <w:rFonts w:cstheme="minorBidi" w:hAnsiTheme="minorHAnsi" w:eastAsiaTheme="minorHAnsi" w:asciiTheme="minorHAnsi" w:ascii="Times New Roman"/>
        </w:rPr>
        <w:t>Fig 4-18 The present plan of Stuttgart</w:t>
      </w:r>
    </w:p>
    <w:p w:rsidR="0018722C">
      <w:pPr>
        <w:spacing w:before="19"/>
        <w:ind w:leftChars="0" w:left="658" w:rightChars="0" w:right="59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Heading3"/>
        <w:topLinePunct/>
        <w:ind w:left="200" w:hangingChars="200" w:hanging="200"/>
      </w:pPr>
      <w:bookmarkStart w:id="573290" w:name="_Toc686573290"/>
      <w:bookmarkStart w:name="_bookmark89" w:id="164"/>
      <w:bookmarkEnd w:id="164"/>
      <w:r>
        <w:t>4.1.4</w:t>
      </w:r>
      <w:r>
        <w:t xml:space="preserve"> </w:t>
      </w:r>
      <w:r/>
      <w:bookmarkStart w:name="_bookmark89" w:id="165"/>
      <w:bookmarkEnd w:id="165"/>
      <w:r>
        <w:t>组团型</w:t>
      </w:r>
      <w:bookmarkEnd w:id="573290"/>
    </w:p>
    <w:p w:rsidR="0018722C">
      <w:pPr>
        <w:topLinePunct/>
      </w:pPr>
      <w:r>
        <w:t>组团型ft地城市具有明显独立的几个组团，多数情况下，这些独立的组团是由城市内部的ft、河的分割而造成空间上的独立，每个组团都几乎具有完整的城市功能和相应的配套服务设施，因而拥有组团型形态的ft地城市通常是很大的城市。组团分散布置，组团与组团之间通常有道路联系，增加组团之间的交流。按照组团之间的空间位置特点，可以分为串联式组团型和网联式组团型，串联式组团型ft地城市的各个组团之间由一条主轴单向串接，城市空间较单一；网联式组团型ft</w:t>
      </w:r>
      <w:r>
        <w:t>地城市的各个组团之间网状联系，一个组团可能跟多个组团之间产生联系</w:t>
      </w:r>
      <w:r>
        <w:t>，</w:t>
      </w:r>
    </w:p>
    <w:p w:rsidR="0018722C">
      <w:pPr>
        <w:topLinePunct/>
      </w:pPr>
      <w:r>
        <w:t>因而城市空间复杂，具有多样性。典型的组团型ft地城市有日本的广岛、洪都拉斯共和国的广岛及美国的旧金ft等。</w:t>
      </w:r>
    </w:p>
    <w:p w:rsidR="0018722C">
      <w:pPr>
        <w:topLinePunct/>
      </w:pPr>
      <w:r>
        <w:t>①广岛</w:t>
      </w:r>
      <w:r>
        <w:t>（</w:t>
      </w:r>
      <w:r>
        <w:t>日本</w:t>
      </w:r>
      <w:r>
        <w:t>）</w:t>
      </w:r>
    </w:p>
    <w:p w:rsidR="0018722C">
      <w:pPr>
        <w:topLinePunct/>
      </w:pPr>
      <w:r>
        <w:t>广岛位于日本最大的岛一一本州的西南海滨，广岛是典型的由于河流的分割而形成的组团型ft地城市，城市被五条河川分割成了大小不一的区块，形成了西</w:t>
      </w:r>
      <w:hyperlink w:history="true" w:anchor="_bookmark90">
        <w:r>
          <w:t>区、中区、南区三大区块</w:t>
        </w:r>
        <w:r>
          <w:t>（</w:t>
        </w:r>
        <w:r>
          <w:t xml:space="preserve">图</w:t>
        </w:r>
        <w:r>
          <w:rPr>
            <w:rFonts w:ascii="Times New Roman" w:eastAsia="Times New Roman"/>
          </w:rPr>
          <w:t>4</w:t>
        </w:r>
        <w:r>
          <w:rPr>
            <w:rFonts w:ascii="Times New Roman" w:eastAsia="Times New Roman"/>
          </w:rPr>
          <w:t>-</w:t>
        </w:r>
        <w:r>
          <w:rPr>
            <w:rFonts w:ascii="Times New Roman" w:eastAsia="Times New Roman"/>
          </w:rPr>
          <w:t>19</w:t>
        </w:r>
      </w:hyperlink>
      <w:r>
        <w:t>）</w:t>
      </w:r>
      <w:r>
        <w:t>。</w:t>
      </w:r>
    </w:p>
    <w:p w:rsidR="0018722C">
      <w:pPr>
        <w:pStyle w:val="aff7"/>
        <w:topLinePunct/>
      </w:pPr>
      <w:r>
        <w:drawing>
          <wp:inline>
            <wp:extent cx="5019428" cy="441702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107" cstate="print"/>
                    <a:stretch>
                      <a:fillRect/>
                    </a:stretch>
                  </pic:blipFill>
                  <pic:spPr>
                    <a:xfrm>
                      <a:off x="0" y="0"/>
                      <a:ext cx="5019428" cy="4417028"/>
                    </a:xfrm>
                    <a:prstGeom prst="rect">
                      <a:avLst/>
                    </a:prstGeom>
                  </pic:spPr>
                </pic:pic>
              </a:graphicData>
            </a:graphic>
          </wp:inline>
        </w:drawing>
      </w:r>
    </w:p>
    <w:p w:rsidR="0018722C">
      <w:pPr>
        <w:pStyle w:val="a9"/>
        <w:topLinePunct/>
      </w:pPr>
      <w:bookmarkStart w:name="_bookmark90" w:id="166"/>
      <w:bookmarkEnd w:id="166"/>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4-19</w:t>
      </w:r>
      <w:r>
        <w:t xml:space="preserve">  </w:t>
      </w:r>
      <w:r>
        <w:rPr>
          <w:kern w:val="2"/>
          <w:szCs w:val="22"/>
          <w:rFonts w:cstheme="minorBidi" w:hAnsiTheme="minorHAnsi" w:eastAsiaTheme="minorHAnsi" w:asciiTheme="minorHAnsi"/>
          <w:sz w:val="21"/>
        </w:rPr>
        <w:t>广岛现状平面图</w:t>
      </w:r>
    </w:p>
    <w:p w:rsidR="0018722C">
      <w:pPr>
        <w:topLinePunct/>
      </w:pPr>
      <w:r>
        <w:rPr>
          <w:rFonts w:cstheme="minorBidi" w:hAnsiTheme="minorHAnsi" w:eastAsiaTheme="minorHAnsi" w:asciiTheme="minorHAnsi" w:ascii="Times New Roman"/>
        </w:rPr>
        <w:t>Fig 4-19 The present plan of Hiroshima</w:t>
      </w:r>
    </w:p>
    <w:p w:rsidR="0018722C">
      <w:pPr>
        <w:spacing w:before="40"/>
        <w:ind w:leftChars="0" w:left="166" w:rightChars="0" w:right="32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topLinePunct/>
      </w:pPr>
      <w:r>
        <w:t>②特古西加尔巴</w:t>
      </w:r>
      <w:r>
        <w:t>（</w:t>
      </w:r>
      <w:r>
        <w:t>洪都拉斯共和国</w:t>
      </w:r>
      <w:r>
        <w:t>）</w:t>
      </w:r>
    </w:p>
    <w:p w:rsidR="0018722C">
      <w:pPr>
        <w:topLinePunct/>
      </w:pPr>
      <w:r>
        <w:t>洪都拉斯的首都及第一大城，群ft环抱，由于四周ft峦重叠，给首都的交通</w:t>
      </w:r>
      <w:r>
        <w:t>带来不便，同时也使得其空间形态分组团割裂，形成了典型的组团型</w:t>
      </w:r>
      <w:r>
        <w:t>ft</w:t>
      </w:r>
      <w:r>
        <w:t>地城市</w:t>
      </w:r>
      <w:r>
        <w:t>（</w:t>
      </w:r>
      <w:hyperlink w:history="true" w:anchor="_bookmark91">
        <w:r>
          <w:t>图</w:t>
        </w:r>
      </w:hyperlink>
      <w:hyperlink w:history="true" w:anchor="_bookmark91">
        <w:r>
          <w:rPr>
            <w:rFonts w:ascii="Times New Roman" w:eastAsia="Times New Roman"/>
          </w:rPr>
          <w:t>4</w:t>
        </w:r>
        <w:r>
          <w:rPr>
            <w:rFonts w:ascii="Times New Roman" w:eastAsia="Times New Roman"/>
          </w:rPr>
          <w:t>-</w:t>
        </w:r>
        <w:r>
          <w:rPr>
            <w:rFonts w:ascii="Times New Roman" w:eastAsia="Times New Roman"/>
          </w:rPr>
          <w:t>20</w:t>
        </w:r>
      </w:hyperlink>
      <w:r>
        <w:t>）</w:t>
      </w:r>
      <w:r>
        <w:t>。至今，特古西加尔巴仍是世界上少数几个没有铁路的首都之一，它同外界的联系主要靠公路和航空。位于市郊的托孔廷机场，是全国最大的机场，也是国际航行的中心。</w:t>
      </w:r>
    </w:p>
    <w:p w:rsidR="0018722C">
      <w:pPr>
        <w:pStyle w:val="affff5"/>
        <w:keepNext/>
        <w:topLinePunct/>
      </w:pPr>
      <w:r>
        <w:rPr>
          <w:sz w:val="20"/>
        </w:rPr>
        <w:drawing>
          <wp:inline distT="0" distB="0" distL="0" distR="0">
            <wp:extent cx="4922500" cy="3566100"/>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108" cstate="print"/>
                    <a:stretch>
                      <a:fillRect/>
                    </a:stretch>
                  </pic:blipFill>
                  <pic:spPr>
                    <a:xfrm>
                      <a:off x="0" y="0"/>
                      <a:ext cx="5033551" cy="3646551"/>
                    </a:xfrm>
                    <a:prstGeom prst="rect">
                      <a:avLst/>
                    </a:prstGeom>
                  </pic:spPr>
                </pic:pic>
              </a:graphicData>
            </a:graphic>
          </wp:inline>
        </w:drawing>
      </w:r>
      <w:r/>
    </w:p>
    <w:p w:rsidR="0018722C">
      <w:pPr>
        <w:pStyle w:val="a9"/>
        <w:topLinePunct/>
      </w:pPr>
      <w:bookmarkStart w:name="_bookmark91" w:id="167"/>
      <w:bookmarkEnd w:id="167"/>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特古西加尔巴现状平面图</w:t>
      </w:r>
    </w:p>
    <w:p w:rsidR="0018722C">
      <w:pPr>
        <w:topLinePunct/>
      </w:pPr>
      <w:r>
        <w:rPr>
          <w:rFonts w:cstheme="minorBidi" w:hAnsiTheme="minorHAnsi" w:eastAsiaTheme="minorHAnsi" w:asciiTheme="minorHAnsi" w:ascii="Times New Roman"/>
        </w:rPr>
        <w:t>Fig 4-20 The present plan of Tegucigalpa</w:t>
      </w:r>
    </w:p>
    <w:p w:rsidR="0018722C">
      <w:pPr>
        <w:spacing w:line="261" w:lineRule="exact" w:before="0"/>
        <w:ind w:leftChars="0" w:left="168" w:rightChars="0" w:right="0"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BodyText"/>
        <w:spacing w:before="26"/>
        <w:ind w:leftChars="0" w:left="618"/>
        <w:topLinePunct/>
      </w:pPr>
      <w:r>
        <w:t>③旧金ft</w:t>
      </w:r>
    </w:p>
    <w:p w:rsidR="0018722C">
      <w:pPr>
        <w:topLinePunct/>
      </w:pPr>
      <w:r>
        <w:t>旧金ft是美国最有特色的典型ft地城市。城市虽然位于ft地丘陵地带，但是在城市建设过程中，尊重了原始地貌的风格，整座城市依ft而建，同时将棋盘格</w:t>
      </w:r>
      <w:r>
        <w:t>的道路系统在整个城市铺开，形成了独具的</w:t>
      </w:r>
      <w:r>
        <w:rPr>
          <w:rFonts w:ascii="Times New Roman" w:hAnsi="Times New Roman" w:eastAsia="Times New Roman"/>
        </w:rPr>
        <w:t>―</w:t>
      </w:r>
      <w:r>
        <w:t>棋盘格特色</w:t>
      </w:r>
      <w:r>
        <w:rPr>
          <w:rFonts w:ascii="Times New Roman" w:hAnsi="Times New Roman" w:eastAsia="Times New Roman"/>
        </w:rPr>
        <w:t>‖</w:t>
      </w:r>
      <w:r>
        <w:t>的ft</w:t>
      </w:r>
      <w:r>
        <w:t>地城市空间形态</w:t>
      </w:r>
      <w:hyperlink w:history="true" w:anchor="_bookmark95">
        <w:r>
          <w:t>（</w:t>
        </w:r>
        <w:r>
          <w:t>图</w:t>
        </w:r>
      </w:hyperlink>
      <w:hyperlink w:history="true" w:anchor="_bookmark95">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21</w:t>
        </w:r>
      </w:hyperlink>
      <w:r>
        <w:rPr>
          <w:spacing w:val="0"/>
        </w:rPr>
        <w:t xml:space="preserve">, </w:t>
      </w:r>
      <w:hyperlink w:history="true" w:anchor="_bookmark94">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22</w:t>
        </w:r>
      </w:hyperlink>
      <w:r>
        <w:t>）</w:t>
      </w:r>
      <w:r>
        <w:t>。</w:t>
      </w:r>
    </w:p>
    <w:p w:rsidR="0018722C">
      <w:pPr>
        <w:pStyle w:val="Heading2"/>
        <w:topLinePunct/>
        <w:ind w:left="171" w:hangingChars="171" w:hanging="171"/>
      </w:pPr>
      <w:bookmarkStart w:id="573291" w:name="_Toc686573291"/>
      <w:bookmarkStart w:name="4.2 微观构成要素 " w:id="168"/>
      <w:bookmarkEnd w:id="168"/>
      <w:r>
        <w:t>4.2</w:t>
      </w:r>
      <w:r>
        <w:t xml:space="preserve"> </w:t>
      </w:r>
      <w:r/>
      <w:bookmarkStart w:name="_bookmark92" w:id="169"/>
      <w:bookmarkEnd w:id="169"/>
      <w:r/>
      <w:bookmarkStart w:name="_bookmark92" w:id="170"/>
      <w:bookmarkEnd w:id="170"/>
      <w:r>
        <w:t>微观构成要素</w:t>
      </w:r>
      <w:bookmarkEnd w:id="573291"/>
    </w:p>
    <w:p w:rsidR="0018722C">
      <w:pPr>
        <w:topLinePunct/>
      </w:pPr>
      <w:r>
        <w:t>城市的形态元素应该是全面的，系统的，包含了街道、公共广场、城市分区</w:t>
      </w:r>
    </w:p>
    <w:p w:rsidR="0018722C">
      <w:pPr>
        <w:topLinePunct/>
      </w:pPr>
      <w:r>
        <w:t>（</w:t>
      </w:r>
      <w:r>
        <w:t>宗教信仰、政治和社会</w:t>
      </w:r>
      <w:r>
        <w:t>）</w:t>
      </w:r>
      <w:r>
        <w:t>和城乡边界等形态元素</w:t>
      </w:r>
      <w:r>
        <w:rPr>
          <w:vertAlign w:val="superscript"/>
          /&gt;
        </w:rPr>
        <w:t>[</w:t>
      </w:r>
      <w:r>
        <w:rPr>
          <w:rFonts w:ascii="Times New Roman" w:hAnsi="Times New Roman" w:eastAsia="Times New Roman"/>
          <w:vertAlign w:val="superscript"/>
          <w:position w:val="11"/>
        </w:rPr>
        <w:t xml:space="preserve">64</w:t>
      </w:r>
      <w:r>
        <w:rPr>
          <w:vertAlign w:val="superscript"/>
          /&gt;
        </w:rPr>
        <w:t>]</w:t>
      </w:r>
      <w:r>
        <w:t>。因而本文将城市空间形态</w:t>
      </w:r>
      <w:r>
        <w:t>的微观构成要素从五大层面进行解读：即城市的“核”、“质”、“架”、“轴”、“界</w:t>
      </w:r>
      <w:r>
        <w:t>面”。“核”是城市中心，“质”是城市的基本构成单元</w:t>
      </w:r>
      <w:r>
        <w:t>，“架”串联了城市各个“核”</w:t>
      </w:r>
      <w:r>
        <w:t>与“质”，“轴”引导城市发展方向，“界面”是城市三维空间形态，这五大要素相互串接与影响，共同构成对ft地城市空间形态微观构成层面的认知系统。</w:t>
      </w:r>
    </w:p>
    <w:p w:rsidR="0018722C">
      <w:pPr>
        <w:pStyle w:val="Heading3"/>
        <w:topLinePunct/>
        <w:ind w:left="200" w:hangingChars="200" w:hanging="200"/>
      </w:pPr>
      <w:bookmarkStart w:id="573292" w:name="_Toc686573292"/>
      <w:bookmarkStart w:name="_bookmark93" w:id="171"/>
      <w:bookmarkEnd w:id="171"/>
      <w:r>
        <w:t>4.2.1</w:t>
      </w:r>
      <w:r>
        <w:t xml:space="preserve"> </w:t>
      </w:r>
      <w:r/>
      <w:bookmarkStart w:name="_bookmark93" w:id="172"/>
      <w:bookmarkEnd w:id="172"/>
      <w:r>
        <w:t>核</w:t>
      </w:r>
      <w:bookmarkEnd w:id="573292"/>
    </w:p>
    <w:p w:rsidR="0018722C">
      <w:pPr>
        <w:topLinePunct/>
      </w:pPr>
      <w:r>
        <w:t>“核”指的是城市中心，城市中心是城市中人和各类活动最集中的地方，它</w:t>
      </w:r>
    </w:p>
    <w:p w:rsidR="0018722C">
      <w:pPr>
        <w:pStyle w:val="BodyText"/>
        <w:spacing w:before="84"/>
        <w:ind w:leftChars="0" w:left="4990"/>
        <w:topLinePunct/>
      </w:pPr>
      <w:r>
        <w:t>传播着一个城市最主导的文化，反</w:t>
      </w:r>
    </w:p>
    <w:p w:rsidR="0018722C">
      <w:pPr>
        <w:pStyle w:val="aff7"/>
        <w:topLinePunct/>
      </w:pPr>
      <w:r>
        <w:drawing>
          <wp:inline>
            <wp:extent cx="2697316" cy="3776405"/>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109" cstate="print"/>
                    <a:stretch>
                      <a:fillRect/>
                    </a:stretch>
                  </pic:blipFill>
                  <pic:spPr>
                    <a:xfrm>
                      <a:off x="0" y="0"/>
                      <a:ext cx="2697316" cy="3776405"/>
                    </a:xfrm>
                    <a:prstGeom prst="rect">
                      <a:avLst/>
                    </a:prstGeom>
                  </pic:spPr>
                </pic:pic>
              </a:graphicData>
            </a:graphic>
          </wp:inline>
        </w:drawing>
      </w:r>
    </w:p>
    <w:p w:rsidR="0018722C">
      <w:pPr>
        <w:pStyle w:val="affff5"/>
        <w:keepNext/>
        <w:topLinePunct/>
      </w:pPr>
      <w:r>
        <w:rPr>
          <w:sz w:val="20"/>
        </w:rPr>
        <w:drawing>
          <wp:inline distT="0" distB="0" distL="0" distR="0">
            <wp:extent cx="2081703" cy="3608451"/>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110" cstate="print"/>
                    <a:stretch>
                      <a:fillRect/>
                    </a:stretch>
                  </pic:blipFill>
                  <pic:spPr>
                    <a:xfrm>
                      <a:off x="0" y="0"/>
                      <a:ext cx="2081703" cy="3608451"/>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939" w:footer="853" w:top="1200" w:bottom="1040" w:left="1280" w:right="1680"/>
        </w:sectPr>
        <w:topLinePunct/>
      </w:pPr>
    </w:p>
    <w:p w:rsidR="0018722C">
      <w:pPr>
        <w:pStyle w:val="a9"/>
        <w:topLinePunct/>
      </w:pPr>
      <w:bookmarkStart w:name="_bookmark94" w:id="173"/>
      <w:bookmarkEnd w:id="17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4-22</w:t>
      </w:r>
      <w:r>
        <w:t xml:space="preserve">  </w:t>
      </w:r>
      <w:r>
        <w:rPr>
          <w:kern w:val="2"/>
          <w:szCs w:val="22"/>
          <w:rFonts w:cstheme="minorBidi" w:hAnsiTheme="minorHAnsi" w:eastAsiaTheme="minorHAnsi" w:asciiTheme="minorHAnsi"/>
          <w:sz w:val="21"/>
        </w:rPr>
        <w:t>旧金ft现状平面图</w:t>
      </w:r>
    </w:p>
    <w:p w:rsidR="0018722C">
      <w:pPr>
        <w:keepNext/>
        <w:topLinePunct/>
      </w:pPr>
      <w:r>
        <w:rPr>
          <w:rFonts w:cstheme="minorBidi" w:hAnsiTheme="minorHAnsi" w:eastAsiaTheme="minorHAnsi" w:asciiTheme="minorHAnsi" w:ascii="Times New Roman"/>
        </w:rPr>
        <w:t>Fig 4-22 The present plan of San Francisco</w:t>
      </w:r>
    </w:p>
    <w:p w:rsidR="0018722C">
      <w:pPr>
        <w:spacing w:line="260" w:lineRule="exact" w:before="0"/>
        <w:ind w:leftChars="0" w:left="637" w:rightChars="0" w:right="283" w:firstLineChars="0" w:firstLine="0"/>
        <w:jc w:val="center"/>
        <w:keepNext/>
        <w:topLinePunct/>
      </w:pPr>
      <w:r>
        <w:rPr>
          <w:kern w:val="2"/>
          <w:sz w:val="21"/>
          <w:szCs w:val="22"/>
          <w:rFonts w:cstheme="minorBidi" w:hAnsiTheme="minorHAnsi" w:eastAsiaTheme="minorHAnsi" w:asciiTheme="minorHAnsi"/>
        </w:rPr>
        <w:t>资料来源：根据相关资料改绘</w:t>
      </w:r>
    </w:p>
    <w:p w:rsidR="0018722C">
      <w:pPr>
        <w:pStyle w:val="a9"/>
        <w:topLinePunct/>
      </w:pPr>
      <w:r>
        <w:rPr>
          <w:rFonts w:cstheme="minorBidi" w:hAnsiTheme="minorHAnsi" w:eastAsiaTheme="minorHAnsi" w:asciiTheme="minorHAnsi"/>
        </w:rPr>
        <w:br w:type="column"/>
      </w:r>
      <w:bookmarkStart w:name="_bookmark95" w:id="174"/>
      <w:bookmarkEnd w:id="174"/>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旧金空间结构示意图</w:t>
      </w:r>
      <w:r>
        <w:rPr>
          <w:rFonts w:ascii="Times New Roman" w:eastAsia="Times New Roman" w:cstheme="minorBidi" w:hAnsiTheme="minorHAnsi"/>
        </w:rPr>
        <w:t>Fig 4-21 The space structure of San Francisco</w:t>
      </w:r>
    </w:p>
    <w:p w:rsidR="0018722C">
      <w:pPr>
        <w:pStyle w:val="a3"/>
        <w:topLinePunct/>
      </w:pPr>
      <w:r>
        <w:rPr>
          <w:kern w:val="2"/>
          <w:sz w:val="21"/>
          <w:szCs w:val="22"/>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596" w:space="40"/>
            <w:col w:w="4314"/>
          </w:cols>
        </w:sectPr>
        <w:topLinePunct/>
      </w:pPr>
    </w:p>
    <w:p w:rsidR="0018722C">
      <w:pPr>
        <w:topLinePunct/>
      </w:pPr>
      <w:r>
        <w:t>应了人们对物质形态和精神层面的诉求，并且对整个城市的形态起着强烈的暗示和引导作用，对城市的“核”的研究就是对城市的内涵的研究，是研究城市形态重要的切入点。</w:t>
      </w:r>
    </w:p>
    <w:p w:rsidR="0018722C">
      <w:pPr>
        <w:pStyle w:val="Heading3"/>
        <w:topLinePunct/>
        <w:ind w:left="200" w:hangingChars="200" w:hanging="200"/>
      </w:pPr>
      <w:bookmarkStart w:id="573293" w:name="_Toc686573293"/>
      <w:bookmarkStart w:name="_bookmark96" w:id="175"/>
      <w:bookmarkEnd w:id="175"/>
      <w:r>
        <w:t>4.2.2</w:t>
      </w:r>
      <w:r>
        <w:t xml:space="preserve"> </w:t>
      </w:r>
      <w:r/>
      <w:bookmarkStart w:name="_bookmark96" w:id="176"/>
      <w:bookmarkEnd w:id="176"/>
      <w:r>
        <w:t>质</w:t>
      </w:r>
      <w:bookmarkEnd w:id="573293"/>
    </w:p>
    <w:p w:rsidR="0018722C">
      <w:pPr>
        <w:topLinePunct/>
      </w:pPr>
      <w:r>
        <w:t>“质”即填充城市的构成单元，由于特有的地形地貌与地理环境，ft地城市的“质”必须包含广义的基本构成单元：即外部ft水生态基质环境</w:t>
      </w:r>
      <w:r>
        <w:rPr>
          <w:vertAlign w:val="superscript"/>
          /&gt;
        </w:rPr>
        <w:t>[</w:t>
      </w:r>
      <w:r>
        <w:rPr>
          <w:vertAlign w:val="superscript"/>
          /&gt;
        </w:rPr>
        <w:t xml:space="preserve">65</w:t>
      </w:r>
      <w:r>
        <w:rPr>
          <w:vertAlign w:val="superscript"/>
          /&gt;
        </w:rPr>
        <w:t>]</w:t>
      </w:r>
      <w:r>
        <w:t>，于是这里</w:t>
      </w:r>
      <w:r>
        <w:t>的“质”包含两层含义：一是容纳</w:t>
      </w:r>
      <w:r>
        <w:t>ft</w:t>
      </w:r>
      <w:r>
        <w:t>地城市的外部生态本底，即城市的</w:t>
      </w:r>
      <w:r>
        <w:t>ft水环境；</w:t>
      </w:r>
      <w:r w:rsidR="001852F3">
        <w:t xml:space="preserve">二是城市内部的基本构成单元，即城市在一定片区内各个地块的空间形态组织，</w:t>
      </w:r>
      <w:r w:rsidR="001852F3">
        <w:t xml:space="preserve">包含地块的用地功能组织及反应在空间形态上的组织。通过对一定片区的空间形</w:t>
      </w:r>
      <w:r>
        <w:t>态</w:t>
      </w:r>
      <w:r>
        <w:t>（</w:t>
      </w:r>
      <w:r>
        <w:t>构成单元</w:t>
      </w:r>
      <w:r>
        <w:t>）</w:t>
      </w:r>
      <w:r>
        <w:t>的认知，以小见大，由表及里，解析整个城市的空间形态的特征。</w:t>
      </w:r>
    </w:p>
    <w:p w:rsidR="0018722C">
      <w:pPr>
        <w:pStyle w:val="BodyText"/>
        <w:spacing w:before="18"/>
        <w:ind w:leftChars="0" w:left="785"/>
        <w:topLinePunct/>
      </w:pPr>
      <w:r>
        <w:t>①ft水环境</w:t>
      </w:r>
    </w:p>
    <w:p w:rsidR="0018722C">
      <w:pPr>
        <w:topLinePunct/>
      </w:pPr>
      <w:r>
        <w:t>ft水环境要素是整个ft地城市空间形态生态本底和核心要素，对于早期ft地城市由于历史选址，大多位于背ft面水的ft水格局，城市沿水呈带状扩张。城市由于贸易和交通运输的需要大多选址于沿海或水上交通便利的地区，依托港口向内陆或沿水发展，ft水环境地理环境要素一方面影响和制约了城市空间，由于城市规模相对现代而言不太大，加上ft地用地条件的限制，城市一般向地势平坦拓展。另一方面，ft地成为城市重要的屏障和地标，成为重要城市观景和景观，依托独特生态环境，ft地上一般修建分散组团式的设施或宗教庙宇，因此，ft水环境不仅构成了ft地城市生态本底，成为城市重要的屏障，影响城市气候环境，更成为城市休闲旅游度假的功能组团和城市的标志。</w:t>
      </w:r>
    </w:p>
    <w:p w:rsidR="0018722C">
      <w:pPr>
        <w:pStyle w:val="BodyText"/>
        <w:spacing w:before="22"/>
        <w:ind w:leftChars="0" w:left="785"/>
        <w:topLinePunct/>
      </w:pPr>
      <w:r>
        <w:t>②各地块的空间组织</w:t>
      </w:r>
    </w:p>
    <w:p w:rsidR="0018722C">
      <w:pPr>
        <w:topLinePunct/>
      </w:pPr>
      <w:r>
        <w:t>各地块的空间组织包含地块的用地功能组织及反应在空间形态上的组织，城市赋予这个地块或建筑怎样的功能，它是怎样发挥它的功能的，它在空间上带来的形态感受是怎样的，都是在这个基本构成单元内需要了解的内容。对这个基本单元内容的认知在一定程度上反映了城市范围内的文化价值观念和市民活动规律。</w:t>
      </w:r>
    </w:p>
    <w:p w:rsidR="0018722C">
      <w:pPr>
        <w:pStyle w:val="Heading3"/>
        <w:topLinePunct/>
        <w:ind w:left="200" w:hangingChars="200" w:hanging="200"/>
      </w:pPr>
      <w:bookmarkStart w:id="573294" w:name="_Toc686573294"/>
      <w:bookmarkStart w:name="_bookmark97" w:id="177"/>
      <w:bookmarkEnd w:id="177"/>
      <w:r>
        <w:t>4.2.3</w:t>
      </w:r>
      <w:r>
        <w:t xml:space="preserve"> </w:t>
      </w:r>
      <w:r/>
      <w:bookmarkStart w:name="_bookmark97" w:id="178"/>
      <w:bookmarkEnd w:id="178"/>
      <w:r>
        <w:t>架</w:t>
      </w:r>
      <w:bookmarkEnd w:id="573294"/>
    </w:p>
    <w:p w:rsidR="0018722C">
      <w:pPr>
        <w:topLinePunct/>
      </w:pPr>
      <w:r>
        <w:t>“架”指城市的构架，表现在具体物质形态上就是城市的道路交通骨架。城市的道路交通的走向趋势引导着城市空间形态的走向，道路网密度决定城市的可达性和地块的开敞和封闭，道路系统的主次支等级系统决定城市的空间结构。城</w:t>
      </w:r>
      <w:r>
        <w:t>市道路交通如同城市的“血管”，为城市各个部分之间的能量交换提供通道，对</w:t>
      </w:r>
      <w:r>
        <w:t>ft地城市“架”的研究，有助于理清城市发展的空间结构，对城市空间形态有一个整体性的认识。</w:t>
      </w:r>
    </w:p>
    <w:p w:rsidR="0018722C">
      <w:pPr>
        <w:pStyle w:val="Heading4"/>
        <w:topLinePunct/>
        <w:ind w:left="200" w:hangingChars="200" w:hanging="200"/>
      </w:pPr>
      <w:r>
        <w:t>1</w:t>
      </w:r>
      <w:r>
        <w:t>）</w:t>
      </w:r>
      <w:r>
        <w:t>棋盘格</w:t>
      </w:r>
    </w:p>
    <w:p w:rsidR="0018722C">
      <w:pPr>
        <w:topLinePunct/>
      </w:pPr>
      <w:r>
        <w:t>早在古埃及时代，就出现了棋盘格道路系统，这种道路形式经规划产生，多出现于周边基质为ft、而城市建设区较平坦的ft地城市中；</w:t>
      </w:r>
    </w:p>
    <w:p w:rsidR="0018722C">
      <w:pPr>
        <w:pStyle w:val="Heading4"/>
        <w:topLinePunct/>
        <w:ind w:left="200" w:hangingChars="200" w:hanging="200"/>
      </w:pPr>
      <w:r>
        <w:t>2</w:t>
      </w:r>
      <w:r>
        <w:t>）</w:t>
      </w:r>
      <w:r>
        <w:t xml:space="preserve"> </w:t>
      </w:r>
      <w:r>
        <w:t>环状与放射</w:t>
      </w:r>
    </w:p>
    <w:p w:rsidR="0018722C">
      <w:pPr>
        <w:topLinePunct/>
      </w:pPr>
      <w:r>
        <w:t>以一个城市中心地带为核心，道路大都依地形而建，弯曲而不规则，形态非常多样，以环状与放射状为主，如锡耶纳、维多利亚、纽伦堡、伯尔尼。大多数ft地城市为此类；</w:t>
      </w:r>
    </w:p>
    <w:p w:rsidR="0018722C">
      <w:pPr>
        <w:pStyle w:val="Heading4"/>
        <w:topLinePunct/>
        <w:ind w:left="200" w:hangingChars="200" w:hanging="200"/>
      </w:pPr>
      <w:r>
        <w:t>3</w:t>
      </w:r>
      <w:r>
        <w:t>）</w:t>
      </w:r>
      <w:r>
        <w:t xml:space="preserve"> </w:t>
      </w:r>
      <w:r>
        <w:t>自由曲折</w:t>
      </w:r>
    </w:p>
    <w:p w:rsidR="0018722C">
      <w:pPr>
        <w:topLinePunct/>
      </w:pPr>
      <w:r>
        <w:t>在地形变化较大，坡度陡峭的ft地城市中，无论城市是否规划或者有机生长而成，这种道路形式采用比较多。在地中海沿岸</w:t>
      </w:r>
      <w:r>
        <w:t>（</w:t>
      </w:r>
      <w:r>
        <w:t>比如北非</w:t>
      </w:r>
      <w:r>
        <w:t>）</w:t>
      </w:r>
      <w:r>
        <w:t>或帝国的边界</w:t>
      </w:r>
      <w:r>
        <w:t>（</w:t>
      </w:r>
      <w:r>
        <w:t>比如莱茵河以北地区</w:t>
      </w:r>
      <w:r>
        <w:t>）</w:t>
      </w:r>
      <w:r>
        <w:t>还有不少的罗马军营，原先的布局比较整齐，道路笔直而发达，城墙坚固而完整。但到了中世纪，自由的商业贸易和代表工商业市民的城市</w:t>
      </w:r>
      <w:r>
        <w:t>精神与这些机械而华丽的空间布局并不协调，因此，这一类的城市后来变化较大，</w:t>
      </w:r>
      <w:r>
        <w:t>比如许多罗马时期的道路被细分化，不再笔直宽敞，商店、住宅等建筑物的侵街现象相当普遍，城市空间开始显得拥，如奥斯塔。此外，西班牙南部在殖民时期受伊斯兰城市布局的影响，ft地城市道路系统也呈现出自由曲折，如布尔戈斯。</w:t>
      </w:r>
    </w:p>
    <w:p w:rsidR="0018722C">
      <w:pPr>
        <w:pStyle w:val="Heading4"/>
        <w:topLinePunct/>
        <w:ind w:left="200" w:hangingChars="200" w:hanging="200"/>
      </w:pPr>
      <w:r>
        <w:t>4</w:t>
      </w:r>
      <w:r>
        <w:t>）</w:t>
      </w:r>
      <w:r>
        <w:t xml:space="preserve"> </w:t>
      </w:r>
      <w:r>
        <w:t>复合形式</w:t>
      </w:r>
    </w:p>
    <w:p w:rsidR="0018722C">
      <w:pPr>
        <w:topLinePunct/>
      </w:pPr>
      <w:r>
        <w:t>有的新城ft</w:t>
      </w:r>
      <w:r>
        <w:t>地城市道路系统仍呈现规整的方格网状，如在坡坝地带的阿维拉；</w:t>
      </w:r>
      <w:r w:rsidR="001852F3">
        <w:t xml:space="preserve">有的城市在河谷地带建设新区，与</w:t>
      </w:r>
      <w:r>
        <w:t>ft顶堡垒有机发展形成鲜明对比，也呈现出方格网状道路系统，如卡尔卡松。这种道路系统的呈现方式为当今大多数ft地城市采用。</w:t>
      </w:r>
    </w:p>
    <w:p w:rsidR="0018722C">
      <w:pPr>
        <w:pStyle w:val="Heading3"/>
        <w:topLinePunct/>
        <w:ind w:left="200" w:hangingChars="200" w:hanging="200"/>
      </w:pPr>
      <w:bookmarkStart w:id="573295" w:name="_Toc686573295"/>
      <w:bookmarkStart w:name="_bookmark98" w:id="179"/>
      <w:bookmarkEnd w:id="179"/>
      <w:r>
        <w:t>4.2.4</w:t>
      </w:r>
      <w:r>
        <w:t xml:space="preserve"> </w:t>
      </w:r>
      <w:r/>
      <w:bookmarkStart w:name="_bookmark98" w:id="180"/>
      <w:bookmarkEnd w:id="180"/>
      <w:r>
        <w:t>轴</w:t>
      </w:r>
      <w:bookmarkEnd w:id="573295"/>
    </w:p>
    <w:p w:rsidR="0018722C">
      <w:pPr>
        <w:topLinePunct/>
      </w:pPr>
      <w:r>
        <w:t>“轴”即城市的发展轴，它可以被分为城市发展主轴、交通轴、景观轴、文脉轴等不同类型的轴线，它建构了一种城市内部空间发展秩序，并对城市总体的发展和各个系统的发展起着引导作用。因而对ft地城市“轴”的认知就是对城市空间秩序的解析。</w:t>
      </w:r>
    </w:p>
    <w:p w:rsidR="0018722C">
      <w:pPr>
        <w:pStyle w:val="Heading3"/>
        <w:topLinePunct/>
        <w:ind w:left="200" w:hangingChars="200" w:hanging="200"/>
      </w:pPr>
      <w:bookmarkStart w:id="573296" w:name="_Toc686573296"/>
      <w:bookmarkStart w:name="_bookmark99" w:id="181"/>
      <w:bookmarkEnd w:id="181"/>
      <w:r>
        <w:t>4.2.5</w:t>
      </w:r>
      <w:r>
        <w:t xml:space="preserve"> </w:t>
      </w:r>
      <w:r/>
      <w:bookmarkStart w:name="_bookmark99" w:id="182"/>
      <w:bookmarkEnd w:id="182"/>
      <w:r>
        <w:t>界面</w:t>
      </w:r>
      <w:bookmarkEnd w:id="573296"/>
    </w:p>
    <w:p w:rsidR="0018722C">
      <w:pPr>
        <w:topLinePunct/>
      </w:pPr>
      <w:r>
        <w:t>“界面”指城市空间形态的立体展现，包含城市建筑界面与公共空间，它是城市立体空间感知层面对城市的整体印象。</w:t>
      </w:r>
    </w:p>
    <w:p w:rsidR="0018722C">
      <w:pPr>
        <w:pStyle w:val="BodyText"/>
        <w:spacing w:before="16"/>
        <w:ind w:leftChars="0" w:left="618"/>
        <w:topLinePunct/>
      </w:pPr>
      <w:r>
        <w:t>①建筑界面</w:t>
      </w:r>
    </w:p>
    <w:p w:rsidR="0018722C">
      <w:pPr>
        <w:topLinePunct/>
      </w:pPr>
      <w:r>
        <w:t>建筑界面包含两个要素：建筑风格和建筑轮廓线。</w:t>
      </w:r>
    </w:p>
    <w:p w:rsidR="0018722C">
      <w:pPr>
        <w:pStyle w:val="Heading4"/>
        <w:topLinePunct/>
        <w:ind w:left="200" w:hangingChars="200" w:hanging="200"/>
      </w:pPr>
      <w:r>
        <w:t>1</w:t>
      </w:r>
      <w:r>
        <w:t>）</w:t>
      </w:r>
      <w:r>
        <w:t>建筑风格</w:t>
      </w:r>
    </w:p>
    <w:p w:rsidR="0018722C">
      <w:pPr>
        <w:topLinePunct/>
      </w:pPr>
      <w:r>
        <w:t>建筑风格是指建筑在外形展示上的特征，它包含着建筑的色彩、建筑的高度、</w:t>
      </w:r>
      <w:r>
        <w:t>建筑结构、建筑艺术、建筑文化以及特殊构成要素。建筑风格通常受到建筑技术、</w:t>
      </w:r>
      <w:r>
        <w:t>建筑材料以及经济、社会、文化等方面的影响，因此不同地区、不同时期的建</w:t>
      </w:r>
      <w:r>
        <w:t>筑</w:t>
      </w:r>
    </w:p>
    <w:p w:rsidR="0018722C">
      <w:pPr>
        <w:topLinePunct/>
      </w:pPr>
      <w:r>
        <w:t>风格都会有差异。由于建筑是构成城市的主体元素，其种类与风格的不同也将带来对城市迥异的感知，因此本文将建筑风格作为城市空间形态的重要构成元素。</w:t>
      </w:r>
    </w:p>
    <w:p w:rsidR="0018722C">
      <w:pPr>
        <w:pStyle w:val="Heading4"/>
        <w:topLinePunct/>
        <w:ind w:left="200" w:hangingChars="200" w:hanging="200"/>
      </w:pPr>
      <w:r>
        <w:t>2</w:t>
      </w:r>
      <w:r>
        <w:t>）</w:t>
      </w:r>
      <w:r>
        <w:t>建筑轮廓线</w:t>
      </w:r>
    </w:p>
    <w:p w:rsidR="0018722C">
      <w:pPr>
        <w:topLinePunct/>
      </w:pPr>
      <w:r>
        <w:t>不同于平原城市，ft地本身就具有丰富的ft体轮廓线，因而建筑轮廓线的建设应该考虑到与ft体这个背景轮廓线之间的关系，形成良好的建筑与环境的耦合关系。</w:t>
      </w:r>
    </w:p>
    <w:p w:rsidR="0018722C">
      <w:pPr>
        <w:pStyle w:val="BodyText"/>
        <w:spacing w:before="22"/>
        <w:ind w:leftChars="0" w:left="785"/>
        <w:topLinePunct/>
      </w:pPr>
      <w:r>
        <w:t>②公共空间</w:t>
      </w:r>
    </w:p>
    <w:p w:rsidR="0018722C">
      <w:pPr>
        <w:topLinePunct/>
      </w:pPr>
      <w:r>
        <w:t>公共空间是为城市居民提供社会活动的重要场所，蕴含了城市的多元文化，</w:t>
      </w:r>
      <w:r w:rsidR="001852F3">
        <w:t xml:space="preserve">反应了当局者与市民之间的关系。公共空间是城市空间形态上的节点，它品质、分布、密度影响着城市空间形态的主观感知。</w:t>
      </w:r>
    </w:p>
    <w:p w:rsidR="0018722C">
      <w:pPr>
        <w:pStyle w:val="Heading2"/>
        <w:topLinePunct/>
        <w:ind w:left="171" w:hangingChars="171" w:hanging="171"/>
      </w:pPr>
      <w:bookmarkStart w:id="573297" w:name="_Toc686573297"/>
      <w:bookmarkStart w:name="4.3 本章小结 " w:id="183"/>
      <w:bookmarkEnd w:id="183"/>
      <w:r>
        <w:t>4.3</w:t>
      </w:r>
      <w:r>
        <w:t xml:space="preserve"> </w:t>
      </w:r>
      <w:r/>
      <w:bookmarkStart w:name="_bookmark100" w:id="184"/>
      <w:bookmarkEnd w:id="184"/>
      <w:r/>
      <w:bookmarkStart w:name="_bookmark100" w:id="185"/>
      <w:bookmarkEnd w:id="185"/>
      <w:r>
        <w:t>本章小结</w:t>
      </w:r>
      <w:bookmarkEnd w:id="573297"/>
    </w:p>
    <w:p w:rsidR="0018722C">
      <w:pPr>
        <w:topLinePunct/>
      </w:pPr>
      <w:r>
        <w:t>本章从空间形态构成的宏观要素和微观要素入手，将空间形态的宏观认知单元综合归纳为团块型、条带型、放射型和组团型四大类与十小类，并通过串接微</w:t>
      </w:r>
      <w:r>
        <w:t>观构成要素“核”、“质”、“架”、“轴”、“界面”之间的系统关联，形成对微观空间形态要素的整体归纳。</w:t>
      </w:r>
    </w:p>
    <w:p w:rsidR="0018722C">
      <w:pPr>
        <w:pStyle w:val="Heading1"/>
        <w:topLinePunct/>
      </w:pPr>
      <w:bookmarkStart w:id="573298" w:name="_Toc686573298"/>
      <w:bookmarkStart w:name="5 国外典型山地城市空间形态构成的影响因素 " w:id="186"/>
      <w:bookmarkEnd w:id="186"/>
      <w:r>
        <w:t>5</w:t>
      </w:r>
      <w:r>
        <w:t xml:space="preserve">  </w:t>
      </w:r>
      <w:r/>
      <w:bookmarkStart w:name="_bookmark101" w:id="187"/>
      <w:bookmarkEnd w:id="187"/>
      <w:r/>
      <w:bookmarkStart w:name="_bookmark101" w:id="188"/>
      <w:bookmarkEnd w:id="188"/>
      <w:r>
        <w:t>国外典型山地城市空间形态构成的影响因素</w:t>
      </w:r>
      <w:bookmarkEnd w:id="573298"/>
    </w:p>
    <w:p w:rsidR="0018722C">
      <w:pPr>
        <w:topLinePunct/>
      </w:pPr>
      <w:r>
        <w:t>在历史上，无论是农村</w:t>
      </w:r>
      <w:r>
        <w:t>（</w:t>
      </w:r>
      <w:r>
        <w:t>乡村</w:t>
      </w:r>
      <w:r>
        <w:t>）</w:t>
      </w:r>
      <w:r>
        <w:t>还是城市的聚落形态都是由各种因素和影响决定的，我们称之为城市形态的决定因素。这些决定因素有两种不同的来源，第一，来源于聚落位置地理上的“自然世界”的特征：最重要的是地形、气候和可用的建筑材料，这三种因素中的每一种，在塑造所有历史上的城市形态中都起了一定作用，无论是自然发展的还是规划的城市形态。第二，大量的决定因素来源于人类活动对自然定居过程的影响，我们将之称为“人为的”决定因素，这种因素既作用于有机生长的城镇，又作用于规划城镇。</w:t>
      </w:r>
    </w:p>
    <w:p w:rsidR="0018722C">
      <w:pPr>
        <w:pStyle w:val="Heading2"/>
        <w:textAlignment w:val="center"/>
        <w:topLinePunct/>
        <w:ind w:left="171" w:hangingChars="171" w:hanging="171"/>
      </w:pPr>
      <w:bookmarkStart w:id="573299" w:name="_Toc686573299"/>
      <w:r>
        <w:t>5.1</w:t>
      </w:r>
      <w:r>
        <w:t xml:space="preserve"> </w:t>
      </w:r>
    </w:p>
    <w:p w:rsidR="0018722C">
      <w:pPr>
        <w:textAlignment w:val="center"/>
        <w:topLinePunct/>
      </w:pPr>
      <w:r>
        <w:drawing>
          <wp:inline>
            <wp:extent cx="2651760" cy="1502409"/>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111" cstate="print"/>
                    <a:stretch>
                      <a:fillRect/>
                    </a:stretch>
                  </pic:blipFill>
                  <pic:spPr>
                    <a:xfrm>
                      <a:off x="0" y="0"/>
                      <a:ext cx="2651760" cy="1502409"/>
                    </a:xfrm>
                    <a:prstGeom prst="rect">
                      <a:avLst/>
                    </a:prstGeom>
                  </pic:spPr>
                </pic:pic>
              </a:graphicData>
            </a:graphic>
          </wp:inline>
        </w:drawing>
      </w:r>
      <w:bookmarkStart w:name="5.1 自然的影响因素 " w:id="189"/>
      <w:bookmarkEnd w:id="189"/>
      <w:r/>
      <w:bookmarkStart w:name="_bookmark102" w:id="190"/>
      <w:bookmarkEnd w:id="190"/>
      <w:r/>
      <w:bookmarkStart w:name="_bookmark102" w:id="191"/>
      <w:bookmarkEnd w:id="191"/>
      <w:r>
        <w:t>自然的影响因素</w:t>
      </w:r>
      <w:bookmarkEnd w:id="573299"/>
    </w:p>
    <w:p w:rsidR="0018722C">
      <w:pPr>
        <w:pStyle w:val="cw22"/>
        <w:topLinePunct/>
      </w:pPr>
      <w:bookmarkStart w:name="_bookmark103" w:id="192"/>
      <w:bookmarkEnd w:id="192"/>
      <w:r>
        <w:rPr>
          <w:rFonts w:cstheme="minorBidi" w:hAnsiTheme="minorHAnsi" w:eastAsiaTheme="minorHAnsi" w:asciiTheme="minorHAnsi" w:ascii="黑体" w:hAnsi="黑体" w:eastAsia="黑体" w:cs="黑体"/>
        </w:rPr>
        <w:t>5.1.1</w:t>
      </w:r>
      <w:bookmarkStart w:name="_bookmark103" w:id="193"/>
      <w:bookmarkEnd w:id="193"/>
      <w:r>
        <w:rPr>
          <w:rFonts w:cstheme="minorBidi" w:hAnsiTheme="minorHAnsi" w:eastAsiaTheme="minorHAnsi" w:asciiTheme="minorHAnsi" w:ascii="黑体" w:hAnsi="黑体" w:eastAsia="黑体" w:cs="黑体"/>
        </w:rPr>
        <w:t>地形地貌</w:t>
      </w:r>
    </w:p>
    <w:p w:rsidR="0018722C">
      <w:pPr>
        <w:topLinePunct/>
      </w:pPr>
      <w:r>
        <w:t>从全球各大陆版块的高海拔</w:t>
      </w:r>
      <w:r>
        <w:t>ft</w:t>
      </w:r>
      <w:r>
        <w:t>区和低海拔</w:t>
      </w:r>
      <w:r>
        <w:t>ft</w:t>
      </w:r>
      <w:r/>
      <w:r w:rsidR="001852F3">
        <w:t xml:space="preserve">区的分布状况来看</w:t>
      </w:r>
      <w:r>
        <w:rPr>
          <w:rFonts w:ascii="Times New Roman" w:eastAsia="宋体"/>
          <w:rFonts w:ascii="Times New Roman" w:eastAsia="宋体"/>
          <w:spacing w:val="6"/>
        </w:rPr>
        <w:t>（</w:t>
      </w:r>
      <w:hyperlink w:history="true" w:anchor="_bookmark104">
        <w:r>
          <w:t>图</w:t>
        </w:r>
        <w:r>
          <w:rPr>
            <w:rFonts w:ascii="Times New Roman" w:eastAsia="宋体"/>
          </w:rPr>
          <w:t>5-1</w:t>
        </w:r>
      </w:hyperlink>
      <w:r>
        <w:rPr>
          <w:rFonts w:ascii="Times New Roman" w:eastAsia="宋体"/>
          <w:rFonts w:ascii="Times New Roman" w:eastAsia="宋体"/>
          <w:spacing w:val="18"/>
        </w:rPr>
        <w:t>）</w:t>
      </w:r>
      <w:r>
        <w:t>，欧亚大陆拥有的</w:t>
      </w:r>
      <w:r>
        <w:t>ft区面积</w:t>
      </w:r>
      <w:r>
        <w:t>最大，其次为美洲，而澳洲与东南</w:t>
      </w:r>
      <w:r>
        <w:t>的</w:t>
      </w:r>
    </w:p>
    <w:p w:rsidR="0018722C">
      <w:pPr>
        <w:topLinePunct/>
      </w:pPr>
      <w:r>
        <w:t>ft区较少。而据统计，全球国家中，</w:t>
      </w:r>
    </w:p>
    <w:p w:rsidR="0018722C">
      <w:spacing w:beforeLines="0" w:before="0" w:afterLines="0" w:after="0" w:line="440" w:lineRule="auto"/>
      <w:pPr>
        <w:sectPr w:rsidR="00556256">
          <w:pgSz w:w="11910" w:h="16840"/>
          <w:pgMar w:header="939" w:footer="853" w:top="1200" w:bottom="1040" w:left="1280" w:right="1680"/>
        </w:sectPr>
        <w:topLinePunct/>
      </w:pPr>
    </w:p>
    <w:p w:rsidR="0018722C">
      <w:pPr>
        <w:topLinePunct/>
      </w:pPr>
      <w:r>
        <w:t>ft</w:t>
      </w:r>
      <w:r>
        <w:t>区面积占其国土面积一半以上的</w:t>
      </w:r>
      <w:r>
        <w:t>国家就有</w:t>
      </w:r>
      <w:r>
        <w:rPr>
          <w:rFonts w:ascii="Times New Roman" w:eastAsia="Times New Roman"/>
        </w:rPr>
        <w:t>53</w:t>
      </w:r>
      <w:r>
        <w:t>个，占四分之一的有</w:t>
      </w:r>
      <w:r>
        <w:rPr>
          <w:rFonts w:ascii="Times New Roman" w:eastAsia="Times New Roman"/>
        </w:rPr>
        <w:t>46</w:t>
      </w:r>
      <w:r>
        <w:t>个</w:t>
      </w:r>
      <w:r>
        <w:rPr>
          <w:vertAlign w:val="subscript"/>
          <w:rFonts w:ascii="Times New Roman" w:eastAsia="Times New Roman"/>
        </w:rPr>
        <w:t>[</w:t>
      </w:r>
      <w:r>
        <w:rPr>
          <w:vertAlign w:val="subscript"/>
          <w:rFonts w:ascii="Times New Roman" w:eastAsia="Times New Roman"/>
        </w:rPr>
        <w:t xml:space="preserve">66</w:t>
      </w:r>
      <w:r>
        <w:rPr>
          <w:vertAlign w:val="subscript"/>
          <w:rFonts w:ascii="Times New Roman" w:eastAsia="Times New Roman"/>
        </w:rPr>
        <w:t>]</w:t>
      </w:r>
      <w:r>
        <w:t>。</w:t>
      </w:r>
    </w:p>
    <w:p w:rsidR="0018722C">
      <w:pPr>
        <w:topLinePunct/>
      </w:pPr>
      <w:r>
        <w:t>历史上以及当代，地形在塑造城</w:t>
      </w:r>
      <w:r>
        <w:t>市立体空间方面起了重要作用；地形</w:t>
      </w:r>
      <w:r>
        <w:t>的视觉效果，涵盖了从位于广阔大草</w:t>
      </w:r>
      <w:r>
        <w:t>原上的某个基本看不到地形变化的聚落，到圣弗朗西斯科显著的天际</w:t>
      </w:r>
      <w:r>
        <w:t>线；以及雅典、罗马和爱丁堡和欧洲</w:t>
      </w:r>
      <w:r>
        <w:t>其他地区典型的</w:t>
      </w:r>
      <w:r>
        <w:t>例子</w:t>
      </w:r>
      <w:r>
        <w:t>。穆斯林城市中</w:t>
      </w:r>
      <w:r>
        <w:t>的马斯喀特</w:t>
      </w:r>
      <w:r>
        <w:t>（</w:t>
      </w:r>
      <w:r>
        <w:rPr>
          <w:rFonts w:ascii="Times New Roman" w:eastAsia="宋体"/>
        </w:rPr>
        <w:t>Mus-cat</w:t>
      </w:r>
      <w:r w:rsidR="001852F3">
        <w:rPr>
          <w:rFonts w:ascii="Times New Roman" w:eastAsia="宋体"/>
        </w:rPr>
        <w:t xml:space="preserve"> </w:t>
      </w:r>
      <w:r>
        <w:t>）</w:t>
      </w:r>
      <w:r>
        <w:t>、盖尔达</w:t>
      </w:r>
      <w:r>
        <w:t>耶</w:t>
      </w:r>
    </w:p>
    <w:p w:rsidR="0018722C">
      <w:pPr>
        <w:topLinePunct/>
      </w:pPr>
      <w:r>
        <w:t>（</w:t>
      </w:r>
      <w:r>
        <w:rPr>
          <w:rFonts w:ascii="Times New Roman" w:eastAsia="Times New Roman"/>
        </w:rPr>
        <w:t>Gh</w:t>
      </w:r>
      <w:r>
        <w:rPr>
          <w:rFonts w:ascii="Times New Roman" w:eastAsia="Times New Roman"/>
        </w:rPr>
        <w:t>a</w:t>
      </w:r>
      <w:r>
        <w:rPr>
          <w:rFonts w:ascii="Times New Roman" w:eastAsia="Times New Roman"/>
        </w:rPr>
        <w:t>rd</w:t>
      </w:r>
      <w:r>
        <w:rPr>
          <w:rFonts w:ascii="Times New Roman" w:eastAsia="Times New Roman"/>
        </w:rPr>
        <w:t>a</w:t>
      </w:r>
      <w:r>
        <w:rPr>
          <w:rFonts w:ascii="Times New Roman" w:eastAsia="Times New Roman"/>
        </w:rPr>
        <w:t>i</w:t>
      </w:r>
      <w:r>
        <w:rPr>
          <w:rFonts w:ascii="Times New Roman" w:eastAsia="Times New Roman"/>
        </w:rPr>
        <w:t>a</w:t>
      </w:r>
      <w:r>
        <w:t>）</w:t>
      </w:r>
      <w:r>
        <w:t>和萨那</w:t>
      </w:r>
      <w:r>
        <w:t>（</w:t>
      </w:r>
      <w:r>
        <w:rPr>
          <w:rFonts w:ascii="Times New Roman" w:eastAsia="Times New Roman"/>
          <w:w w:val="99"/>
        </w:rPr>
        <w:t>S</w:t>
      </w:r>
      <w:r>
        <w:rPr>
          <w:rFonts w:ascii="Times New Roman" w:eastAsia="Times New Roman"/>
          <w:spacing w:val="0"/>
        </w:rPr>
        <w:t>a</w:t>
      </w:r>
      <w:r>
        <w:rPr>
          <w:rFonts w:ascii="Times New Roman" w:eastAsia="Times New Roman"/>
          <w:spacing w:val="-2"/>
          <w:w w:val="99"/>
        </w:rPr>
        <w:t>'</w:t>
      </w:r>
      <w:r>
        <w:rPr>
          <w:rFonts w:ascii="Times New Roman" w:eastAsia="Times New Roman"/>
        </w:rPr>
        <w:t>n</w:t>
      </w:r>
      <w:r>
        <w:rPr>
          <w:rFonts w:ascii="Times New Roman" w:eastAsia="Times New Roman"/>
          <w:spacing w:val="4"/>
        </w:rPr>
        <w:t>a</w:t>
      </w:r>
      <w:r>
        <w:t>）</w:t>
      </w:r>
      <w:r>
        <w:t>，都带</w:t>
      </w:r>
      <w:r>
        <w:t>有它们各自地形条件的烙印，如图</w:t>
      </w:r>
      <w:r>
        <w:t>（</w:t>
      </w:r>
      <w:r>
        <w:rPr>
          <w:rFonts w:ascii="Times New Roman" w:eastAsia="Times New Roman"/>
        </w:rPr>
        <w:t>A.</w:t>
      </w:r>
      <w:r>
        <w:t>起源于海边、岛屿和半岛，分别是布</w:t>
      </w:r>
      <w:r>
        <w:t>莱顿、曼哈顿岛、米利都；</w:t>
      </w:r>
      <w:r>
        <w:rPr>
          <w:rFonts w:ascii="Times New Roman" w:eastAsia="Times New Roman"/>
        </w:rPr>
        <w:t>B.</w:t>
      </w:r>
      <w:r>
        <w:t>起源</w:t>
      </w:r>
      <w:r>
        <w:t>于</w:t>
      </w:r>
    </w:p>
    <w:p w:rsidR="0018722C">
      <w:pPr>
        <w:pStyle w:val="a9"/>
        <w:topLinePunct/>
      </w:pPr>
      <w:r>
        <w:rPr>
          <w:kern w:val="2"/>
          <w:sz w:val="22"/>
          <w:szCs w:val="22"/>
          <w:rFonts w:cstheme="minorBidi" w:hAnsiTheme="minorHAnsi" w:eastAsiaTheme="minorHAnsi" w:asciiTheme="minorHAnsi"/>
        </w:rPr>
        <w:br w:type="column"/>
      </w:r>
      <w:bookmarkStart w:name="_bookmark104" w:id="194"/>
      <w:bookmarkEnd w:id="194"/>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全球ft地分布情况一览表</w:t>
      </w:r>
    </w:p>
    <w:p w:rsidR="0018722C">
      <w:pPr>
        <w:topLinePunct/>
      </w:pPr>
      <w:r>
        <w:rPr>
          <w:rFonts w:cstheme="minorBidi" w:hAnsiTheme="minorHAnsi" w:eastAsiaTheme="minorHAnsi" w:asciiTheme="minorHAnsi" w:ascii="Times New Roman"/>
        </w:rPr>
        <w:t>Fig 5-1The global mountain distribution list</w:t>
      </w:r>
    </w:p>
    <w:p w:rsidR="0018722C">
      <w:pPr>
        <w:topLinePunct/>
      </w:pPr>
      <w:r>
        <w:rPr>
          <w:rFonts w:cstheme="minorBidi" w:hAnsiTheme="minorHAnsi" w:eastAsiaTheme="minorHAnsi" w:asciiTheme="minorHAnsi"/>
        </w:rPr>
        <w:t xml:space="preserve">资料来源：</w:t>
      </w:r>
      <w:r>
        <w:rPr>
          <w:rFonts w:ascii="Times New Roman" w:eastAsia="Times New Roman" w:cstheme="minorBidi" w:hAnsiTheme="minorHAnsi"/>
        </w:rPr>
        <w:t xml:space="preserve">U</w:t>
      </w:r>
      <w:r>
        <w:rPr>
          <w:rFonts w:ascii="Times New Roman" w:eastAsia="Times New Roman" w:cstheme="minorBidi" w:hAnsiTheme="minorHAnsi"/>
        </w:rPr>
        <w:t xml:space="preserve">N</w:t>
      </w:r>
      <w:r>
        <w:rPr>
          <w:rFonts w:ascii="Times New Roman" w:eastAsia="Times New Roman" w:cstheme="minorBidi" w:hAnsiTheme="minorHAnsi"/>
        </w:rPr>
        <w:t xml:space="preserve">E</w:t>
      </w:r>
      <w:r>
        <w:rPr>
          <w:rFonts w:ascii="Times New Roman" w:eastAsia="Times New Roman" w:cstheme="minorBidi" w:hAnsiTheme="minorHAnsi"/>
        </w:rPr>
        <w:t xml:space="preserve">P</w:t>
      </w:r>
      <w:r>
        <w:rPr>
          <w:rFonts w:cstheme="minorBidi" w:hAnsiTheme="minorHAnsi" w:eastAsiaTheme="minorHAnsi" w:asci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o</w:t>
      </w:r>
      <w:r>
        <w:rPr>
          <w:rFonts w:ascii="Times New Roman" w:eastAsia="Times New Roman" w:cstheme="minorBidi" w:hAnsiTheme="minorHAnsi"/>
        </w:rPr>
        <w:t xml:space="preserve">un</w:t>
      </w:r>
      <w:r>
        <w:rPr>
          <w:rFonts w:ascii="Times New Roman" w:eastAsia="Times New Roman" w:cstheme="minorBidi" w:hAnsiTheme="minorHAnsi"/>
        </w:rPr>
        <w:t xml:space="preserve">t</w:t>
      </w:r>
      <w:r>
        <w:rPr>
          <w:rFonts w:ascii="Times New Roman" w:eastAsia="Times New Roman" w:cstheme="minorBidi" w:hAnsiTheme="minorHAnsi"/>
        </w:rPr>
        <w:t xml:space="preserve">a</w:t>
      </w:r>
      <w:r>
        <w:rPr>
          <w:rFonts w:ascii="Times New Roman" w:eastAsia="Times New Roman" w:cstheme="minorBidi" w:hAnsiTheme="minorHAnsi"/>
        </w:rPr>
        <w:t xml:space="preserve">i</w:t>
      </w:r>
      <w:r>
        <w:rPr>
          <w:rFonts w:ascii="Times New Roman" w:eastAsia="Times New Roman" w:cstheme="minorBidi" w:hAnsiTheme="minorHAnsi"/>
        </w:rPr>
        <w:t xml:space="preserve">n</w:t>
      </w:r>
      <w:r>
        <w:rPr>
          <w:rFonts w:ascii="Times New Roman" w:eastAsia="Times New Roman" w:cstheme="minorBidi" w:hAnsiTheme="minorHAnsi"/>
        </w:rPr>
        <w:t xml:space="preserve"> </w:t>
      </w:r>
      <w:r>
        <w:rPr>
          <w:rFonts w:ascii="Times New Roman" w:eastAsia="Times New Roman" w:cstheme="minorBidi" w:hAnsiTheme="minorHAnsi"/>
        </w:rPr>
        <w:t xml:space="preserve">W</w:t>
      </w:r>
      <w:r>
        <w:rPr>
          <w:rFonts w:ascii="Times New Roman" w:eastAsia="Times New Roman" w:cstheme="minorBidi" w:hAnsiTheme="minorHAnsi"/>
        </w:rPr>
        <w:t xml:space="preserve">a</w:t>
      </w:r>
      <w:r>
        <w:rPr>
          <w:rFonts w:ascii="Times New Roman" w:eastAsia="Times New Roman" w:cstheme="minorBidi" w:hAnsiTheme="minorHAnsi"/>
        </w:rPr>
        <w:t xml:space="preserve">t</w:t>
      </w:r>
      <w:r>
        <w:rPr>
          <w:rFonts w:ascii="Times New Roman" w:eastAsia="Times New Roman" w:cstheme="minorBidi" w:hAnsiTheme="minorHAnsi"/>
        </w:rPr>
        <w:t xml:space="preserve">c</w:t>
      </w:r>
      <w:r>
        <w:rPr>
          <w:rFonts w:ascii="Times New Roman" w:eastAsia="Times New Roman" w:cstheme="minorBidi" w:hAnsiTheme="minorHAnsi"/>
        </w:rPr>
        <w:t xml:space="preserve">h</w:t>
      </w:r>
      <w:r>
        <w:rPr>
          <w:rFonts w:cstheme="minorBidi" w:hAnsiTheme="minorHAnsi" w:eastAsiaTheme="minorHAnsi" w:asciiTheme="minorHAnsi"/>
        </w:rPr>
        <w:t xml:space="preserve">[</w:t>
      </w:r>
      <w:r>
        <w:rPr>
          <w:rFonts w:ascii="Times New Roman" w:eastAsia="Times New Roman" w:cstheme="minorBidi" w:hAnsiTheme="minorHAnsi"/>
        </w:rPr>
        <w:t xml:space="preserve">O</w:t>
      </w:r>
      <w:r>
        <w:rPr>
          <w:rFonts w:ascii="Times New Roman" w:eastAsia="Times New Roman" w:cstheme="minorBidi" w:hAns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2002</w:t>
      </w:r>
      <w:r>
        <w:rPr>
          <w:rFonts w:cstheme="minorBidi" w:hAnsiTheme="minorHAnsi" w:eastAsiaTheme="minorHAnsi" w:asciiTheme="minorHAnsi"/>
        </w:rPr>
        <w:t xml:space="preserve">，</w:t>
      </w:r>
      <w:r>
        <w:rPr>
          <w:rFonts w:ascii="Times New Roman" w:eastAsia="Times New Roman" w:cstheme="minorBidi" w:hAnsiTheme="minorHAnsi"/>
        </w:rPr>
        <w:t xml:space="preserve">http: </w:t>
      </w:r>
      <w:r>
        <w:rPr>
          <w:rFonts w:ascii="Times New Roman" w:eastAsia="Times New Roman" w:cstheme="minorBidi" w:hAnsiTheme="minorHAnsi"/>
        </w:rPr>
        <w:t xml:space="preserve">/</w:t>
      </w:r>
      <w:r>
        <w:rPr>
          <w:rFonts w:ascii="Times New Roman" w:eastAsia="Times New Roman" w:cstheme="minorBidi" w:hAnsiTheme="minorHAnsi"/>
        </w:rPr>
        <w:t xml:space="preserve"> </w:t>
      </w:r>
      <w:hyperlink r:id="rId112">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ourplanet.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 xml:space="preserve">/</w:t>
        </w:r>
        <w:r>
          <w:rPr>
            <w:rFonts w:ascii="Times New Roman" w:eastAsia="Times New Roman" w:cstheme="minorBidi" w:hAnsiTheme="minorHAnsi"/>
          </w:rPr>
          <w:t xml:space="preserve">wcmc </w:t>
        </w:r>
        <w:r>
          <w:rPr>
            <w:rFonts w:ascii="Times New Roman" w:eastAsia="Times New Roman" w:cstheme="minorBidi" w:hAnsiTheme="minorHAnsi"/>
          </w:rPr>
          <w:t xml:space="preserve">/</w:t>
        </w:r>
        <w:r>
          <w:rPr>
            <w:rFonts w:ascii="Times New Roman" w:eastAsia="Times New Roman" w:cstheme="minorBidi" w:hAnsiTheme="minorHAnsi"/>
          </w:rPr>
          <w:t xml:space="preserve"> pdfs</w:t>
        </w:r>
      </w:hyperlink>
    </w:p>
    <w:p w:rsidR="0018722C">
      <w:pPr>
        <w:spacing w:line="235" w:lineRule="exact" w:before="0"/>
        <w:ind w:leftChars="0" w:left="32" w:rightChars="0" w:right="231" w:firstLineChars="0" w:firstLine="0"/>
        <w:jc w:val="center"/>
        <w:topLinePunct/>
      </w:pPr>
      <w:hyperlink r:id="rId112">
        <w:r>
          <w:rPr>
            <w:kern w:val="2"/>
            <w:sz w:val="21"/>
            <w:szCs w:val="22"/>
            <w:rFonts w:cstheme="minorBidi" w:hAnsiTheme="minorHAnsi" w:eastAsiaTheme="minorHAnsi" w:asciiTheme="minorHAnsi" w:ascii="Times New Roman"/>
          </w:rPr>
          <w:t>/mountains.</w:t>
        </w:r>
        <w:r w:rsidR="004B696B">
          <w:rPr>
            <w:kern w:val="2"/>
            <w:sz w:val="21"/>
            <w:szCs w:val="22"/>
            <w:rFonts w:cstheme="minorBidi" w:hAnsiTheme="minorHAnsi" w:eastAsiaTheme="minorHAnsi" w:asciiTheme="minorHAnsi" w:ascii="Times New Roman"/>
          </w:rPr>
          <w:t xml:space="preserve"> </w:t>
        </w:r>
        <w:r w:rsidR="004B696B">
          <w:rPr>
            <w:kern w:val="2"/>
            <w:sz w:val="21"/>
            <w:szCs w:val="22"/>
            <w:rFonts w:cstheme="minorBidi" w:hAnsiTheme="minorHAnsi" w:eastAsiaTheme="minorHAnsi" w:asciiTheme="minorHAnsi" w:ascii="Times New Roman"/>
          </w:rPr>
          <w:t>pdf</w:t>
        </w:r>
      </w:hyperlink>
    </w:p>
    <w:p w:rsidR="0018722C">
      <w:pPr>
        <w:pStyle w:val="aff7"/>
        <w:topLinePunct/>
      </w:pPr>
      <w:r>
        <w:drawing>
          <wp:inline>
            <wp:extent cx="2700025" cy="2072639"/>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13" cstate="print"/>
                    <a:stretch>
                      <a:fillRect/>
                    </a:stretch>
                  </pic:blipFill>
                  <pic:spPr>
                    <a:xfrm>
                      <a:off x="0" y="0"/>
                      <a:ext cx="2700025" cy="207263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w:t>
      </w:r>
      <w:r>
        <w:t xml:space="preserve">  </w:t>
      </w:r>
      <w:r>
        <w:rPr>
          <w:rFonts w:cstheme="minorBidi" w:hAnsiTheme="minorHAnsi" w:eastAsiaTheme="minorHAnsi" w:asciiTheme="minorHAnsi"/>
        </w:rPr>
        <w:t>城市聚落所在的特殊地貌环境</w:t>
      </w:r>
    </w:p>
    <w:p w:rsidR="0018722C">
      <w:pPr>
        <w:topLinePunct/>
      </w:pPr>
      <w:r>
        <w:rPr>
          <w:rFonts w:cstheme="minorBidi" w:hAnsiTheme="minorHAnsi" w:eastAsiaTheme="minorHAnsi" w:asciiTheme="minorHAnsi" w:ascii="Times New Roman"/>
        </w:rPr>
        <w:t>Fig 5-2 The special landform environment of the city settlement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spacing w:beforeLines="0" w:before="0" w:afterLines="0" w:after="0" w:line="440" w:lineRule="auto"/>
      <w:pPr>
        <w:sectPr w:rsidR="00556256">
          <w:type w:val="continuous"/>
          <w:pgSz w:w="11910" w:h="16840"/>
          <w:pgMar w:top="1580" w:bottom="280" w:left="1280" w:right="1680"/>
          <w:cols w:num="2" w:equalWidth="0">
            <w:col w:w="3972" w:space="127"/>
            <w:col w:w="4851"/>
          </w:cols>
        </w:sectPr>
        <w:topLinePunct/>
      </w:pPr>
    </w:p>
    <w:p w:rsidR="0018722C">
      <w:pPr>
        <w:topLinePunct/>
      </w:pPr>
      <w:r>
        <w:t>河岸，最初的渡口和浅滩局限了跨河聚落的发展，如伦敦、基辅；</w:t>
      </w:r>
      <w:r>
        <w:rPr>
          <w:rFonts w:ascii="Times New Roman" w:hAnsi="Times New Roman" w:eastAsia="Times New Roman"/>
        </w:rPr>
        <w:t>C.</w:t>
      </w:r>
      <w:r>
        <w:t>起源于ft丘或者脊顶，如爱丁堡；</w:t>
      </w:r>
      <w:r>
        <w:rPr>
          <w:rFonts w:ascii="Times New Roman" w:hAnsi="Times New Roman" w:eastAsia="Times New Roman"/>
        </w:rPr>
        <w:t>D</w:t>
      </w:r>
      <w:r>
        <w:rPr>
          <w:rFonts w:ascii="Times New Roman" w:hAnsi="Times New Roman" w:eastAsia="Times New Roman"/>
        </w:rPr>
        <w:t>.</w:t>
      </w:r>
      <w:r>
        <w:t>平原，空旷的</w:t>
      </w:r>
      <w:r>
        <w:rPr>
          <w:rFonts w:ascii="Times New Roman" w:hAnsi="Times New Roman" w:eastAsia="Times New Roman"/>
        </w:rPr>
        <w:t>―</w:t>
      </w:r>
      <w:r>
        <w:t>大草原</w:t>
      </w:r>
      <w:r>
        <w:rPr>
          <w:rFonts w:ascii="Times New Roman" w:hAnsi="Times New Roman" w:eastAsia="Times New Roman"/>
        </w:rPr>
        <w:t>‖</w:t>
      </w:r>
      <w:r>
        <w:t>，发展不受地形束缚</w:t>
      </w:r>
      <w:r>
        <w:t>）</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t>）</w:t>
      </w:r>
      <w:r>
        <w:t>。</w:t>
      </w:r>
    </w:p>
    <w:p w:rsidR="0018722C">
      <w:pPr>
        <w:topLinePunct/>
      </w:pPr>
      <w:r>
        <w:t>对于ft地城市，由于其地形存在多样性，不同的地形地貌对ft地城市的影响不同</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。对于基质ft地城市，地形对城市的影响集中体现在城市的边缘地段，而对于承载体ft地城市，则不同的坡度下的城市形态具有不同特点。在地貌学中，</w:t>
      </w:r>
      <w:r w:rsidR="001852F3">
        <w:t xml:space="preserve">将ft地的类型分为高f</w:t>
      </w:r>
      <w:r>
        <w:t>t</w:t>
      </w:r>
      <w:r>
        <w:t>、中ft、低ft、丘陵四大类</w:t>
      </w:r>
      <w:r>
        <w:t>（</w:t>
      </w:r>
      <w:hyperlink w:history="true" w:anchor="_bookmark105">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hyperlink>
      <w:r>
        <w:t>）</w:t>
      </w:r>
      <w:r>
        <w:t>，为此，本文也选取中ft</w:t>
      </w:r>
      <w:r>
        <w:t>的平均坡度</w:t>
      </w:r>
      <w:r>
        <w:rPr>
          <w:rFonts w:ascii="Times New Roman" w:hAnsi="Times New Roman" w:eastAsia="Times New Roman"/>
        </w:rPr>
        <w:t>10°</w:t>
      </w:r>
      <w:r>
        <w:t>作为划分不同的承载体ft体城市的标准。</w:t>
      </w:r>
    </w:p>
    <w:p w:rsidR="0018722C">
      <w:pPr>
        <w:pStyle w:val="a8"/>
        <w:topLinePunct/>
      </w:pPr>
      <w:bookmarkStart w:name="_bookmark105" w:id="195"/>
      <w:bookmarkEnd w:id="195"/>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z w:val="21"/>
        </w:rPr>
        <w:t>ft地地貌的形态分类表</w:t>
      </w:r>
    </w:p>
    <w:p w:rsidR="0018722C">
      <w:pPr>
        <w:pStyle w:val="a8"/>
        <w:topLinePunct/>
      </w:pPr>
      <w:r>
        <w:t>Table</w:t>
      </w:r>
      <w:r>
        <w:t xml:space="preserve"> </w:t>
      </w:r>
      <w:r w:rsidRPr="00DB64CE">
        <w:t>5-1</w:t>
      </w:r>
      <w:r>
        <w:t xml:space="preserve">  </w:t>
      </w:r>
      <w:r w:rsidRPr="00DB64CE">
        <w:t>The shape classification table mountain landscape</w:t>
      </w:r>
    </w:p>
    <w:tbl>
      <w:tblPr>
        <w:tblW w:w="5000" w:type="pct"/>
        <w:tblInd w:w="4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4"/>
        <w:gridCol w:w="1035"/>
        <w:gridCol w:w="2072"/>
        <w:gridCol w:w="2072"/>
        <w:gridCol w:w="2073"/>
      </w:tblGrid>
      <w:tr>
        <w:trPr>
          <w:tblHeader/>
        </w:trPr>
        <w:tc>
          <w:tcPr>
            <w:tcW w:w="124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形态类型</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绝对高度</w:t>
            </w:r>
            <w:r>
              <w:t>/</w:t>
            </w:r>
            <w:r>
              <w:t>m</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相对高度</w:t>
            </w:r>
            <w:r>
              <w:t>/</w:t>
            </w:r>
            <w:r>
              <w:t>m</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平均坡度</w:t>
            </w:r>
            <w:r>
              <w:t>/</w:t>
            </w:r>
            <w:r>
              <w:t>°</w:t>
            </w:r>
          </w:p>
        </w:tc>
      </w:tr>
      <w:tr>
        <w:tc>
          <w:tcPr>
            <w:tcW w:w="624" w:type="pct"/>
            <w:vMerge w:val="restart"/>
            <w:vAlign w:val="center"/>
          </w:tcPr>
          <w:p w:rsidR="0018722C">
            <w:pPr>
              <w:pStyle w:val="a5"/>
              <w:topLinePunct/>
              <w:ind w:leftChars="0" w:left="0" w:rightChars="0" w:right="0" w:firstLineChars="0" w:firstLine="0"/>
              <w:spacing w:line="240" w:lineRule="atLeast"/>
            </w:pPr>
            <w:r>
              <w:t>ft地</w:t>
            </w:r>
          </w:p>
        </w:tc>
        <w:tc>
          <w:tcPr>
            <w:tcW w:w="625" w:type="pct"/>
            <w:vAlign w:val="center"/>
          </w:tcPr>
          <w:p w:rsidR="0018722C">
            <w:pPr>
              <w:pStyle w:val="a5"/>
              <w:topLinePunct/>
              <w:ind w:leftChars="0" w:left="0" w:rightChars="0" w:right="0" w:firstLineChars="0" w:firstLine="0"/>
              <w:spacing w:line="240" w:lineRule="atLeast"/>
            </w:pPr>
            <w:r>
              <w:t>高ft</w:t>
            </w:r>
          </w:p>
        </w:tc>
        <w:tc>
          <w:tcPr>
            <w:tcW w:w="1250" w:type="pct"/>
            <w:vAlign w:val="center"/>
          </w:tcPr>
          <w:p w:rsidR="0018722C">
            <w:pPr>
              <w:pStyle w:val="a5"/>
              <w:topLinePunct/>
              <w:ind w:leftChars="0" w:left="0" w:rightChars="0" w:right="0" w:firstLineChars="0" w:firstLine="0"/>
              <w:spacing w:line="240" w:lineRule="atLeast"/>
            </w:pPr>
            <w:r>
              <w:t>＞</w:t>
            </w:r>
            <w:r>
              <w:t>3500</w:t>
            </w:r>
          </w:p>
        </w:tc>
        <w:tc>
          <w:tcPr>
            <w:tcW w:w="1250" w:type="pct"/>
            <w:vAlign w:val="center"/>
          </w:tcPr>
          <w:p w:rsidR="0018722C">
            <w:pPr>
              <w:pStyle w:val="a5"/>
              <w:topLinePunct/>
              <w:ind w:leftChars="0" w:left="0" w:rightChars="0" w:right="0" w:firstLineChars="0" w:firstLine="0"/>
              <w:spacing w:line="240" w:lineRule="atLeast"/>
            </w:pPr>
            <w:r>
              <w:t>＞</w:t>
            </w:r>
            <w:r>
              <w:t>1000</w:t>
            </w:r>
          </w:p>
        </w:tc>
        <w:tc>
          <w:tcPr>
            <w:tcW w:w="1251" w:type="pct"/>
            <w:vAlign w:val="center"/>
          </w:tcPr>
          <w:p w:rsidR="0018722C">
            <w:pPr>
              <w:pStyle w:val="ad"/>
              <w:topLinePunct/>
              <w:ind w:leftChars="0" w:left="0" w:rightChars="0" w:right="0" w:firstLineChars="0" w:firstLine="0"/>
              <w:spacing w:line="240" w:lineRule="atLeast"/>
            </w:pPr>
            <w:r>
              <w:t>＞</w:t>
            </w:r>
            <w:r>
              <w:t>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中ft</w:t>
            </w:r>
          </w:p>
        </w:tc>
        <w:tc>
          <w:tcPr>
            <w:tcW w:w="1250" w:type="pct"/>
            <w:vAlign w:val="center"/>
          </w:tcPr>
          <w:p w:rsidR="0018722C">
            <w:pPr>
              <w:pStyle w:val="affff9"/>
              <w:topLinePunct/>
              <w:ind w:leftChars="0" w:left="0" w:rightChars="0" w:right="0" w:firstLineChars="0" w:firstLine="0"/>
              <w:spacing w:line="240" w:lineRule="atLeast"/>
            </w:pPr>
            <w:r>
              <w:t>3500-1000</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1" w:type="pct"/>
            <w:vAlign w:val="center"/>
          </w:tcPr>
          <w:p w:rsidR="0018722C">
            <w:pPr>
              <w:pStyle w:val="affff9"/>
              <w:topLinePunct/>
              <w:ind w:leftChars="0" w:left="0" w:rightChars="0" w:right="0" w:firstLineChars="0" w:firstLine="0"/>
              <w:spacing w:line="240" w:lineRule="atLeast"/>
            </w:pPr>
            <w:r>
              <w:t>10-25</w:t>
            </w:r>
          </w:p>
        </w:tc>
      </w:tr>
      <w:tr>
        <w:tc>
          <w:tcPr>
            <w:tcW w:w="624" w:type="pct"/>
            <w:vMerge/>
            <w:vAlign w:val="center"/>
          </w:tcPr>
          <w:p w:rsidR="0018722C">
            <w:pPr>
              <w:pStyle w:val="ac"/>
              <w:topLinePunct/>
              <w:ind w:leftChars="0" w:left="0" w:rightChars="0" w:right="0" w:firstLineChars="0" w:firstLine="0"/>
              <w:spacing w:line="240" w:lineRule="atLeast"/>
            </w:pPr>
          </w:p>
        </w:tc>
        <w:tc>
          <w:tcPr>
            <w:tcW w:w="625" w:type="pct"/>
            <w:vAlign w:val="center"/>
          </w:tcPr>
          <w:p w:rsidR="0018722C">
            <w:pPr>
              <w:pStyle w:val="a5"/>
              <w:topLinePunct/>
              <w:ind w:leftChars="0" w:left="0" w:rightChars="0" w:right="0" w:firstLineChars="0" w:firstLine="0"/>
              <w:spacing w:line="240" w:lineRule="atLeast"/>
            </w:pPr>
            <w:r>
              <w:t>低ft</w:t>
            </w:r>
          </w:p>
        </w:tc>
        <w:tc>
          <w:tcPr>
            <w:tcW w:w="1250" w:type="pct"/>
            <w:vAlign w:val="center"/>
          </w:tcPr>
          <w:p w:rsidR="0018722C">
            <w:pPr>
              <w:pStyle w:val="affff9"/>
              <w:topLinePunct/>
              <w:ind w:leftChars="0" w:left="0" w:rightChars="0" w:right="0" w:firstLineChars="0" w:firstLine="0"/>
              <w:spacing w:line="240" w:lineRule="atLeast"/>
            </w:pPr>
            <w:r>
              <w:t>1000-500</w:t>
            </w:r>
          </w:p>
        </w:tc>
        <w:tc>
          <w:tcPr>
            <w:tcW w:w="1250" w:type="pct"/>
            <w:vAlign w:val="center"/>
          </w:tcPr>
          <w:p w:rsidR="0018722C">
            <w:pPr>
              <w:pStyle w:val="affff9"/>
              <w:topLinePunct/>
              <w:ind w:leftChars="0" w:left="0" w:rightChars="0" w:right="0" w:firstLineChars="0" w:firstLine="0"/>
              <w:spacing w:line="240" w:lineRule="atLeast"/>
            </w:pPr>
            <w:r>
              <w:t>500-200</w:t>
            </w:r>
          </w:p>
        </w:tc>
        <w:tc>
          <w:tcPr>
            <w:tcW w:w="1251" w:type="pct"/>
            <w:vAlign w:val="center"/>
          </w:tcPr>
          <w:p w:rsidR="0018722C">
            <w:pPr>
              <w:pStyle w:val="affff9"/>
              <w:topLinePunct/>
              <w:ind w:leftChars="0" w:left="0" w:rightChars="0" w:right="0" w:firstLineChars="0" w:firstLine="0"/>
              <w:spacing w:line="240" w:lineRule="atLeast"/>
            </w:pPr>
            <w:r>
              <w:t>5-10</w:t>
            </w:r>
          </w:p>
        </w:tc>
      </w:tr>
      <w:tr>
        <w:tc>
          <w:tcPr>
            <w:tcW w:w="6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丘陵</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500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500-200</w:t>
            </w:r>
          </w:p>
        </w:tc>
        <w:tc>
          <w:tcPr>
            <w:tcW w:w="125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5</w:t>
            </w:r>
          </w:p>
        </w:tc>
      </w:tr>
    </w:tbl>
    <w:p w:rsidR="0018722C">
      <w:pPr>
        <w:pStyle w:val="aff3"/>
        <w:topLinePunct/>
      </w:pPr>
      <w:r>
        <w:rPr>
          <w:kern w:val="2"/>
          <w:sz w:val="21"/>
          <w:szCs w:val="22"/>
          <w:rFonts w:cstheme="minorBidi" w:hAnsiTheme="minorHAnsi" w:eastAsiaTheme="minorHAnsi" w:asciiTheme="minorHAnsi"/>
        </w:rPr>
        <w:t>资料来源：互联网</w:t>
      </w:r>
    </w:p>
    <w:p w:rsidR="0018722C">
      <w:pPr>
        <w:pStyle w:val="Heading4"/>
        <w:topLinePunct/>
        <w:ind w:left="200" w:hangingChars="200" w:hanging="200"/>
      </w:pPr>
      <w:r>
        <w:t>1</w:t>
      </w:r>
      <w:r>
        <w:t>）</w:t>
      </w:r>
      <w:r>
        <w:t>地形对基质ft地城市的影响</w:t>
      </w:r>
    </w:p>
    <w:p w:rsidR="0018722C">
      <w:pPr>
        <w:topLinePunct/>
      </w:pPr>
      <w:r>
        <w:t>根据前文的定义，基质ft地城市是城市建设用地有</w:t>
      </w:r>
      <w:r>
        <w:rPr>
          <w:rFonts w:ascii="Times New Roman" w:eastAsia="Times New Roman"/>
        </w:rPr>
        <w:t>50%</w:t>
      </w:r>
      <w:r>
        <w:t>以上受到周边ft体形态的影响，城市的经济、社会、生态与周边ft地地域环境的耦合关联度较大，坐落在平坦用地上的城市。聚落建于地形之上，或是在其上扩展，因此地形对下列两方面具有根本性的影响：</w:t>
      </w:r>
    </w:p>
    <w:p w:rsidR="0018722C">
      <w:pPr>
        <w:topLinePunct/>
      </w:pPr>
      <w:r>
        <w:t>一是影响城市的地域范围，包括位于面积有限的ft顶上的一座中世纪欧洲城堡，到位于广阔平原上的俄克拉荷马城；</w:t>
      </w:r>
    </w:p>
    <w:p w:rsidR="0018722C">
      <w:pPr>
        <w:topLinePunct/>
      </w:pPr>
      <w:r>
        <w:t>二是聚落生长的方向，即城市发展轴，如科隆、开罗和巴格达等海边城市或主要河流沿岸的城市，以及如爱丁堡这种位于脊顶的城市。受到河谷制约或者是位于半岛上，这是另外一种典型的地形上的塑造，如捷克斯洛伐克的布拉格和捷克克鲁姆洛夫</w:t>
      </w:r>
      <w:r>
        <w:t>（</w:t>
      </w:r>
      <w:r>
        <w:rPr>
          <w:rFonts w:ascii="Times New Roman" w:eastAsia="Times New Roman"/>
        </w:rPr>
        <w:t>C</w:t>
      </w:r>
      <w:r>
        <w:rPr>
          <w:rFonts w:ascii="Times New Roman" w:eastAsia="Times New Roman"/>
        </w:rPr>
        <w:t>e</w:t>
      </w:r>
      <w:r>
        <w:rPr>
          <w:rFonts w:ascii="Times New Roman" w:eastAsia="Times New Roman"/>
        </w:rPr>
        <w:t>s</w:t>
      </w:r>
      <w:r>
        <w:rPr>
          <w:rFonts w:ascii="Times New Roman" w:eastAsia="Times New Roman"/>
        </w:rPr>
        <w:t>k</w:t>
      </w:r>
      <w:r>
        <w:rPr>
          <w:rFonts w:ascii="Times New Roman" w:eastAsia="Times New Roman"/>
        </w:rPr>
        <w:t>y </w:t>
      </w:r>
      <w:r>
        <w:rPr>
          <w:rFonts w:ascii="Times New Roman" w:eastAsia="Times New Roman"/>
        </w:rPr>
        <w:t>K</w:t>
      </w:r>
      <w:r>
        <w:rPr>
          <w:rFonts w:ascii="Times New Roman" w:eastAsia="Times New Roman"/>
        </w:rPr>
        <w:t>r</w:t>
      </w:r>
      <w:r>
        <w:rPr>
          <w:rFonts w:ascii="Times New Roman" w:eastAsia="Times New Roman"/>
        </w:rPr>
        <w:t>umlo</w:t>
      </w:r>
      <w:r>
        <w:rPr>
          <w:rFonts w:ascii="Times New Roman" w:eastAsia="Times New Roman"/>
        </w:rPr>
        <w:t>v</w:t>
      </w:r>
      <w:r>
        <w:t>）</w:t>
      </w:r>
      <w:r>
        <w:t>、米利都、匹兹堡。</w:t>
      </w:r>
    </w:p>
    <w:p w:rsidR="0018722C">
      <w:pPr>
        <w:pStyle w:val="Heading4"/>
        <w:topLinePunct/>
        <w:ind w:left="200" w:hangingChars="200" w:hanging="200"/>
      </w:pPr>
      <w:r>
        <w:t>2</w:t>
      </w:r>
      <w:r>
        <w:t>）</w:t>
      </w:r>
      <w:r>
        <w:t xml:space="preserve">坡度大于</w:t>
      </w:r>
      <w:r>
        <w:t>5</w:t>
      </w:r>
      <w:r>
        <w:t>°且小于</w:t>
      </w:r>
      <w:r>
        <w:t>10°</w:t>
      </w:r>
      <w:r>
        <w:t>的承载体ft地城市</w:t>
      </w:r>
    </w:p>
    <w:p w:rsidR="0018722C">
      <w:pPr>
        <w:topLinePunct/>
      </w:pPr>
      <w:r>
        <w:t>由于地形起伏不大，通常这类城市的主体功能区受地形的影响不大，城市形态的发展主要受到更多其他因素如道路、战争、文化等因素的影响。</w:t>
      </w:r>
    </w:p>
    <w:p w:rsidR="0018722C">
      <w:pPr>
        <w:pStyle w:val="Heading4"/>
        <w:topLinePunct/>
        <w:ind w:left="200" w:hangingChars="200" w:hanging="200"/>
      </w:pPr>
      <w:r>
        <w:t>3</w:t>
      </w:r>
      <w:r>
        <w:t>）</w:t>
      </w:r>
      <w:r>
        <w:t xml:space="preserve">坡度大于</w:t>
      </w:r>
      <w:r>
        <w:t>10</w:t>
      </w:r>
      <w:r>
        <w:t>°的承载体ft地城市</w:t>
      </w:r>
    </w:p>
    <w:p w:rsidR="0018722C">
      <w:pPr>
        <w:topLinePunct/>
      </w:pPr>
      <w:r>
        <w:t>由于这类城市的主体功能区建筑在地形较为复杂的坡地上，因此首先城市的</w:t>
      </w:r>
    </w:p>
    <w:p w:rsidR="0018722C">
      <w:pPr>
        <w:topLinePunct/>
      </w:pPr>
      <w:r>
        <w:rPr>
          <w:rFonts w:ascii="Times New Roman" w:hAnsi="Times New Roman" w:eastAsia="Times New Roman"/>
        </w:rPr>
        <w:t>―</w:t>
      </w:r>
      <w:r>
        <w:t>架</w:t>
      </w:r>
      <w:r>
        <w:rPr>
          <w:rFonts w:ascii="Times New Roman" w:hAnsi="Times New Roman" w:eastAsia="Times New Roman"/>
        </w:rPr>
        <w:t>‖——</w:t>
      </w:r>
      <w:r>
        <w:t>道路系统首先受到地形工程因素的影响，道路或变得曲折，这种地形上的</w:t>
      </w:r>
      <w:r>
        <w:t>道路多呈现一种自由式线性，而城市的整个形态随着这种构架也变得扭曲。</w:t>
      </w:r>
    </w:p>
    <w:p w:rsidR="0018722C">
      <w:pPr>
        <w:topLinePunct/>
      </w:pPr>
      <w:r>
        <w:t>从古希腊时代起，就有在坡度大于</w:t>
      </w:r>
      <w:r>
        <w:rPr>
          <w:rFonts w:ascii="Times New Roman" w:hAnsi="Times New Roman" w:eastAsia="Times New Roman"/>
        </w:rPr>
        <w:t>10°</w:t>
      </w:r>
      <w:r>
        <w:t>的承载体ft</w:t>
      </w:r>
      <w:r>
        <w:t>地城市出现，城市空间形态</w:t>
      </w:r>
      <w:r>
        <w:t>表现为对空间进行垂直分台划分而区别对待，在城市的</w:t>
      </w:r>
      <w:r>
        <w:t>ft顶高处修建城市的防御工事如城堡；在次高之处修建城市住宅；在低洼地方建设城市的公共活动空间如广场和集会场；另外城市的主要道路顺应ft地的等高线而爬坡修建，并垂直于等高线布置纵向的步行系统，联系城市的各个功能区。而当代在复杂地形上修建ft</w:t>
      </w:r>
      <w:hyperlink w:history="true" w:anchor="_bookmark107">
        <w:r>
          <w:t>地城市的典型代表如美洲的塔斯科</w:t>
        </w:r>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hyperlink>
      <w:r>
        <w:t>）</w:t>
      </w:r>
      <w:r>
        <w:t>。</w:t>
      </w:r>
    </w:p>
    <w:p w:rsidR="0018722C">
      <w:pPr>
        <w:pStyle w:val="affff5"/>
        <w:topLinePunct/>
      </w:pPr>
      <w:r>
        <w:rPr>
          <w:sz w:val="20"/>
        </w:rPr>
        <w:drawing>
          <wp:inline distT="0" distB="0" distL="0" distR="0">
            <wp:extent cx="4922500" cy="5437009"/>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116" cstate="print"/>
                    <a:stretch>
                      <a:fillRect/>
                    </a:stretch>
                  </pic:blipFill>
                  <pic:spPr>
                    <a:xfrm>
                      <a:off x="0" y="0"/>
                      <a:ext cx="4938500" cy="5454681"/>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939" w:footer="853" w:top="1200" w:bottom="1040" w:left="1280" w:right="1680"/>
        </w:sectPr>
        <w:topLinePunct/>
      </w:pPr>
    </w:p>
    <w:p w:rsidR="0018722C">
      <w:pPr>
        <w:keepNext/>
        <w:pStyle w:val="cw22"/>
        <w:topLinePunct/>
      </w:pPr>
      <w:bookmarkStart w:name="_bookmark106" w:id="196"/>
      <w:bookmarkEnd w:id="196"/>
      <w:r>
        <w:rPr>
          <w:rFonts w:cstheme="minorBidi" w:hAnsiTheme="minorHAnsi" w:eastAsiaTheme="minorHAnsi" w:asciiTheme="minorHAnsi" w:ascii="黑体" w:hAnsi="黑体" w:eastAsia="黑体" w:cs="黑体"/>
        </w:rPr>
        <w:t>5.1.2</w:t>
      </w:r>
      <w:bookmarkStart w:name="_bookmark107" w:id="197"/>
      <w:bookmarkEnd w:id="197"/>
      <w:bookmarkStart w:name="_bookmark107" w:id="198"/>
      <w:bookmarkEnd w:id="198"/>
      <w:r>
        <w:rPr>
          <w:rFonts w:cstheme="minorBidi" w:hAnsiTheme="minorHAnsi" w:eastAsiaTheme="minorHAnsi" w:asciiTheme="minorHAnsi" w:ascii="黑体" w:hAnsi="黑体" w:eastAsia="黑体" w:cs="黑体"/>
        </w:rPr>
        <w:t>气候类型</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塔斯科城市道路系统</w:t>
      </w:r>
    </w:p>
    <w:p w:rsidR="0018722C">
      <w:pPr>
        <w:topLinePunct/>
      </w:pPr>
      <w:r>
        <w:rPr>
          <w:rFonts w:cstheme="minorBidi" w:hAnsiTheme="minorHAnsi" w:eastAsiaTheme="minorHAnsi" w:asciiTheme="minorHAnsi" w:ascii="Times New Roman"/>
        </w:rPr>
        <w:t>Fig 5-3 Tower, city road system</w:t>
      </w:r>
    </w:p>
    <w:p w:rsidR="0018722C">
      <w:pPr>
        <w:spacing w:before="38"/>
        <w:ind w:leftChars="0" w:left="138" w:rightChars="0" w:right="0" w:firstLineChars="0" w:firstLine="0"/>
        <w:jc w:val="left"/>
        <w:topLinePunct/>
      </w:pPr>
      <w:r>
        <w:rPr>
          <w:kern w:val="2"/>
          <w:sz w:val="21"/>
          <w:szCs w:val="22"/>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10" w:h="16840"/>
          <w:pgMar w:top="1580" w:bottom="280" w:left="1280" w:right="1680"/>
          <w:cols w:num="2" w:equalWidth="0">
            <w:col w:w="1983" w:space="903"/>
            <w:col w:w="6064"/>
          </w:cols>
        </w:sectPr>
        <w:topLinePunct/>
      </w:pPr>
    </w:p>
    <w:p w:rsidR="0018722C">
      <w:pPr>
        <w:topLinePunct/>
      </w:pPr>
      <w:r>
        <w:t>气候对建筑的形态、高度、结构有着不同程度的影响，而建筑的这些因素直</w:t>
      </w:r>
      <w:r>
        <w:t>接关系到城市空间形态中的“界面”，影响着人们对空间形态的近距离感知。随</w:t>
      </w:r>
      <w:r>
        <w:t>着</w:t>
      </w:r>
    </w:p>
    <w:p w:rsidR="0018722C">
      <w:pPr>
        <w:topLinePunct/>
      </w:pPr>
      <w:r>
        <w:t>科学技术的进步，人类对环境的认知得到提升，开始注重节省资源，消除环境危及，因而如何因地制宜的利用气候进行节能建筑的设计并运用，在建筑层面上走可持续发展之路，成为当前建筑科学的研究热点。</w:t>
      </w:r>
    </w:p>
    <w:p w:rsidR="0018722C">
      <w:pPr>
        <w:topLinePunct/>
      </w:pPr>
      <w:r>
        <w:t>气候区划早在古希腊时期就己经开始，当时的哲学家亚里士多德把全球划分为</w:t>
      </w:r>
      <w:r>
        <w:t>热带、亚热带、温带、亚寒带及寒带五个气候区，属于典型的以温度为依据的划分方法；</w:t>
      </w:r>
      <w:r>
        <w:rPr>
          <w:rFonts w:ascii="Times New Roman" w:eastAsia="Times New Roman"/>
        </w:rPr>
        <w:t>1931</w:t>
      </w:r>
      <w:r>
        <w:t>年，桑斯威特根据气候区的温度情况划分为</w:t>
      </w:r>
      <w:r>
        <w:rPr>
          <w:rFonts w:ascii="Times New Roman" w:eastAsia="Times New Roman"/>
        </w:rPr>
        <w:t>5</w:t>
      </w:r>
      <w:r>
        <w:t>个大区，分别为：寒冷气候区、寒温气候区、温和气候区、亚热带气候区及热带气候区，并根据湿度情况把每个气候区又划分为湿润区及过湿区，属于以温湿度为指标的划分方；英国人斯欧克来</w:t>
      </w:r>
      <w:r>
        <w:rPr>
          <w:rFonts w:ascii="Times New Roman" w:eastAsia="Times New Roman"/>
        </w:rPr>
        <w:t>(</w:t>
      </w:r>
      <w:r>
        <w:rPr>
          <w:rFonts w:ascii="Times New Roman" w:eastAsia="Times New Roman"/>
        </w:rPr>
        <w:t xml:space="preserve">Szokolay</w:t>
      </w:r>
      <w:r>
        <w:rPr>
          <w:rFonts w:ascii="Times New Roman" w:eastAsia="Times New Roman"/>
        </w:rPr>
        <w:t>)</w:t>
      </w:r>
      <w:r>
        <w:t>在《建筑环境科学手册》中根据温度、湿度及太阳辐射状</w:t>
      </w:r>
      <w:r>
        <w:t>况将全球划分为</w:t>
      </w:r>
      <w:r>
        <w:rPr>
          <w:rFonts w:ascii="Times New Roman" w:eastAsia="Times New Roman"/>
        </w:rPr>
        <w:t>4</w:t>
      </w:r>
      <w:r>
        <w:t>个气候区：湿热气候区、干热气候区、温和气候区及寒冷气候区。</w:t>
      </w:r>
    </w:p>
    <w:p w:rsidR="0018722C">
      <w:pPr>
        <w:pStyle w:val="BodyText"/>
        <w:spacing w:line="302" w:lineRule="auto" w:before="28"/>
        <w:ind w:leftChars="0" w:left="305" w:rightChars="0" w:right="4585" w:firstLineChars="0" w:firstLine="479"/>
        <w:topLinePunct/>
      </w:pPr>
      <w:r>
        <w:rPr>
          <w:spacing w:val="-6"/>
        </w:rPr>
        <w:t>德国物理学家柯本</w:t>
      </w:r>
      <w:r>
        <w:rPr>
          <w:spacing w:val="-2"/>
        </w:rPr>
        <w:t>（</w:t>
      </w:r>
      <w:r>
        <w:rPr>
          <w:rFonts w:ascii="Times New Roman" w:eastAsia="Times New Roman"/>
          <w:spacing w:val="-2"/>
        </w:rPr>
        <w:t xml:space="preserve">W.</w:t>
      </w:r>
      <w:r w:rsidR="001852F3">
        <w:rPr>
          <w:rFonts w:ascii="Times New Roman" w:eastAsia="Times New Roman"/>
          <w:spacing w:val="-2"/>
        </w:rPr>
        <w:t xml:space="preserve"> </w:t>
      </w:r>
      <w:r w:rsidR="001852F3">
        <w:rPr>
          <w:rFonts w:ascii="Times New Roman" w:eastAsia="Times New Roman"/>
          <w:spacing w:val="-2"/>
        </w:rPr>
        <w:t xml:space="preserve">P.</w:t>
      </w:r>
      <w:r w:rsidR="001852F3">
        <w:rPr>
          <w:rFonts w:ascii="Times New Roman" w:eastAsia="Times New Roman"/>
          <w:spacing w:val="-2"/>
        </w:rPr>
        <w:t xml:space="preserve"> </w:t>
      </w:r>
      <w:r w:rsidR="001852F3">
        <w:rPr>
          <w:rFonts w:ascii="Times New Roman" w:eastAsia="Times New Roman"/>
          <w:spacing w:val="-2"/>
        </w:rPr>
        <w:t xml:space="preserve">Koppen</w:t>
      </w:r>
      <w:r>
        <w:rPr>
          <w:spacing w:val="-2"/>
        </w:rPr>
        <w:t>）</w:t>
      </w:r>
      <w:r>
        <w:t>博士按照全球不同地区的纬度，结合特定地区的气候要素及动植物配置把全球划分为五大类气候区，分别为：</w:t>
      </w:r>
      <w:r w:rsidR="001852F3">
        <w:t xml:space="preserve">赤道潮湿性气候区、干燥性气候区、湿润性温和型气候区、湿润性冷温型气候区、极地气候区。对气候分区的划分方法更加客观</w:t>
      </w:r>
      <w:r>
        <w:rPr>
          <w:rFonts w:ascii="Times New Roman" w:eastAsia="Times New Roman"/>
          <w:vertAlign w:val="superscript"/>
          <w:position w:val="11"/>
        </w:rPr>
        <w:t>[68</w:t>
      </w:r>
      <w:r>
        <w:rPr>
          <w:rFonts w:ascii="Times New Roman" w:eastAsia="Times New Roman"/>
          <w:vertAlign w:val="superscript"/>
          <w:position w:val="11"/>
        </w:rPr>
        <w:t>]</w:t>
      </w:r>
      <w:r>
        <w:t>；另一种划分方</w:t>
      </w:r>
      <w:r>
        <w:rPr>
          <w:spacing w:val="-4"/>
        </w:rPr>
        <w:t>法是按照地域与气候的关系，划分为：</w:t>
      </w:r>
    </w:p>
    <w:p w:rsidR="0018722C">
      <w:pPr>
        <w:pStyle w:val="aff7"/>
        <w:sectPr w:rsidR="00556256">
          <w:type w:val="continuous"/>
          <w:pgSz w:w="11910" w:h="16840"/>
          <w:pgMar w:header="933" w:footer="853" w:top="1200" w:bottom="1040" w:left="1680" w:right="1280"/>
        </w:sectPr>
        <w:topLinePunct/>
      </w:pPr>
      <w:r>
        <w:drawing>
          <wp:inline>
            <wp:extent cx="2476500" cy="2225040"/>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117" cstate="print"/>
                    <a:stretch>
                      <a:fillRect/>
                    </a:stretch>
                  </pic:blipFill>
                  <pic:spPr>
                    <a:xfrm>
                      <a:off x="0" y="0"/>
                      <a:ext cx="2476500" cy="2225040"/>
                    </a:xfrm>
                    <a:prstGeom prst="rect">
                      <a:avLst/>
                    </a:prstGeom>
                  </pic:spPr>
                </pic:pic>
              </a:graphicData>
            </a:graphic>
          </wp:inline>
        </w:drawing>
      </w:r>
    </w:p>
    <w:p w:rsidR="0018722C">
      <w:pPr>
        <w:topLinePunct/>
      </w:pPr>
      <w:r>
        <w:t>沙漠、草原、热带雨林、极地、地中海、大陆性气候区、亚热带区域、阿</w:t>
      </w:r>
      <w:r>
        <w:t>尔卑斯区域</w:t>
      </w:r>
      <w:hyperlink w:history="true" w:anchor="_bookmark108">
        <w:r>
          <w:t>（</w:t>
        </w:r>
        <w:r>
          <w:t xml:space="preserve">图</w:t>
        </w:r>
        <w:r>
          <w:rPr>
            <w:rFonts w:ascii="Times New Roman" w:eastAsia="Times New Roman"/>
          </w:rPr>
          <w:t>5</w:t>
        </w:r>
        <w:r>
          <w:rPr>
            <w:rFonts w:ascii="Times New Roman" w:eastAsia="Times New Roman"/>
            <w:spacing w:val="0"/>
          </w:rPr>
          <w:t>-</w:t>
        </w:r>
        <w:r>
          <w:rPr>
            <w:rFonts w:ascii="Times New Roman" w:eastAsia="Times New Roman"/>
          </w:rPr>
          <w:t>4</w:t>
        </w:r>
      </w:hyperlink>
      <w:r>
        <w:t>）</w:t>
      </w:r>
      <w:r>
        <w:t>。本文针对研究</w:t>
      </w:r>
      <w:r>
        <w:t>的</w:t>
      </w:r>
      <w:r>
        <w:rPr>
          <w:rFonts w:ascii="Times New Roman" w:eastAsia="Times New Roman"/>
        </w:rPr>
        <w:t>7</w:t>
      </w:r>
      <w:r>
        <w:t>大地区，综合地域、温度两大因素，对各种气候区的分布区域、气候特点、建筑特点进行梳理</w:t>
      </w:r>
      <w:r>
        <w:t>（</w:t>
      </w:r>
      <w:r>
        <w:rPr>
          <w:spacing w:val="0"/>
        </w:rPr>
        <w:t xml:space="preserve">表</w:t>
      </w:r>
      <w:r>
        <w:rPr>
          <w:rFonts w:ascii="Times New Roman" w:eastAsia="Times New Roman"/>
          <w:spacing w:val="0"/>
        </w:rPr>
        <w:t>5-</w:t>
      </w:r>
      <w:r>
        <w:rPr>
          <w:rFonts w:ascii="Times New Roman" w:eastAsia="Times New Roman"/>
        </w:rPr>
        <w:t>2</w:t>
      </w:r>
      <w:r>
        <w:t>）</w:t>
      </w:r>
      <w:r>
        <w:t>。</w:t>
      </w:r>
    </w:p>
    <w:p w:rsidR="0018722C">
      <w:pPr>
        <w:pStyle w:val="a9"/>
        <w:topLinePunct/>
      </w:pPr>
      <w:r>
        <w:rPr>
          <w:kern w:val="2"/>
          <w:sz w:val="22"/>
          <w:szCs w:val="22"/>
          <w:rFonts w:cstheme="minorBidi" w:hAnsiTheme="minorHAnsi" w:eastAsiaTheme="minorHAnsi" w:asciiTheme="minorHAnsi"/>
        </w:rPr>
        <w:br w:type="column"/>
      </w:r>
      <w:bookmarkStart w:name="_bookmark108" w:id="199"/>
      <w:bookmarkEnd w:id="19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sz w:val="21"/>
        </w:rPr>
        <w:t>根据地域进行的气候划分</w:t>
      </w:r>
    </w:p>
    <w:p w:rsidR="0018722C">
      <w:pPr>
        <w:topLinePunct/>
      </w:pPr>
      <w:r>
        <w:rPr>
          <w:rFonts w:cstheme="minorBidi" w:hAnsiTheme="minorHAnsi" w:eastAsiaTheme="minorHAnsi" w:asciiTheme="minorHAnsi" w:ascii="Times New Roman"/>
        </w:rPr>
        <w:t>Fig 5-4According to the regional climate classification</w:t>
      </w:r>
    </w:p>
    <w:p w:rsidR="0018722C">
      <w:pPr>
        <w:spacing w:line="219" w:lineRule="exact" w:before="0"/>
        <w:ind w:leftChars="0" w:left="539" w:rightChars="0" w:right="647" w:firstLineChars="0" w:firstLine="0"/>
        <w:jc w:val="center"/>
        <w:topLinePunct/>
      </w:pPr>
      <w:r>
        <w:rPr>
          <w:kern w:val="2"/>
          <w:sz w:val="21"/>
          <w:szCs w:val="22"/>
          <w:rFonts w:cstheme="minorBidi" w:hAnsiTheme="minorHAnsi" w:eastAsiaTheme="minorHAnsi" w:asciiTheme="minorHAnsi"/>
        </w:rPr>
        <w:t>资料来源：互联网</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174" w:space="148"/>
            <w:col w:w="4628"/>
          </w:cols>
        </w:sectPr>
        <w:topLinePunct/>
      </w:pPr>
    </w:p>
    <w:p w:rsidR="0018722C">
      <w:pPr>
        <w:pStyle w:val="a8"/>
        <w:topLinePunct/>
      </w:pPr>
      <w:bookmarkStart w:name="_bookmark109" w:id="200"/>
      <w:bookmarkEnd w:id="200"/>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国外不同气候区特征一览表</w:t>
      </w:r>
    </w:p>
    <w:p w:rsidR="0018722C">
      <w:pPr>
        <w:pStyle w:val="a8"/>
        <w:topLinePunct/>
      </w:pPr>
      <w:r>
        <w:t>Table</w:t>
      </w:r>
      <w:r>
        <w:t xml:space="preserve"> </w:t>
      </w:r>
      <w:r w:rsidRPr="00DB64CE">
        <w:t>5-2</w:t>
      </w:r>
      <w:r>
        <w:t xml:space="preserve">  </w:t>
      </w:r>
      <w:r w:rsidRPr="00DB64CE">
        <w:t>Different climate zones feature list abroad</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1558"/>
        <w:gridCol w:w="6202"/>
      </w:tblGrid>
      <w:tr>
        <w:trPr>
          <w:tblHeader/>
        </w:trPr>
        <w:tc>
          <w:tcPr>
            <w:tcW w:w="550" w:type="pct"/>
            <w:vMerge w:val="restart"/>
            <w:vAlign w:val="center"/>
          </w:tcPr>
          <w:p w:rsidR="0018722C">
            <w:pPr>
              <w:pStyle w:val="a7"/>
              <w:topLinePunct/>
              <w:ind w:leftChars="0" w:left="0" w:rightChars="0" w:right="0" w:firstLineChars="0" w:firstLine="0"/>
              <w:spacing w:line="240" w:lineRule="atLeast"/>
            </w:pPr>
            <w:r>
              <w:t>热带草原气候带区</w:t>
            </w:r>
          </w:p>
        </w:tc>
        <w:tc>
          <w:tcPr>
            <w:tcW w:w="893" w:type="pct"/>
            <w:vAlign w:val="center"/>
          </w:tcPr>
          <w:p w:rsidR="0018722C">
            <w:pPr>
              <w:pStyle w:val="a7"/>
              <w:topLinePunct/>
              <w:ind w:leftChars="0" w:left="0" w:rightChars="0" w:right="0" w:firstLineChars="0" w:firstLine="0"/>
              <w:spacing w:line="240" w:lineRule="atLeast"/>
            </w:pPr>
            <w:r>
              <w:t>分布区域</w:t>
            </w:r>
          </w:p>
        </w:tc>
        <w:tc>
          <w:tcPr>
            <w:tcW w:w="3556" w:type="pct"/>
            <w:vAlign w:val="center"/>
          </w:tcPr>
          <w:p w:rsidR="0018722C">
            <w:pPr>
              <w:pStyle w:val="a7"/>
              <w:topLinePunct/>
              <w:ind w:leftChars="0" w:left="0" w:rightChars="0" w:right="0" w:firstLineChars="0" w:firstLine="0"/>
              <w:spacing w:line="240" w:lineRule="atLeast"/>
            </w:pPr>
            <w:r>
              <w:t>俄罗斯南部，小亚细亚半岛，北美中部，南美部分地区、澳大利亚</w:t>
            </w:r>
            <w:r>
              <w:t>沙漠边缘</w:t>
            </w:r>
          </w:p>
        </w:tc>
      </w:tr>
      <w:t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Pr>
          <w:p w:rsidR="0018722C">
            <w:pPr>
              <w:pStyle w:val="a7"/>
              <w:topLinePunct/>
              <w:ind w:leftChars="0" w:left="0" w:rightChars="0" w:right="0" w:firstLineChars="0" w:firstLine="0"/>
              <w:spacing w:line="240" w:lineRule="atLeast"/>
            </w:pPr>
            <w:r>
              <w:t>气候特点</w:t>
            </w:r>
          </w:p>
        </w:tc>
        <w:tc>
          <w:tcPr>
            <w:tcW w:w="3556" w:type="pct"/>
            <w:vAlign w:val="center"/>
          </w:tcPr>
          <w:p w:rsidR="0018722C">
            <w:pPr>
              <w:pStyle w:val="a7"/>
              <w:topLinePunct/>
              <w:ind w:leftChars="0" w:left="0" w:rightChars="0" w:right="0" w:firstLineChars="0" w:firstLine="0"/>
              <w:spacing w:line="240" w:lineRule="atLeast"/>
            </w:pPr>
            <w:r>
              <w:t>一年分为明显的干湿两季：湿季，风从海上吹来，降水丰富冬季冷夏热，每个季度之间的温度变化较大</w:t>
            </w:r>
          </w:p>
        </w:tc>
      </w:tr>
      <w:tr>
        <w:trPr>
          <w:tblHeader/>
        </w:trPr>
        <w:tc>
          <w:tcPr>
            <w:tcW w:w="5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建筑特点</w:t>
            </w:r>
          </w:p>
        </w:tc>
        <w:tc>
          <w:tcPr>
            <w:tcW w:w="355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通常使用风塔来带走建筑的热量，降低外来空气的温度，并让室内的空气保持湿润</w:t>
            </w:r>
          </w:p>
          <w:p w:rsidR="0018722C">
            <w:pPr>
              <w:pStyle w:val="a7"/>
              <w:topLinePunct/>
              <w:ind w:leftChars="0" w:left="0" w:rightChars="0" w:right="0" w:firstLineChars="0" w:firstLine="0"/>
              <w:spacing w:line="240" w:lineRule="atLeast"/>
            </w:pPr>
            <w:r>
              <w:t>2.</w:t>
            </w:r>
            <w:r>
              <w:t>建筑由隔热功能较好的石材、泥土等材料建造</w:t>
            </w:r>
          </w:p>
        </w:tc>
      </w:tr>
      <w:tr>
        <w:tc>
          <w:tcPr>
            <w:tcW w:w="550" w:type="pct"/>
            <w:vMerge w:val="restart"/>
            <w:vAlign w:val="center"/>
          </w:tcPr>
          <w:p w:rsidR="0018722C">
            <w:pPr>
              <w:pStyle w:val="a5"/>
              <w:topLinePunct/>
              <w:ind w:leftChars="0" w:left="0" w:rightChars="0" w:right="0" w:firstLineChars="0" w:firstLine="0"/>
              <w:spacing w:line="240" w:lineRule="atLeast"/>
            </w:pPr>
            <w:r>
              <w:t>热带雨林气候区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东南亚地区，亚马逊河下游地区</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5"/>
              <w:topLinePunct/>
              <w:ind w:leftChars="0" w:left="0" w:rightChars="0" w:right="0" w:firstLineChars="0" w:firstLine="0"/>
              <w:spacing w:line="240" w:lineRule="atLeast"/>
            </w:pPr>
            <w:r>
              <w:t>气候湿润多雨，年降雨量平均高达 </w:t>
            </w:r>
            <w:r>
              <w:t>1800 </w:t>
            </w:r>
            <w:r>
              <w:t>毫米，最少月降雨量 </w:t>
            </w:r>
            <w:r>
              <w:t>60mm</w:t>
            </w:r>
          </w:p>
          <w:p w:rsidR="0018722C">
            <w:pPr>
              <w:pStyle w:val="a5"/>
              <w:topLinePunct/>
            </w:pPr>
            <w:r>
              <w:t>左右</w:t>
            </w:r>
          </w:p>
          <w:p w:rsidR="0018722C">
            <w:pPr>
              <w:pStyle w:val="ad"/>
              <w:topLinePunct/>
              <w:ind w:leftChars="0" w:left="0" w:rightChars="0" w:right="0" w:firstLineChars="0" w:firstLine="0"/>
              <w:spacing w:line="240" w:lineRule="atLeast"/>
            </w:pPr>
            <w:r>
              <w:t>无明显的季节变化，白天温度一般在在 </w:t>
            </w:r>
            <w:r>
              <w:t>30</w:t>
            </w:r>
            <w:r>
              <w:t>℃左右，夜间约 </w:t>
            </w:r>
            <w:r>
              <w:t>20</w:t>
            </w:r>
            <w:r>
              <w:t>℃</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通过底层架空让空气流通，除湿去热，并修筑较宽的屋檐，从而达到散热和阴凉的目的</w:t>
            </w:r>
          </w:p>
          <w:p w:rsidR="0018722C">
            <w:pPr>
              <w:pStyle w:val="ad"/>
              <w:topLinePunct/>
              <w:ind w:leftChars="0" w:left="0" w:rightChars="0" w:right="0" w:firstLineChars="0" w:firstLine="0"/>
              <w:spacing w:line="240" w:lineRule="atLeast"/>
            </w:pPr>
            <w:r>
              <w:t>2.</w:t>
            </w:r>
            <w:r>
              <w:t>选择木料作为主要建筑材料，以保证保证建筑在雨后快速干燥</w:t>
            </w:r>
          </w:p>
        </w:tc>
      </w:tr>
      <w:tr>
        <w:tc>
          <w:tcPr>
            <w:tcW w:w="550" w:type="pct"/>
            <w:vMerge w:val="restart"/>
            <w:vAlign w:val="center"/>
          </w:tcPr>
          <w:p w:rsidR="0018722C">
            <w:pPr>
              <w:pStyle w:val="a5"/>
              <w:topLinePunct/>
              <w:ind w:leftChars="0" w:left="0" w:rightChars="0" w:right="0" w:firstLineChars="0" w:firstLine="0"/>
              <w:spacing w:line="240" w:lineRule="atLeast"/>
            </w:pPr>
            <w:r>
              <w:t>热带沙漠气候区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美国中部，澳大利亚中部</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降雨量少，气温高，昼夜温差非常大干燥且多风沙，气候条件恶劣</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为达到白天隔热、夜晚保温的效果，建筑通常封闭少窗</w:t>
            </w:r>
          </w:p>
          <w:p w:rsidR="0018722C">
            <w:pPr>
              <w:pStyle w:val="a5"/>
              <w:topLinePunct/>
            </w:pPr>
            <w:r>
              <w:t>2. </w:t>
            </w:r>
            <w:r>
              <w:t>为抵御风沙和酷热，城市街道尽量狭窄曲折，城市采取低密度</w:t>
            </w:r>
            <w:r>
              <w:t>低容积率的控制指标</w:t>
            </w:r>
          </w:p>
          <w:p w:rsidR="0018722C">
            <w:pPr>
              <w:pStyle w:val="a5"/>
              <w:topLinePunct/>
            </w:pPr>
            <w:r>
              <w:t>3. </w:t>
            </w:r>
            <w:r>
              <w:t>建筑底部选取石材修筑，以形成稳固几座，达到抵御风沙的效</w:t>
            </w:r>
          </w:p>
          <w:p w:rsidR="0018722C">
            <w:pPr>
              <w:pStyle w:val="ad"/>
              <w:topLinePunct/>
              <w:ind w:leftChars="0" w:left="0" w:rightChars="0" w:right="0" w:firstLineChars="0" w:firstLine="0"/>
              <w:spacing w:line="240" w:lineRule="atLeast"/>
            </w:pPr>
            <w:r>
              <w:t>果，同时屋顶采用较轻便的泥土进行涂抹</w:t>
            </w:r>
          </w:p>
        </w:tc>
      </w:tr>
      <w:tr>
        <w:tc>
          <w:tcPr>
            <w:tcW w:w="550" w:type="pct"/>
            <w:vMerge w:val="restart"/>
            <w:vAlign w:val="center"/>
          </w:tcPr>
          <w:p w:rsidR="0018722C">
            <w:pPr>
              <w:pStyle w:val="a5"/>
              <w:topLinePunct/>
              <w:ind w:leftChars="0" w:left="0" w:rightChars="0" w:right="0" w:firstLineChars="0" w:firstLine="0"/>
              <w:spacing w:line="240" w:lineRule="atLeast"/>
            </w:pPr>
            <w:r>
              <w:t>热带稀树草原气候区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巴西，澳大利亚北部，中印半岛</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气候特点</w:t>
            </w:r>
          </w:p>
        </w:tc>
        <w:tc>
          <w:tcPr>
            <w:tcW w:w="3556" w:type="pct"/>
            <w:vAlign w:val="center"/>
          </w:tcPr>
          <w:p w:rsidR="0018722C">
            <w:pPr>
              <w:pStyle w:val="ad"/>
              <w:topLinePunct/>
              <w:ind w:leftChars="0" w:left="0" w:rightChars="0" w:right="0" w:firstLineChars="0" w:firstLine="0"/>
              <w:spacing w:line="240" w:lineRule="atLeast"/>
            </w:pPr>
            <w:r>
              <w:t>夏长冬短，风速较大，常伴有风沙； 年平均气温大于 </w:t>
            </w:r>
            <w:r>
              <w:t>18</w:t>
            </w:r>
            <w:r>
              <w:t>℃，地面温度较高</w:t>
            </w:r>
          </w:p>
        </w:tc>
      </w:tr>
      <w:tr>
        <w:tc>
          <w:tcPr>
            <w:tcW w:w="550" w:type="pct"/>
            <w:vMerge/>
            <w:vAlign w:val="center"/>
          </w:tcPr>
          <w:p w:rsidR="0018722C">
            <w:pPr>
              <w:pStyle w:val="ac"/>
              <w:topLinePunct/>
              <w:ind w:leftChars="0" w:left="0" w:rightChars="0" w:right="0" w:firstLineChars="0" w:firstLine="0"/>
              <w:spacing w:line="240" w:lineRule="atLeast"/>
            </w:pPr>
          </w:p>
        </w:tc>
        <w:tc>
          <w:tcPr>
            <w:tcW w:w="893" w:type="pct"/>
            <w:vAlign w:val="center"/>
          </w:tcPr>
          <w:p w:rsidR="0018722C">
            <w:pPr>
              <w:pStyle w:val="a5"/>
              <w:topLinePunct/>
              <w:ind w:leftChars="0" w:left="0" w:rightChars="0" w:right="0" w:firstLineChars="0" w:firstLine="0"/>
              <w:spacing w:line="240" w:lineRule="atLeast"/>
            </w:pPr>
            <w:r>
              <w:t>建筑特点</w:t>
            </w:r>
          </w:p>
        </w:tc>
        <w:tc>
          <w:tcPr>
            <w:tcW w:w="3556" w:type="pct"/>
            <w:vAlign w:val="center"/>
          </w:tcPr>
          <w:p w:rsidR="0018722C">
            <w:pPr>
              <w:pStyle w:val="a5"/>
              <w:topLinePunct/>
              <w:ind w:leftChars="0" w:left="0" w:rightChars="0" w:right="0" w:firstLineChars="0" w:firstLine="0"/>
              <w:spacing w:line="240" w:lineRule="atLeast"/>
            </w:pPr>
            <w:r>
              <w:t>1. </w:t>
            </w:r>
            <w:r>
              <w:t>风塔降低外来空气的温度</w:t>
            </w:r>
          </w:p>
          <w:p w:rsidR="0018722C">
            <w:pPr>
              <w:pStyle w:val="a5"/>
              <w:topLinePunct/>
            </w:pPr>
            <w:r>
              <w:t>2. </w:t>
            </w:r>
            <w:r>
              <w:t>选取砂子及石块作为建筑材料，围护结构厚重，起到良好隔热效果。</w:t>
            </w:r>
          </w:p>
          <w:p w:rsidR="0018722C">
            <w:pPr>
              <w:pStyle w:val="a5"/>
              <w:topLinePunct/>
            </w:pPr>
            <w:r>
              <w:t>3. </w:t>
            </w:r>
            <w:r>
              <w:t>为抵御风沙和酷热，城市街道尽量狭窄曲折，城市采取低密度</w:t>
            </w:r>
          </w:p>
          <w:p w:rsidR="0018722C">
            <w:pPr>
              <w:pStyle w:val="ad"/>
              <w:topLinePunct/>
              <w:ind w:leftChars="0" w:left="0" w:rightChars="0" w:right="0" w:firstLineChars="0" w:firstLine="0"/>
              <w:spacing w:line="240" w:lineRule="atLeast"/>
            </w:pPr>
            <w:r>
              <w:t>低容积率的控制指标</w:t>
            </w:r>
          </w:p>
        </w:tc>
      </w:tr>
      <w:tr>
        <w:tc>
          <w:tcPr>
            <w:tcW w:w="550" w:type="pct"/>
            <w:vMerge w:val="restart"/>
            <w:vAlign w:val="center"/>
          </w:tcPr>
          <w:p w:rsidR="0018722C">
            <w:pPr>
              <w:pStyle w:val="a5"/>
              <w:topLinePunct/>
              <w:ind w:leftChars="0" w:left="0" w:rightChars="0" w:right="0" w:firstLineChars="0" w:firstLine="0"/>
              <w:spacing w:line="240" w:lineRule="atLeast"/>
            </w:pPr>
            <w:r>
              <w:t>亚热带气候区</w:t>
            </w:r>
          </w:p>
        </w:tc>
        <w:tc>
          <w:tcPr>
            <w:tcW w:w="893" w:type="pct"/>
            <w:vAlign w:val="center"/>
          </w:tcPr>
          <w:p w:rsidR="0018722C">
            <w:pPr>
              <w:pStyle w:val="a5"/>
              <w:topLinePunct/>
              <w:ind w:leftChars="0" w:left="0" w:rightChars="0" w:right="0" w:firstLineChars="0" w:firstLine="0"/>
              <w:spacing w:line="240" w:lineRule="atLeast"/>
            </w:pPr>
            <w:r>
              <w:t>分布区域</w:t>
            </w:r>
          </w:p>
        </w:tc>
        <w:tc>
          <w:tcPr>
            <w:tcW w:w="3556" w:type="pct"/>
            <w:vAlign w:val="center"/>
          </w:tcPr>
          <w:p w:rsidR="0018722C">
            <w:pPr>
              <w:pStyle w:val="ad"/>
              <w:topLinePunct/>
              <w:ind w:leftChars="0" w:left="0" w:rightChars="0" w:right="0" w:firstLineChars="0" w:firstLine="0"/>
              <w:spacing w:line="240" w:lineRule="atLeast"/>
            </w:pPr>
            <w:r>
              <w:t>欧洲大部分地区，日本，美国中部及东部，智利南部，新西兰，澳</w:t>
            </w:r>
            <w:r>
              <w:t>大利亚东南部</w:t>
            </w:r>
          </w:p>
        </w:tc>
      </w:tr>
      <w:tr>
        <w:tc>
          <w:tcPr>
            <w:tcW w:w="5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t>气候特点</w:t>
            </w:r>
          </w:p>
        </w:tc>
        <w:tc>
          <w:tcPr>
            <w:tcW w:w="3556" w:type="pct"/>
            <w:vAlign w:val="center"/>
            <w:tcBorders>
              <w:top w:val="single" w:sz="4" w:space="0" w:color="auto"/>
            </w:tcBorders>
          </w:tcPr>
          <w:p w:rsidR="0018722C">
            <w:pPr>
              <w:pStyle w:val="ad"/>
              <w:topLinePunct/>
              <w:ind w:leftChars="0" w:left="0" w:rightChars="0" w:right="0" w:firstLineChars="0" w:firstLine="0"/>
              <w:spacing w:line="240" w:lineRule="atLeast"/>
            </w:pPr>
            <w:r>
              <w:t>年降雨量普遍较大，冬冷夏热</w:t>
            </w:r>
          </w:p>
        </w:tc>
      </w:tr>
    </w:tbl>
    <w:p w:rsidR="0018722C">
      <w:pPr>
        <w:rPr/>
        <w:topLinePunct/>
        <w:pStyle w:val="affa"/>
      </w:pPr>
    </w:p>
    <w:tbl>
      <w:tblPr>
        <w:tblW w:w="0" w:type="auto"/>
        <w:tblInd w:w="1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0"/>
        <w:gridCol w:w="1558"/>
        <w:gridCol w:w="6202"/>
      </w:tblGrid>
      <w:tr>
        <w:trPr>
          <w:trHeight w:val="380" w:hRule="atLeast"/>
        </w:trPr>
        <w:tc>
          <w:tcPr>
            <w:tcW w:w="960" w:type="dxa"/>
            <w:vMerge w:val="restart"/>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02"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受地形及地理位置影响，各地气候条件差异性较大</w:t>
            </w:r>
          </w:p>
        </w:tc>
      </w:tr>
      <w:tr>
        <w:trPr>
          <w:trHeight w:val="150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eastAsia="Times New Roman"/>
              </w:rPr>
              <w:t>1.</w:t>
            </w:r>
            <w:r>
              <w:rPr>
                <w:rFonts w:ascii="Times New Roman" w:eastAsia="Times New Roman"/>
              </w:rPr>
              <w:t> </w:t>
            </w:r>
            <w:r>
              <w:t>通过底层架空让空气流通，除湿去热，并修筑较宽的屋檐，在</w:t>
            </w:r>
            <w:r>
              <w:t>窗户的地方通常设置专门的遮阳板，从而达到散热和阴凉的目的 </w:t>
            </w:r>
            <w:r>
              <w:rPr>
                <w:rFonts w:ascii="Times New Roman" w:eastAsia="Times New Roman"/>
              </w:rPr>
              <w:t>2</w:t>
            </w:r>
            <w:r>
              <w:rPr>
                <w:rFonts w:hint="eastAsia"/>
              </w:rPr>
              <w:t>。</w:t>
            </w:r>
            <w:r>
              <w:t>选择木料作为主要建筑材料，以保证保证建筑在雨后快速干燥，</w:t>
            </w:r>
          </w:p>
          <w:p w:rsidR="0018722C">
            <w:pPr>
              <w:topLinePunct/>
              <w:ind w:leftChars="0" w:left="0" w:rightChars="0" w:right="0" w:firstLineChars="0" w:firstLine="0"/>
              <w:spacing w:line="240" w:lineRule="atLeast"/>
            </w:pPr>
            <w:r>
              <w:t>达到去湿的效果</w:t>
            </w:r>
          </w:p>
        </w:tc>
      </w:tr>
      <w:tr>
        <w:trPr>
          <w:trHeight w:val="38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大陆性气候区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欧洲内陆，北美广阔的内陆</w:t>
            </w:r>
          </w:p>
        </w:tc>
      </w:tr>
      <w:tr>
        <w:trPr>
          <w:trHeight w:val="114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夏季炎热，冬季异常寒冷，平均温度在</w:t>
            </w:r>
            <w:r>
              <w:rPr>
                <w:rFonts w:ascii="Times New Roman" w:hAnsi="Times New Roman" w:eastAsia="Times New Roman"/>
              </w:rPr>
              <w:t>-10</w:t>
            </w:r>
            <w:r>
              <w:t>℃以下，各季度之间的温差最高达 </w:t>
            </w:r>
            <w:r>
              <w:rPr>
                <w:rFonts w:ascii="Times New Roman" w:hAnsi="Times New Roman" w:eastAsia="Times New Roman"/>
              </w:rPr>
              <w:t>60</w:t>
            </w:r>
            <w:r>
              <w:t>℃</w:t>
            </w:r>
          </w:p>
          <w:p w:rsidR="0018722C">
            <w:pPr>
              <w:topLinePunct/>
              <w:ind w:leftChars="0" w:left="0" w:rightChars="0" w:right="0" w:firstLineChars="0" w:firstLine="0"/>
              <w:spacing w:line="240" w:lineRule="atLeast"/>
            </w:pPr>
            <w:r>
              <w:t>风速较大，降雨量较小，空气干燥</w:t>
            </w:r>
          </w:p>
        </w:tc>
      </w:tr>
      <w:tr>
        <w:trPr>
          <w:trHeight w:val="112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选择木材作为主要的建筑材料，冬季保温，夏季隔热</w:t>
            </w:r>
          </w:p>
          <w:p w:rsidR="0018722C">
            <w:pPr>
              <w:topLinePunct/>
              <w:ind w:leftChars="0" w:left="0" w:rightChars="0" w:right="0" w:firstLineChars="0" w:firstLine="0"/>
              <w:spacing w:line="240" w:lineRule="atLeast"/>
            </w:pPr>
            <w:r>
              <w:t>2. </w:t>
            </w:r>
            <w:r>
              <w:t>建筑采用框架结构，框架内填充粘土砖或加气混凝土等其他保温材料</w:t>
            </w:r>
          </w:p>
        </w:tc>
      </w:tr>
      <w:tr>
        <w:trPr>
          <w:trHeight w:val="360" w:hRule="atLeast"/>
        </w:trPr>
        <w:tc>
          <w:tcPr>
            <w:tcW w:w="960" w:type="dxa"/>
            <w:vMerge w:val="restart"/>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地中海气候区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地中海区域，南非及澳大利亚，美国西部，智利中部</w:t>
            </w:r>
          </w:p>
        </w:tc>
      </w:tr>
      <w:tr>
        <w:trPr>
          <w:trHeight w:val="760"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冬季温暖，降雨量较大，空气湿润夏季酷热，降雨量小，空气干燥</w:t>
            </w:r>
          </w:p>
        </w:tc>
      </w:tr>
      <w:tr>
        <w:trPr>
          <w:trHeight w:val="1503" w:hRule="atLeast"/>
        </w:trPr>
        <w:tc>
          <w:tcPr>
            <w:tcW w:w="960" w:type="dxa"/>
            <w:vMerge/>
            <w:tcBorders>
              <w:top w:val="nil"/>
              <w:left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1. </w:t>
            </w:r>
            <w:r>
              <w:t>建筑尽量为户外空间提供阴影，小开窗保证夏季的隔热效果</w:t>
            </w:r>
          </w:p>
          <w:p w:rsidR="0018722C">
            <w:pPr>
              <w:topLinePunct/>
            </w:pPr>
            <w:r>
              <w:t>2. </w:t>
            </w:r>
            <w:r>
              <w:t>主要考虑夏季的隔热，选取当地石材作为建筑材料，</w:t>
            </w:r>
          </w:p>
          <w:p w:rsidR="0018722C">
            <w:pPr>
              <w:topLinePunct/>
              <w:ind w:leftChars="0" w:left="0" w:rightChars="0" w:right="0" w:firstLineChars="0" w:firstLine="0"/>
              <w:spacing w:line="240" w:lineRule="atLeast"/>
            </w:pPr>
            <w:r>
              <w:t>厚重石材的运用有利于夏季白天隔热；墙面小面积的开洞保证夏季</w:t>
            </w:r>
            <w:r>
              <w:t>室内的凉爽及防止室外热空气渗入</w:t>
            </w:r>
          </w:p>
        </w:tc>
      </w:tr>
      <w:tr>
        <w:trPr>
          <w:trHeight w:val="346" w:hRule="atLeast"/>
        </w:trPr>
        <w:tc>
          <w:tcPr>
            <w:tcW w:w="960" w:type="dxa"/>
            <w:vMerge w:val="restart"/>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阿尔卑斯气候区</w:t>
            </w: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分布区域</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阿尔卑斯ft地区</w:t>
            </w:r>
          </w:p>
        </w:tc>
      </w:tr>
      <w:tr>
        <w:trPr>
          <w:trHeight w:val="36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气候特点</w:t>
            </w:r>
          </w:p>
        </w:tc>
        <w:tc>
          <w:tcPr>
            <w:tcW w:w="6202"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气候严寒，并伴随着雪雨及强风</w:t>
            </w:r>
          </w:p>
        </w:tc>
      </w:tr>
      <w:tr>
        <w:trPr>
          <w:trHeight w:val="1500" w:hRule="atLeast"/>
        </w:trPr>
        <w:tc>
          <w:tcPr>
            <w:tcW w:w="960" w:type="dxa"/>
            <w:vMerge/>
            <w:tcBorders>
              <w:top w:val="nil"/>
              <w:left w:val="nil"/>
              <w:right w:val="single" w:sz="4" w:space="0" w:color="000000"/>
            </w:tcBorders>
          </w:tcPr>
          <w:p w:rsidR="0018722C">
            <w:pPr>
              <w:topLinePunct/>
              <w:ind w:leftChars="0" w:left="0" w:rightChars="0" w:right="0" w:firstLineChars="0" w:firstLine="0"/>
              <w:spacing w:line="240" w:lineRule="atLeast"/>
            </w:pPr>
          </w:p>
        </w:tc>
        <w:tc>
          <w:tcPr>
            <w:tcW w:w="155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建筑特点</w:t>
            </w:r>
          </w:p>
        </w:tc>
        <w:tc>
          <w:tcPr>
            <w:tcW w:w="6202"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1. </w:t>
            </w:r>
            <w:r>
              <w:t>为防严寒，建筑坐北朝南，保证充足的日照，层数较低，使得</w:t>
            </w:r>
            <w:r>
              <w:t>建筑较为节能，在严酷冬季保持室内的温暖，建筑屋顶倾斜角度较</w:t>
            </w:r>
            <w:r>
              <w:t>大，以便能承受厚重屋顶积雪，并让融化后的积水快速排掉</w:t>
            </w:r>
          </w:p>
          <w:p w:rsidR="0018722C">
            <w:pPr>
              <w:topLinePunct/>
              <w:ind w:leftChars="0" w:left="0" w:rightChars="0" w:right="0" w:firstLineChars="0" w:firstLine="0"/>
              <w:spacing w:line="240" w:lineRule="atLeast"/>
            </w:pPr>
            <w:r>
              <w:t>2. </w:t>
            </w:r>
            <w:r>
              <w:t>建筑材料以木结构为主，以对抗冬季的寒风</w:t>
            </w:r>
          </w:p>
        </w:tc>
      </w:tr>
    </w:tbl>
    <w:p w:rsidR="0018722C">
      <w:pPr>
        <w:pStyle w:val="affa"/>
      </w:pPr>
    </w:p>
    <w:p w:rsidR="0018722C">
      <w:pPr>
        <w:spacing w:before="74"/>
        <w:ind w:leftChars="0" w:left="410" w:rightChars="0" w:right="0" w:firstLineChars="0" w:firstLine="0"/>
        <w:jc w:val="left"/>
        <w:topLinePunct/>
      </w:pPr>
      <w:r>
        <w:rPr>
          <w:kern w:val="2"/>
          <w:sz w:val="21"/>
          <w:szCs w:val="22"/>
          <w:rFonts w:cstheme="minorBidi" w:hAnsiTheme="minorHAnsi" w:eastAsiaTheme="minorHAnsi" w:asciiTheme="minorHAnsi"/>
        </w:rPr>
        <w:t>资料来源：根据相关资料改编</w:t>
      </w:r>
    </w:p>
    <w:p w:rsidR="0018722C">
      <w:pPr>
        <w:pStyle w:val="Heading3"/>
        <w:topLinePunct/>
        <w:ind w:left="200" w:hangingChars="200" w:hanging="200"/>
      </w:pPr>
      <w:bookmarkStart w:id="573300" w:name="_Toc686573300"/>
      <w:bookmarkStart w:name="_bookmark110" w:id="201"/>
      <w:bookmarkEnd w:id="201"/>
      <w:r>
        <w:t>5.1.3</w:t>
      </w:r>
      <w:r>
        <w:t xml:space="preserve"> </w:t>
      </w:r>
      <w:r/>
      <w:bookmarkStart w:name="_bookmark110" w:id="202"/>
      <w:bookmarkEnd w:id="202"/>
      <w:r>
        <w:t>建筑材料</w:t>
      </w:r>
      <w:bookmarkEnd w:id="573300"/>
    </w:p>
    <w:p w:rsidR="0018722C">
      <w:pPr>
        <w:topLinePunct/>
      </w:pPr>
      <w:r>
        <w:t>当地可用的建筑材料的性能特征对建造者以及后来的建筑师形成了制约，这种困难只有通过工业革命出现后所产生的革命性的新的建造技术才能克服。在历史上，基本上只有在修建少量的宗教、</w:t>
      </w:r>
      <w:r>
        <w:t>皇家</w:t>
      </w:r>
      <w:r>
        <w:t>、市民和其他纪念性建筑物时，才能大规模运输建筑材料，其他建筑除了使用本地建筑材料外，没有别的选择。主要是砖</w:t>
      </w:r>
      <w:r>
        <w:t>（</w:t>
      </w:r>
      <w:r>
        <w:t>泥质或勃土材质</w:t>
      </w:r>
      <w:r>
        <w:t>）</w:t>
      </w:r>
      <w:r>
        <w:t>、石头</w:t>
      </w:r>
      <w:r>
        <w:t>（</w:t>
      </w:r>
      <w:r>
        <w:t xml:space="preserve">依赖于地质条件</w:t>
      </w:r>
      <w:r>
        <w:t>）</w:t>
      </w:r>
      <w:r>
        <w:t xml:space="preserve">及木材</w:t>
      </w:r>
      <w:r>
        <w:t>（</w:t>
      </w:r>
      <w:r>
        <w:t xml:space="preserve">表</w:t>
      </w:r>
      <w:r>
        <w:rPr>
          <w:rFonts w:ascii="Times New Roman" w:eastAsia="Times New Roman"/>
        </w:rPr>
        <w:t>5</w:t>
      </w:r>
      <w:r>
        <w:rPr>
          <w:rFonts w:ascii="Times New Roman" w:eastAsia="Times New Roman"/>
          <w:spacing w:val="0"/>
        </w:rPr>
        <w:t>-</w:t>
      </w:r>
      <w:r>
        <w:rPr>
          <w:rFonts w:ascii="Times New Roman" w:eastAsia="Times New Roman"/>
        </w:rPr>
        <w:t>3</w:t>
      </w:r>
      <w:r>
        <w:t>）</w:t>
      </w:r>
      <w:r>
        <w:t>。</w:t>
      </w:r>
    </w:p>
    <w:p w:rsidR="0018722C">
      <w:pPr>
        <w:pStyle w:val="a8"/>
        <w:topLinePunct/>
      </w:pPr>
      <w:bookmarkStart w:name="_bookmark111" w:id="203"/>
      <w:bookmarkEnd w:id="203"/>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建筑材料对城市空间形态的影响</w:t>
      </w:r>
    </w:p>
    <w:p w:rsidR="0018722C">
      <w:pPr>
        <w:pStyle w:val="a8"/>
        <w:topLinePunct/>
      </w:pPr>
      <w:r>
        <w:t>Table</w:t>
      </w:r>
      <w:r>
        <w:t xml:space="preserve"> </w:t>
      </w:r>
      <w:r w:rsidRPr="00DB64CE">
        <w:t>5-3</w:t>
      </w:r>
      <w:r>
        <w:t xml:space="preserve">  </w:t>
      </w:r>
      <w:r w:rsidRPr="00DB64CE">
        <w:t>The influence of building materials to the urban spatial morphology</w:t>
      </w:r>
    </w:p>
    <w:tbl>
      <w:tblPr>
        <w:tblW w:w="5000" w:type="pct"/>
        <w:tblInd w:w="4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22"/>
        <w:gridCol w:w="1816"/>
        <w:gridCol w:w="1505"/>
        <w:gridCol w:w="693"/>
        <w:gridCol w:w="1526"/>
        <w:gridCol w:w="910"/>
      </w:tblGrid>
      <w:tr>
        <w:trPr>
          <w:tblHeader/>
        </w:trPr>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建筑材料</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文化艺术特征</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建筑结构</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建筑风格</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建筑高度</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代表地区</w:t>
            </w:r>
          </w:p>
        </w:tc>
      </w:tr>
      <w:tr>
        <w:tc>
          <w:tcPr>
            <w:tcW w:w="850" w:type="pct"/>
            <w:vAlign w:val="center"/>
          </w:tcPr>
          <w:p w:rsidR="0018722C">
            <w:pPr>
              <w:pStyle w:val="a5"/>
              <w:topLinePunct/>
              <w:ind w:leftChars="0" w:left="0" w:rightChars="0" w:right="0" w:firstLineChars="0" w:firstLine="0"/>
              <w:spacing w:line="240" w:lineRule="atLeast"/>
            </w:pPr>
            <w:r>
              <w:t>石头</w:t>
            </w:r>
            <w:r>
              <w:t>（</w:t>
            </w:r>
            <w:r>
              <w:t>依赖</w:t>
            </w:r>
            <w:r>
              <w:t>于地质条 件</w:t>
            </w:r>
            <w:r>
              <w:t>）</w:t>
            </w:r>
          </w:p>
        </w:tc>
        <w:tc>
          <w:tcPr>
            <w:tcW w:w="1168" w:type="pct"/>
            <w:vAlign w:val="center"/>
          </w:tcPr>
          <w:p w:rsidR="0018722C">
            <w:pPr>
              <w:pStyle w:val="a5"/>
              <w:topLinePunct/>
              <w:ind w:leftChars="0" w:left="0" w:rightChars="0" w:right="0" w:firstLineChars="0" w:firstLine="0"/>
              <w:spacing w:line="240" w:lineRule="atLeast"/>
            </w:pPr>
            <w:r>
              <w:t>巨大与广阔，重实</w:t>
            </w:r>
            <w:r>
              <w:t>与伟大，坚质与永</w:t>
            </w:r>
            <w:r>
              <w:t>恒，粗糙与力量</w:t>
            </w:r>
          </w:p>
        </w:tc>
        <w:tc>
          <w:tcPr>
            <w:tcW w:w="968" w:type="pct"/>
            <w:vAlign w:val="center"/>
          </w:tcPr>
          <w:p w:rsidR="0018722C">
            <w:pPr>
              <w:pStyle w:val="a5"/>
              <w:topLinePunct/>
              <w:ind w:leftChars="0" w:left="0" w:rightChars="0" w:right="0" w:firstLineChars="0" w:firstLine="0"/>
              <w:spacing w:line="240" w:lineRule="atLeast"/>
            </w:pPr>
            <w:r>
              <w:t>陶立克、爱奥</w:t>
            </w:r>
            <w:r>
              <w:t>尼克、多立克三大柱式； 石拱顶和石穹隆顶</w:t>
            </w:r>
          </w:p>
        </w:tc>
        <w:tc>
          <w:tcPr>
            <w:tcW w:w="446" w:type="pct"/>
            <w:vAlign w:val="center"/>
          </w:tcPr>
          <w:p w:rsidR="0018722C">
            <w:pPr>
              <w:pStyle w:val="a5"/>
              <w:topLinePunct/>
              <w:ind w:leftChars="0" w:left="0" w:rightChars="0" w:right="0" w:firstLineChars="0" w:firstLine="0"/>
              <w:spacing w:line="240" w:lineRule="atLeast"/>
            </w:pPr>
            <w:r>
              <w:t>罗马式、哥特式</w:t>
            </w: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小高层为主</w:t>
            </w:r>
          </w:p>
        </w:tc>
        <w:tc>
          <w:tcPr>
            <w:tcW w:w="585" w:type="pct"/>
            <w:vAlign w:val="center"/>
          </w:tcPr>
          <w:p w:rsidR="0018722C">
            <w:pPr>
              <w:pStyle w:val="ad"/>
              <w:topLinePunct/>
              <w:ind w:leftChars="0" w:left="0" w:rightChars="0" w:right="0" w:firstLineChars="0" w:firstLine="0"/>
              <w:spacing w:line="240" w:lineRule="atLeast"/>
            </w:pPr>
            <w:r>
              <w:t>欧洲中世纪 美洲玛雅文明时期</w:t>
            </w:r>
          </w:p>
        </w:tc>
      </w:tr>
      <w:tr>
        <w:tc>
          <w:tcPr>
            <w:tcW w:w="850" w:type="pct"/>
            <w:vAlign w:val="center"/>
          </w:tcPr>
          <w:p w:rsidR="0018722C">
            <w:pPr>
              <w:pStyle w:val="a5"/>
              <w:topLinePunct/>
              <w:ind w:leftChars="0" w:left="0" w:rightChars="0" w:right="0" w:firstLineChars="0" w:firstLine="0"/>
              <w:spacing w:line="240" w:lineRule="atLeast"/>
            </w:pPr>
            <w:r>
              <w:t>木材</w:t>
            </w:r>
          </w:p>
        </w:tc>
        <w:tc>
          <w:tcPr>
            <w:tcW w:w="1168" w:type="pct"/>
            <w:vAlign w:val="center"/>
          </w:tcPr>
          <w:p w:rsidR="0018722C">
            <w:pPr>
              <w:pStyle w:val="a5"/>
              <w:topLinePunct/>
              <w:ind w:leftChars="0" w:left="0" w:rightChars="0" w:right="0" w:firstLineChars="0" w:firstLine="0"/>
              <w:spacing w:line="240" w:lineRule="atLeast"/>
            </w:pPr>
            <w:r>
              <w:t>亲切宜人、灵巧飘逸、巧夺天工</w:t>
            </w:r>
          </w:p>
        </w:tc>
        <w:tc>
          <w:tcPr>
            <w:tcW w:w="968" w:type="pct"/>
            <w:vAlign w:val="center"/>
          </w:tcPr>
          <w:p w:rsidR="0018722C">
            <w:pPr>
              <w:pStyle w:val="a5"/>
              <w:topLinePunct/>
              <w:ind w:leftChars="0" w:left="0" w:rightChars="0" w:right="0" w:firstLineChars="0" w:firstLine="0"/>
              <w:spacing w:line="240" w:lineRule="atLeast"/>
            </w:pPr>
            <w:r>
              <w:t>构架制斗栱</w:t>
            </w:r>
          </w:p>
          <w:p w:rsidR="0018722C">
            <w:pPr>
              <w:pStyle w:val="a5"/>
              <w:topLinePunct/>
              <w:ind w:leftChars="0" w:left="0" w:rightChars="0" w:right="0" w:firstLineChars="0" w:firstLine="0"/>
              <w:spacing w:line="240" w:lineRule="atLeast"/>
            </w:pPr>
            <w:r>
              <w:t>―</w:t>
            </w:r>
            <w:r>
              <w:t>间</w:t>
            </w:r>
            <w:r>
              <w:t>‖</w:t>
            </w:r>
          </w:p>
        </w:tc>
        <w:tc>
          <w:tcPr>
            <w:tcW w:w="446" w:type="pct"/>
            <w:vAlign w:val="center"/>
          </w:tcPr>
          <w:p w:rsidR="0018722C">
            <w:pPr>
              <w:pStyle w:val="a5"/>
              <w:topLinePunct/>
              <w:ind w:leftChars="0" w:left="0" w:rightChars="0" w:right="0" w:firstLineChars="0" w:firstLine="0"/>
              <w:spacing w:line="240" w:lineRule="atLeast"/>
            </w:pPr>
          </w:p>
        </w:tc>
        <w:tc>
          <w:tcPr>
            <w:tcW w:w="982" w:type="pct"/>
            <w:vAlign w:val="center"/>
          </w:tcPr>
          <w:p w:rsidR="0018722C">
            <w:pPr>
              <w:pStyle w:val="a5"/>
              <w:topLinePunct/>
              <w:ind w:leftChars="0" w:left="0" w:rightChars="0" w:right="0" w:firstLineChars="0" w:firstLine="0"/>
              <w:spacing w:line="240" w:lineRule="atLeast"/>
            </w:pPr>
            <w:r>
              <w:t>【</w:t>
            </w:r>
            <w:r>
              <w:t xml:space="preserve">古代</w:t>
            </w:r>
            <w:r>
              <w:t>】</w:t>
            </w:r>
            <w:r>
              <w:t xml:space="preserve"> </w:t>
            </w:r>
            <w:r>
              <w:t>低层、多层为</w:t>
            </w:r>
          </w:p>
          <w:p w:rsidR="0018722C">
            <w:pPr>
              <w:pStyle w:val="a5"/>
              <w:topLinePunct/>
              <w:ind w:leftChars="0" w:left="0" w:rightChars="0" w:right="0" w:firstLineChars="0" w:firstLine="0"/>
              <w:spacing w:line="240" w:lineRule="atLeast"/>
            </w:pPr>
            <w:r>
              <w:t>主</w:t>
            </w:r>
          </w:p>
        </w:tc>
        <w:tc>
          <w:tcPr>
            <w:tcW w:w="585" w:type="pct"/>
            <w:vAlign w:val="center"/>
          </w:tcPr>
          <w:p w:rsidR="0018722C">
            <w:pPr>
              <w:pStyle w:val="ad"/>
              <w:topLinePunct/>
              <w:ind w:leftChars="0" w:left="0" w:rightChars="0" w:right="0" w:firstLineChars="0" w:firstLine="0"/>
              <w:spacing w:line="240" w:lineRule="atLeast"/>
            </w:pPr>
            <w:r>
              <w:t>日本东南亚</w:t>
            </w:r>
          </w:p>
        </w:tc>
      </w:tr>
      <w:tr>
        <w:tc>
          <w:tcPr>
            <w:tcW w:w="850" w:type="pct"/>
            <w:vAlign w:val="center"/>
            <w:tcBorders>
              <w:top w:val="single" w:sz="4" w:space="0" w:color="auto"/>
            </w:tcBorders>
          </w:tcPr>
          <w:p w:rsidR="0018722C">
            <w:pPr>
              <w:pStyle w:val="ac"/>
              <w:topLinePunct/>
              <w:ind w:leftChars="0" w:left="0" w:rightChars="0" w:right="0" w:firstLineChars="0" w:firstLine="0"/>
              <w:spacing w:line="240" w:lineRule="atLeast"/>
            </w:pPr>
            <w:r>
              <w:t>新型材料</w:t>
            </w:r>
          </w:p>
          <w:p w:rsidR="0018722C">
            <w:pPr>
              <w:pStyle w:val="aff1"/>
              <w:topLinePunct/>
              <w:ind w:leftChars="0" w:left="0" w:rightChars="0" w:right="0" w:firstLineChars="0" w:firstLine="0"/>
              <w:spacing w:line="240" w:lineRule="atLeast"/>
            </w:pPr>
            <w:r>
              <w:t>（</w:t>
            </w:r>
            <w:r>
              <w:t xml:space="preserve">混凝土、钢、玻璃</w:t>
            </w:r>
            <w:r>
              <w:t>）</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都市文化</w:t>
            </w: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r>
              <w:t>砖混、钢结构等</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t>都市风格</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现代</w:t>
            </w:r>
            <w:r>
              <w:t>】</w:t>
            </w:r>
            <w:r>
              <w:t xml:space="preserve"> </w:t>
            </w:r>
            <w:r>
              <w:t>建筑高度受新型建材可以任</w:t>
            </w:r>
          </w:p>
          <w:p w:rsidR="0018722C">
            <w:pPr>
              <w:pStyle w:val="aff1"/>
              <w:topLinePunct/>
              <w:ind w:leftChars="0" w:left="0" w:rightChars="0" w:right="0" w:firstLineChars="0" w:firstLine="0"/>
              <w:spacing w:line="240" w:lineRule="atLeast"/>
            </w:pPr>
            <w:r>
              <w:t>意增加高度</w:t>
            </w:r>
          </w:p>
        </w:tc>
        <w:tc>
          <w:tcPr>
            <w:tcW w:w="585" w:type="pct"/>
            <w:vAlign w:val="center"/>
            <w:tcBorders>
              <w:top w:val="single" w:sz="4" w:space="0" w:color="auto"/>
            </w:tcBorders>
          </w:tcPr>
          <w:p w:rsidR="0018722C">
            <w:pPr>
              <w:pStyle w:val="aff1"/>
              <w:topLinePunct/>
              <w:ind w:leftChars="0" w:left="0" w:rightChars="0" w:right="0" w:firstLineChars="0" w:firstLine="0"/>
              <w:spacing w:line="240" w:lineRule="atLeast"/>
            </w:pPr>
            <w:r>
              <w:t>现代世界范围内大都</w:t>
            </w:r>
          </w:p>
          <w:p w:rsidR="0018722C">
            <w:pPr>
              <w:pStyle w:val="ad"/>
              <w:topLinePunct/>
              <w:ind w:leftChars="0" w:left="0" w:rightChars="0" w:right="0" w:firstLineChars="0" w:firstLine="0"/>
              <w:spacing w:line="240" w:lineRule="atLeast"/>
            </w:pPr>
            <w:r>
              <w:t>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topLinePunct/>
      </w:pPr>
      <w:r>
        <w:t>他们所利用的传统材料和技术，限制了城墙的高度、开口的宽度以及地面和房顶的跨度，因此决定了历史城市中日常建筑的三维以及适合人类的尺度</w:t>
      </w:r>
      <w:r>
        <w:t>（</w:t>
      </w:r>
      <w:hyperlink w:history="true" w:anchor="_bookmark112">
        <w:r>
          <w:rPr>
            <w:w w:val="100"/>
            <w:sz w:val="21"/>
          </w:rPr>
          <w:t>图</w:t>
        </w:r>
        <w:r>
          <w:rPr>
            <w:rFonts w:ascii="Times New Roman" w:eastAsia="宋体"/>
            <w:w w:val="100"/>
            <w:sz w:val="21"/>
          </w:rPr>
          <w:t>5</w:t>
        </w:r>
        <w:r>
          <w:rPr>
            <w:rFonts w:ascii="Times New Roman" w:eastAsia="宋体"/>
            <w:spacing w:val="-2"/>
            <w:w w:val="100"/>
            <w:sz w:val="21"/>
          </w:rPr>
          <w:t>-</w:t>
        </w:r>
        <w:r>
          <w:rPr>
            <w:rFonts w:ascii="Times New Roman" w:eastAsia="宋体"/>
            <w:w w:val="100"/>
            <w:sz w:val="21"/>
          </w:rPr>
          <w:t>5</w:t>
        </w:r>
      </w:hyperlink>
      <w:r>
        <w:t>）</w:t>
      </w:r>
      <w:r>
        <w:t>。</w:t>
      </w:r>
      <w:r>
        <w:t>这与现代的钢铁框架</w:t>
      </w:r>
      <w:r>
        <w:t>（</w:t>
      </w:r>
      <w:r>
        <w:t>替代了铁</w:t>
      </w:r>
      <w:r>
        <w:t>）</w:t>
      </w:r>
      <w:r>
        <w:t>和钢筋混凝土形成对比，现代建筑由此可以无</w:t>
      </w:r>
      <w:r>
        <w:t>限地向空中延伸。不仅仅是城市</w:t>
      </w:r>
      <w:r>
        <w:t>的</w:t>
      </w:r>
    </w:p>
    <w:p w:rsidR="0018722C">
      <w:pPr>
        <w:pStyle w:val="BodyText"/>
        <w:spacing w:line="304" w:lineRule="auto" w:before="24"/>
        <w:ind w:leftChars="0" w:left="138" w:rightChars="0" w:right="5267"/>
        <w:jc w:val="both"/>
        <w:topLinePunct/>
      </w:pPr>
      <w:r>
        <w:rPr>
          <w:spacing w:val="-2"/>
        </w:rPr>
        <w:t>三维空间被改变得面目全非，桥梁</w:t>
      </w:r>
      <w:r>
        <w:rPr>
          <w:spacing w:val="-5"/>
        </w:rPr>
        <w:t>和隧道技术也让郊区无限扩展，超越了之前的自然界线。</w:t>
      </w:r>
    </w:p>
    <w:p w:rsidR="0018722C">
      <w:pPr>
        <w:topLinePunct/>
      </w:pPr>
      <w:r>
        <w:t>使用当地建筑材料的</w:t>
      </w:r>
      <w:r>
        <w:t>例子</w:t>
      </w:r>
      <w:r>
        <w:t>，包</w:t>
      </w:r>
      <w:r>
        <w:t>括美索不达米亚使用的泥砖，在其</w:t>
      </w:r>
      <w:r>
        <w:t>他伊斯兰城市如萨那和麦加使用</w:t>
      </w:r>
      <w:r>
        <w:t>的石头，在希腊建筑家和雕刻家</w:t>
      </w:r>
      <w:r>
        <w:t>手</w:t>
      </w:r>
    </w:p>
    <w:p w:rsidR="0018722C">
      <w:pPr>
        <w:pStyle w:val="aff7"/>
        <w:sectPr w:rsidR="00556256">
          <w:pgSz w:w="11910" w:h="16840"/>
          <w:pgMar w:header="939" w:footer="853" w:top="1200" w:bottom="1040" w:left="1280" w:right="1680"/>
        </w:sectPr>
        <w:topLinePunct/>
      </w:pPr>
      <w:r>
        <w:drawing>
          <wp:inline>
            <wp:extent cx="2645434" cy="1718967"/>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118" cstate="print"/>
                    <a:stretch>
                      <a:fillRect/>
                    </a:stretch>
                  </pic:blipFill>
                  <pic:spPr>
                    <a:xfrm>
                      <a:off x="0" y="0"/>
                      <a:ext cx="2645434" cy="1718967"/>
                    </a:xfrm>
                    <a:prstGeom prst="rect">
                      <a:avLst/>
                    </a:prstGeom>
                  </pic:spPr>
                </pic:pic>
              </a:graphicData>
            </a:graphic>
          </wp:inline>
        </w:drawing>
      </w:r>
    </w:p>
    <w:p w:rsidR="0018722C">
      <w:pPr>
        <w:topLinePunct/>
      </w:pPr>
      <w:r>
        <w:t>中表现优雅的大理石，用于欧洲教堂的石工技术，以及用于其他非宗教建筑的木材。伊斯兰建筑中，开口、地板和屋顶的跨度，常常受到缺乏适合的石材或者木材的限制。</w:t>
      </w:r>
    </w:p>
    <w:p w:rsidR="0018722C">
      <w:pPr>
        <w:pStyle w:val="a9"/>
        <w:topLinePunct/>
      </w:pPr>
      <w:r>
        <w:rPr>
          <w:rFonts w:cstheme="minorBidi" w:hAnsiTheme="minorHAnsi" w:eastAsiaTheme="minorHAnsi" w:asciiTheme="minorHAnsi"/>
        </w:rPr>
        <w:br w:type="column"/>
      </w:r>
      <w:bookmarkStart w:name="_bookmark112" w:id="204"/>
      <w:bookmarkEnd w:id="204"/>
      <w:r>
        <w:rPr>
          <w:rFonts w:cstheme="minorBidi" w:hAnsiTheme="minorHAnsi" w:eastAsiaTheme="minorHAnsi" w:asciiTheme="minorHAnsi"/>
        </w:rPr>
        <w:t>图</w:t>
      </w:r>
      <w:r>
        <w:rPr>
          <w:rFonts w:ascii="Times New Roman" w:eastAsia="Times New Roman" w:cstheme="minorBidi" w:hAnsiTheme="minorHAnsi"/>
        </w:rPr>
        <w:t>5-5</w:t>
      </w:r>
      <w:r>
        <w:t xml:space="preserve">  </w:t>
      </w:r>
      <w:r>
        <w:rPr>
          <w:rFonts w:cstheme="minorBidi" w:hAnsiTheme="minorHAnsi" w:eastAsiaTheme="minorHAnsi" w:asciiTheme="minorHAnsi"/>
        </w:rPr>
        <w:t>建筑材料对房屋大小、建筑物高矮、门窗尺寸的影响</w:t>
      </w:r>
    </w:p>
    <w:p w:rsidR="0018722C">
      <w:pPr>
        <w:topLinePunct/>
      </w:pPr>
      <w:r>
        <w:rPr>
          <w:rFonts w:cstheme="minorBidi" w:hAnsiTheme="minorHAnsi" w:eastAsiaTheme="minorHAnsi" w:asciiTheme="minorHAnsi" w:ascii="Times New Roman"/>
        </w:rPr>
        <w:t>Fig 5-5 The effects of building materials on the housing size, building height, doors and windows siz</w:t>
      </w:r>
      <w:r>
        <w:rPr>
          <w:rFonts w:cstheme="minorBidi" w:hAnsiTheme="minorHAnsi" w:eastAsiaTheme="minorHAnsi" w:asciiTheme="minorHAnsi" w:ascii="Times New Roman"/>
        </w:rPr>
        <w:t>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740" w:space="122"/>
            <w:col w:w="5088"/>
          </w:cols>
        </w:sectPr>
        <w:topLinePunct/>
      </w:pPr>
    </w:p>
    <w:p w:rsidR="0018722C">
      <w:pPr>
        <w:pStyle w:val="Heading2"/>
        <w:topLinePunct/>
        <w:ind w:left="171" w:hangingChars="171" w:hanging="171"/>
      </w:pPr>
      <w:bookmarkStart w:id="573301" w:name="_Toc686573301"/>
      <w:bookmarkStart w:name="5.2 人为的影响因素 " w:id="205"/>
      <w:bookmarkEnd w:id="205"/>
      <w:r>
        <w:t>5.2</w:t>
      </w:r>
      <w:r>
        <w:t xml:space="preserve"> </w:t>
      </w:r>
      <w:r/>
      <w:bookmarkStart w:name="_bookmark113" w:id="206"/>
      <w:bookmarkEnd w:id="206"/>
      <w:r/>
      <w:bookmarkStart w:name="_bookmark113" w:id="207"/>
      <w:bookmarkEnd w:id="207"/>
      <w:r>
        <w:t>人为的影响因素</w:t>
      </w:r>
      <w:bookmarkEnd w:id="573301"/>
    </w:p>
    <w:p w:rsidR="0018722C">
      <w:pPr>
        <w:topLinePunct/>
      </w:pPr>
      <w:r>
        <w:t>与自然的决定因素相比，人为决定因素的数量众多，并随着城市社会和技术</w:t>
      </w:r>
      <w:r>
        <w:t>从最初的演进开始，数量不断增加。绝大部分因素在特征和效果上也越来越复杂，</w:t>
      </w:r>
      <w:r>
        <w:t>这些因素不仅对历史上的城市形态具有影响作用，而且单个或者多个因素的组合，</w:t>
      </w:r>
      <w:r w:rsidR="001852F3">
        <w:t xml:space="preserve">对城市的组成和发展起到了引领性的作用。</w:t>
      </w:r>
    </w:p>
    <w:p w:rsidR="0018722C">
      <w:pPr>
        <w:pStyle w:val="Heading3"/>
        <w:topLinePunct/>
        <w:ind w:left="200" w:hangingChars="200" w:hanging="200"/>
      </w:pPr>
      <w:bookmarkStart w:id="573302" w:name="_Toc686573302"/>
      <w:bookmarkStart w:name="_bookmark114" w:id="208"/>
      <w:bookmarkEnd w:id="208"/>
      <w:r>
        <w:t>5.2.1</w:t>
      </w:r>
      <w:r>
        <w:t xml:space="preserve"> </w:t>
      </w:r>
      <w:r/>
      <w:bookmarkStart w:name="_bookmark114" w:id="209"/>
      <w:bookmarkEnd w:id="209"/>
      <w:r>
        <w:t>社会体制</w:t>
      </w:r>
      <w:bookmarkEnd w:id="573302"/>
    </w:p>
    <w:p w:rsidR="0018722C">
      <w:pPr>
        <w:topLinePunct/>
      </w:pPr>
      <w:r>
        <w:t>早期城市在很大程度上是受统治阶级控制的，而现代城市一般是通过城市发展政策、法律和规划加以控制。城市的发展在很大程度上依赖于国家的投资和有关政策，各个时期的政策和规划划都不同程度促进或抑制城市及其形态的演变，</w:t>
      </w:r>
      <w:r w:rsidR="001852F3">
        <w:t xml:space="preserve">而城市规划作为国家干预城市建设的主要手段，在调整和制止不合理的城市形态发展方而，己证明是有效的。国家关于城市建设投资等方而的各项政策和法律、领导者和规划人员的意图、规划思想方法的变化，行政规划的确定，管理体制，</w:t>
      </w:r>
      <w:r w:rsidR="001852F3">
        <w:t xml:space="preserve">经济投资体制和城市土地管理体制的变化都会对城市形态产生重要影响。</w:t>
      </w:r>
    </w:p>
    <w:p w:rsidR="0018722C">
      <w:pPr>
        <w:topLinePunct/>
      </w:pPr>
      <w:r>
        <w:t>城市作为军事和今日“投票箱”权力的基础，容纳了过去统治精英的城堡、堡垒和宫殿，以及引以为荣的现代民主制下的市政大厅。在西欧，豪斯</w:t>
      </w:r>
      <w:r>
        <w:t>曼</w:t>
      </w:r>
    </w:p>
    <w:p w:rsidR="0018722C">
      <w:pPr>
        <w:topLinePunct/>
      </w:pPr>
      <w:r>
        <w:t>（</w:t>
      </w:r>
      <w:r>
        <w:rPr>
          <w:rFonts w:ascii="Times New Roman" w:eastAsia="Times New Roman"/>
        </w:rPr>
        <w:t>Haussmann</w:t>
      </w:r>
      <w:r>
        <w:t>）</w:t>
      </w:r>
      <w:r>
        <w:t>设计的巴黎林荫道主要是对控制暴乱的政治需要的反映。同时，在</w:t>
      </w:r>
      <w:r>
        <w:t>穆斯林城市中，内部的安全是一种隐含的，又是一直存在的政治因素。在伊斯兰社会中，政治和宗教权力是融合在一起的。</w:t>
      </w:r>
    </w:p>
    <w:p w:rsidR="0018722C">
      <w:pPr>
        <w:topLinePunct/>
      </w:pPr>
      <w:r>
        <w:t>从早期开始，宗教的、君主的、政治的和其他既得利益在城市中被美化，即使不是真正地被抬高或超越。统治精英在乌尔城中占据具有主导地位的塔庙，类</w:t>
      </w:r>
      <w:r>
        <w:t>似于诺曼人的城堡凌驾于撒克逊英格兰</w:t>
      </w:r>
      <w:r>
        <w:t>（</w:t>
      </w:r>
      <w:r>
        <w:rPr>
          <w:rFonts w:ascii="Times New Roman" w:eastAsia="Times New Roman"/>
        </w:rPr>
        <w:t>SaxonEngland</w:t>
      </w:r>
      <w:r>
        <w:t>）</w:t>
      </w:r>
      <w:r>
        <w:t>的土地之上。全欧洲无以</w:t>
      </w:r>
      <w:r>
        <w:t>计数的塔尖引导着前往教堂的道路，伴随着教皇将罗马重建为天主教世界的固定</w:t>
      </w:r>
      <w:r>
        <w:t>首都的政策。专制的增强在凡尔赛达到了它的最高峰，专制也从那里开始转而衰落，与此相对是民主政治的华盛顿。</w:t>
      </w:r>
    </w:p>
    <w:p w:rsidR="0018722C">
      <w:pPr>
        <w:pStyle w:val="Heading4"/>
        <w:topLinePunct/>
        <w:ind w:left="200" w:hangingChars="200" w:hanging="200"/>
      </w:pPr>
      <w:r>
        <w:t>1</w:t>
      </w:r>
      <w:r>
        <w:t>）</w:t>
      </w:r>
      <w:r>
        <w:t>封建主义社会</w:t>
      </w:r>
    </w:p>
    <w:p w:rsidR="0018722C">
      <w:pPr>
        <w:topLinePunct/>
      </w:pPr>
      <w:r>
        <w:t>在封建社会中，形成的自然经济是以土地为基础，农业与手工业结合，以家庭为生产单位，具有自我封闭性、独立性，以满足自身需要为主的经济结构。这种经济结构中的关键生产资料大部分都掌握在地主</w:t>
      </w:r>
      <w:r>
        <w:t>（</w:t>
      </w:r>
      <w:r>
        <w:t>或封建领主</w:t>
      </w:r>
      <w:r>
        <w:t>）</w:t>
      </w:r>
      <w:r>
        <w:t>手中，故而能够形成“地主</w:t>
      </w:r>
      <w:r>
        <w:t>（</w:t>
      </w:r>
      <w:r>
        <w:t>封建领主</w:t>
      </w:r>
      <w:r>
        <w:t>）</w:t>
      </w:r>
      <w:r>
        <w:t>剥削农民”的阶级关系。</w:t>
      </w:r>
    </w:p>
    <w:p w:rsidR="0018722C">
      <w:pPr>
        <w:topLinePunct/>
      </w:pPr>
      <w:r>
        <w:t>而在中古时期，封建领主利用宗教对人民进行思想上的统领，君主制与教皇紧密相连，因此，把握关键生产资料的封建领主所居住的地方及宗教建筑所在的地方成为城市的核心区，通常，这两个地方也紧密相连，并且共同构成城市的中心区，引领城市的发展。典型代表如中世纪的纽伦堡</w:t>
      </w:r>
      <w:r>
        <w:t>（</w:t>
      </w:r>
      <w:r>
        <w:t xml:space="preserve">图</w:t>
      </w:r>
      <w:r>
        <w:rPr>
          <w:rFonts w:ascii="Times New Roman" w:eastAsia="Times New Roman"/>
        </w:rPr>
        <w:t>5</w:t>
      </w:r>
      <w:r>
        <w:rPr>
          <w:rFonts w:ascii="Times New Roman" w:eastAsia="Times New Roman"/>
        </w:rPr>
        <w:t>-</w:t>
      </w:r>
      <w:r>
        <w:rPr>
          <w:rFonts w:ascii="Times New Roman" w:eastAsia="Times New Roman"/>
        </w:rPr>
        <w:t>6</w:t>
      </w:r>
      <w:r>
        <w:t>）</w:t>
      </w:r>
      <w:r>
        <w:t>。</w:t>
      </w:r>
    </w:p>
    <w:p w:rsidR="0018722C">
      <w:pPr>
        <w:pStyle w:val="Heading4"/>
        <w:topLinePunct/>
        <w:ind w:left="200" w:hangingChars="200" w:hanging="200"/>
      </w:pPr>
      <w:r>
        <w:t>2</w:t>
      </w:r>
      <w:r>
        <w:t>）</w:t>
      </w:r>
      <w:r>
        <w:t>资本主义社会</w:t>
      </w:r>
    </w:p>
    <w:p w:rsidR="0018722C">
      <w:spacing w:beforeLines="0" w:before="0" w:afterLines="0" w:after="0" w:line="440" w:lineRule="auto"/>
      <w:pPr>
        <w:sectPr w:rsidR="00556256">
          <w:pgSz w:w="11910" w:h="16840"/>
          <w:pgMar w:header="939" w:footer="853" w:top="1200" w:bottom="1040" w:left="1280" w:right="1680"/>
        </w:sectPr>
        <w:topLinePunct/>
      </w:pPr>
    </w:p>
    <w:p w:rsidR="0018722C">
      <w:pPr>
        <w:topLinePunct/>
      </w:pPr>
      <w:r>
        <w:t>亦称自由市场经济或者自由企业经济</w:t>
      </w:r>
      <w:r>
        <w:rPr>
          <w:vertAlign w:val="superscript"/>
          /&gt;
        </w:rPr>
        <w:t>[</w:t>
      </w:r>
      <w:r>
        <w:rPr>
          <w:vertAlign w:val="superscript"/>
          /&gt;
        </w:rPr>
        <w:t xml:space="preserve">69</w:t>
      </w:r>
      <w:r>
        <w:rPr>
          <w:vertAlign w:val="superscript"/>
          /&gt;
        </w:rPr>
        <w:t>]</w:t>
      </w:r>
      <w:r>
        <w:t>，其特色是私人拥有资本财产</w:t>
      </w:r>
    </w:p>
    <w:p w:rsidR="0018722C">
      <w:pPr>
        <w:topLinePunct/>
      </w:pPr>
      <w:r>
        <w:t>（</w:t>
      </w:r>
      <w:r>
        <w:t>生产资料</w:t>
      </w:r>
      <w:r>
        <w:t>）</w:t>
      </w:r>
      <w:r>
        <w:t>，且投资活动是由个人决</w:t>
      </w:r>
      <w:r>
        <w:t>策左右，而非由国家所控制，经济行为</w:t>
      </w:r>
      <w:r>
        <w:t>则以寻求利润为目标</w:t>
      </w:r>
      <w:r>
        <w:rPr>
          <w:vertAlign w:val="superscript"/>
          /&gt;
        </w:rPr>
        <w:t>[</w:t>
      </w:r>
      <w:r>
        <w:rPr>
          <w:rFonts w:ascii="Times New Roman" w:eastAsia="Times New Roman"/>
          <w:vertAlign w:val="superscript"/>
          <w:position w:val="11"/>
        </w:rPr>
        <w:t xml:space="preserve">70</w:t>
      </w:r>
      <w:r>
        <w:rPr>
          <w:vertAlign w:val="superscript"/>
          /&gt;
        </w:rPr>
        <w:t>]</w:t>
      </w:r>
      <w:r>
        <w:t>。资本主义的</w:t>
      </w:r>
      <w:r>
        <w:t>主要经济模式包括了自由的资本和雇</w:t>
      </w:r>
      <w:r>
        <w:t>佣流动、市场竞争、以及价格机制的运</w:t>
      </w:r>
      <w:r>
        <w:t>行。在这样的制度下绝大部分的资本财</w:t>
      </w:r>
      <w:r>
        <w:t>产都归私人所有，并借着雇佣或劳动的</w:t>
      </w:r>
      <w:r>
        <w:t>手段以生产资料创造利润。商品和服务</w:t>
      </w:r>
      <w:r>
        <w:t>借由货币在自由市场里流通。投资的决</w:t>
      </w:r>
      <w:r>
        <w:t>定由私人进行，生产和销售主要由公司和工商业控制并互相竞争。</w:t>
      </w:r>
    </w:p>
    <w:p w:rsidR="0018722C">
      <w:pPr>
        <w:topLinePunct/>
      </w:pPr>
      <w:r>
        <w:t>由此，以市场为城市资本的聚集，</w:t>
      </w:r>
      <w:r>
        <w:t>形成了城市中心，通常情况下，这个巨</w:t>
      </w:r>
      <w:r>
        <w:t>大的城市中心还支配着城市的其他副</w:t>
      </w:r>
      <w:r>
        <w:t>商业中心，串联并相互影响，共同引导城市的发展，如旧金ft</w:t>
      </w:r>
      <w:r>
        <w:t>（</w:t>
      </w:r>
      <w:r>
        <w:t xml:space="preserve">图</w:t>
      </w:r>
      <w:r>
        <w:rPr>
          <w:rFonts w:ascii="Times New Roman" w:eastAsia="Times New Roman"/>
        </w:rPr>
        <w:t>5</w:t>
      </w:r>
      <w:r>
        <w:rPr>
          <w:rFonts w:ascii="Times New Roman" w:eastAsia="Times New Roman"/>
        </w:rPr>
        <w:t>-</w:t>
      </w:r>
      <w:r>
        <w:rPr>
          <w:rFonts w:ascii="Times New Roman" w:eastAsia="Times New Roman"/>
        </w:rPr>
        <w:t>7</w:t>
      </w:r>
      <w:r>
        <w:t>）</w:t>
      </w:r>
      <w:r>
        <w:t>。</w:t>
      </w:r>
    </w:p>
    <w:p w:rsidR="0018722C">
      <w:pPr>
        <w:pStyle w:val="Heading4"/>
        <w:topLinePunct/>
        <w:ind w:left="200" w:hangingChars="200" w:hanging="200"/>
      </w:pPr>
      <w:r>
        <w:t>3</w:t>
      </w:r>
      <w:r>
        <w:t>）</w:t>
      </w:r>
      <w:r>
        <w:t>社会主义社会</w:t>
      </w:r>
    </w:p>
    <w:p w:rsidR="0018722C">
      <w:pPr>
        <w:topLinePunct/>
      </w:pPr>
      <w:r>
        <w:t>主张或提倡公共或是整个社会作</w:t>
      </w:r>
      <w:r>
        <w:t>为整体，来拥有和控制生产资料</w:t>
      </w:r>
      <w:r>
        <w:t>（</w:t>
      </w:r>
      <w:r>
        <w:t>产品、资本、土地、资产等</w:t>
      </w:r>
      <w:r>
        <w:t>）</w:t>
      </w:r>
      <w:r>
        <w:t>，其管理和分配</w:t>
      </w:r>
      <w:r>
        <w:t>基于公众利益</w:t>
      </w:r>
      <w:r>
        <w:rPr>
          <w:vertAlign w:val="superscript"/>
          /&gt;
        </w:rPr>
        <w:t>[</w:t>
      </w:r>
      <w:r>
        <w:rPr>
          <w:rFonts w:ascii="Times New Roman" w:eastAsia="Times New Roman"/>
          <w:vertAlign w:val="superscript"/>
          <w:position w:val="11"/>
        </w:rPr>
        <w:t xml:space="preserve">71</w:t>
      </w:r>
      <w:r>
        <w:rPr>
          <w:vertAlign w:val="superscript"/>
          /&gt;
        </w:rPr>
        <w:t>]</w:t>
      </w:r>
      <w:r>
        <w:t>。其提倡由集体或政</w:t>
      </w:r>
      <w:r>
        <w:t>府拥有与管理生产工具，以及分配物资。公共利益优先于私人利润的利益。社会主义政策的当前经济目标是充分</w:t>
      </w:r>
      <w:r>
        <w:t>就业，增加生产，提高生活水平，实行</w:t>
      </w:r>
      <w:r>
        <w:t>社会保障和推行收入与财产的合理分配。</w:t>
      </w:r>
    </w:p>
    <w:p w:rsidR="0018722C">
      <w:pPr>
        <w:pStyle w:val="affff5"/>
        <w:keepNext/>
        <w:topLinePunct/>
      </w:pPr>
      <w:r>
        <w:rPr>
          <w:sz w:val="20"/>
        </w:rPr>
        <w:drawing>
          <wp:inline distT="0" distB="0" distL="0" distR="0">
            <wp:extent cx="2350120" cy="353615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119" cstate="print"/>
                    <a:stretch>
                      <a:fillRect/>
                    </a:stretch>
                  </pic:blipFill>
                  <pic:spPr>
                    <a:xfrm>
                      <a:off x="0" y="0"/>
                      <a:ext cx="2350120" cy="35361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中世纪纽伦堡平面图</w:t>
      </w:r>
    </w:p>
    <w:p w:rsidR="0018722C">
      <w:pPr>
        <w:topLinePunct/>
      </w:pPr>
      <w:r>
        <w:rPr>
          <w:rFonts w:cstheme="minorBidi" w:hAnsiTheme="minorHAnsi" w:eastAsiaTheme="minorHAnsi" w:asciiTheme="minorHAnsi" w:ascii="Times New Roman"/>
        </w:rPr>
        <w:t>Fig 5-6 The plan of Nuremberg at the Middle Ages</w:t>
      </w:r>
    </w:p>
    <w:p w:rsidR="0018722C">
      <w:pPr>
        <w:topLinePunct/>
      </w:pPr>
      <w:r>
        <w:rPr>
          <w:rFonts w:cstheme="minorBidi" w:hAnsiTheme="minorHAnsi" w:eastAsiaTheme="minorHAnsi" w:asciiTheme="minorHAnsi"/>
        </w:rPr>
        <w:t>资料来源：《西方城市建设史纲》张京祥</w:t>
      </w:r>
    </w:p>
    <w:p w:rsidR="0018722C">
      <w:pPr>
        <w:pStyle w:val="aff7"/>
        <w:topLinePunct/>
      </w:pPr>
      <w:r>
        <w:drawing>
          <wp:inline>
            <wp:extent cx="2488900" cy="2233612"/>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120" cstate="print"/>
                    <a:stretch>
                      <a:fillRect/>
                    </a:stretch>
                  </pic:blipFill>
                  <pic:spPr>
                    <a:xfrm>
                      <a:off x="0" y="0"/>
                      <a:ext cx="2488900" cy="22336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旧金ft平面图</w:t>
      </w:r>
    </w:p>
    <w:p w:rsidR="0018722C">
      <w:pPr>
        <w:topLinePunct/>
      </w:pPr>
      <w:r>
        <w:rPr>
          <w:rFonts w:cstheme="minorBidi" w:hAnsiTheme="minorHAnsi" w:eastAsiaTheme="minorHAnsi" w:asciiTheme="minorHAnsi" w:ascii="Times New Roman"/>
        </w:rPr>
        <w:t>Fig 5-7 The plan of San Francisco</w:t>
      </w:r>
    </w:p>
    <w:p w:rsidR="0018722C">
      <w:pPr>
        <w:spacing w:line="261" w:lineRule="exact" w:before="0"/>
        <w:ind w:leftChars="0" w:left="197" w:rightChars="0" w:right="571" w:firstLineChars="0" w:firstLine="0"/>
        <w:jc w:val="center"/>
        <w:topLinePunct/>
      </w:pPr>
      <w:r>
        <w:rPr>
          <w:kern w:val="2"/>
          <w:sz w:val="21"/>
          <w:szCs w:val="22"/>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10" w:h="16840"/>
          <w:pgMar w:top="1580" w:bottom="280" w:left="1280" w:right="1680"/>
          <w:cols w:num="2" w:equalWidth="0">
            <w:col w:w="4226" w:space="134"/>
            <w:col w:w="4590"/>
          </w:cols>
        </w:sectPr>
        <w:topLinePunct/>
      </w:pPr>
    </w:p>
    <w:p w:rsidR="0018722C">
      <w:pPr>
        <w:topLinePunct/>
      </w:pPr>
      <w:r>
        <w:t>因此，在资本归属大众的背景下，公共利益为主导的驱动，使得城市的重心不同于资本主义那样向私人资本靠近，而是</w:t>
      </w:r>
      <w:r>
        <w:t>向着</w:t>
      </w:r>
      <w:r>
        <w:t>管理公众资本的公共建筑靠近，</w:t>
      </w:r>
      <w:r w:rsidR="001852F3">
        <w:t xml:space="preserve">这类城市通常以城市的政府、市政广场为中心，引导城市的发展，典型的城市如</w:t>
      </w:r>
      <w:hyperlink w:history="true" w:anchor="_bookmark116">
        <w:r>
          <w:t>捷克的哥特瓦尔德夫</w:t>
        </w:r>
        <w:r>
          <w:t>（</w:t>
        </w:r>
        <w:r>
          <w:t xml:space="preserve">图</w:t>
        </w:r>
        <w:r>
          <w:rPr>
            <w:rFonts w:ascii="Times New Roman" w:eastAsia="Times New Roman"/>
          </w:rPr>
          <w:t>5</w:t>
        </w:r>
        <w:r>
          <w:rPr>
            <w:rFonts w:ascii="Times New Roman" w:eastAsia="Times New Roman"/>
          </w:rPr>
          <w:t>-</w:t>
        </w:r>
        <w:r>
          <w:rPr>
            <w:rFonts w:ascii="Times New Roman" w:eastAsia="Times New Roman"/>
          </w:rPr>
          <w:t>8</w:t>
        </w:r>
      </w:hyperlink>
      <w:r>
        <w:t>）</w:t>
      </w:r>
      <w:r>
        <w:t>。</w:t>
      </w:r>
    </w:p>
    <w:p w:rsidR="0018722C">
      <w:spacing w:beforeLines="0" w:before="0" w:afterLines="0" w:after="0" w:line="440" w:lineRule="auto"/>
      <w:pPr>
        <w:sectPr w:rsidR="00556256">
          <w:type w:val="continuous"/>
          <w:pgSz w:w="11910" w:h="16840"/>
          <w:pgMar w:header="933" w:footer="853" w:top="1200" w:bottom="1040" w:left="1680" w:right="1180"/>
        </w:sectPr>
        <w:topLinePunct/>
      </w:pPr>
    </w:p>
    <w:p w:rsidR="0018722C">
      <w:pPr>
        <w:pStyle w:val="Heading3"/>
        <w:topLinePunct/>
        <w:ind w:left="200" w:hangingChars="200" w:hanging="200"/>
      </w:pPr>
      <w:bookmarkStart w:id="573303" w:name="_Toc686573303"/>
      <w:bookmarkStart w:name="_bookmark115" w:id="210"/>
      <w:bookmarkEnd w:id="210"/>
      <w:r>
        <w:t>5.2.2</w:t>
      </w:r>
      <w:r>
        <w:t xml:space="preserve"> </w:t>
      </w:r>
      <w:r/>
      <w:bookmarkStart w:name="_bookmark115" w:id="211"/>
      <w:bookmarkEnd w:id="211"/>
      <w:r>
        <w:t>经济形态</w:t>
      </w:r>
      <w:bookmarkEnd w:id="573303"/>
    </w:p>
    <w:p w:rsidR="0018722C">
      <w:pPr>
        <w:topLinePunct/>
      </w:pPr>
      <w:r>
        <w:t>城市作为“市场”的角色，</w:t>
      </w:r>
      <w:r>
        <w:t>需要为生产和销售货物提供</w:t>
      </w:r>
      <w:r>
        <w:t>建筑和空间。在我们的研究时</w:t>
      </w:r>
      <w:r>
        <w:t>段内，典型的“工业”是一种</w:t>
      </w:r>
      <w:r>
        <w:t>小规模的家庭副业，产品由那</w:t>
      </w:r>
      <w:r>
        <w:t>些个体工匠雇用少量伙计来</w:t>
      </w:r>
      <w:r>
        <w:t>生产或完成。尽管欧洲城镇中</w:t>
      </w:r>
      <w:r>
        <w:t>拥有一个或者多个城市空间来进行相应的公共贸易活动，</w:t>
      </w:r>
      <w:r>
        <w:t>但在中世纪，“整个城市就</w:t>
      </w:r>
      <w:r>
        <w:t>是</w:t>
      </w:r>
    </w:p>
    <w:p w:rsidR="0018722C">
      <w:pPr>
        <w:pStyle w:val="affff5"/>
        <w:keepNext/>
        <w:topLinePunct/>
      </w:pPr>
      <w:r>
        <w:rPr>
          <w:sz w:val="20"/>
        </w:rPr>
        <w:drawing>
          <wp:inline distT="0" distB="0" distL="0" distR="0">
            <wp:extent cx="2488750" cy="1522066"/>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121" cstate="print"/>
                    <a:stretch>
                      <a:fillRect/>
                    </a:stretch>
                  </pic:blipFill>
                  <pic:spPr>
                    <a:xfrm>
                      <a:off x="0" y="0"/>
                      <a:ext cx="3149621" cy="1926240"/>
                    </a:xfrm>
                    <a:prstGeom prst="rect">
                      <a:avLst/>
                    </a:prstGeom>
                  </pic:spPr>
                </pic:pic>
              </a:graphicData>
            </a:graphic>
          </wp:inline>
        </w:drawing>
      </w:r>
      <w:r/>
    </w:p>
    <w:p w:rsidR="0018722C">
      <w:pPr>
        <w:pStyle w:val="a9"/>
        <w:topLinePunct/>
      </w:pPr>
      <w:bookmarkStart w:name="_bookmark116" w:id="212"/>
      <w:bookmarkEnd w:id="212"/>
      <w:r>
        <w:rPr>
          <w:rFonts w:ascii="黑体" w:eastAsia="黑体" w:hint="eastAsia" w:cstheme="minorBidi" w:hAnsiTheme="minorHAnsi"/>
        </w:rPr>
        <w:t>图</w:t>
      </w:r>
      <w:r>
        <w:rPr>
          <w:rFonts w:ascii="Times New Roman" w:eastAsia="Times New Roman" w:cstheme="minorBidi" w:hAnsiTheme="minorHAnsi"/>
        </w:rPr>
        <w:t>5-8</w:t>
      </w:r>
      <w:r>
        <w:t xml:space="preserve">  </w:t>
      </w:r>
      <w:r>
        <w:rPr>
          <w:rFonts w:ascii="黑体" w:eastAsia="黑体" w:hint="eastAsia" w:cstheme="minorBidi" w:hAnsiTheme="minorHAnsi"/>
        </w:rPr>
        <w:t>哥特瓦尔德夫平面图</w:t>
      </w:r>
      <w:r>
        <w:rPr>
          <w:rFonts w:ascii="Times New Roman" w:eastAsia="Times New Roman" w:cstheme="minorBidi" w:hAnsiTheme="minorHAnsi"/>
        </w:rPr>
        <w:t>Fig 5-8 The plan of Gothic Wald</w:t>
      </w:r>
      <w:r>
        <w:rPr>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10" w:h="16840"/>
          <w:pgMar w:top="1580" w:bottom="280" w:left="1680" w:right="1180"/>
          <w:cols w:num="2" w:equalWidth="0">
            <w:col w:w="3447" w:space="40"/>
            <w:col w:w="5563"/>
          </w:cols>
        </w:sectPr>
        <w:topLinePunct/>
      </w:pPr>
    </w:p>
    <w:p w:rsidR="0018722C">
      <w:pPr>
        <w:topLinePunct/>
      </w:pPr>
      <w:r>
        <w:t>一座市场”。伊斯兰城市的情况与此不同，家庭和作坊之间有着清晰的区分；作坊</w:t>
      </w:r>
      <w:r>
        <w:t>位于市场。市场或宽阔的市街的另外一个主要功能，是为行商和坐商在他们定期</w:t>
      </w:r>
      <w:r>
        <w:t>到访时提供临时的货栈。中世纪后期繁荣的市镇中，开始出现有顶篷的市场，那</w:t>
      </w:r>
      <w:r>
        <w:t>些最大的欧洲城市藉此逐渐合并了分散的大市场，如古代罗马的粮仓</w:t>
      </w:r>
      <w:r>
        <w:t>（</w:t>
      </w:r>
      <w:r>
        <w:rPr>
          <w:rFonts w:ascii="Times New Roman" w:hAnsi="Times New Roman" w:eastAsia="Times New Roman"/>
        </w:rPr>
        <w:t>horrea</w:t>
      </w:r>
      <w:r>
        <w:t>）</w:t>
      </w:r>
      <w:r>
        <w:t>和</w:t>
      </w:r>
      <w:r>
        <w:t>伦敦科芬园</w:t>
      </w:r>
      <w:r>
        <w:t>（</w:t>
      </w:r>
      <w:r>
        <w:rPr>
          <w:rFonts w:ascii="Times New Roman" w:hAnsi="Times New Roman" w:eastAsia="Times New Roman"/>
        </w:rPr>
        <w:t>Covent Garden</w:t>
      </w:r>
      <w:r>
        <w:t>）</w:t>
      </w:r>
      <w:r>
        <w:t>的蔬菜水果市场。随着时代的进步，各种经济形态开始出现，从最初原始的自然经济到商品经济再到新兴的信息经济，各种不同经</w:t>
      </w:r>
      <w:hyperlink w:history="true" w:anchor="_bookmark117">
        <w:r>
          <w:t>济形态下的城市空间形态迥异</w:t>
        </w:r>
        <w:r>
          <w:t>（</w:t>
        </w:r>
        <w:r>
          <w:t xml:space="preserve">表</w:t>
        </w:r>
        <w:r>
          <w:rPr>
            <w:rFonts w:ascii="Times New Roman" w:hAnsi="Times New Roman" w:eastAsia="Times New Roman"/>
          </w:rPr>
          <w:t>5</w:t>
        </w:r>
        <w:r>
          <w:rPr>
            <w:rFonts w:ascii="Times New Roman" w:hAnsi="Times New Roman" w:eastAsia="Times New Roman"/>
            <w:spacing w:val="0"/>
          </w:rPr>
          <w:t>-</w:t>
        </w:r>
        <w:r>
          <w:rPr>
            <w:rFonts w:ascii="Times New Roman" w:hAnsi="Times New Roman" w:eastAsia="Times New Roman"/>
          </w:rPr>
          <w:t>4</w:t>
        </w:r>
      </w:hyperlink>
      <w:r>
        <w:t>）</w:t>
      </w:r>
      <w:r>
        <w:t>。</w:t>
      </w:r>
    </w:p>
    <w:p w:rsidR="0018722C">
      <w:pPr>
        <w:pStyle w:val="Heading4"/>
        <w:topLinePunct/>
        <w:ind w:left="200" w:hangingChars="200" w:hanging="200"/>
      </w:pPr>
      <w:r>
        <w:t>1</w:t>
      </w:r>
      <w:r>
        <w:t>）</w:t>
      </w:r>
      <w:r>
        <w:t>自然经济</w:t>
      </w:r>
    </w:p>
    <w:p w:rsidR="0018722C">
      <w:pPr>
        <w:topLinePunct/>
      </w:pPr>
      <w:r>
        <w:t>自然经济</w:t>
      </w:r>
      <w:r>
        <w:t>（</w:t>
      </w:r>
      <w:r>
        <w:rPr>
          <w:rFonts w:ascii="Times New Roman" w:eastAsia="Times New Roman"/>
        </w:rPr>
        <w:t>Natural Economy</w:t>
      </w:r>
      <w:r>
        <w:t>）</w:t>
      </w:r>
      <w:r>
        <w:t>是为了满足生产者个人的需要而不是为了交换的经济形式。它主要存在于城市发展的初期，是一种小型的经济形态，因此反应在对城市形态的影响就是，它基本没有成规模的集市，散乱分散在各家各户。</w:t>
      </w:r>
    </w:p>
    <w:p w:rsidR="0018722C">
      <w:pPr>
        <w:pStyle w:val="Heading4"/>
        <w:topLinePunct/>
        <w:ind w:left="200" w:hangingChars="200" w:hanging="200"/>
      </w:pPr>
      <w:r>
        <w:t>2</w:t>
      </w:r>
      <w:r>
        <w:t>）</w:t>
      </w:r>
      <w:r>
        <w:t>商品经济</w:t>
      </w:r>
    </w:p>
    <w:p w:rsidR="0018722C">
      <w:pPr>
        <w:topLinePunct/>
      </w:pPr>
      <w:r>
        <w:t>商品经济</w:t>
      </w:r>
      <w:r>
        <w:t>（</w:t>
      </w:r>
      <w:r>
        <w:rPr>
          <w:rFonts w:ascii="Times New Roman" w:eastAsia="Times New Roman"/>
        </w:rPr>
        <w:t>Commodity </w:t>
      </w:r>
      <w:r>
        <w:rPr>
          <w:rFonts w:ascii="Times New Roman" w:eastAsia="Times New Roman"/>
        </w:rPr>
        <w:t>Economy</w:t>
      </w:r>
      <w:r>
        <w:t>）</w:t>
      </w:r>
      <w:r>
        <w:t>是指直接以交换为目的的经济形式，包括商</w:t>
      </w:r>
      <w:r>
        <w:t>品生产和商品交换。这个</w:t>
      </w:r>
      <w:r>
        <w:t>时候</w:t>
      </w:r>
      <w:r>
        <w:t>不再以家庭为单位进行生产商品，而是以作坊作为</w:t>
      </w:r>
      <w:r>
        <w:t>基本的生产单位，城市开始出现大规模的集市，并以此形成了城市核心，引导城市空间形态的发展。</w:t>
      </w:r>
    </w:p>
    <w:p w:rsidR="0018722C">
      <w:pPr>
        <w:pStyle w:val="Heading4"/>
        <w:topLinePunct/>
        <w:ind w:left="200" w:hangingChars="200" w:hanging="200"/>
      </w:pPr>
      <w:r>
        <w:t>3</w:t>
      </w:r>
      <w:r>
        <w:t>）</w:t>
      </w:r>
      <w:r>
        <w:t>信息经济</w:t>
      </w:r>
    </w:p>
    <w:p w:rsidR="0018722C">
      <w:pPr>
        <w:topLinePunct/>
      </w:pPr>
      <w:r>
        <w:t>信息经济是用来描述随着信息活动和信息工业增加的一种经济，目前并没有关于信息经济的共同定义。它是经济的一个舞台或一个阶段，随着狩猎时期、农</w:t>
      </w:r>
      <w:r>
        <w:t>业时期、工业时期之后而来。包含了许多信息技术时代的经济特点如：服务经济、高科技经济、晚期资本主义、后福特主义和全球经济。</w:t>
      </w:r>
    </w:p>
    <w:p w:rsidR="0018722C">
      <w:pPr>
        <w:pStyle w:val="a8"/>
        <w:topLinePunct/>
      </w:pPr>
      <w:bookmarkStart w:name="_bookmark117" w:id="213"/>
      <w:bookmarkEnd w:id="213"/>
      <w:r>
        <w:rPr>
          <w:rFonts w:ascii="黑体" w:eastAsia="黑体" w:hint="eastAsia" w:cstheme="minorBidi" w:hAnsiTheme="minorHAnsi"/>
        </w:rPr>
        <w:t>表</w:t>
      </w:r>
      <w:r>
        <w:rPr>
          <w:rFonts w:ascii="Times New Roman" w:eastAsia="Times New Roman" w:cstheme="minorBidi" w:hAnsiTheme="minorHAnsi"/>
        </w:rPr>
        <w:t>5-4</w:t>
      </w:r>
      <w:r>
        <w:t xml:space="preserve">  </w:t>
      </w:r>
      <w:r>
        <w:rPr>
          <w:rFonts w:ascii="黑体" w:eastAsia="黑体" w:hint="eastAsia" w:cstheme="minorBidi" w:hAnsiTheme="minorHAnsi"/>
        </w:rPr>
        <w:t>不同类型的经济形态对城市形态特征的影响</w:t>
      </w:r>
    </w:p>
    <w:p w:rsidR="0018722C">
      <w:pPr>
        <w:pStyle w:val="a8"/>
        <w:topLinePunct/>
      </w:pPr>
      <w:r>
        <w:t>Table</w:t>
      </w:r>
      <w:r>
        <w:t xml:space="preserve"> </w:t>
      </w:r>
      <w:r w:rsidRPr="00DB64CE">
        <w:t>5-4</w:t>
      </w:r>
      <w:r>
        <w:t xml:space="preserve">  </w:t>
      </w:r>
      <w:r w:rsidRPr="00DB64CE">
        <w:t>The effect of urban morphology on of different economic form</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7"/>
        <w:gridCol w:w="1747"/>
        <w:gridCol w:w="1797"/>
        <w:gridCol w:w="1639"/>
        <w:gridCol w:w="179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经济形态类型</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本质</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基本生产单位</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r>
      <w:tr>
        <w:tc>
          <w:tcPr>
            <w:tcW w:w="1005" w:type="pct"/>
            <w:vAlign w:val="center"/>
          </w:tcPr>
          <w:p w:rsidR="0018722C">
            <w:pPr>
              <w:pStyle w:val="a5"/>
              <w:topLinePunct/>
              <w:ind w:leftChars="0" w:left="0" w:rightChars="0" w:right="0" w:firstLineChars="0" w:firstLine="0"/>
              <w:spacing w:line="240" w:lineRule="atLeast"/>
            </w:pPr>
            <w:r>
              <w:t>自然经济形态</w:t>
            </w:r>
          </w:p>
        </w:tc>
        <w:tc>
          <w:tcPr>
            <w:tcW w:w="1000" w:type="pct"/>
            <w:vAlign w:val="center"/>
          </w:tcPr>
          <w:p w:rsidR="0018722C">
            <w:pPr>
              <w:pStyle w:val="a5"/>
              <w:topLinePunct/>
              <w:ind w:leftChars="0" w:left="0" w:rightChars="0" w:right="0" w:firstLineChars="0" w:firstLine="0"/>
              <w:spacing w:line="240" w:lineRule="atLeast"/>
            </w:pPr>
            <w:r>
              <w:t>自给自足的经济</w:t>
            </w:r>
          </w:p>
        </w:tc>
        <w:tc>
          <w:tcPr>
            <w:tcW w:w="1028" w:type="pct"/>
            <w:vAlign w:val="center"/>
          </w:tcPr>
          <w:p w:rsidR="0018722C">
            <w:pPr>
              <w:pStyle w:val="a5"/>
              <w:topLinePunct/>
              <w:ind w:leftChars="0" w:left="0" w:rightChars="0" w:right="0" w:firstLineChars="0" w:firstLine="0"/>
              <w:spacing w:line="240" w:lineRule="atLeast"/>
            </w:pPr>
            <w:r>
              <w:t>生产规模相当小，极度分散</w:t>
            </w:r>
          </w:p>
        </w:tc>
        <w:tc>
          <w:tcPr>
            <w:tcW w:w="938" w:type="pct"/>
            <w:vAlign w:val="center"/>
          </w:tcPr>
          <w:p w:rsidR="0018722C">
            <w:pPr>
              <w:pStyle w:val="a5"/>
              <w:topLinePunct/>
              <w:ind w:leftChars="0" w:left="0" w:rightChars="0" w:right="0" w:firstLineChars="0" w:firstLine="0"/>
              <w:spacing w:line="240" w:lineRule="atLeast"/>
            </w:pPr>
            <w:r>
              <w:t>家庭</w:t>
            </w:r>
          </w:p>
        </w:tc>
        <w:tc>
          <w:tcPr>
            <w:tcW w:w="1028" w:type="pct"/>
            <w:vAlign w:val="center"/>
          </w:tcPr>
          <w:p w:rsidR="0018722C">
            <w:pPr>
              <w:pStyle w:val="a5"/>
              <w:topLinePunct/>
              <w:ind w:leftChars="0" w:left="0" w:rightChars="0" w:right="0" w:firstLineChars="0" w:firstLine="0"/>
              <w:spacing w:line="240" w:lineRule="atLeast"/>
            </w:pPr>
            <w:r>
              <w:t>家庭之间的货物交换，仅有小规</w:t>
            </w:r>
          </w:p>
          <w:p w:rsidR="0018722C">
            <w:pPr>
              <w:pStyle w:val="ad"/>
              <w:topLinePunct/>
              <w:ind w:leftChars="0" w:left="0" w:rightChars="0" w:right="0" w:firstLineChars="0" w:firstLine="0"/>
              <w:spacing w:line="240" w:lineRule="atLeast"/>
            </w:pPr>
            <w:r>
              <w:t>模的集市</w:t>
            </w:r>
          </w:p>
        </w:tc>
      </w:tr>
      <w:tr>
        <w:tc>
          <w:tcPr>
            <w:tcW w:w="1005" w:type="pct"/>
            <w:vAlign w:val="center"/>
          </w:tcPr>
          <w:p w:rsidR="0018722C">
            <w:pPr>
              <w:pStyle w:val="a5"/>
              <w:topLinePunct/>
              <w:ind w:leftChars="0" w:left="0" w:rightChars="0" w:right="0" w:firstLineChars="0" w:firstLine="0"/>
              <w:spacing w:line="240" w:lineRule="atLeast"/>
            </w:pPr>
            <w:r>
              <w:t>商品经济形态</w:t>
            </w:r>
          </w:p>
        </w:tc>
        <w:tc>
          <w:tcPr>
            <w:tcW w:w="1000" w:type="pct"/>
            <w:vAlign w:val="center"/>
          </w:tcPr>
          <w:p w:rsidR="0018722C">
            <w:pPr>
              <w:pStyle w:val="a5"/>
              <w:topLinePunct/>
              <w:ind w:leftChars="0" w:left="0" w:rightChars="0" w:right="0" w:firstLineChars="0" w:firstLine="0"/>
              <w:spacing w:line="240" w:lineRule="atLeast"/>
            </w:pPr>
            <w:r>
              <w:t>以市场交换为目的，包括商品生产和商品交换的</w:t>
            </w:r>
          </w:p>
          <w:p w:rsidR="0018722C">
            <w:pPr>
              <w:pStyle w:val="a5"/>
              <w:topLinePunct/>
              <w:ind w:leftChars="0" w:left="0" w:rightChars="0" w:right="0" w:firstLineChars="0" w:firstLine="0"/>
              <w:spacing w:line="240" w:lineRule="atLeast"/>
            </w:pPr>
            <w:r>
              <w:t>经济形式</w:t>
            </w:r>
          </w:p>
        </w:tc>
        <w:tc>
          <w:tcPr>
            <w:tcW w:w="1028" w:type="pct"/>
            <w:vAlign w:val="center"/>
          </w:tcPr>
          <w:p w:rsidR="0018722C">
            <w:pPr>
              <w:pStyle w:val="a5"/>
              <w:topLinePunct/>
              <w:ind w:leftChars="0" w:left="0" w:rightChars="0" w:right="0" w:firstLineChars="0" w:firstLine="0"/>
              <w:spacing w:line="240" w:lineRule="atLeast"/>
            </w:pPr>
            <w:r>
              <w:t>生产规模较大， 集中</w:t>
            </w:r>
          </w:p>
        </w:tc>
        <w:tc>
          <w:tcPr>
            <w:tcW w:w="938" w:type="pct"/>
            <w:vAlign w:val="center"/>
          </w:tcPr>
          <w:p w:rsidR="0018722C">
            <w:pPr>
              <w:pStyle w:val="a5"/>
              <w:topLinePunct/>
              <w:ind w:leftChars="0" w:left="0" w:rightChars="0" w:right="0" w:firstLineChars="0" w:firstLine="0"/>
              <w:spacing w:line="240" w:lineRule="atLeast"/>
            </w:pPr>
            <w:r>
              <w:t>作坊</w:t>
            </w:r>
          </w:p>
        </w:tc>
        <w:tc>
          <w:tcPr>
            <w:tcW w:w="1028" w:type="pct"/>
            <w:vAlign w:val="center"/>
          </w:tcPr>
          <w:p w:rsidR="0018722C">
            <w:pPr>
              <w:pStyle w:val="a5"/>
              <w:topLinePunct/>
              <w:ind w:leftChars="0" w:left="0" w:rightChars="0" w:right="0" w:firstLineChars="0" w:firstLine="0"/>
              <w:spacing w:line="240" w:lineRule="atLeast"/>
            </w:pPr>
            <w:r>
              <w:t>出现大规模集中的交换市场，并以此形成城市的</w:t>
            </w:r>
          </w:p>
          <w:p w:rsidR="0018722C">
            <w:pPr>
              <w:pStyle w:val="ad"/>
              <w:topLinePunct/>
              <w:ind w:leftChars="0" w:left="0" w:rightChars="0" w:right="0" w:firstLineChars="0" w:firstLine="0"/>
              <w:spacing w:line="240" w:lineRule="atLeast"/>
            </w:pPr>
            <w:r>
              <w:t>中心</w:t>
            </w:r>
          </w:p>
        </w:tc>
      </w:tr>
      <w:tr>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信息经济形态</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虚拟交易，电子信息的交流</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生产规模大且集中</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工厂</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城市中心区渐渐出现负增长的趋势，交通物流在经济形态中的重</w:t>
            </w:r>
          </w:p>
          <w:p w:rsidR="0018722C">
            <w:pPr>
              <w:pStyle w:val="ad"/>
              <w:topLinePunct/>
              <w:ind w:leftChars="0" w:left="0" w:rightChars="0" w:right="0" w:firstLineChars="0" w:firstLine="0"/>
              <w:spacing w:line="240" w:lineRule="atLeast"/>
            </w:pPr>
            <w:r>
              <w:t>要性日益突出。</w:t>
            </w:r>
          </w:p>
        </w:tc>
      </w:tr>
    </w:tbl>
    <w:p w:rsidR="0018722C">
      <w:pPr>
        <w:pStyle w:val="aff3"/>
        <w:topLinePunct/>
      </w:pPr>
      <w:r>
        <w:rPr>
          <w:kern w:val="2"/>
          <w:sz w:val="21"/>
          <w:szCs w:val="22"/>
          <w:rFonts w:cstheme="minorBidi" w:hAnsiTheme="minorHAnsi" w:eastAsiaTheme="minorHAnsi" w:asciiTheme="minorHAnsi"/>
        </w:rPr>
        <w:t>资料来源：作者自绘</w:t>
      </w:r>
    </w:p>
    <w:p w:rsidR="0018722C">
      <w:spacing w:beforeLines="0" w:before="0" w:afterLines="0" w:after="0" w:line="440" w:lineRule="auto"/>
      <w:pPr>
        <w:sectPr w:rsidR="00556256">
          <w:type w:val="continuous"/>
          <w:pgSz w:w="11910" w:h="16840"/>
          <w:pgMar w:header="939" w:footer="853" w:top="1200" w:bottom="1040" w:left="1180" w:right="1680"/>
        </w:sectPr>
        <w:topLinePunct/>
      </w:pPr>
    </w:p>
    <w:p w:rsidR="0018722C">
      <w:pPr>
        <w:pStyle w:val="Heading3"/>
        <w:topLinePunct/>
        <w:ind w:left="200" w:hangingChars="200" w:hanging="200"/>
      </w:pPr>
      <w:bookmarkStart w:id="573304" w:name="_Toc686573304"/>
      <w:bookmarkStart w:name="_bookmark118" w:id="214"/>
      <w:bookmarkEnd w:id="214"/>
      <w:r>
        <w:t>5.2.3</w:t>
      </w:r>
      <w:r>
        <w:t xml:space="preserve"> </w:t>
      </w:r>
      <w:r/>
      <w:bookmarkStart w:name="_bookmark118" w:id="215"/>
      <w:bookmarkEnd w:id="215"/>
      <w:r>
        <w:t>宗教文化</w:t>
      </w:r>
      <w:bookmarkEnd w:id="573304"/>
    </w:p>
    <w:p w:rsidR="0018722C">
      <w:pPr>
        <w:pStyle w:val="ae"/>
        <w:topLinePunct/>
      </w:pPr>
      <w:r>
        <w:drawing>
          <wp:inline>
            <wp:extent cx="2881629" cy="1886585"/>
            <wp:effectExtent l="0" t="0" r="0" b="0"/>
            <wp:docPr id="129" name="image65.jpeg" descr=""/>
            <wp:cNvGraphicFramePr>
              <a:graphicFrameLocks noChangeAspect="1"/>
            </wp:cNvGraphicFramePr>
            <a:graphic>
              <a:graphicData uri="http://schemas.openxmlformats.org/drawingml/2006/picture">
                <pic:pic>
                  <pic:nvPicPr>
                    <pic:cNvPr id="130" name="image65.jpeg"/>
                    <pic:cNvPicPr/>
                  </pic:nvPicPr>
                  <pic:blipFill>
                    <a:blip r:embed="rId122" cstate="print"/>
                    <a:stretch>
                      <a:fillRect/>
                    </a:stretch>
                  </pic:blipFill>
                  <pic:spPr>
                    <a:xfrm>
                      <a:off x="0" y="0"/>
                      <a:ext cx="2881629" cy="1886585"/>
                    </a:xfrm>
                    <a:prstGeom prst="rect">
                      <a:avLst/>
                    </a:prstGeom>
                  </pic:spPr>
                </pic:pic>
              </a:graphicData>
            </a:graphic>
          </wp:inline>
        </w:drawing>
      </w:r>
    </w:p>
    <w:p w:rsidR="0018722C">
      <w:pPr>
        <w:pStyle w:val="ae"/>
        <w:topLinePunct/>
      </w:pPr>
      <w:r>
        <w:rPr>
          <w:spacing w:val="8"/>
        </w:rPr>
        <w:t>城市是人类的有意识创造</w:t>
      </w:r>
      <w:r>
        <w:rPr>
          <w:spacing w:val="6"/>
          <w:rFonts w:hint="eastAsia"/>
        </w:rPr>
        <w:t>，</w:t>
      </w:r>
      <w:r>
        <w:t>是</w:t>
      </w:r>
      <w:r>
        <w:rPr>
          <w:spacing w:val="1"/>
        </w:rPr>
        <w:t>人情感与欲望的物化形式</w:t>
      </w:r>
      <w:r>
        <w:rPr>
          <w:rFonts w:ascii="Times New Roman" w:eastAsia="宋体"/>
          <w:vertAlign w:val="superscript"/>
        </w:rPr>
        <w:t>[72</w:t>
      </w:r>
      <w:r>
        <w:rPr>
          <w:rFonts w:ascii="Times New Roman" w:eastAsia="宋体"/>
          <w:vertAlign w:val="superscript"/>
        </w:rPr>
        <w:t>]</w:t>
      </w:r>
      <w:r>
        <w:rPr>
          <w:spacing w:val="2"/>
        </w:rPr>
        <w:t>。不同</w:t>
      </w:r>
      <w:r>
        <w:rPr>
          <w:spacing w:val="2"/>
        </w:rPr>
        <w:t>的宗教文化体系中的城市在空间布</w:t>
      </w:r>
      <w:r>
        <w:rPr>
          <w:spacing w:val="11"/>
        </w:rPr>
        <w:t>局和城市精神上表现出根本的差</w:t>
      </w:r>
      <w:r>
        <w:rPr>
          <w:spacing w:val="2"/>
        </w:rPr>
        <w:t>异。世界三大宗教包含基督教、伊</w:t>
      </w:r>
      <w:r>
        <w:rPr>
          <w:spacing w:val="2"/>
        </w:rPr>
        <w:t>斯兰教</w:t>
      </w:r>
      <w:r>
        <w:rPr>
          <w:spacing w:val="1"/>
        </w:rPr>
        <w:t>（</w:t>
      </w:r>
      <w:r>
        <w:rPr>
          <w:spacing w:val="2"/>
        </w:rPr>
        <w:t>也称回教</w:t>
      </w:r>
      <w:r>
        <w:rPr>
          <w:spacing w:val="1"/>
        </w:rPr>
        <w:t>）</w:t>
      </w:r>
      <w:r>
        <w:rPr>
          <w:spacing w:val="2"/>
        </w:rPr>
        <w:t>以及佛教</w:t>
      </w:r>
      <w:r>
        <w:rPr>
          <w:rFonts w:ascii="Times New Roman" w:eastAsia="宋体"/>
          <w:vertAlign w:val="superscript"/>
        </w:rPr>
        <w:t>[73</w:t>
      </w:r>
      <w:r>
        <w:rPr>
          <w:rFonts w:ascii="Times New Roman" w:eastAsia="宋体"/>
          <w:vertAlign w:val="superscript"/>
        </w:rPr>
        <w:t>]</w:t>
      </w:r>
      <w:r>
        <w:t>。</w:t>
      </w:r>
      <w:r>
        <w:rPr>
          <w:spacing w:val="2"/>
        </w:rPr>
        <w:t>这三个宗教（包括其各教派）</w:t>
      </w:r>
      <w:r>
        <w:rPr>
          <w:spacing w:val="0"/>
        </w:rPr>
        <w:t>也是</w:t>
      </w:r>
      <w:r>
        <w:rPr>
          <w:spacing w:val="2"/>
        </w:rPr>
        <w:t>目前世界上仅有的三个各自被一部分国家列为国教的宗教，如基督教在欧美的一些国家、伊斯兰教在中东一些国家、佛教在不丹和柬埔寨</w:t>
      </w:r>
      <w:r>
        <w:rPr>
          <w:spacing w:val="0"/>
        </w:rPr>
        <w:t>分别被列为国教（</w:t>
      </w:r>
      <w:hyperlink w:history="true" w:anchor="_bookmark119">
        <w:r>
          <w:rPr>
            <w:spacing w:val="0"/>
          </w:rPr>
          <w:t>图</w:t>
        </w:r>
        <w:r>
          <w:rPr>
            <w:rFonts w:ascii="Times New Roman" w:eastAsia="宋体"/>
          </w:rPr>
          <w:t>5</w:t>
        </w:r>
        <w:r>
          <w:rPr>
            <w:rFonts w:ascii="Times New Roman" w:eastAsia="宋体"/>
            <w:spacing w:val="0"/>
          </w:rPr>
          <w:t>-</w:t>
        </w:r>
        <w:r>
          <w:rPr>
            <w:rFonts w:ascii="Times New Roman" w:eastAsia="宋体"/>
            <w:spacing w:val="0"/>
          </w:rPr>
          <w:t>9</w:t>
        </w:r>
      </w:hyperlink>
      <w:r>
        <w:rPr>
          <w:spacing w:val="-59"/>
        </w:rPr>
        <w:t>）</w:t>
      </w:r>
      <w:r>
        <w:t>。因而探</w:t>
      </w:r>
    </w:p>
    <w:p w:rsidR="0018722C">
      <w:pPr>
        <w:topLinePunct/>
      </w:pPr>
      <w:bookmarkStart w:name="_bookmark119" w:id="216"/>
      <w:bookmarkEnd w:id="216"/>
      <w:r/>
      <w:r>
        <w:t>讨宗教文化对城市形态的影响具有重要意义。</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5-9</w:t>
      </w:r>
      <w:r>
        <w:t xml:space="preserve">  </w:t>
      </w:r>
      <w:r>
        <w:rPr>
          <w:kern w:val="2"/>
          <w:szCs w:val="22"/>
          <w:rFonts w:cstheme="minorBidi" w:hAnsiTheme="minorHAnsi" w:eastAsiaTheme="minorHAnsi" w:asciiTheme="minorHAnsi"/>
          <w:sz w:val="21"/>
        </w:rPr>
        <w:t>世界宗教分布图</w:t>
      </w:r>
    </w:p>
    <w:p w:rsidR="0018722C">
      <w:pPr>
        <w:topLinePunct/>
      </w:pPr>
      <w:r>
        <w:rPr>
          <w:rFonts w:cstheme="minorBidi" w:hAnsiTheme="minorHAnsi" w:eastAsiaTheme="minorHAnsi" w:asciiTheme="minorHAnsi" w:ascii="Times New Roman"/>
        </w:rPr>
        <w:t>Fig 5-9 The distribution of religion</w:t>
      </w:r>
    </w:p>
    <w:p w:rsidR="0018722C">
      <w:pPr>
        <w:spacing w:line="273" w:lineRule="exact" w:before="0"/>
        <w:ind w:leftChars="0" w:left="0" w:rightChars="0" w:right="1017" w:firstLineChars="0" w:firstLine="0"/>
        <w:jc w:val="center"/>
        <w:topLinePunct/>
      </w:pPr>
      <w:r>
        <w:rPr>
          <w:kern w:val="2"/>
          <w:sz w:val="21"/>
          <w:szCs w:val="22"/>
          <w:rFonts w:cstheme="minorBidi" w:hAnsiTheme="minorHAnsi" w:eastAsiaTheme="minorHAnsi" w:asciiTheme="minorHAnsi"/>
        </w:rPr>
        <w:t>资料来源：互联网</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039" w:space="40"/>
            <w:col w:w="3971"/>
          </w:cols>
        </w:sectPr>
        <w:topLinePunct/>
      </w:pPr>
    </w:p>
    <w:p w:rsidR="0018722C">
      <w:pPr>
        <w:pStyle w:val="BodyText"/>
        <w:spacing w:line="304" w:lineRule="auto" w:before="26"/>
        <w:ind w:leftChars="0" w:left="305" w:rightChars="0" w:right="136" w:firstLineChars="0" w:firstLine="479"/>
        <w:jc w:val="both"/>
        <w:topLinePunct/>
      </w:pPr>
      <w:r>
        <w:t>作为虔诚信仰中心的城市，其最直接的体现，是城市中那些即使体量不是最大，也通常是最高以及视觉上最突出的尖顶、塔和弯庐顶等天际线元素。除了主教教堂、教堂、寺庙和宗教典礼的圣地之外，教会，在其最宽泛的意义上，是城市中主要的土地所有者，甚至在当前某些国家依然如此。宗教活动可能需要大量的建筑规划，从古代埃及的金字</w:t>
      </w:r>
    </w:p>
    <w:p w:rsidR="00000000">
      <w:pPr>
        <w:pStyle w:val="aff7"/>
        <w:spacing w:line="240" w:lineRule="atLeast"/>
        <w:topLinePunct/>
      </w:pPr>
      <w:r>
        <w:drawing>
          <wp:inline>
            <wp:extent cx="2933700" cy="193230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23" cstate="print"/>
                    <a:stretch>
                      <a:fillRect/>
                    </a:stretch>
                  </pic:blipFill>
                  <pic:spPr>
                    <a:xfrm>
                      <a:off x="0" y="0"/>
                      <a:ext cx="2933700" cy="1932304"/>
                    </a:xfrm>
                    <a:prstGeom prst="rect">
                      <a:avLst/>
                    </a:prstGeom>
                  </pic:spPr>
                </pic:pic>
              </a:graphicData>
            </a:graphic>
          </wp:inline>
        </w:drawing>
      </w:r>
    </w:p>
    <w:p w:rsidR="0018722C">
      <w:pPr>
        <w:topLinePunct/>
      </w:pPr>
      <w:r>
        <w:t>塔和神庙到西班牙天主教会的</w:t>
      </w:r>
      <w:r>
        <w:t>各种城市活动，主要的</w:t>
      </w:r>
      <w:r>
        <w:t>例子</w:t>
      </w:r>
      <w:r>
        <w:t>如圣</w:t>
      </w:r>
      <w:r>
        <w:t>地</w:t>
      </w:r>
      <w:r w:rsidR="001852F3">
        <w:t xml:space="preserve">亚</w:t>
      </w:r>
      <w:r w:rsidR="001852F3">
        <w:t xml:space="preserve">哥</w:t>
      </w:r>
      <w:r w:rsidR="001852F3">
        <w:t xml:space="preserve">德</w:t>
      </w:r>
      <w:r w:rsidR="001852F3">
        <w:t xml:space="preserve">孔</w:t>
      </w:r>
      <w:r w:rsidR="001852F3">
        <w:t xml:space="preserve">波</w:t>
      </w:r>
      <w:r w:rsidR="001852F3">
        <w:t xml:space="preserve">斯</w:t>
      </w:r>
      <w:r w:rsidR="001852F3">
        <w:t xml:space="preserve">特</w:t>
      </w:r>
      <w:r w:rsidR="001852F3">
        <w:t xml:space="preserve">拉</w:t>
      </w:r>
      <w:r w:rsidR="001852F3">
        <w:t xml:space="preserve">教 堂</w:t>
      </w:r>
    </w:p>
    <w:p w:rsidR="0018722C">
      <w:pPr>
        <w:topLinePunct/>
      </w:pPr>
      <w:r>
        <w:t>（</w:t>
      </w:r>
      <w:r>
        <w:rPr>
          <w:rFonts w:ascii="Times New Roman" w:eastAsia="Times New Roman"/>
        </w:rPr>
        <w:t>S</w:t>
      </w:r>
      <w:r>
        <w:rPr>
          <w:rFonts w:ascii="Times New Roman" w:eastAsia="Times New Roman"/>
        </w:rPr>
        <w:t>a</w:t>
      </w:r>
      <w:r>
        <w:rPr>
          <w:rFonts w:ascii="Times New Roman" w:eastAsia="Times New Roman"/>
        </w:rPr>
        <w:t>nti</w:t>
      </w:r>
      <w:r>
        <w:rPr>
          <w:rFonts w:ascii="Times New Roman" w:eastAsia="Times New Roman"/>
        </w:rPr>
        <w:t>a</w:t>
      </w:r>
      <w:r>
        <w:rPr>
          <w:rFonts w:ascii="Times New Roman" w:eastAsia="Times New Roman"/>
        </w:rPr>
        <w:t>g</w:t>
      </w:r>
      <w:r>
        <w:rPr>
          <w:rFonts w:ascii="Times New Roman" w:eastAsia="Times New Roman"/>
        </w:rPr>
        <w:t>o de Compost</w:t>
      </w:r>
      <w:r>
        <w:rPr>
          <w:rFonts w:ascii="Times New Roman" w:eastAsia="Times New Roman"/>
        </w:rPr>
        <w:t>e</w:t>
      </w:r>
      <w:r>
        <w:rPr>
          <w:rFonts w:ascii="Times New Roman" w:eastAsia="Times New Roman"/>
        </w:rPr>
        <w:t>l</w:t>
      </w:r>
      <w:r>
        <w:rPr>
          <w:rFonts w:ascii="Times New Roman" w:eastAsia="Times New Roman"/>
        </w:rPr>
        <w:t>a</w:t>
      </w:r>
      <w:r>
        <w:t>）</w:t>
      </w:r>
      <w:r>
        <w:t>。与此完全相反，非常特殊的，费城、</w:t>
      </w:r>
      <w:r>
        <w:t>宾夕法尼亚是贵格派城市，最初</w:t>
      </w:r>
      <w:r>
        <w:t>的规划中没有服务于公共祈</w:t>
      </w:r>
      <w:r>
        <w:t>祷</w:t>
      </w:r>
    </w:p>
    <w:p w:rsidR="0018722C">
      <w:spacing w:beforeLines="0" w:before="0" w:afterLines="0" w:after="0" w:line="440" w:lineRule="auto"/>
      <w:pPr>
        <w:sectPr w:rsidR="00556256">
          <w:pgSz w:w="11910" w:h="16840"/>
          <w:pgMar w:header="933" w:footer="853" w:top="1200" w:bottom="1040" w:left="1680" w:right="1280"/>
        </w:sectPr>
        <w:topLinePunct/>
      </w:pPr>
    </w:p>
    <w:p w:rsidR="0018722C">
      <w:pPr>
        <w:topLinePunct/>
      </w:pPr>
      <w:r>
        <w:t>的教堂。</w:t>
      </w:r>
    </w:p>
    <w:p w:rsidR="0018722C">
      <w:pPr>
        <w:pStyle w:val="Heading4"/>
        <w:topLinePunct/>
        <w:ind w:left="200" w:hangingChars="200" w:hanging="200"/>
      </w:pPr>
      <w:r>
        <w:t>1</w:t>
      </w:r>
      <w:r>
        <w:t>）</w:t>
      </w:r>
      <w:r>
        <w:t>基督教引导下的城市空间形态特征</w:t>
      </w:r>
    </w:p>
    <w:p w:rsidR="0018722C">
      <w:pPr>
        <w:topLinePunct/>
      </w:pPr>
      <w:r>
        <w:t>基督教教堂是西方世界中</w:t>
      </w:r>
      <w:r>
        <w:t>最重要的建筑，如公元</w:t>
      </w:r>
      <w:r>
        <w:rPr>
          <w:rFonts w:ascii="Times New Roman" w:eastAsia="宋体"/>
        </w:rPr>
        <w:t>6</w:t>
      </w:r>
      <w:r>
        <w:t>世纪的神圣和平教堂</w:t>
      </w:r>
      <w:r>
        <w:t>（</w:t>
      </w:r>
      <w:r>
        <w:rPr>
          <w:rFonts w:ascii="Times New Roman" w:eastAsia="宋体"/>
          <w:w w:val="99"/>
        </w:rPr>
        <w:t>Ha</w:t>
      </w:r>
      <w:r>
        <w:rPr>
          <w:rFonts w:ascii="Times New Roman" w:eastAsia="宋体"/>
          <w:spacing w:val="-2"/>
        </w:rPr>
        <w:t>g</w:t>
      </w:r>
      <w:r>
        <w:rPr>
          <w:rFonts w:ascii="Times New Roman" w:eastAsia="宋体"/>
        </w:rPr>
        <w:t>ia</w:t>
      </w:r>
      <w:r w:rsidR="001852F3">
        <w:rPr>
          <w:rFonts w:ascii="Times New Roman" w:eastAsia="宋体"/>
          <w:spacing w:val="0"/>
        </w:rPr>
        <w:t xml:space="preserve"> </w:t>
      </w:r>
      <w:r>
        <w:rPr>
          <w:rFonts w:ascii="Times New Roman" w:eastAsia="宋体"/>
          <w:spacing w:val="-2"/>
        </w:rPr>
        <w:t>I</w:t>
      </w:r>
      <w:r>
        <w:rPr>
          <w:rFonts w:ascii="Times New Roman" w:eastAsia="宋体"/>
        </w:rPr>
        <w:t>rene</w:t>
      </w:r>
      <w:r w:rsidR="001852F3">
        <w:rPr>
          <w:rFonts w:ascii="Times New Roman" w:eastAsia="宋体"/>
        </w:rPr>
        <w:t xml:space="preserve"> </w:t>
      </w:r>
      <w:r>
        <w:t>）</w:t>
      </w:r>
      <w:r>
        <w:t>，位于</w:t>
      </w:r>
      <w:r>
        <w:t>君士坦丁堡郊区的圣母升天教堂</w:t>
      </w:r>
      <w:r>
        <w:t>等。这些教堂仍然带有浓郁的罗马</w:t>
      </w:r>
      <w:r>
        <w:t>风格，如拱劵、穹顶、束柱等等</w:t>
      </w:r>
      <w:hyperlink w:history="true" w:anchor="_bookmark120">
        <w:r>
          <w:t>（</w:t>
        </w:r>
        <w:r>
          <w:t>图</w:t>
        </w:r>
      </w:hyperlink>
      <w:hyperlink w:history="true" w:anchor="_bookmark120">
        <w:r>
          <w:rPr>
            <w:rFonts w:ascii="Times New Roman" w:eastAsia="宋体"/>
            <w:spacing w:val="0"/>
          </w:rPr>
          <w:t>5-</w:t>
        </w:r>
        <w:r>
          <w:rPr>
            <w:rFonts w:ascii="Times New Roman" w:eastAsia="宋体"/>
          </w:rPr>
          <w:t>10</w:t>
        </w:r>
      </w:hyperlink>
      <w:r>
        <w:t>）</w:t>
      </w:r>
      <w:r>
        <w:t>。</w:t>
      </w:r>
    </w:p>
    <w:p w:rsidR="0018722C">
      <w:pPr>
        <w:topLinePunct/>
      </w:pPr>
      <w:r>
        <w:t>君士坦丁堡</w:t>
      </w:r>
      <w:r>
        <w:t>（</w:t>
      </w:r>
      <w:r>
        <w:t>今土耳其伊斯坦布尔</w:t>
      </w:r>
      <w:r>
        <w:t>）</w:t>
      </w:r>
      <w:r>
        <w:t>是中古时期典型的基督教影</w:t>
      </w:r>
      <w:r>
        <w:t>响下的</w:t>
      </w:r>
      <w:r>
        <w:t>f</w:t>
      </w:r>
      <w:r>
        <w:t>t</w:t>
      </w:r>
      <w:r>
        <w:t>地城市</w:t>
      </w:r>
      <w:r>
        <w:t>（</w:t>
      </w:r>
      <w:hyperlink w:history="true" w:anchor="_bookmark121">
        <w:r>
          <w:rPr>
            <w:spacing w:val="0"/>
          </w:rPr>
          <w:t>图</w:t>
        </w:r>
        <w:r>
          <w:rPr>
            <w:rFonts w:ascii="Times New Roman" w:eastAsia="Times New Roman"/>
            <w:spacing w:val="0"/>
          </w:rPr>
          <w:t>5</w:t>
        </w:r>
        <w:r>
          <w:rPr>
            <w:rFonts w:ascii="Times New Roman" w:eastAsia="Times New Roman"/>
            <w:spacing w:val="0"/>
          </w:rPr>
          <w:t>-</w:t>
        </w:r>
        <w:r>
          <w:rPr>
            <w:rFonts w:ascii="Times New Roman" w:eastAsia="Times New Roman"/>
            <w:spacing w:val="-5"/>
          </w:rPr>
          <w:t>1</w:t>
        </w:r>
        <w:r>
          <w:rPr>
            <w:rFonts w:ascii="Times New Roman" w:eastAsia="Times New Roman"/>
            <w:spacing w:val="0"/>
          </w:rPr>
          <w:t>1</w:t>
        </w:r>
      </w:hyperlink>
      <w:r>
        <w:t>）</w:t>
      </w:r>
      <w:r>
        <w:t>。公元</w:t>
      </w:r>
    </w:p>
    <w:p w:rsidR="0018722C">
      <w:pPr>
        <w:topLinePunct/>
      </w:pPr>
      <w:r>
        <w:rPr>
          <w:rFonts w:ascii="Times New Roman" w:hAnsi="Times New Roman" w:eastAsia="宋体"/>
        </w:rPr>
        <w:t>324</w:t>
      </w:r>
      <w:r>
        <w:t>年，依靠忠诚的基督徒士兵的</w:t>
      </w:r>
      <w:r>
        <w:t>支持，东罗马帝国皇帝君士坦丁大</w:t>
      </w:r>
      <w:r>
        <w:t>帝重新统一罗马，并建设了古典时</w:t>
      </w:r>
      <w:r>
        <w:t>期最后一座辉煌的都城——君士</w:t>
      </w:r>
      <w:r>
        <w:t>坦丁堡</w:t>
      </w:r>
      <w:r>
        <w:t>（</w:t>
      </w:r>
      <w:r>
        <w:t>今土耳其伊斯坦布尔</w:t>
      </w:r>
      <w:r>
        <w:t>）</w:t>
      </w:r>
      <w:r>
        <w:t>，</w:t>
      </w:r>
      <w:r>
        <w:t>君士坦丁大帝将其称为“第二罗</w:t>
      </w:r>
      <w:r>
        <w:t>马”。这座都城在建立之初仍然沿</w:t>
      </w:r>
      <w:r>
        <w:t>袭了古罗马城市的布局，同样有七座ft丘，并拥有永久性的城墙。</w:t>
      </w:r>
    </w:p>
    <w:p w:rsidR="0018722C">
      <w:pPr>
        <w:pStyle w:val="a9"/>
        <w:topLinePunct/>
      </w:pPr>
      <w:r>
        <w:rPr>
          <w:rFonts w:cstheme="minorBidi" w:hAnsiTheme="minorHAnsi" w:eastAsiaTheme="minorHAnsi" w:asciiTheme="minorHAnsi"/>
        </w:rPr>
        <w:br w:type="column"/>
      </w:r>
      <w:bookmarkStart w:name="_bookmark120" w:id="217"/>
      <w:bookmarkEnd w:id="217"/>
      <w:r>
        <w:rPr>
          <w:rFonts w:cstheme="minorBidi" w:hAnsiTheme="minorHAnsi" w:eastAsiaTheme="minorHAnsi" w:asciiTheme="minorHAnsi"/>
        </w:rPr>
        <w:t>图</w:t>
      </w:r>
      <w:r>
        <w:rPr>
          <w:rFonts w:ascii="Times New Roman" w:eastAsia="Times New Roman" w:cstheme="minorBidi" w:hAnsiTheme="minorHAnsi"/>
        </w:rPr>
        <w:t>5-10</w:t>
      </w:r>
      <w:r>
        <w:t xml:space="preserve">  </w:t>
      </w:r>
      <w:r>
        <w:rPr>
          <w:rFonts w:cstheme="minorBidi" w:hAnsiTheme="minorHAnsi" w:eastAsiaTheme="minorHAnsi" w:asciiTheme="minorHAnsi"/>
        </w:rPr>
        <w:t>位于君士坦丁堡郊区的神圣和平教堂</w:t>
      </w:r>
    </w:p>
    <w:p w:rsidR="0018722C">
      <w:pPr>
        <w:topLinePunct/>
      </w:pPr>
      <w:r>
        <w:rPr>
          <w:rFonts w:cstheme="minorBidi" w:hAnsiTheme="minorHAnsi" w:eastAsiaTheme="minorHAnsi" w:asciiTheme="minorHAnsi" w:ascii="Times New Roman"/>
        </w:rPr>
        <w:t>Fig 5-10 Church of the holy in Constantinople</w:t>
      </w:r>
    </w:p>
    <w:p w:rsidR="0018722C">
      <w:pPr>
        <w:topLinePunct/>
      </w:pPr>
      <w:r>
        <w:rPr>
          <w:rFonts w:cstheme="minorBidi" w:hAnsiTheme="minorHAnsi" w:eastAsiaTheme="minorHAnsi" w:asciiTheme="minorHAnsi"/>
        </w:rPr>
        <w:t>资料来源：《世界城市史》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892451" cy="3657600"/>
            <wp:effectExtent l="0" t="0" r="0" b="0"/>
            <wp:docPr id="133" name="image67.jpeg" descr=""/>
            <wp:cNvGraphicFramePr>
              <a:graphicFrameLocks noChangeAspect="1"/>
            </wp:cNvGraphicFramePr>
            <a:graphic>
              <a:graphicData uri="http://schemas.openxmlformats.org/drawingml/2006/picture">
                <pic:pic>
                  <pic:nvPicPr>
                    <pic:cNvPr id="134" name="image67.jpeg"/>
                    <pic:cNvPicPr/>
                  </pic:nvPicPr>
                  <pic:blipFill>
                    <a:blip r:embed="rId124" cstate="print"/>
                    <a:stretch>
                      <a:fillRect/>
                    </a:stretch>
                  </pic:blipFill>
                  <pic:spPr>
                    <a:xfrm>
                      <a:off x="0" y="0"/>
                      <a:ext cx="2892451" cy="3657600"/>
                    </a:xfrm>
                    <a:prstGeom prst="rect">
                      <a:avLst/>
                    </a:prstGeom>
                  </pic:spPr>
                </pic:pic>
              </a:graphicData>
            </a:graphic>
          </wp:inline>
        </w:drawing>
      </w:r>
    </w:p>
    <w:p w:rsidR="0018722C">
      <w:pPr>
        <w:pStyle w:val="a9"/>
        <w:topLinePunct/>
      </w:pPr>
      <w:bookmarkStart w:name="_bookmark121" w:id="218"/>
      <w:bookmarkEnd w:id="218"/>
      <w:r>
        <w:rPr>
          <w:rFonts w:cstheme="minorBidi" w:hAnsiTheme="minorHAnsi" w:eastAsiaTheme="minorHAnsi" w:asciiTheme="minorHAnsi"/>
        </w:rPr>
        <w:t>图</w:t>
      </w:r>
      <w:r>
        <w:rPr>
          <w:rFonts w:ascii="Times New Roman" w:eastAsia="Times New Roman" w:cstheme="minorBidi" w:hAnsiTheme="minorHAnsi"/>
        </w:rPr>
        <w:t>5-11</w:t>
      </w:r>
      <w:r>
        <w:t xml:space="preserve">  </w:t>
      </w:r>
      <w:r>
        <w:rPr>
          <w:rFonts w:cstheme="minorBidi" w:hAnsiTheme="minorHAnsi" w:eastAsiaTheme="minorHAnsi" w:asciiTheme="minorHAnsi"/>
        </w:rPr>
        <w:t>君士坦丁堡</w:t>
      </w:r>
      <w:r>
        <w:rPr>
          <w:rFonts w:ascii="Times New Roman" w:eastAsia="Times New Roman" w:cstheme="minorBidi" w:hAnsiTheme="minorHAnsi"/>
        </w:rPr>
        <w:t>1422</w:t>
      </w:r>
      <w:r>
        <w:rPr>
          <w:rFonts w:cstheme="minorBidi" w:hAnsiTheme="minorHAnsi" w:eastAsiaTheme="minorHAnsi" w:asciiTheme="minorHAnsi"/>
        </w:rPr>
        <w:t>年的平面图</w:t>
      </w:r>
    </w:p>
    <w:p w:rsidR="0018722C">
      <w:pPr>
        <w:topLinePunct/>
      </w:pPr>
      <w:r>
        <w:rPr>
          <w:rFonts w:cstheme="minorBidi" w:hAnsiTheme="minorHAnsi" w:eastAsiaTheme="minorHAnsi" w:asciiTheme="minorHAnsi" w:ascii="Times New Roman"/>
        </w:rPr>
        <w:t>Fig 5-11The plan of Constantinople in 1422</w:t>
      </w:r>
    </w:p>
    <w:p w:rsidR="0018722C">
      <w:pPr>
        <w:spacing w:before="21"/>
        <w:ind w:leftChars="0" w:left="388" w:rightChars="0" w:right="396" w:firstLineChars="0" w:firstLine="0"/>
        <w:jc w:val="center"/>
        <w:topLinePunct/>
      </w:pPr>
      <w:r>
        <w:rPr>
          <w:kern w:val="2"/>
          <w:sz w:val="21"/>
          <w:szCs w:val="22"/>
          <w:rFonts w:cstheme="minorBidi" w:hAnsiTheme="minorHAnsi" w:eastAsiaTheme="minorHAnsi" w:asciiTheme="minorHAnsi"/>
        </w:rPr>
        <w:t>资料来源：互联网</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914" w:space="40"/>
            <w:col w:w="4996"/>
          </w:cols>
        </w:sectPr>
        <w:topLinePunct/>
      </w:pPr>
    </w:p>
    <w:p w:rsidR="0018722C">
      <w:pPr>
        <w:topLinePunct/>
      </w:pPr>
      <w:r>
        <w:t>它拥有</w:t>
      </w:r>
      <w:r>
        <w:rPr>
          <w:rFonts w:ascii="Times New Roman" w:eastAsia="Times New Roman"/>
        </w:rPr>
        <w:t>2</w:t>
      </w:r>
      <w:r>
        <w:t>座剧场，</w:t>
      </w:r>
      <w:r>
        <w:rPr>
          <w:rFonts w:ascii="Times New Roman" w:eastAsia="Times New Roman"/>
        </w:rPr>
        <w:t>4</w:t>
      </w:r>
      <w:r>
        <w:t>座巴西利卡</w:t>
      </w:r>
      <w:r>
        <w:t>（</w:t>
      </w:r>
      <w:r>
        <w:t>公众集会大厅</w:t>
      </w:r>
      <w:r>
        <w:t>）</w:t>
      </w:r>
      <w:r>
        <w:t>，</w:t>
      </w:r>
      <w:r>
        <w:rPr>
          <w:rFonts w:ascii="Times New Roman" w:eastAsia="Times New Roman"/>
        </w:rPr>
        <w:t>8</w:t>
      </w:r>
      <w:r>
        <w:t>个</w:t>
      </w:r>
      <w:r>
        <w:t>豪华</w:t>
      </w:r>
      <w:r>
        <w:t>的公众浴池，</w:t>
      </w:r>
      <w:r>
        <w:rPr>
          <w:rFonts w:ascii="Times New Roman" w:eastAsia="Times New Roman"/>
        </w:rPr>
        <w:t>153</w:t>
      </w:r>
      <w:r>
        <w:t>个私人浴池，</w:t>
      </w:r>
      <w:r>
        <w:rPr>
          <w:rFonts w:ascii="Times New Roman" w:eastAsia="Times New Roman"/>
        </w:rPr>
        <w:t>52</w:t>
      </w:r>
      <w:r>
        <w:t>道沿街柱廊，</w:t>
      </w:r>
      <w:r>
        <w:rPr>
          <w:rFonts w:ascii="Times New Roman" w:eastAsia="Times New Roman"/>
        </w:rPr>
        <w:t>5</w:t>
      </w:r>
      <w:r>
        <w:t>座粮仓，</w:t>
      </w:r>
      <w:r>
        <w:rPr>
          <w:rFonts w:ascii="Times New Roman" w:eastAsia="Times New Roman"/>
        </w:rPr>
        <w:t>8</w:t>
      </w:r>
      <w:r>
        <w:t>条高架水渠，</w:t>
      </w:r>
      <w:r>
        <w:rPr>
          <w:rFonts w:ascii="Times New Roman" w:eastAsia="Times New Roman"/>
        </w:rPr>
        <w:t>14</w:t>
      </w:r>
      <w:r>
        <w:t>座教堂，</w:t>
      </w:r>
      <w:r>
        <w:rPr>
          <w:rFonts w:ascii="Times New Roman" w:eastAsia="Times New Roman"/>
        </w:rPr>
        <w:t>14</w:t>
      </w:r>
      <w:r>
        <w:t>座宫殿</w:t>
      </w:r>
      <w:r>
        <w:t>和</w:t>
      </w:r>
    </w:p>
    <w:p w:rsidR="0018722C">
      <w:pPr>
        <w:topLinePunct/>
      </w:pPr>
      <w:r>
        <w:rPr>
          <w:rFonts w:ascii="Times New Roman" w:eastAsia="Times New Roman"/>
        </w:rPr>
        <w:t>4388</w:t>
      </w:r>
      <w:r>
        <w:t>座贵族宅邸。城中有一条流向马尔马拉海的小河，名为利科斯河，被附会为</w:t>
      </w:r>
    </w:p>
    <w:p w:rsidR="0018722C">
      <w:pPr>
        <w:topLinePunct/>
      </w:pPr>
      <w:r>
        <w:t>新的台伯河。几条高架引水渠从</w:t>
      </w:r>
      <w:r>
        <w:rPr>
          <w:rFonts w:ascii="Times New Roman" w:hAnsi="Times New Roman" w:eastAsia="Times New Roman"/>
        </w:rPr>
        <w:t>30</w:t>
      </w:r>
      <w:r>
        <w:t>公里外的色雷斯平原引来活水，供应城中日常生活所需。同时，城市生活的中心也由古典时期的城市广场演变为中心大教堂。</w:t>
      </w:r>
      <w:r>
        <w:t>如刘易斯所述：“修道院、教堂和同业公会是形成中世纪城镇的基础。”</w:t>
      </w:r>
      <w:r w:rsidR="001852F3">
        <w:t xml:space="preserve">从各方面</w:t>
      </w:r>
      <w:r>
        <w:t>来说，大教堂都是城镇的中心，由于教堂有大量人流进入，一般有一个较大的前</w:t>
      </w:r>
      <w:r>
        <w:t>院。同时，市场也被设置在教堂附近。而在盛大的节日和假日里，人们一般都会到教堂前的广场进行活动。</w:t>
      </w:r>
    </w:p>
    <w:p w:rsidR="0018722C">
      <w:pPr>
        <w:pStyle w:val="Heading4"/>
        <w:topLinePunct/>
        <w:ind w:left="200" w:hangingChars="200" w:hanging="200"/>
      </w:pPr>
      <w:r>
        <w:t>2</w:t>
      </w:r>
      <w:r>
        <w:t>）</w:t>
      </w:r>
      <w:r>
        <w:t>伊斯兰教引导下的城市空间形态特征</w:t>
      </w:r>
    </w:p>
    <w:p w:rsidR="0018722C">
      <w:pPr>
        <w:topLinePunct/>
      </w:pPr>
      <w:r>
        <w:t>伊斯兰教引导下的城市空间形态圈层式布置城市的公共区域和私人区域：以聚礼清真寺为城市及城市公共区域核心，外围第一圈层分布着学校、浴池和巴扎</w:t>
      </w:r>
      <w:r>
        <w:t>等公共建筑，并用宽阔的街道形成向外辐射的道路系统；第二圈层分布着居民区，</w:t>
      </w:r>
      <w:r>
        <w:t>是城市的私人区域，其内部街道多出现尽端式道路，为遮阳防暑而通常曲折狭窄，</w:t>
      </w:r>
      <w:r w:rsidR="001852F3">
        <w:t xml:space="preserve">并用较宽的屋檐遮蔽烈日。</w:t>
      </w:r>
    </w:p>
    <w:p w:rsidR="0018722C">
      <w:pPr>
        <w:topLinePunct/>
      </w:pPr>
      <w:r>
        <w:t>萨拉热窝是典型的伊斯兰教城市。作为城市发源地的老城区位于轴线的东端，</w:t>
      </w:r>
      <w:r w:rsidR="001852F3">
        <w:t xml:space="preserve">古老的穆斯林商业区查什亚</w:t>
      </w:r>
      <w:r>
        <w:rPr>
          <w:rFonts w:ascii="Times New Roman" w:hAnsi="Times New Roman" w:eastAsia="Times New Roman"/>
        </w:rPr>
        <w:t>(</w:t>
      </w:r>
      <w:r>
        <w:rPr>
          <w:rFonts w:ascii="Times New Roman" w:hAnsi="Times New Roman" w:eastAsia="Times New Roman"/>
          <w:spacing w:val="-1"/>
        </w:rPr>
        <w:t xml:space="preserve">Charshiya</w:t>
      </w:r>
      <w:r>
        <w:rPr>
          <w:rFonts w:ascii="Times New Roman" w:hAnsi="Times New Roman" w:eastAsia="Times New Roman"/>
        </w:rPr>
        <w:t>)</w:t>
      </w:r>
      <w:r>
        <w:t>最早建于此处。河岸边平级的地势使查什亚</w:t>
      </w:r>
      <w:r>
        <w:t>的道路网络布局较为规整，而随城市发展延伸至周围</w:t>
      </w:r>
      <w:r>
        <w:t>ft坡的道路和街区布局则因</w:t>
      </w:r>
      <w:r>
        <w:t>地势起伏的影响而逐渐变得不规则。查什亚周围分布被称为马哈拉</w:t>
      </w:r>
      <w:r>
        <w:rPr>
          <w:rFonts w:ascii="Times New Roman" w:hAnsi="Times New Roman" w:eastAsia="Times New Roman"/>
        </w:rPr>
        <w:t>(</w:t>
      </w:r>
      <w:r>
        <w:rPr>
          <w:rFonts w:ascii="Times New Roman" w:hAnsi="Times New Roman" w:eastAsia="Times New Roman"/>
        </w:rPr>
        <w:t xml:space="preserve">Mahala</w:t>
      </w:r>
      <w:r>
        <w:rPr>
          <w:rFonts w:ascii="Times New Roman" w:hAnsi="Times New Roman" w:eastAsia="Times New Roman"/>
        </w:rPr>
        <w:t>)</w:t>
      </w:r>
      <w:r>
        <w:t>的穆斯林居住社区，是萨拉热窝早期最基本的“居住社区围绕商业中心</w:t>
      </w:r>
      <w:r>
        <w:rPr>
          <w:rFonts w:hint="eastAsia"/>
        </w:rPr>
        <w:t>”</w:t>
      </w:r>
      <w:r>
        <w:t>的城市模式。随时间的推移，城市由东向西逐渐发展依次保留下了不同时期的建筑形态</w:t>
      </w:r>
      <w:r>
        <w:rPr>
          <w:rFonts w:ascii="Times New Roman" w:hAnsi="Times New Roman" w:eastAsia="Times New Roman"/>
        </w:rPr>
        <w:t>.</w:t>
      </w:r>
      <w:r>
        <w:t>从奥斯曼时代的清真寺和东正教教堂，到奥匈帝国时代的天主教堂和新古典主义的国家</w:t>
      </w:r>
      <w:r>
        <w:t>剧院</w:t>
      </w:r>
      <w:r>
        <w:rPr>
          <w:rFonts w:ascii="Times New Roman" w:hAnsi="Times New Roman" w:eastAsia="Times New Roman"/>
        </w:rPr>
        <w:t>.</w:t>
      </w:r>
      <w:r>
        <w:t>再到二战时期的工业区以及战后建设的大量集合式住宅区和大型公共建筑</w:t>
      </w:r>
      <w:r>
        <w:rPr>
          <w:rFonts w:ascii="Times New Roman" w:hAnsi="Times New Roman" w:eastAsia="Times New Roman"/>
        </w:rPr>
        <w:t>. </w:t>
      </w:r>
      <w:r>
        <w:t>轴线延绵约</w:t>
      </w:r>
      <w:r>
        <w:rPr>
          <w:rFonts w:ascii="Times New Roman" w:hAnsi="Times New Roman" w:eastAsia="Times New Roman"/>
        </w:rPr>
        <w:t>10km</w:t>
      </w:r>
      <w:r>
        <w:t>在最西端向南、北方向进一步扩展形成了城市的新区。不同于那</w:t>
      </w:r>
      <w:r>
        <w:t>些呈中心放射性生长的大都市，萨拉热窝这座小城坐拥独特的地理和人文因素，</w:t>
      </w:r>
      <w:r>
        <w:t>在没长的岁月中如同一株横卧</w:t>
      </w:r>
      <w:r>
        <w:t>ft谷中的藤蔓，从一条河流到整个城市，从最初ft</w:t>
      </w:r>
      <w:r w:rsidR="001852F3">
        <w:t xml:space="preserve">谷中平坦的河岸到所有公路交通能够到达的地方。生长的力量在这里得到了充分展示。</w:t>
      </w:r>
    </w:p>
    <w:p w:rsidR="0018722C">
      <w:pPr>
        <w:topLinePunct/>
      </w:pPr>
      <w:r>
        <w:t>查什亚是奥斯受帝国时代建设的城市商业服务及公共活动区域。这里集中了清真寺、旅馆、浴室、商铺等公共建筑。传统的集市位于查什亚的中心传统商铺和手工作坊根据功能设于不同的街区。查什亚的格局具有典型的穆斯林商业街区特征—在商业功能中融入宗教功能</w:t>
      </w:r>
      <w:r>
        <w:rPr>
          <w:rFonts w:ascii="Times New Roman" w:hAnsi="Times New Roman" w:eastAsia="Times New Roman"/>
          <w:vertAlign w:val="superscript"/>
        </w:rPr>
        <w:t>[</w:t>
      </w:r>
      <w:r>
        <w:rPr>
          <w:rFonts w:ascii="Times New Roman" w:hAnsi="Times New Roman" w:eastAsia="Times New Roman"/>
          <w:vertAlign w:val="superscript"/>
        </w:rPr>
        <w:t xml:space="preserve">74</w:t>
      </w:r>
      <w:r>
        <w:rPr>
          <w:rFonts w:ascii="Times New Roman" w:hAnsi="Times New Roman" w:eastAsia="Times New Roman"/>
          <w:vertAlign w:val="superscript"/>
        </w:rPr>
        <w:t>]</w:t>
      </w:r>
      <w:r>
        <w:t>。马哈拉</w:t>
      </w:r>
      <w:r>
        <w:rPr>
          <w:rFonts w:ascii="Times New Roman" w:hAnsi="Times New Roman" w:eastAsia="Times New Roman"/>
          <w:rFonts w:ascii="Times New Roman" w:hAnsi="Times New Roman" w:eastAsia="Times New Roman"/>
        </w:rPr>
        <w:t>（</w:t>
      </w:r>
      <w:r>
        <w:rPr>
          <w:rFonts w:ascii="Times New Roman" w:hAnsi="Times New Roman" w:eastAsia="Times New Roman"/>
        </w:rPr>
        <w:t>Mahala</w:t>
      </w:r>
      <w:r>
        <w:t>）</w:t>
      </w:r>
      <w:r>
        <w:t>是当地穆斯林居住区的基本社区单位一个马哈拉由清真寺墓园、学校、喷泉、面包店、蔬果店以及四五十户有独立院落的住宅构成。从查什亚延伸出的道路体系如同植物的枝干向河流两岸的ft麓上发展马哈拉则依附于这些道路围绕查什亚依ft势而建远眺河岸两侧的ft坡层层叠叠的屋顶如同阶梯逐级而上并且沿着ft麓的等高线横向延伸社区中清真寺的尖塔作为唯一的竖向元素打破了平缓的横向构图，成为视觉焦点。马哈拉与查什亚都是奥斯曼帝冈时期形成的其有强烈伊斯兰宗教特征的城市形态。展示出地处东西方交界的萨拉热窝古老的生活方式与城市构架。在这座连接东西方世界的重镇，商业和手工业是其主要</w:t>
      </w:r>
    </w:p>
    <w:p w:rsidR="00000000">
      <w:pPr>
        <w:pStyle w:val="aff7"/>
        <w:spacing w:line="240" w:lineRule="atLeast"/>
        <w:topLinePunct/>
      </w:pPr>
      <w:r>
        <w:drawing>
          <wp:inline>
            <wp:extent cx="2653030" cy="1960244"/>
            <wp:effectExtent l="0" t="0" r="0" b="0"/>
            <wp:docPr id="135" name="image68.jpeg" descr=""/>
            <wp:cNvGraphicFramePr>
              <a:graphicFrameLocks noChangeAspect="1"/>
            </wp:cNvGraphicFramePr>
            <a:graphic>
              <a:graphicData uri="http://schemas.openxmlformats.org/drawingml/2006/picture">
                <pic:pic>
                  <pic:nvPicPr>
                    <pic:cNvPr id="136" name="image68.jpeg"/>
                    <pic:cNvPicPr/>
                  </pic:nvPicPr>
                  <pic:blipFill>
                    <a:blip r:embed="rId125" cstate="print"/>
                    <a:stretch>
                      <a:fillRect/>
                    </a:stretch>
                  </pic:blipFill>
                  <pic:spPr>
                    <a:xfrm>
                      <a:off x="0" y="0"/>
                      <a:ext cx="2653030" cy="1960244"/>
                    </a:xfrm>
                    <a:prstGeom prst="rect">
                      <a:avLst/>
                    </a:prstGeom>
                  </pic:spPr>
                </pic:pic>
              </a:graphicData>
            </a:graphic>
          </wp:inline>
        </w:drawing>
      </w:r>
    </w:p>
    <w:p w:rsidR="0018722C">
      <w:pPr>
        <w:topLinePunct/>
      </w:pPr>
      <w:r>
        <w:t>的产业，集市和手工作坊是商业活</w:t>
      </w:r>
      <w:r>
        <w:t>动的中心场所，也是城市活力的来</w:t>
      </w:r>
      <w:r>
        <w:t>源，从乡村或其他城市流入的生产</w:t>
      </w:r>
      <w:r>
        <w:t>资料汇集于此，通过加工和交换再</w:t>
      </w:r>
      <w:r>
        <w:t>度输出。市民围绕商业区居住，并</w:t>
      </w:r>
      <w:r>
        <w:t>从中获取他们所需的工作和生活</w:t>
      </w:r>
      <w:r>
        <w:t>必需品。因此居住区的尺度及其</w:t>
      </w:r>
      <w:r>
        <w:t>道</w:t>
      </w:r>
    </w:p>
    <w:p w:rsidR="0018722C">
      <w:spacing w:beforeLines="0" w:before="0" w:afterLines="0" w:after="0" w:line="440" w:lineRule="auto"/>
      <w:pPr>
        <w:sectPr w:rsidR="00556256">
          <w:pgSz w:w="11910" w:h="16840"/>
          <w:pgMar w:header="933" w:footer="853" w:top="1200" w:bottom="1040" w:left="1680" w:right="1260"/>
        </w:sectPr>
        <w:topLinePunct/>
      </w:pPr>
    </w:p>
    <w:p w:rsidR="0018722C">
      <w:pPr>
        <w:topLinePunct/>
      </w:pPr>
      <w:r>
        <w:t>路网络的形成与商业区的布局密切相联。同时分布在马哈拉和查什亚中的清真寺所形成的网络有效地整合了各功区，宗教的力量成为一种城市的凝聚力，使得世俗的居住，商业及其他城市功能紧密地结合在一起成为不可分割的有机体。</w:t>
      </w:r>
    </w:p>
    <w:p w:rsidR="0018722C">
      <w:pPr>
        <w:pStyle w:val="Heading4"/>
        <w:topLinePunct/>
        <w:ind w:left="200" w:hangingChars="200" w:hanging="200"/>
      </w:pPr>
      <w:r>
        <w:t>3</w:t>
      </w:r>
      <w:r>
        <w:t>）</w:t>
      </w:r>
      <w:r>
        <w:t>佛教引导下的城市空间形态特征</w:t>
      </w:r>
    </w:p>
    <w:p w:rsidR="0018722C">
      <w:pPr>
        <w:topLinePunct/>
      </w:pPr>
      <w:r>
        <w:t>佛教寺院作为一种重要的宗</w:t>
      </w:r>
      <w:r>
        <w:t>教信仰场所，与东南亚城市的空间</w:t>
      </w:r>
      <w:r>
        <w:t>形态密切相关，研究其分布状况及</w:t>
      </w:r>
      <w:r>
        <w:t>制约因素具有重要意义。佛教文化</w:t>
      </w:r>
      <w:r>
        <w:t>深深影响着城市的选址和空间形</w:t>
      </w:r>
      <w:r>
        <w:t>态，都城作为国家政治中心和宗</w:t>
      </w:r>
      <w:r>
        <w:t>教</w:t>
      </w:r>
    </w:p>
    <w:p w:rsidR="0018722C">
      <w:pPr>
        <w:pStyle w:val="a9"/>
        <w:topLinePunct/>
      </w:pPr>
      <w:r>
        <w:rPr>
          <w:rFonts w:cstheme="minorBidi" w:hAnsiTheme="minorHAnsi" w:eastAsiaTheme="minorHAnsi" w:asciiTheme="minorHAnsi"/>
        </w:rPr>
        <w:br w:type="column"/>
      </w:r>
      <w:bookmarkStart w:name="_bookmark122" w:id="219"/>
      <w:bookmarkEnd w:id="219"/>
      <w:r>
        <w:rPr>
          <w:rFonts w:cstheme="minorBidi" w:hAnsiTheme="minorHAnsi" w:eastAsiaTheme="minorHAnsi" w:asciiTheme="minorHAnsi"/>
        </w:rPr>
        <w:t>图</w:t>
      </w:r>
      <w:r>
        <w:rPr>
          <w:rFonts w:ascii="Times New Roman" w:eastAsia="Times New Roman" w:cstheme="minorBidi" w:hAnsiTheme="minorHAnsi"/>
        </w:rPr>
        <w:t>5-12</w:t>
      </w:r>
      <w:r>
        <w:t xml:space="preserve">  </w:t>
      </w:r>
      <w:r>
        <w:rPr>
          <w:rFonts w:cstheme="minorBidi" w:hAnsiTheme="minorHAnsi" w:eastAsiaTheme="minorHAnsi" w:asciiTheme="minorHAnsi"/>
        </w:rPr>
        <w:t>清迈古城的ft水格局示意图</w:t>
      </w:r>
    </w:p>
    <w:p w:rsidR="0018722C">
      <w:pPr>
        <w:topLinePunct/>
      </w:pPr>
      <w:r>
        <w:rPr>
          <w:rFonts w:cstheme="minorBidi" w:hAnsiTheme="minorHAnsi" w:eastAsiaTheme="minorHAnsi" w:asciiTheme="minorHAnsi" w:ascii="Times New Roman"/>
        </w:rPr>
        <w:t>Fig 5-12 The landscape pattern of Chiang mai in the old time</w:t>
      </w:r>
    </w:p>
    <w:p w:rsidR="0018722C">
      <w:pPr>
        <w:spacing w:line="246"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686914" cy="2098548"/>
            <wp:effectExtent l="0" t="0" r="0" b="0"/>
            <wp:docPr id="137" name="image69.jpeg" descr=""/>
            <wp:cNvGraphicFramePr>
              <a:graphicFrameLocks noChangeAspect="1"/>
            </wp:cNvGraphicFramePr>
            <a:graphic>
              <a:graphicData uri="http://schemas.openxmlformats.org/drawingml/2006/picture">
                <pic:pic>
                  <pic:nvPicPr>
                    <pic:cNvPr id="138" name="image69.jpeg"/>
                    <pic:cNvPicPr/>
                  </pic:nvPicPr>
                  <pic:blipFill>
                    <a:blip r:embed="rId126" cstate="print"/>
                    <a:stretch>
                      <a:fillRect/>
                    </a:stretch>
                  </pic:blipFill>
                  <pic:spPr>
                    <a:xfrm>
                      <a:off x="0" y="0"/>
                      <a:ext cx="2686914" cy="2098548"/>
                    </a:xfrm>
                    <a:prstGeom prst="rect">
                      <a:avLst/>
                    </a:prstGeom>
                  </pic:spPr>
                </pic:pic>
              </a:graphicData>
            </a:graphic>
          </wp:inline>
        </w:drawing>
      </w:r>
    </w:p>
    <w:p w:rsidR="0018722C">
      <w:pPr>
        <w:pStyle w:val="a9"/>
        <w:topLinePunct/>
      </w:pPr>
      <w:bookmarkStart w:name="_bookmark123" w:id="220"/>
      <w:bookmarkEnd w:id="22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5-13</w:t>
      </w:r>
      <w:r>
        <w:t xml:space="preserve">  </w:t>
      </w:r>
      <w:r>
        <w:rPr>
          <w:kern w:val="2"/>
          <w:szCs w:val="22"/>
          <w:rFonts w:cstheme="minorBidi" w:hAnsiTheme="minorHAnsi" w:eastAsiaTheme="minorHAnsi" w:asciiTheme="minorHAnsi"/>
          <w:sz w:val="21"/>
        </w:rPr>
        <w:t>清迈古城平面图</w:t>
      </w:r>
    </w:p>
    <w:p w:rsidR="0018722C">
      <w:pPr>
        <w:topLinePunct/>
      </w:pPr>
      <w:r>
        <w:rPr>
          <w:rFonts w:cstheme="minorBidi" w:hAnsiTheme="minorHAnsi" w:eastAsiaTheme="minorHAnsi" w:asciiTheme="minorHAnsi" w:ascii="Times New Roman"/>
        </w:rPr>
        <w:t>Fig 5-13 The ancient city of Chiang mai floor plan</w:t>
      </w:r>
    </w:p>
    <w:p w:rsidR="0018722C">
      <w:pPr>
        <w:spacing w:line="260" w:lineRule="exact" w:before="0"/>
        <w:ind w:leftChars="0" w:left="205" w:rightChars="0" w:right="104" w:firstLineChars="0" w:firstLine="0"/>
        <w:jc w:val="center"/>
        <w:topLinePunct/>
      </w:pPr>
      <w:r>
        <w:rPr>
          <w:kern w:val="2"/>
          <w:sz w:val="21"/>
          <w:szCs w:val="22"/>
          <w:rFonts w:cstheme="minorBidi" w:hAnsiTheme="minorHAnsi" w:eastAsiaTheme="minorHAnsi" w:asciiTheme="minorHAnsi"/>
        </w:rPr>
        <w:t>资料来源：根据相关资料改绘</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906" w:space="40"/>
            <w:col w:w="5024"/>
          </w:cols>
        </w:sectPr>
        <w:topLinePunct/>
      </w:pPr>
    </w:p>
    <w:p w:rsidR="0018722C">
      <w:pPr>
        <w:topLinePunct/>
      </w:pPr>
      <w:r>
        <w:t>文化中心，其在选址和城市空间形态中体现了宗教的世界观和宇宙观</w:t>
      </w:r>
      <w:r>
        <w:t>①</w:t>
      </w:r>
      <w:r>
        <w:t>，如都城的</w:t>
      </w:r>
      <w:r>
        <w:t>选址强调与宗教信仰中的神的居所相似的自然环境之中，</w:t>
      </w:r>
      <w:r>
        <w:t>ft暗喻圣ft，水暗喻圣</w:t>
      </w:r>
      <w:r>
        <w:t>海，城市暗喻圣地</w:t>
      </w:r>
      <w:r w:rsidR="001852F3">
        <w:t xml:space="preserve">，通过这种环境的隐喻，国王将自己宣扬成为神的化身，正是</w:t>
      </w:r>
      <w:r>
        <w:t>在这种“神权合一</w:t>
      </w:r>
      <w:r w:rsidR="001852F3">
        <w:t xml:space="preserve">”</w:t>
      </w:r>
      <w:r>
        <w:rPr>
          <w:rFonts w:ascii="Times New Roman" w:hAnsi="Times New Roman" w:eastAsia="Times New Roman"/>
          <w:vertAlign w:val="superscript"/>
        </w:rPr>
        <w:t>[</w:t>
      </w:r>
      <w:r>
        <w:rPr>
          <w:rFonts w:ascii="Times New Roman" w:hAnsi="Times New Roman" w:eastAsia="Times New Roman"/>
          <w:vertAlign w:val="superscript"/>
        </w:rPr>
        <w:t xml:space="preserve">75</w:t>
      </w:r>
      <w:r>
        <w:rPr>
          <w:rFonts w:ascii="Times New Roman" w:hAnsi="Times New Roman" w:eastAsia="Times New Roman"/>
          <w:vertAlign w:val="superscript"/>
        </w:rPr>
        <w:t>]</w:t>
      </w:r>
      <w:r>
        <w:t>宗教理念下，使得早期都城依附于背</w:t>
      </w:r>
      <w:r>
        <w:t>ft面水的ft水格局环境之中。</w:t>
      </w:r>
    </w:p>
    <w:p w:rsidR="0018722C">
      <w:pPr>
        <w:topLinePunct/>
      </w:pPr>
      <w:r>
        <w:t>佛教影响下的ft地城市通常有以下特点：</w:t>
      </w:r>
      <w:r>
        <w:rPr>
          <w:rFonts w:ascii="Times New Roman" w:hAnsi="Times New Roman" w:eastAsia="Times New Roman"/>
        </w:rPr>
        <w:t>a</w:t>
      </w:r>
      <w:r>
        <w:rPr>
          <w:rFonts w:ascii="Times New Roman" w:hAnsi="Times New Roman" w:eastAsia="Times New Roman"/>
        </w:rPr>
        <w:t>. </w:t>
      </w:r>
      <w:r>
        <w:t>习水而居——由于交通水源的需求，ft地城市分布几乎沿着伊洛瓦底江、萨尔温江、湄南河、湄公河、红河自北</w:t>
      </w:r>
      <w:r>
        <w:t>向南等流域分布；</w:t>
      </w:r>
      <w:r>
        <w:rPr>
          <w:rFonts w:ascii="Times New Roman" w:hAnsi="Times New Roman" w:eastAsia="Times New Roman"/>
        </w:rPr>
        <w:t>b. </w:t>
      </w:r>
      <w:r>
        <w:t>凭险而守——ft地城市一般选址于背ft面水的ft水环境之中，</w:t>
      </w:r>
      <w:r w:rsidR="001852F3">
        <w:t xml:space="preserve">因ft水形势散点分布；</w:t>
      </w:r>
      <w:r>
        <w:rPr>
          <w:rFonts w:ascii="Times New Roman" w:hAnsi="Times New Roman" w:eastAsia="Times New Roman"/>
        </w:rPr>
        <w:t>c</w:t>
      </w:r>
      <w:r>
        <w:rPr>
          <w:rFonts w:ascii="Times New Roman" w:hAnsi="Times New Roman" w:eastAsia="Times New Roman"/>
        </w:rPr>
        <w:t>. </w:t>
      </w:r>
      <w:r>
        <w:t>通常佛教寺庙被安置在城市边缘的ft体上，与城市保留</w:t>
      </w:r>
      <w:r>
        <w:t>一定距离；</w:t>
      </w:r>
      <w:r>
        <w:rPr>
          <w:rFonts w:ascii="Times New Roman" w:hAnsi="Times New Roman" w:eastAsia="Times New Roman"/>
        </w:rPr>
        <w:t>4.</w:t>
      </w:r>
      <w:r>
        <w:t>城市的东南西北门都有大门，但主要入口位于正东方，具有明显宗教的圣地“日出东方”之含义，城市主要以方形为主要形态。</w:t>
      </w:r>
    </w:p>
    <w:p w:rsidR="0018722C">
      <w:pPr>
        <w:topLinePunct/>
      </w:pPr>
      <w:r>
        <w:t>典型的佛教城市如泰国清迈，清迈古城位于泰国西北部。公元</w:t>
      </w:r>
      <w:r>
        <w:rPr>
          <w:rFonts w:ascii="Times New Roman" w:eastAsia="Times New Roman"/>
        </w:rPr>
        <w:t>14</w:t>
      </w:r>
      <w:r>
        <w:t>世纪佛教传入那兰王国，受佛教影响，清迈修建佛教寺庙，成为当时的圣地，因此宗教寺庙在城市布局中属于主导。其中最具影响位于古城</w:t>
      </w:r>
      <w:r>
        <w:t>西边</w:t>
      </w:r>
      <w:r>
        <w:t>ft脉素贴ft的双龙寺庙，依托ft</w:t>
      </w:r>
      <w:r>
        <w:t>形走势，构建城市标志，也成为城市观景平台，是当时</w:t>
      </w:r>
      <w:r>
        <w:t>ft地建筑群体的典范。</w:t>
      </w:r>
    </w:p>
    <w:p w:rsidR="0018722C">
      <w:pPr>
        <w:topLinePunct/>
      </w:pPr>
      <w:r>
        <w:t>清迈位于北部高原ft</w:t>
      </w:r>
      <w:r>
        <w:t>岭地带，距离曼谷北面约</w:t>
      </w:r>
      <w:r>
        <w:rPr>
          <w:rFonts w:ascii="Times New Roman" w:hAnsi="Times New Roman" w:eastAsia="Times New Roman"/>
        </w:rPr>
        <w:t>700</w:t>
      </w:r>
      <w:r>
        <w:t>公里，海拔高约</w:t>
      </w:r>
      <w:r>
        <w:rPr>
          <w:rFonts w:ascii="Times New Roman" w:hAnsi="Times New Roman" w:eastAsia="Times New Roman"/>
        </w:rPr>
        <w:t>310</w:t>
      </w:r>
      <w:r>
        <w:t>米的中部盆地上。四面环ft，萍河穿城而过，成为城市主要对外贸易通道。左侧为城市自然屏障素贴f</w:t>
      </w:r>
      <w:r>
        <w:t>t</w:t>
      </w:r>
      <w:r>
        <w:t>，整体ft水格局为“f</w:t>
      </w:r>
      <w:r>
        <w:t>t</w:t>
      </w:r>
      <w:r>
        <w:t>、城、水”</w:t>
      </w:r>
      <w:hyperlink w:history="true" w:anchor="_bookmark122">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2</w:t>
        </w:r>
      </w:hyperlink>
      <w:r>
        <w:t>）</w:t>
      </w:r>
      <w:r>
        <w:t>，f</w:t>
      </w:r>
      <w:r>
        <w:t>t</w:t>
      </w:r>
      <w:r>
        <w:t>中修建的双龙寺，依ft而起，成为城市的佛教圣地，从ft上平台可以一览清迈古城全景，素</w:t>
      </w:r>
      <w:r>
        <w:t>贴</w:t>
      </w:r>
    </w:p>
    <w:p w:rsidR="0018722C">
      <w:pPr>
        <w:topLinePunct/>
      </w:pPr>
      <w:r>
        <w:t>ft</w:t>
      </w:r>
      <w:r>
        <w:t>成为古城标志和佛教圣地功能组团。清迈古城，呈四方形，每边城界长约</w:t>
      </w:r>
      <w:r>
        <w:rPr>
          <w:rFonts w:ascii="Times New Roman" w:eastAsia="Times New Roman"/>
        </w:rPr>
        <w:t>1</w:t>
      </w:r>
      <w:r>
        <w:rPr>
          <w:rFonts w:ascii="Times New Roman" w:eastAsia="Times New Roman"/>
        </w:rPr>
        <w:t>.</w:t>
      </w:r>
      <w:r>
        <w:rPr>
          <w:rFonts w:ascii="Times New Roman" w:eastAsia="Times New Roman"/>
        </w:rPr>
        <w:t>5</w:t>
      </w:r>
      <w:r>
        <w:t>公</w:t>
      </w:r>
      <w:hyperlink w:history="true" w:anchor="_bookmark123">
        <w:r>
          <w:t>里，四边均由城墙和护城河包围着，现时城墙和护城河均保存良好</w:t>
        </w:r>
        <w:r>
          <w:t>（</w:t>
        </w:r>
        <w:r>
          <w:t xml:space="preserve">图</w:t>
        </w:r>
        <w:r>
          <w:rPr>
            <w:rFonts w:ascii="Times New Roman" w:eastAsia="Times New Roman"/>
          </w:rPr>
          <w:t>5</w:t>
        </w:r>
        <w:r>
          <w:rPr>
            <w:rFonts w:ascii="Times New Roman" w:eastAsia="Times New Roman"/>
          </w:rPr>
          <w:t>-</w:t>
        </w:r>
        <w:r>
          <w:rPr>
            <w:rFonts w:ascii="Times New Roman" w:eastAsia="Times New Roman"/>
          </w:rPr>
          <w:t>13</w:t>
        </w:r>
      </w:hyperlink>
      <w:r>
        <w:t>）</w:t>
      </w:r>
      <w:r>
        <w:t>。</w:t>
      </w:r>
    </w:p>
    <w:p w:rsidR="0018722C">
      <w:pPr>
        <w:topLinePunct/>
      </w:pPr>
      <w:hyperlink w:history="true" w:anchor="_bookmark124">
        <w:r>
          <w:t>由此总结三大宗教文化对城市空间形态的影响如下</w:t>
        </w:r>
        <w:r>
          <w:t>（</w:t>
        </w:r>
        <w:r>
          <w:t xml:space="preserve">表</w:t>
        </w:r>
        <w:r>
          <w:rPr>
            <w:rFonts w:ascii="Times New Roman" w:eastAsia="Times New Roman"/>
          </w:rPr>
          <w:t>5</w:t>
        </w:r>
        <w:r>
          <w:rPr>
            <w:rFonts w:ascii="Times New Roman" w:eastAsia="Times New Roman"/>
          </w:rPr>
          <w:t>-</w:t>
        </w:r>
        <w:r>
          <w:rPr>
            <w:rFonts w:ascii="Times New Roman" w:eastAsia="Times New Roman"/>
          </w:rPr>
          <w:t>5</w:t>
        </w:r>
      </w:hyperlink>
      <w:r>
        <w:t>）</w:t>
      </w:r>
      <w:r>
        <w:t>：</w:t>
      </w:r>
    </w:p>
    <w:p w:rsidR="0018722C">
      <w:pPr>
        <w:topLinePunct/>
      </w:pPr>
    </w:p>
    <w:p w:rsidR="0018722C">
      <w:pPr>
        <w:pStyle w:val="aff7"/>
        <w:topLinePunct/>
      </w:pPr>
      <w:r>
        <w:pict>
          <v:line style="position:absolute;mso-position-horizontal-relative:page;mso-position-vertical-relative:paragraph;z-index:2392;mso-wrap-distance-left:0;mso-wrap-distance-right:0" from="70.944pt,11.022644pt" to="214.964pt,11.02264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在佛教理论中，认为宇宙不是混沌的，二是有等级的诸多“世界”。各“世界”并非平等，越是靠近宇宙</w:t>
      </w:r>
      <w:r>
        <w:rPr>
          <w:rFonts w:cstheme="minorBidi" w:hAnsiTheme="minorHAnsi" w:eastAsiaTheme="minorHAnsi" w:asciiTheme="minorHAnsi"/>
        </w:rPr>
        <w:t>的中心越是接近高等级的世界。而越是高等级的“世界”，层数越多。佛教又认为：各个“世界”均位于“海”</w:t>
      </w:r>
      <w:r>
        <w:rPr>
          <w:rFonts w:cstheme="minorBidi" w:hAnsiTheme="minorHAnsi" w:eastAsiaTheme="minorHAnsi" w:asciiTheme="minorHAnsi"/>
        </w:rPr>
        <w:t>的中央。如“普照十方炽燃宝光明世界”就位于“无边妙华光香水海”中央的“一切香摩尼王庄严莲花”上。</w:t>
      </w:r>
    </w:p>
    <w:p w:rsidR="0018722C">
      <w:pPr>
        <w:pStyle w:val="a8"/>
        <w:topLinePunct/>
      </w:pPr>
      <w:bookmarkStart w:name="_bookmark124" w:id="221"/>
      <w:bookmarkEnd w:id="221"/>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宗教文化与城市空间形态的关联</w:t>
      </w:r>
    </w:p>
    <w:p w:rsidR="0018722C">
      <w:pPr>
        <w:pStyle w:val="a8"/>
        <w:topLinePunct/>
      </w:pPr>
      <w:r>
        <w:t>Table</w:t>
      </w:r>
      <w:r>
        <w:t xml:space="preserve"> </w:t>
      </w:r>
      <w:r w:rsidRPr="00DB64CE">
        <w:t>5-5</w:t>
      </w:r>
      <w:r>
        <w:t xml:space="preserve">  </w:t>
      </w:r>
      <w:r w:rsidRPr="00DB64CE">
        <w:t>The relationship between religious culture and the urban spatial morphology</w:t>
      </w:r>
    </w:p>
    <w:tbl>
      <w:tblPr>
        <w:tblW w:w="5000" w:type="pct"/>
        <w:tblInd w:w="5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6"/>
        <w:gridCol w:w="1558"/>
        <w:gridCol w:w="5286"/>
      </w:tblGrid>
      <w:tr>
        <w:trPr>
          <w:tblHeader/>
        </w:trPr>
        <w:tc>
          <w:tcPr>
            <w:tcW w:w="733" w:type="pct"/>
            <w:vMerge w:val="restart"/>
            <w:vAlign w:val="center"/>
          </w:tcPr>
          <w:p w:rsidR="0018722C">
            <w:pPr>
              <w:pStyle w:val="a7"/>
              <w:topLinePunct/>
              <w:ind w:leftChars="0" w:left="0" w:rightChars="0" w:right="0" w:firstLineChars="0" w:firstLine="0"/>
              <w:spacing w:line="240" w:lineRule="atLeast"/>
            </w:pPr>
            <w:r>
              <w:t>基督教</w:t>
            </w:r>
          </w:p>
        </w:tc>
        <w:tc>
          <w:tcPr>
            <w:tcW w:w="971" w:type="pct"/>
            <w:vAlign w:val="center"/>
          </w:tcPr>
          <w:p w:rsidR="0018722C">
            <w:pPr>
              <w:pStyle w:val="a7"/>
              <w:topLinePunct/>
              <w:ind w:leftChars="0" w:left="0" w:rightChars="0" w:right="0" w:firstLineChars="0" w:firstLine="0"/>
              <w:spacing w:line="240" w:lineRule="atLeast"/>
            </w:pPr>
            <w:r>
              <w:t>分布</w:t>
            </w:r>
          </w:p>
        </w:tc>
        <w:tc>
          <w:tcPr>
            <w:tcW w:w="3296" w:type="pct"/>
            <w:vAlign w:val="center"/>
          </w:tcPr>
          <w:p w:rsidR="0018722C">
            <w:pPr>
              <w:pStyle w:val="a7"/>
              <w:topLinePunct/>
              <w:ind w:leftChars="0" w:left="0" w:rightChars="0" w:right="0" w:firstLineChars="0" w:firstLine="0"/>
              <w:spacing w:line="240" w:lineRule="atLeast"/>
            </w:pPr>
            <w:r>
              <w:t>欧洲大陆、美洲、澳大利亚</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代表城市</w:t>
            </w:r>
          </w:p>
        </w:tc>
        <w:tc>
          <w:tcPr>
            <w:tcW w:w="3296" w:type="pct"/>
            <w:vAlign w:val="center"/>
          </w:tcPr>
          <w:p w:rsidR="0018722C">
            <w:pPr>
              <w:pStyle w:val="a7"/>
              <w:topLinePunct/>
              <w:ind w:leftChars="0" w:left="0" w:rightChars="0" w:right="0" w:firstLineChars="0" w:firstLine="0"/>
              <w:spacing w:line="240" w:lineRule="atLeast"/>
            </w:pPr>
            <w:r>
              <w:t>罗马、君士坦丁堡</w:t>
            </w:r>
          </w:p>
        </w:tc>
      </w:tr>
      <w:t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影响时期</w:t>
            </w:r>
          </w:p>
        </w:tc>
        <w:tc>
          <w:tcPr>
            <w:tcW w:w="3296" w:type="pct"/>
            <w:vAlign w:val="center"/>
          </w:tcPr>
          <w:p w:rsidR="0018722C">
            <w:pPr>
              <w:pStyle w:val="a7"/>
              <w:topLinePunct/>
              <w:ind w:leftChars="0" w:left="0" w:rightChars="0" w:right="0" w:firstLineChars="0" w:firstLine="0"/>
              <w:spacing w:line="240" w:lineRule="atLeast"/>
            </w:pPr>
            <w:r>
              <w:t>中古时期</w:t>
            </w:r>
          </w:p>
        </w:tc>
      </w:tr>
      <w:tr>
        <w:trPr>
          <w:tblHeader/>
        </w:trPr>
        <w:tc>
          <w:tcPr>
            <w:tcW w:w="7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城市形态特征</w:t>
            </w:r>
          </w:p>
        </w:tc>
        <w:tc>
          <w:tcPr>
            <w:tcW w:w="3296" w:type="pct"/>
            <w:vAlign w:val="center"/>
            <w:tcBorders>
              <w:bottom w:val="single" w:sz="4" w:space="0" w:color="auto"/>
            </w:tcBorders>
          </w:tcPr>
          <w:p w:rsidR="0018722C">
            <w:pPr>
              <w:pStyle w:val="a7"/>
              <w:topLinePunct/>
              <w:ind w:leftChars="0" w:left="0" w:rightChars="0" w:right="0" w:firstLineChars="0" w:firstLine="0"/>
              <w:spacing w:line="240" w:lineRule="atLeast"/>
            </w:pPr>
            <w:r w:rsidP="005B568E">
              <w:t>▪ </w:t>
            </w:r>
            <w:r>
              <w:t>城市规模小，一般在 </w:t>
            </w:r>
            <w:r>
              <w:t>3-5</w:t>
            </w:r>
            <w:r>
              <w:t> </w:t>
            </w:r>
            <w:r>
              <w:t>平方公里以下，人口在 </w:t>
            </w:r>
            <w:r>
              <w:t>5-10</w:t>
            </w:r>
          </w:p>
          <w:p w:rsidR="0018722C">
            <w:pPr>
              <w:pStyle w:val="a7"/>
              <w:topLinePunct/>
            </w:pPr>
            <w:r>
              <w:t>万人以下。</w:t>
            </w:r>
          </w:p>
          <w:p w:rsidR="0018722C">
            <w:pPr>
              <w:pStyle w:val="a7"/>
              <w:topLinePunct/>
            </w:pPr>
            <w:r w:rsidP="005B568E">
              <w:t>▪ </w:t>
            </w:r>
            <w:r>
              <w:t>早期城市多利用古罗马城市遗留的公共建筑物，筑有不</w:t>
            </w:r>
            <w:r>
              <w:t>规则的圆形城墙。</w:t>
            </w:r>
          </w:p>
          <w:p w:rsidR="0018722C">
            <w:pPr>
              <w:pStyle w:val="a7"/>
              <w:topLinePunct/>
            </w:pPr>
            <w:r w:rsidP="005B568E">
              <w:t>▪ </w:t>
            </w:r>
            <w:r>
              <w:t>城市核心地段一般是公共部分，建设有教堂、行会组织、</w:t>
            </w:r>
            <w:r>
              <w:t>商业等，哥特式教堂是城市的象征，统帅了主要景观要素。</w:t>
            </w:r>
          </w:p>
          <w:p w:rsidR="0018722C">
            <w:pPr>
              <w:pStyle w:val="a7"/>
              <w:topLinePunct/>
            </w:pPr>
            <w:r w:rsidP="005B568E">
              <w:t>▪ </w:t>
            </w:r>
            <w:r>
              <w:t>随着城市扩大，新建的基督教堂位于城郊新城广场中心。</w:t>
            </w:r>
          </w:p>
          <w:p w:rsidR="0018722C">
            <w:pPr>
              <w:pStyle w:val="a7"/>
              <w:topLinePunct/>
            </w:pPr>
            <w:r w:rsidP="005B568E">
              <w:t>▪ </w:t>
            </w:r>
            <w:r>
              <w:t>城市街道一般比较狭窄、弯曲，住宅用地较小。</w:t>
            </w:r>
          </w:p>
          <w:p w:rsidR="0018722C">
            <w:pPr>
              <w:pStyle w:val="a7"/>
              <w:topLinePunct/>
            </w:pPr>
            <w:r w:rsidP="005B568E">
              <w:t>▪ </w:t>
            </w:r>
            <w:r>
              <w:t>居住与生产和商业通常会安排在同一建筑内。</w:t>
            </w:r>
          </w:p>
          <w:p w:rsidR="0018722C">
            <w:pPr>
              <w:pStyle w:val="a7"/>
              <w:topLinePunct/>
            </w:pPr>
            <w:r w:rsidP="005B568E">
              <w:t>▪ </w:t>
            </w:r>
            <w:r>
              <w:t>一些大城市中出现了不同商业、工业区域，由相应的管</w:t>
            </w:r>
            <w:r>
              <w:t>理组织</w:t>
            </w:r>
            <w:r>
              <w:t>（</w:t>
            </w:r>
            <w:r>
              <w:t>行会</w:t>
            </w:r>
            <w:r>
              <w:t>）</w:t>
            </w:r>
            <w:r>
              <w:t>管理，形成不同功能地区。</w:t>
            </w:r>
          </w:p>
          <w:p w:rsidR="0018722C">
            <w:pPr>
              <w:pStyle w:val="a7"/>
              <w:topLinePunct/>
            </w:pPr>
            <w:r w:rsidP="005B568E">
              <w:t>▪ </w:t>
            </w:r>
            <w:r>
              <w:t>由于管理权不同，形成了公共、私密、半私密空间。</w:t>
            </w:r>
          </w:p>
          <w:p w:rsidR="0018722C">
            <w:pPr>
              <w:pStyle w:val="a7"/>
              <w:topLinePunct/>
              <w:ind w:leftChars="0" w:left="0" w:rightChars="0" w:right="0" w:firstLineChars="0" w:firstLine="0"/>
              <w:spacing w:line="240" w:lineRule="atLeast"/>
            </w:pPr>
            <w:r w:rsidP="005B568E">
              <w:t>▪ </w:t>
            </w:r>
            <w:r>
              <w:t>利用严格的管理条例对城市建设活动进行管理。</w:t>
            </w:r>
          </w:p>
        </w:tc>
      </w:tr>
      <w:tr>
        <w:tc>
          <w:tcPr>
            <w:tcW w:w="733" w:type="pct"/>
            <w:vMerge w:val="restart"/>
            <w:vAlign w:val="center"/>
          </w:tcPr>
          <w:p w:rsidR="0018722C">
            <w:pPr>
              <w:pStyle w:val="a5"/>
              <w:topLinePunct/>
              <w:ind w:leftChars="0" w:left="0" w:rightChars="0" w:right="0" w:firstLineChars="0" w:firstLine="0"/>
              <w:spacing w:line="240" w:lineRule="atLeast"/>
            </w:pPr>
            <w:r>
              <w:t>伊斯兰教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东欧南部</w:t>
            </w:r>
            <w:r>
              <w:t>（</w:t>
            </w:r>
            <w:r>
              <w:t>土耳其、格鲁吉亚、阿塞拜疆及亚美尼亚</w:t>
            </w:r>
            <w:r>
              <w:t>）</w:t>
            </w:r>
            <w:r>
              <w:t>①</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萨拉热窝</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中古时期、近代时期、现代时期</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城市形态特征</w:t>
            </w:r>
          </w:p>
        </w:tc>
        <w:tc>
          <w:tcPr>
            <w:tcW w:w="3296" w:type="pct"/>
            <w:vAlign w:val="center"/>
          </w:tcPr>
          <w:p w:rsidR="0018722C">
            <w:pPr>
              <w:pStyle w:val="a5"/>
              <w:topLinePunct/>
              <w:ind w:leftChars="0" w:left="0" w:rightChars="0" w:right="0" w:firstLineChars="0" w:firstLine="0"/>
              <w:spacing w:line="240" w:lineRule="atLeast"/>
            </w:pPr>
            <w:r w:rsidP="005B568E">
              <w:t>▪ </w:t>
            </w:r>
            <w:r>
              <w:t>城市分为公共领域和私人领域，它们的布局和功能存在</w:t>
            </w:r>
            <w:r>
              <w:t>明显的差异。聚礼清真寺、宗教学校、公共浴池和巴扎</w:t>
            </w:r>
            <w:r>
              <w:t>属于公共领域；环绕在城市中心区周围的居民区是私人领域</w:t>
            </w:r>
          </w:p>
          <w:p w:rsidR="0018722C">
            <w:pPr>
              <w:pStyle w:val="ad"/>
              <w:topLinePunct/>
              <w:ind w:leftChars="0" w:left="0" w:rightChars="0" w:right="0" w:firstLineChars="0" w:firstLine="0"/>
              <w:spacing w:line="240" w:lineRule="atLeast"/>
            </w:pPr>
            <w:r w:rsidP="005B568E">
              <w:t>▪ </w:t>
            </w:r>
            <w:r>
              <w:t>清真寺、巴扎与商队旅馆、城墙、城堡与王宫、居民区、</w:t>
            </w:r>
            <w:r>
              <w:t>住房为城市形态的六大组成要素，各具特色与作用。</w:t>
            </w:r>
          </w:p>
        </w:tc>
      </w:tr>
      <w:tr>
        <w:tc>
          <w:tcPr>
            <w:tcW w:w="733" w:type="pct"/>
            <w:vMerge w:val="restart"/>
            <w:vAlign w:val="center"/>
          </w:tcPr>
          <w:p w:rsidR="0018722C">
            <w:pPr>
              <w:pStyle w:val="a5"/>
              <w:topLinePunct/>
              <w:ind w:leftChars="0" w:left="0" w:rightChars="0" w:right="0" w:firstLineChars="0" w:firstLine="0"/>
              <w:spacing w:line="240" w:lineRule="atLeast"/>
            </w:pPr>
            <w:r>
              <w:t>佛教</w:t>
            </w:r>
          </w:p>
        </w:tc>
        <w:tc>
          <w:tcPr>
            <w:tcW w:w="971" w:type="pct"/>
            <w:vAlign w:val="center"/>
          </w:tcPr>
          <w:p w:rsidR="0018722C">
            <w:pPr>
              <w:pStyle w:val="a5"/>
              <w:topLinePunct/>
              <w:ind w:leftChars="0" w:left="0" w:rightChars="0" w:right="0" w:firstLineChars="0" w:firstLine="0"/>
              <w:spacing w:line="240" w:lineRule="atLeast"/>
            </w:pPr>
            <w:r>
              <w:t>分布</w:t>
            </w:r>
          </w:p>
        </w:tc>
        <w:tc>
          <w:tcPr>
            <w:tcW w:w="3296" w:type="pct"/>
            <w:vAlign w:val="center"/>
          </w:tcPr>
          <w:p w:rsidR="0018722C">
            <w:pPr>
              <w:pStyle w:val="ad"/>
              <w:topLinePunct/>
              <w:ind w:leftChars="0" w:left="0" w:rightChars="0" w:right="0" w:firstLineChars="0" w:firstLine="0"/>
              <w:spacing w:line="240" w:lineRule="atLeast"/>
            </w:pPr>
            <w:r>
              <w:t>东南亚、日本</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代表城市</w:t>
            </w:r>
          </w:p>
        </w:tc>
        <w:tc>
          <w:tcPr>
            <w:tcW w:w="3296" w:type="pct"/>
            <w:vAlign w:val="center"/>
          </w:tcPr>
          <w:p w:rsidR="0018722C">
            <w:pPr>
              <w:pStyle w:val="ad"/>
              <w:topLinePunct/>
              <w:ind w:leftChars="0" w:left="0" w:rightChars="0" w:right="0" w:firstLineChars="0" w:firstLine="0"/>
              <w:spacing w:line="240" w:lineRule="atLeast"/>
            </w:pPr>
            <w:r>
              <w:t>清迈</w:t>
            </w:r>
          </w:p>
        </w:tc>
      </w:tr>
      <w:tr>
        <w:tc>
          <w:tcPr>
            <w:tcW w:w="733" w:type="pct"/>
            <w:vMerge/>
            <w:vAlign w:val="center"/>
          </w:tcPr>
          <w:p w:rsidR="0018722C">
            <w:pPr>
              <w:pStyle w:val="ac"/>
              <w:topLinePunct/>
              <w:ind w:leftChars="0" w:left="0" w:rightChars="0" w:right="0" w:firstLineChars="0" w:firstLine="0"/>
              <w:spacing w:line="240" w:lineRule="atLeast"/>
            </w:pPr>
          </w:p>
        </w:tc>
        <w:tc>
          <w:tcPr>
            <w:tcW w:w="971" w:type="pct"/>
            <w:vAlign w:val="center"/>
          </w:tcPr>
          <w:p w:rsidR="0018722C">
            <w:pPr>
              <w:pStyle w:val="a5"/>
              <w:topLinePunct/>
              <w:ind w:leftChars="0" w:left="0" w:rightChars="0" w:right="0" w:firstLineChars="0" w:firstLine="0"/>
              <w:spacing w:line="240" w:lineRule="atLeast"/>
            </w:pPr>
            <w:r>
              <w:t>影响时期</w:t>
            </w:r>
          </w:p>
        </w:tc>
        <w:tc>
          <w:tcPr>
            <w:tcW w:w="3296" w:type="pct"/>
            <w:vAlign w:val="center"/>
          </w:tcPr>
          <w:p w:rsidR="0018722C">
            <w:pPr>
              <w:pStyle w:val="ad"/>
              <w:topLinePunct/>
              <w:ind w:leftChars="0" w:left="0" w:rightChars="0" w:right="0" w:firstLineChars="0" w:firstLine="0"/>
              <w:spacing w:line="240" w:lineRule="atLeast"/>
            </w:pPr>
            <w:r>
              <w:t>中古时期</w:t>
            </w:r>
          </w:p>
        </w:tc>
      </w:tr>
      <w:tr>
        <w:tc>
          <w:tcPr>
            <w:tcW w:w="7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t>城市形态特征</w:t>
            </w:r>
          </w:p>
        </w:tc>
        <w:tc>
          <w:tcPr>
            <w:tcW w:w="3296" w:type="pct"/>
            <w:vAlign w:val="center"/>
            <w:tcBorders>
              <w:top w:val="single" w:sz="4" w:space="0" w:color="auto"/>
            </w:tcBorders>
          </w:tcPr>
          <w:p w:rsidR="0018722C">
            <w:pPr>
              <w:pStyle w:val="aff1"/>
              <w:topLinePunct/>
              <w:ind w:leftChars="0" w:left="0" w:rightChars="0" w:right="0" w:firstLineChars="0" w:firstLine="0"/>
              <w:spacing w:line="240" w:lineRule="atLeast"/>
            </w:pPr>
            <w:r w:rsidP="005B568E">
              <w:t>▪ </w:t>
            </w:r>
            <w:r>
              <w:t>佛教寺庙被安置在城市边缘的</w:t>
            </w:r>
            <w:r>
              <w:t>ft</w:t>
            </w:r>
            <w:r>
              <w:t>体上，与城市保留一定距离</w:t>
            </w:r>
          </w:p>
          <w:p w:rsidR="0018722C">
            <w:pPr>
              <w:pStyle w:val="aff1"/>
              <w:topLinePunct/>
            </w:pPr>
            <w:r w:rsidP="005B568E">
              <w:t>▪ </w:t>
            </w:r>
            <w:r>
              <w:t>城市的东南西北门都有大门，但主要入口位于正东方， </w:t>
            </w:r>
            <w:r>
              <w:t>具有明显宗教的圣地</w:t>
            </w:r>
            <w:r>
              <w:t>―</w:t>
            </w:r>
            <w:r>
              <w:t>日出东方</w:t>
            </w:r>
            <w:r>
              <w:t>‖</w:t>
            </w:r>
            <w:r>
              <w:t>之含义</w:t>
            </w:r>
          </w:p>
          <w:p w:rsidR="0018722C">
            <w:pPr>
              <w:pStyle w:val="ad"/>
              <w:topLinePunct/>
              <w:ind w:leftChars="0" w:left="0" w:rightChars="0" w:right="0" w:firstLineChars="0" w:firstLine="0"/>
              <w:spacing w:line="240" w:lineRule="atLeast"/>
            </w:pPr>
            <w:r w:rsidP="005B568E">
              <w:t>▪ </w:t>
            </w:r>
            <w:r>
              <w:t>城市主要以方形为主要形态</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topLinePunct/>
      </w:pPr>
    </w:p>
    <w:p w:rsidR="0018722C">
      <w:pPr>
        <w:pStyle w:val="aff7"/>
        <w:topLinePunct/>
      </w:pPr>
      <w:r>
        <w:pict>
          <v:line style="position:absolute;mso-position-horizontal-relative:page;mso-position-vertical-relative:paragraph;z-index:2416;mso-wrap-distance-left:0;mso-wrap-distance-right:0" from="99.264pt,12.425304pt" to="243.284pt,12.42530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本文对东欧的范围划定包含了土耳其、格鲁吉亚、阿塞拜疆及亚美尼亚。</w:t>
      </w:r>
    </w:p>
    <w:p w:rsidR="0018722C">
      <w:pPr>
        <w:pStyle w:val="Heading3"/>
        <w:topLinePunct/>
        <w:ind w:left="200" w:hangingChars="200" w:hanging="200"/>
      </w:pPr>
      <w:bookmarkStart w:id="573305" w:name="_Toc686573305"/>
      <w:bookmarkStart w:name="_bookmark125" w:id="222"/>
      <w:bookmarkEnd w:id="222"/>
      <w:r>
        <w:t>5.2.4</w:t>
      </w:r>
      <w:r>
        <w:t xml:space="preserve"> </w:t>
      </w:r>
      <w:r/>
      <w:bookmarkStart w:name="_bookmark125" w:id="223"/>
      <w:bookmarkEnd w:id="223"/>
      <w:r>
        <w:t>历史沿革</w:t>
      </w:r>
      <w:bookmarkEnd w:id="573305"/>
    </w:p>
    <w:p w:rsidR="0018722C">
      <w:pPr>
        <w:topLinePunct/>
      </w:pPr>
      <w:r>
        <w:t>而由于战争以及侵略等一系列人类的远程活动，历史发展进程中的城市出现</w:t>
      </w:r>
      <w:r>
        <w:t>了“突变”。由此将城市按历史发展的进程不同分为两类：城市按照其历史演变进</w:t>
      </w:r>
      <w:r>
        <w:t>行自我更新的过程，我们称其为自然发展演变的城市和文明；而受到外来文明的</w:t>
      </w:r>
      <w:r>
        <w:t>强制干扰，改变了其固有的更新和演变的过程，我们称这种城市出现了文明断层。</w:t>
      </w:r>
    </w:p>
    <w:p w:rsidR="0018722C">
      <w:pPr>
        <w:pStyle w:val="ae"/>
        <w:topLinePunct/>
      </w:pPr>
      <w:r>
        <w:drawing>
          <wp:inline>
            <wp:extent cx="2854248" cy="2040876"/>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27" cstate="print"/>
                    <a:stretch>
                      <a:fillRect/>
                    </a:stretch>
                  </pic:blipFill>
                  <pic:spPr>
                    <a:xfrm>
                      <a:off x="0" y="0"/>
                      <a:ext cx="2854248" cy="2040876"/>
                    </a:xfrm>
                    <a:prstGeom prst="rect">
                      <a:avLst/>
                    </a:prstGeom>
                  </pic:spPr>
                </pic:pic>
              </a:graphicData>
            </a:graphic>
          </wp:inline>
        </w:drawing>
      </w:r>
    </w:p>
    <w:p w:rsidR="0018722C">
      <w:pPr>
        <w:pStyle w:val="ae"/>
        <w:topLinePunct/>
      </w:pPr>
      <w:r>
        <w:rPr>
          <w:rFonts w:ascii="Times New Roman" w:eastAsia="Times New Roman"/>
        </w:rPr>
        <w:t>1</w:t>
      </w:r>
      <w:r>
        <w:t>）自然演变的城市</w:t>
      </w:r>
    </w:p>
    <w:p w:rsidR="0018722C">
      <w:pPr>
        <w:topLinePunct/>
      </w:pPr>
      <w:r>
        <w:t>这类城市由于受外来干扰</w:t>
      </w:r>
      <w:r>
        <w:t>小，因此在历史的进程中随着时间的推移缓慢的改变着城市的形态，而且通常情况下，城市会依循着历史的“轨迹”而</w:t>
      </w:r>
      <w:r>
        <w:t>发展。一副</w:t>
      </w:r>
      <w:r>
        <w:rPr>
          <w:rFonts w:ascii="Times New Roman" w:hAnsi="Times New Roman" w:eastAsia="Times New Roman"/>
        </w:rPr>
        <w:t>1938</w:t>
      </w:r>
      <w:r>
        <w:t>年联合王国陆</w:t>
      </w:r>
      <w:r>
        <w:t>地测量局绘制的伦敦郊区地</w:t>
      </w:r>
      <w:r>
        <w:t>图</w:t>
      </w:r>
    </w:p>
    <w:p w:rsidR="0018722C">
      <w:pPr>
        <w:pStyle w:val="BodyText"/>
        <w:spacing w:line="282" w:lineRule="exact" w:before="21"/>
        <w:ind w:leftChars="0" w:left="138"/>
        <w:keepNext/>
        <w:topLinePunct/>
      </w:pPr>
      <w:r>
        <w:t>的线图中，其中有已经存在的</w:t>
      </w:r>
    </w:p>
    <w:p w:rsidR="0018722C">
      <w:spacing w:beforeLines="0" w:before="0" w:afterLines="0" w:after="0" w:line="440" w:lineRule="auto"/>
      <w:pPr>
        <w:sectPr w:rsidR="00556256">
          <w:pgSz w:w="11910" w:h="16840"/>
          <w:pgMar w:header="939" w:footer="853" w:top="1200" w:bottom="1040" w:left="1280" w:right="1680"/>
        </w:sectPr>
        <w:topLinePunct/>
      </w:pPr>
    </w:p>
    <w:p w:rsidR="0018722C">
      <w:pPr>
        <w:keepNext/>
        <w:topLinePunct/>
      </w:pPr>
      <w:r>
        <w:t>田野和道路的布局，然后追寻</w:t>
      </w:r>
      <w:r>
        <w:t>至</w:t>
      </w:r>
      <w:r>
        <w:rPr>
          <w:rFonts w:ascii="Times New Roman" w:eastAsia="Times New Roman"/>
        </w:rPr>
        <w:t>1915</w:t>
      </w:r>
      <w:r>
        <w:t>年的地图时，会发现其</w:t>
      </w:r>
      <w:r>
        <w:t>大的城市道路与历史上留下的</w:t>
      </w:r>
    </w:p>
    <w:p w:rsidR="0018722C">
      <w:pPr>
        <w:pStyle w:val="a9"/>
        <w:topLinePunct/>
      </w:pPr>
      <w:r>
        <w:rPr>
          <w:rFonts w:cstheme="minorBidi" w:hAnsiTheme="minorHAnsi" w:eastAsiaTheme="minorHAnsi" w:asciiTheme="minorHAnsi"/>
        </w:rPr>
        <w:br w:type="column"/>
      </w:r>
      <w:bookmarkStart w:name="_bookmark126" w:id="224"/>
      <w:bookmarkEnd w:id="224"/>
      <w:r>
        <w:rPr>
          <w:rFonts w:cstheme="minorBidi" w:hAnsiTheme="minorHAnsi" w:eastAsiaTheme="minorHAnsi" w:asciiTheme="minorHAnsi"/>
        </w:rPr>
        <w:t>图</w:t>
      </w:r>
      <w:r>
        <w:rPr>
          <w:rFonts w:ascii="Times New Roman" w:eastAsia="Times New Roman" w:cstheme="minorBidi" w:hAnsiTheme="minorHAnsi"/>
        </w:rPr>
        <w:t>5-14</w:t>
      </w:r>
      <w:r>
        <w:t xml:space="preserve">  </w:t>
      </w:r>
      <w:r>
        <w:rPr>
          <w:rFonts w:cstheme="minorBidi" w:hAnsiTheme="minorHAnsi" w:eastAsiaTheme="minorHAnsi" w:asciiTheme="minorHAnsi"/>
        </w:rPr>
        <w:t>伦敦郊区</w:t>
      </w:r>
      <w:r>
        <w:rPr>
          <w:rFonts w:ascii="Times New Roman" w:eastAsia="Times New Roman" w:cstheme="minorBidi" w:hAnsiTheme="minorHAnsi"/>
        </w:rPr>
        <w:t>1915</w:t>
      </w:r>
      <w:r>
        <w:rPr>
          <w:rFonts w:cstheme="minorBidi" w:hAnsiTheme="minorHAnsi" w:eastAsiaTheme="minorHAnsi" w:asciiTheme="minorHAnsi"/>
        </w:rPr>
        <w:t>年与</w:t>
      </w:r>
      <w:r>
        <w:rPr>
          <w:rFonts w:ascii="Times New Roman" w:eastAsia="Times New Roman" w:cstheme="minorBidi" w:hAnsiTheme="minorHAnsi"/>
        </w:rPr>
        <w:t>1938</w:t>
      </w:r>
      <w:r>
        <w:rPr>
          <w:rFonts w:cstheme="minorBidi" w:hAnsiTheme="minorHAnsi" w:eastAsiaTheme="minorHAnsi" w:asciiTheme="minorHAnsi"/>
        </w:rPr>
        <w:t>年线图对比</w:t>
      </w:r>
    </w:p>
    <w:p w:rsidR="0018722C">
      <w:pPr>
        <w:topLinePunct/>
      </w:pPr>
      <w:r>
        <w:rPr>
          <w:rFonts w:cstheme="minorBidi" w:hAnsiTheme="minorHAnsi" w:eastAsiaTheme="minorHAnsi" w:asciiTheme="minorHAnsi" w:ascii="Times New Roman"/>
        </w:rPr>
        <w:t>Fig</w:t>
      </w:r>
      <w:r>
        <w:rPr>
          <w:rFonts w:ascii="Times New Roman" w:cstheme="minorBidi" w:hAnsiTheme="minorHAnsi" w:eastAsiaTheme="minorHAnsi"/>
        </w:rPr>
        <w:t> </w:t>
      </w:r>
      <w:r>
        <w:rPr>
          <w:rFonts w:ascii="Times New Roman" w:cstheme="minorBidi" w:hAnsiTheme="minorHAnsi" w:eastAsiaTheme="minorHAnsi"/>
        </w:rPr>
        <w:t>5-14</w:t>
      </w:r>
      <w:r w:rsidRPr="00000000">
        <w:rPr>
          <w:rFonts w:cstheme="minorBidi" w:hAnsiTheme="minorHAnsi" w:eastAsiaTheme="minorHAnsi" w:asciiTheme="minorHAnsi"/>
        </w:rPr>
        <w:tab/>
        <w:t>London suburb in 1915 compared</w:t>
      </w:r>
      <w:r>
        <w:rPr>
          <w:rFonts w:ascii="Times New Roman" w:cstheme="minorBidi" w:hAnsiTheme="minorHAnsi" w:eastAsiaTheme="minorHAnsi"/>
        </w:rPr>
        <w:t> </w:t>
      </w:r>
      <w:r>
        <w:rPr>
          <w:rFonts w:ascii="Times New Roman" w:cstheme="minorBidi" w:hAnsiTheme="minorHAnsi" w:eastAsiaTheme="minorHAnsi"/>
        </w:rPr>
        <w:t>with</w:t>
      </w:r>
      <w:r>
        <w:rPr>
          <w:rFonts w:ascii="Times New Roman" w:cstheme="minorBidi" w:hAnsiTheme="minorHAnsi" w:eastAsiaTheme="minorHAnsi"/>
        </w:rPr>
        <w:t> </w:t>
      </w:r>
      <w:r>
        <w:rPr>
          <w:rFonts w:ascii="Times New Roman" w:cstheme="minorBidi" w:hAnsiTheme="minorHAnsi" w:eastAsiaTheme="minorHAnsi"/>
        </w:rPr>
        <w:t>1938</w:t>
      </w:r>
      <w:r>
        <w:rPr>
          <w:rFonts w:ascii="Times New Roman" w:cstheme="minorBidi" w:hAnsiTheme="minorHAnsi" w:eastAsiaTheme="minorHAnsi"/>
        </w:rPr>
        <w:t> </w:t>
      </w:r>
      <w:r>
        <w:rPr>
          <w:rFonts w:ascii="Times New Roman" w:cstheme="minorBidi" w:hAnsiTheme="minorHAnsi" w:eastAsiaTheme="minorHAnsi"/>
        </w:rPr>
        <w:t>chart</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spacing w:beforeLines="0" w:before="0" w:afterLines="0" w:after="0" w:line="440" w:lineRule="auto"/>
      <w:pPr>
        <w:sectPr w:rsidR="00556256">
          <w:type w:val="continuous"/>
          <w:pgSz w:w="11910" w:h="16840"/>
          <w:pgMar w:top="1580" w:bottom="280" w:left="1280" w:right="1680"/>
          <w:cols w:num="2" w:equalWidth="0">
            <w:col w:w="3355" w:space="253"/>
            <w:col w:w="5342"/>
          </w:cols>
        </w:sectPr>
        <w:topLinePunct/>
      </w:pPr>
    </w:p>
    <w:p w:rsidR="0018722C">
      <w:pPr>
        <w:topLinePunct/>
      </w:pPr>
      <w:hyperlink w:history="true" w:anchor="_bookmark126">
        <w:r>
          <w:t>城市的边界、小道基本吻合</w:t>
        </w:r>
        <w:r>
          <w:t>（</w:t>
        </w:r>
        <w:r>
          <w:t xml:space="preserve">图</w:t>
        </w:r>
        <w:r>
          <w:rPr>
            <w:rFonts w:ascii="Times New Roman" w:eastAsia="Times New Roman"/>
          </w:rPr>
          <w:t>5</w:t>
        </w:r>
        <w:r>
          <w:rPr>
            <w:rFonts w:ascii="Times New Roman" w:eastAsia="Times New Roman"/>
          </w:rPr>
          <w:t>-</w:t>
        </w:r>
        <w:r>
          <w:rPr>
            <w:rFonts w:ascii="Times New Roman" w:eastAsia="Times New Roman"/>
          </w:rPr>
          <w:t>14</w:t>
        </w:r>
      </w:hyperlink>
      <w:r>
        <w:t>）</w:t>
      </w:r>
      <w:r>
        <w:t xml:space="preserve">。 </w:t>
      </w:r>
      <w:r>
        <w:rPr>
          <w:rFonts w:ascii="Times New Roman" w:eastAsia="Times New Roman"/>
        </w:rPr>
        <w:t>                        2</w:t>
      </w:r>
      <w:r>
        <w:t>）</w:t>
      </w:r>
      <w:r>
        <w:t>受外来文化干扰、改革或者殖民文化统治的城</w:t>
      </w:r>
      <w:r>
        <w:t>市</w:t>
      </w:r>
    </w:p>
    <w:p w:rsidR="0018722C">
      <w:pPr>
        <w:topLinePunct/>
      </w:pPr>
      <w:r>
        <w:t>城市受到外来文明的干扰后，通常会在短时间内改变城市的社会体制，而且会伴随着城市建设的加大，城市的形态也会发生巨大变化。这种现象在殖民城市中得到充分体现。</w:t>
      </w:r>
    </w:p>
    <w:p w:rsidR="0018722C">
      <w:pPr>
        <w:topLinePunct/>
      </w:pPr>
      <w:r>
        <w:t>通常在殖民前期，殖民城市的城市规划与建设体现在种族空间隔离，划地块分割而治，以及便于军队快速调动道路建设，在殖民者居住区内，殖民者管理当局才重视城市环境、建筑密度、公共空间和基础设施等规划建设内容；到了殖民后期，统治者开始不考虑种族空间隔离，逐渐使用殖民母国先进的规划理念对殖民地进行全方位的建设，使得城市快速建设，产生了很多就业机会，使得城市人口迅速增长，城市开始高速向外扩张；同时侵略者带来殖民母体的宗教信仰对殖民城市进行文化殖民，对殖民地强制灌输宗教宗教思想，并大量修建宗教建筑，</w:t>
      </w:r>
      <w:r w:rsidR="001852F3">
        <w:t xml:space="preserve">同时摧残当地的民族文化。</w:t>
      </w:r>
    </w:p>
    <w:p w:rsidR="0018722C">
      <w:spacing w:beforeLines="0" w:before="0" w:afterLines="0" w:after="0" w:line="440" w:lineRule="auto"/>
      <w:pPr>
        <w:sectPr w:rsidR="00556256">
          <w:type w:val="continuous"/>
          <w:pgSz w:w="11910" w:h="16840"/>
          <w:pgMar w:header="933" w:footer="853" w:top="1200" w:bottom="1040" w:left="1680" w:right="1180"/>
        </w:sectPr>
        <w:topLinePunct/>
      </w:pPr>
    </w:p>
    <w:p w:rsidR="0018722C">
      <w:pPr>
        <w:topLinePunct/>
      </w:pPr>
      <w:r>
        <w:t>典型的殖民ft地城市如美</w:t>
      </w:r>
      <w:r>
        <w:t>洲的基多</w:t>
      </w:r>
      <w:hyperlink w:history="true" w:anchor="_bookmark128">
        <w:r>
          <w:t>（</w:t>
        </w:r>
        <w:r>
          <w:t xml:space="preserve">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hyperlink>
      <w:r>
        <w:t>）</w:t>
      </w:r>
      <w:r>
        <w:t>。</w:t>
      </w:r>
      <w:r>
        <w:rPr>
          <w:rFonts w:ascii="Times New Roman" w:hAnsi="Times New Roman" w:eastAsia="Times New Roman"/>
        </w:rPr>
        <w:t>1534</w:t>
      </w:r>
      <w:r>
        <w:t>年，基多完全被西班牙占领。当时驻守基多的印加帝国的将军把城市彻底摧毁。今天的基多市是由西班牙在印加帝国的废墟建立起来的。西班牙殖民者将</w:t>
      </w:r>
      <w:r>
        <w:t>城市名称简化为“基多”。殖民带来城市的畸形发展，殖民者对基多的侵略主要体现在对文</w:t>
      </w:r>
      <w:r>
        <w:t>化的侵略上。仅仅到</w:t>
      </w:r>
      <w:r>
        <w:rPr>
          <w:rFonts w:ascii="Times New Roman" w:hAnsi="Times New Roman" w:eastAsia="Times New Roman"/>
        </w:rPr>
        <w:t>18</w:t>
      </w:r>
      <w:r>
        <w:t>世纪初，殖民者就在这片小土地上</w:t>
      </w:r>
      <w:r>
        <w:t>修建了</w:t>
      </w:r>
      <w:r>
        <w:rPr>
          <w:rFonts w:ascii="Times New Roman" w:hAnsi="Times New Roman" w:eastAsia="Times New Roman"/>
        </w:rPr>
        <w:t>22</w:t>
      </w:r>
      <w:r>
        <w:t>栋大型基督教建筑</w:t>
      </w:r>
      <w:r>
        <w:t>，</w:t>
      </w:r>
    </w:p>
    <w:p w:rsidR="0018722C">
      <w:pPr>
        <w:topLinePunct/>
      </w:pPr>
      <w:r>
        <w:t>并聘用</w:t>
      </w:r>
      <w:r>
        <w:rPr>
          <w:rFonts w:ascii="Times New Roman" w:eastAsia="Times New Roman"/>
        </w:rPr>
        <w:t>400</w:t>
      </w:r>
      <w:r>
        <w:t>多人神职人员进行基督教的传播。到今天，基多完全成为典型的基督教城市。</w:t>
      </w:r>
    </w:p>
    <w:p w:rsidR="0018722C">
      <w:pPr>
        <w:pStyle w:val="Heading3"/>
        <w:topLinePunct/>
        <w:ind w:left="200" w:hangingChars="200" w:hanging="200"/>
      </w:pPr>
      <w:bookmarkStart w:id="573306" w:name="_Toc686573306"/>
      <w:bookmarkStart w:name="_bookmark127" w:id="225"/>
      <w:bookmarkEnd w:id="225"/>
      <w:r>
        <w:t>5.2.5</w:t>
      </w:r>
      <w:r>
        <w:t xml:space="preserve"> </w:t>
      </w:r>
      <w:r/>
      <w:bookmarkStart w:name="_bookmark127" w:id="226"/>
      <w:bookmarkEnd w:id="226"/>
      <w:r>
        <w:t>军事防御</w:t>
      </w:r>
      <w:bookmarkEnd w:id="573306"/>
    </w:p>
    <w:p w:rsidR="0018722C">
      <w:pPr>
        <w:topLinePunct/>
      </w:pPr>
      <w:r>
        <w:t>从早期聚落的物质和人力资源第一次被其他社会群体所羡慕的那一刻起，防御外部攻击的需求就成为时刻存在的当务之急。防御体系开始于简单的两维的长和高的栅栏和墙，</w:t>
      </w:r>
      <w:r w:rsidR="001852F3">
        <w:t xml:space="preserve">耶利哥是其中的典型，它逐渐发展成为保护柔弱的城市中心远离攻击距离不断增加的强</w:t>
      </w:r>
      <w:r w:rsidR="001852F3">
        <w:t>击</w:t>
      </w:r>
    </w:p>
    <w:p w:rsidR="00000000">
      <w:pPr>
        <w:pStyle w:val="aff7"/>
        <w:spacing w:line="240" w:lineRule="atLeast"/>
        <w:topLinePunct/>
      </w:pPr>
      <w:r>
        <w:rPr>
          <w:kern w:val="2"/>
          <w:sz w:val="22"/>
          <w:szCs w:val="22"/>
          <w:rFonts w:cstheme="minorBidi" w:hAnsiTheme="minorHAnsi" w:eastAsiaTheme="minorHAnsi" w:asciiTheme="minorHAnsi"/>
        </w:rPr>
        <w:drawing>
          <wp:inline>
            <wp:extent cx="2898550" cy="5964502"/>
            <wp:effectExtent l="0" t="0" r="0" b="0"/>
            <wp:docPr id="141" name="image71.jpeg" descr=""/>
            <wp:cNvGraphicFramePr>
              <a:graphicFrameLocks noChangeAspect="1"/>
            </wp:cNvGraphicFramePr>
            <a:graphic>
              <a:graphicData uri="http://schemas.openxmlformats.org/drawingml/2006/picture">
                <pic:pic>
                  <pic:nvPicPr>
                    <pic:cNvPr id="142" name="image71.jpeg"/>
                    <pic:cNvPicPr/>
                  </pic:nvPicPr>
                  <pic:blipFill>
                    <a:blip r:embed="rId128" cstate="print"/>
                    <a:stretch>
                      <a:fillRect/>
                    </a:stretch>
                  </pic:blipFill>
                  <pic:spPr>
                    <a:xfrm>
                      <a:off x="0" y="0"/>
                      <a:ext cx="2898550" cy="5964502"/>
                    </a:xfrm>
                    <a:prstGeom prst="rect">
                      <a:avLst/>
                    </a:prstGeom>
                  </pic:spPr>
                </pic:pic>
              </a:graphicData>
            </a:graphic>
          </wp:inline>
        </w:drawing>
      </w:r>
      <w:bookmarkStart w:name="_bookmark128" w:id="227"/>
      <w:bookmarkEnd w:id="227"/>
    </w:p>
    <w:p w:rsidR="0018722C">
      <w:pPr>
        <w:pStyle w:val="a9"/>
        <w:topLinePunct/>
      </w:pPr>
      <w:r>
        <w:rPr>
          <w:kern w:val="2"/>
          <w:szCs w:val="22"/>
          <w:rFonts w:cstheme="minorBidi" w:hAnsiTheme="minorHAnsi" w:eastAsiaTheme="minorHAnsi" w:asciiTheme="minorHAnsi"/>
          <w:spacing w:val="0"/>
          <w:sz w:val="21"/>
        </w:rPr>
        <w:t>图</w:t>
      </w:r>
      <w:r>
        <w:rPr>
          <w:kern w:val="2"/>
          <w:szCs w:val="22"/>
          <w:rFonts w:ascii="Times New Roman" w:eastAsia="Times New Roman" w:cstheme="minorBidi" w:hAnsiTheme="minorHAnsi"/>
          <w:sz w:val="21"/>
        </w:rPr>
        <w:t>5-15</w:t>
      </w:r>
      <w:r>
        <w:t xml:space="preserve">  </w:t>
      </w:r>
      <w:r>
        <w:rPr>
          <w:kern w:val="2"/>
          <w:szCs w:val="22"/>
          <w:rFonts w:cstheme="minorBidi" w:hAnsiTheme="minorHAnsi" w:eastAsiaTheme="minorHAnsi" w:asciiTheme="minorHAnsi"/>
          <w:spacing w:val="-2"/>
          <w:sz w:val="21"/>
        </w:rPr>
        <w:t>基多现状城市平面图</w:t>
      </w:r>
      <w:r>
        <w:rPr>
          <w:kern w:val="2"/>
          <w:szCs w:val="22"/>
          <w:rFonts w:ascii="Times New Roman" w:eastAsia="Times New Roman" w:cstheme="minorBidi" w:hAnsiTheme="minorHAnsi"/>
          <w:spacing w:val="-2"/>
          <w:sz w:val="21"/>
        </w:rPr>
        <w:t>Fig 5-15 The present plan of</w:t>
      </w:r>
      <w:r>
        <w:rPr>
          <w:kern w:val="2"/>
          <w:szCs w:val="22"/>
          <w:rFonts w:ascii="Times New Roman" w:eastAsia="Times New Roman" w:cstheme="minorBidi" w:hAnsiTheme="minorHAnsi"/>
          <w:spacing w:val="-6"/>
          <w:sz w:val="21"/>
        </w:rPr>
        <w:t> </w:t>
      </w:r>
      <w:r>
        <w:rPr>
          <w:kern w:val="2"/>
          <w:szCs w:val="22"/>
          <w:rFonts w:ascii="Times New Roman" w:eastAsia="Times New Roman" w:cstheme="minorBidi" w:hAnsiTheme="minorHAnsi"/>
          <w:sz w:val="21"/>
        </w:rPr>
        <w:t>Quito</w:t>
      </w:r>
      <w:r>
        <w:rPr>
          <w:kern w:val="2"/>
          <w:szCs w:val="22"/>
          <w:rFonts w:cstheme="minorBidi" w:hAnsiTheme="minorHAnsi" w:eastAsiaTheme="minorHAnsi" w:asciiTheme="minorHAnsi"/>
          <w:spacing w:val="-2"/>
          <w:sz w:val="21"/>
        </w:rPr>
        <w:t>资料来源：根据相关资料改绘</w:t>
      </w:r>
    </w:p>
    <w:p w:rsidR="0018722C">
      <w:spacing w:beforeLines="0" w:before="0" w:afterLines="0" w:after="0" w:line="440" w:lineRule="auto"/>
      <w:pPr>
        <w:sectPr w:rsidR="00556256">
          <w:type w:val="continuous"/>
          <w:pgSz w:w="11910" w:h="16840"/>
          <w:pgMar w:top="1580" w:bottom="280" w:left="1680" w:right="1180"/>
          <w:cols w:num="2" w:equalWidth="0">
            <w:col w:w="3570" w:space="62"/>
            <w:col w:w="5418"/>
          </w:cols>
        </w:sectPr>
        <w:topLinePunct/>
      </w:pPr>
    </w:p>
    <w:p w:rsidR="0018722C">
      <w:pPr>
        <w:topLinePunct/>
      </w:pPr>
      <w:r>
        <w:t>炮火的重要防护工程。在这种情况下，几何设计的三维的防御系统变得越来越复杂，这种防御系统在法国军事工程师沃邦</w:t>
      </w:r>
      <w:r>
        <w:t>（</w:t>
      </w:r>
      <w:r>
        <w:rPr>
          <w:rFonts w:ascii="Times New Roman" w:eastAsia="宋体"/>
          <w:spacing w:val="-2"/>
        </w:rPr>
        <w:t>Vauban</w:t>
      </w:r>
      <w:r>
        <w:t>）</w:t>
      </w:r>
      <w:r>
        <w:t>以及与他同时的荷兰同行设</w:t>
      </w:r>
      <w:r>
        <w:t>计的军事工程中达到了顶峰。欧洲著名的防御系统包括君士坦丁堡</w:t>
      </w:r>
      <w:r>
        <w:t>（</w:t>
      </w:r>
      <w:r>
        <w:t>伊斯坦布尔</w:t>
      </w:r>
      <w:r>
        <w:t>）</w:t>
      </w:r>
      <w:r>
        <w:t>、</w:t>
      </w:r>
      <w:r>
        <w:t>纳尔登</w:t>
      </w:r>
      <w:r>
        <w:t>（</w:t>
      </w:r>
      <w:r>
        <w:rPr>
          <w:rFonts w:ascii="Times New Roman" w:eastAsia="宋体"/>
          <w:w w:val="99"/>
        </w:rPr>
        <w:t>N</w:t>
      </w:r>
      <w:r>
        <w:rPr>
          <w:rFonts w:ascii="Times New Roman" w:eastAsia="宋体"/>
          <w:spacing w:val="-1"/>
          <w:w w:val="99"/>
        </w:rPr>
        <w:t>a</w:t>
      </w:r>
      <w:r>
        <w:rPr>
          <w:rFonts w:ascii="Times New Roman" w:eastAsia="宋体"/>
          <w:spacing w:val="0"/>
        </w:rPr>
        <w:t>a</w:t>
      </w:r>
      <w:r>
        <w:rPr>
          <w:rFonts w:ascii="Times New Roman" w:eastAsia="宋体"/>
        </w:rPr>
        <w:t>rd</w:t>
      </w:r>
      <w:r>
        <w:rPr>
          <w:rFonts w:ascii="Times New Roman" w:eastAsia="宋体"/>
          <w:spacing w:val="-1"/>
        </w:rPr>
        <w:t>e</w:t>
      </w:r>
      <w:r>
        <w:rPr>
          <w:rFonts w:ascii="Times New Roman" w:eastAsia="宋体"/>
        </w:rPr>
        <w:t>n</w:t>
      </w:r>
      <w:r w:rsidR="001852F3">
        <w:rPr>
          <w:rFonts w:ascii="Times New Roman" w:eastAsia="宋体"/>
        </w:rPr>
        <w:t xml:space="preserve"> </w:t>
      </w:r>
      <w:r>
        <w:t>）</w:t>
      </w:r>
      <w:r>
        <w:t>、安特卫普</w:t>
      </w:r>
      <w:r>
        <w:t>（</w:t>
      </w:r>
      <w:r>
        <w:rPr>
          <w:rFonts w:ascii="Times New Roman" w:eastAsia="宋体"/>
          <w:w w:val="99"/>
        </w:rPr>
        <w:t>Antw</w:t>
      </w:r>
      <w:r>
        <w:rPr>
          <w:rFonts w:ascii="Times New Roman" w:eastAsia="宋体"/>
          <w:spacing w:val="-1"/>
          <w:w w:val="99"/>
        </w:rPr>
        <w:t>e</w:t>
      </w:r>
      <w:r>
        <w:rPr>
          <w:rFonts w:ascii="Times New Roman" w:eastAsia="宋体"/>
          <w:w w:val="99"/>
        </w:rPr>
        <w:t>r</w:t>
      </w:r>
      <w:r>
        <w:rPr>
          <w:rFonts w:ascii="Times New Roman" w:eastAsia="宋体"/>
          <w:spacing w:val="0"/>
          <w:w w:val="99"/>
        </w:rPr>
        <w:t>p</w:t>
      </w:r>
      <w:r>
        <w:t>）</w:t>
      </w:r>
      <w:r>
        <w:t>和维也纳</w:t>
      </w:r>
      <w:r>
        <w:t>（</w:t>
      </w:r>
      <w:r>
        <w:rPr>
          <w:rFonts w:ascii="Times New Roman" w:eastAsia="宋体"/>
          <w:spacing w:val="-8"/>
          <w:w w:val="99"/>
        </w:rPr>
        <w:t>V</w:t>
      </w:r>
      <w:r>
        <w:rPr>
          <w:rFonts w:ascii="Times New Roman" w:eastAsia="宋体"/>
        </w:rPr>
        <w:t>ienna</w:t>
      </w:r>
      <w:r w:rsidR="001852F3">
        <w:rPr>
          <w:rFonts w:ascii="Times New Roman" w:eastAsia="宋体"/>
          <w:spacing w:val="0"/>
        </w:rPr>
        <w:t xml:space="preserve"> </w:t>
      </w:r>
      <w:r>
        <w:t>）</w:t>
      </w:r>
      <w:r>
        <w:t>，英国特威德河畔</w:t>
      </w:r>
      <w:r>
        <w:t>贝里克</w:t>
      </w:r>
      <w:r>
        <w:t>（</w:t>
      </w:r>
      <w:r>
        <w:rPr>
          <w:rFonts w:ascii="Times New Roman" w:eastAsia="宋体"/>
        </w:rPr>
        <w:t>B</w:t>
      </w:r>
      <w:r>
        <w:rPr>
          <w:rFonts w:ascii="Times New Roman" w:eastAsia="宋体"/>
          <w:spacing w:val="0"/>
        </w:rPr>
        <w:t>e</w:t>
      </w:r>
      <w:r>
        <w:rPr>
          <w:rFonts w:ascii="Times New Roman" w:eastAsia="宋体"/>
          <w:w w:val="99"/>
        </w:rPr>
        <w:t>r</w:t>
      </w:r>
      <w:r>
        <w:rPr>
          <w:rFonts w:ascii="Times New Roman" w:eastAsia="宋体"/>
          <w:spacing w:val="-1"/>
          <w:w w:val="99"/>
        </w:rPr>
        <w:t>w</w:t>
      </w:r>
      <w:r>
        <w:rPr>
          <w:rFonts w:ascii="Times New Roman" w:eastAsia="宋体"/>
        </w:rPr>
        <w:t>ic</w:t>
      </w:r>
      <w:r>
        <w:rPr>
          <w:rFonts w:ascii="Times New Roman" w:eastAsia="宋体"/>
          <w:spacing w:val="0"/>
        </w:rPr>
        <w:t>k</w:t>
      </w:r>
      <w:r>
        <w:rPr>
          <w:rFonts w:ascii="Times New Roman" w:eastAsia="宋体"/>
          <w:spacing w:val="0"/>
        </w:rPr>
        <w:t>-</w:t>
      </w:r>
      <w:r>
        <w:rPr>
          <w:rFonts w:ascii="Times New Roman" w:eastAsia="宋体"/>
        </w:rPr>
        <w:t>upon</w:t>
      </w:r>
      <w:r>
        <w:rPr>
          <w:rFonts w:ascii="Times New Roman" w:eastAsia="宋体"/>
          <w:spacing w:val="0"/>
        </w:rPr>
        <w:t>-</w:t>
      </w:r>
      <w:r>
        <w:rPr>
          <w:rFonts w:ascii="Times New Roman" w:eastAsia="宋体"/>
          <w:spacing w:val="-9"/>
        </w:rPr>
        <w:t>T</w:t>
      </w:r>
      <w:r>
        <w:rPr>
          <w:rFonts w:ascii="Times New Roman" w:eastAsia="宋体"/>
          <w:w w:val="99"/>
        </w:rPr>
        <w:t>w</w:t>
      </w:r>
      <w:r>
        <w:rPr>
          <w:rFonts w:ascii="Times New Roman" w:eastAsia="宋体"/>
          <w:spacing w:val="-1"/>
          <w:w w:val="99"/>
        </w:rPr>
        <w:t>e</w:t>
      </w:r>
      <w:r>
        <w:rPr>
          <w:rFonts w:ascii="Times New Roman" w:eastAsia="宋体"/>
          <w:spacing w:val="0"/>
        </w:rPr>
        <w:t>e</w:t>
      </w:r>
      <w:r>
        <w:rPr>
          <w:rFonts w:ascii="Times New Roman" w:eastAsia="宋体"/>
        </w:rPr>
        <w:t>d</w:t>
      </w:r>
      <w:r w:rsidR="001852F3">
        <w:rPr>
          <w:rFonts w:ascii="Times New Roman" w:eastAsia="宋体"/>
        </w:rPr>
        <w:t xml:space="preserve"> </w:t>
      </w:r>
      <w:r>
        <w:t>）</w:t>
      </w:r>
      <w:r>
        <w:t>，以及最为重要的巴黎</w:t>
      </w:r>
      <w:r>
        <w:t>（</w:t>
      </w:r>
      <w:r>
        <w:rPr>
          <w:rFonts w:ascii="Times New Roman" w:eastAsia="宋体"/>
          <w:w w:val="99"/>
        </w:rPr>
        <w:t>P</w:t>
      </w:r>
      <w:r>
        <w:rPr>
          <w:rFonts w:ascii="Times New Roman" w:eastAsia="宋体"/>
          <w:spacing w:val="0"/>
        </w:rPr>
        <w:t>a</w:t>
      </w:r>
      <w:r>
        <w:rPr>
          <w:rFonts w:ascii="Times New Roman" w:eastAsia="宋体"/>
          <w:w w:val="99"/>
        </w:rPr>
        <w:t>ris</w:t>
      </w:r>
      <w:r w:rsidR="001852F3">
        <w:rPr>
          <w:rFonts w:ascii="Times New Roman" w:eastAsia="宋体"/>
        </w:rPr>
        <w:t xml:space="preserve"> </w:t>
      </w:r>
      <w:r>
        <w:t>）</w:t>
      </w:r>
      <w:r>
        <w:t>。新大陆地区，数</w:t>
      </w:r>
      <w:r>
        <w:t>量上相对较少，包括波多黎各</w:t>
      </w:r>
      <w:r>
        <w:t>（</w:t>
      </w:r>
      <w:r>
        <w:rPr>
          <w:rFonts w:ascii="Times New Roman" w:eastAsia="宋体"/>
          <w:w w:val="99"/>
        </w:rPr>
        <w:t>P</w:t>
      </w:r>
      <w:r>
        <w:rPr>
          <w:rFonts w:ascii="Times New Roman" w:eastAsia="宋体"/>
        </w:rPr>
        <w:t>u</w:t>
      </w:r>
      <w:r>
        <w:rPr>
          <w:rFonts w:ascii="Times New Roman" w:eastAsia="宋体"/>
          <w:spacing w:val="0"/>
        </w:rPr>
        <w:t>e</w:t>
      </w:r>
      <w:r>
        <w:rPr>
          <w:rFonts w:ascii="Times New Roman" w:eastAsia="宋体"/>
        </w:rPr>
        <w:t>rto</w:t>
      </w:r>
      <w:r w:rsidR="001852F3">
        <w:rPr>
          <w:rFonts w:ascii="Times New Roman" w:eastAsia="宋体"/>
          <w:spacing w:val="2"/>
        </w:rPr>
        <w:t xml:space="preserve"> </w:t>
      </w:r>
      <w:r>
        <w:rPr>
          <w:rFonts w:ascii="Times New Roman" w:eastAsia="宋体"/>
        </w:rPr>
        <w:t>Ri</w:t>
      </w:r>
      <w:r>
        <w:rPr>
          <w:rFonts w:ascii="Times New Roman" w:eastAsia="宋体"/>
          <w:spacing w:val="-2"/>
        </w:rPr>
        <w:t>c</w:t>
      </w:r>
      <w:r>
        <w:rPr>
          <w:rFonts w:ascii="Times New Roman" w:eastAsia="宋体"/>
          <w:spacing w:val="8"/>
        </w:rPr>
        <w:t>o</w:t>
      </w:r>
      <w:r>
        <w:t>）</w:t>
      </w:r>
      <w:r>
        <w:t>的圣胡安</w:t>
      </w:r>
      <w:r>
        <w:t>（</w:t>
      </w:r>
      <w:r>
        <w:rPr>
          <w:rFonts w:ascii="Times New Roman" w:eastAsia="宋体"/>
          <w:w w:val="99"/>
        </w:rPr>
        <w:t>S</w:t>
      </w:r>
      <w:r>
        <w:rPr>
          <w:rFonts w:ascii="Times New Roman" w:eastAsia="宋体"/>
          <w:spacing w:val="0"/>
        </w:rPr>
        <w:t>a</w:t>
      </w:r>
      <w:r>
        <w:rPr>
          <w:rFonts w:ascii="Times New Roman" w:eastAsia="宋体"/>
          <w:spacing w:val="-2"/>
        </w:rPr>
        <w:t>n</w:t>
      </w:r>
      <w:r>
        <w:rPr>
          <w:rFonts w:ascii="Times New Roman" w:eastAsia="宋体"/>
          <w:spacing w:val="0"/>
          <w:w w:val="99"/>
        </w:rPr>
        <w:t>J</w:t>
      </w:r>
      <w:r>
        <w:rPr>
          <w:rFonts w:ascii="Times New Roman" w:eastAsia="宋体"/>
        </w:rPr>
        <w:t>u</w:t>
      </w:r>
      <w:r>
        <w:rPr>
          <w:rFonts w:ascii="Times New Roman" w:eastAsia="宋体"/>
          <w:spacing w:val="-2"/>
        </w:rPr>
        <w:t>a</w:t>
      </w:r>
      <w:r>
        <w:rPr>
          <w:rFonts w:ascii="Times New Roman" w:eastAsia="宋体"/>
          <w:spacing w:val="8"/>
        </w:rPr>
        <w:t>n</w:t>
      </w:r>
      <w:r>
        <w:t>）</w:t>
      </w:r>
      <w:r>
        <w:t>、卡塔赫</w:t>
      </w:r>
      <w:r>
        <w:t>纳</w:t>
      </w:r>
    </w:p>
    <w:p w:rsidR="0018722C">
      <w:pPr>
        <w:topLinePunct/>
      </w:pPr>
      <w:r>
        <w:t>（</w:t>
      </w:r>
      <w:r>
        <w:rPr>
          <w:rFonts w:ascii="Times New Roman" w:eastAsia="宋体"/>
        </w:rPr>
        <w:t>C</w:t>
      </w:r>
      <w:r>
        <w:rPr>
          <w:rFonts w:ascii="Times New Roman" w:eastAsia="宋体"/>
        </w:rPr>
        <w:t>a</w:t>
      </w:r>
      <w:r>
        <w:rPr>
          <w:rFonts w:ascii="Times New Roman" w:eastAsia="宋体"/>
        </w:rPr>
        <w:t>rt</w:t>
      </w:r>
      <w:r>
        <w:rPr>
          <w:rFonts w:ascii="Times New Roman" w:eastAsia="宋体"/>
        </w:rPr>
        <w:t>a</w:t>
      </w:r>
      <w:r>
        <w:rPr>
          <w:rFonts w:ascii="Times New Roman" w:eastAsia="宋体"/>
        </w:rPr>
        <w:t>g</w:t>
      </w:r>
      <w:r>
        <w:rPr>
          <w:rFonts w:ascii="Times New Roman" w:eastAsia="宋体"/>
        </w:rPr>
        <w:t>e</w:t>
      </w:r>
      <w:r>
        <w:rPr>
          <w:rFonts w:ascii="Times New Roman" w:eastAsia="宋体"/>
        </w:rPr>
        <w:t>n</w:t>
      </w:r>
      <w:r>
        <w:rPr>
          <w:rFonts w:ascii="Times New Roman" w:eastAsia="宋体"/>
        </w:rPr>
        <w:t>a</w:t>
      </w:r>
      <w:r>
        <w:t>）</w:t>
      </w:r>
      <w:r>
        <w:t>、哈瓦那</w:t>
      </w:r>
      <w:r>
        <w:t>（</w:t>
      </w:r>
      <w:r>
        <w:rPr>
          <w:rFonts w:ascii="Times New Roman" w:eastAsia="宋体"/>
          <w:w w:val="99"/>
        </w:rPr>
        <w:t>H</w:t>
      </w:r>
      <w:r>
        <w:rPr>
          <w:rFonts w:ascii="Times New Roman" w:eastAsia="宋体"/>
          <w:spacing w:val="-1"/>
          <w:w w:val="99"/>
        </w:rPr>
        <w:t>a</w:t>
      </w:r>
      <w:r>
        <w:rPr>
          <w:rFonts w:ascii="Times New Roman" w:eastAsia="宋体"/>
        </w:rPr>
        <w:t>v</w:t>
      </w:r>
      <w:r>
        <w:rPr>
          <w:rFonts w:ascii="Times New Roman" w:eastAsia="宋体"/>
          <w:spacing w:val="0"/>
        </w:rPr>
        <w:t>a</w:t>
      </w:r>
      <w:r>
        <w:rPr>
          <w:rFonts w:ascii="Times New Roman" w:eastAsia="宋体"/>
        </w:rPr>
        <w:t>nn</w:t>
      </w:r>
      <w:r>
        <w:rPr>
          <w:rFonts w:ascii="Times New Roman" w:eastAsia="宋体"/>
          <w:spacing w:val="1"/>
        </w:rPr>
        <w:t>a</w:t>
      </w:r>
      <w:r>
        <w:t>）</w:t>
      </w:r>
      <w:r>
        <w:t xml:space="preserve">和马尼拉</w:t>
      </w:r>
      <w:r>
        <w:t>（</w:t>
      </w:r>
      <w:r>
        <w:rPr>
          <w:rFonts w:ascii="Times New Roman" w:eastAsia="宋体"/>
        </w:rPr>
        <w:t>Manila</w:t>
      </w:r>
      <w:r w:rsidR="001852F3">
        <w:rPr>
          <w:rFonts w:ascii="Times New Roman" w:eastAsia="宋体"/>
          <w:spacing w:val="0"/>
        </w:rPr>
        <w:t xml:space="preserve"> </w:t>
      </w:r>
      <w:r>
        <w:t>）</w:t>
      </w:r>
      <w:r>
        <w:t>，以及在加拿大按照法国规划建造的路易斯堡</w:t>
      </w:r>
      <w:r>
        <w:t>（</w:t>
      </w:r>
      <w:r>
        <w:rPr>
          <w:rFonts w:ascii="Times New Roman" w:eastAsia="宋体"/>
          <w:spacing w:val="-2"/>
        </w:rPr>
        <w:t>L</w:t>
      </w:r>
      <w:r>
        <w:rPr>
          <w:rFonts w:ascii="Times New Roman" w:eastAsia="宋体"/>
        </w:rPr>
        <w:t>ouisb</w:t>
      </w:r>
      <w:r>
        <w:rPr>
          <w:rFonts w:ascii="Times New Roman" w:eastAsia="宋体"/>
          <w:spacing w:val="0"/>
        </w:rPr>
        <w:t>e</w:t>
      </w:r>
      <w:r>
        <w:rPr>
          <w:rFonts w:ascii="Times New Roman" w:eastAsia="宋体"/>
          <w:spacing w:val="-2"/>
        </w:rPr>
        <w:t>r</w:t>
      </w:r>
      <w:r>
        <w:rPr>
          <w:rFonts w:ascii="Times New Roman" w:eastAsia="宋体"/>
          <w:spacing w:val="-1"/>
        </w:rPr>
        <w:t>g</w:t>
      </w:r>
      <w:r>
        <w:t>）</w:t>
      </w:r>
      <w:r>
        <w:t>。</w:t>
      </w:r>
    </w:p>
    <w:p w:rsidR="0018722C">
      <w:spacing w:beforeLines="0" w:before="0" w:afterLines="0" w:after="0" w:line="440" w:lineRule="auto"/>
      <w:pPr>
        <w:sectPr w:rsidR="00556256">
          <w:type w:val="continuous"/>
          <w:pgSz w:w="11910" w:h="16840"/>
          <w:pgMar w:footer="853" w:header="939" w:top="1200" w:bottom="1040" w:left="1280" w:right="1680"/>
        </w:sectPr>
        <w:topLinePunct/>
      </w:pPr>
    </w:p>
    <w:p w:rsidR="0018722C">
      <w:pPr>
        <w:pStyle w:val="affff5"/>
        <w:keepNext/>
        <w:topLinePunct/>
      </w:pPr>
      <w:r>
        <w:rPr>
          <w:sz w:val="20"/>
        </w:rPr>
        <w:drawing>
          <wp:inline distT="0" distB="0" distL="0" distR="0">
            <wp:extent cx="2461250" cy="1513690"/>
            <wp:effectExtent l="0" t="0" r="0" b="0"/>
            <wp:docPr id="143" name="image72.jpeg" descr=""/>
            <wp:cNvGraphicFramePr>
              <a:graphicFrameLocks noChangeAspect="1"/>
            </wp:cNvGraphicFramePr>
            <a:graphic>
              <a:graphicData uri="http://schemas.openxmlformats.org/drawingml/2006/picture">
                <pic:pic>
                  <pic:nvPicPr>
                    <pic:cNvPr id="144" name="image72.jpeg"/>
                    <pic:cNvPicPr/>
                  </pic:nvPicPr>
                  <pic:blipFill>
                    <a:blip r:embed="rId131" cstate="print"/>
                    <a:stretch>
                      <a:fillRect/>
                    </a:stretch>
                  </pic:blipFill>
                  <pic:spPr>
                    <a:xfrm>
                      <a:off x="0" y="0"/>
                      <a:ext cx="2787765" cy="1714500"/>
                    </a:xfrm>
                    <a:prstGeom prst="rect">
                      <a:avLst/>
                    </a:prstGeom>
                  </pic:spPr>
                </pic:pic>
              </a:graphicData>
            </a:graphic>
          </wp:inline>
        </w:drawing>
      </w:r>
      <w:r/>
    </w:p>
    <w:p w:rsidR="0018722C">
      <w:pPr>
        <w:pStyle w:val="a9"/>
        <w:topLinePunct/>
      </w:pPr>
      <w:bookmarkStart w:name="_bookmark129" w:id="228"/>
      <w:bookmarkEnd w:id="228"/>
      <w:r>
        <w:rPr>
          <w:rFonts w:cstheme="minorBidi" w:hAnsiTheme="minorHAnsi" w:eastAsiaTheme="minorHAnsi" w:asciiTheme="minorHAnsi"/>
        </w:rPr>
        <w:t>图</w:t>
      </w:r>
      <w:r>
        <w:rPr>
          <w:rFonts w:ascii="Times New Roman" w:eastAsia="Times New Roman" w:cstheme="minorBidi" w:hAnsiTheme="minorHAnsi"/>
        </w:rPr>
        <w:t>5-16</w:t>
      </w:r>
      <w:r>
        <w:t xml:space="preserve">  </w:t>
      </w:r>
      <w:r>
        <w:rPr>
          <w:rFonts w:cstheme="minorBidi" w:hAnsiTheme="minorHAnsi" w:eastAsiaTheme="minorHAnsi" w:asciiTheme="minorHAnsi"/>
        </w:rPr>
        <w:t>防御体系的三个发展阶段</w:t>
      </w:r>
    </w:p>
    <w:p w:rsidR="0018722C">
      <w:pPr>
        <w:topLinePunct/>
      </w:pPr>
      <w:r>
        <w:rPr>
          <w:rFonts w:cstheme="minorBidi" w:hAnsiTheme="minorHAnsi" w:eastAsiaTheme="minorHAnsi" w:asciiTheme="minorHAnsi" w:ascii="Times New Roman"/>
        </w:rPr>
        <w:t>Fig 5-16 Three periods of Defense system development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低矮垂直的墙或栅栏</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火器出现之前，欧洲中世纪带有壕沟的城墙</w:t>
      </w:r>
      <w:r>
        <w:rPr>
          <w:rFonts w:ascii="Times New Roman" w:eastAsia="Times New Roman" w:cstheme="minorBidi" w:hAnsiTheme="minorHAnsi"/>
        </w:rPr>
        <w:t>C.</w:t>
      </w:r>
      <w:r>
        <w:rPr>
          <w:rFonts w:cstheme="minorBidi" w:hAnsiTheme="minorHAnsi" w:eastAsiaTheme="minorHAnsi" w:asciiTheme="minorHAnsi"/>
        </w:rPr>
        <w:t>成熟的炮火防御地带</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aff7"/>
        <w:topLinePunct/>
      </w:pPr>
      <w:r>
        <w:drawing>
          <wp:inline>
            <wp:extent cx="2762609" cy="1275588"/>
            <wp:effectExtent l="0" t="0" r="0" b="0"/>
            <wp:docPr id="145" name="image73.png" descr=""/>
            <wp:cNvGraphicFramePr>
              <a:graphicFrameLocks noChangeAspect="1"/>
            </wp:cNvGraphicFramePr>
            <a:graphic>
              <a:graphicData uri="http://schemas.openxmlformats.org/drawingml/2006/picture">
                <pic:pic>
                  <pic:nvPicPr>
                    <pic:cNvPr id="146" name="image73.png"/>
                    <pic:cNvPicPr/>
                  </pic:nvPicPr>
                  <pic:blipFill>
                    <a:blip r:embed="rId132" cstate="print"/>
                    <a:stretch>
                      <a:fillRect/>
                    </a:stretch>
                  </pic:blipFill>
                  <pic:spPr>
                    <a:xfrm>
                      <a:off x="0" y="0"/>
                      <a:ext cx="2762609" cy="1275588"/>
                    </a:xfrm>
                    <a:prstGeom prst="rect">
                      <a:avLst/>
                    </a:prstGeom>
                  </pic:spPr>
                </pic:pic>
              </a:graphicData>
            </a:graphic>
          </wp:inline>
        </w:drawing>
      </w:r>
    </w:p>
    <w:p w:rsidR="0018722C">
      <w:pPr>
        <w:pStyle w:val="a9"/>
        <w:topLinePunct/>
      </w:pPr>
      <w:bookmarkStart w:name="_bookmark130" w:id="229"/>
      <w:bookmarkEnd w:id="229"/>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5-17</w:t>
      </w:r>
      <w:r>
        <w:t xml:space="preserve">  </w:t>
      </w:r>
      <w:r>
        <w:rPr>
          <w:kern w:val="2"/>
          <w:szCs w:val="22"/>
          <w:rFonts w:cstheme="minorBidi" w:hAnsiTheme="minorHAnsi" w:eastAsiaTheme="minorHAnsi" w:asciiTheme="minorHAnsi"/>
          <w:sz w:val="21"/>
        </w:rPr>
        <w:t>君士坦丁堡防御系统</w:t>
      </w:r>
    </w:p>
    <w:p w:rsidR="0018722C">
      <w:pPr>
        <w:topLinePunct/>
      </w:pPr>
      <w:r>
        <w:rPr>
          <w:rFonts w:cstheme="minorBidi" w:hAnsiTheme="minorHAnsi" w:eastAsiaTheme="minorHAnsi" w:asciiTheme="minorHAnsi" w:ascii="Times New Roman"/>
        </w:rPr>
        <w:t>Fig 5-17Constantinople defense system</w:t>
      </w:r>
    </w:p>
    <w:p w:rsidR="0018722C">
      <w:pPr>
        <w:spacing w:line="261" w:lineRule="exact" w:before="0"/>
        <w:ind w:leftChars="0" w:left="387" w:rightChars="0" w:right="98" w:firstLineChars="0" w:firstLine="0"/>
        <w:jc w:val="center"/>
        <w:topLinePunct/>
      </w:pPr>
      <w:r>
        <w:rPr>
          <w:kern w:val="2"/>
          <w:sz w:val="21"/>
          <w:szCs w:val="22"/>
          <w:rFonts w:cstheme="minorBidi" w:hAnsiTheme="minorHAnsi" w:eastAsiaTheme="minorHAnsi" w:asciiTheme="minorHAnsi"/>
        </w:rPr>
        <w:t>资料来源：根据相关资料改绘</w:t>
      </w:r>
    </w:p>
    <w:p w:rsidR="0018722C">
      <w:pPr>
        <w:pStyle w:val="aff7"/>
        <w:topLinePunct/>
      </w:pPr>
      <w:r>
        <w:drawing>
          <wp:inline>
            <wp:extent cx="2373035" cy="2466593"/>
            <wp:effectExtent l="0" t="0" r="0" b="0"/>
            <wp:docPr id="147" name="image74.jpeg" descr=""/>
            <wp:cNvGraphicFramePr>
              <a:graphicFrameLocks noChangeAspect="1"/>
            </wp:cNvGraphicFramePr>
            <a:graphic>
              <a:graphicData uri="http://schemas.openxmlformats.org/drawingml/2006/picture">
                <pic:pic>
                  <pic:nvPicPr>
                    <pic:cNvPr id="148" name="image74.jpeg"/>
                    <pic:cNvPicPr/>
                  </pic:nvPicPr>
                  <pic:blipFill>
                    <a:blip r:embed="rId133" cstate="print"/>
                    <a:stretch>
                      <a:fillRect/>
                    </a:stretch>
                  </pic:blipFill>
                  <pic:spPr>
                    <a:xfrm>
                      <a:off x="0" y="0"/>
                      <a:ext cx="2373035" cy="2466593"/>
                    </a:xfrm>
                    <a:prstGeom prst="rect">
                      <a:avLst/>
                    </a:prstGeom>
                  </pic:spPr>
                </pic:pic>
              </a:graphicData>
            </a:graphic>
          </wp:inline>
        </w:drawing>
      </w:r>
    </w:p>
    <w:p w:rsidR="0018722C">
      <w:pPr>
        <w:pStyle w:val="a9"/>
        <w:topLinePunct/>
      </w:pPr>
      <w:bookmarkStart w:name="_bookmark131" w:id="230"/>
      <w:bookmarkEnd w:id="23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5-18</w:t>
      </w:r>
      <w:r>
        <w:t xml:space="preserve">  </w:t>
      </w:r>
      <w:r>
        <w:rPr>
          <w:kern w:val="2"/>
          <w:szCs w:val="22"/>
          <w:rFonts w:cstheme="minorBidi" w:hAnsiTheme="minorHAnsi" w:eastAsiaTheme="minorHAnsi" w:asciiTheme="minorHAnsi"/>
          <w:sz w:val="21"/>
        </w:rPr>
        <w:t>古希腊雅典城市平面图</w:t>
      </w:r>
    </w:p>
    <w:p w:rsidR="0018722C">
      <w:pPr>
        <w:topLinePunct/>
      </w:pPr>
      <w:r>
        <w:rPr>
          <w:rFonts w:cstheme="minorBidi" w:hAnsiTheme="minorHAnsi" w:eastAsiaTheme="minorHAnsi" w:asciiTheme="minorHAnsi" w:ascii="Times New Roman"/>
        </w:rPr>
        <w:t>Fig 5-18 The plan of Greek in The period of ancient Greece</w:t>
      </w:r>
    </w:p>
    <w:p w:rsidR="0018722C">
      <w:pPr>
        <w:topLinePunct/>
      </w:pPr>
      <w:r>
        <w:rPr>
          <w:rFonts w:cstheme="minorBidi" w:hAnsiTheme="minorHAnsi" w:eastAsiaTheme="minorHAnsi" w:asciiTheme="minorHAnsi"/>
        </w:rPr>
        <w:t>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4"/>
        <w:topLinePunct/>
        <w:ind w:left="200" w:hangingChars="200" w:hanging="200"/>
      </w:pPr>
      <w:r>
        <w:br w:type="column"/>
      </w:r>
      <w:r>
        <w:t>1</w:t>
      </w:r>
      <w:r>
        <w:t>）</w:t>
      </w:r>
      <w:r>
        <w:t>围墙和护城河</w:t>
      </w:r>
    </w:p>
    <w:p w:rsidR="0018722C">
      <w:pPr>
        <w:topLinePunct/>
      </w:pPr>
      <w:r>
        <w:t>城墙是城市开始有军事防御体系的第一种防御设施，这个时期的</w:t>
      </w:r>
      <w:r>
        <w:t>防御体系主要考虑从平面上的隔离，于是出现了围墙和护城河两种</w:t>
      </w:r>
      <w:hyperlink w:history="true" w:anchor="_bookmark129">
        <w:r>
          <w:t>方式将城市和外界隔离</w:t>
        </w:r>
        <w:r>
          <w:t>（</w:t>
        </w:r>
        <w:r>
          <w:t>图</w:t>
        </w:r>
        <w:r>
          <w:rPr>
            <w:rFonts w:ascii="Times New Roman" w:eastAsia="Times New Roman"/>
          </w:rPr>
          <w:t>5-16</w:t>
        </w:r>
      </w:hyperlink>
      <w:r>
        <w:t>,</w:t>
      </w:r>
      <w:r>
        <w:t> </w:t>
      </w:r>
      <w:hyperlink w:history="true" w:anchor="_bookmark130">
        <w:r>
          <w:t>图</w:t>
        </w:r>
        <w:r>
          <w:rPr>
            <w:rFonts w:ascii="Times New Roman" w:eastAsia="Times New Roman"/>
          </w:rPr>
          <w:t>5</w:t>
        </w:r>
        <w:r>
          <w:rPr>
            <w:rFonts w:ascii="Times New Roman" w:eastAsia="Times New Roman"/>
          </w:rPr>
          <w:t>-</w:t>
        </w:r>
        <w:r>
          <w:rPr>
            <w:rFonts w:ascii="Times New Roman" w:eastAsia="Times New Roman"/>
          </w:rPr>
          <w:t>17</w:t>
        </w:r>
      </w:hyperlink>
      <w:r>
        <w:t>）</w:t>
      </w:r>
      <w:r>
        <w:t>。</w:t>
      </w:r>
    </w:p>
    <w:p w:rsidR="0018722C">
      <w:pPr>
        <w:topLinePunct/>
      </w:pPr>
      <w:r>
        <w:t>城墙散漫在规划或者未规划的</w:t>
      </w:r>
      <w:r>
        <w:t>城市区域周围，最大限度地利用当地的地形地势。为了防御外来的侵略，每个中世纪城市必须设有一道城墙。随着城市的扩展，城市不断修筑新的城墙来保护旧城墙外的居民，因此，为节省开支，中世纪城</w:t>
      </w:r>
      <w:r>
        <w:t>市十分密集，建筑尽量向高处发展，</w:t>
      </w:r>
      <w:r>
        <w:t>大多数城墙呈不规律曲折形，城墙上同时设置炮台和星形的瞭望台。同时在最外围的城墙外设置壕沟，</w:t>
      </w:r>
      <w:r w:rsidR="001852F3">
        <w:t xml:space="preserve">以阻碍敌人的侵入。</w:t>
      </w:r>
    </w:p>
    <w:p w:rsidR="0018722C">
      <w:pPr>
        <w:pStyle w:val="Heading4"/>
        <w:topLinePunct/>
        <w:ind w:left="200" w:hangingChars="200" w:hanging="200"/>
      </w:pPr>
      <w:r>
        <w:t>2</w:t>
      </w:r>
      <w:r>
        <w:t>）</w:t>
      </w:r>
      <w:r>
        <w:t>卫城及城堡</w:t>
      </w:r>
    </w:p>
    <w:p w:rsidR="0018722C">
      <w:pPr>
        <w:topLinePunct/>
      </w:pPr>
      <w:r>
        <w:t>卫城及城堡的出现是对初级防御体系城墙和护城河的提升。</w:t>
      </w:r>
    </w:p>
    <w:p w:rsidR="0018722C">
      <w:pPr>
        <w:topLinePunct/>
      </w:pPr>
      <w:r>
        <w:t>卫城出现在古希腊时期，以著</w:t>
      </w:r>
      <w:r>
        <w:t>名的雅典卫城为代表，如图所示</w:t>
      </w:r>
      <w:hyperlink w:history="true" w:anchor="_bookmark131">
        <w:r>
          <w:t>（</w:t>
        </w:r>
        <w:r>
          <w:t>图</w:t>
        </w:r>
      </w:hyperlink>
      <w:hyperlink w:history="true" w:anchor="_bookmark131">
        <w:r>
          <w:rPr>
            <w:rFonts w:ascii="Times New Roman" w:eastAsia="Times New Roman"/>
          </w:rPr>
          <w:t>5</w:t>
        </w:r>
        <w:r>
          <w:rPr>
            <w:rFonts w:ascii="Times New Roman" w:eastAsia="Times New Roman"/>
          </w:rPr>
          <w:t>-</w:t>
        </w:r>
        <w:r>
          <w:rPr>
            <w:rFonts w:ascii="Times New Roman" w:eastAsia="Times New Roman"/>
          </w:rPr>
          <w:t>18</w:t>
        </w:r>
      </w:hyperlink>
      <w:r>
        <w:t>）</w:t>
      </w:r>
      <w:r>
        <w:t>。在希波战争之后，雅典先后修筑了三道城墙，形成完善的防御</w:t>
      </w:r>
      <w:r>
        <w:t>体系：雅典与距离雅典</w:t>
      </w:r>
      <w:r>
        <w:rPr>
          <w:rFonts w:ascii="Times New Roman" w:eastAsia="Times New Roman"/>
        </w:rPr>
        <w:t>8</w:t>
      </w:r>
      <w:r>
        <w:t>公里的滨海庇拉伊斯城市的城墙、两城之间的道路两旁的城墙，以及南城墙；</w:t>
      </w:r>
      <w:r w:rsidR="001852F3">
        <w:t xml:space="preserve">同时，当城市受到攻击时，市民就撤退到卫城，直到卫城也被攻占或者他们的敌人放弃进攻；卫城或者逐渐发展成为城市中进行宗教活动的场所。</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685" w:space="55"/>
            <w:col w:w="4210"/>
          </w:cols>
        </w:sectPr>
        <w:topLinePunct/>
      </w:pPr>
    </w:p>
    <w:p w:rsidR="0018722C">
      <w:spacing w:beforeLines="0" w:before="0" w:afterLines="0" w:after="0" w:line="440" w:lineRule="auto"/>
      <w:pPr>
        <w:sectPr w:rsidR="00556256">
          <w:pgSz w:w="11910" w:h="16840"/>
          <w:pgMar w:header="933" w:footer="853" w:top="1200" w:bottom="1040" w:left="1680" w:right="1180"/>
        </w:sectPr>
        <w:topLinePunct/>
      </w:pPr>
    </w:p>
    <w:p w:rsidR="0018722C">
      <w:pPr>
        <w:topLinePunct/>
      </w:pPr>
      <w:r>
        <w:t>以城堡为中心的军事防御网主要</w:t>
      </w:r>
      <w:r>
        <w:t>出现在欧洲中世纪，这种城堡通常选址</w:t>
      </w:r>
      <w:r>
        <w:t>于</w:t>
      </w:r>
      <w:r>
        <w:t>ft</w:t>
      </w:r>
      <w:r>
        <w:t>脊或</w:t>
      </w:r>
      <w:r>
        <w:t>ft</w:t>
      </w:r>
      <w:r>
        <w:t>顶平坦处，如爱丁堡</w:t>
      </w:r>
      <w:r>
        <w:t>（</w:t>
      </w:r>
      <w:hyperlink w:history="true" w:anchor="_bookmark132">
        <w:r>
          <w:t>图</w:t>
        </w:r>
      </w:hyperlink>
      <w:hyperlink w:history="true" w:anchor="_bookmark132">
        <w:r>
          <w:rPr>
            <w:rFonts w:ascii="Times New Roman" w:eastAsia="Times New Roman"/>
            <w:spacing w:val="0"/>
          </w:rPr>
          <w:t>5-</w:t>
        </w:r>
        <w:r>
          <w:rPr>
            <w:rFonts w:ascii="Times New Roman" w:eastAsia="Times New Roman"/>
          </w:rPr>
          <w:t>1</w:t>
        </w:r>
        <w:r>
          <w:rPr>
            <w:rFonts w:ascii="Times New Roman" w:eastAsia="Times New Roman"/>
            <w:spacing w:val="0"/>
          </w:rPr>
          <w:t>9</w:t>
        </w:r>
      </w:hyperlink>
      <w:r>
        <w:t>）</w:t>
      </w:r>
      <w:r>
        <w:t>，城堡内部的防御体系，主要由大门、外堡、墙、城垛、突廊、箭垛、</w:t>
      </w:r>
      <w:r>
        <w:t>护城河、壕沟、吊桥、塔楼、主楼组成，</w:t>
      </w:r>
      <w:r>
        <w:t>这些组成部分作为一个整体运作，组成城堡的防御系统</w:t>
      </w:r>
      <w:r>
        <w:t>（</w:t>
      </w:r>
      <w:hyperlink w:history="true" w:anchor="_bookmark133">
        <w:r>
          <w:rPr>
            <w:spacing w:val="-11"/>
          </w:rPr>
          <w:t>图</w:t>
        </w:r>
        <w:r>
          <w:rPr>
            <w:rFonts w:ascii="Times New Roman" w:eastAsia="Times New Roman"/>
            <w:spacing w:val="-11"/>
          </w:rPr>
          <w:t>5</w:t>
        </w:r>
        <w:r>
          <w:rPr>
            <w:rFonts w:ascii="Times New Roman" w:eastAsia="Times New Roman"/>
            <w:spacing w:val="0"/>
          </w:rPr>
          <w:t>-</w:t>
        </w:r>
        <w:r>
          <w:rPr>
            <w:rFonts w:ascii="Times New Roman" w:eastAsia="Times New Roman"/>
          </w:rPr>
          <w:t>20</w:t>
        </w:r>
      </w:hyperlink>
      <w:r>
        <w:t>）</w:t>
      </w:r>
      <w:r>
        <w:t>。</w:t>
      </w:r>
    </w:p>
    <w:p w:rsidR="0018722C">
      <w:pPr>
        <w:pStyle w:val="affff5"/>
        <w:keepNext/>
        <w:topLinePunct/>
      </w:pPr>
      <w:r>
        <w:rPr>
          <w:sz w:val="20"/>
        </w:rPr>
        <w:drawing>
          <wp:inline distT="0" distB="0" distL="0" distR="0">
            <wp:extent cx="2488750" cy="1660365"/>
            <wp:effectExtent l="0" t="0" r="0" b="0"/>
            <wp:docPr id="149" name="image75.jpeg" descr=""/>
            <wp:cNvGraphicFramePr>
              <a:graphicFrameLocks noChangeAspect="1"/>
            </wp:cNvGraphicFramePr>
            <a:graphic>
              <a:graphicData uri="http://schemas.openxmlformats.org/drawingml/2006/picture">
                <pic:pic>
                  <pic:nvPicPr>
                    <pic:cNvPr id="150" name="image75.jpeg"/>
                    <pic:cNvPicPr/>
                  </pic:nvPicPr>
                  <pic:blipFill>
                    <a:blip r:embed="rId134" cstate="print"/>
                    <a:stretch>
                      <a:fillRect/>
                    </a:stretch>
                  </pic:blipFill>
                  <pic:spPr>
                    <a:xfrm>
                      <a:off x="0" y="0"/>
                      <a:ext cx="2596877" cy="1732502"/>
                    </a:xfrm>
                    <a:prstGeom prst="rect">
                      <a:avLst/>
                    </a:prstGeom>
                  </pic:spPr>
                </pic:pic>
              </a:graphicData>
            </a:graphic>
          </wp:inline>
        </w:drawing>
      </w:r>
      <w:r/>
    </w:p>
    <w:p w:rsidR="0018722C">
      <w:pPr>
        <w:pStyle w:val="a9"/>
        <w:topLinePunct/>
      </w:pPr>
      <w:bookmarkStart w:name="_bookmark132" w:id="231"/>
      <w:bookmarkEnd w:id="231"/>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5-19</w:t>
      </w:r>
      <w:r>
        <w:t xml:space="preserve">  </w:t>
      </w:r>
      <w:r>
        <w:rPr>
          <w:kern w:val="2"/>
          <w:szCs w:val="22"/>
          <w:rFonts w:cstheme="minorBidi" w:hAnsiTheme="minorHAnsi" w:eastAsiaTheme="minorHAnsi" w:asciiTheme="minorHAnsi"/>
          <w:sz w:val="21"/>
        </w:rPr>
        <w:t>爱丁堡的城堡防御</w:t>
      </w:r>
    </w:p>
    <w:p w:rsidR="0018722C">
      <w:pPr>
        <w:topLinePunct/>
      </w:pPr>
      <w:r>
        <w:rPr>
          <w:rFonts w:cstheme="minorBidi" w:hAnsiTheme="minorHAnsi" w:eastAsiaTheme="minorHAnsi" w:asciiTheme="minorHAnsi" w:ascii="Times New Roman"/>
        </w:rPr>
        <w:t>Fig 5-19 Edinburgh castle defense system</w:t>
      </w:r>
    </w:p>
    <w:p w:rsidR="0018722C">
      <w:pPr>
        <w:spacing w:line="262" w:lineRule="exact" w:before="0"/>
        <w:ind w:leftChars="0" w:left="422" w:rightChars="0" w:right="635" w:firstLineChars="0" w:firstLine="0"/>
        <w:jc w:val="center"/>
        <w:topLinePunct/>
      </w:pPr>
      <w:r>
        <w:rPr>
          <w:kern w:val="2"/>
          <w:sz w:val="21"/>
          <w:szCs w:val="22"/>
          <w:rFonts w:cstheme="minorBidi" w:hAnsiTheme="minorHAnsi" w:eastAsiaTheme="minorHAnsi" w:asciiTheme="minorHAnsi"/>
        </w:rPr>
        <w:t>资料来源：互联网</w:t>
      </w:r>
    </w:p>
    <w:p w:rsidR="0018722C">
      <w:spacing w:beforeLines="0" w:before="0" w:afterLines="0" w:after="0" w:line="440" w:lineRule="auto"/>
      <w:pPr>
        <w:sectPr w:rsidR="00556256">
          <w:type w:val="continuous"/>
          <w:pgSz w:w="11910" w:h="16840"/>
          <w:pgMar w:top="1580" w:bottom="280" w:left="1680" w:right="1180"/>
          <w:cols w:num="2" w:equalWidth="0">
            <w:col w:w="4393" w:space="40"/>
            <w:col w:w="4617"/>
          </w:cols>
        </w:sectPr>
        <w:topLinePunct/>
      </w:pP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788533" cy="1450466"/>
            <wp:effectExtent l="0" t="0" r="0" b="0"/>
            <wp:docPr id="151" name="image76.png" descr=""/>
            <wp:cNvGraphicFramePr>
              <a:graphicFrameLocks noChangeAspect="1"/>
            </wp:cNvGraphicFramePr>
            <a:graphic>
              <a:graphicData uri="http://schemas.openxmlformats.org/drawingml/2006/picture">
                <pic:pic>
                  <pic:nvPicPr>
                    <pic:cNvPr id="152" name="image76.png"/>
                    <pic:cNvPicPr/>
                  </pic:nvPicPr>
                  <pic:blipFill>
                    <a:blip r:embed="rId135" cstate="print"/>
                    <a:stretch>
                      <a:fillRect/>
                    </a:stretch>
                  </pic:blipFill>
                  <pic:spPr>
                    <a:xfrm>
                      <a:off x="0" y="0"/>
                      <a:ext cx="2788533" cy="145046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0"/>
          <w:sz w:val="20"/>
        </w:rPr>
        <w:drawing>
          <wp:inline distT="0" distB="0" distL="0" distR="0">
            <wp:extent cx="2193422" cy="1597342"/>
            <wp:effectExtent l="0" t="0" r="0" b="0"/>
            <wp:docPr id="153" name="image77.png" descr=""/>
            <wp:cNvGraphicFramePr>
              <a:graphicFrameLocks noChangeAspect="1"/>
            </wp:cNvGraphicFramePr>
            <a:graphic>
              <a:graphicData uri="http://schemas.openxmlformats.org/drawingml/2006/picture">
                <pic:pic>
                  <pic:nvPicPr>
                    <pic:cNvPr id="154" name="image77.png"/>
                    <pic:cNvPicPr/>
                  </pic:nvPicPr>
                  <pic:blipFill>
                    <a:blip r:embed="rId136" cstate="print"/>
                    <a:stretch>
                      <a:fillRect/>
                    </a:stretch>
                  </pic:blipFill>
                  <pic:spPr>
                    <a:xfrm>
                      <a:off x="0" y="0"/>
                      <a:ext cx="2193422" cy="1597342"/>
                    </a:xfrm>
                    <a:prstGeom prst="rect">
                      <a:avLst/>
                    </a:prstGeom>
                  </pic:spPr>
                </pic:pic>
              </a:graphicData>
            </a:graphic>
          </wp:inline>
        </w:drawing>
      </w:r>
    </w:p>
    <w:p w:rsidR="0018722C">
      <w:pPr>
        <w:pStyle w:val="a9"/>
        <w:topLinePunct/>
      </w:pPr>
      <w:bookmarkStart w:name="_bookmark133" w:id="232"/>
      <w:bookmarkEnd w:id="232"/>
      <w:r>
        <w:rPr>
          <w:rFonts w:cstheme="minorBidi" w:hAnsiTheme="minorHAnsi" w:eastAsiaTheme="minorHAnsi" w:asciiTheme="minorHAnsi"/>
        </w:rPr>
        <w:t>图</w:t>
      </w:r>
      <w:r>
        <w:rPr>
          <w:rFonts w:ascii="Times New Roman" w:eastAsia="Times New Roman" w:cstheme="minorBidi" w:hAnsiTheme="minorHAnsi"/>
        </w:rPr>
        <w:t>5-20</w:t>
      </w:r>
      <w:r>
        <w:t xml:space="preserve">  </w:t>
      </w:r>
      <w:r>
        <w:rPr>
          <w:rFonts w:cstheme="minorBidi" w:hAnsiTheme="minorHAnsi" w:eastAsiaTheme="minorHAnsi" w:asciiTheme="minorHAnsi"/>
        </w:rPr>
        <w:t>典型城堡防御系统平面图</w:t>
      </w:r>
    </w:p>
    <w:p w:rsidR="0018722C">
      <w:pPr>
        <w:topLinePunct/>
      </w:pPr>
      <w:r>
        <w:rPr>
          <w:rFonts w:cstheme="minorBidi" w:hAnsiTheme="minorHAnsi" w:eastAsiaTheme="minorHAnsi" w:asciiTheme="minorHAnsi" w:ascii="Times New Roman"/>
        </w:rPr>
        <w:t>Fig 5-20 Typical castle defense system plan</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墙体</w:t>
      </w:r>
      <w:r>
        <w:rPr>
          <w:kern w:val="2"/>
          <w:rFonts w:ascii="Times New Roman" w:eastAsia="Times New Roman" w:cstheme="minorBidi" w:hAnsiTheme="minorHAnsi"/>
          <w:sz w:val="21"/>
          <w:rFonts w:hint="eastAsia"/>
        </w:rPr>
        <w:t>；</w:t>
      </w:r>
      <w:r>
        <w:rPr>
          <w:rFonts w:ascii="Times New Roman" w:eastAsia="Times New Roman" w:cstheme="minorBidi" w:hAnsiTheme="minorHAnsi"/>
        </w:rPr>
        <w:t>B.</w:t>
      </w:r>
      <w:r>
        <w:rPr>
          <w:rFonts w:cstheme="minorBidi" w:hAnsiTheme="minorHAnsi" w:eastAsiaTheme="minorHAnsi" w:asciiTheme="minorHAnsi"/>
        </w:rPr>
        <w:t>棱堡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C.</w:t>
      </w:r>
      <w:r>
        <w:rPr>
          <w:rFonts w:cstheme="minorBidi" w:hAnsiTheme="minorHAnsi" w:eastAsiaTheme="minorHAnsi" w:asciiTheme="minorHAnsi"/>
        </w:rPr>
        <w:t>壕沟</w:t>
      </w:r>
      <w:r>
        <w:rPr>
          <w:kern w:val="2"/>
          <w:rFonts w:ascii="Times New Roman" w:eastAsia="Times New Roman" w:cstheme="minorBidi" w:hAnsiTheme="minorHAnsi"/>
          <w:sz w:val="21"/>
          <w:rFonts w:hint="eastAsia"/>
        </w:rPr>
        <w:t>；</w:t>
      </w:r>
      <w:r>
        <w:rPr>
          <w:rFonts w:ascii="Times New Roman" w:eastAsia="Times New Roman" w:cstheme="minorBidi" w:hAnsiTheme="minorHAnsi"/>
        </w:rPr>
        <w:t>D.</w:t>
      </w:r>
      <w:r>
        <w:rPr>
          <w:rFonts w:cstheme="minorBidi" w:hAnsiTheme="minorHAnsi" w:eastAsiaTheme="minorHAnsi" w:asciiTheme="minorHAnsi"/>
        </w:rPr>
        <w:t>军队的集合地</w:t>
      </w:r>
      <w:r>
        <w:rPr>
          <w:kern w:val="2"/>
          <w:rFonts w:ascii="Times New Roman" w:eastAsia="Times New Roman" w:cstheme="minorBidi" w:hAnsiTheme="minorHAnsi"/>
          <w:sz w:val="21"/>
          <w:rFonts w:hint="eastAsia"/>
        </w:rPr>
        <w:t>；</w:t>
      </w:r>
      <w:r>
        <w:rPr>
          <w:rFonts w:ascii="Times New Roman" w:eastAsia="Times New Roman" w:cstheme="minorBidi" w:hAnsiTheme="minorHAnsi"/>
        </w:rPr>
        <w:t>E.</w:t>
      </w:r>
      <w:r>
        <w:rPr>
          <w:rFonts w:cstheme="minorBidi" w:hAnsiTheme="minorHAnsi" w:eastAsiaTheme="minorHAnsi" w:asciiTheme="minorHAnsi"/>
        </w:rPr>
        <w:t>暗道</w:t>
      </w:r>
      <w:r>
        <w:rPr>
          <w:kern w:val="2"/>
          <w:rFonts w:ascii="Times New Roman" w:eastAsia="Times New Roman" w:cstheme="minorBidi" w:hAnsiTheme="minorHAnsi"/>
          <w:sz w:val="21"/>
          <w:rFonts w:hint="eastAsia"/>
        </w:rPr>
        <w:t>；</w:t>
      </w:r>
      <w:r>
        <w:rPr>
          <w:rFonts w:ascii="Times New Roman" w:eastAsia="Times New Roman" w:cstheme="minorBidi" w:hAnsiTheme="minorHAnsi"/>
        </w:rPr>
        <w:t>F.</w:t>
      </w:r>
      <w:r>
        <w:rPr>
          <w:rFonts w:cstheme="minorBidi" w:hAnsiTheme="minorHAnsi" w:eastAsiaTheme="minorHAnsi" w:asciiTheme="minorHAnsi"/>
        </w:rPr>
        <w:t>军队集合防御的凸角</w:t>
      </w:r>
      <w:r>
        <w:rPr>
          <w:kern w:val="2"/>
          <w:rFonts w:ascii="Times New Roman" w:eastAsia="Times New Roman" w:cstheme="minorBidi" w:hAnsiTheme="minorHAnsi"/>
          <w:sz w:val="21"/>
          <w:rFonts w:hint="eastAsia"/>
        </w:rPr>
        <w:t>；</w:t>
      </w:r>
      <w:r>
        <w:rPr>
          <w:rFonts w:ascii="Times New Roman" w:eastAsia="Times New Roman" w:cstheme="minorBidi" w:hAnsiTheme="minorHAnsi"/>
        </w:rPr>
        <w:t>G.</w:t>
      </w:r>
      <w:r>
        <w:rPr>
          <w:rFonts w:cstheme="minorBidi" w:hAnsiTheme="minorHAnsi" w:eastAsiaTheme="minorHAnsi" w:asciiTheme="minorHAnsi"/>
        </w:rPr>
        <w:t>肩部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H.</w:t>
      </w:r>
      <w:r>
        <w:rPr>
          <w:rFonts w:cstheme="minorBidi" w:hAnsiTheme="minorHAnsi" w:eastAsiaTheme="minorHAnsi" w:asciiTheme="minorHAnsi"/>
        </w:rPr>
        <w:t>屏障</w:t>
      </w:r>
      <w:r>
        <w:rPr>
          <w:kern w:val="2"/>
          <w:rFonts w:ascii="Times New Roman" w:eastAsia="Times New Roman" w:cstheme="minorBidi" w:hAnsiTheme="minorHAnsi"/>
          <w:sz w:val="21"/>
          <w:rFonts w:hint="eastAsia"/>
        </w:rPr>
        <w:t>；</w:t>
      </w:r>
      <w:r>
        <w:rPr>
          <w:rFonts w:ascii="Times New Roman" w:eastAsia="Times New Roman" w:cstheme="minorBidi" w:hAnsiTheme="minorHAnsi"/>
        </w:rPr>
        <w:t>J.</w:t>
      </w:r>
      <w:r>
        <w:rPr>
          <w:rFonts w:cstheme="minorBidi" w:hAnsiTheme="minorHAnsi" w:eastAsiaTheme="minorHAnsi" w:asciiTheme="minorHAnsi"/>
        </w:rPr>
        <w:t>钳堡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K.</w:t>
      </w:r>
    </w:p>
    <w:p w:rsidR="0018722C">
      <w:pPr>
        <w:topLinePunct/>
      </w:pPr>
      <w:r>
        <w:rPr>
          <w:rFonts w:cstheme="minorBidi" w:hAnsiTheme="minorHAnsi" w:eastAsiaTheme="minorHAnsi" w:asciiTheme="minorHAnsi"/>
        </w:rPr>
        <w:t>三角堡</w:t>
      </w:r>
      <w:r>
        <w:rPr>
          <w:kern w:val="2"/>
          <w:rFonts w:ascii="Times New Roman" w:eastAsia="Times New Roman" w:cstheme="minorBidi" w:hAnsiTheme="minorHAnsi"/>
          <w:sz w:val="21"/>
          <w:rFonts w:hint="eastAsia"/>
        </w:rPr>
        <w:t>；</w:t>
      </w:r>
      <w:r>
        <w:rPr>
          <w:rFonts w:ascii="Times New Roman" w:eastAsia="Times New Roman" w:cstheme="minorBidi" w:hAnsiTheme="minorHAnsi"/>
        </w:rPr>
        <w:t>M.</w:t>
      </w:r>
      <w:r>
        <w:rPr>
          <w:rFonts w:cstheme="minorBidi" w:hAnsiTheme="minorHAnsi" w:eastAsiaTheme="minorHAnsi" w:asciiTheme="minorHAnsi"/>
        </w:rPr>
        <w:t>棱堡的颈部</w:t>
      </w:r>
      <w:r>
        <w:rPr>
          <w:kern w:val="2"/>
          <w:rFonts w:ascii="Times New Roman" w:eastAsia="Times New Roman" w:cstheme="minorBidi" w:hAnsiTheme="minorHAnsi"/>
          <w:sz w:val="21"/>
          <w:rFonts w:hint="eastAsia"/>
        </w:rPr>
        <w:t>；</w:t>
      </w:r>
      <w:r>
        <w:rPr>
          <w:rFonts w:ascii="Times New Roman" w:eastAsia="Times New Roman" w:cstheme="minorBidi" w:hAnsiTheme="minorHAnsi"/>
        </w:rPr>
        <w:t>N.</w:t>
      </w:r>
      <w:r>
        <w:rPr>
          <w:rFonts w:cstheme="minorBidi" w:hAnsiTheme="minorHAnsi" w:eastAsiaTheme="minorHAnsi" w:asciiTheme="minorHAnsi"/>
        </w:rPr>
        <w:t>枪眼</w:t>
      </w:r>
      <w:r>
        <w:rPr>
          <w:kern w:val="2"/>
          <w:rFonts w:ascii="Times New Roman" w:eastAsia="Times New Roman" w:cstheme="minorBidi" w:hAnsiTheme="minorHAnsi"/>
          <w:sz w:val="21"/>
          <w:rFonts w:hint="eastAsia"/>
        </w:rPr>
        <w:t>；</w:t>
      </w:r>
      <w:r>
        <w:rPr>
          <w:rFonts w:ascii="Times New Roman" w:eastAsia="Times New Roman" w:cstheme="minorBidi" w:hAnsiTheme="minorHAnsi"/>
        </w:rPr>
        <w:t>O.</w:t>
      </w:r>
      <w:r>
        <w:rPr>
          <w:rFonts w:cstheme="minorBidi" w:hAnsiTheme="minorHAnsi" w:eastAsiaTheme="minorHAnsi" w:asciiTheme="minorHAnsi"/>
        </w:rPr>
        <w:t>城墙</w:t>
      </w:r>
      <w:r>
        <w:rPr>
          <w:kern w:val="2"/>
          <w:rFonts w:ascii="Times New Roman" w:eastAsia="Times New Roman" w:cstheme="minorBidi" w:hAnsiTheme="minorHAnsi"/>
          <w:sz w:val="21"/>
          <w:rFonts w:hint="eastAsia"/>
        </w:rPr>
        <w:t>；</w:t>
      </w:r>
      <w:r>
        <w:rPr>
          <w:rFonts w:ascii="Times New Roman" w:eastAsia="Times New Roman" w:cstheme="minorBidi" w:hAnsiTheme="minorHAnsi"/>
        </w:rPr>
        <w:t>P.</w:t>
      </w:r>
      <w:r>
        <w:rPr>
          <w:rFonts w:cstheme="minorBidi" w:hAnsiTheme="minorHAnsi" w:eastAsiaTheme="minorHAnsi" w:asciiTheme="minorHAnsi"/>
        </w:rPr>
        <w:t>斜面资料来源：《城市形态史》</w:t>
      </w:r>
      <w:r>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w:t>
      </w:r>
      <w:r>
        <w:rPr>
          <w:rFonts w:cstheme="minorBidi" w:hAnsiTheme="minorHAnsi" w:eastAsiaTheme="minorHAnsi" w:asciiTheme="minorHAnsi"/>
        </w:rPr>
        <w:t>莫里斯</w:t>
      </w:r>
    </w:p>
    <w:p w:rsidR="0018722C">
      <w:pPr>
        <w:pStyle w:val="Heading2"/>
        <w:topLinePunct/>
        <w:ind w:left="171" w:hangingChars="171" w:hanging="171"/>
      </w:pPr>
      <w:bookmarkStart w:id="573307" w:name="_Toc686573307"/>
      <w:bookmarkStart w:name="5.3 本章小结 " w:id="233"/>
      <w:bookmarkEnd w:id="233"/>
      <w:r>
        <w:t>5.3</w:t>
      </w:r>
      <w:r>
        <w:t xml:space="preserve"> </w:t>
      </w:r>
      <w:r/>
      <w:bookmarkStart w:name="_bookmark134" w:id="234"/>
      <w:bookmarkEnd w:id="234"/>
      <w:r/>
      <w:bookmarkStart w:name="_bookmark134" w:id="235"/>
      <w:bookmarkEnd w:id="235"/>
      <w:r>
        <w:t>本章小结</w:t>
      </w:r>
      <w:bookmarkEnd w:id="573307"/>
    </w:p>
    <w:p w:rsidR="0018722C">
      <w:pPr>
        <w:topLinePunct/>
      </w:pPr>
      <w:r>
        <w:t>通过上一章的认知要素的确定，剖析自然影响因素</w:t>
      </w:r>
      <w:r>
        <w:t>（</w:t>
      </w:r>
      <w:r>
        <w:t>地形、气候、建筑材料</w:t>
      </w:r>
      <w:r>
        <w:t>）</w:t>
      </w:r>
      <w:r/>
      <w:r w:rsidR="001852F3">
        <w:t xml:space="preserve">和人文影响因素</w:t>
      </w:r>
      <w:r>
        <w:t>（</w:t>
      </w:r>
      <w:r>
        <w:t>社会体制、经济形态、宗教文化、历史沿革、军事防御</w:t>
      </w:r>
      <w:r>
        <w:t>）</w:t>
      </w:r>
      <w:r>
        <w:t>怎样对城市空间结构的整体空间结构和单个物质要素进行影响，并针对七大研究区域进行异同归纳总结。</w:t>
      </w:r>
    </w:p>
    <w:p w:rsidR="0018722C">
      <w:pPr>
        <w:pStyle w:val="Heading1"/>
        <w:topLinePunct/>
      </w:pPr>
      <w:bookmarkStart w:id="573308" w:name="_Toc686573308"/>
      <w:bookmarkStart w:name="6 不同区域典型山地城市的空间形态异同 " w:id="236"/>
      <w:bookmarkEnd w:id="236"/>
      <w:r>
        <w:t>6</w:t>
      </w:r>
      <w:r>
        <w:t xml:space="preserve">  </w:t>
      </w:r>
      <w:r/>
      <w:bookmarkStart w:name="_bookmark135" w:id="237"/>
      <w:bookmarkEnd w:id="237"/>
      <w:r/>
      <w:bookmarkStart w:name="_bookmark135" w:id="238"/>
      <w:bookmarkEnd w:id="238"/>
      <w:r>
        <w:t>不同区域典型山地城市的空间形态异同</w:t>
      </w:r>
      <w:bookmarkEnd w:id="573308"/>
    </w:p>
    <w:p w:rsidR="0018722C">
      <w:pPr>
        <w:pStyle w:val="Heading2"/>
        <w:topLinePunct/>
        <w:ind w:left="171" w:hangingChars="171" w:hanging="171"/>
      </w:pPr>
      <w:bookmarkStart w:id="573309" w:name="_Toc686573309"/>
      <w:bookmarkStart w:name="6.1 国外山地城市空间形态的同质性 " w:id="239"/>
      <w:bookmarkEnd w:id="239"/>
      <w:r>
        <w:t>6.1</w:t>
      </w:r>
      <w:r>
        <w:t xml:space="preserve"> </w:t>
      </w:r>
      <w:r/>
      <w:bookmarkStart w:name="_bookmark136" w:id="240"/>
      <w:bookmarkEnd w:id="240"/>
      <w:r/>
      <w:bookmarkStart w:name="_bookmark136" w:id="241"/>
      <w:bookmarkEnd w:id="241"/>
      <w:r>
        <w:t>国外山地城市空间形态的同质性</w:t>
      </w:r>
      <w:bookmarkEnd w:id="573309"/>
    </w:p>
    <w:p w:rsidR="0018722C">
      <w:pPr>
        <w:pStyle w:val="Heading3"/>
        <w:topLinePunct/>
        <w:ind w:left="200" w:hangingChars="200" w:hanging="200"/>
      </w:pPr>
      <w:bookmarkStart w:id="573310" w:name="_Toc686573310"/>
      <w:bookmarkStart w:name="_bookmark137" w:id="242"/>
      <w:bookmarkEnd w:id="242"/>
      <w:r>
        <w:t>6.1.1</w:t>
      </w:r>
      <w:r>
        <w:t xml:space="preserve"> </w:t>
      </w:r>
      <w:r/>
      <w:bookmarkStart w:name="_bookmark137" w:id="243"/>
      <w:bookmarkEnd w:id="243"/>
      <w:r>
        <w:t>山地城市空间形态进化规律</w:t>
      </w:r>
      <w:bookmarkEnd w:id="573310"/>
    </w:p>
    <w:p w:rsidR="0018722C">
      <w:pPr>
        <w:topLinePunct/>
      </w:pPr>
      <w:r>
        <w:t>从ft地城市空间成长与演变的历史进程来看，任何复杂的城市形态都是源于初始空间原型的不同类型的多次演变。基于对国外ft地城市现实空间成长的历史考察，依据类型学的简化分类方法，将ft地城市空间成长进化规律归类为：</w:t>
      </w:r>
      <w:r>
        <w:rPr>
          <w:rFonts w:ascii="Times New Roman" w:eastAsia="宋体"/>
        </w:rPr>
        <w:t>A</w:t>
      </w:r>
      <w:r>
        <w:t>圈层式成长、</w:t>
      </w:r>
      <w:r>
        <w:rPr>
          <w:rFonts w:ascii="Times New Roman" w:eastAsia="宋体"/>
        </w:rPr>
        <w:t>B</w:t>
      </w:r>
      <w:r>
        <w:t>放射式成长、</w:t>
      </w:r>
      <w:r>
        <w:rPr>
          <w:rFonts w:ascii="Times New Roman" w:eastAsia="宋体"/>
        </w:rPr>
        <w:t>C</w:t>
      </w:r>
      <w:r w:rsidR="001852F3">
        <w:rPr>
          <w:rFonts w:ascii="Times New Roman" w:eastAsia="宋体"/>
        </w:rPr>
        <w:t xml:space="preserve"> </w:t>
      </w:r>
      <w:r>
        <w:t>带形成长、</w:t>
      </w:r>
      <w:r>
        <w:rPr>
          <w:rFonts w:ascii="Times New Roman" w:eastAsia="宋体"/>
        </w:rPr>
        <w:t>D</w:t>
      </w:r>
      <w:r>
        <w:t>跳跃式成长四种。</w:t>
      </w:r>
    </w:p>
    <w:p w:rsidR="0018722C">
      <w:pPr>
        <w:topLinePunct/>
      </w:pPr>
      <w:r>
        <w:rPr>
          <w:rFonts w:ascii="Times New Roman" w:eastAsia="Times New Roman"/>
        </w:rPr>
        <w:t>A</w:t>
      </w:r>
      <w:r>
        <w:t>圈层式成长。城市依托原有紧凑形态从各个方向或多个方向发展，这种形态在平原地区称为同心圆圈层发展。ft地城市只有在规模较小、或者城市处于用地条件较好的平坝之中的情况下出现。当城市规模发展较大的</w:t>
      </w:r>
      <w:r>
        <w:t>时候</w:t>
      </w:r>
      <w:r>
        <w:t>，城市形态易受ft地地貌形态、地质水文等因素的限制而出现不均匀的圈层发展，包括偏心圈层、扇形圈层、椭圆圈层等形式，而形成不规则的团块形态。</w:t>
      </w:r>
    </w:p>
    <w:p w:rsidR="0018722C">
      <w:pPr>
        <w:pStyle w:val="cw22"/>
        <w:topLinePunct/>
      </w:pPr>
      <w:r>
        <w:rPr>
          <w:rFonts w:ascii="宋体" w:eastAsia="宋体" w:hint="eastAsia"/>
        </w:rPr>
        <w:t>B</w:t>
      </w:r>
      <w:r>
        <w:rPr>
          <w:rFonts w:ascii="宋体" w:eastAsia="宋体" w:hint="eastAsia"/>
        </w:rPr>
        <w:t>放射形成长。城市在原有紧凑形态的基础上外向扩展的过程中，依托城市对外交通从少数几个方向沿河谷、ft脊等向外围发展，但其他几个方向则受到自然地形等的限制无法持续拓展，从而形成放射状的空间形态，包括三角放射、十字放射和五星放射等形式。</w:t>
      </w:r>
    </w:p>
    <w:p w:rsidR="0018722C">
      <w:pPr>
        <w:pStyle w:val="cw22"/>
        <w:topLinePunct/>
      </w:pPr>
      <w:r>
        <w:rPr>
          <w:rFonts w:ascii="宋体" w:hAnsi="宋体" w:eastAsia="宋体" w:hint="eastAsia"/>
        </w:rPr>
        <w:t>C</w:t>
      </w:r>
      <w:r>
        <w:rPr>
          <w:rFonts w:ascii="宋体" w:hAnsi="宋体" w:eastAsia="宋体" w:hint="eastAsia"/>
        </w:rPr>
        <w:t>带形成长。城市在原有紧凑形态的基础上外向扩展的过程中，其中有两面受自然ft体的严格限制无法扩展，但城市可沿着河谷的两端向外延伸，形成带形</w:t>
      </w:r>
      <w:r>
        <w:rPr>
          <w:rFonts w:ascii="宋体" w:hAnsi="宋体" w:eastAsia="宋体" w:hint="eastAsia"/>
        </w:rPr>
        <w:t>城市形态，包括“一”字形、“</w:t>
      </w:r>
      <w:r>
        <w:t>L</w:t>
      </w:r>
      <w:r>
        <w:rPr>
          <w:rFonts w:ascii="宋体" w:hAnsi="宋体" w:eastAsia="宋体" w:hint="eastAsia"/>
        </w:rPr>
        <w:t>”形、“</w:t>
      </w:r>
      <w:r>
        <w:t>S</w:t>
      </w:r>
      <w:r>
        <w:rPr>
          <w:rFonts w:ascii="宋体" w:hAnsi="宋体" w:eastAsia="宋体" w:hint="eastAsia"/>
        </w:rPr>
        <w:t>”形、“</w:t>
      </w:r>
      <w:r>
        <w:t>C</w:t>
      </w:r>
      <w:r>
        <w:rPr>
          <w:rFonts w:ascii="宋体" w:hAnsi="宋体" w:eastAsia="宋体" w:hint="eastAsia"/>
        </w:rPr>
        <w:t>”形等形式。</w:t>
      </w:r>
    </w:p>
    <w:p w:rsidR="0018722C">
      <w:pPr>
        <w:pStyle w:val="cw22"/>
        <w:topLinePunct/>
      </w:pPr>
      <w:r>
        <w:rPr>
          <w:rFonts w:ascii="宋体" w:eastAsia="宋体" w:hint="eastAsia"/>
        </w:rPr>
        <w:t>D</w:t>
      </w:r>
      <w:r>
        <w:rPr>
          <w:rFonts w:ascii="宋体" w:eastAsia="宋体" w:hint="eastAsia"/>
        </w:rPr>
        <w:t>跳跃式成长。当城市空间成长到一定规模的</w:t>
      </w:r>
      <w:r>
        <w:rPr>
          <w:rFonts w:ascii="宋体" w:eastAsia="宋体" w:hint="eastAsia"/>
        </w:rPr>
        <w:t>时候</w:t>
      </w:r>
      <w:r>
        <w:rPr>
          <w:rFonts w:ascii="宋体" w:eastAsia="宋体" w:hint="eastAsia"/>
        </w:rPr>
        <w:t>，这个规模达到ft地自然</w:t>
      </w:r>
      <w:r>
        <w:rPr>
          <w:rFonts w:ascii="宋体" w:eastAsia="宋体" w:hint="eastAsia"/>
        </w:rPr>
        <w:t>环境在此区域能提供的最大承载容量的</w:t>
      </w:r>
      <w:r>
        <w:rPr>
          <w:rFonts w:ascii="宋体" w:eastAsia="宋体" w:hint="eastAsia"/>
        </w:rPr>
        <w:t>时候</w:t>
      </w:r>
      <w:r>
        <w:rPr>
          <w:rFonts w:ascii="宋体" w:eastAsia="宋体" w:hint="eastAsia"/>
        </w:rPr>
        <w:t>（</w:t>
      </w:r>
      <w:r>
        <w:rPr>
          <w:rFonts w:ascii="宋体" w:eastAsia="宋体" w:hint="eastAsia"/>
        </w:rPr>
        <w:t>一般是用地条件的限制</w:t>
      </w:r>
      <w:r>
        <w:rPr>
          <w:rFonts w:ascii="宋体" w:eastAsia="宋体" w:hint="eastAsia"/>
        </w:rPr>
        <w:t>）</w:t>
      </w:r>
      <w:r>
        <w:rPr>
          <w:rFonts w:ascii="宋体" w:eastAsia="宋体" w:hint="eastAsia"/>
        </w:rPr>
        <w:t>，而持续和</w:t>
      </w:r>
      <w:r>
        <w:rPr>
          <w:rFonts w:ascii="宋体" w:eastAsia="宋体" w:hint="eastAsia"/>
        </w:rPr>
        <w:t>快速增加的城市人口或产业将自发地从母城地域上分散出去，在距离母城一定距离的地方发展，这时城市外围的居民点或小城市将接纳外溢的人口和产业，形成相对独立的组团或卫星城市，形成跳跃式发展的组团形态。</w:t>
      </w:r>
    </w:p>
    <w:p w:rsidR="0018722C">
      <w:pPr>
        <w:pStyle w:val="Heading3"/>
        <w:topLinePunct/>
        <w:ind w:left="200" w:hangingChars="200" w:hanging="200"/>
      </w:pPr>
      <w:bookmarkStart w:id="573311" w:name="_Toc686573311"/>
      <w:bookmarkStart w:name="_bookmark138" w:id="244"/>
      <w:bookmarkEnd w:id="244"/>
      <w:r>
        <w:t>6.1.2</w:t>
      </w:r>
      <w:r>
        <w:t xml:space="preserve"> </w:t>
      </w:r>
      <w:r/>
      <w:bookmarkStart w:name="_bookmark138" w:id="245"/>
      <w:bookmarkEnd w:id="245"/>
      <w:r>
        <w:t>山地城市宏观空间形态图谱</w:t>
      </w:r>
      <w:bookmarkEnd w:id="573311"/>
    </w:p>
    <w:p w:rsidR="0018722C">
      <w:pPr>
        <w:topLinePunct/>
      </w:pPr>
      <w:r>
        <w:t>ft</w:t>
      </w:r>
      <w:r>
        <w:t>地城市的宏观空间形态图谱初步构成，由</w:t>
      </w:r>
      <w:r>
        <w:rPr>
          <w:rFonts w:ascii="Times New Roman" w:eastAsia="Times New Roman"/>
        </w:rPr>
        <w:t>4</w:t>
      </w:r>
      <w:r>
        <w:t>大类</w:t>
      </w:r>
      <w:r>
        <w:rPr>
          <w:rFonts w:ascii="Times New Roman" w:eastAsia="Times New Roman"/>
        </w:rPr>
        <w:t>9</w:t>
      </w:r>
      <w:r>
        <w:t>小类可以包含各种典型</w:t>
      </w:r>
      <w:r>
        <w:t>的</w:t>
      </w:r>
      <w:r>
        <w:t>f</w:t>
      </w:r>
      <w:r>
        <w:t>t</w:t>
      </w:r>
      <w:r>
        <w:t>地城市宏观空间形态</w:t>
      </w:r>
      <w:r>
        <w:t>（</w:t>
      </w:r>
      <w:hyperlink w:history="true" w:anchor="_bookmark139">
        <w:r>
          <w:t>图</w:t>
        </w:r>
        <w:r>
          <w:rPr>
            <w:rFonts w:ascii="Times New Roman" w:eastAsia="Times New Roman"/>
          </w:rPr>
          <w:t>6</w:t>
        </w:r>
        <w:r>
          <w:rPr>
            <w:rFonts w:ascii="Times New Roman" w:eastAsia="Times New Roman"/>
          </w:rPr>
          <w:t>-</w:t>
        </w:r>
        <w:r>
          <w:rPr>
            <w:rFonts w:ascii="Times New Roman" w:eastAsia="Times New Roman"/>
          </w:rPr>
          <w:t>1</w:t>
        </w:r>
      </w:hyperlink>
      <w:r>
        <w:t xml:space="preserve">, </w:t>
      </w:r>
      <w:r>
        <w:t>图</w:t>
      </w:r>
      <w:r>
        <w:rPr>
          <w:rFonts w:ascii="Times New Roman" w:eastAsia="Times New Roman"/>
        </w:rPr>
        <w:t>1</w:t>
      </w:r>
      <w:r>
        <w:rPr>
          <w:rFonts w:ascii="Times New Roman" w:eastAsia="Times New Roman"/>
        </w:rPr>
        <w:t>-</w:t>
      </w:r>
      <w:r>
        <w:rPr>
          <w:rFonts w:ascii="Times New Roman" w:eastAsia="Times New Roman"/>
        </w:rPr>
        <w:t>1</w:t>
      </w:r>
      <w:r>
        <w:t>）</w:t>
      </w:r>
      <w:r>
        <w:t>，并且这种宏观形态随着时间的演变存在着相互转换的可能性，具体体现在以下几点：</w:t>
      </w:r>
    </w:p>
    <w:p w:rsidR="0018722C">
      <w:pPr>
        <w:pStyle w:val="affff5"/>
        <w:keepNext/>
        <w:topLinePunct/>
      </w:pPr>
      <w:r>
        <w:rPr>
          <w:sz w:val="20"/>
        </w:rPr>
        <w:drawing>
          <wp:inline distT="0" distB="0" distL="0" distR="0">
            <wp:extent cx="3251482" cy="3017520"/>
            <wp:effectExtent l="0" t="0" r="0" b="0"/>
            <wp:docPr id="155" name="image78.jpeg" descr=""/>
            <wp:cNvGraphicFramePr>
              <a:graphicFrameLocks noChangeAspect="1"/>
            </wp:cNvGraphicFramePr>
            <a:graphic>
              <a:graphicData uri="http://schemas.openxmlformats.org/drawingml/2006/picture">
                <pic:pic>
                  <pic:nvPicPr>
                    <pic:cNvPr id="156" name="image78.jpeg"/>
                    <pic:cNvPicPr/>
                  </pic:nvPicPr>
                  <pic:blipFill>
                    <a:blip r:embed="rId141" cstate="print"/>
                    <a:stretch>
                      <a:fillRect/>
                    </a:stretch>
                  </pic:blipFill>
                  <pic:spPr>
                    <a:xfrm>
                      <a:off x="0" y="0"/>
                      <a:ext cx="3251482" cy="3017520"/>
                    </a:xfrm>
                    <a:prstGeom prst="rect">
                      <a:avLst/>
                    </a:prstGeom>
                  </pic:spPr>
                </pic:pic>
              </a:graphicData>
            </a:graphic>
          </wp:inline>
        </w:drawing>
      </w:r>
      <w:r/>
    </w:p>
    <w:p w:rsidR="0018722C">
      <w:pPr>
        <w:pStyle w:val="a9"/>
        <w:topLinePunct/>
      </w:pPr>
      <w:bookmarkStart w:name="_bookmark139" w:id="246"/>
      <w:bookmarkEnd w:id="246"/>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ft地城市空间结构形态抽象分类示意图</w:t>
      </w:r>
    </w:p>
    <w:p w:rsidR="0018722C">
      <w:pPr>
        <w:topLinePunct/>
      </w:pPr>
      <w:r>
        <w:rPr>
          <w:rFonts w:cstheme="minorBidi" w:hAnsiTheme="minorHAnsi" w:eastAsiaTheme="minorHAnsi" w:asciiTheme="minorHAnsi" w:ascii="Times New Roman"/>
        </w:rPr>
        <w:t>Fig 6-1 The hillside city space structure form</w:t>
      </w:r>
    </w:p>
    <w:p w:rsidR="0018722C">
      <w:pPr>
        <w:spacing w:before="59"/>
        <w:ind w:leftChars="0" w:left="168" w:rightChars="0" w:right="0" w:firstLineChars="0" w:firstLine="0"/>
        <w:jc w:val="center"/>
        <w:topLinePunct/>
      </w:pPr>
      <w:r>
        <w:rPr>
          <w:kern w:val="2"/>
          <w:sz w:val="21"/>
          <w:szCs w:val="22"/>
          <w:rFonts w:cstheme="minorBidi" w:hAnsiTheme="minorHAnsi" w:eastAsiaTheme="minorHAnsi" w:asciiTheme="minorHAnsi"/>
        </w:rPr>
        <w:t>资料来源：作者自绘</w:t>
      </w:r>
    </w:p>
    <w:p w:rsidR="0018722C">
      <w:pPr>
        <w:topLinePunct/>
      </w:pPr>
      <w:r>
        <w:t>团块型ft地城市在ft地城市发展初期呈现点状，随着城市的发展壮大，若城市周围有ft体或者河流等其他地形因素影响，则会因为发展屏障的限制而转变成条状ft地城市，或放射状ft地城市，或跨过ft体和河流形成组团状ft地城市；若没有其他因素的限制，ft地城市或将会继续在原有基础拓展城市发展用地，发展成为较大的“团块状”ft地城市，到后期，通常会成为带有中心放射环路的特点的团块状ft地城市；</w:t>
      </w:r>
    </w:p>
    <w:p w:rsidR="0018722C">
      <w:pPr>
        <w:topLinePunct/>
      </w:pPr>
      <w:r>
        <w:t>条带型ft地城市最初由团块状ft地城市发展而来，在有的城市，随着城市的扩张和ft体的空间限制，可能出现带型的城市首尾相接的情况，进而出现一种特殊的条带型城市，即“环型”ft地城市。当条带型ft地城市的主体“条”增长到两条或更多，并且其规模厚度与原主体“条”达到同等量级时，就会成为放射型ft地城市；</w:t>
      </w:r>
    </w:p>
    <w:p w:rsidR="0018722C">
      <w:pPr>
        <w:topLinePunct/>
      </w:pPr>
      <w:r>
        <w:t>放射型ft地城市通常是由团块状演变而来，或者由团块状——条带状——放射型发展而来，因周围的地形限制，或交通线路的引导而形成这种形态。若这种形态是由块状城市发展而来，受到交通的引导发展，并周围无地形条件的限制，</w:t>
      </w:r>
      <w:r w:rsidR="001852F3">
        <w:t xml:space="preserve">则可能仅仅是团块状城市向更大的团块状城市发展的一个中间状态，最终或形成具有明显的放射环状道路系统的团块状ft地城市；</w:t>
      </w:r>
    </w:p>
    <w:p w:rsidR="0018722C">
      <w:pPr>
        <w:topLinePunct/>
      </w:pPr>
      <w:r>
        <w:t>组团型ft地城市可以分为串联式组团型和网联式组团型，串联式组团型ft地城市的各个组团之间由一条主轴单向串接，城市空间较单一；网联式组团型ft</w:t>
      </w:r>
      <w:r>
        <w:t>地</w:t>
      </w:r>
    </w:p>
    <w:p w:rsidR="0018722C">
      <w:pPr>
        <w:topLinePunct/>
      </w:pPr>
      <w:r>
        <w:t>城市的各个组团之间网状联系，一个组团可能跟多个组团之间产生联系，因而城</w:t>
      </w:r>
      <w:r>
        <w:t>市空间复杂，具有多样性。组团型</w:t>
      </w:r>
      <w:r>
        <w:t>ft地城市已经是城市扩张到一定规模下的形态，</w:t>
      </w:r>
      <w:r w:rsidR="001852F3">
        <w:t xml:space="preserve">因而只有串联式组团型ft地城市转化城市网联式，或者简单的网联式演变成复杂的网联式。</w:t>
      </w:r>
    </w:p>
    <w:p w:rsidR="0018722C">
      <w:pPr>
        <w:pStyle w:val="Heading2"/>
        <w:topLinePunct/>
        <w:ind w:left="171" w:hangingChars="171" w:hanging="171"/>
      </w:pPr>
      <w:bookmarkStart w:id="573312" w:name="_Toc686573312"/>
      <w:bookmarkStart w:name="6.2 国外山地城市空间形态的异质性 " w:id="247"/>
      <w:bookmarkEnd w:id="247"/>
      <w:r>
        <w:t>6.2</w:t>
      </w:r>
      <w:r>
        <w:t xml:space="preserve"> </w:t>
      </w:r>
      <w:r/>
      <w:bookmarkStart w:name="_bookmark140" w:id="248"/>
      <w:bookmarkEnd w:id="248"/>
      <w:r/>
      <w:bookmarkStart w:name="_bookmark140" w:id="249"/>
      <w:bookmarkEnd w:id="249"/>
      <w:r>
        <w:t>国外山地城市空间形态的异质性</w:t>
      </w:r>
      <w:bookmarkEnd w:id="573312"/>
    </w:p>
    <w:p w:rsidR="0018722C">
      <w:pPr>
        <w:pStyle w:val="Heading3"/>
        <w:topLinePunct/>
        <w:ind w:left="200" w:hangingChars="200" w:hanging="200"/>
      </w:pPr>
      <w:bookmarkStart w:id="573313" w:name="_Toc686573313"/>
      <w:bookmarkStart w:name="_bookmark141" w:id="250"/>
      <w:bookmarkEnd w:id="250"/>
      <w:r>
        <w:t>6.2.1</w:t>
      </w:r>
      <w:r>
        <w:t xml:space="preserve"> </w:t>
      </w:r>
      <w:r/>
      <w:bookmarkStart w:name="_bookmark141" w:id="251"/>
      <w:bookmarkEnd w:id="251"/>
      <w:r>
        <w:t>不同地区时空分布的异同</w:t>
      </w:r>
      <w:bookmarkEnd w:id="573313"/>
    </w:p>
    <w:p w:rsidR="0018722C">
      <w:pPr>
        <w:pStyle w:val="BodyText"/>
        <w:spacing w:before="57"/>
        <w:ind w:leftChars="0" w:left="618"/>
        <w:topLinePunct/>
      </w:pPr>
      <w:r>
        <w:t>①时间序列的异同</w:t>
      </w:r>
    </w:p>
    <w:p w:rsidR="0018722C">
      <w:pPr>
        <w:topLinePunct/>
      </w:pPr>
      <w:hyperlink w:history="true" w:anchor="_bookmark142">
        <w:r>
          <w:t>总结各个地区不同时期ft地城市的分布情况</w:t>
        </w:r>
        <w:r>
          <w:t>（</w:t>
        </w:r>
        <w:r>
          <w:t xml:space="preserve">表</w:t>
        </w:r>
        <w:r>
          <w:rPr>
            <w:rFonts w:ascii="Times New Roman" w:eastAsia="Times New Roman"/>
          </w:rPr>
          <w:t>6</w:t>
        </w:r>
        <w:r>
          <w:rPr>
            <w:rFonts w:ascii="Times New Roman" w:eastAsia="Times New Roman"/>
          </w:rPr>
          <w:t>-</w:t>
        </w:r>
        <w:r>
          <w:rPr>
            <w:rFonts w:ascii="Times New Roman" w:eastAsia="Times New Roman"/>
          </w:rPr>
          <w:t>1</w:t>
        </w:r>
      </w:hyperlink>
      <w:r>
        <w:t>）</w:t>
      </w:r>
      <w:r>
        <w:t>，得到如下结论：</w:t>
      </w:r>
    </w:p>
    <w:p w:rsidR="0018722C">
      <w:pPr>
        <w:pStyle w:val="Heading4"/>
        <w:topLinePunct/>
        <w:ind w:left="200" w:hangingChars="200" w:hanging="200"/>
      </w:pPr>
      <w:r>
        <w:t>1</w:t>
      </w:r>
      <w:r>
        <w:t>）</w:t>
      </w:r>
      <w:r>
        <w:t>不同地区ft地城市建设的起步时间不同</w:t>
      </w:r>
    </w:p>
    <w:p w:rsidR="0018722C">
      <w:pPr>
        <w:topLinePunct/>
      </w:pPr>
      <w:r>
        <w:t>从表格中我们可以看到，欧洲从古希腊时代就开始了ft地城市的建设，古希腊、希腊——罗马化文化共同引领着远古时代ft地城市的发展，美洲、东南亚及日本的文明史则稍晚于欧洲，于中古时期开始了ft地城市的建设，而澳大利亚则最晚，在欧洲侵略者到来之前，几乎没有文明，而恰好是殖民文化拉开了其ft地城市建设的帷幕。</w:t>
      </w:r>
    </w:p>
    <w:p w:rsidR="0018722C">
      <w:pPr>
        <w:pStyle w:val="Heading4"/>
        <w:topLinePunct/>
        <w:ind w:left="200" w:hangingChars="200" w:hanging="200"/>
      </w:pPr>
      <w:r>
        <w:t>2</w:t>
      </w:r>
      <w:r>
        <w:t>）</w:t>
      </w:r>
      <w:r>
        <w:t>ft地城市建设的活跃时期相同</w:t>
      </w:r>
    </w:p>
    <w:p w:rsidR="0018722C">
      <w:pPr>
        <w:topLinePunct/>
      </w:pPr>
      <w:r>
        <w:t>封建时期的领地的多少代表着对资源占领的多少，为此国家之间出现了众多对领土争夺的战争，如何能够防御外来竞争，而这个时期的军事攻击还达不到远</w:t>
      </w:r>
      <w:r>
        <w:t>程攻击，城市的建设技术还不够高，城市需要通利用</w:t>
      </w:r>
      <w:r>
        <w:t>ft地地形来达到防御的目的，</w:t>
      </w:r>
      <w:r>
        <w:t>因此，除了澳大利亚这类城市建设还相对较弱的地区以外，其他</w:t>
      </w:r>
      <w:r>
        <w:rPr>
          <w:rFonts w:ascii="Times New Roman" w:eastAsia="宋体"/>
        </w:rPr>
        <w:t>6</w:t>
      </w:r>
      <w:r>
        <w:t>大地区的ft地城市建设均在中古时期最为活跃。</w:t>
      </w:r>
    </w:p>
    <w:p w:rsidR="0018722C">
      <w:pPr>
        <w:pStyle w:val="Heading4"/>
        <w:topLinePunct/>
        <w:ind w:left="200" w:hangingChars="200" w:hanging="200"/>
      </w:pPr>
      <w:r>
        <w:t>3</w:t>
      </w:r>
      <w:r>
        <w:t>）</w:t>
      </w:r>
      <w:r>
        <w:t>近代时期的ft地城市建设活动迥异</w:t>
      </w:r>
    </w:p>
    <w:p w:rsidR="0018722C">
      <w:pPr>
        <w:topLinePunct/>
      </w:pPr>
      <w:r>
        <w:t>对于欧洲，尤其是西欧及英国地区，由工业革命带来的产业改革，使得城市建设进入一个飞速发展的时期，日本在明治维新以后，也学习了欧洲的现代化政治、经济和社会改革，城市也得到飞速发展，但是由于这个时期对工业产业的发</w:t>
      </w:r>
      <w:r>
        <w:t>展需求，城市资本的扩张通常出现在交通便利，地形工程条件良好的地方，因而，</w:t>
      </w:r>
      <w:r>
        <w:t>这个时期欧洲的城市发展主要集中在平原地区，只有为数不多的</w:t>
      </w:r>
      <w:r>
        <w:t>ft地城市发展起来；而此时的美洲、东南亚、澳大利亚则经历了由工业革命带来繁荣发展的欧洲殖民者的入侵，ft地城市的建设集中在这些地区重要的ft地枢纽城市及以矿物资源为代表的资源型城市。</w:t>
      </w:r>
    </w:p>
    <w:p w:rsidR="0018722C">
      <w:pPr>
        <w:pStyle w:val="Heading4"/>
        <w:topLinePunct/>
        <w:ind w:left="200" w:hangingChars="200" w:hanging="200"/>
      </w:pPr>
      <w:r>
        <w:t>4</w:t>
      </w:r>
      <w:r>
        <w:t>）</w:t>
      </w:r>
      <w:r>
        <w:t>现代时期的ft地城市建设活动趋同</w:t>
      </w:r>
    </w:p>
    <w:p w:rsidR="0018722C">
      <w:pPr>
        <w:topLinePunct/>
      </w:pPr>
      <w:r>
        <w:t>二战以后，各个地区的经济和社会得到恢复与发展，技术革命更是带来建筑技术的提升，而日益紧缺的城市建设用地带来大城市走向周边的ft地，ft区城市加大开发力度，因而在现代的ft地城市建设活动集中体现在对原有城市的“ft</w:t>
      </w:r>
      <w:r>
        <w:t>地</w:t>
      </w:r>
    </w:p>
    <w:p w:rsidR="0018722C">
      <w:pPr>
        <w:topLinePunct/>
      </w:pPr>
      <w:r>
        <w:t>扩张”。</w:t>
      </w:r>
    </w:p>
    <w:p w:rsidR="0018722C">
      <w:pPr>
        <w:pStyle w:val="a8"/>
        <w:topLinePunct/>
      </w:pPr>
      <w:bookmarkStart w:name="_bookmark142" w:id="252"/>
      <w:bookmarkEnd w:id="252"/>
      <w:r>
        <w:rPr>
          <w:rFonts w:cstheme="minorBidi" w:hAnsiTheme="minorHAnsi" w:eastAsiaTheme="minorHAnsi" w:asciiTheme="minorHAnsi"/>
        </w:rPr>
        <w:t>表</w:t>
      </w:r>
      <w:r>
        <w:rPr>
          <w:rFonts w:ascii="Times New Roman" w:eastAsia="Times New Roman" w:cstheme="minorBidi" w:hAnsiTheme="minorHAnsi"/>
        </w:rPr>
        <w:t>6-1</w:t>
      </w:r>
      <w:r>
        <w:t xml:space="preserve">  </w:t>
      </w:r>
      <w:r>
        <w:rPr>
          <w:rFonts w:cstheme="minorBidi" w:hAnsiTheme="minorHAnsi" w:eastAsiaTheme="minorHAnsi" w:asciiTheme="minorHAnsi"/>
        </w:rPr>
        <w:t>国外各片区典型ft地城市时间分布一览表</w:t>
      </w:r>
    </w:p>
    <w:p w:rsidR="0018722C">
      <w:pPr>
        <w:pStyle w:val="a8"/>
        <w:topLinePunct/>
      </w:pPr>
      <w:r>
        <w:t>Table</w:t>
      </w:r>
      <w:r>
        <w:t xml:space="preserve"> </w:t>
      </w:r>
      <w:r w:rsidRPr="00DB64CE">
        <w:t>6-1</w:t>
      </w:r>
      <w:r>
        <w:t xml:space="preserve">  </w:t>
      </w:r>
      <w:r w:rsidRPr="00DB64CE">
        <w:t>Each foreign area of typical hillside city distribution in different time</w:t>
      </w:r>
    </w:p>
    <w:tbl>
      <w:tblPr>
        <w:tblW w:w="5000" w:type="pct"/>
        <w:tblInd w:w="1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2"/>
        <w:gridCol w:w="784"/>
        <w:gridCol w:w="1646"/>
        <w:gridCol w:w="1166"/>
        <w:gridCol w:w="1753"/>
        <w:gridCol w:w="891"/>
        <w:gridCol w:w="819"/>
        <w:gridCol w:w="923"/>
      </w:tblGrid>
      <w:tr>
        <w:trPr>
          <w:tblHeader/>
        </w:trPr>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时期</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西欧</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东欧</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英国</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美洲</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东南亚</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日本</w:t>
            </w: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澳大利亚</w:t>
            </w: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缓慢起步时期</w:t>
            </w:r>
          </w:p>
        </w:tc>
        <w:tc>
          <w:tcPr>
            <w:tcW w:w="449" w:type="pct"/>
            <w:vAlign w:val="center"/>
          </w:tcPr>
          <w:p w:rsidR="0018722C">
            <w:pPr>
              <w:pStyle w:val="a5"/>
              <w:topLinePunct/>
              <w:ind w:leftChars="0" w:left="0" w:rightChars="0" w:right="0" w:firstLineChars="0" w:firstLine="0"/>
              <w:spacing w:line="240" w:lineRule="atLeast"/>
            </w:pPr>
            <w:r>
              <w:t>罗马城</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克里特</w:t>
            </w:r>
          </w:p>
        </w:tc>
        <w:tc>
          <w:tcPr>
            <w:tcW w:w="668" w:type="pct"/>
            <w:vAlign w:val="center"/>
          </w:tcPr>
          <w:p w:rsidR="0018722C">
            <w:pPr>
              <w:pStyle w:val="a5"/>
              <w:topLinePunct/>
              <w:ind w:leftChars="0" w:left="0" w:rightChars="0" w:right="0" w:firstLineChars="0" w:firstLine="0"/>
              <w:spacing w:line="240" w:lineRule="atLeast"/>
            </w:pPr>
            <w:r>
              <w:t>卡木洛杜努姆</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奥斯</w:t>
            </w:r>
          </w:p>
          <w:p w:rsidR="0018722C">
            <w:pPr>
              <w:pStyle w:val="a5"/>
              <w:topLinePunct/>
              <w:ind w:leftChars="0" w:left="0" w:rightChars="0" w:right="0" w:firstLineChars="0" w:firstLine="0"/>
              <w:spacing w:line="240" w:lineRule="atLeast"/>
            </w:pPr>
            <w:r>
              <w:t>塔</w:t>
            </w:r>
          </w:p>
        </w:tc>
        <w:tc>
          <w:tcPr>
            <w:tcW w:w="943" w:type="pct"/>
            <w:vAlign w:val="center"/>
          </w:tcPr>
          <w:p w:rsidR="0018722C">
            <w:pPr>
              <w:pStyle w:val="a5"/>
              <w:topLinePunct/>
              <w:ind w:leftChars="0" w:left="0" w:rightChars="0" w:right="0" w:firstLineChars="0" w:firstLine="0"/>
              <w:spacing w:line="240" w:lineRule="atLeast"/>
            </w:pPr>
            <w:r>
              <w:t>迈锡尼</w:t>
            </w:r>
          </w:p>
        </w:tc>
        <w:tc>
          <w:tcPr>
            <w:tcW w:w="668" w:type="pct"/>
            <w:vAlign w:val="center"/>
          </w:tcPr>
          <w:p w:rsidR="0018722C">
            <w:pPr>
              <w:pStyle w:val="a5"/>
              <w:topLinePunct/>
              <w:ind w:leftChars="0" w:left="0" w:rightChars="0" w:right="0" w:firstLineChars="0" w:firstLine="0"/>
              <w:spacing w:line="240" w:lineRule="atLeast"/>
            </w:pPr>
            <w:r>
              <w:t>隆狄尼恩</w:t>
            </w:r>
          </w:p>
          <w:p w:rsidR="0018722C">
            <w:pPr>
              <w:pStyle w:val="a5"/>
              <w:topLinePunct/>
              <w:ind w:leftChars="0" w:left="0" w:rightChars="0" w:right="0" w:firstLineChars="0" w:firstLine="0"/>
              <w:spacing w:line="240" w:lineRule="atLeast"/>
            </w:pPr>
            <w:r>
              <w:t>（</w:t>
            </w:r>
            <w:r>
              <w:t>伦敦</w:t>
            </w:r>
            <w:r>
              <w:t>）</w:t>
            </w: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奥格</w:t>
            </w:r>
          </w:p>
          <w:p w:rsidR="0018722C">
            <w:pPr>
              <w:pStyle w:val="a5"/>
              <w:topLinePunct/>
              <w:ind w:leftChars="0" w:left="0" w:rightChars="0" w:right="0" w:firstLineChars="0" w:firstLine="0"/>
              <w:spacing w:line="240" w:lineRule="atLeast"/>
            </w:pPr>
            <w:r>
              <w:t>斯特</w:t>
            </w:r>
          </w:p>
        </w:tc>
        <w:tc>
          <w:tcPr>
            <w:tcW w:w="943" w:type="pct"/>
            <w:vAlign w:val="center"/>
          </w:tcPr>
          <w:p w:rsidR="0018722C">
            <w:pPr>
              <w:pStyle w:val="a5"/>
              <w:topLinePunct/>
              <w:ind w:leftChars="0" w:left="0" w:rightChars="0" w:right="0" w:firstLineChars="0" w:firstLine="0"/>
              <w:spacing w:line="240" w:lineRule="atLeast"/>
            </w:pPr>
            <w:r>
              <w:t>雅典</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奥林萨斯城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普南城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帕加马城</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林佐斯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p>
        </w:tc>
        <w:tc>
          <w:tcPr>
            <w:tcW w:w="943" w:type="pct"/>
            <w:vAlign w:val="center"/>
          </w:tcPr>
          <w:p w:rsidR="0018722C">
            <w:pPr>
              <w:pStyle w:val="a5"/>
              <w:topLinePunct/>
              <w:ind w:leftChars="0" w:left="0" w:rightChars="0" w:right="0" w:firstLineChars="0" w:firstLine="0"/>
              <w:spacing w:line="240" w:lineRule="atLeast"/>
            </w:pPr>
            <w:r>
              <w:t>科林斯</w:t>
            </w: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快速发展时期</w:t>
            </w:r>
          </w:p>
        </w:tc>
        <w:tc>
          <w:tcPr>
            <w:tcW w:w="449" w:type="pct"/>
            <w:vAlign w:val="center"/>
          </w:tcPr>
          <w:p w:rsidR="0018722C">
            <w:pPr>
              <w:pStyle w:val="a5"/>
              <w:topLinePunct/>
              <w:ind w:leftChars="0" w:left="0" w:rightChars="0" w:right="0" w:firstLineChars="0" w:firstLine="0"/>
              <w:spacing w:line="240" w:lineRule="atLeast"/>
            </w:pPr>
            <w:r>
              <w:t>托莱多</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君士坦丁堡</w:t>
            </w:r>
          </w:p>
        </w:tc>
        <w:tc>
          <w:tcPr>
            <w:tcW w:w="6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爱丁堡</w:t>
            </w:r>
          </w:p>
        </w:tc>
        <w:tc>
          <w:tcPr>
            <w:tcW w:w="100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特奥蒂瓦坎城</w:t>
            </w:r>
          </w:p>
        </w:tc>
        <w:tc>
          <w:tcPr>
            <w:tcW w:w="51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清迈</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基肄城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阿维</w:t>
            </w:r>
          </w:p>
          <w:p w:rsidR="0018722C">
            <w:pPr>
              <w:pStyle w:val="a5"/>
              <w:topLinePunct/>
              <w:ind w:leftChars="0" w:left="0" w:rightChars="0" w:right="0" w:firstLineChars="0" w:firstLine="0"/>
              <w:spacing w:line="240" w:lineRule="atLeast"/>
            </w:pPr>
            <w:r>
              <w:t>拉</w:t>
            </w:r>
          </w:p>
        </w:tc>
        <w:tc>
          <w:tcPr>
            <w:tcW w:w="943" w:type="pct"/>
            <w:vAlign w:val="center"/>
          </w:tcPr>
          <w:p w:rsidR="0018722C">
            <w:pPr>
              <w:pStyle w:val="a5"/>
              <w:topLinePunct/>
              <w:ind w:leftChars="0" w:left="0" w:rightChars="0" w:right="0" w:firstLineChars="0" w:firstLine="0"/>
              <w:spacing w:line="240" w:lineRule="atLeast"/>
            </w:pPr>
            <w:r>
              <w:t>克鲁姆洛夫</w:t>
            </w:r>
          </w:p>
        </w:tc>
        <w:tc>
          <w:tcPr>
            <w:tcW w:w="668" w:type="pct"/>
            <w:vAlign w:val="center"/>
          </w:tcPr>
          <w:p w:rsidR="0018722C">
            <w:pPr>
              <w:pStyle w:val="a5"/>
              <w:topLinePunct/>
              <w:ind w:leftChars="0" w:left="0" w:rightChars="0" w:right="0" w:firstLineChars="0" w:firstLine="0"/>
              <w:spacing w:line="240" w:lineRule="atLeast"/>
            </w:pPr>
            <w:r>
              <w:t>温彻斯特</w:t>
            </w:r>
          </w:p>
        </w:tc>
        <w:tc>
          <w:tcPr>
            <w:tcW w:w="1005" w:type="pct"/>
            <w:vAlign w:val="center"/>
          </w:tcPr>
          <w:p w:rsidR="0018722C">
            <w:pPr>
              <w:pStyle w:val="a5"/>
              <w:topLinePunct/>
              <w:ind w:leftChars="0" w:left="0" w:rightChars="0" w:right="0" w:firstLineChars="0" w:firstLine="0"/>
              <w:spacing w:line="240" w:lineRule="atLeast"/>
            </w:pPr>
            <w:r>
              <w:t>特诺奇蒂特兰城</w:t>
            </w:r>
          </w:p>
          <w:p w:rsidR="0018722C">
            <w:pPr>
              <w:pStyle w:val="a5"/>
              <w:topLinePunct/>
              <w:ind w:leftChars="0" w:left="0" w:rightChars="0" w:right="0" w:firstLineChars="0" w:firstLine="0"/>
              <w:spacing w:line="240" w:lineRule="atLeast"/>
            </w:pPr>
            <w:r>
              <w:t>（</w:t>
            </w:r>
            <w:r>
              <w:t xml:space="preserve">墨西哥</w:t>
            </w:r>
            <w:r>
              <w:t>）</w:t>
            </w:r>
          </w:p>
        </w:tc>
        <w:tc>
          <w:tcPr>
            <w:tcW w:w="511" w:type="pct"/>
            <w:vAlign w:val="center"/>
          </w:tcPr>
          <w:p w:rsidR="0018722C">
            <w:pPr>
              <w:pStyle w:val="a5"/>
              <w:topLinePunct/>
              <w:ind w:leftChars="0" w:left="0" w:rightChars="0" w:right="0" w:firstLineChars="0" w:firstLine="0"/>
              <w:spacing w:line="240" w:lineRule="atLeast"/>
            </w:pPr>
            <w:r>
              <w:t>素可泰</w:t>
            </w:r>
          </w:p>
          <w:p w:rsidR="0018722C">
            <w:pPr>
              <w:pStyle w:val="a5"/>
              <w:topLinePunct/>
              <w:ind w:leftChars="0" w:left="0" w:rightChars="0" w:right="0" w:firstLineChars="0" w:firstLine="0"/>
              <w:spacing w:line="240" w:lineRule="atLeast"/>
            </w:pPr>
            <w:r>
              <w:t>城</w:t>
            </w:r>
          </w:p>
        </w:tc>
        <w:tc>
          <w:tcPr>
            <w:tcW w:w="469" w:type="pct"/>
            <w:vAlign w:val="center"/>
          </w:tcPr>
          <w:p w:rsidR="0018722C">
            <w:pPr>
              <w:pStyle w:val="a5"/>
              <w:topLinePunct/>
              <w:ind w:leftChars="0" w:left="0" w:rightChars="0" w:right="0" w:firstLineChars="0" w:firstLine="0"/>
              <w:spacing w:line="240" w:lineRule="atLeast"/>
            </w:pPr>
            <w:r>
              <w:t>平城京</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布尔</w:t>
            </w:r>
          </w:p>
          <w:p w:rsidR="0018722C">
            <w:pPr>
              <w:pStyle w:val="a5"/>
              <w:topLinePunct/>
              <w:ind w:leftChars="0" w:left="0" w:rightChars="0" w:right="0" w:firstLineChars="0" w:firstLine="0"/>
              <w:spacing w:line="240" w:lineRule="atLeast"/>
            </w:pPr>
            <w:r>
              <w:t>戈斯</w:t>
            </w:r>
          </w:p>
        </w:tc>
        <w:tc>
          <w:tcPr>
            <w:tcW w:w="943" w:type="pct"/>
            <w:vAlign w:val="center"/>
          </w:tcPr>
          <w:p w:rsidR="0018722C">
            <w:pPr>
              <w:pStyle w:val="a5"/>
              <w:topLinePunct/>
              <w:ind w:leftChars="0" w:left="0" w:rightChars="0" w:right="0" w:firstLineChars="0" w:firstLine="0"/>
              <w:spacing w:line="240" w:lineRule="atLeast"/>
            </w:pPr>
            <w:r>
              <w:t>塔博尔</w:t>
            </w:r>
          </w:p>
        </w:tc>
        <w:tc>
          <w:tcPr>
            <w:tcW w:w="668" w:type="pct"/>
            <w:vAlign w:val="center"/>
          </w:tcPr>
          <w:p w:rsidR="0018722C">
            <w:pPr>
              <w:pStyle w:val="a5"/>
              <w:topLinePunct/>
              <w:ind w:leftChars="0" w:left="0" w:rightChars="0" w:right="0" w:firstLineChars="0" w:firstLine="0"/>
              <w:spacing w:line="240" w:lineRule="atLeast"/>
            </w:pPr>
            <w:r>
              <w:t>约克</w:t>
            </w:r>
          </w:p>
        </w:tc>
        <w:tc>
          <w:tcPr>
            <w:tcW w:w="1005" w:type="pct"/>
            <w:vAlign w:val="center"/>
          </w:tcPr>
          <w:p w:rsidR="0018722C">
            <w:pPr>
              <w:pStyle w:val="a5"/>
              <w:topLinePunct/>
              <w:ind w:leftChars="0" w:left="0" w:rightChars="0" w:right="0" w:firstLineChars="0" w:firstLine="0"/>
              <w:spacing w:line="240" w:lineRule="atLeast"/>
            </w:pPr>
            <w:r>
              <w:t>蒂卡尔古城</w:t>
            </w:r>
          </w:p>
        </w:tc>
        <w:tc>
          <w:tcPr>
            <w:tcW w:w="511" w:type="pct"/>
            <w:vAlign w:val="center"/>
          </w:tcPr>
          <w:p w:rsidR="0018722C">
            <w:pPr>
              <w:pStyle w:val="a5"/>
              <w:topLinePunct/>
              <w:ind w:leftChars="0" w:left="0" w:rightChars="0" w:right="0" w:firstLineChars="0" w:firstLine="0"/>
              <w:spacing w:line="240" w:lineRule="atLeast"/>
            </w:pPr>
            <w:r>
              <w:t>大城府</w:t>
            </w:r>
          </w:p>
        </w:tc>
        <w:tc>
          <w:tcPr>
            <w:tcW w:w="469" w:type="pct"/>
            <w:vAlign w:val="center"/>
          </w:tcPr>
          <w:p w:rsidR="0018722C">
            <w:pPr>
              <w:pStyle w:val="a5"/>
              <w:topLinePunct/>
              <w:ind w:leftChars="0" w:left="0" w:rightChars="0" w:right="0" w:firstLineChars="0" w:firstLine="0"/>
              <w:spacing w:line="240" w:lineRule="atLeast"/>
            </w:pPr>
            <w:r>
              <w:t>镰仓城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维多</w:t>
            </w:r>
          </w:p>
          <w:p w:rsidR="0018722C">
            <w:pPr>
              <w:pStyle w:val="a5"/>
              <w:topLinePunct/>
              <w:ind w:leftChars="0" w:left="0" w:rightChars="0" w:right="0" w:firstLineChars="0" w:firstLine="0"/>
              <w:spacing w:line="240" w:lineRule="atLeast"/>
            </w:pPr>
            <w:r>
              <w:t>利亚</w:t>
            </w:r>
          </w:p>
        </w:tc>
        <w:tc>
          <w:tcPr>
            <w:tcW w:w="943" w:type="pct"/>
            <w:vAlign w:val="center"/>
          </w:tcPr>
          <w:p w:rsidR="0018722C">
            <w:pPr>
              <w:pStyle w:val="a5"/>
              <w:topLinePunct/>
              <w:ind w:leftChars="0" w:left="0" w:rightChars="0" w:right="0" w:firstLineChars="0" w:firstLine="0"/>
              <w:spacing w:line="240" w:lineRule="atLeast"/>
            </w:pPr>
            <w:r>
              <w:t>杜布罗夫尼克</w:t>
            </w:r>
          </w:p>
        </w:tc>
        <w:tc>
          <w:tcPr>
            <w:tcW w:w="668" w:type="pct"/>
            <w:vAlign w:val="center"/>
          </w:tcPr>
          <w:p w:rsidR="0018722C">
            <w:pPr>
              <w:pStyle w:val="a5"/>
              <w:topLinePunct/>
              <w:ind w:leftChars="0" w:left="0" w:rightChars="0" w:right="0" w:firstLineChars="0" w:firstLine="0"/>
              <w:spacing w:line="240" w:lineRule="atLeast"/>
            </w:pPr>
            <w:r>
              <w:t>卡莱尔</w:t>
            </w:r>
          </w:p>
        </w:tc>
        <w:tc>
          <w:tcPr>
            <w:tcW w:w="1005" w:type="pct"/>
            <w:vAlign w:val="center"/>
          </w:tcPr>
          <w:p w:rsidR="0018722C">
            <w:pPr>
              <w:pStyle w:val="a5"/>
              <w:topLinePunct/>
              <w:ind w:leftChars="0" w:left="0" w:rightChars="0" w:right="0" w:firstLineChars="0" w:firstLine="0"/>
              <w:spacing w:line="240" w:lineRule="atLeast"/>
            </w:pPr>
            <w:r>
              <w:t>帕伦克遗址</w:t>
            </w:r>
          </w:p>
        </w:tc>
        <w:tc>
          <w:tcPr>
            <w:tcW w:w="511" w:type="pct"/>
            <w:vAlign w:val="center"/>
          </w:tcPr>
          <w:p w:rsidR="0018722C">
            <w:pPr>
              <w:pStyle w:val="a5"/>
              <w:topLinePunct/>
              <w:ind w:leftChars="0" w:left="0" w:rightChars="0" w:right="0" w:firstLineChars="0" w:firstLine="0"/>
              <w:spacing w:line="240" w:lineRule="atLeast"/>
            </w:pPr>
            <w:r>
              <w:t>曼德勒</w:t>
            </w:r>
          </w:p>
        </w:tc>
        <w:tc>
          <w:tcPr>
            <w:tcW w:w="469" w:type="pct"/>
            <w:vAlign w:val="center"/>
          </w:tcPr>
          <w:p w:rsidR="0018722C">
            <w:pPr>
              <w:pStyle w:val="a5"/>
              <w:topLinePunct/>
              <w:ind w:leftChars="0" w:left="0" w:rightChars="0" w:right="0" w:firstLineChars="0" w:firstLine="0"/>
              <w:spacing w:line="240" w:lineRule="atLeast"/>
            </w:pPr>
            <w:r>
              <w:t>备中松</w:t>
            </w:r>
          </w:p>
          <w:p w:rsidR="0018722C">
            <w:pPr>
              <w:pStyle w:val="a5"/>
              <w:topLinePunct/>
              <w:ind w:leftChars="0" w:left="0" w:rightChars="0" w:right="0" w:firstLineChars="0" w:firstLine="0"/>
              <w:spacing w:line="240" w:lineRule="atLeast"/>
            </w:pPr>
            <w:r>
              <w:t>ft城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蒙帕</w:t>
            </w:r>
          </w:p>
          <w:p w:rsidR="0018722C">
            <w:pPr>
              <w:pStyle w:val="a5"/>
              <w:topLinePunct/>
              <w:ind w:leftChars="0" w:left="0" w:rightChars="0" w:right="0" w:firstLineChars="0" w:firstLine="0"/>
              <w:spacing w:line="240" w:lineRule="atLeast"/>
            </w:pPr>
            <w:r>
              <w:t>济耶</w:t>
            </w:r>
          </w:p>
        </w:tc>
        <w:tc>
          <w:tcPr>
            <w:tcW w:w="943" w:type="pct"/>
            <w:vAlign w:val="center"/>
          </w:tcPr>
          <w:p w:rsidR="0018722C">
            <w:pPr>
              <w:pStyle w:val="a5"/>
              <w:topLinePunct/>
              <w:ind w:leftChars="0" w:left="0" w:rightChars="0" w:right="0" w:firstLineChars="0" w:firstLine="0"/>
              <w:spacing w:line="240" w:lineRule="atLeast"/>
            </w:pPr>
            <w:r>
              <w:t>基辅</w:t>
            </w:r>
          </w:p>
        </w:tc>
        <w:tc>
          <w:tcPr>
            <w:tcW w:w="668" w:type="pct"/>
            <w:vAlign w:val="center"/>
          </w:tcPr>
          <w:p w:rsidR="0018722C">
            <w:pPr>
              <w:pStyle w:val="a5"/>
              <w:topLinePunct/>
              <w:ind w:leftChars="0" w:left="0" w:rightChars="0" w:right="0" w:firstLineChars="0" w:firstLine="0"/>
              <w:spacing w:line="240" w:lineRule="atLeast"/>
            </w:pPr>
            <w:r>
              <w:t>温切尔西</w:t>
            </w:r>
          </w:p>
        </w:tc>
        <w:tc>
          <w:tcPr>
            <w:tcW w:w="1005" w:type="pct"/>
            <w:vAlign w:val="center"/>
          </w:tcPr>
          <w:p w:rsidR="0018722C">
            <w:pPr>
              <w:pStyle w:val="a5"/>
              <w:topLinePunct/>
              <w:ind w:leftChars="0" w:left="0" w:rightChars="0" w:right="0" w:firstLineChars="0" w:firstLine="0"/>
              <w:spacing w:line="240" w:lineRule="atLeast"/>
            </w:pPr>
            <w:r>
              <w:t>库斯科</w:t>
            </w:r>
          </w:p>
        </w:tc>
        <w:tc>
          <w:tcPr>
            <w:tcW w:w="511" w:type="pct"/>
            <w:vAlign w:val="center"/>
          </w:tcPr>
          <w:p w:rsidR="0018722C">
            <w:pPr>
              <w:pStyle w:val="a5"/>
              <w:topLinePunct/>
              <w:ind w:leftChars="0" w:left="0" w:rightChars="0" w:right="0" w:firstLineChars="0" w:firstLine="0"/>
              <w:spacing w:line="240" w:lineRule="atLeast"/>
            </w:pPr>
            <w:r>
              <w:t>勃固</w:t>
            </w:r>
          </w:p>
        </w:tc>
        <w:tc>
          <w:tcPr>
            <w:tcW w:w="469" w:type="pct"/>
            <w:vAlign w:val="center"/>
          </w:tcPr>
          <w:p w:rsidR="0018722C">
            <w:pPr>
              <w:pStyle w:val="a5"/>
              <w:topLinePunct/>
              <w:ind w:leftChars="0" w:left="0" w:rightChars="0" w:right="0" w:firstLineChars="0" w:firstLine="0"/>
              <w:spacing w:line="240" w:lineRule="atLeast"/>
            </w:pPr>
            <w:r>
              <w:t>播磨姬</w:t>
            </w:r>
          </w:p>
          <w:p w:rsidR="0018722C">
            <w:pPr>
              <w:pStyle w:val="a5"/>
              <w:topLinePunct/>
              <w:ind w:leftChars="0" w:left="0" w:rightChars="0" w:right="0" w:firstLineChars="0" w:firstLine="0"/>
              <w:spacing w:line="240" w:lineRule="atLeast"/>
            </w:pPr>
            <w:r>
              <w:t>路城</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卡尔</w:t>
            </w:r>
          </w:p>
          <w:p w:rsidR="0018722C">
            <w:pPr>
              <w:pStyle w:val="a5"/>
              <w:topLinePunct/>
              <w:ind w:leftChars="0" w:left="0" w:rightChars="0" w:right="0" w:firstLineChars="0" w:firstLine="0"/>
              <w:spacing w:line="240" w:lineRule="atLeast"/>
            </w:pPr>
            <w:r>
              <w:t>卡松</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r>
              <w:t>马丘比丘</w:t>
            </w:r>
          </w:p>
        </w:tc>
        <w:tc>
          <w:tcPr>
            <w:tcW w:w="511" w:type="pct"/>
            <w:vAlign w:val="center"/>
          </w:tcPr>
          <w:p w:rsidR="0018722C">
            <w:pPr>
              <w:pStyle w:val="a5"/>
              <w:topLinePunct/>
              <w:ind w:leftChars="0" w:left="0" w:rightChars="0" w:right="0" w:firstLineChars="0" w:firstLine="0"/>
              <w:spacing w:line="240" w:lineRule="atLeast"/>
            </w:pPr>
            <w:r>
              <w:t>吴哥</w:t>
            </w:r>
          </w:p>
        </w:tc>
        <w:tc>
          <w:tcPr>
            <w:tcW w:w="469" w:type="pct"/>
            <w:vAlign w:val="center"/>
          </w:tcPr>
          <w:p w:rsidR="0018722C">
            <w:pPr>
              <w:pStyle w:val="a5"/>
              <w:topLinePunct/>
              <w:ind w:leftChars="0" w:left="0" w:rightChars="0" w:right="0" w:firstLineChars="0" w:firstLine="0"/>
              <w:spacing w:line="240" w:lineRule="atLeast"/>
            </w:pPr>
            <w:r>
              <w:t>城下町</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伯尔</w:t>
            </w:r>
          </w:p>
          <w:p w:rsidR="0018722C">
            <w:pPr>
              <w:pStyle w:val="a5"/>
              <w:topLinePunct/>
              <w:ind w:leftChars="0" w:left="0" w:rightChars="0" w:right="0" w:firstLineChars="0" w:firstLine="0"/>
              <w:spacing w:line="240" w:lineRule="atLeast"/>
            </w:pPr>
            <w:r>
              <w:t>尼</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琅勃拉</w:t>
            </w:r>
          </w:p>
          <w:p w:rsidR="0018722C">
            <w:pPr>
              <w:pStyle w:val="a5"/>
              <w:topLinePunct/>
              <w:ind w:leftChars="0" w:left="0" w:rightChars="0" w:right="0" w:firstLineChars="0" w:firstLine="0"/>
              <w:spacing w:line="240" w:lineRule="atLeast"/>
            </w:pPr>
            <w:r>
              <w:t>邦</w:t>
            </w:r>
          </w:p>
        </w:tc>
        <w:tc>
          <w:tcPr>
            <w:tcW w:w="469" w:type="pct"/>
            <w:vAlign w:val="center"/>
          </w:tcPr>
          <w:p w:rsidR="0018722C">
            <w:pPr>
              <w:pStyle w:val="a5"/>
              <w:topLinePunct/>
              <w:ind w:leftChars="0" w:left="0" w:rightChars="0" w:right="0" w:firstLineChars="0" w:firstLine="0"/>
              <w:spacing w:line="240" w:lineRule="atLeast"/>
            </w:pPr>
            <w:r>
              <w:t>京都</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纽伦</w:t>
            </w:r>
          </w:p>
          <w:p w:rsidR="0018722C">
            <w:pPr>
              <w:pStyle w:val="a5"/>
              <w:topLinePunct/>
              <w:ind w:leftChars="0" w:left="0" w:rightChars="0" w:right="0" w:firstLineChars="0" w:firstLine="0"/>
              <w:spacing w:line="240" w:lineRule="atLeast"/>
            </w:pPr>
            <w:r>
              <w:t>堡</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顺化</w:t>
            </w:r>
          </w:p>
        </w:tc>
        <w:tc>
          <w:tcPr>
            <w:tcW w:w="469" w:type="pct"/>
            <w:vAlign w:val="center"/>
          </w:tcPr>
          <w:p w:rsidR="0018722C">
            <w:pPr>
              <w:pStyle w:val="a5"/>
              <w:topLinePunct/>
              <w:ind w:leftChars="0" w:left="0" w:rightChars="0" w:right="0" w:firstLineChars="0" w:firstLine="0"/>
              <w:spacing w:line="240" w:lineRule="atLeast"/>
            </w:pPr>
            <w:r>
              <w:t>江户</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Merge/>
            <w:vAlign w:val="center"/>
          </w:tcPr>
          <w:p w:rsidR="0018722C">
            <w:pPr>
              <w:pStyle w:val="ac"/>
              <w:topLinePunct/>
              <w:ind w:leftChars="0" w:left="0" w:rightChars="0" w:right="0" w:firstLineChars="0" w:firstLine="0"/>
              <w:spacing w:line="240" w:lineRule="atLeast"/>
            </w:pPr>
          </w:p>
        </w:tc>
        <w:tc>
          <w:tcPr>
            <w:tcW w:w="449" w:type="pct"/>
            <w:vAlign w:val="center"/>
          </w:tcPr>
          <w:p w:rsidR="0018722C">
            <w:pPr>
              <w:pStyle w:val="a5"/>
              <w:topLinePunct/>
              <w:ind w:leftChars="0" w:left="0" w:rightChars="0" w:right="0" w:firstLineChars="0" w:firstLine="0"/>
              <w:spacing w:line="240" w:lineRule="atLeast"/>
            </w:pPr>
            <w:r>
              <w:t>锡耶</w:t>
            </w:r>
          </w:p>
          <w:p w:rsidR="0018722C">
            <w:pPr>
              <w:pStyle w:val="a5"/>
              <w:topLinePunct/>
              <w:ind w:leftChars="0" w:left="0" w:rightChars="0" w:right="0" w:firstLineChars="0" w:firstLine="0"/>
              <w:spacing w:line="240" w:lineRule="atLeast"/>
            </w:pPr>
            <w:r>
              <w:t>纳</w:t>
            </w:r>
          </w:p>
        </w:tc>
        <w:tc>
          <w:tcPr>
            <w:tcW w:w="943" w:type="pct"/>
            <w:vAlign w:val="center"/>
          </w:tcPr>
          <w:p w:rsidR="0018722C">
            <w:pPr>
              <w:pStyle w:val="a5"/>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大阪</w:t>
            </w:r>
          </w:p>
        </w:tc>
        <w:tc>
          <w:tcPr>
            <w:tcW w:w="529" w:type="pct"/>
            <w:vAlign w:val="center"/>
          </w:tcPr>
          <w:p w:rsidR="0018722C">
            <w:pPr>
              <w:pStyle w:val="ad"/>
              <w:topLinePunct/>
              <w:ind w:leftChars="0" w:left="0" w:rightChars="0" w:right="0" w:firstLineChars="0" w:firstLine="0"/>
              <w:spacing w:line="240" w:lineRule="atLeast"/>
            </w:pPr>
          </w:p>
        </w:tc>
      </w:tr>
      <w:tr>
        <w:tc>
          <w:tcPr>
            <w:tcW w:w="425" w:type="pct"/>
            <w:vAlign w:val="center"/>
          </w:tcPr>
          <w:p w:rsidR="0018722C">
            <w:pPr>
              <w:pStyle w:val="ac"/>
              <w:topLinePunct/>
              <w:ind w:leftChars="0" w:left="0" w:rightChars="0" w:right="0" w:firstLineChars="0" w:firstLine="0"/>
              <w:spacing w:line="240" w:lineRule="atLeast"/>
            </w:pPr>
          </w:p>
        </w:tc>
        <w:tc>
          <w:tcPr>
            <w:tcW w:w="4575" w:type="pct"/>
            <w:gridSpan w:val="7"/>
            <w:vAlign w:val="center"/>
          </w:tcPr>
          <w:p w:rsidR="0018722C">
            <w:pPr>
              <w:pStyle w:val="ad"/>
              <w:topLinePunct/>
              <w:ind w:leftChars="0" w:left="0" w:rightChars="0" w:right="0" w:firstLineChars="0" w:firstLine="0"/>
              <w:spacing w:line="240" w:lineRule="atLeast"/>
            </w:pPr>
          </w:p>
        </w:tc>
      </w:tr>
      <w:tr>
        <w:tc>
          <w:tcPr>
            <w:tcW w:w="425" w:type="pct"/>
            <w:vAlign w:val="center"/>
            <w:tcBorders>
              <w:top w:val="single" w:sz="4" w:space="0" w:color="auto"/>
            </w:tcBorders>
          </w:tcPr>
          <w:p w:rsidR="0018722C">
            <w:pPr>
              <w:pStyle w:val="ac"/>
              <w:topLinePunct/>
              <w:ind w:leftChars="0" w:left="0" w:rightChars="0" w:right="0" w:firstLineChars="0" w:firstLine="0"/>
              <w:spacing w:line="240" w:lineRule="atLeast"/>
            </w:pPr>
            <w:r>
              <w:t>分异发展</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r>
              <w:t>皮恩萨</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安卡拉</w:t>
            </w: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伦敦</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波托西城</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碧瑶市</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东京</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霍巴特</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783"/>
        <w:gridCol w:w="1645"/>
        <w:gridCol w:w="1272"/>
        <w:gridCol w:w="1597"/>
        <w:gridCol w:w="945"/>
        <w:gridCol w:w="873"/>
        <w:gridCol w:w="871"/>
      </w:tblGrid>
      <w:tr>
        <w:trPr>
          <w:trHeight w:val="700" w:hRule="atLeast"/>
        </w:trPr>
        <w:tc>
          <w:tcPr>
            <w:tcW w:w="742" w:type="dxa"/>
            <w:vMerge w:val="restart"/>
            <w:tcBorders>
              <w:top w:val="single" w:sz="12"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t>时期</w:t>
            </w:r>
          </w:p>
        </w:tc>
        <w:tc>
          <w:tcPr>
            <w:tcW w:w="783" w:type="dxa"/>
            <w:tcBorders>
              <w:top w:val="single" w:sz="12" w:space="0" w:color="000000"/>
              <w:left w:val="single" w:sz="6" w:space="0" w:color="000000"/>
            </w:tcBorders>
          </w:tcPr>
          <w:p w:rsidR="0018722C">
            <w:pPr>
              <w:topLinePunct/>
              <w:ind w:leftChars="0" w:left="0" w:rightChars="0" w:right="0" w:firstLineChars="0" w:firstLine="0"/>
              <w:spacing w:line="240" w:lineRule="atLeast"/>
            </w:pPr>
            <w:r>
              <w:t>乌尔比诺</w:t>
            </w:r>
          </w:p>
        </w:tc>
        <w:tc>
          <w:tcPr>
            <w:tcW w:w="164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布拉迪斯拉发</w:t>
            </w:r>
          </w:p>
        </w:tc>
        <w:tc>
          <w:tcPr>
            <w:tcW w:w="127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巴斯</w:t>
            </w:r>
          </w:p>
        </w:tc>
        <w:tc>
          <w:tcPr>
            <w:tcW w:w="159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欧鲁普雷图</w:t>
            </w:r>
          </w:p>
        </w:tc>
        <w:tc>
          <w:tcPr>
            <w:tcW w:w="945" w:type="dxa"/>
            <w:tcBorders>
              <w:top w:val="single" w:sz="12"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京都</w:t>
            </w:r>
          </w:p>
        </w:tc>
        <w:tc>
          <w:tcPr>
            <w:tcW w:w="871" w:type="dxa"/>
            <w:tcBorders>
              <w:top w:val="single" w:sz="12" w:space="0" w:color="000000"/>
            </w:tcBorders>
          </w:tcPr>
          <w:p w:rsidR="0018722C">
            <w:pPr>
              <w:topLinePunct/>
              <w:ind w:leftChars="0" w:left="0" w:rightChars="0" w:right="0" w:firstLineChars="0" w:firstLine="0"/>
              <w:spacing w:line="240" w:lineRule="atLeast"/>
            </w:pPr>
            <w:r>
              <w:t>阿德莱德</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哥德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布尔诺</w:t>
            </w:r>
          </w:p>
        </w:tc>
        <w:tc>
          <w:tcPr>
            <w:tcW w:w="1272" w:type="dxa"/>
          </w:tcPr>
          <w:p w:rsidR="0018722C">
            <w:pPr>
              <w:topLinePunct/>
              <w:ind w:leftChars="0" w:left="0" w:rightChars="0" w:right="0" w:firstLineChars="0" w:firstLine="0"/>
              <w:spacing w:line="240" w:lineRule="atLeast"/>
            </w:pPr>
            <w:r>
              <w:t>爱丁堡</w:t>
            </w:r>
          </w:p>
        </w:tc>
        <w:tc>
          <w:tcPr>
            <w:tcW w:w="1597" w:type="dxa"/>
          </w:tcPr>
          <w:p w:rsidR="0018722C">
            <w:pPr>
              <w:topLinePunct/>
              <w:ind w:leftChars="0" w:left="0" w:rightChars="0" w:right="0" w:firstLineChars="0" w:firstLine="0"/>
              <w:spacing w:line="240" w:lineRule="atLeast"/>
            </w:pPr>
            <w:r>
              <w:t>瓜纳华托</w:t>
            </w:r>
          </w:p>
        </w:tc>
        <w:tc>
          <w:tcPr>
            <w:tcW w:w="945" w:type="dxa"/>
          </w:tcPr>
          <w:p w:rsidR="0018722C">
            <w:pPr>
              <w:topLinePunct/>
              <w:ind w:leftChars="0" w:left="0" w:rightChars="0" w:right="0" w:firstLineChars="0" w:firstLine="0"/>
              <w:spacing w:line="240" w:lineRule="atLeast"/>
            </w:pPr>
            <w:r>
              <w:t>槟城</w:t>
            </w:r>
          </w:p>
        </w:tc>
        <w:tc>
          <w:tcPr>
            <w:tcW w:w="873" w:type="dxa"/>
          </w:tcPr>
          <w:p w:rsidR="0018722C">
            <w:pPr>
              <w:topLinePunct/>
              <w:ind w:leftChars="0" w:left="0" w:rightChars="0" w:right="0" w:firstLineChars="0" w:firstLine="0"/>
              <w:spacing w:line="240" w:lineRule="atLeast"/>
            </w:pPr>
            <w:r>
              <w:t>水户</w:t>
            </w:r>
          </w:p>
        </w:tc>
        <w:tc>
          <w:tcPr>
            <w:tcW w:w="871" w:type="dxa"/>
          </w:tcPr>
          <w:p w:rsidR="0018722C">
            <w:pPr>
              <w:topLinePunct/>
              <w:ind w:leftChars="0" w:left="0" w:rightChars="0" w:right="0" w:firstLineChars="0" w:firstLine="0"/>
              <w:spacing w:line="240" w:lineRule="atLeast"/>
            </w:pPr>
            <w:r>
              <w:t>布罗肯</w:t>
            </w:r>
          </w:p>
          <w:p w:rsidR="0018722C">
            <w:pPr>
              <w:topLinePunct/>
              <w:ind w:leftChars="0" w:left="0" w:rightChars="0" w:right="0" w:firstLineChars="0" w:firstLine="0"/>
              <w:spacing w:line="240" w:lineRule="atLeast"/>
            </w:pPr>
            <w:r>
              <w:t>希尔</w:t>
            </w: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巴塞</w:t>
            </w:r>
          </w:p>
          <w:p w:rsidR="0018722C">
            <w:pPr>
              <w:topLinePunct/>
              <w:ind w:leftChars="0" w:left="0" w:rightChars="0" w:right="0" w:firstLineChars="0" w:firstLine="0"/>
              <w:spacing w:line="240" w:lineRule="atLeast"/>
            </w:pPr>
            <w:r>
              <w:t>罗那</w:t>
            </w:r>
          </w:p>
        </w:tc>
        <w:tc>
          <w:tcPr>
            <w:tcW w:w="1645" w:type="dxa"/>
          </w:tcPr>
          <w:p w:rsidR="0018722C">
            <w:pPr>
              <w:topLinePunct/>
              <w:ind w:leftChars="0" w:left="0" w:rightChars="0" w:right="0" w:firstLineChars="0" w:firstLine="0"/>
              <w:spacing w:line="240" w:lineRule="atLeast"/>
            </w:pPr>
            <w:r>
              <w:t>布拉格</w:t>
            </w:r>
          </w:p>
        </w:tc>
        <w:tc>
          <w:tcPr>
            <w:tcW w:w="1272" w:type="dxa"/>
          </w:tcPr>
          <w:p w:rsidR="0018722C">
            <w:pPr>
              <w:topLinePunct/>
              <w:ind w:leftChars="0" w:left="0" w:rightChars="0" w:right="0" w:firstLineChars="0" w:firstLine="0"/>
              <w:spacing w:line="240" w:lineRule="atLeast"/>
            </w:pPr>
            <w:r>
              <w:t>格拉斯哥</w:t>
            </w:r>
          </w:p>
        </w:tc>
        <w:tc>
          <w:tcPr>
            <w:tcW w:w="1597" w:type="dxa"/>
          </w:tcPr>
          <w:p w:rsidR="0018722C">
            <w:pPr>
              <w:topLinePunct/>
              <w:ind w:leftChars="0" w:left="0" w:rightChars="0" w:right="0" w:firstLineChars="0" w:firstLine="0"/>
              <w:spacing w:line="240" w:lineRule="atLeast"/>
            </w:pPr>
            <w:r>
              <w:t>萨卡特卡斯</w:t>
            </w:r>
          </w:p>
        </w:tc>
        <w:tc>
          <w:tcPr>
            <w:tcW w:w="945" w:type="dxa"/>
          </w:tcPr>
          <w:p w:rsidR="0018722C">
            <w:pPr>
              <w:topLinePunct/>
              <w:ind w:leftChars="0" w:left="0" w:rightChars="0" w:right="0" w:firstLineChars="0" w:firstLine="0"/>
              <w:spacing w:line="240" w:lineRule="atLeast"/>
            </w:pPr>
            <w:r>
              <w:t>岘港</w:t>
            </w:r>
          </w:p>
        </w:tc>
        <w:tc>
          <w:tcPr>
            <w:tcW w:w="873" w:type="dxa"/>
          </w:tcPr>
          <w:p w:rsidR="0018722C">
            <w:pPr>
              <w:topLinePunct/>
              <w:ind w:leftChars="0" w:left="0" w:rightChars="0" w:right="0" w:firstLineChars="0" w:firstLine="0"/>
              <w:spacing w:line="240" w:lineRule="atLeast"/>
            </w:pPr>
            <w:r>
              <w:t>长崎</w:t>
            </w:r>
          </w:p>
        </w:tc>
        <w:tc>
          <w:tcPr>
            <w:tcW w:w="871" w:type="dxa"/>
          </w:tcPr>
          <w:p w:rsidR="0018722C">
            <w:pPr>
              <w:topLinePunct/>
              <w:ind w:leftChars="0" w:left="0" w:rightChars="0" w:right="0" w:firstLineChars="0" w:firstLine="0"/>
              <w:spacing w:line="240" w:lineRule="atLeast"/>
            </w:pPr>
            <w:r>
              <w:t>本迪戈</w:t>
            </w: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里昂</w:t>
            </w:r>
          </w:p>
        </w:tc>
        <w:tc>
          <w:tcPr>
            <w:tcW w:w="1645" w:type="dxa"/>
          </w:tcPr>
          <w:p w:rsidR="0018722C">
            <w:pPr>
              <w:topLinePunct/>
              <w:ind w:leftChars="0" w:left="0" w:rightChars="0" w:right="0" w:firstLineChars="0" w:firstLine="0"/>
              <w:spacing w:line="240" w:lineRule="atLeast"/>
            </w:pPr>
            <w:r>
              <w:t>雅尔塔</w:t>
            </w:r>
          </w:p>
        </w:tc>
        <w:tc>
          <w:tcPr>
            <w:tcW w:w="1272" w:type="dxa"/>
          </w:tcPr>
          <w:p w:rsidR="0018722C">
            <w:pPr>
              <w:topLinePunct/>
              <w:ind w:leftChars="0" w:left="0" w:rightChars="0" w:right="0" w:firstLineChars="0" w:firstLine="0"/>
              <w:spacing w:line="240" w:lineRule="atLeast"/>
            </w:pPr>
            <w:r>
              <w:t>曼彻斯特</w:t>
            </w:r>
          </w:p>
        </w:tc>
        <w:tc>
          <w:tcPr>
            <w:tcW w:w="1597" w:type="dxa"/>
          </w:tcPr>
          <w:p w:rsidR="0018722C">
            <w:pPr>
              <w:topLinePunct/>
              <w:ind w:leftChars="0" w:left="0" w:rightChars="0" w:right="0" w:firstLineChars="0" w:firstLine="0"/>
              <w:spacing w:line="240" w:lineRule="atLeast"/>
            </w:pPr>
            <w:r>
              <w:t>塔斯科</w:t>
            </w:r>
          </w:p>
        </w:tc>
        <w:tc>
          <w:tcPr>
            <w:tcW w:w="945" w:type="dxa"/>
          </w:tcPr>
          <w:p w:rsidR="0018722C">
            <w:pPr>
              <w:topLinePunct/>
              <w:ind w:leftChars="0" w:left="0" w:rightChars="0" w:right="0" w:firstLineChars="0" w:firstLine="0"/>
              <w:spacing w:line="240" w:lineRule="atLeast"/>
            </w:pPr>
            <w:r>
              <w:t>曼德勒</w:t>
            </w:r>
          </w:p>
        </w:tc>
        <w:tc>
          <w:tcPr>
            <w:tcW w:w="873" w:type="dxa"/>
          </w:tcPr>
          <w:p w:rsidR="0018722C">
            <w:pPr>
              <w:topLinePunct/>
              <w:ind w:leftChars="0" w:left="0" w:rightChars="0" w:right="0" w:firstLineChars="0" w:firstLine="0"/>
              <w:spacing w:line="240" w:lineRule="atLeast"/>
            </w:pPr>
            <w:r>
              <w:t>别府</w:t>
            </w:r>
          </w:p>
        </w:tc>
        <w:tc>
          <w:tcPr>
            <w:tcW w:w="871" w:type="dxa"/>
          </w:tcPr>
          <w:p w:rsidR="0018722C">
            <w:pPr>
              <w:topLinePunct/>
              <w:ind w:leftChars="0" w:left="0" w:rightChars="0" w:right="0" w:firstLineChars="0" w:firstLine="0"/>
              <w:spacing w:line="240" w:lineRule="atLeast"/>
            </w:pPr>
          </w:p>
        </w:tc>
      </w:tr>
      <w:tr>
        <w:trPr>
          <w:trHeight w:val="66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苏黎</w:t>
            </w:r>
          </w:p>
          <w:p w:rsidR="0018722C">
            <w:pPr>
              <w:topLinePunct/>
              <w:ind w:leftChars="0" w:left="0" w:rightChars="0" w:right="0" w:firstLineChars="0" w:firstLine="0"/>
              <w:spacing w:line="240" w:lineRule="atLeast"/>
            </w:pPr>
            <w:r>
              <w:t>世</w:t>
            </w:r>
          </w:p>
        </w:tc>
        <w:tc>
          <w:tcPr>
            <w:tcW w:w="1645" w:type="dxa"/>
          </w:tcPr>
          <w:p w:rsidR="0018722C">
            <w:pPr>
              <w:topLinePunct/>
              <w:ind w:leftChars="0" w:left="0" w:rightChars="0" w:right="0" w:firstLineChars="0" w:firstLine="0"/>
              <w:spacing w:line="240" w:lineRule="atLeast"/>
            </w:pPr>
            <w:r>
              <w:t>斯摩棱斯克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里约热内卢</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塞瓦斯托波尔</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r>
              <w:t>马尼拉</w:t>
            </w: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2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布达佩斯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300" w:hRule="atLeast"/>
        </w:trPr>
        <w:tc>
          <w:tcPr>
            <w:tcW w:w="742" w:type="dxa"/>
            <w:vMerge/>
            <w:tcBorders>
              <w:top w:val="nil"/>
              <w:bottom w:val="single" w:sz="4"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4" w:space="0" w:color="000000"/>
            </w:tcBorders>
          </w:tcPr>
          <w:p w:rsidR="0018722C">
            <w:pPr>
              <w:topLinePunct/>
              <w:ind w:leftChars="0" w:left="0" w:rightChars="0" w:right="0" w:firstLineChars="0" w:firstLine="0"/>
              <w:spacing w:line="240" w:lineRule="atLeast"/>
            </w:pPr>
          </w:p>
        </w:tc>
        <w:tc>
          <w:tcPr>
            <w:tcW w:w="1645" w:type="dxa"/>
            <w:tcBorders>
              <w:bottom w:val="single" w:sz="4" w:space="0" w:color="000000"/>
            </w:tcBorders>
          </w:tcPr>
          <w:p w:rsidR="0018722C">
            <w:pPr>
              <w:topLinePunct/>
              <w:ind w:leftChars="0" w:left="0" w:rightChars="0" w:right="0" w:firstLineChars="0" w:firstLine="0"/>
              <w:spacing w:line="240" w:lineRule="atLeast"/>
            </w:pPr>
            <w:r>
              <w:t>利沃夫</w:t>
            </w:r>
          </w:p>
        </w:tc>
        <w:tc>
          <w:tcPr>
            <w:tcW w:w="1272" w:type="dxa"/>
            <w:tcBorders>
              <w:bottom w:val="single" w:sz="4" w:space="0" w:color="000000"/>
            </w:tcBorders>
          </w:tcPr>
          <w:p w:rsidR="0018722C">
            <w:pPr>
              <w:topLinePunct/>
              <w:ind w:leftChars="0" w:left="0" w:rightChars="0" w:right="0" w:firstLineChars="0" w:firstLine="0"/>
              <w:spacing w:line="240" w:lineRule="atLeast"/>
            </w:pPr>
          </w:p>
        </w:tc>
        <w:tc>
          <w:tcPr>
            <w:tcW w:w="1597" w:type="dxa"/>
            <w:tcBorders>
              <w:bottom w:val="single" w:sz="4" w:space="0" w:color="000000"/>
            </w:tcBorders>
          </w:tcPr>
          <w:p w:rsidR="0018722C">
            <w:pPr>
              <w:topLinePunct/>
              <w:ind w:leftChars="0" w:left="0" w:rightChars="0" w:right="0" w:firstLineChars="0" w:firstLine="0"/>
              <w:spacing w:line="240" w:lineRule="atLeast"/>
            </w:pPr>
          </w:p>
        </w:tc>
        <w:tc>
          <w:tcPr>
            <w:tcW w:w="945" w:type="dxa"/>
            <w:tcBorders>
              <w:bottom w:val="single" w:sz="4" w:space="0" w:color="000000"/>
            </w:tcBorders>
          </w:tcPr>
          <w:p w:rsidR="0018722C">
            <w:pPr>
              <w:topLinePunct/>
              <w:ind w:leftChars="0" w:left="0" w:rightChars="0" w:right="0" w:firstLineChars="0" w:firstLine="0"/>
              <w:spacing w:line="240" w:lineRule="atLeast"/>
            </w:pPr>
          </w:p>
        </w:tc>
        <w:tc>
          <w:tcPr>
            <w:tcW w:w="873" w:type="dxa"/>
            <w:tcBorders>
              <w:bottom w:val="single" w:sz="4" w:space="0" w:color="000000"/>
            </w:tcBorders>
          </w:tcPr>
          <w:p w:rsidR="0018722C">
            <w:pPr>
              <w:topLinePunct/>
              <w:ind w:leftChars="0" w:left="0" w:rightChars="0" w:right="0" w:firstLineChars="0" w:firstLine="0"/>
              <w:spacing w:line="240" w:lineRule="atLeast"/>
            </w:pPr>
          </w:p>
        </w:tc>
        <w:tc>
          <w:tcPr>
            <w:tcW w:w="871" w:type="dxa"/>
            <w:tcBorders>
              <w:bottom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742" w:type="dxa"/>
            <w:tcBorders>
              <w:top w:val="single" w:sz="4" w:space="0" w:color="000000"/>
              <w:bottom w:val="single" w:sz="4" w:space="0" w:color="000000"/>
              <w:right w:val="single" w:sz="6" w:space="0" w:color="000000"/>
            </w:tcBorders>
            <w:shd w:val="clear" w:color="auto" w:fill="BEBEBE"/>
          </w:tcPr>
          <w:p w:rsidR="0018722C">
            <w:pPr>
              <w:topLinePunct/>
              <w:ind w:leftChars="0" w:left="0" w:rightChars="0" w:right="0" w:firstLineChars="0" w:firstLine="0"/>
              <w:spacing w:line="240" w:lineRule="atLeast"/>
            </w:pPr>
          </w:p>
        </w:tc>
        <w:tc>
          <w:tcPr>
            <w:tcW w:w="7986" w:type="dxa"/>
            <w:gridSpan w:val="7"/>
            <w:tcBorders>
              <w:top w:val="single" w:sz="4" w:space="0" w:color="000000"/>
              <w:left w:val="single" w:sz="6" w:space="0" w:color="000000"/>
              <w:bottom w:val="single" w:sz="4" w:space="0" w:color="000000"/>
            </w:tcBorders>
            <w:shd w:val="clear" w:color="auto" w:fill="BEBEBE"/>
          </w:tcPr>
          <w:p w:rsidR="0018722C">
            <w:pPr>
              <w:topLinePunct/>
              <w:ind w:leftChars="0" w:left="0" w:rightChars="0" w:right="0" w:firstLineChars="0" w:firstLine="0"/>
              <w:spacing w:line="240" w:lineRule="atLeast"/>
            </w:pPr>
          </w:p>
        </w:tc>
      </w:tr>
      <w:tr>
        <w:trPr>
          <w:trHeight w:val="700" w:hRule="atLeast"/>
        </w:trPr>
        <w:tc>
          <w:tcPr>
            <w:tcW w:w="742" w:type="dxa"/>
            <w:vMerge w:val="restart"/>
            <w:tcBorders>
              <w:top w:val="single" w:sz="4" w:space="0" w:color="000000"/>
              <w:bottom w:val="single" w:sz="12"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蔓延发展时期</w:t>
            </w:r>
          </w:p>
        </w:tc>
        <w:tc>
          <w:tcPr>
            <w:tcW w:w="783" w:type="dxa"/>
            <w:tcBorders>
              <w:top w:val="single" w:sz="4" w:space="0" w:color="000000"/>
              <w:left w:val="single" w:sz="6" w:space="0" w:color="000000"/>
            </w:tcBorders>
          </w:tcPr>
          <w:p w:rsidR="0018722C">
            <w:pPr>
              <w:topLinePunct/>
              <w:ind w:leftChars="0" w:left="0" w:rightChars="0" w:right="0" w:firstLineChars="0" w:firstLine="0"/>
              <w:spacing w:line="240" w:lineRule="atLeast"/>
            </w:pPr>
            <w:r>
              <w:t>那不勒斯</w:t>
            </w:r>
          </w:p>
        </w:tc>
        <w:tc>
          <w:tcPr>
            <w:tcW w:w="1645" w:type="dxa"/>
            <w:tcBorders>
              <w:top w:val="single" w:sz="4" w:space="0" w:color="000000"/>
            </w:tcBorders>
          </w:tcPr>
          <w:p w:rsidR="0018722C">
            <w:pPr>
              <w:topLinePunct/>
              <w:ind w:leftChars="0" w:left="0" w:rightChars="0" w:right="0" w:firstLineChars="0" w:firstLine="0"/>
              <w:spacing w:line="240" w:lineRule="atLeast"/>
            </w:pPr>
            <w:r>
              <w:t>哥特瓦尔德夫</w:t>
            </w:r>
          </w:p>
          <w:p w:rsidR="0018722C">
            <w:pPr>
              <w:topLinePunct/>
              <w:ind w:leftChars="0" w:left="0" w:rightChars="0" w:right="0" w:firstLineChars="0" w:firstLine="0"/>
              <w:spacing w:line="240" w:lineRule="atLeast"/>
            </w:pPr>
            <w:r>
              <w:rPr>
                <w:rFonts w:ascii="Times New Roman" w:eastAsia="Times New Roman"/>
                <w:rFonts w:ascii="Times New Roman" w:eastAsia="Times New Roman"/>
                <w:sz w:val="21"/>
              </w:rPr>
              <w:t>（</w:t>
            </w:r>
            <w:r>
              <w:t>现更名兹林</w:t>
            </w:r>
            <w:r>
              <w:rPr>
                <w:rFonts w:ascii="Times New Roman" w:eastAsia="Times New Roman"/>
                <w:rFonts w:ascii="Times New Roman" w:eastAsia="Times New Roman"/>
                <w:sz w:val="21"/>
              </w:rPr>
              <w:t>）</w:t>
            </w:r>
          </w:p>
        </w:tc>
        <w:tc>
          <w:tcPr>
            <w:tcW w:w="127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爱丁堡</w:t>
            </w:r>
          </w:p>
        </w:tc>
        <w:tc>
          <w:tcPr>
            <w:tcW w:w="159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旧金ft</w:t>
            </w:r>
          </w:p>
        </w:tc>
        <w:tc>
          <w:tcPr>
            <w:tcW w:w="945" w:type="dxa"/>
            <w:tcBorders>
              <w:top w:val="single" w:sz="4" w:space="0" w:color="000000"/>
            </w:tcBorders>
          </w:tcPr>
          <w:p w:rsidR="0018722C">
            <w:pPr>
              <w:topLinePunct/>
              <w:ind w:leftChars="0" w:left="0" w:rightChars="0" w:right="0" w:firstLineChars="0" w:firstLine="0"/>
              <w:spacing w:line="240" w:lineRule="atLeast"/>
            </w:pPr>
            <w:r>
              <w:t>斯里巴加湾</w:t>
            </w:r>
          </w:p>
        </w:tc>
        <w:tc>
          <w:tcPr>
            <w:tcW w:w="873" w:type="dxa"/>
            <w:tcBorders>
              <w:top w:val="single" w:sz="4" w:space="0" w:color="000000"/>
            </w:tcBorders>
          </w:tcPr>
          <w:p w:rsidR="0018722C">
            <w:pPr>
              <w:topLinePunct/>
              <w:ind w:leftChars="0" w:left="0" w:rightChars="0" w:right="0" w:firstLineChars="0" w:firstLine="0"/>
              <w:spacing w:line="240" w:lineRule="atLeast"/>
            </w:pPr>
            <w:r>
              <w:t>多摩新城</w:t>
            </w:r>
          </w:p>
        </w:tc>
        <w:tc>
          <w:tcPr>
            <w:tcW w:w="87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堪培拉</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斯图</w:t>
            </w:r>
          </w:p>
          <w:p w:rsidR="0018722C">
            <w:pPr>
              <w:topLinePunct/>
              <w:ind w:leftChars="0" w:left="0" w:rightChars="0" w:right="0" w:firstLineChars="0" w:firstLine="0"/>
              <w:spacing w:line="240" w:lineRule="atLeast"/>
            </w:pPr>
            <w:r>
              <w:t>加特</w:t>
            </w:r>
          </w:p>
        </w:tc>
        <w:tc>
          <w:tcPr>
            <w:tcW w:w="1645" w:type="dxa"/>
          </w:tcPr>
          <w:p w:rsidR="0018722C">
            <w:pPr>
              <w:topLinePunct/>
              <w:ind w:leftChars="0" w:left="0" w:rightChars="0" w:right="0" w:firstLineChars="0" w:firstLine="0"/>
              <w:spacing w:line="240" w:lineRule="atLeast"/>
            </w:pPr>
            <w:r>
              <w:t>格但斯克</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西雅图</w:t>
            </w:r>
          </w:p>
        </w:tc>
        <w:tc>
          <w:tcPr>
            <w:tcW w:w="945" w:type="dxa"/>
          </w:tcPr>
          <w:p w:rsidR="0018722C">
            <w:pPr>
              <w:topLinePunct/>
              <w:ind w:leftChars="0" w:left="0" w:rightChars="0" w:right="0" w:firstLineChars="0" w:firstLine="0"/>
              <w:spacing w:line="240" w:lineRule="atLeast"/>
            </w:pPr>
            <w:r>
              <w:t>清迈</w:t>
            </w:r>
          </w:p>
        </w:tc>
        <w:tc>
          <w:tcPr>
            <w:tcW w:w="873" w:type="dxa"/>
          </w:tcPr>
          <w:p w:rsidR="0018722C">
            <w:pPr>
              <w:topLinePunct/>
              <w:ind w:leftChars="0" w:left="0" w:rightChars="0" w:right="0" w:firstLineChars="0" w:firstLine="0"/>
              <w:spacing w:line="240" w:lineRule="atLeast"/>
            </w:pPr>
            <w:r>
              <w:t>东海市</w:t>
            </w:r>
          </w:p>
        </w:tc>
        <w:tc>
          <w:tcPr>
            <w:tcW w:w="871" w:type="dxa"/>
          </w:tcPr>
          <w:p w:rsidR="0018722C">
            <w:pPr>
              <w:topLinePunct/>
              <w:ind w:leftChars="0" w:left="0" w:rightChars="0" w:right="0" w:firstLineChars="0" w:firstLine="0"/>
              <w:spacing w:line="240" w:lineRule="atLeast"/>
            </w:pPr>
            <w:r>
              <w:t>悉尼</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里斯</w:t>
            </w:r>
          </w:p>
          <w:p w:rsidR="0018722C">
            <w:pPr>
              <w:topLinePunct/>
              <w:ind w:leftChars="0" w:left="0" w:rightChars="0" w:right="0" w:firstLineChars="0" w:firstLine="0"/>
              <w:spacing w:line="240" w:lineRule="atLeast"/>
            </w:pPr>
            <w:r>
              <w:t>本</w:t>
            </w:r>
          </w:p>
        </w:tc>
        <w:tc>
          <w:tcPr>
            <w:tcW w:w="1645" w:type="dxa"/>
          </w:tcPr>
          <w:p w:rsidR="0018722C">
            <w:pPr>
              <w:topLinePunct/>
              <w:ind w:leftChars="0" w:left="0" w:rightChars="0" w:right="0" w:firstLineChars="0" w:firstLine="0"/>
              <w:spacing w:line="240" w:lineRule="atLeast"/>
            </w:pPr>
            <w:r>
              <w:t>什切青</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瓦尔帕莱索</w:t>
            </w:r>
          </w:p>
        </w:tc>
        <w:tc>
          <w:tcPr>
            <w:tcW w:w="945" w:type="dxa"/>
          </w:tcPr>
          <w:p w:rsidR="0018722C">
            <w:pPr>
              <w:topLinePunct/>
              <w:ind w:leftChars="0" w:left="0" w:rightChars="0" w:right="0" w:firstLineChars="0" w:firstLine="0"/>
              <w:spacing w:line="240" w:lineRule="atLeast"/>
            </w:pPr>
            <w:r>
              <w:t>琅勃拉</w:t>
            </w:r>
          </w:p>
          <w:p w:rsidR="0018722C">
            <w:pPr>
              <w:topLinePunct/>
              <w:ind w:leftChars="0" w:left="0" w:rightChars="0" w:right="0" w:firstLineChars="0" w:firstLine="0"/>
              <w:spacing w:line="240" w:lineRule="atLeast"/>
            </w:pPr>
            <w:r>
              <w:t>邦</w:t>
            </w:r>
          </w:p>
        </w:tc>
        <w:tc>
          <w:tcPr>
            <w:tcW w:w="873" w:type="dxa"/>
          </w:tcPr>
          <w:p w:rsidR="0018722C">
            <w:pPr>
              <w:topLinePunct/>
              <w:ind w:leftChars="0" w:left="0" w:rightChars="0" w:right="0" w:firstLineChars="0" w:firstLine="0"/>
              <w:spacing w:line="240" w:lineRule="atLeast"/>
            </w:pPr>
            <w:r>
              <w:t>东京</w:t>
            </w:r>
          </w:p>
        </w:tc>
        <w:tc>
          <w:tcPr>
            <w:tcW w:w="871" w:type="dxa"/>
          </w:tcPr>
          <w:p w:rsidR="0018722C">
            <w:pPr>
              <w:topLinePunct/>
              <w:ind w:leftChars="0" w:left="0" w:rightChars="0" w:right="0" w:firstLineChars="0" w:firstLine="0"/>
              <w:spacing w:line="240" w:lineRule="atLeast"/>
            </w:pPr>
            <w:r>
              <w:t>霍巴特</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海德</w:t>
            </w:r>
          </w:p>
          <w:p w:rsidR="0018722C">
            <w:pPr>
              <w:topLinePunct/>
              <w:ind w:leftChars="0" w:left="0" w:rightChars="0" w:right="0" w:firstLineChars="0" w:firstLine="0"/>
              <w:spacing w:line="240" w:lineRule="atLeast"/>
            </w:pPr>
            <w:r>
              <w:t>堡</w:t>
            </w:r>
          </w:p>
        </w:tc>
        <w:tc>
          <w:tcPr>
            <w:tcW w:w="1645" w:type="dxa"/>
          </w:tcPr>
          <w:p w:rsidR="0018722C">
            <w:pPr>
              <w:topLinePunct/>
              <w:ind w:leftChars="0" w:left="0" w:rightChars="0" w:right="0" w:firstLineChars="0" w:firstLine="0"/>
              <w:spacing w:line="240" w:lineRule="atLeast"/>
            </w:pPr>
            <w:r>
              <w:t>萨拉热窝</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加拉加斯</w:t>
            </w:r>
          </w:p>
        </w:tc>
        <w:tc>
          <w:tcPr>
            <w:tcW w:w="945" w:type="dxa"/>
          </w:tcPr>
          <w:p w:rsidR="0018722C">
            <w:pPr>
              <w:topLinePunct/>
              <w:ind w:leftChars="0" w:left="0" w:rightChars="0" w:right="0" w:firstLineChars="0" w:firstLine="0"/>
              <w:spacing w:line="240" w:lineRule="atLeast"/>
            </w:pPr>
            <w:r>
              <w:t>新加坡</w:t>
            </w:r>
          </w:p>
        </w:tc>
        <w:tc>
          <w:tcPr>
            <w:tcW w:w="873" w:type="dxa"/>
          </w:tcPr>
          <w:p w:rsidR="0018722C">
            <w:pPr>
              <w:topLinePunct/>
              <w:ind w:leftChars="0" w:left="0" w:rightChars="0" w:right="0" w:firstLineChars="0" w:firstLine="0"/>
              <w:spacing w:line="240" w:lineRule="atLeast"/>
            </w:pPr>
            <w:r>
              <w:t>大阪</w:t>
            </w:r>
          </w:p>
        </w:tc>
        <w:tc>
          <w:tcPr>
            <w:tcW w:w="871" w:type="dxa"/>
          </w:tcPr>
          <w:p w:rsidR="0018722C">
            <w:pPr>
              <w:topLinePunct/>
              <w:ind w:leftChars="0" w:left="0" w:rightChars="0" w:right="0" w:firstLineChars="0" w:firstLine="0"/>
              <w:spacing w:line="240" w:lineRule="atLeast"/>
            </w:pPr>
            <w:r>
              <w:t>伍伦贡</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卑尔</w:t>
            </w:r>
          </w:p>
          <w:p w:rsidR="0018722C">
            <w:pPr>
              <w:topLinePunct/>
              <w:ind w:leftChars="0" w:left="0" w:rightChars="0" w:right="0" w:firstLineChars="0" w:firstLine="0"/>
              <w:spacing w:line="240" w:lineRule="atLeast"/>
            </w:pPr>
            <w:r>
              <w:t>根</w:t>
            </w:r>
          </w:p>
        </w:tc>
        <w:tc>
          <w:tcPr>
            <w:tcW w:w="1645" w:type="dxa"/>
          </w:tcPr>
          <w:p w:rsidR="0018722C">
            <w:pPr>
              <w:topLinePunct/>
              <w:ind w:leftChars="0" w:left="0" w:rightChars="0" w:right="0" w:firstLineChars="0" w:firstLine="0"/>
              <w:spacing w:line="240" w:lineRule="atLeast"/>
            </w:pPr>
            <w:r>
              <w:t>雅典</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特古西加尔巴</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广岛</w:t>
            </w:r>
          </w:p>
        </w:tc>
        <w:tc>
          <w:tcPr>
            <w:tcW w:w="871" w:type="dxa"/>
          </w:tcPr>
          <w:p w:rsidR="0018722C">
            <w:pPr>
              <w:topLinePunct/>
              <w:ind w:leftChars="0" w:left="0" w:rightChars="0" w:right="0" w:firstLineChars="0" w:firstLine="0"/>
              <w:spacing w:line="240" w:lineRule="atLeast"/>
            </w:pPr>
            <w:r>
              <w:t>奥尔伯</w:t>
            </w:r>
          </w:p>
          <w:p w:rsidR="0018722C">
            <w:pPr>
              <w:topLinePunct/>
              <w:ind w:leftChars="0" w:left="0" w:rightChars="0" w:right="0" w:firstLineChars="0" w:firstLine="0"/>
              <w:spacing w:line="240" w:lineRule="atLeast"/>
            </w:pPr>
            <w:r>
              <w:t>里</w:t>
            </w:r>
          </w:p>
        </w:tc>
      </w:tr>
      <w:tr>
        <w:trPr>
          <w:trHeight w:val="6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r>
              <w:t>因特</w:t>
            </w:r>
          </w:p>
          <w:p w:rsidR="0018722C">
            <w:pPr>
              <w:topLinePunct/>
              <w:ind w:leftChars="0" w:left="0" w:rightChars="0" w:right="0" w:firstLineChars="0" w:firstLine="0"/>
              <w:spacing w:line="240" w:lineRule="atLeast"/>
            </w:pPr>
            <w:r>
              <w:t>拉根</w:t>
            </w:r>
          </w:p>
        </w:tc>
        <w:tc>
          <w:tcPr>
            <w:tcW w:w="1645" w:type="dxa"/>
          </w:tcPr>
          <w:p w:rsidR="0018722C">
            <w:pPr>
              <w:topLinePunct/>
              <w:ind w:leftChars="0" w:left="0" w:rightChars="0" w:right="0" w:firstLineChars="0" w:firstLine="0"/>
              <w:spacing w:line="240" w:lineRule="atLeast"/>
            </w:pPr>
            <w:r>
              <w:t>第比利斯</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r>
              <w:t>墨西哥城</w:t>
            </w: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r>
              <w:t>松本市</w:t>
            </w:r>
          </w:p>
        </w:tc>
        <w:tc>
          <w:tcPr>
            <w:tcW w:w="871" w:type="dxa"/>
          </w:tcPr>
          <w:p w:rsidR="0018722C">
            <w:pPr>
              <w:topLinePunct/>
              <w:ind w:leftChars="0" w:left="0" w:rightChars="0" w:right="0" w:firstLineChars="0" w:firstLine="0"/>
              <w:spacing w:line="240" w:lineRule="atLeast"/>
            </w:pPr>
            <w:r>
              <w:t>朗塞斯</w:t>
            </w:r>
          </w:p>
          <w:p w:rsidR="0018722C">
            <w:pPr>
              <w:topLinePunct/>
              <w:ind w:leftChars="0" w:left="0" w:rightChars="0" w:right="0" w:firstLineChars="0" w:firstLine="0"/>
              <w:spacing w:line="240" w:lineRule="atLeast"/>
            </w:pPr>
            <w:r>
              <w:t>顿</w:t>
            </w:r>
          </w:p>
        </w:tc>
      </w:tr>
      <w:tr>
        <w:trPr>
          <w:trHeight w:val="30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埃里温</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6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tcBorders>
          </w:tcPr>
          <w:p w:rsidR="0018722C">
            <w:pPr>
              <w:topLinePunct/>
              <w:ind w:leftChars="0" w:left="0" w:rightChars="0" w:right="0" w:firstLineChars="0" w:firstLine="0"/>
              <w:spacing w:line="240" w:lineRule="atLeast"/>
            </w:pPr>
          </w:p>
        </w:tc>
        <w:tc>
          <w:tcPr>
            <w:tcW w:w="1645" w:type="dxa"/>
          </w:tcPr>
          <w:p w:rsidR="0018722C">
            <w:pPr>
              <w:topLinePunct/>
              <w:ind w:leftChars="0" w:left="0" w:rightChars="0" w:right="0" w:firstLineChars="0" w:firstLine="0"/>
              <w:spacing w:line="240" w:lineRule="atLeast"/>
            </w:pPr>
            <w:r>
              <w:t>地拉那</w:t>
            </w:r>
          </w:p>
        </w:tc>
        <w:tc>
          <w:tcPr>
            <w:tcW w:w="1272"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945" w:type="dxa"/>
          </w:tcPr>
          <w:p w:rsidR="0018722C">
            <w:pPr>
              <w:topLinePunct/>
              <w:ind w:leftChars="0" w:left="0" w:rightChars="0" w:right="0" w:firstLineChars="0" w:firstLine="0"/>
              <w:spacing w:line="240" w:lineRule="atLeast"/>
            </w:pPr>
          </w:p>
        </w:tc>
        <w:tc>
          <w:tcPr>
            <w:tcW w:w="873" w:type="dxa"/>
          </w:tcPr>
          <w:p w:rsidR="0018722C">
            <w:pPr>
              <w:topLinePunct/>
              <w:ind w:leftChars="0" w:left="0" w:rightChars="0" w:right="0" w:firstLineChars="0" w:firstLine="0"/>
              <w:spacing w:line="240" w:lineRule="atLeast"/>
            </w:pPr>
          </w:p>
        </w:tc>
        <w:tc>
          <w:tcPr>
            <w:tcW w:w="871" w:type="dxa"/>
          </w:tcPr>
          <w:p w:rsidR="0018722C">
            <w:pPr>
              <w:topLinePunct/>
              <w:ind w:leftChars="0" w:left="0" w:rightChars="0" w:right="0" w:firstLineChars="0" w:firstLine="0"/>
              <w:spacing w:line="240" w:lineRule="atLeast"/>
            </w:pPr>
          </w:p>
        </w:tc>
      </w:tr>
      <w:tr>
        <w:trPr>
          <w:trHeight w:val="240" w:hRule="atLeast"/>
        </w:trPr>
        <w:tc>
          <w:tcPr>
            <w:tcW w:w="742" w:type="dxa"/>
            <w:vMerge/>
            <w:tcBorders>
              <w:top w:val="nil"/>
              <w:bottom w:val="single" w:sz="12" w:space="0" w:color="000000"/>
              <w:right w:val="single" w:sz="6" w:space="0" w:color="000000"/>
            </w:tcBorders>
          </w:tcPr>
          <w:p w:rsidR="0018722C">
            <w:pPr>
              <w:topLinePunct/>
              <w:ind w:leftChars="0" w:left="0" w:rightChars="0" w:right="0" w:firstLineChars="0" w:firstLine="0"/>
              <w:spacing w:line="240" w:lineRule="atLeast"/>
            </w:pPr>
          </w:p>
        </w:tc>
        <w:tc>
          <w:tcPr>
            <w:tcW w:w="783" w:type="dxa"/>
            <w:tcBorders>
              <w:left w:val="single" w:sz="6" w:space="0" w:color="000000"/>
              <w:bottom w:val="single" w:sz="12" w:space="0" w:color="000000"/>
            </w:tcBorders>
          </w:tcPr>
          <w:p w:rsidR="0018722C">
            <w:pPr>
              <w:topLinePunct/>
              <w:ind w:leftChars="0" w:left="0" w:rightChars="0" w:right="0" w:firstLineChars="0" w:firstLine="0"/>
              <w:spacing w:line="240" w:lineRule="atLeast"/>
            </w:pPr>
          </w:p>
        </w:tc>
        <w:tc>
          <w:tcPr>
            <w:tcW w:w="1645" w:type="dxa"/>
            <w:tcBorders>
              <w:bottom w:val="single" w:sz="12" w:space="0" w:color="000000"/>
            </w:tcBorders>
          </w:tcPr>
          <w:p w:rsidR="0018722C">
            <w:pPr>
              <w:topLinePunct/>
              <w:ind w:leftChars="0" w:left="0" w:rightChars="0" w:right="0" w:firstLineChars="0" w:firstLine="0"/>
              <w:spacing w:line="240" w:lineRule="atLeast"/>
            </w:pPr>
            <w:r>
              <w:t>索非亚</w:t>
            </w:r>
          </w:p>
        </w:tc>
        <w:tc>
          <w:tcPr>
            <w:tcW w:w="1272" w:type="dxa"/>
            <w:tcBorders>
              <w:bottom w:val="single" w:sz="12" w:space="0" w:color="000000"/>
            </w:tcBorders>
          </w:tcPr>
          <w:p w:rsidR="0018722C">
            <w:pPr>
              <w:topLinePunct/>
              <w:ind w:leftChars="0" w:left="0" w:rightChars="0" w:right="0" w:firstLineChars="0" w:firstLine="0"/>
              <w:spacing w:line="240" w:lineRule="atLeast"/>
            </w:pPr>
          </w:p>
        </w:tc>
        <w:tc>
          <w:tcPr>
            <w:tcW w:w="1597" w:type="dxa"/>
            <w:tcBorders>
              <w:bottom w:val="single" w:sz="12" w:space="0" w:color="000000"/>
            </w:tcBorders>
          </w:tcPr>
          <w:p w:rsidR="0018722C">
            <w:pPr>
              <w:topLinePunct/>
              <w:ind w:leftChars="0" w:left="0" w:rightChars="0" w:right="0" w:firstLineChars="0" w:firstLine="0"/>
              <w:spacing w:line="240" w:lineRule="atLeast"/>
            </w:pPr>
          </w:p>
        </w:tc>
        <w:tc>
          <w:tcPr>
            <w:tcW w:w="945" w:type="dxa"/>
            <w:tcBorders>
              <w:bottom w:val="single" w:sz="12" w:space="0" w:color="000000"/>
            </w:tcBorders>
          </w:tcPr>
          <w:p w:rsidR="0018722C">
            <w:pPr>
              <w:topLinePunct/>
              <w:ind w:leftChars="0" w:left="0" w:rightChars="0" w:right="0" w:firstLineChars="0" w:firstLine="0"/>
              <w:spacing w:line="240" w:lineRule="atLeast"/>
            </w:pPr>
          </w:p>
        </w:tc>
        <w:tc>
          <w:tcPr>
            <w:tcW w:w="873" w:type="dxa"/>
            <w:tcBorders>
              <w:bottom w:val="single" w:sz="12" w:space="0" w:color="000000"/>
            </w:tcBorders>
          </w:tcPr>
          <w:p w:rsidR="0018722C">
            <w:pPr>
              <w:topLinePunct/>
              <w:ind w:leftChars="0" w:left="0" w:rightChars="0" w:right="0" w:firstLineChars="0" w:firstLine="0"/>
              <w:spacing w:line="240" w:lineRule="atLeast"/>
            </w:pPr>
          </w:p>
        </w:tc>
        <w:tc>
          <w:tcPr>
            <w:tcW w:w="871"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spacing w:before="33"/>
        <w:ind w:leftChars="0" w:left="218" w:rightChars="0" w:right="0" w:firstLineChars="0" w:firstLine="0"/>
        <w:jc w:val="left"/>
        <w:topLinePunct/>
      </w:pPr>
      <w:r>
        <w:rPr>
          <w:kern w:val="2"/>
          <w:sz w:val="21"/>
          <w:szCs w:val="22"/>
          <w:rFonts w:cstheme="minorBidi" w:hAnsiTheme="minorHAnsi" w:eastAsiaTheme="minorHAnsi" w:asciiTheme="minorHAnsi"/>
        </w:rPr>
        <w:t>资料来源：作者自绘</w:t>
      </w:r>
    </w:p>
    <w:p w:rsidR="0018722C">
      <w:pPr>
        <w:topLinePunct/>
      </w:pPr>
      <w:r>
        <w:t>②空间序列的异同                                                 ft地城市随地貌分布的特征适用于各个ft</w:t>
      </w:r>
      <w:r>
        <w:t>地区域，在研究的</w:t>
      </w:r>
      <w:r>
        <w:rPr>
          <w:rFonts w:ascii="Times New Roman" w:hAnsi="Times New Roman" w:eastAsia="宋体"/>
        </w:rPr>
        <w:t>7</w:t>
      </w:r>
      <w:r>
        <w:t>大国家和地</w:t>
      </w:r>
      <w:r>
        <w:t>区</w:t>
      </w:r>
    </w:p>
    <w:p w:rsidR="0018722C">
      <w:pPr>
        <w:topLinePunct/>
      </w:pPr>
      <w:r>
        <w:t>内均体现出了沿ft脉、沿河流、沿海港分布的特征。而由于各个地区的资源及城</w:t>
      </w:r>
      <w:r>
        <w:t>市发展的契机不尽相同，</w:t>
      </w:r>
      <w:r>
        <w:rPr>
          <w:rFonts w:ascii="Times New Roman" w:eastAsia="Times New Roman"/>
        </w:rPr>
        <w:t>7</w:t>
      </w:r>
      <w:r>
        <w:t>大片区ft地城市的空间分布的不同主要体现在矿物型ft</w:t>
      </w:r>
      <w:r>
        <w:t>地城市</w:t>
      </w:r>
      <w:hyperlink w:history="true" w:anchor="_bookmark143">
        <w:r>
          <w:t>及交通贸易型两大方面</w:t>
        </w:r>
        <w:r>
          <w:t>（</w:t>
        </w:r>
        <w:r>
          <w:t xml:space="preserve">表</w:t>
        </w:r>
        <w:r>
          <w:rPr>
            <w:rFonts w:ascii="Times New Roman" w:eastAsia="Times New Roman"/>
          </w:rPr>
          <w:t>6</w:t>
        </w:r>
        <w:r>
          <w:rPr>
            <w:rFonts w:ascii="Times New Roman" w:eastAsia="Times New Roman"/>
          </w:rPr>
          <w:t>-</w:t>
        </w:r>
        <w:r>
          <w:rPr>
            <w:rFonts w:ascii="Times New Roman" w:eastAsia="Times New Roman"/>
          </w:rPr>
          <w:t>2</w:t>
        </w:r>
      </w:hyperlink>
      <w:r>
        <w:t>）</w:t>
      </w:r>
      <w:r>
        <w:t>。</w:t>
      </w:r>
    </w:p>
    <w:p w:rsidR="0018722C">
      <w:pPr>
        <w:pStyle w:val="Heading4"/>
        <w:topLinePunct/>
        <w:ind w:left="200" w:hangingChars="200" w:hanging="200"/>
      </w:pPr>
      <w:r>
        <w:t>1</w:t>
      </w:r>
      <w:r>
        <w:t>）</w:t>
      </w:r>
      <w:r>
        <w:t>资源型城市</w:t>
      </w:r>
    </w:p>
    <w:p w:rsidR="0018722C">
      <w:pPr>
        <w:topLinePunct/>
      </w:pPr>
      <w:r>
        <w:t>不同于欧洲、东南亚和日本，美洲及澳大利亚拥有世界上主要金属和非金属矿产的储量，因此出现了一大批这类ft地城市，它们随着矿物资源的分布而散</w:t>
      </w:r>
      <w:r>
        <w:t>点</w:t>
      </w:r>
    </w:p>
    <w:p w:rsidR="0018722C">
      <w:pPr>
        <w:topLinePunct/>
      </w:pPr>
      <w:r>
        <w:t>状分布。</w:t>
      </w:r>
    </w:p>
    <w:p w:rsidR="0018722C">
      <w:pPr>
        <w:pStyle w:val="Heading4"/>
        <w:topLinePunct/>
        <w:ind w:left="200" w:hangingChars="200" w:hanging="200"/>
      </w:pPr>
      <w:r>
        <w:t>2</w:t>
      </w:r>
      <w:r>
        <w:t>）</w:t>
      </w:r>
      <w:r>
        <w:t>贸易枢纽城市</w:t>
      </w:r>
    </w:p>
    <w:p w:rsidR="0018722C">
      <w:pPr>
        <w:topLinePunct/>
      </w:pPr>
      <w:r>
        <w:t>在欧洲中世纪历史上，有许多条贸易线路，因此，出现了随贸易线路的分布而线性分布的ft地贸易枢纽城市。</w:t>
      </w:r>
    </w:p>
    <w:p w:rsidR="0018722C">
      <w:pPr>
        <w:pStyle w:val="a8"/>
        <w:topLinePunct/>
      </w:pPr>
      <w:bookmarkStart w:name="_bookmark143" w:id="253"/>
      <w:bookmarkEnd w:id="253"/>
      <w:r>
        <w:rPr>
          <w:rFonts w:cstheme="minorBidi" w:hAnsiTheme="minorHAnsi" w:eastAsiaTheme="minorHAnsi" w:asciiTheme="minorHAnsi"/>
        </w:rPr>
        <w:t>表</w:t>
      </w:r>
      <w:r>
        <w:rPr>
          <w:rFonts w:ascii="Times New Roman" w:eastAsia="Times New Roman" w:cstheme="minorBidi" w:hAnsiTheme="minorHAnsi"/>
        </w:rPr>
        <w:t>6-2</w:t>
      </w:r>
      <w:r>
        <w:t xml:space="preserve">  </w:t>
      </w:r>
      <w:r>
        <w:rPr>
          <w:rFonts w:cstheme="minorBidi" w:hAnsiTheme="minorHAnsi" w:eastAsiaTheme="minorHAnsi" w:asciiTheme="minorHAnsi"/>
        </w:rPr>
        <w:t>城市在空间序列分布上的不同</w:t>
      </w:r>
    </w:p>
    <w:p w:rsidR="0018722C">
      <w:pPr>
        <w:pStyle w:val="a8"/>
        <w:topLinePunct/>
      </w:pPr>
      <w:r>
        <w:t>Table</w:t>
      </w:r>
      <w:r>
        <w:t xml:space="preserve"> </w:t>
      </w:r>
      <w:r w:rsidRPr="00DB64CE">
        <w:t>6-2</w:t>
      </w:r>
      <w:r>
        <w:t xml:space="preserve">  </w:t>
      </w:r>
      <w:r w:rsidRPr="00DB64CE">
        <w:t>The difference between hillside citise of each area in space location</w:t>
      </w:r>
    </w:p>
    <w:tbl>
      <w:tblPr>
        <w:tblW w:w="5000" w:type="pct"/>
        <w:tblInd w:w="1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4"/>
        <w:gridCol w:w="1514"/>
        <w:gridCol w:w="1305"/>
        <w:gridCol w:w="4259"/>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构成来源及空间分布</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分布地区</w:t>
            </w:r>
          </w:p>
        </w:tc>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r>
              <w:t>代表性城市</w:t>
            </w:r>
          </w:p>
        </w:tc>
      </w:tr>
      <w:tr>
        <w:tc>
          <w:tcPr>
            <w:tcW w:w="942" w:type="pct"/>
            <w:vMerge w:val="restart"/>
            <w:vAlign w:val="center"/>
          </w:tcPr>
          <w:p w:rsidR="0018722C">
            <w:pPr>
              <w:pStyle w:val="ac"/>
              <w:topLinePunct/>
              <w:ind w:leftChars="0" w:left="0" w:rightChars="0" w:right="0" w:firstLineChars="0" w:firstLine="0"/>
              <w:spacing w:line="240" w:lineRule="atLeast"/>
            </w:pPr>
            <w:r>
              <w:t>资源型城市</w:t>
            </w:r>
          </w:p>
        </w:tc>
        <w:tc>
          <w:tcPr>
            <w:tcW w:w="868" w:type="pct"/>
            <w:vMerge w:val="restart"/>
            <w:vAlign w:val="center"/>
          </w:tcPr>
          <w:p w:rsidR="0018722C">
            <w:pPr>
              <w:pStyle w:val="a5"/>
              <w:topLinePunct/>
              <w:ind w:leftChars="0" w:left="0" w:rightChars="0" w:right="0" w:firstLineChars="0" w:firstLine="0"/>
              <w:spacing w:line="240" w:lineRule="atLeast"/>
            </w:pPr>
            <w:r>
              <w:t>贵金属矿物资源</w:t>
            </w:r>
          </w:p>
          <w:p w:rsidR="0018722C">
            <w:pPr>
              <w:pStyle w:val="a5"/>
              <w:topLinePunct/>
              <w:ind w:leftChars="0" w:left="0" w:rightChars="0" w:right="0" w:firstLineChars="0" w:firstLine="0"/>
              <w:spacing w:line="240" w:lineRule="atLeast"/>
            </w:pPr>
            <w:r>
              <w:t>散点分布</w:t>
            </w:r>
          </w:p>
        </w:tc>
        <w:tc>
          <w:tcPr>
            <w:tcW w:w="748" w:type="pct"/>
            <w:vAlign w:val="center"/>
          </w:tcPr>
          <w:p w:rsidR="0018722C">
            <w:pPr>
              <w:pStyle w:val="a5"/>
              <w:topLinePunct/>
              <w:ind w:leftChars="0" w:left="0" w:rightChars="0" w:right="0" w:firstLineChars="0" w:firstLine="0"/>
              <w:spacing w:line="240" w:lineRule="atLeast"/>
            </w:pPr>
            <w:r>
              <w:t>美洲</w:t>
            </w:r>
          </w:p>
        </w:tc>
        <w:tc>
          <w:tcPr>
            <w:tcW w:w="2442" w:type="pct"/>
            <w:vAlign w:val="center"/>
          </w:tcPr>
          <w:p w:rsidR="0018722C">
            <w:pPr>
              <w:pStyle w:val="a5"/>
              <w:topLinePunct/>
              <w:ind w:leftChars="0" w:left="0" w:rightChars="0" w:right="0" w:firstLineChars="0" w:firstLine="0"/>
              <w:spacing w:line="240" w:lineRule="atLeast"/>
            </w:pPr>
            <w:r>
              <w:t>瓜纳华托古城</w:t>
            </w:r>
            <w:r>
              <w:t>（</w:t>
            </w:r>
            <w:r>
              <w:t>银矿开采中心</w:t>
            </w:r>
            <w:r>
              <w:t>）</w:t>
            </w:r>
            <w:r>
              <w:t xml:space="preserve"> 萨卡特卡斯</w:t>
            </w:r>
            <w:r>
              <w:t>（</w:t>
            </w:r>
            <w:r>
              <w:t>银矿开采</w:t>
            </w:r>
            <w:r>
              <w:t>）</w:t>
            </w:r>
          </w:p>
          <w:p w:rsidR="0018722C">
            <w:pPr>
              <w:pStyle w:val="a5"/>
              <w:topLinePunct/>
            </w:pPr>
            <w:r>
              <w:t>塔斯科</w:t>
            </w:r>
            <w:r>
              <w:t>（</w:t>
            </w:r>
            <w:r>
              <w:t xml:space="preserve">银矿开采</w:t>
            </w:r>
            <w:r>
              <w:t>）</w:t>
            </w:r>
            <w:r>
              <w:t xml:space="preserve"> </w:t>
            </w:r>
            <w:r>
              <w:t>波托西城</w:t>
            </w:r>
            <w:r>
              <w:t>（</w:t>
            </w:r>
            <w:r>
              <w:rPr>
                <w:w w:val="44"/>
              </w:rPr>
              <w:t>―</w:t>
            </w:r>
            <w:r>
              <w:rPr>
                <w:w w:val="100"/>
              </w:rPr>
              <w:t>银都</w:t>
            </w:r>
            <w:r>
              <w:rPr>
                <w:w w:val="158"/>
              </w:rPr>
              <w:t>‖</w:t>
            </w:r>
            <w:r>
              <w:t>）</w:t>
            </w:r>
          </w:p>
          <w:p w:rsidR="0018722C">
            <w:pPr>
              <w:pStyle w:val="ad"/>
              <w:topLinePunct/>
              <w:ind w:leftChars="0" w:left="0" w:rightChars="0" w:right="0" w:firstLineChars="0" w:firstLine="0"/>
              <w:spacing w:line="240" w:lineRule="atLeast"/>
            </w:pPr>
            <w:r>
              <w:t>欧鲁普雷图古城</w:t>
            </w:r>
            <w:r>
              <w:t>（</w:t>
            </w:r>
            <w:r>
              <w:t>“</w:t>
            </w:r>
            <w:r>
              <w:t>黑金之城</w:t>
            </w:r>
            <w:r>
              <w:t>”</w:t>
            </w:r>
            <w:r>
              <w:t>）</w:t>
            </w:r>
          </w:p>
        </w:tc>
      </w:tr>
      <w:tr>
        <w:tc>
          <w:tcPr>
            <w:tcW w:w="942" w:type="pct"/>
            <w:vMerge/>
            <w:vAlign w:val="center"/>
          </w:tcPr>
          <w:p w:rsidR="0018722C">
            <w:pPr>
              <w:pStyle w:val="ac"/>
              <w:topLinePunct/>
              <w:ind w:leftChars="0" w:left="0" w:rightChars="0" w:right="0" w:firstLineChars="0" w:firstLine="0"/>
              <w:spacing w:line="240" w:lineRule="atLeast"/>
            </w:pPr>
          </w:p>
        </w:tc>
        <w:tc>
          <w:tcPr>
            <w:tcW w:w="868" w:type="pct"/>
            <w:vMerge/>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r>
              <w:t>澳大利亚</w:t>
            </w:r>
          </w:p>
        </w:tc>
        <w:tc>
          <w:tcPr>
            <w:tcW w:w="2442" w:type="pct"/>
            <w:vAlign w:val="center"/>
          </w:tcPr>
          <w:p w:rsidR="0018722C">
            <w:pPr>
              <w:pStyle w:val="a5"/>
              <w:topLinePunct/>
              <w:ind w:leftChars="0" w:left="0" w:rightChars="0" w:right="0" w:firstLineChars="0" w:firstLine="0"/>
              <w:spacing w:line="240" w:lineRule="atLeast"/>
            </w:pPr>
            <w:r>
              <w:t>本迪戈</w:t>
            </w:r>
            <w:r>
              <w:t>（</w:t>
            </w:r>
            <w:r>
              <w:t>金矿</w:t>
            </w:r>
            <w:r>
              <w:t>）</w:t>
            </w:r>
          </w:p>
          <w:p w:rsidR="0018722C">
            <w:pPr>
              <w:pStyle w:val="a5"/>
              <w:topLinePunct/>
            </w:pPr>
            <w:r>
              <w:t>布罗肯希尔</w:t>
            </w:r>
            <w:r>
              <w:t>（</w:t>
            </w:r>
            <w:r>
              <w:t>世界著名的银、铅、锌矿产地</w:t>
            </w:r>
            <w:r>
              <w:t>）</w:t>
            </w:r>
          </w:p>
          <w:p w:rsidR="0018722C">
            <w:pPr>
              <w:pStyle w:val="ad"/>
              <w:topLinePunct/>
              <w:ind w:leftChars="0" w:left="0" w:rightChars="0" w:right="0" w:firstLineChars="0" w:firstLine="0"/>
              <w:spacing w:line="240" w:lineRule="atLeast"/>
            </w:pPr>
            <w:r>
              <w:t>伍伦贡</w:t>
            </w:r>
            <w:r>
              <w:t>（</w:t>
            </w:r>
            <w:r>
              <w:t>煤矿</w:t>
            </w:r>
            <w:r>
              <w:t>）</w:t>
            </w:r>
          </w:p>
        </w:tc>
      </w:tr>
      <w:tr>
        <w:tc>
          <w:tcPr>
            <w:tcW w:w="942" w:type="pct"/>
            <w:vMerge w:val="restart"/>
            <w:vAlign w:val="center"/>
          </w:tcPr>
          <w:p w:rsidR="0018722C">
            <w:pPr>
              <w:pStyle w:val="ac"/>
              <w:topLinePunct/>
              <w:ind w:leftChars="0" w:left="0" w:rightChars="0" w:right="0" w:firstLineChars="0" w:firstLine="0"/>
              <w:spacing w:line="240" w:lineRule="atLeast"/>
            </w:pPr>
            <w:r>
              <w:t>贸易枢纽城市</w:t>
            </w:r>
          </w:p>
        </w:tc>
        <w:tc>
          <w:tcPr>
            <w:tcW w:w="868" w:type="pct"/>
            <w:vMerge w:val="restart"/>
            <w:vAlign w:val="center"/>
          </w:tcPr>
          <w:p w:rsidR="0018722C">
            <w:pPr>
              <w:pStyle w:val="a5"/>
              <w:topLinePunct/>
              <w:ind w:leftChars="0" w:left="0" w:rightChars="0" w:right="0" w:firstLineChars="0" w:firstLine="0"/>
              <w:spacing w:line="240" w:lineRule="atLeast"/>
            </w:pPr>
            <w:r>
              <w:t>贸易走廊线性分布</w:t>
            </w:r>
          </w:p>
        </w:tc>
        <w:tc>
          <w:tcPr>
            <w:tcW w:w="748" w:type="pct"/>
            <w:vAlign w:val="center"/>
          </w:tcPr>
          <w:p w:rsidR="0018722C">
            <w:pPr>
              <w:pStyle w:val="a5"/>
              <w:topLinePunct/>
              <w:ind w:leftChars="0" w:left="0" w:rightChars="0" w:right="0" w:firstLineChars="0" w:firstLine="0"/>
              <w:spacing w:line="240" w:lineRule="atLeast"/>
            </w:pPr>
            <w:r>
              <w:t>东欧</w:t>
            </w:r>
          </w:p>
        </w:tc>
        <w:tc>
          <w:tcPr>
            <w:tcW w:w="2442" w:type="pct"/>
            <w:vAlign w:val="center"/>
          </w:tcPr>
          <w:p w:rsidR="0018722C">
            <w:pPr>
              <w:pStyle w:val="ad"/>
              <w:topLinePunct/>
              <w:ind w:leftChars="0" w:left="0" w:rightChars="0" w:right="0" w:firstLineChars="0" w:firstLine="0"/>
              <w:spacing w:line="240" w:lineRule="atLeast"/>
            </w:pPr>
            <w:r>
              <w:t>克鲁姆洛夫</w:t>
            </w:r>
          </w:p>
        </w:tc>
      </w:tr>
      <w:tr>
        <w:tc>
          <w:tcPr>
            <w:tcW w:w="94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r>
              <w:t>西欧</w:t>
            </w:r>
          </w:p>
        </w:tc>
        <w:tc>
          <w:tcPr>
            <w:tcW w:w="2442" w:type="pct"/>
            <w:vAlign w:val="center"/>
            <w:tcBorders>
              <w:top w:val="single" w:sz="4" w:space="0" w:color="auto"/>
            </w:tcBorders>
          </w:tcPr>
          <w:p w:rsidR="0018722C">
            <w:pPr>
              <w:pStyle w:val="ad"/>
              <w:topLinePunct/>
              <w:ind w:leftChars="0" w:left="0" w:rightChars="0" w:right="0" w:firstLineChars="0" w:firstLine="0"/>
              <w:spacing w:line="240" w:lineRule="atLeast"/>
            </w:pPr>
            <w:r>
              <w:t>锡耶纳、托莱多、纽伦堡、里昂</w:t>
            </w:r>
          </w:p>
        </w:tc>
      </w:tr>
    </w:tbl>
    <w:p w:rsidR="0018722C">
      <w:pPr>
        <w:pStyle w:val="aff3"/>
        <w:topLinePunct/>
      </w:pPr>
      <w:r>
        <w:rPr>
          <w:kern w:val="2"/>
          <w:sz w:val="21"/>
          <w:szCs w:val="22"/>
          <w:rFonts w:cstheme="minorBidi" w:hAnsiTheme="minorHAnsi" w:eastAsiaTheme="minorHAnsi" w:asciiTheme="minorHAnsi"/>
        </w:rPr>
        <w:t>资料来源：作者自绘</w:t>
      </w:r>
    </w:p>
    <w:p w:rsidR="0018722C">
      <w:pPr>
        <w:pStyle w:val="Heading3"/>
        <w:topLinePunct/>
        <w:ind w:left="200" w:hangingChars="200" w:hanging="200"/>
      </w:pPr>
      <w:bookmarkStart w:id="573314" w:name="_Toc686573314"/>
      <w:bookmarkStart w:name="_bookmark144" w:id="254"/>
      <w:bookmarkEnd w:id="254"/>
      <w:r>
        <w:t>6.2.2</w:t>
      </w:r>
      <w:r>
        <w:t xml:space="preserve"> </w:t>
      </w:r>
      <w:r/>
      <w:bookmarkStart w:name="_bookmark144" w:id="255"/>
      <w:bookmarkEnd w:id="255"/>
      <w:r>
        <w:t>构成的基本要素的异同</w:t>
      </w:r>
      <w:bookmarkEnd w:id="573314"/>
    </w:p>
    <w:p w:rsidR="0018722C">
      <w:pPr>
        <w:topLinePunct/>
      </w:pPr>
      <w:r>
        <w:t>ft</w:t>
      </w:r>
      <w:r>
        <w:t>地城市的空间结构类型在不同区域表现出了相同的宏观空间结构的多样</w:t>
      </w:r>
      <w:r>
        <w:t>性，只有基于</w:t>
      </w:r>
      <w:r>
        <w:t>ft地自然环境特征与ft地城镇结构形态的双属性的类型分类，才能充分体现多样复杂的ft地城市空间结构固有的特点，从而成为适用于ft地城市空间结构的一种分类方法。经过以上的一系列的实例验证，我们发现部分结构形态类型在某种类型的ft地地形环境中并不会出现，包括高台地形不会出现环形、树</w:t>
      </w:r>
      <w:r>
        <w:t>枝形、多轴放射形、环形组团、网联组团</w:t>
      </w:r>
      <w:r>
        <w:rPr>
          <w:rFonts w:ascii="Times New Roman" w:eastAsia="Times New Roman"/>
        </w:rPr>
        <w:t>5</w:t>
      </w:r>
      <w:r>
        <w:t>种结构；坡坝地形不会形成树枝型、十字放射形、多角放射形和组团形结构以及盆谷地形不会出现组团形结构。为了</w:t>
      </w:r>
      <w:r>
        <w:t>便于概括总结，可将具有相似特征的</w:t>
      </w:r>
      <w:r>
        <w:t>ft</w:t>
      </w:r>
      <w:r>
        <w:t>地城镇空间结构形态归纳为一个谱，因此，</w:t>
      </w:r>
      <w:r w:rsidR="001852F3">
        <w:t xml:space="preserve">现实ft</w:t>
      </w:r>
      <w:r>
        <w:t>地城镇的空间结构形态可以概括归纳为</w:t>
      </w:r>
      <w:r>
        <w:rPr>
          <w:rFonts w:ascii="Times New Roman" w:eastAsia="Times New Roman"/>
        </w:rPr>
        <w:t>4</w:t>
      </w:r>
      <w:r>
        <w:t>谱</w:t>
      </w:r>
      <w:r>
        <w:t>（</w:t>
      </w:r>
      <w:r>
        <w:rPr>
          <w:rFonts w:ascii="Times New Roman" w:eastAsia="Times New Roman"/>
        </w:rPr>
        <w:t>9</w:t>
      </w:r>
      <w:r>
        <w:t>类</w:t>
      </w:r>
      <w:r>
        <w:t>）</w:t>
      </w:r>
      <w:r>
        <w:t>结构形态类型在</w:t>
      </w:r>
      <w:r>
        <w:rPr>
          <w:rFonts w:ascii="Times New Roman" w:eastAsia="Times New Roman"/>
        </w:rPr>
        <w:t>4</w:t>
      </w:r>
      <w:r>
        <w:t>种不</w:t>
      </w:r>
      <w:r>
        <w:t>同地形环境下组合而成的</w:t>
      </w:r>
      <w:r>
        <w:rPr>
          <w:rFonts w:ascii="Times New Roman" w:eastAsia="Times New Roman"/>
        </w:rPr>
        <w:t>30</w:t>
      </w:r>
      <w:r w:rsidR="001852F3">
        <w:rPr>
          <w:rFonts w:ascii="Times New Roman" w:eastAsia="Times New Roman"/>
        </w:rPr>
        <w:t xml:space="preserve"> </w:t>
      </w:r>
      <w:hyperlink w:history="true" w:anchor="_bookmark145">
        <w:r>
          <w:t>种类双属性的结构形态</w:t>
        </w:r>
        <w:r>
          <w:t>（</w:t>
        </w:r>
        <w:r>
          <w:t xml:space="preserve">表</w:t>
        </w:r>
        <w:r>
          <w:rPr>
            <w:rFonts w:ascii="Times New Roman" w:eastAsia="Times New Roman"/>
          </w:rPr>
          <w:t>6</w:t>
        </w:r>
        <w:r>
          <w:rPr>
            <w:rFonts w:ascii="Times New Roman" w:eastAsia="Times New Roman"/>
            <w:spacing w:val="0"/>
          </w:rPr>
          <w:t>-</w:t>
        </w:r>
        <w:r>
          <w:rPr>
            <w:rFonts w:ascii="Times New Roman" w:eastAsia="Times New Roman"/>
          </w:rPr>
          <w:t>3</w:t>
        </w:r>
      </w:hyperlink>
      <w:r>
        <w:t>）</w:t>
      </w:r>
      <w:r>
        <w:t>。</w:t>
      </w:r>
    </w:p>
    <w:p w:rsidR="0018722C">
      <w:pPr>
        <w:pStyle w:val="a8"/>
        <w:topLinePunct/>
      </w:pPr>
      <w:bookmarkStart w:name="_bookmark145" w:id="256"/>
      <w:bookmarkEnd w:id="256"/>
      <w:r>
        <w:rPr>
          <w:rFonts w:cstheme="minorBidi" w:hAnsiTheme="minorHAnsi" w:eastAsiaTheme="minorHAnsi" w:asciiTheme="minorHAnsi"/>
        </w:rPr>
        <w:t>表</w:t>
      </w:r>
      <w:r>
        <w:rPr>
          <w:rFonts w:ascii="Times New Roman" w:eastAsia="Times New Roman" w:cstheme="minorBidi" w:hAnsiTheme="minorHAnsi"/>
        </w:rPr>
        <w:t>6-3</w:t>
      </w:r>
      <w:r>
        <w:t xml:space="preserve">  </w:t>
      </w:r>
      <w:r>
        <w:rPr>
          <w:rFonts w:cstheme="minorBidi" w:hAnsiTheme="minorHAnsi" w:eastAsiaTheme="minorHAnsi" w:asciiTheme="minorHAnsi"/>
        </w:rPr>
        <w:t>ft地城市空间结构与地形契合表</w:t>
      </w:r>
    </w:p>
    <w:p w:rsidR="0018722C">
      <w:pPr>
        <w:pStyle w:val="a8"/>
        <w:topLinePunct/>
      </w:pPr>
      <w:r>
        <w:rPr>
          <w:rFonts w:cstheme="minorBidi" w:hAnsiTheme="minorHAnsi" w:eastAsiaTheme="minorHAnsi" w:asciiTheme="minorHAnsi" w:ascii="Times New Roman" w:hAnsi="Times New Roman"/>
        </w:rPr>
        <w:t>Table</w:t>
      </w:r>
      <w:r>
        <w:t xml:space="preserve"> </w:t>
      </w:r>
      <w:r w:rsidRPr="00DB64CE">
        <w:rPr>
          <w:rFonts w:cstheme="minorBidi" w:hAnsiTheme="minorHAnsi" w:eastAsiaTheme="minorHAnsi" w:asciiTheme="minorHAnsi" w:ascii="Times New Roman" w:hAnsi="Times New Roman"/>
        </w:rPr>
        <w:t>6-3</w:t>
      </w:r>
      <w:r>
        <w:t xml:space="preserve">  </w:t>
      </w:r>
      <w:r w:rsidRPr="00DB64CE">
        <w:rPr>
          <w:rFonts w:cstheme="minorBidi" w:hAnsiTheme="minorHAnsi" w:eastAsiaTheme="minorHAnsi" w:asciiTheme="minorHAnsi" w:ascii="Times New Roman" w:hAnsi="Times New Roman"/>
        </w:rPr>
        <w:t>The coincide between hillside city</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space form and terrain</w:t>
      </w:r>
    </w:p>
    <w:p w:rsidR="0018722C">
      <w:pPr>
        <w:pStyle w:val="aff7"/>
        <w:topLinePunct/>
      </w:pPr>
      <w:r>
        <w:pict>
          <v:line style="position:absolute;mso-position-horizontal-relative:page;mso-position-vertical-relative:page;z-index:-167200" from="86.015999pt,153.069977pt" to="100.299999pt,153.069977pt" stroked="true" strokeweight=".48pt" strokecolor="#000000">
            <v:stroke dashstyle="shortdot"/>
            <w10:wrap type="none"/>
          </v:line>
        </w:pic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8"/>
        <w:gridCol w:w="1342"/>
        <w:gridCol w:w="1655"/>
        <w:gridCol w:w="1521"/>
        <w:gridCol w:w="1454"/>
        <w:gridCol w:w="1432"/>
      </w:tblGrid>
      <w:tr>
        <w:trPr>
          <w:tblHeader/>
        </w:trPr>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形态属性</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地貌属性</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高、台地形</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坡 坝 地 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谷 盆 地 形</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组 合 地 形</w:t>
            </w:r>
          </w:p>
        </w:tc>
      </w:tr>
      <w:tr>
        <w:tc>
          <w:tcPr>
            <w:tcW w:w="756" w:type="pct"/>
            <w:vMerge w:val="restart"/>
            <w:vAlign w:val="center"/>
          </w:tcPr>
          <w:p w:rsidR="0018722C">
            <w:pPr>
              <w:pStyle w:val="ac"/>
              <w:topLinePunct/>
              <w:ind w:leftChars="0" w:left="0" w:rightChars="0" w:right="0" w:firstLineChars="0" w:firstLine="0"/>
              <w:spacing w:line="240" w:lineRule="atLeast"/>
            </w:pPr>
            <w:r>
              <w:t>团块型ft地城市</w:t>
            </w:r>
          </w:p>
        </w:tc>
        <w:tc>
          <w:tcPr>
            <w:tcW w:w="769" w:type="pct"/>
            <w:vAlign w:val="center"/>
          </w:tcPr>
          <w:p w:rsidR="0018722C">
            <w:pPr>
              <w:pStyle w:val="a5"/>
              <w:topLinePunct/>
              <w:ind w:leftChars="0" w:left="0" w:rightChars="0" w:right="0" w:firstLineChars="0" w:firstLine="0"/>
              <w:spacing w:line="240" w:lineRule="atLeast"/>
            </w:pPr>
            <w:r>
              <w:t>团块状</w:t>
            </w:r>
          </w:p>
        </w:tc>
        <w:tc>
          <w:tcPr>
            <w:tcW w:w="949" w:type="pct"/>
            <w:vAlign w:val="center"/>
          </w:tcPr>
          <w:p w:rsidR="0018722C">
            <w:pPr>
              <w:pStyle w:val="a5"/>
              <w:topLinePunct/>
              <w:ind w:leftChars="0" w:left="0" w:rightChars="0" w:right="0" w:firstLineChars="0" w:firstLine="0"/>
              <w:spacing w:line="240" w:lineRule="atLeast"/>
            </w:pPr>
          </w:p>
        </w:tc>
        <w:tc>
          <w:tcPr>
            <w:tcW w:w="872" w:type="pct"/>
            <w:vAlign w:val="center"/>
          </w:tcPr>
          <w:p w:rsidR="0018722C">
            <w:pPr>
              <w:pStyle w:val="a5"/>
              <w:topLinePunct/>
              <w:ind w:leftChars="0" w:left="0" w:rightChars="0" w:right="0" w:firstLineChars="0" w:firstLine="0"/>
              <w:spacing w:line="240" w:lineRule="atLeast"/>
            </w:pPr>
          </w:p>
        </w:tc>
        <w:tc>
          <w:tcPr>
            <w:tcW w:w="834"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d"/>
              <w:topLinePunct/>
              <w:ind w:leftChars="0" w:left="0" w:rightChars="0" w:right="0" w:firstLineChars="0" w:firstLine="0"/>
              <w:spacing w:line="240" w:lineRule="atLeast"/>
            </w:pP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o</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restart"/>
            <w:vAlign w:val="center"/>
          </w:tcPr>
          <w:p w:rsidR="0018722C">
            <w:pPr>
              <w:pStyle w:val="ac"/>
              <w:topLinePunct/>
              <w:ind w:leftChars="0" w:left="0" w:rightChars="0" w:right="0" w:firstLineChars="0" w:firstLine="0"/>
              <w:spacing w:line="240" w:lineRule="atLeast"/>
            </w:pPr>
            <w:r>
              <w:t>条带 型ft地城市</w:t>
            </w:r>
          </w:p>
        </w:tc>
        <w:tc>
          <w:tcPr>
            <w:tcW w:w="769" w:type="pct"/>
            <w:vAlign w:val="center"/>
          </w:tcPr>
          <w:p w:rsidR="0018722C">
            <w:pPr>
              <w:pStyle w:val="a5"/>
              <w:topLinePunct/>
              <w:ind w:leftChars="0" w:left="0" w:rightChars="0" w:right="0" w:firstLineChars="0" w:firstLine="0"/>
              <w:spacing w:line="240" w:lineRule="atLeast"/>
            </w:pPr>
            <w:r>
              <w:t>条带状</w:t>
            </w:r>
          </w:p>
        </w:tc>
        <w:tc>
          <w:tcPr>
            <w:tcW w:w="949" w:type="pct"/>
            <w:vAlign w:val="center"/>
          </w:tcPr>
          <w:p w:rsidR="0018722C">
            <w:pPr>
              <w:pStyle w:val="a5"/>
              <w:topLinePunct/>
              <w:ind w:leftChars="0" w:left="0" w:rightChars="0" w:right="0" w:firstLineChars="0" w:firstLine="0"/>
              <w:spacing w:line="240" w:lineRule="atLeast"/>
            </w:pPr>
            <w:r>
              <w:t>o</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环状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树枝状</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放射型ft地城市</w:t>
            </w:r>
          </w:p>
        </w:tc>
        <w:tc>
          <w:tcPr>
            <w:tcW w:w="769" w:type="pct"/>
            <w:vAlign w:val="center"/>
          </w:tcPr>
          <w:p w:rsidR="0018722C">
            <w:pPr>
              <w:pStyle w:val="a5"/>
              <w:topLinePunct/>
              <w:ind w:leftChars="0" w:left="0" w:rightChars="0" w:right="0" w:firstLineChars="0" w:firstLine="0"/>
              <w:spacing w:line="240" w:lineRule="atLeast"/>
            </w:pPr>
            <w:r>
              <w:t>三角放射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十字放射</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o</w:t>
            </w:r>
          </w:p>
        </w:tc>
        <w:tc>
          <w:tcPr>
            <w:tcW w:w="821" w:type="pct"/>
            <w:vAlign w:val="center"/>
          </w:tcPr>
          <w:p w:rsidR="0018722C">
            <w:pPr>
              <w:pStyle w:val="ad"/>
              <w:topLinePunct/>
              <w:ind w:leftChars="0" w:left="0" w:rightChars="0" w:right="0" w:firstLineChars="0" w:firstLine="0"/>
              <w:spacing w:line="240" w:lineRule="atLeast"/>
            </w:pPr>
            <w:r>
              <w:t>o</w:t>
            </w:r>
          </w:p>
        </w:tc>
      </w:tr>
      <w:tr>
        <w:tc>
          <w:tcPr>
            <w:tcW w:w="756"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多角放射</w:t>
            </w:r>
          </w:p>
        </w:tc>
        <w:tc>
          <w:tcPr>
            <w:tcW w:w="949" w:type="pct"/>
            <w:vAlign w:val="center"/>
          </w:tcPr>
          <w:p w:rsidR="0018722C">
            <w:pPr>
              <w:pStyle w:val="a5"/>
              <w:topLinePunct/>
              <w:ind w:leftChars="0" w:left="0" w:rightChars="0" w:right="0" w:firstLineChars="0" w:firstLine="0"/>
              <w:spacing w:line="240" w:lineRule="atLeast"/>
            </w:pPr>
            <w:r>
              <w:t>x</w:t>
            </w:r>
          </w:p>
        </w:tc>
        <w:tc>
          <w:tcPr>
            <w:tcW w:w="872" w:type="pct"/>
            <w:vAlign w:val="center"/>
          </w:tcPr>
          <w:p w:rsidR="0018722C">
            <w:pPr>
              <w:pStyle w:val="a5"/>
              <w:topLinePunct/>
              <w:ind w:leftChars="0" w:left="0" w:rightChars="0" w:right="0" w:firstLineChars="0" w:firstLine="0"/>
              <w:spacing w:line="240" w:lineRule="atLeast"/>
            </w:pPr>
            <w:r>
              <w:t>x</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restart"/>
            <w:vAlign w:val="center"/>
          </w:tcPr>
          <w:p w:rsidR="0018722C">
            <w:pPr>
              <w:pStyle w:val="ac"/>
              <w:topLinePunct/>
              <w:ind w:leftChars="0" w:left="0" w:rightChars="0" w:right="0" w:firstLineChars="0" w:firstLine="0"/>
              <w:spacing w:line="240" w:lineRule="atLeast"/>
            </w:pPr>
            <w:r>
              <w:t>组团型ft地城市</w:t>
            </w:r>
          </w:p>
        </w:tc>
        <w:tc>
          <w:tcPr>
            <w:tcW w:w="769" w:type="pct"/>
            <w:vAlign w:val="center"/>
          </w:tcPr>
          <w:p w:rsidR="0018722C">
            <w:pPr>
              <w:pStyle w:val="a5"/>
              <w:topLinePunct/>
              <w:ind w:leftChars="0" w:left="0" w:rightChars="0" w:right="0" w:firstLineChars="0" w:firstLine="0"/>
              <w:spacing w:line="240" w:lineRule="atLeast"/>
            </w:pPr>
            <w:r>
              <w:t>串联组团</w:t>
            </w:r>
          </w:p>
        </w:tc>
        <w:tc>
          <w:tcPr>
            <w:tcW w:w="949" w:type="pct"/>
            <w:vAlign w:val="center"/>
          </w:tcPr>
          <w:p w:rsidR="0018722C">
            <w:pPr>
              <w:pStyle w:val="a5"/>
              <w:topLinePunct/>
              <w:ind w:leftChars="0" w:left="0" w:rightChars="0" w:right="0" w:firstLineChars="0" w:firstLine="0"/>
              <w:spacing w:line="240" w:lineRule="atLeast"/>
            </w:pPr>
            <w:r>
              <w:t>-</w:t>
            </w:r>
          </w:p>
        </w:tc>
        <w:tc>
          <w:tcPr>
            <w:tcW w:w="872" w:type="pct"/>
            <w:vAlign w:val="center"/>
          </w:tcPr>
          <w:p w:rsidR="0018722C">
            <w:pPr>
              <w:pStyle w:val="a5"/>
              <w:topLinePunct/>
              <w:ind w:leftChars="0" w:left="0" w:rightChars="0" w:right="0" w:firstLineChars="0" w:firstLine="0"/>
              <w:spacing w:line="240" w:lineRule="atLeast"/>
            </w:pPr>
            <w:r>
              <w:t>√</w:t>
            </w:r>
          </w:p>
        </w:tc>
        <w:tc>
          <w:tcPr>
            <w:tcW w:w="834" w:type="pct"/>
            <w:vAlign w:val="center"/>
          </w:tcPr>
          <w:p w:rsidR="0018722C">
            <w:pPr>
              <w:pStyle w:val="a5"/>
              <w:topLinePunct/>
              <w:ind w:leftChars="0" w:left="0" w:rightChars="0" w:right="0" w:firstLineChars="0" w:firstLine="0"/>
              <w:spacing w:line="240" w:lineRule="atLeast"/>
            </w:pPr>
            <w:r>
              <w:t>√</w:t>
            </w:r>
          </w:p>
        </w:tc>
        <w:tc>
          <w:tcPr>
            <w:tcW w:w="821" w:type="pct"/>
            <w:vAlign w:val="center"/>
          </w:tcPr>
          <w:p w:rsidR="0018722C">
            <w:pPr>
              <w:pStyle w:val="ad"/>
              <w:topLinePunct/>
              <w:ind w:leftChars="0" w:left="0" w:rightChars="0" w:right="0" w:firstLineChars="0" w:firstLine="0"/>
              <w:spacing w:line="240" w:lineRule="atLeast"/>
            </w:pPr>
            <w:r>
              <w:t>√</w:t>
            </w:r>
          </w:p>
        </w:tc>
      </w:tr>
      <w:tr>
        <w:tc>
          <w:tcPr>
            <w:tcW w:w="75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网联组团</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72"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821" w:type="pct"/>
            <w:vAlign w:val="center"/>
            <w:tcBorders>
              <w:top w:val="single" w:sz="4" w:space="0" w:color="auto"/>
            </w:tcBorders>
          </w:tcPr>
          <w:p w:rsidR="0018722C">
            <w:pPr>
              <w:pStyle w:val="ad"/>
              <w:topLinePunct/>
              <w:ind w:leftChars="0" w:left="0" w:rightChars="0" w:right="0" w:firstLineChars="0" w:firstLine="0"/>
              <w:spacing w:line="240" w:lineRule="atLeast"/>
            </w:pPr>
            <w:r>
              <w:t>o</w:t>
            </w:r>
          </w:p>
        </w:tc>
      </w:tr>
    </w:tbl>
    <w:p w:rsidR="0018722C">
      <w:pPr>
        <w:pStyle w:val="aff3"/>
        <w:topLinePunct/>
      </w:pPr>
      <w:r>
        <w:rPr>
          <w:kern w:val="2"/>
          <w:sz w:val="21"/>
          <w:szCs w:val="22"/>
          <w:rFonts w:cstheme="minorBidi" w:hAnsiTheme="minorHAnsi" w:eastAsiaTheme="minorHAnsi" w:asciiTheme="minorHAnsi"/>
        </w:rPr>
        <w:t>资料来源：根据相关资料改绘</w:t>
      </w:r>
    </w:p>
    <w:p w:rsidR="0018722C">
      <w:pPr>
        <w:topLinePunct/>
      </w:pPr>
      <w:r>
        <w:rPr>
          <w:rFonts w:cstheme="minorBidi" w:hAnsiTheme="minorHAnsi" w:eastAsiaTheme="minorHAnsi" w:asciiTheme="minorHAnsi"/>
        </w:rPr>
        <w:t>注：</w:t>
      </w:r>
      <w:r>
        <w:rPr>
          <w:rFonts w:ascii="Times New Roman" w:hAnsi="Times New Roman" w:eastAsia="Times New Roman" w:cstheme="minorBidi"/>
        </w:rPr>
        <w:t>x</w:t>
      </w:r>
      <w:r w:rsidR="001852F3">
        <w:rPr>
          <w:rFonts w:ascii="Times New Roman" w:hAnsi="Times New Roman" w:eastAsia="Times New Roman" w:cstheme="minorBidi"/>
        </w:rPr>
        <w:t xml:space="preserve"> </w:t>
      </w:r>
      <w:r>
        <w:rPr>
          <w:rFonts w:cstheme="minorBidi" w:hAnsiTheme="minorHAnsi" w:eastAsiaTheme="minorHAnsi" w:asciiTheme="minorHAnsi"/>
        </w:rPr>
        <w:t>代表无、</w:t>
      </w:r>
      <w:r>
        <w:rPr>
          <w:rFonts w:ascii="Times New Roman" w:hAnsi="Times New Roman" w:eastAsia="Times New Roman" w:cstheme="minorBidi"/>
        </w:rPr>
        <w:t>—</w:t>
      </w:r>
      <w:r>
        <w:rPr>
          <w:rFonts w:cstheme="minorBidi" w:hAnsiTheme="minorHAnsi" w:eastAsiaTheme="minorHAnsi" w:asciiTheme="minorHAnsi"/>
        </w:rPr>
        <w:t>表示出现频率低、</w:t>
      </w:r>
      <w:r>
        <w:rPr>
          <w:rFonts w:ascii="Times New Roman" w:hAnsi="Times New Roman" w:eastAsia="Times New Roman" w:cstheme="minorBidi"/>
        </w:rPr>
        <w:t>o</w:t>
      </w:r>
      <w:r w:rsidR="001852F3">
        <w:rPr>
          <w:rFonts w:ascii="Times New Roman" w:hAnsi="Times New Roman" w:eastAsia="Times New Roman" w:cstheme="minorBidi"/>
        </w:rPr>
        <w:t xml:space="preserve"> </w:t>
      </w:r>
      <w:r>
        <w:rPr>
          <w:rFonts w:cstheme="minorBidi" w:hAnsiTheme="minorHAnsi" w:eastAsiaTheme="minorHAnsi" w:asciiTheme="minorHAnsi"/>
        </w:rPr>
        <w:t>代表出现频率中、</w:t>
      </w:r>
      <w:r>
        <w:rPr>
          <w:rFonts w:ascii="Times New Roman" w:hAnsi="Times New Roman" w:eastAsia="Times New Roman" w:cstheme="minorBidi"/>
        </w:rPr>
        <w:t>√</w:t>
      </w:r>
      <w:r>
        <w:rPr>
          <w:rFonts w:cstheme="minorBidi" w:hAnsiTheme="minorHAnsi" w:eastAsiaTheme="minorHAnsi" w:asciiTheme="minorHAnsi"/>
        </w:rPr>
        <w:t>代表出现频率高</w:t>
      </w:r>
    </w:p>
    <w:p w:rsidR="0018722C">
      <w:pPr>
        <w:pStyle w:val="Heading3"/>
        <w:topLinePunct/>
        <w:ind w:left="200" w:hangingChars="200" w:hanging="200"/>
      </w:pPr>
      <w:bookmarkStart w:id="573315" w:name="_Toc686573315"/>
      <w:bookmarkStart w:name="_bookmark146" w:id="257"/>
      <w:bookmarkEnd w:id="257"/>
      <w:r>
        <w:t>6.2.3</w:t>
      </w:r>
      <w:r>
        <w:t xml:space="preserve"> </w:t>
      </w:r>
      <w:r/>
      <w:bookmarkStart w:name="_bookmark146" w:id="258"/>
      <w:bookmarkEnd w:id="258"/>
      <w:r>
        <w:t>构成的影响因素的异同</w:t>
      </w:r>
      <w:bookmarkEnd w:id="573315"/>
    </w:p>
    <w:p w:rsidR="0018722C">
      <w:pPr>
        <w:topLinePunct/>
      </w:pPr>
      <w:r>
        <w:t>我们对ft地城市的研究具有时效性，因而我们关注也关注ft地城市在其发展的历史进程中的改变，而通过研究表明，各地区在各个时期的城市空间形态的应</w:t>
      </w:r>
      <w:hyperlink w:history="true" w:anchor="_bookmark147">
        <w:r>
          <w:t>先因素既有相通之处，也有各自的特点</w:t>
        </w:r>
        <w:r>
          <w:t>（</w:t>
        </w:r>
        <w:r>
          <w:t xml:space="preserve">表</w:t>
        </w:r>
        <w:r>
          <w:rPr>
            <w:rFonts w:ascii="Times New Roman" w:eastAsia="Times New Roman"/>
          </w:rPr>
          <w:t>6</w:t>
        </w:r>
        <w:r>
          <w:rPr>
            <w:rFonts w:ascii="Times New Roman" w:eastAsia="Times New Roman"/>
          </w:rPr>
          <w:t>-</w:t>
        </w:r>
        <w:r>
          <w:rPr>
            <w:rFonts w:ascii="Times New Roman" w:eastAsia="Times New Roman"/>
          </w:rPr>
          <w:t>4</w:t>
        </w:r>
      </w:hyperlink>
      <w:r>
        <w:t>）</w:t>
      </w:r>
      <w:r>
        <w:t>：</w:t>
      </w:r>
    </w:p>
    <w:p w:rsidR="0018722C">
      <w:pPr>
        <w:topLinePunct/>
      </w:pPr>
      <w:r>
        <w:rPr>
          <w:rFonts w:ascii="Times New Roman" w:eastAsia="Times New Roman"/>
        </w:rPr>
        <w:t>1</w:t>
      </w:r>
      <w:r>
        <w:t>）</w:t>
      </w:r>
      <w:r>
        <w:t>同一个区域内的不同时期，其</w:t>
      </w:r>
      <w:r>
        <w:t>ft地城市空间形态影响要素的演变遵循着同样的规律；</w:t>
      </w:r>
    </w:p>
    <w:p w:rsidR="0018722C">
      <w:pPr>
        <w:topLinePunct/>
      </w:pPr>
      <w:r>
        <w:rPr>
          <w:rFonts w:ascii="Times New Roman" w:eastAsia="Times New Roman"/>
        </w:rPr>
        <w:t>2</w:t>
      </w:r>
      <w:r>
        <w:t>）</w:t>
      </w:r>
      <w:r>
        <w:t>同一时期内的不同区域，其</w:t>
      </w:r>
      <w:r>
        <w:t>ft</w:t>
      </w:r>
      <w:r>
        <w:t>地城市空间形态影响要素不同，在古达差异较大，而随着时间的推移，其影响要素呈现趋同的趋势。</w:t>
      </w:r>
    </w:p>
    <w:p w:rsidR="0018722C">
      <w:pPr>
        <w:pStyle w:val="a8"/>
        <w:topLinePunct/>
      </w:pPr>
      <w:bookmarkStart w:name="_bookmark147" w:id="259"/>
      <w:bookmarkEnd w:id="259"/>
      <w:r>
        <w:rPr>
          <w:rFonts w:cstheme="minorBidi" w:hAnsiTheme="minorHAnsi" w:eastAsiaTheme="minorHAnsi" w:asciiTheme="minorHAnsi"/>
        </w:rPr>
        <w:t>表</w:t>
      </w:r>
      <w:r>
        <w:rPr>
          <w:rFonts w:ascii="Times New Roman" w:eastAsia="Times New Roman" w:cstheme="minorBidi" w:hAnsiTheme="minorHAnsi"/>
        </w:rPr>
        <w:t>6-4</w:t>
      </w:r>
      <w:r>
        <w:t xml:space="preserve">  </w:t>
      </w:r>
      <w:r>
        <w:rPr>
          <w:rFonts w:cstheme="minorBidi" w:hAnsiTheme="minorHAnsi" w:eastAsiaTheme="minorHAnsi" w:asciiTheme="minorHAnsi"/>
        </w:rPr>
        <w:t>不同地区在不同时期的主要影响因素</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6-4</w:t>
      </w:r>
      <w:r>
        <w:t xml:space="preserve">  </w:t>
      </w:r>
      <w:r w:rsidRPr="00DB64CE">
        <w:rPr>
          <w:rFonts w:cstheme="minorBidi" w:hAnsiTheme="minorHAnsi" w:eastAsiaTheme="minorHAnsi" w:asciiTheme="minorHAnsi" w:ascii="Times New Roman"/>
        </w:rPr>
        <w:t>The main influence factors in different periods and regions</w:t>
      </w:r>
    </w:p>
    <w:p w:rsidR="0018722C">
      <w:pPr>
        <w:spacing w:before="37" w:after="32"/>
        <w:topLinePunct/>
      </w:pPr>
      <w:r>
        <w:rPr>
          <w:kern w:val="2"/>
          <w:szCs w:val="22"/>
        </w:rPr>
        <w:t>资料来源：作者自绘</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133"/>
        <w:gridCol w:w="1873"/>
        <w:gridCol w:w="1737"/>
        <w:gridCol w:w="1448"/>
        <w:gridCol w:w="1427"/>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远古时期</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中古时期</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近代时期</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现代时期</w:t>
            </w:r>
          </w:p>
        </w:tc>
      </w:tr>
      <w:tr>
        <w:tc>
          <w:tcPr>
            <w:tcW w:w="632" w:type="pct"/>
            <w:vMerge w:val="restart"/>
            <w:vAlign w:val="center"/>
          </w:tcPr>
          <w:p w:rsidR="0018722C">
            <w:pPr>
              <w:pStyle w:val="ac"/>
              <w:topLinePunct/>
              <w:ind w:leftChars="0" w:left="0" w:rightChars="0" w:right="0" w:firstLineChars="0" w:firstLine="0"/>
              <w:spacing w:line="240" w:lineRule="atLeast"/>
            </w:pPr>
            <w:r>
              <w:t>西欧</w:t>
            </w:r>
          </w:p>
        </w:tc>
        <w:tc>
          <w:tcPr>
            <w:tcW w:w="650" w:type="pct"/>
            <w:vAlign w:val="center"/>
          </w:tcPr>
          <w:p w:rsidR="0018722C">
            <w:pPr>
              <w:pStyle w:val="a5"/>
              <w:topLinePunct/>
              <w:ind w:leftChars="0" w:left="0" w:rightChars="0" w:right="0" w:firstLineChars="0" w:firstLine="0"/>
              <w:spacing w:line="240" w:lineRule="atLeast"/>
            </w:pPr>
            <w:r>
              <w:t>自然因素</w:t>
            </w:r>
          </w:p>
        </w:tc>
        <w:tc>
          <w:tcPr>
            <w:tcW w:w="1074"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996" w:type="pct"/>
            <w:vAlign w:val="center"/>
          </w:tcPr>
          <w:p w:rsidR="0018722C">
            <w:pPr>
              <w:pStyle w:val="a5"/>
              <w:topLinePunct/>
              <w:ind w:leftChars="0" w:left="0" w:rightChars="0" w:right="0" w:firstLineChars="0" w:firstLine="0"/>
              <w:spacing w:line="240" w:lineRule="atLeast"/>
            </w:pPr>
            <w:r>
              <w:t>地形气候</w:t>
            </w:r>
          </w:p>
          <w:p w:rsidR="0018722C">
            <w:pPr>
              <w:pStyle w:val="a5"/>
              <w:topLinePunct/>
              <w:ind w:leftChars="0" w:left="0" w:rightChars="0" w:right="0" w:firstLineChars="0" w:firstLine="0"/>
              <w:spacing w:line="240" w:lineRule="atLeast"/>
            </w:pPr>
            <w:r>
              <w:t>建筑材料</w:t>
            </w:r>
          </w:p>
        </w:tc>
        <w:tc>
          <w:tcPr>
            <w:tcW w:w="830" w:type="pct"/>
            <w:vAlign w:val="center"/>
          </w:tcPr>
          <w:p w:rsidR="0018722C">
            <w:pPr>
              <w:pStyle w:val="a5"/>
              <w:topLinePunct/>
              <w:ind w:leftChars="0" w:left="0" w:rightChars="0" w:right="0" w:firstLineChars="0" w:firstLine="0"/>
              <w:spacing w:line="240" w:lineRule="atLeast"/>
            </w:pPr>
            <w:r>
              <w:t>地形气候</w:t>
            </w:r>
          </w:p>
        </w:tc>
        <w:tc>
          <w:tcPr>
            <w:tcW w:w="818" w:type="pct"/>
            <w:vAlign w:val="center"/>
          </w:tcPr>
          <w:p w:rsidR="0018722C">
            <w:pPr>
              <w:pStyle w:val="ad"/>
              <w:topLinePunct/>
              <w:ind w:leftChars="0" w:left="0" w:rightChars="0" w:right="0" w:firstLineChars="0" w:firstLine="0"/>
              <w:spacing w:line="240" w:lineRule="atLeast"/>
            </w:pPr>
            <w:r>
              <w:t>气候</w:t>
            </w:r>
          </w:p>
        </w:tc>
      </w:tr>
      <w:tr>
        <w:tc>
          <w:tcPr>
            <w:tcW w:w="632" w:type="pct"/>
            <w:vMerge/>
            <w:vAlign w:val="center"/>
          </w:tcPr>
          <w:p w:rsidR="0018722C">
            <w:pPr>
              <w:pStyle w:val="ac"/>
              <w:topLinePunct/>
              <w:ind w:leftChars="0" w:left="0" w:rightChars="0" w:right="0" w:firstLineChars="0" w:firstLine="0"/>
              <w:spacing w:line="240" w:lineRule="atLeast"/>
            </w:pPr>
          </w:p>
        </w:tc>
        <w:tc>
          <w:tcPr>
            <w:tcW w:w="650" w:type="pct"/>
            <w:vAlign w:val="center"/>
          </w:tcPr>
          <w:p w:rsidR="0018722C">
            <w:pPr>
              <w:pStyle w:val="a5"/>
              <w:topLinePunct/>
              <w:ind w:leftChars="0" w:left="0" w:rightChars="0" w:right="0" w:firstLineChars="0" w:firstLine="0"/>
              <w:spacing w:line="240" w:lineRule="atLeast"/>
            </w:pPr>
            <w:r>
              <w:t>人为因素</w:t>
            </w:r>
          </w:p>
        </w:tc>
        <w:tc>
          <w:tcPr>
            <w:tcW w:w="1074" w:type="pct"/>
            <w:vAlign w:val="center"/>
          </w:tcPr>
          <w:p w:rsidR="0018722C">
            <w:pPr>
              <w:pStyle w:val="a5"/>
              <w:topLinePunct/>
              <w:ind w:leftChars="0" w:left="0" w:rightChars="0" w:right="0" w:firstLineChars="0" w:firstLine="0"/>
              <w:spacing w:line="240" w:lineRule="atLeast"/>
            </w:pPr>
            <w:r>
              <w:t>宗教文化</w:t>
            </w:r>
            <w:r>
              <w:t>（</w:t>
            </w:r>
            <w:r>
              <w:t>神权</w:t>
            </w:r>
            <w:r>
              <w:t>）</w:t>
            </w:r>
            <w:r>
              <w:t xml:space="preserve"> 军事防御</w:t>
            </w:r>
          </w:p>
        </w:tc>
        <w:tc>
          <w:tcPr>
            <w:tcW w:w="996" w:type="pct"/>
            <w:vAlign w:val="center"/>
          </w:tcPr>
          <w:p w:rsidR="0018722C">
            <w:pPr>
              <w:pStyle w:val="a5"/>
              <w:topLinePunct/>
              <w:ind w:leftChars="0" w:left="0" w:rightChars="0" w:right="0" w:firstLineChars="0" w:firstLine="0"/>
              <w:spacing w:line="240" w:lineRule="atLeast"/>
            </w:pPr>
            <w:r>
              <w:t>宗教文化</w:t>
            </w:r>
            <w:r>
              <w:t>（</w:t>
            </w:r>
            <w:r>
              <w:t>基督教</w:t>
            </w:r>
            <w:r>
              <w:t>）</w:t>
            </w:r>
          </w:p>
          <w:p w:rsidR="0018722C">
            <w:pPr>
              <w:pStyle w:val="a5"/>
              <w:topLinePunct/>
              <w:ind w:leftChars="0" w:left="0" w:rightChars="0" w:right="0" w:firstLineChars="0" w:firstLine="0"/>
              <w:spacing w:line="240" w:lineRule="atLeast"/>
            </w:pPr>
            <w:r>
              <w:t>军事防御经济形态</w:t>
            </w:r>
          </w:p>
        </w:tc>
        <w:tc>
          <w:tcPr>
            <w:tcW w:w="830" w:type="pct"/>
            <w:vAlign w:val="center"/>
          </w:tcPr>
          <w:p w:rsidR="0018722C">
            <w:pPr>
              <w:pStyle w:val="a5"/>
              <w:topLinePunct/>
              <w:ind w:leftChars="0" w:left="0" w:rightChars="0" w:right="0" w:firstLineChars="0" w:firstLine="0"/>
              <w:spacing w:line="240" w:lineRule="atLeast"/>
            </w:pPr>
            <w:r>
              <w:t>历史沿革</w:t>
            </w:r>
            <w:r>
              <w:t>（</w:t>
            </w:r>
            <w:r>
              <w:t>工业革命</w:t>
            </w:r>
            <w:r>
              <w:t>）</w:t>
            </w:r>
          </w:p>
          <w:p w:rsidR="0018722C">
            <w:pPr>
              <w:pStyle w:val="a5"/>
              <w:topLinePunct/>
            </w:pPr>
            <w:r>
              <w:t>社会体制</w:t>
            </w:r>
            <w:r>
              <w:t>（</w:t>
            </w:r>
            <w:r>
              <w:t>资本主义</w:t>
            </w:r>
            <w:r>
              <w:t>）</w:t>
            </w:r>
          </w:p>
          <w:p w:rsidR="0018722C">
            <w:pPr>
              <w:pStyle w:val="a5"/>
              <w:topLinePunct/>
              <w:ind w:leftChars="0" w:left="0" w:rightChars="0" w:right="0" w:firstLineChars="0" w:firstLine="0"/>
              <w:spacing w:line="240" w:lineRule="atLeast"/>
            </w:pPr>
            <w:r>
              <w:t>经济形态</w:t>
            </w:r>
          </w:p>
        </w:tc>
        <w:tc>
          <w:tcPr>
            <w:tcW w:w="818" w:type="pct"/>
            <w:vAlign w:val="center"/>
          </w:tcPr>
          <w:p w:rsidR="0018722C">
            <w:pPr>
              <w:pStyle w:val="a5"/>
              <w:topLinePunct/>
              <w:ind w:leftChars="0" w:left="0" w:rightChars="0" w:right="0" w:firstLineChars="0" w:firstLine="0"/>
              <w:spacing w:line="240" w:lineRule="atLeast"/>
            </w:pPr>
            <w:r>
              <w:t>历史沿革</w:t>
            </w:r>
            <w:r>
              <w:t>（</w:t>
            </w:r>
            <w:r>
              <w:t>技术革命</w:t>
            </w:r>
            <w:r>
              <w:t>）</w:t>
            </w:r>
          </w:p>
          <w:p w:rsidR="0018722C">
            <w:pPr>
              <w:pStyle w:val="ad"/>
              <w:topLinePunct/>
              <w:ind w:leftChars="0" w:left="0" w:rightChars="0" w:right="0" w:firstLineChars="0" w:firstLine="0"/>
              <w:spacing w:line="240" w:lineRule="atLeast"/>
            </w:pPr>
            <w:r>
              <w:t>规划思潮</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东欧</w:t>
            </w:r>
          </w:p>
        </w:tc>
        <w:tc>
          <w:tcPr>
            <w:tcW w:w="650" w:type="pct"/>
            <w:vAlign w:val="center"/>
            <w:tcBorders>
              <w:top w:val="single" w:sz="4" w:space="0" w:color="auto"/>
            </w:tcBorders>
          </w:tcPr>
          <w:p w:rsidR="0018722C">
            <w:pPr>
              <w:pStyle w:val="aff1"/>
              <w:topLinePunct/>
              <w:ind w:leftChars="0" w:left="0" w:rightChars="0" w:right="0" w:firstLineChars="0" w:firstLine="0"/>
              <w:spacing w:line="240" w:lineRule="atLeast"/>
            </w:pPr>
            <w:r>
              <w:t>自然因素</w:t>
            </w:r>
          </w:p>
        </w:tc>
        <w:tc>
          <w:tcPr>
            <w:tcW w:w="1074"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r>
              <w:t>地形气候</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t>气候</w:t>
            </w:r>
          </w:p>
        </w:tc>
      </w:tr>
    </w:tbl>
    <w:p w:rsidR="0018722C">
      <w:pPr>
        <w:rPr/>
        <w:topLinePunct/>
      </w:pPr>
    </w:p>
    <w:p w:rsidR="0018722C">
      <w:pPr>
        <w:pStyle w:val="aff7"/>
        <w:topLinePunct/>
      </w:pPr>
      <w:r>
        <w:pict>
          <v:line style="position:absolute;mso-position-horizontal-relative:page;mso-position-vertical-relative:page;z-index:-167176" from="91.68pt,152.709976pt" to="105.96pt,152.709976pt" stroked="true" strokeweight=".48pt" strokecolor="#000000">
            <v:stroke dashstyle="shortdot"/>
            <w10:wrap type="none"/>
          </v:line>
        </w:pict>
      </w:r>
    </w:p>
    <w:tbl>
      <w:tblPr>
        <w:tblW w:w="0" w:type="auto"/>
        <w:tblInd w:w="1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4"/>
        <w:gridCol w:w="1873"/>
        <w:gridCol w:w="1793"/>
        <w:gridCol w:w="1395"/>
        <w:gridCol w:w="1429"/>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4"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873"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1793"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9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29"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1873" w:type="dxa"/>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c>
          <w:tcPr>
            <w:tcW w:w="1793"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r>
              <w:t>建筑材料</w:t>
            </w:r>
          </w:p>
        </w:tc>
        <w:tc>
          <w:tcPr>
            <w:tcW w:w="1395"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c>
          <w:tcPr>
            <w:tcW w:w="1429" w:type="dxa"/>
            <w:tcBorders>
              <w:top w:val="single" w:sz="6" w:space="0" w:color="000000"/>
              <w:left w:val="nil"/>
              <w:bottom w:val="dotted" w:sz="4" w:space="0" w:color="000000"/>
              <w:right w:val="nil"/>
            </w:tcBorders>
          </w:tcPr>
          <w:p w:rsidR="0018722C">
            <w:pPr>
              <w:topLinePunct/>
              <w:ind w:leftChars="0" w:left="0" w:rightChars="0" w:right="0" w:firstLineChars="0" w:firstLine="0"/>
              <w:spacing w:line="240" w:lineRule="atLeast"/>
            </w:pPr>
          </w:p>
        </w:tc>
      </w:tr>
      <w:tr>
        <w:trPr>
          <w:trHeight w:val="16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宗教信仰</w:t>
            </w:r>
            <w:r>
              <w:t>（</w:t>
            </w:r>
            <w:r>
              <w:t xml:space="preserve"> 基督教</w:t>
            </w:r>
            <w:r>
              <w:t>）</w:t>
            </w:r>
          </w:p>
          <w:p w:rsidR="0018722C">
            <w:pPr>
              <w:topLinePunct/>
              <w:ind w:leftChars="0" w:left="0" w:rightChars="0" w:right="0" w:firstLineChars="0" w:firstLine="0"/>
              <w:spacing w:line="240" w:lineRule="atLeast"/>
            </w:pPr>
            <w:r>
              <w:t>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宗教信仰</w:t>
            </w:r>
            <w:r>
              <w:t>（</w:t>
            </w:r>
            <w:r>
              <w:t>基督教</w:t>
            </w:r>
            <w:r>
              <w:rPr>
                <w:rFonts w:ascii="Times New Roman" w:eastAsia="Times New Roman"/>
              </w:rPr>
              <w:t>+</w:t>
            </w:r>
            <w:r>
              <w:t>伊斯兰教</w:t>
            </w:r>
            <w:r>
              <w:t>）</w:t>
            </w:r>
            <w:r>
              <w:t xml:space="preserve"> 军事防御</w:t>
            </w:r>
          </w:p>
          <w:p w:rsidR="0018722C">
            <w:pPr>
              <w:topLinePunct/>
              <w:ind w:leftChars="0" w:left="0" w:rightChars="0" w:right="0" w:firstLineChars="0" w:firstLine="0"/>
              <w:spacing w:line="240" w:lineRule="atLeast"/>
            </w:pPr>
            <w:r>
              <w:t>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战争</w:t>
            </w:r>
            <w:r>
              <w:t>）</w:t>
            </w:r>
          </w:p>
          <w:p w:rsidR="0018722C">
            <w:pPr>
              <w:topLinePunct/>
            </w:pPr>
            <w:r>
              <w:t>社会体制</w:t>
            </w:r>
            <w:r>
              <w:t>（</w:t>
            </w:r>
            <w:r>
              <w:t>社会主义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2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英国</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17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基督教</w:t>
            </w:r>
            <w:r>
              <w:t>）</w:t>
            </w:r>
          </w:p>
          <w:p w:rsidR="0018722C">
            <w:pPr>
              <w:topLinePunct/>
              <w:ind w:leftChars="0" w:left="0" w:rightChars="0" w:right="0" w:firstLineChars="0" w:firstLine="0"/>
              <w:spacing w:line="240" w:lineRule="atLeast"/>
            </w:pPr>
            <w:r>
              <w:t>军事防御经济形态</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工业革命</w:t>
            </w:r>
            <w:r>
              <w:t>）</w:t>
            </w:r>
          </w:p>
          <w:p w:rsidR="0018722C">
            <w:pPr>
              <w:topLinePunct/>
            </w:pPr>
            <w:r>
              <w:t>社会体制</w:t>
            </w:r>
            <w:r>
              <w:t>（</w:t>
            </w:r>
            <w:r>
              <w:t>资本主义</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美洲</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52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神权</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w:t>
            </w:r>
            <w:r>
              <w:t>术革命 </w:t>
            </w:r>
            <w:r>
              <w:rPr>
                <w:rFonts w:ascii="Times New Roman" w:eastAsia="Times New Roman"/>
              </w:rPr>
              <w:t>+ </w:t>
            </w:r>
            <w:r>
              <w:t>移民</w:t>
            </w:r>
            <w:r>
              <w:t>）</w:t>
            </w:r>
          </w:p>
          <w:p w:rsidR="0018722C">
            <w:pPr>
              <w:topLinePunct/>
              <w:ind w:leftChars="0" w:left="0" w:rightChars="0" w:right="0" w:firstLineChars="0" w:firstLine="0"/>
              <w:spacing w:line="240" w:lineRule="atLeast"/>
            </w:pPr>
            <w:r>
              <w:t>规划思潮经济形态</w:t>
            </w:r>
          </w:p>
        </w:tc>
      </w:tr>
      <w:tr>
        <w:trPr>
          <w:trHeight w:val="1060" w:hRule="atLeast"/>
        </w:trPr>
        <w:tc>
          <w:tcPr>
            <w:tcW w:w="1102" w:type="dxa"/>
            <w:vMerge w:val="restart"/>
            <w:tcBorders>
              <w:top w:val="dotted" w:sz="4"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r>
              <w:t>东南亚</w:t>
            </w: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p w:rsidR="0018722C">
            <w:pPr>
              <w:topLinePunct/>
              <w:ind w:leftChars="0" w:left="0" w:rightChars="0" w:right="0" w:firstLineChars="0" w:firstLine="0"/>
              <w:spacing w:line="240" w:lineRule="atLeast"/>
            </w:pPr>
            <w:r>
              <w:t>建筑材料</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8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4"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873"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tc>
        <w:tc>
          <w:tcPr>
            <w:tcW w:w="139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w:t>
            </w:r>
            <w:r>
              <w:t>本主义</w:t>
            </w:r>
            <w:r>
              <w:rPr>
                <w:rFonts w:ascii="Times New Roman" w:eastAsia="Times New Roman"/>
              </w:rPr>
              <w:t>+</w:t>
            </w:r>
            <w:r>
              <w:t>社会</w:t>
            </w:r>
            <w:r>
              <w:t>主体</w:t>
            </w:r>
            <w:r>
              <w:t>）</w:t>
            </w:r>
          </w:p>
          <w:p w:rsidR="0018722C">
            <w:pPr>
              <w:topLinePunct/>
            </w:pPr>
            <w:r>
              <w:t>宗教文化</w:t>
            </w:r>
            <w:r>
              <w:t>（</w:t>
            </w:r>
            <w:r>
              <w:t xml:space="preserve">佛教</w:t>
            </w:r>
            <w:r>
              <w:t>）</w:t>
            </w:r>
          </w:p>
          <w:p w:rsidR="0018722C">
            <w:pPr>
              <w:topLinePunct/>
              <w:ind w:leftChars="0" w:left="0" w:rightChars="0" w:right="0" w:firstLineChars="0" w:firstLine="0"/>
              <w:spacing w:line="240" w:lineRule="atLeast"/>
            </w:pPr>
            <w:r>
              <w:t>经济形态</w:t>
            </w:r>
          </w:p>
        </w:tc>
        <w:tc>
          <w:tcPr>
            <w:tcW w:w="1429"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日本</w:t>
            </w:r>
          </w:p>
        </w:tc>
        <w:tc>
          <w:tcPr>
            <w:tcW w:w="1134" w:type="dxa"/>
            <w:tcBorders>
              <w:top w:val="dotted"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873" w:type="dxa"/>
            <w:tcBorders>
              <w:top w:val="dotted"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793"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395" w:type="dxa"/>
            <w:tcBorders>
              <w:top w:val="dotted" w:sz="4" w:space="0" w:color="000000"/>
              <w:left w:val="nil"/>
              <w:bottom w:val="single" w:sz="4" w:space="0" w:color="000000"/>
              <w:right w:val="nil"/>
            </w:tcBorders>
          </w:tcPr>
          <w:p w:rsidR="0018722C">
            <w:pPr>
              <w:topLinePunct/>
              <w:ind w:leftChars="0" w:left="0" w:rightChars="0" w:right="0" w:firstLineChars="0" w:firstLine="0"/>
              <w:spacing w:line="240" w:lineRule="atLeast"/>
            </w:pPr>
            <w:r>
              <w:t>地形气候</w:t>
            </w:r>
          </w:p>
        </w:tc>
        <w:tc>
          <w:tcPr>
            <w:tcW w:w="1429" w:type="dxa"/>
            <w:tcBorders>
              <w:top w:val="dotted" w:sz="4" w:space="0" w:color="000000"/>
              <w:left w:val="nil"/>
              <w:bottom w:val="nil"/>
              <w:right w:val="nil"/>
            </w:tcBorders>
          </w:tcPr>
          <w:p w:rsidR="0018722C">
            <w:pPr>
              <w:topLinePunct/>
              <w:ind w:leftChars="0" w:left="0" w:rightChars="0" w:right="0" w:firstLineChars="0" w:firstLine="0"/>
              <w:spacing w:line="240" w:lineRule="atLeast"/>
            </w:pPr>
            <w:r>
              <w:t>气候</w:t>
            </w: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2"/>
        <w:gridCol w:w="1133"/>
        <w:gridCol w:w="1452"/>
        <w:gridCol w:w="2212"/>
        <w:gridCol w:w="1385"/>
        <w:gridCol w:w="1438"/>
      </w:tblGrid>
      <w:tr>
        <w:trPr>
          <w:trHeight w:val="320" w:hRule="atLeast"/>
        </w:trPr>
        <w:tc>
          <w:tcPr>
            <w:tcW w:w="1102" w:type="dxa"/>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r>
              <w:t>地区</w:t>
            </w:r>
          </w:p>
        </w:tc>
        <w:tc>
          <w:tcPr>
            <w:tcW w:w="1133" w:type="dxa"/>
            <w:tcBorders>
              <w:left w:val="single" w:sz="6"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影响因素</w:t>
            </w:r>
          </w:p>
        </w:tc>
        <w:tc>
          <w:tcPr>
            <w:tcW w:w="1452" w:type="dxa"/>
            <w:tcBorders>
              <w:left w:val="single" w:sz="4" w:space="0" w:color="000000"/>
              <w:bottom w:val="single" w:sz="6" w:space="0" w:color="000000"/>
              <w:right w:val="nil"/>
            </w:tcBorders>
          </w:tcPr>
          <w:p w:rsidR="0018722C">
            <w:pPr>
              <w:topLinePunct/>
              <w:ind w:leftChars="0" w:left="0" w:rightChars="0" w:right="0" w:firstLineChars="0" w:firstLine="0"/>
              <w:spacing w:line="240" w:lineRule="atLeast"/>
            </w:pPr>
            <w:r>
              <w:t>远古时期</w:t>
            </w:r>
          </w:p>
        </w:tc>
        <w:tc>
          <w:tcPr>
            <w:tcW w:w="2212" w:type="dxa"/>
            <w:tcBorders>
              <w:left w:val="nil"/>
              <w:bottom w:val="single" w:sz="6" w:space="0" w:color="000000"/>
              <w:right w:val="nil"/>
            </w:tcBorders>
          </w:tcPr>
          <w:p w:rsidR="0018722C">
            <w:pPr>
              <w:topLinePunct/>
              <w:ind w:leftChars="0" w:left="0" w:rightChars="0" w:right="0" w:firstLineChars="0" w:firstLine="0"/>
              <w:spacing w:line="240" w:lineRule="atLeast"/>
            </w:pPr>
            <w:r>
              <w:t>中古时期</w:t>
            </w:r>
          </w:p>
        </w:tc>
        <w:tc>
          <w:tcPr>
            <w:tcW w:w="1385" w:type="dxa"/>
            <w:tcBorders>
              <w:left w:val="nil"/>
              <w:bottom w:val="single" w:sz="6" w:space="0" w:color="000000"/>
              <w:right w:val="nil"/>
            </w:tcBorders>
          </w:tcPr>
          <w:p w:rsidR="0018722C">
            <w:pPr>
              <w:topLinePunct/>
              <w:ind w:leftChars="0" w:left="0" w:rightChars="0" w:right="0" w:firstLineChars="0" w:firstLine="0"/>
              <w:spacing w:line="240" w:lineRule="atLeast"/>
            </w:pPr>
            <w:r>
              <w:t>近代时期</w:t>
            </w:r>
          </w:p>
        </w:tc>
        <w:tc>
          <w:tcPr>
            <w:tcW w:w="1438" w:type="dxa"/>
            <w:tcBorders>
              <w:left w:val="nil"/>
              <w:bottom w:val="single" w:sz="6" w:space="0" w:color="000000"/>
              <w:right w:val="nil"/>
            </w:tcBorders>
          </w:tcPr>
          <w:p w:rsidR="0018722C">
            <w:pPr>
              <w:topLinePunct/>
              <w:ind w:leftChars="0" w:left="0" w:rightChars="0" w:right="0" w:firstLineChars="0" w:firstLine="0"/>
              <w:spacing w:line="240" w:lineRule="atLeast"/>
            </w:pPr>
            <w:r>
              <w:t>现代时期</w:t>
            </w:r>
          </w:p>
        </w:tc>
      </w:tr>
      <w:tr>
        <w:trPr>
          <w:trHeight w:val="340" w:hRule="atLeast"/>
        </w:trPr>
        <w:tc>
          <w:tcPr>
            <w:tcW w:w="1102" w:type="dxa"/>
            <w:vMerge w:val="restart"/>
            <w:tcBorders>
              <w:top w:val="single" w:sz="6" w:space="0" w:color="000000"/>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single" w:sz="6"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p>
        </w:tc>
        <w:tc>
          <w:tcPr>
            <w:tcW w:w="6487" w:type="dxa"/>
            <w:gridSpan w:val="4"/>
            <w:tcBorders>
              <w:top w:val="single" w:sz="6"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t>建筑材料</w:t>
            </w:r>
          </w:p>
        </w:tc>
      </w:tr>
      <w:tr>
        <w:trPr>
          <w:trHeight w:val="2380" w:hRule="atLeast"/>
        </w:trPr>
        <w:tc>
          <w:tcPr>
            <w:tcW w:w="1102" w:type="dxa"/>
            <w:vMerge/>
            <w:tcBorders>
              <w:top w:val="nil"/>
              <w:left w:val="nil"/>
              <w:bottom w:val="dotted" w:sz="4" w:space="0" w:color="000000"/>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宗教文化</w:t>
            </w:r>
            <w:r>
              <w:t>（</w:t>
            </w:r>
            <w:r>
              <w:t>佛教</w:t>
            </w:r>
            <w:r>
              <w:t>）</w:t>
            </w:r>
            <w:r>
              <w:t xml:space="preserve"> 军事防御</w:t>
            </w:r>
          </w:p>
          <w:p w:rsidR="0018722C">
            <w:pPr>
              <w:topLinePunct/>
              <w:ind w:leftChars="0" w:left="0" w:rightChars="0" w:right="0" w:firstLineChars="0" w:firstLine="0"/>
              <w:spacing w:line="240" w:lineRule="atLeast"/>
            </w:pPr>
            <w:r>
              <w:t>历史沿革</w:t>
            </w:r>
            <w:r>
              <w:t>（</w:t>
            </w:r>
            <w:r>
              <w:t>外来文化</w:t>
            </w:r>
            <w: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外来文化</w:t>
            </w:r>
            <w:r>
              <w:t>）</w:t>
            </w:r>
          </w:p>
          <w:p w:rsidR="0018722C">
            <w:pPr>
              <w:topLinePunct/>
            </w:pPr>
            <w:r>
              <w:t>社会体制</w:t>
            </w:r>
            <w:r>
              <w:t>（</w:t>
            </w:r>
            <w:r>
              <w:t>资本主义</w:t>
            </w:r>
            <w:r>
              <w:t>）</w:t>
            </w:r>
          </w:p>
          <w:p w:rsidR="0018722C">
            <w:pPr>
              <w:topLinePunct/>
            </w:pPr>
            <w:r>
              <w:t>宗教文化</w:t>
            </w:r>
            <w:r>
              <w:t>（</w:t>
            </w:r>
            <w:r>
              <w:t>佛教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r>
        <w:trPr>
          <w:trHeight w:val="660" w:hRule="atLeast"/>
        </w:trPr>
        <w:tc>
          <w:tcPr>
            <w:tcW w:w="1102" w:type="dxa"/>
            <w:vMerge w:val="restart"/>
            <w:tcBorders>
              <w:top w:val="dotted" w:sz="4" w:space="0" w:color="000000"/>
              <w:left w:val="nil"/>
              <w:right w:val="single" w:sz="6" w:space="0" w:color="000000"/>
            </w:tcBorders>
          </w:tcPr>
          <w:p w:rsidR="0018722C">
            <w:pPr>
              <w:topLinePunct/>
              <w:ind w:leftChars="0" w:left="0" w:rightChars="0" w:right="0" w:firstLineChars="0" w:firstLine="0"/>
              <w:spacing w:line="240" w:lineRule="atLeast"/>
            </w:pPr>
            <w:r>
              <w:t>澳大利亚</w:t>
            </w:r>
          </w:p>
        </w:tc>
        <w:tc>
          <w:tcPr>
            <w:tcW w:w="1133" w:type="dxa"/>
            <w:tcBorders>
              <w:top w:val="dotted" w:sz="4" w:space="0" w:color="000000"/>
              <w:left w:val="single" w:sz="6" w:space="0" w:color="000000"/>
              <w:bottom w:val="dotted" w:sz="4" w:space="0" w:color="000000"/>
              <w:right w:val="single" w:sz="4" w:space="0" w:color="000000"/>
            </w:tcBorders>
          </w:tcPr>
          <w:p w:rsidR="0018722C">
            <w:pPr>
              <w:topLinePunct/>
              <w:ind w:leftChars="0" w:left="0" w:rightChars="0" w:right="0" w:firstLineChars="0" w:firstLine="0"/>
              <w:spacing w:line="240" w:lineRule="atLeast"/>
            </w:pPr>
            <w:r>
              <w:t>自然因素</w:t>
            </w:r>
          </w:p>
        </w:tc>
        <w:tc>
          <w:tcPr>
            <w:tcW w:w="1452" w:type="dxa"/>
            <w:tcBorders>
              <w:top w:val="dotted" w:sz="4" w:space="0" w:color="000000"/>
              <w:left w:val="single" w:sz="4" w:space="0" w:color="000000"/>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地形气候</w:t>
            </w:r>
          </w:p>
        </w:tc>
        <w:tc>
          <w:tcPr>
            <w:tcW w:w="1438" w:type="dxa"/>
            <w:tcBorders>
              <w:top w:val="dotted" w:sz="4" w:space="0" w:color="000000"/>
              <w:left w:val="nil"/>
              <w:bottom w:val="dotted" w:sz="4" w:space="0" w:color="000000"/>
              <w:right w:val="nil"/>
            </w:tcBorders>
          </w:tcPr>
          <w:p w:rsidR="0018722C">
            <w:pPr>
              <w:topLinePunct/>
              <w:ind w:leftChars="0" w:left="0" w:rightChars="0" w:right="0" w:firstLineChars="0" w:firstLine="0"/>
              <w:spacing w:line="240" w:lineRule="atLeast"/>
            </w:pPr>
            <w:r>
              <w:t>气候</w:t>
            </w:r>
          </w:p>
        </w:tc>
      </w:tr>
      <w:tr>
        <w:trPr>
          <w:trHeight w:val="2341" w:hRule="atLeast"/>
        </w:trPr>
        <w:tc>
          <w:tcPr>
            <w:tcW w:w="1102" w:type="dxa"/>
            <w:vMerge/>
            <w:tcBorders>
              <w:top w:val="nil"/>
              <w:left w:val="nil"/>
              <w:right w:val="single" w:sz="6" w:space="0" w:color="000000"/>
            </w:tcBorders>
          </w:tcPr>
          <w:p w:rsidR="0018722C">
            <w:pPr>
              <w:topLinePunct/>
              <w:ind w:leftChars="0" w:left="0" w:rightChars="0" w:right="0" w:firstLineChars="0" w:firstLine="0"/>
              <w:spacing w:line="240" w:lineRule="atLeast"/>
            </w:pPr>
          </w:p>
        </w:tc>
        <w:tc>
          <w:tcPr>
            <w:tcW w:w="1133" w:type="dxa"/>
            <w:tcBorders>
              <w:top w:val="dotted" w:sz="4" w:space="0" w:color="000000"/>
              <w:left w:val="single" w:sz="6" w:space="0" w:color="000000"/>
              <w:right w:val="single" w:sz="4" w:space="0" w:color="000000"/>
            </w:tcBorders>
          </w:tcPr>
          <w:p w:rsidR="0018722C">
            <w:pPr>
              <w:topLinePunct/>
              <w:ind w:leftChars="0" w:left="0" w:rightChars="0" w:right="0" w:firstLineChars="0" w:firstLine="0"/>
              <w:spacing w:line="240" w:lineRule="atLeast"/>
            </w:pPr>
            <w:r>
              <w:t>人为因素</w:t>
            </w:r>
          </w:p>
        </w:tc>
        <w:tc>
          <w:tcPr>
            <w:tcW w:w="1452" w:type="dxa"/>
            <w:tcBorders>
              <w:top w:val="dotted" w:sz="4" w:space="0" w:color="000000"/>
              <w:left w:val="single" w:sz="4" w:space="0" w:color="000000"/>
              <w:right w:val="nil"/>
            </w:tcBorders>
          </w:tcPr>
          <w:p w:rsidR="0018722C">
            <w:pPr>
              <w:topLinePunct/>
              <w:ind w:leftChars="0" w:left="0" w:rightChars="0" w:right="0" w:firstLineChars="0" w:firstLine="0"/>
              <w:spacing w:line="240" w:lineRule="atLeast"/>
            </w:pPr>
            <w:r>
              <w:rPr>
                <w:rFonts w:ascii="Times New Roman"/>
              </w:rPr>
              <w:t>-</w:t>
            </w:r>
          </w:p>
        </w:tc>
        <w:tc>
          <w:tcPr>
            <w:tcW w:w="2212" w:type="dxa"/>
            <w:tcBorders>
              <w:top w:val="dotted" w:sz="4" w:space="0" w:color="000000"/>
              <w:left w:val="nil"/>
              <w:right w:val="nil"/>
            </w:tcBorders>
          </w:tcPr>
          <w:p w:rsidR="0018722C">
            <w:pPr>
              <w:topLinePunct/>
              <w:ind w:leftChars="0" w:left="0" w:rightChars="0" w:right="0" w:firstLineChars="0" w:firstLine="0"/>
              <w:spacing w:line="240" w:lineRule="atLeast"/>
            </w:pPr>
            <w:r>
              <w:rPr>
                <w:rFonts w:ascii="Times New Roman"/>
              </w:rPr>
              <w:t>-</w:t>
            </w:r>
          </w:p>
        </w:tc>
        <w:tc>
          <w:tcPr>
            <w:tcW w:w="1385"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殖民</w:t>
            </w:r>
            <w:r>
              <w:t>）</w:t>
            </w:r>
          </w:p>
          <w:p w:rsidR="0018722C">
            <w:pPr>
              <w:topLinePunct/>
            </w:pPr>
            <w:r>
              <w:t>社会体制</w:t>
            </w:r>
            <w:r>
              <w:t>（</w:t>
            </w:r>
            <w:r>
              <w:t>资本主义</w:t>
            </w:r>
            <w:r>
              <w:t>）</w:t>
            </w:r>
          </w:p>
          <w:p w:rsidR="0018722C">
            <w:pPr>
              <w:topLinePunct/>
            </w:pPr>
            <w:r>
              <w:t>宗教文化</w:t>
            </w:r>
            <w:r>
              <w:t>（</w:t>
            </w:r>
            <w:r>
              <w:t>基督教</w:t>
            </w:r>
            <w:r>
              <w:t>）</w:t>
            </w:r>
          </w:p>
          <w:p w:rsidR="0018722C">
            <w:pPr>
              <w:topLinePunct/>
              <w:ind w:leftChars="0" w:left="0" w:rightChars="0" w:right="0" w:firstLineChars="0" w:firstLine="0"/>
              <w:spacing w:line="240" w:lineRule="atLeast"/>
            </w:pPr>
            <w:r>
              <w:t>经济形态</w:t>
            </w:r>
          </w:p>
        </w:tc>
        <w:tc>
          <w:tcPr>
            <w:tcW w:w="1438" w:type="dxa"/>
            <w:tcBorders>
              <w:top w:val="dotted" w:sz="4" w:space="0" w:color="000000"/>
              <w:left w:val="nil"/>
              <w:right w:val="nil"/>
            </w:tcBorders>
          </w:tcPr>
          <w:p w:rsidR="0018722C">
            <w:pPr>
              <w:topLinePunct/>
              <w:ind w:leftChars="0" w:left="0" w:rightChars="0" w:right="0" w:firstLineChars="0" w:firstLine="0"/>
              <w:spacing w:line="240" w:lineRule="atLeast"/>
            </w:pPr>
            <w:r>
              <w:t>历史沿革</w:t>
            </w:r>
            <w:r>
              <w:t>（</w:t>
            </w:r>
            <w:r>
              <w:t>技术革命</w:t>
            </w:r>
            <w:r>
              <w:t>）</w:t>
            </w:r>
          </w:p>
          <w:p w:rsidR="0018722C">
            <w:pPr>
              <w:topLinePunct/>
              <w:ind w:leftChars="0" w:left="0" w:rightChars="0" w:right="0" w:firstLineChars="0" w:firstLine="0"/>
              <w:spacing w:line="240" w:lineRule="atLeast"/>
            </w:pPr>
            <w:r>
              <w:t>规划思潮经济形态</w:t>
            </w:r>
          </w:p>
        </w:tc>
      </w:tr>
    </w:tbl>
    <w:p w:rsidR="0018722C">
      <w:pPr>
        <w:rPr/>
        <w:topLinePunct/>
        <w:pStyle w:val="affa"/>
      </w:pPr>
    </w:p>
    <w:p w:rsidR="0018722C">
      <w:pPr>
        <w:pStyle w:val="Heading1"/>
        <w:topLinePunct/>
      </w:pPr>
      <w:bookmarkStart w:id="573316" w:name="_Toc686573316"/>
      <w:bookmarkStart w:name="7 结 语 " w:id="260"/>
      <w:bookmarkEnd w:id="260"/>
      <w:r>
        <w:t>7</w:t>
      </w:r>
      <w:r>
        <w:t xml:space="preserve">  </w:t>
      </w:r>
      <w:r/>
      <w:bookmarkStart w:name="_bookmark148" w:id="261"/>
      <w:bookmarkEnd w:id="261"/>
      <w:r/>
      <w:bookmarkStart w:name="_bookmark148" w:id="262"/>
      <w:bookmarkEnd w:id="262"/>
      <w:r>
        <w:t>结</w:t>
      </w:r>
      <w:r/>
      <w:r w:rsidR="001852F3">
        <w:t>语</w:t>
      </w:r>
      <w:bookmarkEnd w:id="573316"/>
    </w:p>
    <w:p w:rsidR="0018722C">
      <w:pPr>
        <w:topLinePunct/>
      </w:pPr>
      <w:r>
        <w:t>纵观国外ft地城市空间形态发展演进的历史，可以看出不同区域、不同文明背景、不同自然环境下的ft地城市空间形态构成大相径庭。</w:t>
      </w:r>
    </w:p>
    <w:p w:rsidR="0018722C">
      <w:pPr>
        <w:pStyle w:val="Heading2"/>
        <w:topLinePunct/>
        <w:ind w:left="171" w:hangingChars="171" w:hanging="171"/>
      </w:pPr>
      <w:bookmarkStart w:id="573317" w:name="_Toc686573317"/>
      <w:bookmarkStart w:name="7.1 主要结论 " w:id="263"/>
      <w:bookmarkEnd w:id="263"/>
      <w:r>
        <w:t>7.1</w:t>
      </w:r>
      <w:r>
        <w:t xml:space="preserve"> </w:t>
      </w:r>
      <w:r/>
      <w:bookmarkStart w:name="_bookmark149" w:id="264"/>
      <w:bookmarkEnd w:id="264"/>
      <w:r/>
      <w:bookmarkStart w:name="_bookmark149" w:id="265"/>
      <w:bookmarkEnd w:id="265"/>
      <w:r>
        <w:t>主要结论</w:t>
      </w:r>
      <w:bookmarkEnd w:id="573317"/>
    </w:p>
    <w:p w:rsidR="0018722C">
      <w:pPr>
        <w:topLinePunct/>
      </w:pPr>
      <w:r>
        <w:rPr>
          <w:rFonts w:ascii="Times New Roman" w:eastAsia="Times New Roman"/>
        </w:rPr>
        <w:t>1</w:t>
      </w:r>
      <w:r>
        <w:t>）</w:t>
      </w:r>
      <w:r>
        <w:t>通过对国外ft</w:t>
      </w:r>
      <w:r>
        <w:t>地城市的演变进行总结，得到普遍意义上的进化规律及空间形态图谱。</w:t>
      </w:r>
    </w:p>
    <w:p w:rsidR="0018722C">
      <w:pPr>
        <w:topLinePunct/>
      </w:pPr>
      <w:r>
        <w:rPr>
          <w:rFonts w:ascii="Times New Roman" w:eastAsia="Times New Roman"/>
        </w:rPr>
        <w:t>2</w:t>
      </w:r>
      <w:r>
        <w:t>）</w:t>
      </w:r>
      <w:r>
        <w:t>通过对不同区域在不同时期的ft</w:t>
      </w:r>
      <w:r>
        <w:t>地城市建设的探讨，得到如下结论：不同地区ft</w:t>
      </w:r>
      <w:r>
        <w:t>地城市建设的起步时间不同；ft地城市建设的活跃时期相同；近代时期的ft地城市建设活动迥异；现代时期的ft地城市建设活动趋同。</w:t>
      </w:r>
    </w:p>
    <w:p w:rsidR="0018722C">
      <w:pPr>
        <w:topLinePunct/>
      </w:pPr>
      <w:r>
        <w:rPr>
          <w:rFonts w:ascii="Times New Roman" w:eastAsia="Times New Roman"/>
        </w:rPr>
        <w:t>3</w:t>
      </w:r>
      <w:r>
        <w:t>）</w:t>
      </w:r>
      <w:r>
        <w:t xml:space="preserve">通过对不同区域的ft地城市空间分布序列进行对比分析，得到如下结论：</w:t>
      </w:r>
      <w:r w:rsidR="001852F3">
        <w:t xml:space="preserve">资源型ft地城市与贸易枢纽型ft地城市在各个地区存在差异。</w:t>
      </w:r>
    </w:p>
    <w:p w:rsidR="0018722C">
      <w:pPr>
        <w:topLinePunct/>
      </w:pPr>
      <w:r>
        <w:rPr>
          <w:rFonts w:ascii="Times New Roman" w:hAnsi="Times New Roman" w:eastAsia="Times New Roman"/>
        </w:rPr>
        <w:t>4</w:t>
      </w:r>
      <w:r>
        <w:t>）</w:t>
      </w:r>
      <w:r>
        <w:t>通过对不同区域的ft</w:t>
      </w:r>
      <w:r>
        <w:t>地城市构成要素进行对比分析，得到综合的形态图谱“</w:t>
      </w:r>
      <w:r>
        <w:rPr>
          <w:rFonts w:ascii="Times New Roman" w:hAnsi="Times New Roman" w:eastAsia="Times New Roman"/>
        </w:rPr>
        <w:t>4</w:t>
      </w:r>
      <w:r>
        <w:t>大类</w:t>
      </w:r>
      <w:r>
        <w:rPr>
          <w:rFonts w:ascii="Times New Roman" w:hAnsi="Times New Roman" w:eastAsia="Times New Roman"/>
        </w:rPr>
        <w:t>9</w:t>
      </w:r>
      <w:r>
        <w:t>小类</w:t>
      </w:r>
      <w:r>
        <w:rPr>
          <w:rFonts w:hint="eastAsia"/>
        </w:rPr>
        <w:t>”</w:t>
      </w:r>
      <w:r>
        <w:t>，并找到ft地城市形态图谱与地形的契合关系。</w:t>
      </w:r>
    </w:p>
    <w:p w:rsidR="0018722C">
      <w:pPr>
        <w:topLinePunct/>
      </w:pPr>
      <w:r>
        <w:rPr>
          <w:rFonts w:ascii="Times New Roman" w:eastAsia="Times New Roman"/>
        </w:rPr>
        <w:t>5</w:t>
      </w:r>
      <w:r>
        <w:t>）</w:t>
      </w:r>
      <w:r>
        <w:t>通过对不同区域的ft</w:t>
      </w:r>
      <w:r>
        <w:t>地城市影响因素进行对比分析，得到以下结论：同一</w:t>
      </w:r>
      <w:r>
        <w:t>个区域内的不同时期，其</w:t>
      </w:r>
      <w:r>
        <w:t>ft地城市空间形态影响要素的演变遵循着同样的规律；</w:t>
      </w:r>
      <w:r w:rsidR="001852F3">
        <w:t xml:space="preserve">同一时期内的不同区域，其ft地城市空间形态影响要素不同，在古达差异较大，</w:t>
      </w:r>
      <w:r w:rsidR="001852F3">
        <w:t xml:space="preserve">而随着时间的推移，其影响要素呈现趋同的趋势。</w:t>
      </w:r>
    </w:p>
    <w:p w:rsidR="0018722C">
      <w:pPr>
        <w:pStyle w:val="Heading2"/>
        <w:topLinePunct/>
        <w:ind w:left="171" w:hangingChars="171" w:hanging="171"/>
      </w:pPr>
      <w:bookmarkStart w:id="573318" w:name="_Toc686573318"/>
      <w:bookmarkStart w:name="7.2 研究创新点 " w:id="266"/>
      <w:bookmarkEnd w:id="266"/>
      <w:r>
        <w:t>7.2</w:t>
      </w:r>
      <w:r>
        <w:t xml:space="preserve"> </w:t>
      </w:r>
      <w:r/>
      <w:bookmarkStart w:name="_bookmark150" w:id="267"/>
      <w:bookmarkEnd w:id="267"/>
      <w:r/>
      <w:bookmarkStart w:name="_bookmark150" w:id="268"/>
      <w:bookmarkEnd w:id="268"/>
      <w:r>
        <w:t>研究创新点</w:t>
      </w:r>
      <w:bookmarkEnd w:id="573318"/>
    </w:p>
    <w:p w:rsidR="0018722C">
      <w:pPr>
        <w:topLinePunct/>
      </w:pPr>
      <w:r>
        <w:rPr>
          <w:rFonts w:ascii="Times New Roman" w:eastAsia="Times New Roman"/>
        </w:rPr>
        <w:t>1</w:t>
      </w:r>
      <w:r>
        <w:t>）</w:t>
      </w:r>
      <w:r>
        <w:t>论文的研究是针对国外ft</w:t>
      </w:r>
      <w:r>
        <w:t>地城市的研究，不仅充实了我国对国外</w:t>
      </w:r>
      <w:r>
        <w:t>ft地城市的历史研究的成果，也从一定程度上弥补了国外系统性研究ft地城市空间形态对比的空缺；</w:t>
      </w:r>
    </w:p>
    <w:p w:rsidR="0018722C">
      <w:pPr>
        <w:topLinePunct/>
      </w:pPr>
      <w:r>
        <w:rPr>
          <w:rFonts w:ascii="Times New Roman" w:eastAsia="Times New Roman"/>
        </w:rPr>
        <w:t>2</w:t>
      </w:r>
      <w:r>
        <w:t>）</w:t>
      </w:r>
      <w:r>
        <w:t>在分析总结国内外ft</w:t>
      </w:r>
      <w:r>
        <w:t>地城市空间形态研究的基础上，通过归纳理论与实证研究的不足，构建了针对国外ft地城市的空间形态研究的理论框架；</w:t>
      </w:r>
    </w:p>
    <w:p w:rsidR="0018722C">
      <w:pPr>
        <w:topLinePunct/>
      </w:pPr>
      <w:r>
        <w:rPr>
          <w:rFonts w:ascii="Times New Roman" w:eastAsia="Times New Roman"/>
        </w:rPr>
        <w:t>3</w:t>
      </w:r>
      <w:r>
        <w:t>）</w:t>
      </w:r>
      <w:r>
        <w:t>选取</w:t>
      </w:r>
      <w:r>
        <w:rPr>
          <w:rFonts w:ascii="Times New Roman" w:eastAsia="Times New Roman"/>
        </w:rPr>
        <w:t>7</w:t>
      </w:r>
      <w:r>
        <w:t>大区域</w:t>
      </w:r>
      <w:r>
        <w:t>（</w:t>
      </w:r>
      <w:r>
        <w:t>西欧、东欧、英国、美洲、东南亚、日本、澳大利亚</w:t>
      </w:r>
      <w:r>
        <w:t>）</w:t>
      </w:r>
      <w:r>
        <w:t>作为研究对象，以各个区域内的大量典型ft地城市的案例作为研究支撑论据，对区域内的典型ft地城市的时空分布、构成要素及空间形态影响因素对其空间形态的影响进行系统的对比分析。</w:t>
      </w:r>
    </w:p>
    <w:p w:rsidR="0018722C">
      <w:pPr>
        <w:pStyle w:val="Heading2"/>
        <w:topLinePunct/>
        <w:ind w:left="171" w:hangingChars="171" w:hanging="171"/>
      </w:pPr>
      <w:bookmarkStart w:id="573319" w:name="_Toc686573319"/>
      <w:bookmarkStart w:name="7.3 研究展望 " w:id="269"/>
      <w:bookmarkEnd w:id="269"/>
      <w:r>
        <w:t>7.3</w:t>
      </w:r>
      <w:r>
        <w:t xml:space="preserve"> </w:t>
      </w:r>
      <w:r/>
      <w:bookmarkStart w:name="_bookmark151" w:id="270"/>
      <w:bookmarkEnd w:id="270"/>
      <w:r/>
      <w:bookmarkStart w:name="_bookmark151" w:id="271"/>
      <w:bookmarkEnd w:id="271"/>
      <w:r>
        <w:t>研究展望</w:t>
      </w:r>
      <w:bookmarkEnd w:id="573319"/>
    </w:p>
    <w:p w:rsidR="0018722C">
      <w:pPr>
        <w:topLinePunct/>
      </w:pPr>
      <w:r>
        <w:t>尽管本文应用大量的ft地城镇空间发展的实证案例来解析和总结国外ft地城镇空间形态的时空分布、构成要素及影响因素，并提出ft地城市空间形态建构</w:t>
      </w:r>
      <w:r>
        <w:t>和</w:t>
      </w:r>
    </w:p>
    <w:p w:rsidR="0018722C">
      <w:pPr>
        <w:topLinePunct/>
      </w:pPr>
      <w:r>
        <w:t>优化的理论框架，但仍有许多方面未能涉及，有待进一步更系统、全面和深入的研究。</w:t>
      </w:r>
    </w:p>
    <w:p w:rsidR="0018722C">
      <w:pPr>
        <w:topLinePunct/>
      </w:pPr>
      <w:r>
        <w:rPr>
          <w:rFonts w:ascii="Times New Roman" w:eastAsia="Times New Roman"/>
        </w:rPr>
        <w:t>1</w:t>
      </w:r>
      <w:r>
        <w:t>）</w:t>
      </w:r>
      <w:r>
        <w:t>ft</w:t>
      </w:r>
      <w:r>
        <w:t>地城镇空间成长是一个动态的过程，未来发展面临着许多不可预测因素，</w:t>
      </w:r>
      <w:r w:rsidR="001852F3">
        <w:t xml:space="preserve">因此对于ft</w:t>
      </w:r>
      <w:r>
        <w:t>地城镇空间规划建设和管理也是一个不断调整的管理工作，只有从自</w:t>
      </w:r>
      <w:r>
        <w:t>然、社会、经济、法律以及政策制度等多方面来深入分析和制定不同发展阶段城</w:t>
      </w:r>
      <w:r>
        <w:t>镇空间成长演化的路径安排，才能够完善</w:t>
      </w:r>
      <w:r>
        <w:t>ft地城镇空间结构的建构与优化。由</w:t>
      </w:r>
      <w:r>
        <w:t>于</w:t>
      </w:r>
    </w:p>
    <w:p w:rsidR="0018722C">
      <w:pPr>
        <w:topLinePunct/>
      </w:pPr>
      <w:r>
        <w:t>ft地城镇的人多地少的现实矛盾，在经济利益驱使下，不完善的规划管理制度和法律保障体系下，许多受ft地空间管制的地区地段，如地质灾害危险区、城市规划绿地区、历史文化保护区的用地，均不同程度受到侵蚀，形成一种看似无法逾越的魔咒。</w:t>
      </w:r>
    </w:p>
    <w:p w:rsidR="0018722C">
      <w:pPr>
        <w:topLinePunct/>
      </w:pPr>
      <w:r>
        <w:rPr>
          <w:rFonts w:ascii="Times New Roman" w:hAnsi="Times New Roman" w:eastAsia="Times New Roman"/>
        </w:rPr>
        <w:t>2</w:t>
      </w:r>
      <w:r>
        <w:t>）</w:t>
      </w:r>
      <w:r>
        <w:t>对ft</w:t>
      </w:r>
      <w:r>
        <w:t>地城市空间形态的构成要素研究层面，本文提出了</w:t>
      </w:r>
      <w:r>
        <w:t>ft地城市空间形态的宏观构成要素与微观构成要素，虽然已经较完善的指导了对ft地城市空间形态的物质构成要素，但是对于人的感知——非物质构成要素的探讨并没有探讨，而“人”作为城市的受体，决定着怎样的城市形态才是高效、生态、健康、让人宜居的城市，因此，本文仍需在这方面进一步深入研究。</w:t>
      </w:r>
    </w:p>
    <w:p w:rsidR="0018722C">
      <w:pPr>
        <w:pStyle w:val="aff2"/>
        <w:topLinePunct/>
      </w:pPr>
      <w:bookmarkStart w:name="致谢 " w:id="272"/>
      <w:bookmarkEnd w:id="272"/>
      <w:r/>
      <w:bookmarkStart w:name="_bookmark152" w:id="273"/>
      <w:bookmarkEnd w:id="273"/>
      <w:r/>
      <w:r>
        <w:t>致</w:t>
      </w:r>
      <w:r w:rsidRPr="00000000">
        <w:t>谢</w:t>
      </w:r>
    </w:p>
    <w:p w:rsidR="0018722C">
      <w:pPr>
        <w:topLinePunct/>
      </w:pPr>
      <w:r>
        <w:t>随着近一年时间的硕士论文写作最终定稿，硕士阶段的学习和生活也即将划上圆满句号，在飞逝的五年本科时光和三年硕士研究生时光里，我深深地感受到重庆大学这所百年学府治学的严谨要求所带来的巨大压力，同时八年求学生涯始</w:t>
      </w:r>
      <w:r>
        <w:t>终浸润在周围老师和同学的深深情谊与关怀之中，这是我人生中最为宝贵的财富，</w:t>
      </w:r>
      <w:r w:rsidR="001852F3">
        <w:t xml:space="preserve">借此机会表达我深深的感激之情。</w:t>
      </w:r>
    </w:p>
    <w:p w:rsidR="0018722C">
      <w:pPr>
        <w:topLinePunct/>
      </w:pPr>
      <w:r>
        <w:t>首先非常感谢母校——重庆大学的培养，在这里的八年，我接触到了十分科学完善的教育系统，也有莫大荣幸聆听到众多名师的谆谆教诲，愉快而顺利度过了求学生涯里的青葱岁月。</w:t>
      </w:r>
    </w:p>
    <w:p w:rsidR="0018722C">
      <w:pPr>
        <w:topLinePunct/>
      </w:pPr>
      <w:r>
        <w:t>衷心地感谢我最敬爱的导师赵万民先生，在我的求学过程中，提供丰富多彩的研究和学术交流的机会。先生渊博的知识、高瞻远瞩的学术眼界、提携后辈的宽阔胸怀、儒雅的为人，让晚辈受益终身。作为重庆大学城市规划与设计研究院</w:t>
      </w:r>
      <w:r>
        <w:t>的一名硕士研究生，我极其荣幸地能够在先生的引领下接触到国内外城市规划学</w:t>
      </w:r>
      <w:r>
        <w:t>、</w:t>
      </w:r>
    </w:p>
    <w:p w:rsidR="0018722C">
      <w:pPr>
        <w:topLinePunct/>
      </w:pPr>
      <w:r>
        <w:t>ft地城市学相关研究领域的前沿——国外ft地城市空间形态研究，并在先生的带</w:t>
      </w:r>
      <w:r>
        <w:t>领下对该领域研究进行了一次有益探索。先生严谨求实治学态度、敏锐的洞悉力、</w:t>
      </w:r>
      <w:r>
        <w:t>丰富的经验以及精湛的文字功底都是我学术上努力的方向。在论文完成过程中，</w:t>
      </w:r>
      <w:r>
        <w:t>从论文选题、论文框架到论文写作、最终定稿，先生都给予了我悉心细致的指导。</w:t>
      </w:r>
      <w:r>
        <w:t>先生的修为、涵养、为人处世的哲学也时刻感染我，让我受益匪浅，在此，诚挚</w:t>
      </w:r>
      <w:r>
        <w:t>的感谢先生对我孜孜不倦的教导，先生，您辛苦了！</w:t>
      </w:r>
    </w:p>
    <w:p w:rsidR="0018722C">
      <w:pPr>
        <w:topLinePunct/>
      </w:pPr>
      <w:r>
        <w:t>感谢段炼老师、李泽新老师、黄勇老师、戴彦老师、李进博士、魏晓芳博士、朱猛博士、汪洋博士、杨欣博士等师长在学习和生活中的关怀和帮助，感谢亦师亦友的师长们为这个充满活力的工作室做出的付出与努力，你们认真提出的修改意见，让论文日臻完善；感谢王晓璐、赵启东、赵畅、成于思、车韵、卢江林等好友在三年的生活和学习中的陪伴，跟你们一起渡过了很多美好的时光；感谢张力、易沙、陈瑞瑞、王澜凯、佘娇、胡楠、崔征等同窗对论文写作的大力支持，</w:t>
      </w:r>
      <w:r w:rsidR="001852F3">
        <w:t xml:space="preserve">你们的帮助让我顺利走过一道道坎坷。</w:t>
      </w:r>
    </w:p>
    <w:p w:rsidR="0018722C">
      <w:pPr>
        <w:topLinePunct/>
      </w:pPr>
      <w:r>
        <w:t>感谢我最爱的父母、家中的各位长辈及</w:t>
      </w:r>
      <w:r>
        <w:t>兄弟</w:t>
      </w:r>
      <w:r>
        <w:t>姐妹，你们至死不渝的爱和支持构筑起我最珍惜的坚强后盾和最快乐精神家园。</w:t>
      </w:r>
    </w:p>
    <w:p w:rsidR="0018722C">
      <w:pPr>
        <w:topLinePunct/>
      </w:pPr>
      <w:r>
        <w:t>最后，感谢参与论文评审和答辩的专家学者们，感谢您的辛勤付出。</w:t>
      </w:r>
    </w:p>
    <w:p w:rsidR="0018722C">
      <w:pPr>
        <w:outlineLvl w:val="9"/>
        <w:topLinePunct/>
      </w:pPr>
      <w:r>
        <w:rPr>
          <w:kern w:val="2"/>
          <w:sz w:val="36"/>
          <w:szCs w:val="36"/>
          <w:rFonts w:cstheme="minorBidi" w:hAnsiTheme="minorHAnsi" w:eastAsiaTheme="minorHAnsi" w:asciiTheme="minorHAnsi" w:ascii="华文行楷" w:hAnsi="黑体" w:eastAsia="华文行楷" w:cs="黑体" w:hint="eastAsia"/>
        </w:rPr>
        <w:t>向  颖</w:t>
      </w:r>
    </w:p>
    <w:p w:rsidR="0018722C">
      <w:pPr>
        <w:topLinePunct/>
      </w:pPr>
      <w:r>
        <w:t>二</w:t>
      </w:r>
      <w:r>
        <w:rPr>
          <w:rFonts w:ascii="Times New Roman" w:eastAsia="Times New Roman"/>
        </w:rPr>
        <w:t>O</w:t>
      </w:r>
      <w:r>
        <w:t>一四年五月</w:t>
      </w:r>
    </w:p>
    <w:p w:rsidR="0018722C">
      <w:pPr>
        <w:pStyle w:val="afff1"/>
        <w:topLinePunct/>
      </w:pPr>
      <w:bookmarkStart w:id="573320" w:name="_Toc686573320"/>
      <w:bookmarkStart w:name="参考文献 " w:id="274"/>
      <w:bookmarkEnd w:id="274"/>
      <w:r/>
      <w:bookmarkStart w:name="_bookmark153" w:id="275"/>
      <w:bookmarkEnd w:id="275"/>
      <w:r/>
      <w:r>
        <w:t>参考文献</w:t>
      </w:r>
      <w:bookmarkEnd w:id="573320"/>
    </w:p>
    <w:p w:rsidR="0018722C">
      <w:pPr>
        <w:pStyle w:val="cw22"/>
        <w:topLinePunct/>
      </w:pPr>
      <w:r>
        <w:t>[</w:t>
      </w:r>
      <w:r>
        <w:t xml:space="preserve">1</w:t>
      </w:r>
      <w:r>
        <w:t>]</w:t>
      </w:r>
      <w:r>
        <w:t xml:space="preserve"> </w:t>
      </w:r>
      <w:r>
        <w:t>Price M F.</w:t>
      </w:r>
      <w:r w:rsidR="004B696B">
        <w:t xml:space="preserve"> </w:t>
      </w:r>
      <w:r w:rsidR="004B696B">
        <w:t>Mountains-globally important</w:t>
      </w:r>
      <w:r>
        <w:t> </w:t>
      </w:r>
      <w:r>
        <w:t>ecosystems</w:t>
      </w:r>
      <w:r>
        <w:t>[</w:t>
      </w:r>
      <w:r>
        <w:t>J</w:t>
      </w:r>
      <w:r>
        <w:t>]</w:t>
      </w:r>
      <w:r>
        <w:t>.</w:t>
      </w:r>
      <w:r w:rsidR="004B696B">
        <w:t xml:space="preserve"> </w:t>
      </w:r>
      <w:r w:rsidR="004B696B">
        <w:t>Unasylva,1998,49</w:t>
      </w:r>
      <w:r>
        <w:t>(</w:t>
      </w:r>
      <w:r>
        <w:t>4</w:t>
      </w:r>
      <w:r>
        <w:t>)</w:t>
      </w:r>
      <w:r>
        <w:t>:3</w:t>
      </w:r>
      <w:r>
        <w:rPr>
          <w:rFonts w:ascii="宋体" w:eastAsia="宋体" w:hint="eastAsia"/>
        </w:rPr>
        <w:t>－</w:t>
      </w:r>
      <w:r>
        <w:t>10.</w:t>
      </w:r>
    </w:p>
    <w:p w:rsidR="0018722C">
      <w:pPr>
        <w:pStyle w:val="cw22"/>
        <w:topLinePunct/>
      </w:pPr>
      <w:r>
        <w:t>[</w:t>
      </w:r>
      <w:r>
        <w:t xml:space="preserve">2</w:t>
      </w:r>
      <w:r>
        <w:t>]</w:t>
      </w:r>
      <w:r/>
      <w:r>
        <w:rPr>
          <w:rFonts w:ascii="宋体" w:eastAsia="宋体" w:hint="eastAsia"/>
        </w:rPr>
        <w:t>邓伟</w:t>
      </w:r>
      <w:r>
        <w:rPr>
          <w:spacing w:val="-2"/>
          <w:sz w:val="21"/>
          <w:rFonts w:hint="eastAsia"/>
        </w:rPr>
        <w:t>，</w:t>
      </w:r>
      <w:r>
        <w:rPr>
          <w:rFonts w:ascii="宋体" w:eastAsia="宋体" w:hint="eastAsia"/>
        </w:rPr>
        <w:t>熊永兰</w:t>
      </w:r>
      <w:r>
        <w:rPr>
          <w:sz w:val="21"/>
          <w:rFonts w:hint="eastAsia"/>
        </w:rPr>
        <w:t>，</w:t>
      </w:r>
      <w:r>
        <w:rPr>
          <w:rFonts w:ascii="宋体" w:eastAsia="宋体" w:hint="eastAsia"/>
        </w:rPr>
        <w:t>赵纪东</w:t>
      </w:r>
      <w:r>
        <w:rPr>
          <w:spacing w:val="-2"/>
          <w:sz w:val="21"/>
          <w:rFonts w:hint="eastAsia"/>
        </w:rPr>
        <w:t>，</w:t>
      </w:r>
      <w:r>
        <w:rPr>
          <w:rFonts w:ascii="宋体" w:eastAsia="宋体" w:hint="eastAsia"/>
        </w:rPr>
        <w:t>等</w:t>
      </w:r>
      <w:r>
        <w:t>. </w:t>
      </w:r>
      <w:r>
        <w:rPr>
          <w:rFonts w:ascii="宋体" w:eastAsia="宋体" w:hint="eastAsia"/>
        </w:rPr>
        <w:t>国际</w:t>
      </w:r>
      <w:r>
        <w:rPr>
          <w:rFonts w:ascii="宋体" w:eastAsia="宋体" w:hint="eastAsia"/>
        </w:rPr>
        <w:t>ft</w:t>
      </w:r>
      <w:r>
        <w:rPr>
          <w:rFonts w:ascii="宋体" w:eastAsia="宋体" w:hint="eastAsia"/>
        </w:rPr>
        <w:t>地研究计划的启示</w:t>
      </w:r>
      <w:r>
        <w:t>[</w:t>
      </w:r>
      <w:r>
        <w:t>J</w:t>
      </w:r>
      <w:r>
        <w:t>]</w:t>
      </w:r>
      <w:r>
        <w:t xml:space="preserve">. </w:t>
      </w:r>
      <w:r>
        <w:rPr>
          <w:rFonts w:ascii="宋体" w:eastAsia="宋体" w:hint="eastAsia"/>
        </w:rPr>
        <w:t>ft</w:t>
      </w:r>
      <w:r>
        <w:rPr>
          <w:rFonts w:ascii="宋体" w:eastAsia="宋体" w:hint="eastAsia"/>
        </w:rPr>
        <w:t>地学报</w:t>
      </w:r>
      <w:r>
        <w:t>. 2013</w:t>
      </w:r>
      <w:r>
        <w:t>(</w:t>
      </w:r>
      <w:r>
        <w:t>03</w:t>
      </w:r>
      <w:r>
        <w:t>)</w:t>
      </w:r>
      <w:r>
        <w:t>: 377-384.</w:t>
      </w:r>
    </w:p>
    <w:p w:rsidR="0018722C">
      <w:pPr>
        <w:pStyle w:val="cw22"/>
        <w:topLinePunct/>
      </w:pPr>
      <w:r>
        <w:t>[</w:t>
      </w:r>
      <w:r>
        <w:t xml:space="preserve">3</w:t>
      </w:r>
      <w:r>
        <w:t>]</w:t>
      </w:r>
      <w:r/>
      <w:r>
        <w:rPr>
          <w:rFonts w:ascii="宋体" w:eastAsia="宋体" w:hint="eastAsia"/>
        </w:rPr>
        <w:t>吴勇</w:t>
      </w:r>
      <w:r>
        <w:t>. </w:t>
      </w:r>
      <w:r>
        <w:rPr>
          <w:rFonts w:ascii="宋体" w:eastAsia="宋体" w:hint="eastAsia"/>
        </w:rPr>
        <w:t>ft</w:t>
      </w:r>
      <w:r>
        <w:rPr>
          <w:rFonts w:ascii="宋体" w:eastAsia="宋体" w:hint="eastAsia"/>
        </w:rPr>
        <w:t>地城镇空间结构演变研究</w:t>
      </w:r>
      <w:r>
        <w:t>[</w:t>
      </w:r>
      <w:r>
        <w:rPr>
          <w:sz w:val="21"/>
        </w:rPr>
        <w:t>D</w:t>
      </w:r>
      <w:r>
        <w:t>]</w:t>
      </w:r>
      <w:r>
        <w:t xml:space="preserve">. </w:t>
      </w:r>
      <w:r>
        <w:rPr>
          <w:rFonts w:ascii="宋体" w:eastAsia="宋体" w:hint="eastAsia"/>
        </w:rPr>
        <w:t>重庆大学</w:t>
      </w:r>
      <w:r>
        <w:t>, </w:t>
      </w:r>
      <w:r>
        <w:t>2012</w:t>
      </w:r>
      <w:r>
        <w:rPr>
          <w:rFonts w:hint="eastAsia"/>
        </w:rPr>
        <w:t>。</w:t>
      </w:r>
    </w:p>
    <w:p w:rsidR="0018722C">
      <w:pPr>
        <w:pStyle w:val="cw22"/>
        <w:topLinePunct/>
      </w:pPr>
      <w:r>
        <w:t>[</w:t>
      </w:r>
      <w:r>
        <w:t xml:space="preserve">4</w:t>
      </w:r>
      <w:r>
        <w:t>]</w:t>
      </w:r>
      <w:r>
        <w:t xml:space="preserve"> </w:t>
      </w:r>
      <w:r>
        <w:t>[</w:t>
      </w:r>
      <w:r>
        <w:rPr>
          <w:rFonts w:ascii="宋体" w:hAnsi="宋体" w:eastAsia="宋体" w:hint="eastAsia"/>
          <w:spacing w:val="1"/>
          <w:sz w:val="21"/>
        </w:rPr>
        <w:t>苏</w:t>
      </w:r>
      <w:r>
        <w:t>]</w:t>
      </w:r>
      <w:r w:rsidR="004B696B">
        <w:t xml:space="preserve"> </w:t>
      </w:r>
      <w:r>
        <w:t>B</w:t>
      </w:r>
      <w:r>
        <w:rPr>
          <w:rFonts w:ascii="宋体" w:hAnsi="宋体" w:eastAsia="宋体" w:hint="eastAsia"/>
        </w:rPr>
        <w:t>•</w:t>
      </w:r>
      <w:r>
        <w:t>P</w:t>
      </w:r>
      <w:r>
        <w:rPr>
          <w:rFonts w:ascii="宋体" w:hAnsi="宋体" w:eastAsia="宋体" w:hint="eastAsia"/>
        </w:rPr>
        <w:t>•克罗基乌斯著</w:t>
      </w:r>
      <w:r>
        <w:rPr>
          <w:spacing w:val="1"/>
          <w:sz w:val="21"/>
          <w:rFonts w:hint="eastAsia"/>
        </w:rPr>
        <w:t>，</w:t>
      </w:r>
      <w:r>
        <w:rPr>
          <w:rFonts w:ascii="宋体" w:hAnsi="宋体" w:eastAsia="宋体" w:hint="eastAsia"/>
        </w:rPr>
        <w:t>钱治国</w:t>
      </w:r>
      <w:r>
        <w:t>.</w:t>
      </w:r>
      <w:r>
        <w:rPr>
          <w:rFonts w:ascii="宋体" w:hAnsi="宋体" w:eastAsia="宋体" w:hint="eastAsia"/>
        </w:rPr>
        <w:t>王进益</w:t>
      </w:r>
      <w:r>
        <w:rPr>
          <w:sz w:val="21"/>
          <w:rFonts w:hint="eastAsia"/>
        </w:rPr>
        <w:t>，</w:t>
      </w:r>
      <w:r>
        <w:rPr>
          <w:rFonts w:ascii="宋体" w:hAnsi="宋体" w:eastAsia="宋体" w:hint="eastAsia"/>
        </w:rPr>
        <w:t>常连贵</w:t>
      </w:r>
      <w:r>
        <w:rPr>
          <w:sz w:val="21"/>
          <w:rFonts w:hint="eastAsia"/>
        </w:rPr>
        <w:t>，</w:t>
      </w:r>
      <w:r>
        <w:rPr>
          <w:rFonts w:ascii="宋体" w:hAnsi="宋体" w:eastAsia="宋体" w:hint="eastAsia"/>
        </w:rPr>
        <w:t>钟继光译</w:t>
      </w:r>
      <w:r>
        <w:t>.</w:t>
      </w:r>
      <w:r>
        <w:rPr>
          <w:rFonts w:ascii="宋体" w:hAnsi="宋体" w:eastAsia="宋体" w:hint="eastAsia"/>
        </w:rPr>
        <w:t>城市与地形</w:t>
      </w:r>
      <w:r>
        <w:t>[</w:t>
      </w:r>
      <w:r>
        <w:rPr>
          <w:sz w:val="21"/>
        </w:rPr>
        <w:t xml:space="preserve">M</w:t>
      </w:r>
      <w:r>
        <w:t>]</w:t>
      </w:r>
      <w:r>
        <w:t>.</w:t>
      </w:r>
      <w:r>
        <w:rPr>
          <w:rFonts w:ascii="宋体" w:hAnsi="宋体" w:eastAsia="宋体" w:hint="eastAsia"/>
        </w:rPr>
        <w:t>中国建筑工业</w:t>
      </w:r>
      <w:r>
        <w:rPr>
          <w:rFonts w:ascii="宋体" w:hAnsi="宋体" w:eastAsia="宋体" w:hint="eastAsia"/>
        </w:rPr>
        <w:t>出版社</w:t>
      </w:r>
      <w:r>
        <w:t>,1982</w:t>
      </w:r>
      <w:r>
        <w:rPr>
          <w:rFonts w:hint="eastAsia"/>
        </w:rPr>
        <w:t>。</w:t>
      </w:r>
    </w:p>
    <w:p w:rsidR="0018722C">
      <w:pPr>
        <w:pStyle w:val="cw22"/>
        <w:topLinePunct/>
      </w:pPr>
      <w:r>
        <w:t>[</w:t>
      </w:r>
      <w:r>
        <w:t xml:space="preserve">5</w:t>
      </w:r>
      <w:r>
        <w:t>]</w:t>
      </w:r>
      <w:r/>
      <w:r>
        <w:rPr>
          <w:rFonts w:ascii="宋体" w:eastAsia="宋体" w:hint="eastAsia"/>
        </w:rPr>
        <w:t>陈玮</w:t>
      </w:r>
      <w:r>
        <w:t>.</w:t>
      </w:r>
      <w:r>
        <w:rPr>
          <w:rFonts w:ascii="宋体" w:eastAsia="宋体" w:hint="eastAsia"/>
        </w:rPr>
        <w:t>对我国</w:t>
      </w:r>
      <w:r>
        <w:rPr>
          <w:rFonts w:ascii="宋体" w:eastAsia="宋体" w:hint="eastAsia"/>
        </w:rPr>
        <w:t>ft</w:t>
      </w:r>
      <w:r>
        <w:rPr>
          <w:rFonts w:ascii="宋体" w:eastAsia="宋体" w:hint="eastAsia"/>
        </w:rPr>
        <w:t>地城市概念的辨析</w:t>
      </w:r>
      <w:r>
        <w:t>[</w:t>
      </w:r>
      <w:r>
        <w:t xml:space="preserve">J</w:t>
      </w:r>
      <w:r>
        <w:t>]</w:t>
      </w:r>
      <w:r>
        <w:t xml:space="preserve">. </w:t>
      </w:r>
      <w:r>
        <w:rPr>
          <w:rFonts w:ascii="宋体" w:eastAsia="宋体" w:hint="eastAsia"/>
        </w:rPr>
        <w:t>华中建筑</w:t>
      </w:r>
      <w:r>
        <w:t>. 2001</w:t>
      </w:r>
      <w:r>
        <w:t>(</w:t>
      </w:r>
      <w:r>
        <w:t>03</w:t>
      </w:r>
      <w:r>
        <w:t>)</w:t>
      </w:r>
      <w:r>
        <w:t>: 55-58.</w:t>
      </w:r>
    </w:p>
    <w:p w:rsidR="0018722C">
      <w:pPr>
        <w:pStyle w:val="cw22"/>
        <w:topLinePunct/>
      </w:pPr>
      <w:r>
        <w:t>[</w:t>
      </w:r>
      <w:r>
        <w:t xml:space="preserve">6</w:t>
      </w:r>
      <w:r>
        <w:t>]</w:t>
      </w:r>
      <w:r/>
      <w:r>
        <w:rPr>
          <w:rFonts w:ascii="宋体" w:eastAsia="宋体" w:hint="eastAsia"/>
        </w:rPr>
        <w:t>黄光宇</w:t>
      </w:r>
      <w:r>
        <w:t>.</w:t>
      </w:r>
      <w:r w:rsidR="001852F3">
        <w:t xml:space="preserve"> </w:t>
      </w:r>
      <w:r>
        <w:rPr>
          <w:rFonts w:ascii="宋体" w:eastAsia="宋体" w:hint="eastAsia"/>
        </w:rPr>
        <w:t>ft</w:t>
      </w:r>
      <w:r>
        <w:rPr>
          <w:rFonts w:ascii="宋体" w:eastAsia="宋体" w:hint="eastAsia"/>
        </w:rPr>
        <w:t>地城市学原理</w:t>
      </w:r>
      <w:r>
        <w:t>[</w:t>
      </w:r>
      <w:r>
        <w:rPr>
          <w:spacing w:val="0"/>
          <w:sz w:val="21"/>
        </w:rPr>
        <w:t xml:space="preserve">M</w:t>
      </w:r>
      <w:r>
        <w:t>]</w:t>
      </w:r>
      <w:r>
        <w:t>.</w:t>
      </w:r>
      <w:r>
        <w:rPr>
          <w:rFonts w:ascii="宋体" w:eastAsia="宋体" w:hint="eastAsia"/>
        </w:rPr>
        <w:t>中国建筑工业出版社</w:t>
      </w:r>
      <w:r>
        <w:t>,2006</w:t>
      </w:r>
      <w:r>
        <w:rPr>
          <w:rFonts w:hint="eastAsia"/>
        </w:rPr>
        <w:t>。</w:t>
      </w:r>
    </w:p>
    <w:p w:rsidR="0018722C">
      <w:pPr>
        <w:pStyle w:val="cw22"/>
        <w:topLinePunct/>
      </w:pPr>
      <w:r>
        <w:t>[</w:t>
      </w:r>
      <w:r>
        <w:t xml:space="preserve">7</w:t>
      </w:r>
      <w:r>
        <w:t>]</w:t>
      </w:r>
      <w:r/>
      <w:r>
        <w:rPr>
          <w:rFonts w:ascii="宋体" w:eastAsia="宋体" w:hint="eastAsia"/>
        </w:rPr>
        <w:t>段进</w:t>
      </w:r>
      <w:r>
        <w:rPr>
          <w:spacing w:val="-2"/>
          <w:sz w:val="21"/>
          <w:rFonts w:hint="eastAsia"/>
        </w:rPr>
        <w:t>，</w:t>
      </w:r>
      <w:r>
        <w:rPr>
          <w:rFonts w:ascii="宋体" w:eastAsia="宋体" w:hint="eastAsia"/>
        </w:rPr>
        <w:t>邱国潮</w:t>
      </w:r>
      <w:r>
        <w:t>.</w:t>
      </w:r>
      <w:r>
        <w:rPr>
          <w:rFonts w:ascii="宋体" w:eastAsia="宋体" w:hint="eastAsia"/>
        </w:rPr>
        <w:t>国外城市形态学研究的兴起与发展</w:t>
      </w:r>
      <w:r>
        <w:t>[</w:t>
      </w:r>
      <w:r>
        <w:t xml:space="preserve">J</w:t>
      </w:r>
      <w:r>
        <w:t>]</w:t>
      </w:r>
      <w:r>
        <w:t>.</w:t>
      </w:r>
      <w:r>
        <w:rPr>
          <w:rFonts w:ascii="宋体" w:eastAsia="宋体" w:hint="eastAsia"/>
        </w:rPr>
        <w:t>城市规划学刊</w:t>
      </w:r>
      <w:r>
        <w:t>. </w:t>
      </w:r>
      <w:r>
        <w:t>2008</w:t>
      </w:r>
      <w:r>
        <w:t>(</w:t>
      </w:r>
      <w:r>
        <w:t>05</w:t>
      </w:r>
      <w:r>
        <w:t>)</w:t>
      </w:r>
      <w:r>
        <w:rPr>
          <w:spacing w:val="1"/>
          <w:sz w:val="21"/>
          <w:rFonts w:hint="eastAsia"/>
        </w:rPr>
        <w:t xml:space="preserve">：</w:t>
      </w:r>
      <w:r/>
      <w:r>
        <w:t>34-42.</w:t>
      </w:r>
    </w:p>
    <w:p w:rsidR="0018722C">
      <w:pPr>
        <w:pStyle w:val="cw22"/>
        <w:topLinePunct/>
      </w:pPr>
      <w:r>
        <w:t>[</w:t>
      </w:r>
      <w:r>
        <w:t xml:space="preserve">8</w:t>
      </w:r>
      <w:r>
        <w:t>]</w:t>
      </w:r>
      <w:r/>
      <w:r>
        <w:rPr>
          <w:rFonts w:ascii="宋体" w:eastAsia="宋体" w:hint="eastAsia"/>
        </w:rPr>
        <w:t>武进</w:t>
      </w:r>
      <w:r>
        <w:t>.</w:t>
      </w:r>
      <w:r>
        <w:rPr>
          <w:rFonts w:ascii="宋体" w:eastAsia="宋体" w:hint="eastAsia"/>
        </w:rPr>
        <w:t>中国城市形态</w:t>
      </w:r>
      <w:r>
        <w:rPr>
          <w:sz w:val="21"/>
          <w:rFonts w:hint="eastAsia"/>
        </w:rPr>
        <w:t>：</w:t>
      </w:r>
      <w:r>
        <w:rPr>
          <w:rFonts w:ascii="宋体" w:eastAsia="宋体" w:hint="eastAsia"/>
        </w:rPr>
        <w:t>结构</w:t>
      </w:r>
      <w:r>
        <w:rPr>
          <w:spacing w:val="-2"/>
          <w:sz w:val="21"/>
          <w:rFonts w:hint="eastAsia"/>
        </w:rPr>
        <w:t>，</w:t>
      </w:r>
      <w:r>
        <w:rPr>
          <w:rFonts w:ascii="宋体" w:eastAsia="宋体" w:hint="eastAsia"/>
        </w:rPr>
        <w:t>特征及其演变</w:t>
      </w:r>
      <w:r>
        <w:t>[</w:t>
      </w:r>
      <w:r>
        <w:rPr>
          <w:sz w:val="21"/>
        </w:rPr>
        <w:t xml:space="preserve">M</w:t>
      </w:r>
      <w:r>
        <w:t>]</w:t>
      </w:r>
      <w:r>
        <w:t>.</w:t>
      </w:r>
      <w:r>
        <w:rPr>
          <w:rFonts w:ascii="宋体" w:eastAsia="宋体" w:hint="eastAsia"/>
        </w:rPr>
        <w:t>江苏科学技术出版社</w:t>
      </w:r>
      <w:r>
        <w:t>, </w:t>
      </w:r>
      <w:r>
        <w:t>1990</w:t>
      </w:r>
      <w:r>
        <w:rPr>
          <w:rFonts w:hint="eastAsia"/>
        </w:rPr>
        <w:t>。</w:t>
      </w:r>
    </w:p>
    <w:p w:rsidR="0018722C">
      <w:pPr>
        <w:pStyle w:val="cw22"/>
        <w:topLinePunct/>
      </w:pPr>
      <w:r>
        <w:t>[</w:t>
      </w:r>
      <w:r>
        <w:t xml:space="preserve">9</w:t>
      </w:r>
      <w:r>
        <w:t>]</w:t>
      </w:r>
      <w:r/>
      <w:r>
        <w:rPr>
          <w:rFonts w:ascii="宋体" w:eastAsia="宋体" w:hint="eastAsia"/>
        </w:rPr>
        <w:t>王农</w:t>
      </w:r>
      <w:r>
        <w:t>.</w:t>
      </w:r>
      <w:r>
        <w:rPr>
          <w:rFonts w:ascii="宋体" w:eastAsia="宋体" w:hint="eastAsia"/>
        </w:rPr>
        <w:t>城市形态与城市文化初探</w:t>
      </w:r>
      <w:r>
        <w:t>[</w:t>
      </w:r>
      <w:r>
        <w:t>J</w:t>
      </w:r>
      <w:r>
        <w:t>]</w:t>
      </w:r>
      <w:r>
        <w:t xml:space="preserve">. </w:t>
      </w:r>
      <w:r>
        <w:rPr>
          <w:rFonts w:ascii="宋体" w:eastAsia="宋体" w:hint="eastAsia"/>
        </w:rPr>
        <w:t>西北建筑工程学院学报</w:t>
      </w:r>
      <w:r>
        <w:rPr>
          <w:spacing w:val="-2"/>
          <w:sz w:val="21"/>
        </w:rPr>
        <w:t>（</w:t>
      </w:r>
      <w:r>
        <w:rPr>
          <w:rFonts w:ascii="宋体" w:eastAsia="宋体" w:hint="eastAsia"/>
          <w:spacing w:val="-2"/>
          <w:sz w:val="21"/>
        </w:rPr>
        <w:t>自然科学版</w:t>
      </w:r>
      <w:r>
        <w:rPr>
          <w:sz w:val="21"/>
        </w:rPr>
        <w:t>）</w:t>
      </w:r>
      <w:r>
        <w:rPr>
          <w:sz w:val="21"/>
          <w:rFonts w:hint="eastAsia"/>
        </w:rPr>
        <w:t xml:space="preserve">。</w:t>
      </w:r>
      <w:r>
        <w:t xml:space="preserve">1999</w:t>
      </w:r>
      <w:r>
        <w:t>(</w:t>
      </w:r>
      <w:r>
        <w:rPr>
          <w:sz w:val="21"/>
        </w:rPr>
        <w:t>02</w:t>
      </w:r>
      <w:r>
        <w:t>)</w:t>
      </w:r>
      <w:r>
        <w:rPr>
          <w:spacing w:val="0"/>
          <w:sz w:val="21"/>
          <w:rFonts w:hint="eastAsia"/>
        </w:rPr>
        <w:t xml:space="preserve">：</w:t>
      </w:r>
      <w:r/>
      <w:r>
        <w:t>26-30.</w:t>
      </w:r>
    </w:p>
    <w:p w:rsidR="0018722C">
      <w:pPr>
        <w:pStyle w:val="cw22"/>
        <w:topLinePunct/>
      </w:pPr>
      <w:r>
        <w:t>[</w:t>
      </w:r>
      <w:r>
        <w:t xml:space="preserve">10</w:t>
      </w:r>
      <w:r>
        <w:t>]</w:t>
      </w:r>
      <w:r/>
      <w:r>
        <w:rPr>
          <w:rFonts w:ascii="宋体" w:hAnsi="宋体" w:eastAsia="宋体" w:hint="eastAsia"/>
        </w:rPr>
        <w:t>谷凯</w:t>
      </w:r>
      <w:r>
        <w:t>.</w:t>
      </w:r>
      <w:r>
        <w:rPr>
          <w:rFonts w:ascii="宋体" w:hAnsi="宋体" w:eastAsia="宋体" w:hint="eastAsia"/>
        </w:rPr>
        <w:t>城市形态的理论与方法——探索全面与理性的研究框架</w:t>
      </w:r>
      <w:r>
        <w:t>[</w:t>
      </w:r>
      <w:r>
        <w:t xml:space="preserve">J</w:t>
      </w:r>
      <w:r>
        <w:t>]</w:t>
      </w:r>
      <w:r>
        <w:t>.</w:t>
      </w:r>
      <w:r>
        <w:rPr>
          <w:rFonts w:ascii="宋体" w:hAnsi="宋体" w:eastAsia="宋体" w:hint="eastAsia"/>
        </w:rPr>
        <w:t>城市规划</w:t>
      </w:r>
      <w:r>
        <w:t>.2001</w:t>
      </w:r>
      <w:r>
        <w:t>(</w:t>
      </w:r>
      <w:r>
        <w:t>12</w:t>
      </w:r>
      <w:r>
        <w:t>)</w:t>
      </w:r>
      <w:r>
        <w:rPr>
          <w:sz w:val="21"/>
          <w:rFonts w:hint="eastAsia"/>
        </w:rPr>
        <w:t>：</w:t>
      </w:r>
      <w:r w:rsidR="001852F3">
        <w:t xml:space="preserve">36-42.</w:t>
      </w:r>
    </w:p>
    <w:p w:rsidR="0018722C">
      <w:pPr>
        <w:pStyle w:val="cw22"/>
        <w:topLinePunct/>
      </w:pPr>
      <w:r>
        <w:t>[</w:t>
      </w:r>
      <w:r>
        <w:t xml:space="preserve">11</w:t>
      </w:r>
      <w:r>
        <w:t>]</w:t>
      </w:r>
      <w:r/>
      <w:r>
        <w:rPr>
          <w:rFonts w:ascii="宋体" w:eastAsia="宋体" w:hint="eastAsia"/>
        </w:rPr>
        <w:t>段进</w:t>
      </w:r>
      <w:r>
        <w:rPr>
          <w:spacing w:val="-2"/>
          <w:sz w:val="21"/>
          <w:rFonts w:hint="eastAsia"/>
        </w:rPr>
        <w:t>，</w:t>
      </w:r>
      <w:r>
        <w:rPr>
          <w:rFonts w:ascii="宋体" w:eastAsia="宋体" w:hint="eastAsia"/>
        </w:rPr>
        <w:t>邱国潮</w:t>
      </w:r>
      <w:r>
        <w:t>.</w:t>
      </w:r>
      <w:r>
        <w:rPr>
          <w:rFonts w:ascii="宋体" w:eastAsia="宋体" w:hint="eastAsia"/>
        </w:rPr>
        <w:t>国外城市形态学研究的兴起与发展</w:t>
      </w:r>
      <w:r>
        <w:t>[</w:t>
      </w:r>
      <w:r>
        <w:t>J</w:t>
      </w:r>
      <w:r>
        <w:t>]</w:t>
      </w:r>
      <w:r>
        <w:t xml:space="preserve">. </w:t>
      </w:r>
      <w:r>
        <w:rPr>
          <w:rFonts w:ascii="宋体" w:eastAsia="宋体" w:hint="eastAsia"/>
        </w:rPr>
        <w:t>城市规划学刊</w:t>
      </w:r>
      <w:r>
        <w:t>. </w:t>
      </w:r>
      <w:r>
        <w:t>2008</w:t>
      </w:r>
      <w:r>
        <w:t>(</w:t>
      </w:r>
      <w:r>
        <w:t>05</w:t>
      </w:r>
      <w:r>
        <w:t>)</w:t>
      </w:r>
      <w:r>
        <w:rPr>
          <w:sz w:val="21"/>
          <w:rFonts w:hint="eastAsia"/>
        </w:rPr>
        <w:t>：</w:t>
      </w:r>
      <w:r w:rsidR="001852F3">
        <w:t xml:space="preserve">34-42.</w:t>
      </w:r>
    </w:p>
    <w:p w:rsidR="0018722C">
      <w:pPr>
        <w:pStyle w:val="cw22"/>
        <w:topLinePunct/>
      </w:pPr>
      <w:r>
        <w:t>[</w:t>
      </w:r>
      <w:r>
        <w:t xml:space="preserve">12</w:t>
      </w:r>
      <w:r>
        <w:t>]</w:t>
      </w:r>
      <w:r/>
      <w:r>
        <w:rPr>
          <w:rFonts w:ascii="宋体" w:eastAsia="宋体" w:hint="eastAsia"/>
        </w:rPr>
        <w:t>武进</w:t>
      </w:r>
      <w:r>
        <w:t>.</w:t>
      </w:r>
      <w:r>
        <w:rPr>
          <w:rFonts w:ascii="宋体" w:eastAsia="宋体" w:hint="eastAsia"/>
        </w:rPr>
        <w:t>中国城市形态</w:t>
      </w:r>
      <w:r>
        <w:rPr>
          <w:sz w:val="21"/>
          <w:rFonts w:hint="eastAsia"/>
        </w:rPr>
        <w:t>：</w:t>
      </w:r>
      <w:r>
        <w:rPr>
          <w:rFonts w:ascii="宋体" w:eastAsia="宋体" w:hint="eastAsia"/>
        </w:rPr>
        <w:t>结构</w:t>
      </w:r>
      <w:r>
        <w:rPr>
          <w:spacing w:val="-2"/>
          <w:sz w:val="21"/>
          <w:rFonts w:hint="eastAsia"/>
        </w:rPr>
        <w:t>，</w:t>
      </w:r>
      <w:r>
        <w:rPr>
          <w:rFonts w:ascii="宋体" w:eastAsia="宋体" w:hint="eastAsia"/>
        </w:rPr>
        <w:t>特征及其演变</w:t>
      </w:r>
      <w:r>
        <w:t>[</w:t>
      </w:r>
      <w:r>
        <w:rPr>
          <w:sz w:val="21"/>
        </w:rPr>
        <w:t xml:space="preserve">M</w:t>
      </w:r>
      <w:r>
        <w:t>]</w:t>
      </w:r>
      <w:r>
        <w:t>.</w:t>
      </w:r>
      <w:r>
        <w:rPr>
          <w:rFonts w:ascii="宋体" w:eastAsia="宋体" w:hint="eastAsia"/>
        </w:rPr>
        <w:t>江苏科学技术出版社</w:t>
      </w:r>
      <w:r>
        <w:t>, </w:t>
      </w:r>
      <w:r>
        <w:t>1990</w:t>
      </w:r>
      <w:r>
        <w:rPr>
          <w:rFonts w:hint="eastAsia"/>
        </w:rPr>
        <w:t>。</w:t>
      </w:r>
    </w:p>
    <w:p w:rsidR="0018722C">
      <w:pPr>
        <w:pStyle w:val="cw22"/>
        <w:topLinePunct/>
      </w:pPr>
      <w:r>
        <w:t>[</w:t>
      </w:r>
      <w:r>
        <w:t xml:space="preserve">13</w:t>
      </w:r>
      <w:r>
        <w:t>]</w:t>
      </w:r>
      <w:r>
        <w:t xml:space="preserve"> </w:t>
      </w:r>
      <w:r>
        <w:t xml:space="preserve">UMESCO,</w:t>
      </w:r>
      <w:r w:rsidR="001852F3">
        <w:t xml:space="preserve"> </w:t>
      </w:r>
      <w:r w:rsidR="001852F3">
        <w:t xml:space="preserve">Proranmme</w:t>
      </w:r>
      <w:r w:rsidRPr="00000000">
        <w:tab/>
        <w:t>on</w:t>
      </w:r>
      <w:r w:rsidRPr="00000000">
        <w:tab/>
        <w:t>Man</w:t>
      </w:r>
      <w:r w:rsidRPr="00000000">
        <w:tab/>
        <w:t>and</w:t>
      </w:r>
      <w:r w:rsidRPr="00000000">
        <w:tab/>
        <w:t>Biosphere</w:t>
      </w:r>
      <w:r>
        <w:t>(</w:t>
      </w:r>
      <w:r>
        <w:t>MAB</w:t>
      </w:r>
      <w:r>
        <w:t>)</w:t>
      </w:r>
      <w:r>
        <w:t xml:space="preserve">,</w:t>
      </w:r>
      <w:r w:rsidR="001852F3">
        <w:t xml:space="preserve"> </w:t>
      </w:r>
      <w:r w:rsidR="001852F3">
        <w:t xml:space="preserve">Working</w:t>
      </w:r>
      <w:r w:rsidRPr="00000000">
        <w:tab/>
        <w:t>group</w:t>
      </w:r>
      <w:r w:rsidRPr="00000000">
        <w:tab/>
        <w:t>on</w:t>
      </w:r>
      <w:r w:rsidRPr="00000000">
        <w:tab/>
        <w:t>Project 20~23.6:</w:t>
      </w:r>
      <w:r w:rsidR="004B696B">
        <w:t xml:space="preserve"> </w:t>
      </w:r>
      <w:r w:rsidR="004B696B">
        <w:t>Inpoct</w:t>
      </w:r>
      <w:r>
        <w:t> </w:t>
      </w:r>
      <w:r>
        <w:t>of</w:t>
      </w:r>
      <w:r>
        <w:t> </w:t>
      </w:r>
      <w:r>
        <w:t>human</w:t>
      </w:r>
      <w:r>
        <w:t> </w:t>
      </w:r>
      <w:r>
        <w:t>actirities</w:t>
      </w:r>
      <w:r>
        <w:t> </w:t>
      </w:r>
      <w:r>
        <w:t>on</w:t>
      </w:r>
      <w:r>
        <w:t> </w:t>
      </w:r>
      <w:r>
        <w:t>mountain</w:t>
      </w:r>
      <w:r>
        <w:t> </w:t>
      </w:r>
      <w:r>
        <w:t>and</w:t>
      </w:r>
      <w:r>
        <w:t> </w:t>
      </w:r>
      <w:r>
        <w:t>tundra</w:t>
      </w:r>
      <w:r>
        <w:t> </w:t>
      </w:r>
      <w:r>
        <w:t>ecosystem, </w:t>
      </w:r>
      <w:r/>
      <w:r>
        <w:t>Lillehammer,</w:t>
      </w:r>
    </w:p>
    <w:p w:rsidR="0018722C">
      <w:pPr>
        <w:topLinePunct/>
      </w:pPr>
      <w:r>
        <w:rPr>
          <w:rFonts w:cstheme="minorBidi" w:hAnsiTheme="minorHAnsi" w:eastAsiaTheme="minorHAnsi" w:asciiTheme="minorHAnsi" w:ascii="Times New Roman"/>
        </w:rPr>
        <w:t>November, 1973, Final report, MAB report 14, UNESCO, Paris, 1~132</w:t>
      </w:r>
    </w:p>
    <w:p w:rsidR="0018722C">
      <w:pPr>
        <w:pStyle w:val="cw22"/>
        <w:topLinePunct/>
      </w:pPr>
      <w:r>
        <w:t xml:space="preserve">[</w:t>
      </w:r>
      <w:r>
        <w:t xml:space="preserve">14</w:t>
      </w:r>
      <w:r>
        <w:t xml:space="preserve">]</w:t>
      </w:r>
      <w:r>
        <w:t xml:space="preserve"> </w:t>
      </w:r>
      <w:r>
        <w:t xml:space="preserve">Alfred Becker,</w:t>
      </w:r>
      <w:r w:rsidR="001852F3">
        <w:t xml:space="preserve"> </w:t>
      </w:r>
      <w:r w:rsidR="001852F3">
        <w:t xml:space="preserve">Harald Bugmann </w:t>
      </w:r>
      <w:r>
        <w:t xml:space="preserve">(</w:t>
      </w:r>
      <w:r>
        <w:rPr>
          <w:sz w:val="21"/>
        </w:rPr>
        <w:t xml:space="preserve">eds. </w:t>
      </w:r>
      <w:r>
        <w:t xml:space="preserve">)</w:t>
      </w:r>
      <w:r>
        <w:t xml:space="preserve">. GlobalChange andMountain Regions</w:t>
      </w:r>
      <w:r>
        <w:t xml:space="preserve">)</w:t>
      </w:r>
      <w:r/>
      <w:r>
        <w:t xml:space="preserve">)</w:t>
      </w:r>
      <w:r/>
      <w:r>
        <w:t xml:space="preserve">)</w:t>
      </w:r>
      <w:r w:rsidR="001852F3">
        <w:t xml:space="preserve"> </w:t>
      </w:r>
      <w:r>
        <w:t xml:space="preserve">TheMountain Research Initiative </w:t>
      </w:r>
      <w:r>
        <w:t xml:space="preserve">[</w:t>
      </w:r>
      <w:r>
        <w:rPr>
          <w:sz w:val="21"/>
        </w:rPr>
        <w:t xml:space="preserve">R</w:t>
      </w:r>
      <w:r>
        <w:t xml:space="preserve">]</w:t>
      </w:r>
      <w:r>
        <w:t xml:space="preserve">. IGBP Secretariat, RoyalSweidishAcademy ofSciences, 2001:</w:t>
      </w:r>
      <w:r>
        <w:t xml:space="preserve"> </w:t>
      </w:r>
      <w:r>
        <w:t xml:space="preserve">1~86</w:t>
      </w:r>
    </w:p>
    <w:p w:rsidR="0018722C">
      <w:pPr>
        <w:pStyle w:val="cw22"/>
        <w:topLinePunct/>
      </w:pPr>
      <w:r>
        <w:t xml:space="preserve">[</w:t>
      </w:r>
      <w:r>
        <w:t xml:space="preserve">15</w:t>
      </w:r>
      <w:r>
        <w:t xml:space="preserve">]</w:t>
      </w:r>
      <w:r>
        <w:t xml:space="preserve"> </w:t>
      </w:r>
      <w:r>
        <w:t xml:space="preserve">Romero, H </w:t>
      </w:r>
      <w:r>
        <w:t xml:space="preserve">(</w:t>
      </w:r>
      <w:r>
        <w:rPr>
          <w:sz w:val="21"/>
        </w:rPr>
        <w:t xml:space="preserve">Romero, H</w:t>
      </w:r>
      <w:r>
        <w:t xml:space="preserve">)</w:t>
      </w:r>
      <w:r>
        <w:t xml:space="preserve">; Ordenes, F </w:t>
      </w:r>
      <w:r>
        <w:t xml:space="preserve">(</w:t>
      </w:r>
      <w:r>
        <w:rPr>
          <w:sz w:val="21"/>
        </w:rPr>
        <w:t xml:space="preserve">Ordenes, F</w:t>
      </w:r>
      <w:r>
        <w:t xml:space="preserve">)</w:t>
      </w:r>
      <w:r>
        <w:t xml:space="preserve">, Emerging urbanization in the southern Andes - Environmental impacts of urban sprawl in Santiago de Chile on the Andean</w:t>
      </w:r>
      <w:r>
        <w:t xml:space="preserve"> </w:t>
      </w:r>
      <w:r>
        <w:t xml:space="preserve">Piedmont.</w:t>
      </w:r>
    </w:p>
    <w:p w:rsidR="0018722C">
      <w:pPr>
        <w:topLinePunct/>
      </w:pPr>
      <w:r>
        <w:rPr>
          <w:rFonts w:cstheme="minorBidi" w:hAnsiTheme="minorHAnsi" w:eastAsiaTheme="minorHAnsi" w:asciiTheme="minorHAnsi" w:ascii="Times New Roman"/>
        </w:rPr>
        <w:t xml:space="preserve">MOUNTAIN RESEARCH AND DEVELOPMENT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.24.3.197-201</w:t>
      </w:r>
    </w:p>
    <w:p w:rsidR="0018722C">
      <w:pPr>
        <w:pStyle w:val="cw22"/>
        <w:topLinePunct/>
      </w:pPr>
      <w:r>
        <w:t>[</w:t>
      </w:r>
      <w:r>
        <w:t xml:space="preserve">16</w:t>
      </w:r>
      <w:r>
        <w:t>]</w:t>
      </w:r>
      <w:r>
        <w:t xml:space="preserve"> </w:t>
      </w:r>
      <w:r>
        <w:t>Christine </w:t>
      </w:r>
      <w:r>
        <w:t>Ketterer, </w:t>
      </w:r>
      <w:r>
        <w:t>Andreas Matzarakis, Human-biometeorological assessment of the urban heat island in a city with complex topography</w:t>
      </w:r>
      <w:r w:rsidR="001852F3">
        <w:t xml:space="preserve">–</w:t>
      </w:r>
      <w:r w:rsidR="001852F3">
        <w:t xml:space="preserve">The case of Stuttgart, </w:t>
      </w:r>
      <w:r>
        <w:t>Germany, </w:t>
      </w:r>
      <w:r>
        <w:t>Urban Climate, </w:t>
      </w:r>
      <w:r>
        <w:t>Available </w:t>
      </w:r>
      <w:r>
        <w:t>online 26 February 2014, ISSN</w:t>
      </w:r>
      <w:r>
        <w:t> </w:t>
      </w:r>
      <w:r>
        <w:t>2212-0955,</w:t>
      </w:r>
    </w:p>
    <w:p w:rsidR="0018722C">
      <w:pPr>
        <w:pStyle w:val="cw22"/>
        <w:topLinePunct/>
      </w:pPr>
      <w:r>
        <w:t>[</w:t>
      </w:r>
      <w:r>
        <w:t xml:space="preserve">17</w:t>
      </w:r>
      <w:r>
        <w:t>]</w:t>
      </w:r>
      <w:r>
        <w:t xml:space="preserve"> </w:t>
      </w:r>
      <w:r>
        <w:t>Davies R </w:t>
      </w:r>
      <w:r>
        <w:t>G, </w:t>
      </w:r>
      <w:r>
        <w:t>Barbosa O, Fuller R A, et al. City-wide relationships between green spaces, urban land use and topography</w:t>
      </w:r>
      <w:r>
        <w:t>[</w:t>
      </w:r>
      <w:r>
        <w:t xml:space="preserve">J</w:t>
      </w:r>
      <w:r>
        <w:t>]</w:t>
      </w:r>
      <w:r>
        <w:t xml:space="preserve">. Urban Ecosystems, 2008, </w:t>
      </w:r>
      <w:r>
        <w:t>11</w:t>
      </w:r>
      <w:r>
        <w:t>(</w:t>
      </w:r>
      <w:r>
        <w:t>3</w:t>
      </w:r>
      <w:r>
        <w:t>)</w:t>
      </w:r>
      <w:r>
        <w:t>:</w:t>
      </w:r>
      <w:r>
        <w:t> </w:t>
      </w:r>
      <w:r>
        <w:t>269-287.</w:t>
      </w:r>
    </w:p>
    <w:p w:rsidR="0018722C">
      <w:pPr>
        <w:pStyle w:val="cw22"/>
        <w:topLinePunct/>
      </w:pPr>
      <w:r>
        <w:t>[</w:t>
      </w:r>
      <w:r>
        <w:t xml:space="preserve">18</w:t>
      </w:r>
      <w:r>
        <w:t>]</w:t>
      </w:r>
      <w:r>
        <w:t xml:space="preserve"> </w:t>
      </w:r>
      <w:r>
        <w:t>Sheate W R, Do </w:t>
      </w:r>
      <w:r>
        <w:t>Partidário </w:t>
      </w:r>
      <w:r>
        <w:t>M R, Byron H, et al. Sustainability assessment of future scenarios: methodology and application to mountain areas of Europe</w:t>
      </w:r>
      <w:r>
        <w:t>[</w:t>
      </w:r>
      <w:r>
        <w:t>J</w:t>
      </w:r>
      <w:r>
        <w:t>]</w:t>
      </w:r>
      <w:r>
        <w:t>. Environmental management, 2008, 41</w:t>
      </w:r>
      <w:r>
        <w:t>(</w:t>
      </w:r>
      <w:r>
        <w:t>2</w:t>
      </w:r>
      <w:r>
        <w:t>)</w:t>
      </w:r>
      <w:r>
        <w:t>:</w:t>
      </w:r>
      <w:r>
        <w:t> </w:t>
      </w:r>
      <w:r>
        <w:t>282-299.</w:t>
      </w:r>
    </w:p>
    <w:p w:rsidR="0018722C">
      <w:pPr>
        <w:pStyle w:val="cw22"/>
        <w:topLinePunct/>
      </w:pPr>
      <w:r>
        <w:t>[</w:t>
      </w:r>
      <w:r>
        <w:t xml:space="preserve">19</w:t>
      </w:r>
      <w:r>
        <w:t>]</w:t>
      </w:r>
      <w:r>
        <w:t xml:space="preserve"> </w:t>
      </w:r>
      <w:r>
        <w:t>Hofmeister B. The study of urban form in Germany</w:t>
      </w:r>
      <w:r>
        <w:t>[</w:t>
      </w:r>
      <w:r>
        <w:t xml:space="preserve">J</w:t>
      </w:r>
      <w:r>
        <w:t>]</w:t>
      </w:r>
      <w:r>
        <w:t xml:space="preserve">. urban </w:t>
      </w:r>
      <w:r>
        <w:t>morphology.</w:t>
      </w:r>
      <w:r>
        <w:t> </w:t>
      </w:r>
      <w:r>
        <w:t>2004,8</w:t>
      </w:r>
      <w:r>
        <w:t>(</w:t>
      </w:r>
      <w:r>
        <w:t>1</w:t>
      </w:r>
      <w:r>
        <w:t>)</w:t>
      </w:r>
      <w:r>
        <w:t>:3-12.</w:t>
      </w:r>
    </w:p>
    <w:p w:rsidR="0018722C">
      <w:pPr>
        <w:pStyle w:val="cw22"/>
        <w:topLinePunct/>
      </w:pPr>
      <w:r>
        <w:t xml:space="preserve">[</w:t>
      </w:r>
      <w:r>
        <w:t xml:space="preserve">20</w:t>
      </w:r>
      <w:r>
        <w:t xml:space="preserve">]</w:t>
      </w:r>
      <w:r>
        <w:t xml:space="preserve"> </w:t>
      </w:r>
      <w:r>
        <w:t xml:space="preserve">B Gauthiez. The history of urban morphology </w:t>
      </w:r>
      <w:r>
        <w:t xml:space="preserve">[</w:t>
      </w:r>
      <w:r>
        <w:t xml:space="preserve">J</w:t>
      </w:r>
      <w:r>
        <w:t xml:space="preserve">]</w:t>
      </w:r>
      <w:r>
        <w:t xml:space="preserve">. Urban </w:t>
      </w:r>
      <w:r>
        <w:t xml:space="preserve">Morphology.</w:t>
      </w:r>
      <w:r>
        <w:t xml:space="preserve"> </w:t>
      </w:r>
      <w:r>
        <w:t xml:space="preserve">2004,8</w:t>
      </w:r>
      <w:r>
        <w:t xml:space="preserve">(</w:t>
      </w:r>
      <w:r>
        <w:t xml:space="preserve">2</w:t>
      </w:r>
      <w:r>
        <w:t xml:space="preserve">)</w:t>
      </w:r>
      <w:r>
        <w:t xml:space="preserve">:74.</w:t>
      </w:r>
    </w:p>
    <w:p w:rsidR="0018722C">
      <w:pPr>
        <w:pStyle w:val="cw22"/>
        <w:topLinePunct/>
      </w:pPr>
      <w:r>
        <w:t>[</w:t>
      </w:r>
      <w:r>
        <w:t xml:space="preserve">21</w:t>
      </w:r>
      <w:r>
        <w:t>]</w:t>
      </w:r>
      <w:r/>
      <w:r>
        <w:rPr>
          <w:rFonts w:ascii="宋体" w:eastAsia="宋体" w:hint="eastAsia"/>
        </w:rPr>
        <w:t>高宏宇</w:t>
      </w:r>
      <w:r>
        <w:t>. </w:t>
      </w:r>
      <w:r>
        <w:rPr>
          <w:rFonts w:ascii="宋体" w:eastAsia="宋体" w:hint="eastAsia"/>
        </w:rPr>
        <w:t>社会学视角下的城市空间研究</w:t>
      </w:r>
      <w:r>
        <w:t>[</w:t>
      </w:r>
      <w:r>
        <w:t>J</w:t>
      </w:r>
      <w:r>
        <w:t>]</w:t>
      </w:r>
      <w:r>
        <w:t xml:space="preserve">. </w:t>
      </w:r>
      <w:r>
        <w:rPr>
          <w:rFonts w:ascii="宋体" w:eastAsia="宋体" w:hint="eastAsia"/>
        </w:rPr>
        <w:t>城市规划学刊</w:t>
      </w:r>
      <w:r>
        <w:t>. </w:t>
      </w:r>
      <w:r>
        <w:t>2007</w:t>
      </w:r>
      <w:r>
        <w:rPr>
          <w:rFonts w:ascii="宋体" w:eastAsia="宋体" w:hint="eastAsia"/>
        </w:rPr>
        <w:t>（</w:t>
      </w:r>
      <w:r>
        <w:t>01</w:t>
      </w:r>
      <w:r>
        <w:rPr>
          <w:rFonts w:ascii="宋体" w:eastAsia="宋体" w:hint="eastAsia"/>
        </w:rPr>
        <w:t>）</w:t>
      </w:r>
      <w:r>
        <w:t>: 44-48.</w:t>
      </w:r>
    </w:p>
    <w:p w:rsidR="0018722C">
      <w:pPr>
        <w:pStyle w:val="cw22"/>
        <w:topLinePunct/>
      </w:pPr>
      <w:r>
        <w:t>[</w:t>
      </w:r>
      <w:r>
        <w:t xml:space="preserve">22</w:t>
      </w:r>
      <w:r>
        <w:t>]</w:t>
      </w:r>
      <w:r/>
      <w:r>
        <w:rPr>
          <w:rFonts w:ascii="宋体" w:hAnsi="宋体" w:eastAsia="宋体" w:hint="eastAsia"/>
        </w:rPr>
        <w:t>美</w:t>
      </w:r>
      <w:r>
        <w:t>]</w:t>
      </w:r>
      <w:r>
        <w:rPr>
          <w:rFonts w:ascii="宋体" w:hAnsi="宋体" w:eastAsia="宋体" w:hint="eastAsia"/>
        </w:rPr>
        <w:t>凯文</w:t>
      </w:r>
      <w:r>
        <w:rPr>
          <w:rFonts w:ascii="宋体" w:hAnsi="宋体" w:eastAsia="宋体" w:hint="eastAsia"/>
        </w:rPr>
        <w:t>・</w:t>
      </w:r>
      <w:r>
        <w:rPr>
          <w:rFonts w:ascii="宋体" w:hAnsi="宋体" w:eastAsia="宋体" w:hint="eastAsia"/>
        </w:rPr>
        <w:t>林奇著</w:t>
      </w:r>
      <w:r>
        <w:rPr>
          <w:spacing w:val="-2"/>
          <w:sz w:val="21"/>
          <w:rFonts w:hint="eastAsia"/>
        </w:rPr>
        <w:t>，</w:t>
      </w:r>
      <w:r>
        <w:rPr>
          <w:rFonts w:ascii="宋体" w:hAnsi="宋体" w:eastAsia="宋体" w:hint="eastAsia"/>
        </w:rPr>
        <w:t>林庆怡等译</w:t>
      </w:r>
      <w:r>
        <w:t>.</w:t>
      </w:r>
      <w:r>
        <w:rPr>
          <w:rFonts w:ascii="宋体" w:hAnsi="宋体" w:eastAsia="宋体" w:hint="eastAsia"/>
        </w:rPr>
        <w:t>城市形态</w:t>
      </w:r>
      <w:r>
        <w:t>[</w:t>
      </w:r>
      <w:r>
        <w:t xml:space="preserve">M</w:t>
      </w:r>
      <w:r>
        <w:t>]</w:t>
      </w:r>
      <w:r>
        <w:t>.</w:t>
      </w:r>
      <w:r>
        <w:rPr>
          <w:rFonts w:ascii="宋体" w:hAnsi="宋体" w:eastAsia="宋体" w:hint="eastAsia"/>
        </w:rPr>
        <w:t>华夏出版社</w:t>
      </w:r>
      <w:r>
        <w:t>,2001</w:t>
      </w:r>
      <w:r>
        <w:rPr>
          <w:rFonts w:hint="eastAsia"/>
        </w:rPr>
        <w:t>。</w:t>
      </w:r>
    </w:p>
    <w:p w:rsidR="0018722C">
      <w:pPr>
        <w:pStyle w:val="cw22"/>
        <w:topLinePunct/>
      </w:pPr>
      <w:r>
        <w:t>[</w:t>
      </w:r>
      <w:r>
        <w:t xml:space="preserve">23</w:t>
      </w:r>
      <w:r>
        <w:t>]</w:t>
      </w:r>
      <w:r>
        <w:t xml:space="preserve"> </w:t>
      </w:r>
      <w:r>
        <w:t>Conzen, M.</w:t>
      </w:r>
      <w:r w:rsidR="004B696B">
        <w:t xml:space="preserve"> </w:t>
      </w:r>
      <w:r w:rsidR="004B696B">
        <w:t>R.</w:t>
      </w:r>
      <w:r w:rsidR="004B696B">
        <w:t xml:space="preserve"> </w:t>
      </w:r>
      <w:r w:rsidR="004B696B">
        <w:t>G-Alnwick: A Study in </w:t>
      </w:r>
      <w:r>
        <w:t>Town </w:t>
      </w:r>
      <w:r>
        <w:t>Plan Analysis.</w:t>
      </w:r>
      <w:r w:rsidR="004B696B">
        <w:t xml:space="preserve"> </w:t>
      </w:r>
      <w:r w:rsidR="004B696B">
        <w:t>Institute of British Geographers Special Publication,</w:t>
      </w:r>
      <w:r>
        <w:t> </w:t>
      </w:r>
      <w:r>
        <w:t>1960,</w:t>
      </w:r>
      <w:r w:rsidR="004B696B">
        <w:t xml:space="preserve"> </w:t>
      </w:r>
      <w:r>
        <w:t>(</w:t>
      </w:r>
      <w:r>
        <w:t>27</w:t>
      </w:r>
      <w:r>
        <w:t>)</w:t>
      </w:r>
      <w:r>
        <w:t>:45.</w:t>
      </w:r>
    </w:p>
    <w:p w:rsidR="0018722C">
      <w:pPr>
        <w:pStyle w:val="cw22"/>
        <w:topLinePunct/>
      </w:pPr>
      <w:r>
        <w:t>[</w:t>
      </w:r>
      <w:r>
        <w:t xml:space="preserve">24</w:t>
      </w:r>
      <w:r>
        <w:t>]</w:t>
      </w:r>
      <w:r>
        <w:t xml:space="preserve"> </w:t>
      </w:r>
      <w:r>
        <w:t>Worskett </w:t>
      </w:r>
      <w:r>
        <w:t>R. The Character of </w:t>
      </w:r>
      <w:r>
        <w:t>Towns. </w:t>
      </w:r>
      <w:r>
        <w:t>Architectural Press,</w:t>
      </w:r>
      <w:r>
        <w:t> </w:t>
      </w:r>
      <w:r>
        <w:t>1969.</w:t>
      </w:r>
    </w:p>
    <w:p w:rsidR="0018722C">
      <w:pPr>
        <w:pStyle w:val="cw22"/>
        <w:topLinePunct/>
      </w:pPr>
      <w:r>
        <w:t>[</w:t>
      </w:r>
      <w:r>
        <w:t xml:space="preserve">25</w:t>
      </w:r>
      <w:r>
        <w:t>]</w:t>
      </w:r>
      <w:r>
        <w:t xml:space="preserve"> </w:t>
      </w:r>
      <w:r>
        <w:t>Cullen </w:t>
      </w:r>
      <w:r>
        <w:t>G. </w:t>
      </w:r>
      <w:r>
        <w:t>Townscape. New </w:t>
      </w:r>
      <w:r>
        <w:t>York: </w:t>
      </w:r>
      <w:r>
        <w:t>Reinhold Pub. Corp</w:t>
      </w:r>
      <w:r>
        <w:rPr>
          <w:rFonts w:ascii="宋体" w:eastAsia="宋体" w:hint="eastAsia"/>
          <w:rFonts w:ascii="宋体" w:eastAsia="宋体" w:hint="eastAsia"/>
          <w:sz w:val="21"/>
        </w:rPr>
        <w:t xml:space="preserve">, </w:t>
      </w:r>
      <w:r>
        <w:t>1961:3,</w:t>
      </w:r>
      <w:r>
        <w:t> </w:t>
      </w:r>
      <w:r>
        <w:t>9.</w:t>
      </w:r>
    </w:p>
    <w:p w:rsidR="0018722C">
      <w:pPr>
        <w:pStyle w:val="cw22"/>
        <w:topLinePunct/>
      </w:pPr>
      <w:r>
        <w:t>[</w:t>
      </w:r>
      <w:r>
        <w:t xml:space="preserve">26</w:t>
      </w:r>
      <w:r>
        <w:t>]</w:t>
      </w:r>
      <w:r/>
      <w:r>
        <w:rPr>
          <w:rFonts w:ascii="宋体" w:eastAsia="宋体" w:hint="eastAsia"/>
        </w:rPr>
        <w:t>储金龙</w:t>
      </w:r>
      <w:r>
        <w:t>. </w:t>
      </w:r>
      <w:r>
        <w:rPr>
          <w:rFonts w:ascii="宋体" w:eastAsia="宋体" w:hint="eastAsia"/>
        </w:rPr>
        <w:t>城市空间形态定量分析研究</w:t>
      </w:r>
      <w:r>
        <w:t>[</w:t>
      </w:r>
      <w:r>
        <w:rPr>
          <w:sz w:val="21"/>
        </w:rPr>
        <w:t xml:space="preserve">M</w:t>
      </w:r>
      <w:r>
        <w:t>]</w:t>
      </w:r>
      <w:r>
        <w:t>.</w:t>
      </w:r>
      <w:r>
        <w:rPr>
          <w:rFonts w:ascii="宋体" w:eastAsia="宋体" w:hint="eastAsia"/>
        </w:rPr>
        <w:t>东南大学出版社</w:t>
      </w:r>
      <w:r>
        <w:t>, </w:t>
      </w:r>
      <w:r>
        <w:t>2007</w:t>
      </w:r>
      <w:r>
        <w:rPr>
          <w:rFonts w:hint="eastAsia"/>
        </w:rPr>
        <w:t>。</w:t>
      </w:r>
    </w:p>
    <w:p w:rsidR="0018722C">
      <w:pPr>
        <w:pStyle w:val="cw22"/>
        <w:topLinePunct/>
      </w:pPr>
      <w:r>
        <w:t>[</w:t>
      </w:r>
      <w:r>
        <w:t xml:space="preserve">27</w:t>
      </w:r>
      <w:r>
        <w:t>]</w:t>
      </w:r>
      <w:r>
        <w:t xml:space="preserve"> </w:t>
      </w:r>
      <w:r>
        <w:t>[</w:t>
      </w:r>
      <w:r>
        <w:rPr>
          <w:rFonts w:ascii="宋体" w:hAnsi="宋体" w:eastAsia="宋体" w:hint="eastAsia"/>
          <w:sz w:val="21"/>
        </w:rPr>
        <w:t>澳</w:t>
      </w:r>
      <w:r>
        <w:t>]</w:t>
      </w:r>
      <w:r>
        <w:rPr>
          <w:rFonts w:ascii="宋体" w:hAnsi="宋体" w:eastAsia="宋体" w:hint="eastAsia"/>
        </w:rPr>
        <w:t>亚历</w:t>
      </w:r>
      <w:r>
        <w:rPr>
          <w:rFonts w:ascii="宋体" w:hAnsi="宋体" w:eastAsia="宋体" w:hint="eastAsia"/>
        </w:rPr>
        <w:t>ft</w:t>
      </w:r>
      <w:r>
        <w:rPr>
          <w:rFonts w:ascii="宋体" w:hAnsi="宋体" w:eastAsia="宋体" w:hint="eastAsia"/>
        </w:rPr>
        <w:t>大</w:t>
      </w:r>
      <w:r>
        <w:rPr>
          <w:rFonts w:ascii="宋体" w:hAnsi="宋体" w:eastAsia="宋体" w:hint="eastAsia"/>
        </w:rPr>
        <w:t>·</w:t>
      </w:r>
      <w:r>
        <w:t>R</w:t>
      </w:r>
      <w:r>
        <w:rPr>
          <w:rFonts w:ascii="宋体" w:hAnsi="宋体" w:eastAsia="宋体" w:hint="eastAsia"/>
          <w:rFonts w:ascii="宋体" w:hAnsi="宋体" w:eastAsia="宋体" w:hint="eastAsia"/>
          <w:spacing w:val="-16"/>
          <w:sz w:val="21"/>
        </w:rPr>
        <w:t>・</w:t>
      </w:r>
      <w:r>
        <w:rPr>
          <w:rFonts w:ascii="宋体" w:hAnsi="宋体" w:eastAsia="宋体" w:hint="eastAsia"/>
        </w:rPr>
        <w:t>卡斯伯特著</w:t>
      </w:r>
      <w:r>
        <w:rPr>
          <w:spacing w:val="-2"/>
          <w:sz w:val="21"/>
          <w:rFonts w:hint="eastAsia"/>
        </w:rPr>
        <w:t>，</w:t>
      </w:r>
      <w:r>
        <w:rPr>
          <w:rFonts w:ascii="宋体" w:hAnsi="宋体" w:eastAsia="宋体" w:hint="eastAsia"/>
        </w:rPr>
        <w:t>孙诗萌</w:t>
      </w:r>
      <w:r>
        <w:rPr>
          <w:sz w:val="21"/>
          <w:rFonts w:hint="eastAsia"/>
        </w:rPr>
        <w:t>，</w:t>
      </w:r>
      <w:r>
        <w:rPr>
          <w:rFonts w:ascii="宋体" w:hAnsi="宋体" w:eastAsia="宋体" w:hint="eastAsia"/>
        </w:rPr>
        <w:t>袁琳</w:t>
      </w:r>
      <w:r>
        <w:rPr>
          <w:sz w:val="21"/>
          <w:rFonts w:hint="eastAsia"/>
        </w:rPr>
        <w:t>，</w:t>
      </w:r>
      <w:r>
        <w:rPr>
          <w:rFonts w:ascii="宋体" w:hAnsi="宋体" w:eastAsia="宋体" w:hint="eastAsia"/>
        </w:rPr>
        <w:t>霍炳哲译</w:t>
      </w:r>
      <w:r>
        <w:t>.</w:t>
      </w:r>
      <w:r>
        <w:rPr>
          <w:rFonts w:ascii="宋体" w:hAnsi="宋体" w:eastAsia="宋体" w:hint="eastAsia"/>
        </w:rPr>
        <w:t>城市形态——政治经济学与城市设</w:t>
      </w:r>
      <w:r>
        <w:rPr>
          <w:rFonts w:ascii="宋体" w:hAnsi="宋体" w:eastAsia="宋体" w:hint="eastAsia"/>
        </w:rPr>
        <w:t>计</w:t>
      </w:r>
      <w:r>
        <w:t>[</w:t>
      </w:r>
      <w:r>
        <w:rPr>
          <w:spacing w:val="0"/>
          <w:sz w:val="21"/>
        </w:rPr>
        <w:t xml:space="preserve">M</w:t>
      </w:r>
      <w:r>
        <w:t>]</w:t>
      </w:r>
      <w:r>
        <w:t>.</w:t>
      </w:r>
      <w:r>
        <w:rPr>
          <w:rFonts w:ascii="宋体" w:hAnsi="宋体" w:eastAsia="宋体" w:hint="eastAsia"/>
        </w:rPr>
        <w:t>中国建筑工业出版社</w:t>
      </w:r>
      <w:r>
        <w:t>,2011</w:t>
      </w:r>
      <w:r>
        <w:rPr>
          <w:rFonts w:hint="eastAsia"/>
        </w:rPr>
        <w:t>。</w:t>
      </w:r>
    </w:p>
    <w:p w:rsidR="0018722C">
      <w:pPr>
        <w:pStyle w:val="cw22"/>
        <w:topLinePunct/>
      </w:pPr>
      <w:r>
        <w:t>[</w:t>
      </w:r>
      <w:r>
        <w:t xml:space="preserve">28</w:t>
      </w:r>
      <w:r>
        <w:t>]</w:t>
      </w:r>
      <w:r>
        <w:t xml:space="preserve"> </w:t>
      </w:r>
      <w:r>
        <w:t>Appleyard D. Livable Street. Berkeley: University of California</w:t>
      </w:r>
      <w:r>
        <w:t> </w:t>
      </w:r>
      <w:r>
        <w:t>Press,1981.</w:t>
      </w:r>
    </w:p>
    <w:p w:rsidR="0018722C">
      <w:pPr>
        <w:pStyle w:val="cw22"/>
        <w:topLinePunct/>
      </w:pPr>
      <w:r>
        <w:t>[</w:t>
      </w:r>
      <w:r>
        <w:t xml:space="preserve">29</w:t>
      </w:r>
      <w:r>
        <w:t>]</w:t>
      </w:r>
      <w:r>
        <w:t xml:space="preserve"> </w:t>
      </w:r>
      <w:r>
        <w:t>Steadman </w:t>
      </w:r>
      <w:r>
        <w:t>P. </w:t>
      </w:r>
      <w:r>
        <w:t>Architectural Morphology</w:t>
      </w:r>
      <w:r w:rsidR="004B696B">
        <w:t>:</w:t>
      </w:r>
      <w:r w:rsidR="004B696B">
        <w:t xml:space="preserve"> </w:t>
      </w:r>
      <w:r w:rsidR="004B696B">
        <w:t>An Introduction to the Geometry of Building Plans. London: Pion,</w:t>
      </w:r>
      <w:r>
        <w:t> </w:t>
      </w:r>
      <w:r>
        <w:t>1983.</w:t>
      </w:r>
      <w:r w:rsidR="004B696B">
        <w:t xml:space="preserve"> </w:t>
      </w:r>
      <w:r w:rsidR="004B696B">
        <w:t>P.5-12.</w:t>
      </w:r>
    </w:p>
    <w:p w:rsidR="0018722C">
      <w:pPr>
        <w:pStyle w:val="cw22"/>
        <w:topLinePunct/>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Pr>
          <w:rFonts w:ascii="宋体" w:hAnsi="宋体" w:eastAsia="宋体" w:hint="eastAsia"/>
        </w:rPr>
        <w:t xml:space="preserve"> </w:t>
      </w:r>
      <w:r>
        <w:t>[</w:t>
      </w:r>
      <w:r>
        <w:rPr>
          <w:rFonts w:ascii="宋体" w:hAnsi="宋体" w:eastAsia="宋体" w:hint="eastAsia"/>
          <w:spacing w:val="1"/>
          <w:sz w:val="21"/>
        </w:rPr>
        <w:t>苏</w:t>
      </w:r>
      <w:r>
        <w:t>]</w:t>
      </w:r>
      <w:r w:rsidR="004B696B">
        <w:t xml:space="preserve"> </w:t>
      </w:r>
      <w:r>
        <w:t>B</w:t>
      </w:r>
      <w:r>
        <w:rPr>
          <w:rFonts w:ascii="宋体" w:hAnsi="宋体" w:eastAsia="宋体" w:hint="eastAsia"/>
        </w:rPr>
        <w:t>•</w:t>
      </w:r>
      <w:r>
        <w:t>P</w:t>
      </w:r>
      <w:r>
        <w:rPr>
          <w:rFonts w:ascii="宋体" w:hAnsi="宋体" w:eastAsia="宋体" w:hint="eastAsia"/>
        </w:rPr>
        <w:t>•克罗基乌斯著</w:t>
      </w:r>
      <w:r>
        <w:rPr>
          <w:spacing w:val="1"/>
          <w:sz w:val="21"/>
          <w:rFonts w:hint="eastAsia"/>
        </w:rPr>
        <w:t>，</w:t>
      </w:r>
      <w:r>
        <w:rPr>
          <w:rFonts w:ascii="宋体" w:hAnsi="宋体" w:eastAsia="宋体" w:hint="eastAsia"/>
        </w:rPr>
        <w:t>钱治国</w:t>
      </w:r>
      <w:r>
        <w:t>.</w:t>
      </w:r>
      <w:r>
        <w:rPr>
          <w:rFonts w:ascii="宋体" w:hAnsi="宋体" w:eastAsia="宋体" w:hint="eastAsia"/>
        </w:rPr>
        <w:t>王进益</w:t>
      </w:r>
      <w:r>
        <w:rPr>
          <w:sz w:val="21"/>
          <w:rFonts w:hint="eastAsia"/>
        </w:rPr>
        <w:t>，</w:t>
      </w:r>
      <w:r>
        <w:rPr>
          <w:rFonts w:ascii="宋体" w:hAnsi="宋体" w:eastAsia="宋体" w:hint="eastAsia"/>
        </w:rPr>
        <w:t>常连贵</w:t>
      </w:r>
      <w:r>
        <w:rPr>
          <w:sz w:val="21"/>
          <w:rFonts w:hint="eastAsia"/>
        </w:rPr>
        <w:t>，</w:t>
      </w:r>
      <w:r>
        <w:rPr>
          <w:rFonts w:ascii="宋体" w:hAnsi="宋体" w:eastAsia="宋体" w:hint="eastAsia"/>
        </w:rPr>
        <w:t>钟继光译</w:t>
      </w:r>
      <w:r>
        <w:t>.</w:t>
      </w:r>
      <w:r>
        <w:rPr>
          <w:rFonts w:ascii="宋体" w:hAnsi="宋体" w:eastAsia="宋体" w:hint="eastAsia"/>
        </w:rPr>
        <w:t>城市与地形</w:t>
      </w:r>
      <w:r>
        <w:t>[</w:t>
      </w:r>
      <w:r>
        <w:rPr>
          <w:sz w:val="21"/>
        </w:rPr>
        <w:t xml:space="preserve">M</w:t>
      </w:r>
      <w:r>
        <w:t>]</w:t>
      </w:r>
      <w:r>
        <w:t>.</w:t>
      </w:r>
      <w:r>
        <w:rPr>
          <w:rFonts w:ascii="宋体" w:hAnsi="宋体" w:eastAsia="宋体" w:hint="eastAsia"/>
        </w:rPr>
        <w:t>中国建筑工业</w:t>
      </w:r>
    </w:p>
    <w:p w:rsidR="0018722C">
      <w:pPr>
        <w:topLinePunct/>
      </w:pPr>
      <w:r>
        <w:rPr>
          <w:rFonts w:cstheme="minorBidi" w:hAnsiTheme="minorHAnsi" w:eastAsiaTheme="minorHAnsi" w:asciiTheme="minorHAnsi"/>
        </w:rPr>
        <w:t>出版社</w:t>
      </w:r>
      <w:r>
        <w:rPr>
          <w:rFonts w:ascii="Times New Roman" w:eastAsia="Times New Roman" w:cstheme="minorBidi" w:hAnsiTheme="minorHAnsi"/>
        </w:rPr>
        <w:t>,1982.</w:t>
      </w:r>
    </w:p>
    <w:p w:rsidR="0018722C">
      <w:pPr>
        <w:pStyle w:val="cw22"/>
        <w:topLinePunct/>
      </w:pPr>
      <w:r>
        <w:t>[</w:t>
      </w:r>
      <w:r>
        <w:t xml:space="preserve">31</w:t>
      </w:r>
      <w:r>
        <w:t>]</w:t>
      </w:r>
      <w:r>
        <w:t xml:space="preserve"> </w:t>
      </w:r>
      <w:r>
        <w:t>Martin </w:t>
      </w:r>
      <w:r>
        <w:t>L, </w:t>
      </w:r>
      <w:r>
        <w:t>March </w:t>
      </w:r>
      <w:r>
        <w:t>L. </w:t>
      </w:r>
      <w:r>
        <w:t>Urban Space and Structures. Cambridge: Cambridge University Press, 1972</w:t>
      </w:r>
    </w:p>
    <w:p w:rsidR="0018722C">
      <w:pPr>
        <w:pStyle w:val="cw22"/>
        <w:topLinePunct/>
      </w:pPr>
      <w:r>
        <w:t>[</w:t>
      </w:r>
      <w:r>
        <w:t xml:space="preserve">32</w:t>
      </w:r>
      <w:r>
        <w:t>]</w:t>
      </w:r>
      <w:r>
        <w:t xml:space="preserve"> </w:t>
      </w:r>
      <w:r>
        <w:t>Gordon </w:t>
      </w:r>
      <w:r>
        <w:t>G. </w:t>
      </w:r>
      <w:r>
        <w:t>The Shaping of Urban </w:t>
      </w:r>
      <w:r>
        <w:t>Morphology. </w:t>
      </w:r>
      <w:r>
        <w:t>Urban History </w:t>
      </w:r>
      <w:r>
        <w:t>Yearbook, </w:t>
      </w:r>
      <w:r>
        <w:t>1984:</w:t>
      </w:r>
      <w:r>
        <w:t> </w:t>
      </w:r>
      <w:r>
        <w:t>1—10.</w:t>
      </w:r>
    </w:p>
    <w:p w:rsidR="0018722C">
      <w:pPr>
        <w:pStyle w:val="cw22"/>
        <w:topLinePunct/>
      </w:pPr>
      <w:r>
        <w:t>[</w:t>
      </w:r>
      <w:r>
        <w:t xml:space="preserve">33</w:t>
      </w:r>
      <w:r>
        <w:t>]</w:t>
      </w:r>
      <w:r>
        <w:t xml:space="preserve"> </w:t>
      </w:r>
      <w:r>
        <w:t>Harvey D. The urbanization of capital: Studiesim the history and theorycapitalist urbanization. The Johns Hopkins University</w:t>
      </w:r>
      <w:r>
        <w:t> </w:t>
      </w:r>
      <w:r>
        <w:t>Press.1985.</w:t>
      </w:r>
    </w:p>
    <w:p w:rsidR="0018722C">
      <w:pPr>
        <w:pStyle w:val="cw22"/>
        <w:topLinePunct/>
      </w:pPr>
      <w:r>
        <w:t>[</w:t>
      </w:r>
      <w:r>
        <w:t xml:space="preserve">34</w:t>
      </w:r>
      <w:r>
        <w:t>]</w:t>
      </w:r>
      <w:r>
        <w:t xml:space="preserve"> </w:t>
      </w:r>
      <w:r>
        <w:t>Spiro Kostof. The City Assembled, The Element of Urban Form Through </w:t>
      </w:r>
      <w:r>
        <w:t>History. </w:t>
      </w:r>
      <w:r>
        <w:t>Thames &amp; Hudson Ltd, London,</w:t>
      </w:r>
      <w:r>
        <w:t> </w:t>
      </w:r>
      <w:r>
        <w:t>1992.</w:t>
      </w:r>
    </w:p>
    <w:p w:rsidR="0018722C">
      <w:pPr>
        <w:pStyle w:val="cw22"/>
        <w:topLinePunct/>
      </w:pPr>
      <w:r>
        <w:t>[</w:t>
      </w:r>
      <w:r>
        <w:t xml:space="preserve">35</w:t>
      </w:r>
      <w:r>
        <w:t>]</w:t>
      </w:r>
      <w:r>
        <w:t xml:space="preserve"> </w:t>
      </w:r>
      <w:r>
        <w:t>Rasmussen</w:t>
      </w:r>
      <w:r>
        <w:t> </w:t>
      </w:r>
      <w:r>
        <w:t>S</w:t>
      </w:r>
      <w:r>
        <w:t> </w:t>
      </w:r>
      <w:r>
        <w:t>E.</w:t>
      </w:r>
      <w:r w:rsidR="004B696B">
        <w:t xml:space="preserve"> </w:t>
      </w:r>
      <w:r w:rsidR="004B696B">
        <w:t>Architetture</w:t>
      </w:r>
      <w:r>
        <w:t> </w:t>
      </w:r>
      <w:r>
        <w:t>e</w:t>
      </w:r>
      <w:r>
        <w:t> </w:t>
      </w:r>
      <w:r>
        <w:t>citta.</w:t>
      </w:r>
      <w:r w:rsidR="004B696B">
        <w:t xml:space="preserve"> </w:t>
      </w:r>
      <w:r w:rsidR="004B696B">
        <w:t>Milano</w:t>
      </w:r>
      <w:r w:rsidR="004B696B">
        <w:t>.</w:t>
      </w:r>
      <w:r w:rsidR="004B696B">
        <w:t xml:space="preserve"> </w:t>
      </w:r>
      <w:r w:rsidR="004B696B">
        <w:t>G..</w:t>
      </w:r>
      <w:r w:rsidR="004B696B">
        <w:t xml:space="preserve"> </w:t>
      </w:r>
      <w:r w:rsidR="004B696B">
        <w:t>Mazzotta,1973.</w:t>
      </w:r>
      <w:r w:rsidR="004B696B">
        <w:t xml:space="preserve"> </w:t>
      </w:r>
      <w:r w:rsidR="004B696B">
        <w:t>S.23.</w:t>
      </w:r>
    </w:p>
    <w:p w:rsidR="0018722C">
      <w:pPr>
        <w:pStyle w:val="cw22"/>
        <w:topLinePunct/>
      </w:pPr>
      <w:r>
        <w:t>[</w:t>
      </w:r>
      <w:r>
        <w:t xml:space="preserve">36</w:t>
      </w:r>
      <w:r>
        <w:t>]</w:t>
      </w:r>
      <w:r>
        <w:t xml:space="preserve"> </w:t>
      </w:r>
      <w:r>
        <w:t>[</w:t>
      </w:r>
      <w:r>
        <w:rPr>
          <w:rFonts w:ascii="宋体" w:hAnsi="宋体" w:eastAsia="宋体" w:hint="eastAsia"/>
          <w:spacing w:val="1"/>
          <w:sz w:val="21"/>
        </w:rPr>
        <w:t>苏</w:t>
      </w:r>
      <w:r>
        <w:t>]</w:t>
      </w:r>
      <w:r w:rsidR="004B696B">
        <w:t xml:space="preserve"> </w:t>
      </w:r>
      <w:r>
        <w:t>B</w:t>
      </w:r>
      <w:r>
        <w:rPr>
          <w:rFonts w:ascii="宋体" w:hAnsi="宋体" w:eastAsia="宋体" w:hint="eastAsia"/>
        </w:rPr>
        <w:t>•</w:t>
      </w:r>
      <w:r>
        <w:t>P</w:t>
      </w:r>
      <w:r>
        <w:rPr>
          <w:rFonts w:ascii="宋体" w:hAnsi="宋体" w:eastAsia="宋体" w:hint="eastAsia"/>
        </w:rPr>
        <w:t>•克罗基乌斯著</w:t>
      </w:r>
      <w:r>
        <w:rPr>
          <w:spacing w:val="1"/>
          <w:sz w:val="21"/>
          <w:rFonts w:hint="eastAsia"/>
        </w:rPr>
        <w:t>，</w:t>
      </w:r>
      <w:r>
        <w:rPr>
          <w:rFonts w:ascii="宋体" w:hAnsi="宋体" w:eastAsia="宋体" w:hint="eastAsia"/>
        </w:rPr>
        <w:t>钱治国</w:t>
      </w:r>
      <w:r>
        <w:t>.</w:t>
      </w:r>
      <w:r>
        <w:rPr>
          <w:rFonts w:ascii="宋体" w:hAnsi="宋体" w:eastAsia="宋体" w:hint="eastAsia"/>
        </w:rPr>
        <w:t>王进益</w:t>
      </w:r>
      <w:r>
        <w:rPr>
          <w:sz w:val="21"/>
          <w:rFonts w:hint="eastAsia"/>
        </w:rPr>
        <w:t>，</w:t>
      </w:r>
      <w:r>
        <w:rPr>
          <w:rFonts w:ascii="宋体" w:hAnsi="宋体" w:eastAsia="宋体" w:hint="eastAsia"/>
        </w:rPr>
        <w:t>常连贵</w:t>
      </w:r>
      <w:r>
        <w:rPr>
          <w:sz w:val="21"/>
          <w:rFonts w:hint="eastAsia"/>
        </w:rPr>
        <w:t>，</w:t>
      </w:r>
      <w:r>
        <w:rPr>
          <w:rFonts w:ascii="宋体" w:hAnsi="宋体" w:eastAsia="宋体" w:hint="eastAsia"/>
        </w:rPr>
        <w:t>钟继光译</w:t>
      </w:r>
      <w:r>
        <w:t>.</w:t>
      </w:r>
      <w:r>
        <w:rPr>
          <w:rFonts w:ascii="宋体" w:hAnsi="宋体" w:eastAsia="宋体" w:hint="eastAsia"/>
        </w:rPr>
        <w:t>城市与地形</w:t>
      </w:r>
      <w:r>
        <w:t>[</w:t>
      </w:r>
      <w:r>
        <w:rPr>
          <w:sz w:val="21"/>
        </w:rPr>
        <w:t xml:space="preserve">M</w:t>
      </w:r>
      <w:r>
        <w:t>]</w:t>
      </w:r>
      <w:r>
        <w:t>.</w:t>
      </w:r>
      <w:r>
        <w:rPr>
          <w:rFonts w:ascii="宋体" w:hAnsi="宋体" w:eastAsia="宋体" w:hint="eastAsia"/>
        </w:rPr>
        <w:t>中国建筑工业</w:t>
      </w:r>
      <w:r>
        <w:rPr>
          <w:rFonts w:ascii="宋体" w:hAnsi="宋体" w:eastAsia="宋体" w:hint="eastAsia"/>
        </w:rPr>
        <w:t>出版社</w:t>
      </w:r>
      <w:r>
        <w:t>,1982</w:t>
      </w:r>
      <w:r>
        <w:rPr>
          <w:rFonts w:hint="eastAsia"/>
        </w:rPr>
        <w:t>。</w:t>
      </w:r>
    </w:p>
    <w:p w:rsidR="0018722C">
      <w:pPr>
        <w:pStyle w:val="cw22"/>
        <w:topLinePunct/>
      </w:pPr>
      <w:r>
        <w:t>[</w:t>
      </w:r>
      <w:r>
        <w:t xml:space="preserve">37</w:t>
      </w:r>
      <w:r>
        <w:t>]</w:t>
      </w:r>
      <w:r>
        <w:t xml:space="preserve"> </w:t>
      </w:r>
      <w:r>
        <w:t>Gordon </w:t>
      </w:r>
      <w:r>
        <w:t>G. </w:t>
      </w:r>
      <w:r>
        <w:t>The Shaping of Urban </w:t>
      </w:r>
      <w:r>
        <w:t>Morphology. </w:t>
      </w:r>
      <w:r>
        <w:t>Urban History </w:t>
      </w:r>
      <w:r>
        <w:t>Yearbook, </w:t>
      </w:r>
      <w:r>
        <w:t>1984:</w:t>
      </w:r>
      <w:r>
        <w:t> </w:t>
      </w:r>
      <w:r>
        <w:t>1—10.</w:t>
      </w:r>
    </w:p>
    <w:p w:rsidR="0018722C">
      <w:pPr>
        <w:pStyle w:val="cw22"/>
        <w:topLinePunct/>
      </w:pPr>
      <w:r>
        <w:t>[</w:t>
      </w:r>
      <w:r>
        <w:t xml:space="preserve">38</w:t>
      </w:r>
      <w:r>
        <w:t>]</w:t>
      </w:r>
      <w:r>
        <w:t xml:space="preserve"> </w:t>
      </w:r>
      <w:r>
        <w:t>[</w:t>
      </w:r>
      <w:r>
        <w:rPr>
          <w:rFonts w:ascii="宋体" w:hAnsi="宋体" w:eastAsia="宋体" w:hint="eastAsia"/>
          <w:sz w:val="21"/>
        </w:rPr>
        <w:t>美</w:t>
      </w:r>
      <w:r>
        <w:t>]</w:t>
      </w:r>
      <w:r>
        <w:rPr>
          <w:rFonts w:ascii="宋体" w:hAnsi="宋体" w:eastAsia="宋体" w:hint="eastAsia"/>
        </w:rPr>
        <w:t>刘易斯</w:t>
      </w:r>
      <w:r>
        <w:rPr>
          <w:rFonts w:ascii="宋体" w:hAnsi="宋体" w:eastAsia="宋体" w:hint="eastAsia"/>
          <w:rFonts w:ascii="宋体" w:hAnsi="宋体" w:eastAsia="宋体" w:hint="eastAsia"/>
          <w:spacing w:val="-17"/>
          <w:sz w:val="21"/>
        </w:rPr>
        <w:t>・</w:t>
      </w:r>
      <w:r>
        <w:rPr>
          <w:rFonts w:ascii="宋体" w:hAnsi="宋体" w:eastAsia="宋体" w:hint="eastAsia"/>
        </w:rPr>
        <w:t>芒福德著</w:t>
      </w:r>
      <w:r>
        <w:rPr>
          <w:sz w:val="21"/>
          <w:rFonts w:hint="eastAsia"/>
        </w:rPr>
        <w:t>，</w:t>
      </w:r>
      <w:r>
        <w:rPr>
          <w:rFonts w:ascii="宋体" w:hAnsi="宋体" w:eastAsia="宋体" w:hint="eastAsia"/>
        </w:rPr>
        <w:t>宋俊岭</w:t>
      </w:r>
      <w:r>
        <w:rPr>
          <w:spacing w:val="-2"/>
          <w:sz w:val="21"/>
          <w:rFonts w:hint="eastAsia"/>
        </w:rPr>
        <w:t>，</w:t>
      </w:r>
      <w:r>
        <w:rPr>
          <w:rFonts w:ascii="宋体" w:hAnsi="宋体" w:eastAsia="宋体" w:hint="eastAsia"/>
        </w:rPr>
        <w:t>倪文彦译</w:t>
      </w:r>
      <w:r>
        <w:t>.</w:t>
      </w:r>
      <w:r>
        <w:rPr>
          <w:rFonts w:ascii="宋体" w:hAnsi="宋体" w:eastAsia="宋体" w:hint="eastAsia"/>
        </w:rPr>
        <w:t>城市发展史——起源、演变和前景</w:t>
      </w:r>
      <w:r>
        <w:t>[</w:t>
      </w:r>
      <w:r>
        <w:rPr>
          <w:sz w:val="21"/>
        </w:rPr>
        <w:t xml:space="preserve">M</w:t>
      </w:r>
      <w:r>
        <w:t>]</w:t>
      </w:r>
      <w:r>
        <w:t>.</w:t>
      </w:r>
      <w:r>
        <w:rPr>
          <w:rFonts w:ascii="宋体" w:hAnsi="宋体" w:eastAsia="宋体" w:hint="eastAsia"/>
        </w:rPr>
        <w:t>中国建筑</w:t>
      </w:r>
      <w:r>
        <w:rPr>
          <w:rFonts w:ascii="宋体" w:hAnsi="宋体" w:eastAsia="宋体" w:hint="eastAsia"/>
        </w:rPr>
        <w:t>工业出版社</w:t>
      </w:r>
      <w:r>
        <w:t>,2005</w:t>
      </w:r>
      <w:r>
        <w:rPr>
          <w:rFonts w:hint="eastAsia"/>
        </w:rPr>
        <w:t>。</w:t>
      </w:r>
    </w:p>
    <w:p w:rsidR="0018722C">
      <w:pPr>
        <w:pStyle w:val="cw22"/>
        <w:topLinePunct/>
      </w:pPr>
      <w:r>
        <w:t>[</w:t>
      </w:r>
      <w:r>
        <w:t xml:space="preserve">39</w:t>
      </w:r>
      <w:r>
        <w:t>]</w:t>
      </w:r>
      <w:r>
        <w:t xml:space="preserve"> </w:t>
      </w:r>
      <w:r>
        <w:t>[</w:t>
      </w:r>
      <w:r>
        <w:rPr>
          <w:rFonts w:ascii="宋体" w:hAnsi="宋体" w:eastAsia="宋体" w:hint="eastAsia"/>
          <w:sz w:val="21"/>
        </w:rPr>
        <w:t>英</w:t>
      </w:r>
      <w:r>
        <w:t>]</w:t>
      </w:r>
      <w:r>
        <w:rPr>
          <w:rFonts w:ascii="宋体" w:hAnsi="宋体" w:eastAsia="宋体" w:hint="eastAsia"/>
        </w:rPr>
        <w:t>斯蒂芬</w:t>
      </w:r>
      <w:r>
        <w:rPr>
          <w:rFonts w:ascii="宋体" w:hAnsi="宋体" w:eastAsia="宋体" w:hint="eastAsia"/>
          <w:rFonts w:ascii="宋体" w:hAnsi="宋体" w:eastAsia="宋体" w:hint="eastAsia"/>
          <w:spacing w:val="-10"/>
          <w:sz w:val="21"/>
        </w:rPr>
        <w:t>・</w:t>
      </w:r>
      <w:r>
        <w:rPr>
          <w:rFonts w:ascii="宋体" w:hAnsi="宋体" w:eastAsia="宋体" w:hint="eastAsia"/>
        </w:rPr>
        <w:t>加得纳</w:t>
      </w:r>
      <w:r>
        <w:t>. </w:t>
      </w:r>
      <w:r>
        <w:rPr>
          <w:rFonts w:ascii="宋体" w:hAnsi="宋体" w:eastAsia="宋体" w:hint="eastAsia"/>
        </w:rPr>
        <w:t>汪瑞</w:t>
      </w:r>
      <w:r>
        <w:rPr>
          <w:spacing w:val="0"/>
          <w:sz w:val="21"/>
          <w:rFonts w:hint="eastAsia"/>
        </w:rPr>
        <w:t>，</w:t>
      </w:r>
      <w:r>
        <w:rPr>
          <w:rFonts w:ascii="宋体" w:hAnsi="宋体" w:eastAsia="宋体" w:hint="eastAsia"/>
        </w:rPr>
        <w:t>黄秋萌译</w:t>
      </w:r>
      <w:r>
        <w:t>. </w:t>
      </w:r>
      <w:r>
        <w:rPr>
          <w:rFonts w:ascii="宋体" w:hAnsi="宋体" w:eastAsia="宋体" w:hint="eastAsia"/>
        </w:rPr>
        <w:t>人类的居所－房屋的起源和演变</w:t>
      </w:r>
      <w:r>
        <w:t>[</w:t>
      </w:r>
      <w:r>
        <w:rPr>
          <w:sz w:val="21"/>
        </w:rPr>
        <w:t>M</w:t>
      </w:r>
      <w:r>
        <w:t>]</w:t>
      </w:r>
      <w:r>
        <w:t xml:space="preserve">. </w:t>
      </w:r>
      <w:r>
        <w:rPr>
          <w:rFonts w:ascii="宋体" w:hAnsi="宋体" w:eastAsia="宋体" w:hint="eastAsia"/>
        </w:rPr>
        <w:t>北京</w:t>
      </w:r>
      <w:r>
        <w:rPr>
          <w:spacing w:val="0"/>
          <w:sz w:val="21"/>
          <w:rFonts w:hint="eastAsia"/>
        </w:rPr>
        <w:t>：</w:t>
      </w:r>
      <w:r w:rsidR="001852F3">
        <w:t xml:space="preserve"> </w:t>
      </w:r>
      <w:r>
        <w:rPr>
          <w:rFonts w:ascii="宋体" w:hAnsi="宋体" w:eastAsia="宋体" w:hint="eastAsia"/>
        </w:rPr>
        <w:t>北京</w:t>
      </w:r>
      <w:r>
        <w:rPr>
          <w:rFonts w:ascii="宋体" w:hAnsi="宋体" w:eastAsia="宋体" w:hint="eastAsia"/>
        </w:rPr>
        <w:t>大学出版社</w:t>
      </w:r>
      <w:r>
        <w:t>, 2007</w:t>
      </w:r>
      <w:r>
        <w:t>,</w:t>
      </w:r>
      <w:r>
        <w:t> </w:t>
      </w:r>
      <w:r>
        <w:t>7</w:t>
      </w:r>
      <w:r>
        <w:rPr>
          <w:rFonts w:hint="eastAsia"/>
        </w:rPr>
        <w:t>。</w:t>
      </w:r>
    </w:p>
    <w:p w:rsidR="0018722C">
      <w:pPr>
        <w:pStyle w:val="cw22"/>
        <w:topLinePunct/>
      </w:pPr>
      <w:r>
        <w:t>[</w:t>
      </w:r>
      <w:r>
        <w:t xml:space="preserve">40</w:t>
      </w:r>
      <w:r>
        <w:t>]</w:t>
      </w:r>
      <w:r/>
      <w:r>
        <w:rPr>
          <w:rFonts w:ascii="宋体" w:eastAsia="宋体" w:hint="eastAsia"/>
        </w:rPr>
        <w:t>沈玉麟</w:t>
      </w:r>
      <w:r>
        <w:t>.</w:t>
      </w:r>
      <w:r>
        <w:rPr>
          <w:rFonts w:ascii="宋体" w:eastAsia="宋体" w:hint="eastAsia"/>
        </w:rPr>
        <w:t>外国城市建设史</w:t>
      </w:r>
      <w:r>
        <w:t>[</w:t>
      </w:r>
      <w:r>
        <w:rPr>
          <w:spacing w:val="0"/>
          <w:sz w:val="21"/>
        </w:rPr>
        <w:t xml:space="preserve">M</w:t>
      </w:r>
      <w:r>
        <w:t>]</w:t>
      </w:r>
      <w:r>
        <w:t>.</w:t>
      </w:r>
      <w:r>
        <w:rPr>
          <w:rFonts w:ascii="宋体" w:eastAsia="宋体" w:hint="eastAsia"/>
        </w:rPr>
        <w:t>中国建筑工业出版社</w:t>
      </w:r>
      <w:r>
        <w:t>,1989</w:t>
      </w:r>
      <w:r>
        <w:rPr>
          <w:rFonts w:hint="eastAsia"/>
        </w:rPr>
        <w:t>。</w:t>
      </w:r>
    </w:p>
    <w:p w:rsidR="0018722C">
      <w:pPr>
        <w:pStyle w:val="cw22"/>
        <w:topLinePunct/>
      </w:pPr>
      <w:r>
        <w:t>[</w:t>
      </w:r>
      <w:r>
        <w:t xml:space="preserve">41</w:t>
      </w:r>
      <w:r>
        <w:t>]</w:t>
      </w:r>
      <w:r/>
      <w:r>
        <w:rPr>
          <w:rFonts w:ascii="宋体" w:eastAsia="宋体" w:hint="eastAsia"/>
        </w:rPr>
        <w:t>沈坚</w:t>
      </w:r>
      <w:r>
        <w:t>.</w:t>
      </w:r>
      <w:r>
        <w:rPr>
          <w:rFonts w:ascii="宋体" w:eastAsia="宋体" w:hint="eastAsia"/>
        </w:rPr>
        <w:t>关于希腊化时代的历史考察</w:t>
      </w:r>
      <w:r>
        <w:t>[</w:t>
      </w:r>
      <w:r>
        <w:t xml:space="preserve">J</w:t>
      </w:r>
      <w:r>
        <w:t>]</w:t>
      </w:r>
      <w:r>
        <w:t>.</w:t>
      </w:r>
      <w:r>
        <w:rPr>
          <w:rFonts w:ascii="宋体" w:eastAsia="宋体" w:hint="eastAsia"/>
        </w:rPr>
        <w:t>人大报刊复印资料</w:t>
      </w:r>
      <w:r>
        <w:t>,1992</w:t>
      </w:r>
      <w:r>
        <w:t>(</w:t>
      </w:r>
      <w:r>
        <w:t>9</w:t>
      </w:r>
      <w:r>
        <w:t>)</w:t>
      </w:r>
      <w:r>
        <w:t>,</w:t>
      </w:r>
      <w:r w:rsidR="004B696B">
        <w:t xml:space="preserve"> </w:t>
      </w:r>
      <w:r w:rsidR="004B696B">
        <w:t>p7.</w:t>
      </w:r>
    </w:p>
    <w:p w:rsidR="0018722C">
      <w:pPr>
        <w:pStyle w:val="cw22"/>
        <w:topLinePunct/>
      </w:pPr>
      <w:r>
        <w:t>[</w:t>
      </w:r>
      <w:r>
        <w:t xml:space="preserve">42</w:t>
      </w:r>
      <w:r>
        <w:t>]</w:t>
      </w:r>
      <w:r/>
      <w:r>
        <w:rPr>
          <w:rFonts w:ascii="宋体" w:eastAsia="宋体" w:hint="eastAsia"/>
        </w:rPr>
        <w:t>沈玉麟</w:t>
      </w:r>
      <w:r>
        <w:t>.</w:t>
      </w:r>
      <w:r>
        <w:rPr>
          <w:rFonts w:ascii="宋体" w:eastAsia="宋体" w:hint="eastAsia"/>
        </w:rPr>
        <w:t>外国城市建设史</w:t>
      </w:r>
      <w:r>
        <w:t>[</w:t>
      </w:r>
      <w:r>
        <w:rPr>
          <w:sz w:val="21"/>
        </w:rPr>
        <w:t xml:space="preserve">M</w:t>
      </w:r>
      <w:r>
        <w:t>]</w:t>
      </w:r>
      <w:r>
        <w:t>.</w:t>
      </w:r>
      <w:r>
        <w:rPr>
          <w:rFonts w:ascii="宋体" w:eastAsia="宋体" w:hint="eastAsia"/>
        </w:rPr>
        <w:t>中国建筑工业出版社</w:t>
      </w:r>
      <w:r>
        <w:t>, </w:t>
      </w:r>
      <w:r>
        <w:t>1989</w:t>
      </w:r>
      <w:r>
        <w:t xml:space="preserve">: </w:t>
      </w:r>
      <w:r>
        <w:t>35</w:t>
      </w:r>
      <w:r>
        <w:rPr>
          <w:rFonts w:hint="eastAsia"/>
        </w:rPr>
        <w:t>。</w:t>
      </w:r>
    </w:p>
    <w:p w:rsidR="0018722C">
      <w:pPr>
        <w:pStyle w:val="cw22"/>
        <w:topLinePunct/>
      </w:pPr>
      <w:r>
        <w:t>[</w:t>
      </w:r>
      <w:r>
        <w:t xml:space="preserve">43</w:t>
      </w:r>
      <w:r>
        <w:t>]</w:t>
      </w:r>
      <w:r>
        <w:t xml:space="preserve"> </w:t>
      </w:r>
      <w:r>
        <w:t>[</w:t>
      </w:r>
      <w:r>
        <w:rPr>
          <w:rFonts w:ascii="宋体" w:eastAsia="宋体" w:hint="eastAsia"/>
        </w:rPr>
        <w:t>英</w:t>
      </w:r>
      <w:r>
        <w:t>]</w:t>
      </w:r>
      <w:r>
        <w:rPr>
          <w:rFonts w:ascii="宋体" w:eastAsia="宋体" w:hint="eastAsia"/>
        </w:rPr>
        <w:t>莫里斯著</w:t>
      </w:r>
      <w:r>
        <w:rPr>
          <w:spacing w:val="-2"/>
          <w:sz w:val="21"/>
          <w:rFonts w:hint="eastAsia"/>
        </w:rPr>
        <w:t>，</w:t>
      </w:r>
      <w:r>
        <w:rPr>
          <w:rFonts w:ascii="宋体" w:eastAsia="宋体" w:hint="eastAsia"/>
        </w:rPr>
        <w:t>成一农等译</w:t>
      </w:r>
      <w:r>
        <w:t>.</w:t>
      </w:r>
      <w:r>
        <w:rPr>
          <w:rFonts w:ascii="宋体" w:eastAsia="宋体" w:hint="eastAsia"/>
        </w:rPr>
        <w:t>城市形态史</w:t>
      </w:r>
      <w:r>
        <w:rPr>
          <w:spacing w:val="-2"/>
          <w:sz w:val="21"/>
        </w:rPr>
        <w:t>（</w:t>
      </w:r>
      <w:r>
        <w:rPr>
          <w:rFonts w:ascii="宋体" w:eastAsia="宋体" w:hint="eastAsia"/>
          <w:sz w:val="21"/>
        </w:rPr>
        <w:t>上</w:t>
      </w:r>
      <w:r>
        <w:rPr>
          <w:sz w:val="21"/>
        </w:rPr>
        <w:t>）</w:t>
      </w:r>
      <w:r/>
      <w:r>
        <w:t>[</w:t>
      </w:r>
      <w:r>
        <w:rPr>
          <w:sz w:val="21"/>
        </w:rPr>
        <w:t>M</w:t>
      </w:r>
      <w:r>
        <w:t>]</w:t>
      </w:r>
      <w:r>
        <w:t xml:space="preserve">. </w:t>
      </w:r>
      <w:r>
        <w:rPr>
          <w:rFonts w:ascii="宋体" w:eastAsia="宋体" w:hint="eastAsia"/>
        </w:rPr>
        <w:t>商务印书馆</w:t>
      </w:r>
      <w:r>
        <w:t>. </w:t>
      </w:r>
      <w:r>
        <w:t>2011</w:t>
      </w:r>
      <w:r>
        <w:t xml:space="preserve">: </w:t>
      </w:r>
      <w:r>
        <w:t>154.</w:t>
      </w:r>
    </w:p>
    <w:p w:rsidR="0018722C">
      <w:pPr>
        <w:pStyle w:val="cw22"/>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张庭伟</w:t>
      </w:r>
      <w:r>
        <w:t>.</w:t>
      </w:r>
      <w:r>
        <w:rPr>
          <w:rFonts w:ascii="宋体" w:eastAsia="宋体" w:hint="eastAsia"/>
        </w:rPr>
        <w:t>关于东南亚城市发展研究的几个问题</w:t>
      </w:r>
      <w:r>
        <w:t>[</w:t>
      </w:r>
      <w:r>
        <w:t xml:space="preserve">J</w:t>
      </w:r>
      <w:r>
        <w:t>]</w:t>
      </w:r>
      <w:r>
        <w:t>.</w:t>
      </w:r>
      <w:r>
        <w:rPr>
          <w:rFonts w:ascii="宋体" w:eastAsia="宋体" w:hint="eastAsia"/>
        </w:rPr>
        <w:t>规划师</w:t>
      </w:r>
      <w:r>
        <w:t>,2008</w:t>
      </w:r>
      <w:r>
        <w:t>(</w:t>
      </w:r>
      <w:r>
        <w:t>3</w:t>
      </w:r>
      <w:r>
        <w:t>)</w:t>
      </w:r>
      <w:r>
        <w:rPr>
          <w:spacing w:val="3"/>
          <w:sz w:val="21"/>
          <w:rFonts w:hint="eastAsia"/>
        </w:rPr>
        <w:t xml:space="preserve">：</w:t>
      </w:r>
      <w:r/>
      <w:r>
        <w:t>79-85</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张子平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美洲文明</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肉类研究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09</w:t>
      </w:r>
      <w:r>
        <w:rPr>
          <w:rFonts w:cstheme="minorBidi" w:hAnsiTheme="minorHAnsi" w:eastAsiaTheme="minorHAnsi" w:asciiTheme="minorHAnsi"/>
        </w:rPr>
        <w:t>）</w:t>
      </w:r>
      <w:r>
        <w:rPr>
          <w:rFonts w:ascii="Times New Roman" w:eastAsia="Times New Roman" w:cstheme="minorBidi" w:hAnsiTheme="minorHAnsi"/>
        </w:rPr>
        <w:t>.</w:t>
      </w:r>
    </w:p>
    <w:p w:rsidR="0018722C">
      <w:pPr>
        <w:pStyle w:val="cw22"/>
        <w:topLinePunct/>
      </w:pPr>
      <w:r>
        <w:t>[</w:t>
      </w:r>
      <w:r>
        <w:t xml:space="preserve">46</w:t>
      </w:r>
      <w:r>
        <w:t>]</w:t>
      </w:r>
      <w:r/>
      <w:r>
        <w:rPr>
          <w:rFonts w:ascii="宋体" w:eastAsia="宋体" w:hint="eastAsia"/>
        </w:rPr>
        <w:t>沈玉麟</w:t>
      </w:r>
      <w:r>
        <w:t>.</w:t>
      </w:r>
      <w:r>
        <w:rPr>
          <w:rFonts w:ascii="宋体" w:eastAsia="宋体" w:hint="eastAsia"/>
        </w:rPr>
        <w:t>外国城市建设史</w:t>
      </w:r>
      <w:r>
        <w:t>[</w:t>
      </w:r>
      <w:r>
        <w:rPr>
          <w:sz w:val="21"/>
        </w:rPr>
        <w:t xml:space="preserve">M</w:t>
      </w:r>
      <w:r>
        <w:t>]</w:t>
      </w:r>
      <w:r>
        <w:t>.</w:t>
      </w:r>
      <w:r>
        <w:rPr>
          <w:rFonts w:ascii="宋体" w:eastAsia="宋体" w:hint="eastAsia"/>
        </w:rPr>
        <w:t>中国建筑工业出版社</w:t>
      </w:r>
      <w:r>
        <w:t>, </w:t>
      </w:r>
      <w:r>
        <w:t>1989</w:t>
      </w:r>
      <w:r>
        <w:rPr>
          <w:rFonts w:hint="eastAsia"/>
        </w:rPr>
        <w:t>。</w:t>
      </w:r>
    </w:p>
    <w:p w:rsidR="0018722C">
      <w:pPr>
        <w:pStyle w:val="cw22"/>
        <w:topLinePunct/>
      </w:pPr>
      <w:r>
        <w:t>[</w:t>
      </w:r>
      <w:r>
        <w:t xml:space="preserve">47</w:t>
      </w:r>
      <w:r>
        <w:t>]</w:t>
      </w:r>
      <w:r>
        <w:t xml:space="preserve"> </w:t>
      </w:r>
      <w:r>
        <w:t>Peter James Rimmer,</w:t>
      </w:r>
      <w:r w:rsidR="004B696B">
        <w:t xml:space="preserve"> </w:t>
      </w:r>
      <w:r w:rsidR="004B696B">
        <w:t>Howard Dick</w:t>
      </w:r>
      <w:r w:rsidR="004B696B">
        <w:t>,</w:t>
      </w:r>
      <w:r w:rsidR="004B696B">
        <w:t xml:space="preserve"> </w:t>
      </w:r>
      <w:r w:rsidR="004B696B">
        <w:t>The City in Southeast Asia: Patterns, Processes and Policy,</w:t>
      </w:r>
      <w:r w:rsidR="004B696B">
        <w:t xml:space="preserve"> </w:t>
      </w:r>
      <w:r>
        <w:t>[</w:t>
      </w:r>
      <w:r>
        <w:rPr>
          <w:sz w:val="21"/>
        </w:rPr>
        <w:t>M</w:t>
      </w:r>
      <w:r>
        <w:t>]</w:t>
      </w:r>
      <w:r>
        <w:t>,2008, University of Hawaii</w:t>
      </w:r>
      <w:r>
        <w:t> </w:t>
      </w:r>
      <w:r>
        <w:t>Press.</w:t>
      </w:r>
    </w:p>
    <w:p w:rsidR="0018722C">
      <w:pPr>
        <w:pStyle w:val="cw22"/>
        <w:topLinePunct/>
      </w:pPr>
      <w:r>
        <w:t>[</w:t>
      </w:r>
      <w:r>
        <w:t xml:space="preserve">48</w:t>
      </w:r>
      <w:r>
        <w:t>]</w:t>
      </w:r>
      <w:r/>
      <w:r>
        <w:rPr>
          <w:rFonts w:ascii="宋体" w:eastAsia="宋体" w:hint="eastAsia"/>
        </w:rPr>
        <w:t>万松涛</w:t>
      </w:r>
      <w:r>
        <w:t>.</w:t>
      </w:r>
      <w:r>
        <w:rPr>
          <w:rFonts w:ascii="宋体" w:eastAsia="宋体" w:hint="eastAsia"/>
        </w:rPr>
        <w:t>澳大利亚城市的形成与发展</w:t>
      </w:r>
      <w:r>
        <w:t>[</w:t>
      </w:r>
      <w:r>
        <w:rPr>
          <w:sz w:val="21"/>
        </w:rPr>
        <w:t xml:space="preserve">J</w:t>
      </w:r>
      <w:r>
        <w:t>]</w:t>
      </w:r>
      <w:r>
        <w:t>.</w:t>
      </w:r>
      <w:r>
        <w:rPr>
          <w:rFonts w:ascii="宋体" w:eastAsia="宋体" w:hint="eastAsia"/>
        </w:rPr>
        <w:t>河南大学学报</w:t>
      </w:r>
      <w:r>
        <w:t>,1988</w:t>
      </w:r>
      <w:r>
        <w:rPr>
          <w:rFonts w:hint="eastAsia"/>
        </w:rPr>
        <w:t>。</w:t>
      </w:r>
    </w:p>
    <w:p w:rsidR="0018722C">
      <w:pPr>
        <w:pStyle w:val="cw22"/>
        <w:topLinePunct/>
      </w:pPr>
      <w:r>
        <w:t xml:space="preserve">[</w:t>
      </w:r>
      <w:r>
        <w:t xml:space="preserve">49</w:t>
      </w:r>
      <w:r>
        <w:t xml:space="preserve">]</w:t>
      </w:r>
      <w:r/>
      <w:r>
        <w:rPr>
          <w:rFonts w:ascii="宋体" w:eastAsia="宋体" w:hint="eastAsia"/>
        </w:rPr>
        <w:t xml:space="preserve">王红扬</w:t>
      </w:r>
      <w:r>
        <w:t xml:space="preserve">.</w:t>
      </w:r>
      <w:r>
        <w:rPr>
          <w:rFonts w:ascii="宋体" w:eastAsia="宋体" w:hint="eastAsia"/>
        </w:rPr>
        <w:t xml:space="preserve">浅析后工业化对我国城市化进程的影响</w:t>
      </w:r>
      <w:r>
        <w:t xml:space="preserve">[</w:t>
      </w:r>
      <w:r>
        <w:t xml:space="preserve">J</w:t>
      </w:r>
      <w:r>
        <w:t xml:space="preserve">]</w:t>
      </w:r>
      <w:r>
        <w:t xml:space="preserve">. </w:t>
      </w:r>
      <w:r>
        <w:rPr>
          <w:rFonts w:ascii="宋体" w:eastAsia="宋体" w:hint="eastAsia"/>
        </w:rPr>
        <w:t xml:space="preserve">城市规划</w:t>
      </w:r>
      <w:r>
        <w:t xml:space="preserve">, </w:t>
      </w:r>
      <w:r>
        <w:t xml:space="preserve">1998</w:t>
      </w:r>
      <w:r>
        <w:t xml:space="preserve"> </w:t>
      </w:r>
      <w:r>
        <w:t xml:space="preserve">(</w:t>
      </w:r>
      <w:r>
        <w:t xml:space="preserve">5</w:t>
      </w:r>
      <w:r>
        <w:t xml:space="preserve">)</w:t>
      </w:r>
      <w:r>
        <w:rPr>
          <w:sz w:val="21"/>
          <w:rFonts w:hint="eastAsia"/>
        </w:rPr>
        <w:t xml:space="preserve">：</w:t>
      </w:r>
      <w:r/>
      <w:r w:rsidR="001852F3">
        <w:t xml:space="preserve">43-46.</w:t>
      </w:r>
    </w:p>
    <w:p w:rsidR="0018722C">
      <w:pPr>
        <w:pStyle w:val="cw22"/>
        <w:topLinePunct/>
      </w:pPr>
      <w:r>
        <w:t>[</w:t>
      </w:r>
      <w:r>
        <w:t xml:space="preserve">50</w:t>
      </w:r>
      <w:r>
        <w:t>]</w:t>
      </w:r>
      <w:r/>
      <w:r>
        <w:rPr>
          <w:rFonts w:ascii="宋体" w:eastAsia="宋体" w:hint="eastAsia"/>
        </w:rPr>
        <w:t>彼得</w:t>
      </w:r>
      <w:r>
        <w:rPr>
          <w:sz w:val="21"/>
          <w:rFonts w:hint="eastAsia"/>
        </w:rPr>
        <w:t>，</w:t>
      </w:r>
      <w:r w:rsidR="001852F3">
        <w:t xml:space="preserve"> </w:t>
      </w:r>
      <w:r>
        <w:rPr>
          <w:rFonts w:ascii="宋体" w:eastAsia="宋体" w:hint="eastAsia"/>
        </w:rPr>
        <w:t>霍尔</w:t>
      </w:r>
      <w:r>
        <w:rPr>
          <w:sz w:val="21"/>
          <w:rFonts w:hint="eastAsia"/>
        </w:rPr>
        <w:t>，</w:t>
      </w:r>
      <w:r w:rsidR="001852F3">
        <w:t xml:space="preserve"> </w:t>
      </w:r>
      <w:r>
        <w:rPr>
          <w:rFonts w:ascii="宋体" w:eastAsia="宋体" w:hint="eastAsia"/>
        </w:rPr>
        <w:t>陈闽齐</w:t>
      </w:r>
      <w:r>
        <w:t>. </w:t>
      </w:r>
      <w:r>
        <w:rPr>
          <w:rFonts w:ascii="宋体" w:eastAsia="宋体" w:hint="eastAsia"/>
        </w:rPr>
        <w:t>塑造后工业化城市</w:t>
      </w:r>
      <w:r>
        <w:t>[</w:t>
      </w:r>
      <w:r>
        <w:t>J</w:t>
      </w:r>
      <w:r>
        <w:t>]</w:t>
      </w:r>
      <w:r>
        <w:t xml:space="preserve">. </w:t>
      </w:r>
      <w:r>
        <w:rPr>
          <w:rFonts w:ascii="宋体" w:eastAsia="宋体" w:hint="eastAsia"/>
        </w:rPr>
        <w:t>国外城市规划</w:t>
      </w:r>
      <w:r>
        <w:t>, 2004,</w:t>
      </w:r>
      <w:r>
        <w:t> </w:t>
      </w:r>
      <w:r>
        <w:t>19</w:t>
      </w:r>
      <w:r>
        <w:t>(</w:t>
      </w:r>
      <w:r>
        <w:t>4</w:t>
      </w:r>
      <w:r>
        <w:t>)</w:t>
      </w:r>
      <w:r>
        <w:t>.</w:t>
      </w:r>
    </w:p>
    <w:p w:rsidR="0018722C">
      <w:pPr>
        <w:pStyle w:val="cw22"/>
        <w:topLinePunct/>
      </w:pPr>
      <w:r>
        <w:t>[</w:t>
      </w:r>
      <w:r>
        <w:t xml:space="preserve">51</w:t>
      </w:r>
      <w:r>
        <w:t>]</w:t>
      </w:r>
      <w:r>
        <w:t xml:space="preserve"> </w:t>
      </w:r>
      <w:r>
        <w:t>BradeI'HerfertG adWiestK</w:t>
      </w:r>
      <w:r>
        <w:rPr>
          <w:rFonts w:ascii="宋体" w:hAnsi="宋体" w:eastAsia="宋体" w:hint="eastAsia"/>
        </w:rPr>
        <w:t>．</w:t>
      </w:r>
      <w:r>
        <w:t>Recenttrendsandfutureprospectsofsocio</w:t>
      </w:r>
      <w:r>
        <w:rPr>
          <w:rFonts w:ascii="宋体" w:hAnsi="宋体" w:eastAsia="宋体" w:hint="eastAsia"/>
        </w:rPr>
        <w:t>．</w:t>
      </w:r>
      <w:r>
        <w:t>spatialdifferentiationin urban regionsofCentraland Eastern</w:t>
      </w:r>
      <w:r>
        <w:t> </w:t>
      </w:r>
      <w:r>
        <w:t>Europe:</w:t>
      </w:r>
      <w:r w:rsidR="004B696B">
        <w:t xml:space="preserve"> </w:t>
      </w:r>
      <w:r w:rsidR="004B696B">
        <w:t>Alullbeforethestorm</w:t>
      </w:r>
      <w:r>
        <w:t>[</w:t>
      </w:r>
      <w:r>
        <w:rPr>
          <w:sz w:val="21"/>
        </w:rPr>
        <w:t>J</w:t>
      </w:r>
      <w:r>
        <w:t>]</w:t>
      </w:r>
      <w:r>
        <w:t>.</w:t>
      </w:r>
      <w:r w:rsidR="004B696B">
        <w:t xml:space="preserve"> </w:t>
      </w:r>
      <w:r w:rsidR="004B696B">
        <w:t>Cities,2009,26:233</w:t>
      </w:r>
      <w:r>
        <w:rPr>
          <w:rFonts w:ascii="宋体" w:hAnsi="宋体" w:eastAsia="宋体" w:hint="eastAsia"/>
        </w:rPr>
        <w:t>—</w:t>
      </w:r>
      <w:r>
        <w:t>244.</w:t>
      </w:r>
    </w:p>
    <w:p w:rsidR="0018722C">
      <w:pPr>
        <w:pStyle w:val="cw22"/>
        <w:topLinePunct/>
      </w:pPr>
      <w:r>
        <w:t>[</w:t>
      </w:r>
      <w:r>
        <w:t xml:space="preserve">52</w:t>
      </w:r>
      <w:r>
        <w:t>]</w:t>
      </w:r>
      <w:r/>
      <w:r>
        <w:rPr>
          <w:rFonts w:ascii="宋体" w:eastAsia="宋体" w:hint="eastAsia"/>
        </w:rPr>
        <w:t>刘文龙</w:t>
      </w:r>
      <w:r>
        <w:rPr>
          <w:spacing w:val="0"/>
          <w:sz w:val="21"/>
          <w:rFonts w:hint="eastAsia"/>
        </w:rPr>
        <w:t>，</w:t>
      </w:r>
      <w:r>
        <w:rPr>
          <w:rFonts w:ascii="宋体" w:eastAsia="宋体" w:hint="eastAsia"/>
        </w:rPr>
        <w:t>罗平峰</w:t>
      </w:r>
      <w:r>
        <w:t>.</w:t>
      </w:r>
      <w:r>
        <w:rPr>
          <w:rFonts w:ascii="宋体" w:eastAsia="宋体" w:hint="eastAsia"/>
        </w:rPr>
        <w:t>近代拉美与美国城市化的不同进程与经济职能</w:t>
      </w:r>
      <w:r>
        <w:t>[</w:t>
      </w:r>
      <w:r>
        <w:rPr>
          <w:sz w:val="21"/>
        </w:rPr>
        <w:t xml:space="preserve">J</w:t>
      </w:r>
      <w:r>
        <w:t>]</w:t>
      </w:r>
      <w:r>
        <w:t>.</w:t>
      </w:r>
      <w:r>
        <w:rPr>
          <w:rFonts w:ascii="宋体" w:eastAsia="宋体" w:hint="eastAsia"/>
        </w:rPr>
        <w:t>拉丁美洲研究</w:t>
      </w:r>
      <w:r>
        <w:t>,2000</w:t>
      </w:r>
      <w:r>
        <w:rPr>
          <w:rFonts w:hint="eastAsia"/>
        </w:rPr>
        <w:t>。</w:t>
      </w:r>
    </w:p>
    <w:p w:rsidR="0018722C">
      <w:pPr>
        <w:pStyle w:val="cw22"/>
        <w:topLinePunct/>
      </w:pPr>
      <w:r>
        <w:t>[</w:t>
      </w:r>
      <w:r>
        <w:t xml:space="preserve">53</w:t>
      </w:r>
      <w:r>
        <w:t>]</w:t>
      </w:r>
      <w:r/>
      <w:r>
        <w:rPr>
          <w:rFonts w:ascii="宋体" w:eastAsia="宋体" w:hint="eastAsia"/>
        </w:rPr>
        <w:t>周厚勋</w:t>
      </w:r>
      <w:r>
        <w:t>.</w:t>
      </w:r>
      <w:r>
        <w:rPr>
          <w:rFonts w:ascii="宋体" w:eastAsia="宋体" w:hint="eastAsia"/>
        </w:rPr>
        <w:t>拉美城市化的发展和演变</w:t>
      </w:r>
      <w:r>
        <w:t>[</w:t>
      </w:r>
      <w:r>
        <w:t xml:space="preserve">J</w:t>
      </w:r>
      <w:r>
        <w:t>]</w:t>
      </w:r>
      <w:r>
        <w:t>.</w:t>
      </w:r>
      <w:r>
        <w:rPr>
          <w:rFonts w:ascii="宋体" w:eastAsia="宋体" w:hint="eastAsia"/>
        </w:rPr>
        <w:t>拉丁美洲研究</w:t>
      </w:r>
      <w:r>
        <w:t>,1991</w:t>
      </w:r>
      <w:r>
        <w:t>(</w:t>
      </w:r>
      <w:r>
        <w:t>3</w:t>
      </w:r>
      <w:r>
        <w:t>)</w:t>
      </w:r>
      <w:r>
        <w:rPr>
          <w:sz w:val="21"/>
          <w:rFonts w:hint="eastAsia"/>
        </w:rPr>
        <w:t>：</w:t>
      </w:r>
      <w:r>
        <w:t>40</w:t>
      </w:r>
      <w:r>
        <w:rPr>
          <w:rFonts w:hint="eastAsia"/>
        </w:rPr>
        <w:t>。</w:t>
      </w:r>
    </w:p>
    <w:p w:rsidR="0018722C">
      <w:pPr>
        <w:pStyle w:val="cw22"/>
        <w:topLinePunct/>
      </w:pPr>
      <w:r>
        <w:t>[</w:t>
      </w:r>
      <w:r>
        <w:t xml:space="preserve">54</w:t>
      </w:r>
      <w:r>
        <w:t>]</w:t>
      </w:r>
      <w:r/>
      <w:r>
        <w:rPr>
          <w:rFonts w:ascii="宋体" w:eastAsia="宋体" w:hint="eastAsia"/>
        </w:rPr>
        <w:t>万松涛</w:t>
      </w:r>
      <w:r>
        <w:rPr>
          <w:spacing w:val="0"/>
          <w:sz w:val="21"/>
          <w:rFonts w:hint="eastAsia"/>
        </w:rPr>
        <w:t>，</w:t>
      </w:r>
      <w:r>
        <w:rPr>
          <w:rFonts w:ascii="宋体" w:eastAsia="宋体" w:hint="eastAsia"/>
        </w:rPr>
        <w:t>澳大利亚城市的形成与发展</w:t>
      </w:r>
      <w:r>
        <w:t>[</w:t>
      </w:r>
      <w:r>
        <w:rPr>
          <w:sz w:val="21"/>
        </w:rPr>
        <w:t xml:space="preserve">J</w:t>
      </w:r>
      <w:r>
        <w:t>]</w:t>
      </w:r>
      <w:r>
        <w:rPr>
          <w:sz w:val="21"/>
          <w:rFonts w:hint="eastAsia"/>
        </w:rPr>
        <w:t>，</w:t>
      </w:r>
      <w:r>
        <w:rPr>
          <w:rFonts w:ascii="宋体" w:eastAsia="宋体" w:hint="eastAsia"/>
        </w:rPr>
        <w:t>河南大学学报</w:t>
      </w:r>
      <w:r>
        <w:t>,1988</w:t>
      </w:r>
      <w:r>
        <w:rPr>
          <w:rFonts w:hint="eastAsia"/>
        </w:rPr>
        <w:t>。</w:t>
      </w:r>
    </w:p>
    <w:p w:rsidR="0018722C">
      <w:pPr>
        <w:pStyle w:val="cw22"/>
        <w:topLinePunct/>
      </w:pPr>
      <w:r>
        <w:t>[</w:t>
      </w:r>
      <w:r>
        <w:t xml:space="preserve">55</w:t>
      </w:r>
      <w:r>
        <w:t>]</w:t>
      </w:r>
      <w:r/>
      <w:r>
        <w:rPr>
          <w:rFonts w:ascii="宋体" w:hAnsi="宋体" w:eastAsia="宋体" w:hint="eastAsia"/>
        </w:rPr>
        <w:t>张金江</w:t>
      </w:r>
      <w:r>
        <w:rPr>
          <w:spacing w:val="0"/>
          <w:sz w:val="21"/>
          <w:rFonts w:hint="eastAsia"/>
        </w:rPr>
        <w:t>，</w:t>
      </w:r>
      <w:r>
        <w:rPr>
          <w:rFonts w:ascii="宋体" w:hAnsi="宋体" w:eastAsia="宋体" w:hint="eastAsia"/>
        </w:rPr>
        <w:t>“世界银都”塔斯科</w:t>
      </w:r>
      <w:r>
        <w:t>[</w:t>
      </w:r>
      <w:r>
        <w:rPr>
          <w:spacing w:val="0"/>
          <w:sz w:val="21"/>
        </w:rPr>
        <w:t xml:space="preserve">J</w:t>
      </w:r>
      <w:r>
        <w:t>]</w:t>
      </w:r>
      <w:r>
        <w:rPr>
          <w:spacing w:val="0"/>
          <w:sz w:val="21"/>
          <w:rFonts w:hint="eastAsia"/>
        </w:rPr>
        <w:t>，</w:t>
      </w:r>
      <w:r>
        <w:rPr>
          <w:rFonts w:ascii="宋体" w:hAnsi="宋体" w:eastAsia="宋体" w:hint="eastAsia"/>
        </w:rPr>
        <w:t>人民日报</w:t>
      </w:r>
      <w:r>
        <w:t>,2002</w:t>
      </w:r>
      <w:r>
        <w:rPr>
          <w:rFonts w:hint="eastAsia"/>
        </w:rPr>
        <w:t>。</w:t>
      </w:r>
    </w:p>
    <w:p w:rsidR="0018722C">
      <w:pPr>
        <w:pStyle w:val="cw22"/>
        <w:topLinePunct/>
      </w:pPr>
      <w:r>
        <w:t>[</w:t>
      </w:r>
      <w:r>
        <w:t xml:space="preserve">56</w:t>
      </w:r>
      <w:r>
        <w:t>]</w:t>
      </w:r>
      <w:r>
        <w:t xml:space="preserve"> </w:t>
      </w:r>
      <w:r>
        <w:t>V Mencl</w:t>
      </w:r>
      <w:r>
        <w:t>(</w:t>
      </w:r>
      <w:r>
        <w:t xml:space="preserve">ed.</w:t>
      </w:r>
      <w:r>
        <w:t>)</w:t>
      </w:r>
      <w:r>
        <w:t xml:space="preserve"> Czesky Krumlov</w:t>
      </w:r>
      <w:r w:rsidR="004B696B">
        <w:t xml:space="preserve">; E Samankova and J </w:t>
      </w:r>
      <w:r>
        <w:t>Vondra</w:t>
      </w:r>
      <w:r>
        <w:rPr>
          <w:rFonts w:ascii="宋体" w:eastAsia="宋体" w:hint="eastAsia"/>
          <w:rFonts w:ascii="宋体" w:eastAsia="宋体" w:hint="eastAsia"/>
          <w:spacing w:val="-2"/>
          <w:sz w:val="21"/>
        </w:rPr>
        <w:t xml:space="preserve">, </w:t>
      </w:r>
      <w:r>
        <w:t>Cesky</w:t>
      </w:r>
      <w:r>
        <w:t> </w:t>
      </w:r>
      <w:r>
        <w:t>Krumlov.</w:t>
      </w:r>
    </w:p>
    <w:p w:rsidR="0018722C">
      <w:pPr>
        <w:pStyle w:val="cw22"/>
        <w:topLinePunct/>
      </w:pPr>
      <w:r>
        <w:rPr>
          <w:rFonts w:ascii="宋体" w:hAnsi="宋体" w:eastAsia="宋体" w:hint="eastAsia"/>
        </w:rPr>
        <w:t>[</w:t>
      </w:r>
      <w:r>
        <w:rPr>
          <w:rFonts w:ascii="宋体" w:hAnsi="宋体" w:eastAsia="宋体" w:hint="eastAsia"/>
        </w:rPr>
        <w:t xml:space="preserve">57</w:t>
      </w:r>
      <w:r>
        <w:rPr>
          <w:rFonts w:ascii="宋体" w:hAnsi="宋体" w:eastAsia="宋体" w:hint="eastAsia"/>
        </w:rPr>
        <w:t>]</w:t>
      </w:r>
      <w:r>
        <w:rPr>
          <w:rFonts w:ascii="宋体" w:hAnsi="宋体" w:eastAsia="宋体" w:hint="eastAsia"/>
        </w:rPr>
        <w:t>赵明</w:t>
      </w:r>
      <w:r>
        <w:rPr>
          <w:spacing w:val="0"/>
          <w:sz w:val="21"/>
          <w:rFonts w:hint="eastAsia"/>
        </w:rPr>
        <w:t>，</w:t>
      </w:r>
      <w:r w:rsidR="001852F3">
        <w:t xml:space="preserve"> </w:t>
      </w:r>
      <w:r>
        <w:rPr>
          <w:rFonts w:ascii="宋体" w:hAnsi="宋体" w:eastAsia="宋体" w:hint="eastAsia"/>
        </w:rPr>
        <w:t>张松</w:t>
      </w:r>
      <w:r>
        <w:t>.</w:t>
      </w:r>
      <w:r>
        <w:rPr>
          <w:rFonts w:ascii="宋体" w:hAnsi="宋体" w:eastAsia="宋体" w:hint="eastAsia"/>
        </w:rPr>
        <w:t>城市景观的保护与塑造——以法国里昂的规划实践为例</w:t>
      </w:r>
      <w:r>
        <w:t>[</w:t>
      </w:r>
      <w:r>
        <w:rPr>
          <w:sz w:val="21"/>
        </w:rPr>
        <w:t>A</w:t>
      </w:r>
      <w:r>
        <w:t>]</w:t>
      </w:r>
      <w:r>
        <w:t xml:space="preserve">. </w:t>
      </w:r>
      <w:r>
        <w:rPr>
          <w:rFonts w:ascii="宋体" w:hAnsi="宋体" w:eastAsia="宋体" w:hint="eastAsia"/>
        </w:rPr>
        <w:t>规划</w:t>
      </w:r>
      <w:r>
        <w:t>50</w:t>
      </w:r>
      <w:r/>
      <w:r>
        <w:rPr>
          <w:rFonts w:ascii="宋体" w:hAnsi="宋体" w:eastAsia="宋体" w:hint="eastAsia"/>
        </w:rPr>
        <w:t>年——</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rPr>
        <w:t>中国城市规划年会论文集</w:t>
      </w:r>
      <w:r>
        <w:rPr>
          <w:rFonts w:cstheme="minorBidi" w:hAnsiTheme="minorHAnsi" w:eastAsiaTheme="minorHAnsi" w:asciiTheme="minorHAnsi"/>
        </w:rPr>
        <w:t>（</w:t>
      </w:r>
      <w:r>
        <w:rPr>
          <w:rFonts w:cstheme="minorBidi" w:hAnsiTheme="minorHAnsi" w:eastAsiaTheme="minorHAnsi" w:asciiTheme="minorHAnsi"/>
        </w:rPr>
        <w:t>下册</w:t>
      </w:r>
      <w:r>
        <w:rPr>
          <w:rFonts w:cstheme="minorBidi" w:hAnsiTheme="minorHAnsi" w:eastAsiaTheme="minorHAnsi" w:asciiTheme="minorHAnsi"/>
        </w:rPr>
        <w:t>）</w:t>
      </w:r>
      <w:r>
        <w:rPr>
          <w:rFonts w:ascii="Times New Roman" w:eastAsia="Times New Roman" w:cstheme="minorBidi" w:hAnsiTheme="minorHAnsi"/>
        </w:rPr>
        <w:t>:429-435.</w:t>
      </w:r>
    </w:p>
    <w:p w:rsidR="0018722C">
      <w:pPr>
        <w:pStyle w:val="cw22"/>
        <w:topLinePunct/>
      </w:pPr>
      <w:r>
        <w:t>[</w:t>
      </w:r>
      <w:r>
        <w:t xml:space="preserve">58</w:t>
      </w:r>
      <w:r>
        <w:t>]</w:t>
      </w:r>
      <w:r>
        <w:t xml:space="preserve"> </w:t>
      </w:r>
      <w:r>
        <w:t>Pounds,</w:t>
      </w:r>
      <w:r w:rsidR="004B696B">
        <w:t xml:space="preserve"> </w:t>
      </w:r>
      <w:r w:rsidR="004B696B">
        <w:t>The castle in England and </w:t>
      </w:r>
      <w:r>
        <w:t>Wales: </w:t>
      </w:r>
      <w:r>
        <w:t>an interpretative history,</w:t>
      </w:r>
      <w:r w:rsidR="004B696B">
        <w:t xml:space="preserve"> </w:t>
      </w:r>
      <w:r w:rsidR="004B696B">
        <w:t>London: Cambridge University Press,</w:t>
      </w:r>
      <w:r>
        <w:t> </w:t>
      </w:r>
      <w:r>
        <w:t>1990,</w:t>
      </w:r>
      <w:r w:rsidR="004B696B">
        <w:t xml:space="preserve"> </w:t>
      </w:r>
      <w:r w:rsidR="004B696B">
        <w:t>p.90.</w:t>
      </w:r>
    </w:p>
    <w:p w:rsidR="0018722C">
      <w:pPr>
        <w:pStyle w:val="cw22"/>
        <w:topLinePunct/>
      </w:pPr>
      <w:r>
        <w:t>[</w:t>
      </w:r>
      <w:r>
        <w:t xml:space="preserve">59</w:t>
      </w:r>
      <w:r>
        <w:t>]</w:t>
      </w:r>
      <w:r/>
      <w:r>
        <w:rPr>
          <w:rFonts w:ascii="宋体" w:eastAsia="宋体" w:hint="eastAsia"/>
        </w:rPr>
        <w:t>倪世光</w:t>
      </w:r>
      <w:r>
        <w:rPr>
          <w:sz w:val="21"/>
          <w:rFonts w:hint="eastAsia"/>
        </w:rPr>
        <w:t>，</w:t>
      </w:r>
      <w:r>
        <w:rPr>
          <w:rFonts w:ascii="宋体" w:eastAsia="宋体" w:hint="eastAsia"/>
        </w:rPr>
        <w:t>西欧中世纪骑士的生活</w:t>
      </w:r>
      <w:r>
        <w:t>[</w:t>
      </w:r>
      <w:r>
        <w:rPr>
          <w:sz w:val="21"/>
        </w:rPr>
        <w:t xml:space="preserve">M</w:t>
      </w:r>
      <w:r>
        <w:t>]</w:t>
      </w:r>
      <w:r>
        <w:rPr>
          <w:sz w:val="21"/>
          <w:rFonts w:hint="eastAsia"/>
        </w:rPr>
        <w:t>，</w:t>
      </w:r>
      <w:r>
        <w:rPr>
          <w:rFonts w:ascii="宋体" w:eastAsia="宋体" w:hint="eastAsia"/>
        </w:rPr>
        <w:t>保定</w:t>
      </w:r>
      <w:r>
        <w:rPr>
          <w:sz w:val="21"/>
          <w:rFonts w:hint="eastAsia"/>
        </w:rPr>
        <w:t>：</w:t>
      </w:r>
      <w:r>
        <w:rPr>
          <w:rFonts w:ascii="宋体" w:eastAsia="宋体" w:hint="eastAsia"/>
        </w:rPr>
        <w:t>河北大学出版社</w:t>
      </w:r>
      <w:r>
        <w:t>,2004</w:t>
      </w:r>
      <w:r/>
      <w:r>
        <w:rPr>
          <w:rFonts w:ascii="宋体" w:eastAsia="宋体" w:hint="eastAsia"/>
        </w:rPr>
        <w:t>年版</w:t>
      </w:r>
      <w:r>
        <w:t>,</w:t>
      </w:r>
      <w:r w:rsidR="004B696B">
        <w:t xml:space="preserve"> </w:t>
      </w:r>
      <w:r w:rsidR="004B696B">
        <w:t>p122.</w:t>
      </w:r>
    </w:p>
    <w:p w:rsidR="0018722C">
      <w:pPr>
        <w:pStyle w:val="cw22"/>
        <w:topLinePunct/>
      </w:pPr>
      <w:r>
        <w:t>[</w:t>
      </w:r>
      <w:r>
        <w:t xml:space="preserve">60</w:t>
      </w:r>
      <w:r>
        <w:t>]</w:t>
      </w:r>
      <w:r/>
      <w:r>
        <w:rPr>
          <w:rFonts w:ascii="宋体" w:hAnsi="宋体" w:eastAsia="宋体" w:hint="eastAsia"/>
        </w:rPr>
        <w:t>亨利</w:t>
      </w:r>
      <w:r>
        <w:rPr>
          <w:rFonts w:ascii="宋体" w:hAnsi="宋体" w:eastAsia="宋体" w:hint="eastAsia"/>
          <w:rFonts w:ascii="宋体" w:hAnsi="宋体" w:eastAsia="宋体" w:hint="eastAsia"/>
          <w:spacing w:val="-2"/>
          <w:sz w:val="21"/>
        </w:rPr>
        <w:t>・</w:t>
      </w:r>
      <w:r>
        <w:rPr>
          <w:rFonts w:ascii="宋体" w:hAnsi="宋体" w:eastAsia="宋体" w:hint="eastAsia"/>
        </w:rPr>
        <w:t>皮朗</w:t>
      </w:r>
      <w:r>
        <w:rPr>
          <w:sz w:val="21"/>
          <w:rFonts w:hint="eastAsia"/>
        </w:rPr>
        <w:t>，</w:t>
      </w:r>
      <w:r>
        <w:rPr>
          <w:rFonts w:ascii="宋体" w:hAnsi="宋体" w:eastAsia="宋体" w:hint="eastAsia"/>
        </w:rPr>
        <w:t>中世纪欧洲经济社会史</w:t>
      </w:r>
      <w:r>
        <w:t>[</w:t>
      </w:r>
      <w:r>
        <w:rPr>
          <w:sz w:val="21"/>
        </w:rPr>
        <w:t xml:space="preserve">M</w:t>
      </w:r>
      <w:r>
        <w:t>]</w:t>
      </w:r>
      <w:r>
        <w:rPr>
          <w:sz w:val="21"/>
          <w:rFonts w:hint="eastAsia"/>
        </w:rPr>
        <w:t>，</w:t>
      </w:r>
      <w:r>
        <w:rPr>
          <w:rFonts w:ascii="宋体" w:hAnsi="宋体" w:eastAsia="宋体" w:hint="eastAsia"/>
        </w:rPr>
        <w:t>上海人民出版社</w:t>
      </w:r>
      <w:r>
        <w:t>1986</w:t>
      </w:r>
      <w:r/>
      <w:r>
        <w:rPr>
          <w:rFonts w:ascii="宋体" w:hAnsi="宋体" w:eastAsia="宋体" w:hint="eastAsia"/>
        </w:rPr>
        <w:t>年版</w:t>
      </w:r>
      <w:r>
        <w:t>, </w:t>
      </w:r>
      <w:r>
        <w:t>p24,127.</w:t>
      </w:r>
    </w:p>
    <w:p w:rsidR="0018722C">
      <w:pPr>
        <w:pStyle w:val="cw22"/>
        <w:topLinePunct/>
      </w:pPr>
      <w:r>
        <w:t>[</w:t>
      </w:r>
      <w:r>
        <w:t xml:space="preserve">61</w:t>
      </w:r>
      <w:r>
        <w:t>]</w:t>
      </w:r>
      <w:r/>
      <w:r>
        <w:rPr>
          <w:rFonts w:ascii="宋体" w:eastAsia="宋体" w:hint="eastAsia"/>
        </w:rPr>
        <w:t>周春ft</w:t>
      </w:r>
      <w:r>
        <w:t>.</w:t>
      </w:r>
      <w:r>
        <w:rPr>
          <w:rFonts w:ascii="宋体" w:eastAsia="宋体" w:hint="eastAsia"/>
        </w:rPr>
        <w:t>城市空间结构与形态</w:t>
      </w:r>
      <w:r>
        <w:t>[</w:t>
      </w:r>
      <w:r>
        <w:rPr>
          <w:sz w:val="21"/>
        </w:rPr>
        <w:t xml:space="preserve">M</w:t>
      </w:r>
      <w:r>
        <w:t>]</w:t>
      </w:r>
      <w:r>
        <w:t>.</w:t>
      </w:r>
      <w:r>
        <w:rPr>
          <w:rFonts w:ascii="宋体" w:eastAsia="宋体" w:hint="eastAsia"/>
        </w:rPr>
        <w:t>科学出版社</w:t>
      </w:r>
      <w:r>
        <w:t>, </w:t>
      </w:r>
      <w:r>
        <w:t>2007</w:t>
      </w:r>
      <w:r>
        <w:rPr>
          <w:rFonts w:hint="eastAsia"/>
        </w:rPr>
        <w:t>。</w:t>
      </w:r>
    </w:p>
    <w:p w:rsidR="0018722C">
      <w:pPr>
        <w:pStyle w:val="cw22"/>
        <w:topLinePunct/>
      </w:pPr>
      <w:r>
        <w:t>[</w:t>
      </w:r>
      <w:r>
        <w:t xml:space="preserve">62</w:t>
      </w:r>
      <w:r>
        <w:t>]</w:t>
      </w:r>
      <w:r/>
      <w:r>
        <w:rPr>
          <w:rFonts w:ascii="宋体" w:eastAsia="宋体" w:hint="eastAsia"/>
        </w:rPr>
        <w:t>陈飞</w:t>
      </w:r>
      <w:r>
        <w:t>. </w:t>
      </w:r>
      <w:r>
        <w:rPr>
          <w:rFonts w:ascii="宋体" w:eastAsia="宋体" w:hint="eastAsia"/>
        </w:rPr>
        <w:t>一个新的研究框架</w:t>
      </w:r>
      <w:r>
        <w:rPr>
          <w:spacing w:val="-2"/>
          <w:sz w:val="21"/>
          <w:rFonts w:hint="eastAsia"/>
        </w:rPr>
        <w:t>：</w:t>
      </w:r>
      <w:r>
        <w:rPr>
          <w:rFonts w:ascii="宋体" w:eastAsia="宋体" w:hint="eastAsia"/>
        </w:rPr>
        <w:t>城市形态类型学在中国的应用</w:t>
      </w:r>
      <w:r>
        <w:t>[</w:t>
      </w:r>
      <w:r>
        <w:t>J</w:t>
      </w:r>
      <w:r>
        <w:t>]</w:t>
      </w:r>
      <w:r>
        <w:t xml:space="preserve">. </w:t>
      </w:r>
      <w:r>
        <w:rPr>
          <w:rFonts w:ascii="宋体" w:eastAsia="宋体" w:hint="eastAsia"/>
        </w:rPr>
        <w:t>建筑学报</w:t>
      </w:r>
      <w:r>
        <w:t>. </w:t>
      </w:r>
      <w:r>
        <w:t>2010</w:t>
      </w:r>
      <w:r>
        <w:rPr>
          <w:rFonts w:ascii="宋体" w:eastAsia="宋体" w:hint="eastAsia"/>
        </w:rPr>
        <w:t>（</w:t>
      </w:r>
      <w:r>
        <w:t>04</w:t>
      </w:r>
      <w:r>
        <w:rPr>
          <w:rFonts w:ascii="宋体" w:eastAsia="宋体" w:hint="eastAsia"/>
        </w:rPr>
        <w:t>）</w:t>
      </w:r>
      <w:r>
        <w:t>: </w:t>
      </w:r>
      <w:r>
        <w:t>85-90.</w:t>
      </w:r>
    </w:p>
    <w:p w:rsidR="0018722C">
      <w:pPr>
        <w:pStyle w:val="cw22"/>
        <w:topLinePunct/>
      </w:pPr>
      <w:r>
        <w:t>[</w:t>
      </w:r>
      <w:r>
        <w:t xml:space="preserve">63</w:t>
      </w:r>
      <w:r>
        <w:t>]</w:t>
      </w:r>
      <w:r/>
      <w:r>
        <w:rPr>
          <w:rFonts w:ascii="宋体" w:hAnsi="宋体" w:eastAsia="宋体" w:hint="eastAsia"/>
        </w:rPr>
        <w:t>汪昭兵，杨永春</w:t>
      </w:r>
      <w:r>
        <w:t>. </w:t>
      </w:r>
      <w:r>
        <w:rPr>
          <w:rFonts w:ascii="宋体" w:hAnsi="宋体" w:eastAsia="宋体" w:hint="eastAsia"/>
        </w:rPr>
        <w:t>城市规划引导下空间拓展的主导模式——以复杂地形条件下的城市为例</w:t>
      </w:r>
      <w:r>
        <w:t>[</w:t>
      </w:r>
      <w:r>
        <w:t>J</w:t>
      </w:r>
      <w:r>
        <w:t>]</w:t>
      </w:r>
      <w:r>
        <w:t xml:space="preserve">. </w:t>
      </w:r>
      <w:r>
        <w:rPr>
          <w:rFonts w:ascii="宋体" w:hAnsi="宋体" w:eastAsia="宋体" w:hint="eastAsia"/>
        </w:rPr>
        <w:t>城市规划学刊</w:t>
      </w:r>
      <w:r>
        <w:t>. </w:t>
      </w:r>
      <w:r>
        <w:t>2008</w:t>
      </w:r>
      <w:r>
        <w:rPr>
          <w:rFonts w:ascii="宋体" w:hAnsi="宋体" w:eastAsia="宋体" w:hint="eastAsia"/>
        </w:rPr>
        <w:t>（</w:t>
      </w:r>
      <w:r>
        <w:t>05</w:t>
      </w:r>
      <w:r>
        <w:rPr>
          <w:rFonts w:ascii="宋体" w:hAnsi="宋体" w:eastAsia="宋体" w:hint="eastAsia"/>
        </w:rPr>
        <w:t>）</w:t>
      </w:r>
      <w:r>
        <w:t>: </w:t>
      </w:r>
      <w:r>
        <w:t>106-114.</w:t>
      </w:r>
    </w:p>
    <w:p w:rsidR="0018722C">
      <w:pPr>
        <w:pStyle w:val="cw22"/>
        <w:topLinePunct/>
      </w:pPr>
      <w:r>
        <w:t>[</w:t>
      </w:r>
      <w:r>
        <w:t xml:space="preserve">64</w:t>
      </w:r>
      <w:r>
        <w:t>]</w:t>
      </w:r>
      <w:r/>
      <w:r>
        <w:rPr>
          <w:rFonts w:ascii="宋体" w:eastAsia="宋体" w:hint="eastAsia"/>
        </w:rPr>
        <w:t>张雪原</w:t>
      </w:r>
      <w:r>
        <w:rPr>
          <w:sz w:val="21"/>
          <w:rFonts w:hint="eastAsia"/>
        </w:rPr>
        <w:t>，</w:t>
      </w:r>
      <w:r>
        <w:rPr>
          <w:rFonts w:ascii="宋体" w:eastAsia="宋体" w:hint="eastAsia"/>
        </w:rPr>
        <w:t>翟国方</w:t>
      </w:r>
      <w:r>
        <w:t>. </w:t>
      </w:r>
      <w:r>
        <w:rPr>
          <w:rFonts w:ascii="宋体" w:eastAsia="宋体" w:hint="eastAsia"/>
        </w:rPr>
        <w:t>ft</w:t>
      </w:r>
      <w:r>
        <w:rPr>
          <w:rFonts w:ascii="宋体" w:eastAsia="宋体" w:hint="eastAsia"/>
        </w:rPr>
        <w:t>地城市空间形态生长特征分析</w:t>
      </w:r>
      <w:r>
        <w:t>[</w:t>
      </w:r>
      <w:r>
        <w:t>J</w:t>
      </w:r>
      <w:r>
        <w:t>]</w:t>
      </w:r>
      <w:r>
        <w:t xml:space="preserve">. </w:t>
      </w:r>
      <w:r>
        <w:rPr>
          <w:rFonts w:ascii="宋体" w:eastAsia="宋体" w:hint="eastAsia"/>
        </w:rPr>
        <w:t>现代城市研究</w:t>
      </w:r>
      <w:r>
        <w:t>. 2013</w:t>
      </w:r>
      <w:r>
        <w:rPr>
          <w:rFonts w:ascii="宋体" w:eastAsia="宋体" w:hint="eastAsia"/>
        </w:rPr>
        <w:t>（</w:t>
      </w:r>
      <w:r>
        <w:t>02</w:t>
      </w:r>
      <w:r>
        <w:rPr>
          <w:rFonts w:ascii="宋体" w:eastAsia="宋体" w:hint="eastAsia"/>
        </w:rPr>
        <w:t>）</w:t>
      </w:r>
      <w:r>
        <w:t>: </w:t>
      </w:r>
      <w:r>
        <w:t>45-50.</w:t>
      </w:r>
    </w:p>
    <w:p w:rsidR="0018722C">
      <w:pPr>
        <w:pStyle w:val="cw22"/>
        <w:topLinePunct/>
      </w:pPr>
      <w:r>
        <w:t>[</w:t>
      </w:r>
      <w:r>
        <w:t xml:space="preserve">65</w:t>
      </w:r>
      <w:r>
        <w:t>]</w:t>
      </w:r>
      <w:r>
        <w:t xml:space="preserve"> </w:t>
      </w:r>
      <w:r>
        <w:t>[</w:t>
      </w:r>
      <w:r>
        <w:rPr>
          <w:rFonts w:ascii="宋体" w:hAnsi="宋体" w:eastAsia="宋体" w:hint="eastAsia"/>
          <w:sz w:val="21"/>
        </w:rPr>
        <w:t>美</w:t>
      </w:r>
      <w:r>
        <w:t>]</w:t>
      </w:r>
      <w:r>
        <w:rPr>
          <w:rFonts w:ascii="宋体" w:hAnsi="宋体" w:eastAsia="宋体" w:hint="eastAsia"/>
        </w:rPr>
        <w:t>斯皮罗</w:t>
      </w:r>
      <w:r>
        <w:rPr>
          <w:rFonts w:ascii="宋体" w:hAnsi="宋体" w:eastAsia="宋体" w:hint="eastAsia"/>
          <w:rFonts w:ascii="宋体" w:hAnsi="宋体" w:eastAsia="宋体" w:hint="eastAsia"/>
          <w:spacing w:val="-6"/>
          <w:sz w:val="21"/>
        </w:rPr>
        <w:t>・</w:t>
      </w:r>
      <w:r>
        <w:rPr>
          <w:rFonts w:ascii="宋体" w:hAnsi="宋体" w:eastAsia="宋体" w:hint="eastAsia"/>
        </w:rPr>
        <w:t>科斯托夫著</w:t>
      </w:r>
      <w:r>
        <w:rPr>
          <w:spacing w:val="-2"/>
          <w:sz w:val="21"/>
          <w:rFonts w:hint="eastAsia"/>
        </w:rPr>
        <w:t>，</w:t>
      </w:r>
      <w:r>
        <w:rPr>
          <w:rFonts w:ascii="宋体" w:hAnsi="宋体" w:eastAsia="宋体" w:hint="eastAsia"/>
        </w:rPr>
        <w:t>邓东译</w:t>
      </w:r>
      <w:r>
        <w:t>.</w:t>
      </w:r>
      <w:r>
        <w:rPr>
          <w:rFonts w:ascii="宋体" w:hAnsi="宋体" w:eastAsia="宋体" w:hint="eastAsia"/>
        </w:rPr>
        <w:t>城市的组合——历史进程中的城市形态元素</w:t>
      </w:r>
      <w:r>
        <w:t>[</w:t>
      </w:r>
      <w:r>
        <w:rPr>
          <w:sz w:val="21"/>
        </w:rPr>
        <w:t xml:space="preserve">M</w:t>
      </w:r>
      <w:r>
        <w:t>]</w:t>
      </w:r>
      <w:r>
        <w:t>.</w:t>
      </w:r>
      <w:r>
        <w:rPr>
          <w:rFonts w:ascii="宋体" w:hAnsi="宋体" w:eastAsia="宋体" w:hint="eastAsia"/>
        </w:rPr>
        <w:t>中国建</w:t>
      </w:r>
      <w:r>
        <w:rPr>
          <w:rFonts w:ascii="宋体" w:hAnsi="宋体" w:eastAsia="宋体" w:hint="eastAsia"/>
        </w:rPr>
        <w:t>筑工业出版社</w:t>
      </w:r>
      <w:r>
        <w:t>,2007</w:t>
      </w:r>
      <w:r>
        <w:rPr>
          <w:rFonts w:hint="eastAsia"/>
        </w:rPr>
        <w:t>。</w:t>
      </w:r>
    </w:p>
    <w:p w:rsidR="0018722C">
      <w:pPr>
        <w:pStyle w:val="cw22"/>
        <w:topLinePunct/>
      </w:pPr>
      <w:r>
        <w:t>[</w:t>
      </w:r>
      <w:r>
        <w:t xml:space="preserve">66</w:t>
      </w:r>
      <w:r>
        <w:t>]</w:t>
      </w:r>
      <w:r/>
      <w:r>
        <w:rPr>
          <w:rFonts w:ascii="宋体" w:eastAsia="宋体" w:hint="eastAsia"/>
        </w:rPr>
        <w:t>谢力</w:t>
      </w:r>
      <w:r>
        <w:t>. </w:t>
      </w:r>
      <w:r>
        <w:rPr>
          <w:rFonts w:ascii="宋体" w:eastAsia="宋体" w:hint="eastAsia"/>
        </w:rPr>
        <w:t>现代化ft地城市的自然生态特色与城市空间特色</w:t>
      </w:r>
      <w:r>
        <w:t>[</w:t>
      </w:r>
      <w:r>
        <w:t>J</w:t>
      </w:r>
      <w:r>
        <w:t>]</w:t>
      </w:r>
      <w:r>
        <w:t xml:space="preserve">. </w:t>
      </w:r>
      <w:r>
        <w:rPr>
          <w:rFonts w:ascii="宋体" w:eastAsia="宋体" w:hint="eastAsia"/>
        </w:rPr>
        <w:t>西北建筑工程学院学报</w:t>
      </w:r>
      <w:r>
        <w:rPr>
          <w:rFonts w:ascii="宋体" w:eastAsia="宋体" w:hint="eastAsia"/>
        </w:rPr>
        <w:t>（</w:t>
      </w:r>
      <w:r>
        <w:rPr>
          <w:rFonts w:ascii="宋体" w:eastAsia="宋体" w:hint="eastAsia"/>
          <w:sz w:val="21"/>
        </w:rPr>
        <w:t>自</w:t>
      </w:r>
      <w:r>
        <w:rPr>
          <w:rFonts w:ascii="宋体" w:eastAsia="宋体" w:hint="eastAsia"/>
          <w:spacing w:val="0"/>
          <w:sz w:val="21"/>
        </w:rPr>
        <w:t>然科学版</w:t>
      </w:r>
      <w:r>
        <w:rPr>
          <w:rFonts w:ascii="宋体" w:eastAsia="宋体" w:hint="eastAsia"/>
        </w:rPr>
        <w:t>）</w:t>
      </w:r>
      <w:r>
        <w:t>. </w:t>
      </w:r>
      <w:r>
        <w:t>2002</w:t>
      </w:r>
      <w:r>
        <w:rPr>
          <w:rFonts w:ascii="宋体" w:eastAsia="宋体" w:hint="eastAsia"/>
        </w:rPr>
        <w:t>（</w:t>
      </w:r>
      <w:r>
        <w:rPr>
          <w:sz w:val="21"/>
        </w:rPr>
        <w:t>01</w:t>
      </w:r>
      <w:r>
        <w:rPr>
          <w:rFonts w:ascii="宋体" w:eastAsia="宋体" w:hint="eastAsia"/>
        </w:rPr>
        <w:t>）</w:t>
      </w:r>
      <w:r>
        <w:t>: </w:t>
      </w:r>
      <w:r>
        <w:t>30-33.</w:t>
      </w:r>
    </w:p>
    <w:p w:rsidR="0018722C">
      <w:pPr>
        <w:pStyle w:val="cw22"/>
        <w:topLinePunct/>
      </w:pPr>
      <w:r>
        <w:t>[</w:t>
      </w:r>
      <w:r>
        <w:t xml:space="preserve">67</w:t>
      </w:r>
      <w:r>
        <w:t>]</w:t>
      </w:r>
      <w:r>
        <w:t xml:space="preserve"> </w:t>
      </w:r>
      <w:r>
        <w:t>Mountain</w:t>
      </w:r>
      <w:r w:rsidR="001852F3">
        <w:t xml:space="preserve">  Partnership.2011.</w:t>
      </w:r>
      <w:r w:rsidR="004B696B">
        <w:t xml:space="preserve"> </w:t>
      </w:r>
      <w:r w:rsidR="004B696B">
        <w:t xml:space="preserve">Mountains: </w:t>
      </w:r>
      <w:r w:rsidR="001852F3">
        <w:t xml:space="preserve"> kay</w:t>
      </w:r>
      <w:r w:rsidR="001852F3">
        <w:t xml:space="preserve">  player</w:t>
      </w:r>
      <w:r w:rsidR="001852F3">
        <w:t xml:space="preserve">  for</w:t>
      </w:r>
      <w:r w:rsidR="001852F3">
        <w:t xml:space="preserve">  global</w:t>
      </w:r>
      <w:r w:rsidR="001852F3">
        <w:t xml:space="preserve">  sustain-able</w:t>
      </w:r>
      <w:r>
        <w:t> </w:t>
      </w:r>
      <w:r>
        <w:t>development</w:t>
      </w:r>
    </w:p>
    <w:p w:rsidR="0018722C">
      <w:pPr>
        <w:topLinePunct/>
      </w:pPr>
      <w:r>
        <w:rPr>
          <w:rFonts w:cstheme="minorBidi" w:hAnsiTheme="minorHAnsi" w:eastAsiaTheme="minorHAnsi" w:asciiTheme="minorHAnsi"/>
        </w:rPr>
        <w:t>[</w:t>
      </w:r>
      <w:r>
        <w:rPr>
          <w:rFonts w:ascii="Times New Roman" w:eastAsia="宋体" w:cstheme="minorBidi" w:hAnsiTheme="minorHAnsi"/>
        </w:rPr>
        <w:t>O</w:t>
      </w:r>
      <w:r>
        <w:rPr>
          <w:rFonts w:ascii="Times New Roman" w:eastAsia="宋体" w:cstheme="minorBidi" w:hAnsiTheme="minorHAnsi"/>
        </w:rPr>
        <w:t>L</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ww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m</w:t>
      </w:r>
      <w:r>
        <w:rPr>
          <w:rFonts w:ascii="Times New Roman" w:eastAsia="宋体" w:cstheme="minorBidi" w:hAnsiTheme="minorHAnsi"/>
        </w:rPr>
        <w:t>t</w:t>
      </w:r>
      <w:r>
        <w:rPr>
          <w:rFonts w:ascii="Times New Roman" w:eastAsia="宋体" w:cstheme="minorBidi" w:hAnsiTheme="minorHAnsi"/>
        </w:rPr>
        <w:t>n</w:t>
      </w:r>
      <w:r>
        <w:rPr>
          <w:rFonts w:ascii="Times New Roman" w:eastAsia="宋体" w:cstheme="minorBidi" w:hAnsiTheme="minorHAnsi"/>
        </w:rPr>
        <w:t>f</w:t>
      </w:r>
      <w:r>
        <w:rPr>
          <w:rFonts w:ascii="Times New Roman" w:eastAsia="宋体" w:cstheme="minorBidi" w:hAnsiTheme="minorHAnsi"/>
        </w:rPr>
        <w:t>o</w:t>
      </w:r>
      <w:r>
        <w:rPr>
          <w:rFonts w:ascii="Times New Roman" w:eastAsia="宋体" w:cstheme="minorBidi" w:hAnsiTheme="minorHAnsi"/>
        </w:rPr>
        <w:t>r</w:t>
      </w:r>
      <w:r>
        <w:rPr>
          <w:rFonts w:ascii="Times New Roman" w:eastAsia="宋体" w:cstheme="minorBidi" w:hAnsiTheme="minorHAnsi"/>
        </w:rPr>
        <w:t>um</w:t>
      </w:r>
      <w:r>
        <w:rPr>
          <w:rFonts w:ascii="Times New Roman" w:eastAsia="宋体" w:cstheme="minorBidi" w:hAnsiTheme="minorHAnsi"/>
        </w:rPr>
        <w:t> </w:t>
      </w:r>
      <w:r>
        <w:rPr>
          <w:rFonts w:ascii="Times New Roman" w:eastAsia="宋体" w:cstheme="minorBidi" w:hAnsiTheme="minorHAnsi"/>
        </w:rPr>
        <w:t>o</w:t>
      </w:r>
      <w:r>
        <w:rPr>
          <w:rFonts w:ascii="Times New Roman" w:eastAsia="宋体" w:cstheme="minorBidi" w:hAnsiTheme="minorHAnsi"/>
        </w:rPr>
        <w:t>r</w:t>
      </w:r>
      <w:r>
        <w:rPr>
          <w:rFonts w:ascii="Times New Roman" w:eastAsia="宋体" w:cstheme="minorBidi" w:hAnsiTheme="minorHAnsi"/>
        </w:rPr>
        <w:t>g</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t</w:t>
      </w:r>
      <w:r>
        <w:rPr>
          <w:rFonts w:ascii="Times New Roman" w:eastAsia="宋体" w:cstheme="minorBidi" w:hAnsiTheme="minorHAnsi"/>
        </w:rPr>
        <w:t>es</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de</w:t>
      </w:r>
      <w:r>
        <w:rPr>
          <w:rFonts w:ascii="Times New Roman" w:eastAsia="宋体" w:cstheme="minorBidi" w:hAnsiTheme="minorHAnsi"/>
        </w:rPr>
        <w:t>f</w:t>
      </w:r>
      <w:r>
        <w:rPr>
          <w:rFonts w:ascii="Times New Roman" w:eastAsia="宋体" w:cstheme="minorBidi" w:hAnsiTheme="minorHAnsi"/>
        </w:rPr>
        <w:t>au</w:t>
      </w:r>
      <w:r>
        <w:rPr>
          <w:rFonts w:ascii="Times New Roman" w:eastAsia="宋体" w:cstheme="minorBidi" w:hAnsiTheme="minorHAnsi"/>
        </w:rPr>
        <w:t>l</w:t>
      </w:r>
      <w:r>
        <w:rPr>
          <w:rFonts w:ascii="Times New Roman" w:eastAsia="宋体" w:cstheme="minorBidi" w:hAnsiTheme="minorHAnsi"/>
        </w:rPr>
        <w:t>t</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f</w:t>
      </w:r>
      <w:r>
        <w:rPr>
          <w:rFonts w:ascii="Times New Roman" w:eastAsia="宋体" w:cstheme="minorBidi" w:hAnsiTheme="minorHAnsi"/>
        </w:rPr>
        <w:t>il</w:t>
      </w:r>
      <w:r>
        <w:rPr>
          <w:rFonts w:ascii="Times New Roman" w:eastAsia="宋体" w:cstheme="minorBidi" w:hAnsiTheme="minorHAnsi"/>
        </w:rPr>
        <w:t>es</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pub</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oun</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rPr>
        <w:t>sk</w:t>
      </w:r>
      <w:r>
        <w:rPr>
          <w:rFonts w:ascii="Times New Roman" w:eastAsia="宋体" w:cstheme="minorBidi" w:hAnsiTheme="minorHAnsi"/>
        </w:rPr>
        <w:t>e</w:t>
      </w:r>
      <w:r>
        <w:rPr>
          <w:rFonts w:ascii="Times New Roman" w:eastAsia="宋体" w:cstheme="minorBidi" w:hAnsiTheme="minorHAnsi"/>
        </w:rPr>
        <w:t>y</w:t>
      </w:r>
      <w:r>
        <w:rPr>
          <w:rFonts w:ascii="Times New Roman" w:eastAsia="宋体" w:cstheme="minorBidi" w:hAnsiTheme="minorHAnsi"/>
        </w:rPr>
        <w:t>p</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y</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s </w:t>
      </w:r>
      <w:r>
        <w:rPr>
          <w:rFonts w:ascii="Times New Roman" w:eastAsia="宋体" w:cstheme="minorBidi" w:hAnsiTheme="minorHAnsi"/>
        </w:rPr>
        <w:t>2001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68</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陈玮</w:t>
      </w:r>
      <w:r>
        <w:rPr>
          <w:rFonts w:ascii="Times New Roman" w:eastAsia="Times New Roman" w:cstheme="minorBidi" w:hAnsiTheme="minorHAnsi"/>
        </w:rPr>
        <w:t>. </w:t>
      </w:r>
      <w:r>
        <w:rPr>
          <w:rFonts w:cstheme="minorBidi" w:hAnsiTheme="minorHAnsi" w:eastAsiaTheme="minorHAnsi" w:asciiTheme="minorHAnsi"/>
        </w:rPr>
        <w:t>城市形态与ft地地形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南方建筑</w:t>
      </w:r>
      <w:r>
        <w:rPr>
          <w:rFonts w:ascii="Times New Roman" w:eastAsia="Times New Roman" w:cstheme="minorBidi" w:hAnsiTheme="minorHAnsi"/>
        </w:rPr>
        <w:t>. 2001</w:t>
      </w:r>
      <w:r>
        <w:rPr>
          <w:rFonts w:cstheme="minorBidi" w:hAnsiTheme="minorHAnsi" w:eastAsiaTheme="minorHAnsi" w:asciiTheme="minorHAnsi"/>
          <w:kern w:val="2"/>
          <w:sz w:val="21"/>
        </w:rPr>
        <w:t>(</w:t>
      </w:r>
      <w:r>
        <w:rPr>
          <w:rFonts w:ascii="Times New Roman" w:eastAsia="Times New Roman" w:cstheme="minorBidi" w:hAnsiTheme="minorHAnsi"/>
        </w:rPr>
        <w:t>02</w:t>
      </w:r>
      <w:r>
        <w:rPr>
          <w:rFonts w:cstheme="minorBidi" w:hAnsiTheme="minorHAnsi" w:eastAsiaTheme="minorHAnsi" w:asciiTheme="minorHAnsi"/>
          <w:kern w:val="2"/>
          <w:sz w:val="21"/>
        </w:rPr>
        <w:t>)</w:t>
      </w:r>
      <w:r>
        <w:rPr>
          <w:rFonts w:ascii="Times New Roman" w:eastAsia="Times New Roman" w:cstheme="minorBidi" w:hAnsiTheme="minorHAnsi"/>
        </w:rPr>
        <w:t>: 12-14.</w:t>
      </w:r>
    </w:p>
    <w:p w:rsidR="0018722C">
      <w:pPr>
        <w:pStyle w:val="cw22"/>
        <w:topLinePunct/>
      </w:pPr>
      <w:r>
        <w:t>[</w:t>
      </w:r>
      <w:r>
        <w:t xml:space="preserve">69</w:t>
      </w:r>
      <w:r>
        <w:t>]</w:t>
      </w:r>
      <w:r/>
      <w:r>
        <w:rPr>
          <w:rFonts w:ascii="宋体" w:eastAsia="宋体" w:hint="eastAsia"/>
        </w:rPr>
        <w:t>方贤锉</w:t>
      </w:r>
      <w:r>
        <w:rPr>
          <w:sz w:val="21"/>
          <w:rFonts w:hint="eastAsia"/>
        </w:rPr>
        <w:t>，</w:t>
      </w:r>
      <w:r>
        <w:rPr>
          <w:rFonts w:ascii="宋体" w:eastAsia="宋体" w:hint="eastAsia"/>
        </w:rPr>
        <w:t>李云编</w:t>
      </w:r>
      <w:r>
        <w:t>.</w:t>
      </w:r>
      <w:r>
        <w:rPr>
          <w:rFonts w:ascii="宋体" w:eastAsia="宋体" w:hint="eastAsia"/>
        </w:rPr>
        <w:t>自然地理学</w:t>
      </w:r>
      <w:r>
        <w:t>[</w:t>
      </w:r>
      <w:r>
        <w:rPr>
          <w:sz w:val="21"/>
        </w:rPr>
        <w:t xml:space="preserve">M</w:t>
      </w:r>
      <w:r>
        <w:t>]</w:t>
      </w:r>
      <w:r>
        <w:rPr>
          <w:sz w:val="21"/>
          <w:rFonts w:hint="eastAsia"/>
        </w:rPr>
        <w:t>，</w:t>
      </w:r>
      <w:r>
        <w:rPr>
          <w:rFonts w:ascii="宋体" w:eastAsia="宋体" w:hint="eastAsia"/>
        </w:rPr>
        <w:t>北京</w:t>
      </w:r>
      <w:r>
        <w:rPr>
          <w:spacing w:val="-2"/>
          <w:sz w:val="21"/>
          <w:rFonts w:hint="eastAsia"/>
        </w:rPr>
        <w:t>，</w:t>
      </w:r>
      <w:r>
        <w:rPr>
          <w:rFonts w:ascii="宋体" w:eastAsia="宋体" w:hint="eastAsia"/>
        </w:rPr>
        <w:t>测绘出版社</w:t>
      </w:r>
      <w:r>
        <w:t>,1991</w:t>
      </w:r>
      <w:r>
        <w:rPr>
          <w:rFonts w:hint="eastAsia"/>
        </w:rPr>
        <w:t>。</w:t>
      </w:r>
      <w:r>
        <w:t>p109</w:t>
      </w:r>
      <w:r/>
      <w:r>
        <w:rPr>
          <w:rFonts w:ascii="宋体" w:eastAsia="宋体" w:hint="eastAsia"/>
        </w:rPr>
        <w:t>一</w:t>
      </w:r>
      <w:r>
        <w:t>110.</w:t>
      </w:r>
    </w:p>
    <w:p w:rsidR="0018722C">
      <w:pPr>
        <w:pStyle w:val="cw22"/>
        <w:topLinePunct/>
      </w:pPr>
      <w:r>
        <w:t>[</w:t>
      </w:r>
      <w:r>
        <w:t xml:space="preserve">70</w:t>
      </w:r>
      <w:r>
        <w:t>]</w:t>
      </w:r>
      <w:r/>
      <w:r>
        <w:t>"</w:t>
      </w:r>
      <w:r w:rsidR="004B696B">
        <w:t xml:space="preserve"> </w:t>
      </w:r>
      <w:r w:rsidR="004B696B">
        <w:t>capitalism". Encyclopædia Britannica. Encyclopædia Britannica Online. Encyclopædia Britannica Inc</w:t>
      </w:r>
      <w:r w:rsidR="004B696B">
        <w:t xml:space="preserve">.,</w:t>
      </w:r>
      <w:r w:rsidR="004B696B">
        <w:t xml:space="preserve"> 2013. </w:t>
      </w:r>
      <w:r>
        <w:t>Web. </w:t>
      </w:r>
      <w:r>
        <w:t>31 </w:t>
      </w:r>
      <w:r>
        <w:t>May.</w:t>
      </w:r>
      <w:r>
        <w:t> </w:t>
      </w:r>
      <w:r>
        <w:t>2013.</w:t>
      </w:r>
    </w:p>
    <w:p w:rsidR="0018722C">
      <w:pPr>
        <w:pStyle w:val="cw22"/>
        <w:topLinePunct/>
      </w:pPr>
      <w:r>
        <w:t>[</w:t>
      </w:r>
      <w:r>
        <w:t xml:space="preserve">71</w:t>
      </w:r>
      <w:r>
        <w:t>]</w:t>
      </w:r>
      <w:r>
        <w:t xml:space="preserve"> </w:t>
      </w:r>
      <w:r>
        <w:t>Chris Jenks. Core Sociological Dichotomies. London, England, UK; Thousand Oaks, California, USA; New Delhi, India: SAGE. p.</w:t>
      </w:r>
      <w:r>
        <w:t> </w:t>
      </w:r>
      <w:r>
        <w:t>383.</w:t>
      </w:r>
    </w:p>
    <w:p w:rsidR="0018722C">
      <w:pPr>
        <w:pStyle w:val="cw22"/>
        <w:topLinePunct/>
      </w:pPr>
      <w:r>
        <w:t xml:space="preserve">[</w:t>
      </w:r>
      <w:r>
        <w:t xml:space="preserve">72</w:t>
      </w:r>
      <w:r>
        <w:t xml:space="preserve">]</w:t>
      </w:r>
      <w:r>
        <w:t xml:space="preserve"> </w:t>
      </w:r>
      <w:r>
        <w:t xml:space="preserve">Newman, Michael. </w:t>
      </w:r>
      <w:r>
        <w:t xml:space="preserve">(</w:t>
      </w:r>
      <w:r>
        <w:t xml:space="preserve">2005</w:t>
      </w:r>
      <w:r>
        <w:t xml:space="preserve">)</w:t>
      </w:r>
      <w:r>
        <w:t xml:space="preserve"> Socialism: A </w:t>
      </w:r>
      <w:r>
        <w:t xml:space="preserve">Very </w:t>
      </w:r>
      <w:r>
        <w:t xml:space="preserve">Short Introduction, Oxford University Press, ISBN</w:t>
      </w:r>
      <w:r>
        <w:t xml:space="preserve"> </w:t>
      </w:r>
      <w:r>
        <w:t xml:space="preserve">0-19-280431-6.</w:t>
      </w:r>
    </w:p>
    <w:p w:rsidR="0018722C">
      <w:pPr>
        <w:pStyle w:val="cw22"/>
        <w:topLinePunct/>
      </w:pPr>
      <w:r>
        <w:t>[</w:t>
      </w:r>
      <w:r>
        <w:t xml:space="preserve">73</w:t>
      </w:r>
      <w:r>
        <w:t>]</w:t>
      </w:r>
      <w:r/>
      <w:r>
        <w:rPr>
          <w:rFonts w:ascii="宋体" w:hAnsi="宋体" w:eastAsia="宋体" w:hint="eastAsia"/>
        </w:rPr>
        <w:t>齐康</w:t>
      </w:r>
      <w:r>
        <w:t>.</w:t>
      </w:r>
      <w:r>
        <w:rPr>
          <w:rFonts w:ascii="宋体" w:hAnsi="宋体" w:eastAsia="宋体" w:hint="eastAsia"/>
        </w:rPr>
        <w:t>文脉与特色—─城市形态的文化特色</w:t>
      </w:r>
      <w:r>
        <w:t>[</w:t>
      </w:r>
      <w:r>
        <w:t>J</w:t>
      </w:r>
      <w:r>
        <w:t>]</w:t>
      </w:r>
      <w:r>
        <w:t xml:space="preserve">. </w:t>
      </w:r>
      <w:r>
        <w:rPr>
          <w:rFonts w:ascii="宋体" w:hAnsi="宋体" w:eastAsia="宋体" w:hint="eastAsia"/>
        </w:rPr>
        <w:t>城市发展研究</w:t>
      </w:r>
      <w:r>
        <w:t>. </w:t>
      </w:r>
      <w:r>
        <w:t>1997</w:t>
      </w:r>
      <w:r>
        <w:rPr>
          <w:rFonts w:ascii="宋体" w:hAnsi="宋体" w:eastAsia="宋体" w:hint="eastAsia"/>
        </w:rPr>
        <w:t>（</w:t>
      </w:r>
      <w:r>
        <w:t>01</w:t>
      </w:r>
      <w:r>
        <w:rPr>
          <w:rFonts w:ascii="宋体" w:hAnsi="宋体" w:eastAsia="宋体" w:hint="eastAsia"/>
        </w:rPr>
        <w:t>）</w:t>
      </w:r>
      <w:r>
        <w:t>: </w:t>
      </w:r>
      <w:r>
        <w:t>22-26.</w:t>
      </w:r>
    </w:p>
    <w:p w:rsidR="0018722C">
      <w:pPr>
        <w:pStyle w:val="cw22"/>
        <w:topLinePunct/>
      </w:pPr>
      <w:r>
        <w:t>[</w:t>
      </w:r>
      <w:r>
        <w:t xml:space="preserve">74</w:t>
      </w:r>
      <w:r>
        <w:t>]</w:t>
      </w:r>
      <w:r/>
      <w:r>
        <w:rPr>
          <w:rFonts w:ascii="宋体" w:eastAsia="宋体" w:hint="eastAsia"/>
        </w:rPr>
        <w:t>黄国煜</w:t>
      </w:r>
      <w:r>
        <w:t>.</w:t>
      </w:r>
      <w:r>
        <w:rPr>
          <w:rFonts w:ascii="宋体" w:eastAsia="宋体" w:hint="eastAsia"/>
        </w:rPr>
        <w:t>图解世界宗教</w:t>
      </w:r>
      <w:r>
        <w:t>[</w:t>
      </w:r>
      <w:r>
        <w:rPr>
          <w:sz w:val="21"/>
        </w:rPr>
        <w:t>M</w:t>
      </w:r>
      <w:r>
        <w:t>]</w:t>
      </w:r>
      <w:r>
        <w:t xml:space="preserve">. </w:t>
      </w:r>
      <w:r>
        <w:rPr>
          <w:rFonts w:ascii="宋体" w:eastAsia="宋体" w:hint="eastAsia"/>
        </w:rPr>
        <w:t>好读出版</w:t>
      </w:r>
      <w:r>
        <w:t>. </w:t>
      </w:r>
      <w:r>
        <w:t>2009.</w:t>
      </w:r>
    </w:p>
    <w:p w:rsidR="0018722C">
      <w:pPr>
        <w:pStyle w:val="cw22"/>
        <w:topLinePunct/>
      </w:pPr>
      <w:r>
        <w:t>[</w:t>
      </w:r>
      <w:r>
        <w:t xml:space="preserve">75</w:t>
      </w:r>
      <w:r>
        <w:t>]</w:t>
      </w:r>
      <w:r/>
      <w:r>
        <w:rPr>
          <w:rFonts w:ascii="宋体" w:hAnsi="宋体" w:eastAsia="宋体" w:hint="eastAsia"/>
        </w:rPr>
        <w:t>胡伟国</w:t>
      </w:r>
      <w:r>
        <w:rPr>
          <w:spacing w:val="0"/>
          <w:sz w:val="21"/>
          <w:rFonts w:hint="eastAsia"/>
        </w:rPr>
        <w:t>，</w:t>
      </w:r>
      <w:r>
        <w:rPr>
          <w:rFonts w:ascii="宋体" w:hAnsi="宋体" w:eastAsia="宋体" w:hint="eastAsia"/>
        </w:rPr>
        <w:t>陈曦</w:t>
      </w:r>
      <w:r>
        <w:t>.</w:t>
      </w:r>
      <w:r>
        <w:rPr>
          <w:rFonts w:ascii="宋体" w:hAnsi="宋体" w:eastAsia="宋体" w:hint="eastAsia"/>
        </w:rPr>
        <w:t>沿河与</w:t>
      </w:r>
      <w:r>
        <w:rPr>
          <w:rFonts w:ascii="宋体" w:hAnsi="宋体" w:eastAsia="宋体" w:hint="eastAsia"/>
        </w:rPr>
        <w:t>ft</w:t>
      </w:r>
      <w:r>
        <w:rPr>
          <w:rFonts w:ascii="宋体" w:hAnsi="宋体" w:eastAsia="宋体" w:hint="eastAsia"/>
        </w:rPr>
        <w:t>谷而生的城市——萨拉热窝</w:t>
      </w:r>
      <w:r>
        <w:t>[</w:t>
      </w:r>
      <w:r>
        <w:rPr>
          <w:spacing w:val="0"/>
          <w:sz w:val="21"/>
        </w:rPr>
        <w:t xml:space="preserve">J</w:t>
      </w:r>
      <w:r>
        <w:t>]</w:t>
      </w:r>
      <w:r>
        <w:t>.</w:t>
      </w:r>
      <w:r>
        <w:rPr>
          <w:rFonts w:ascii="宋体" w:hAnsi="宋体" w:eastAsia="宋体" w:hint="eastAsia"/>
        </w:rPr>
        <w:t>城市建筑</w:t>
      </w:r>
      <w:r>
        <w:t>.2008.</w:t>
      </w:r>
    </w:p>
    <w:p w:rsidR="0018722C">
      <w:pPr>
        <w:pStyle w:val="ab"/>
        <w:topLinePunct/>
        <w:ind w:left="200" w:hangingChars="200" w:hanging="200"/>
      </w:pPr>
      <w:r>
        <w:t>[</w:t>
      </w:r>
      <w:r>
        <w:t xml:space="preserve">76</w:t>
      </w:r>
      <w:r>
        <w:t>]</w:t>
      </w:r>
      <w:r w:rsidRPr="00281126">
        <w:t xml:space="preserve"> </w:t>
      </w:r>
      <w:r/>
      <w:r>
        <w:rPr>
          <w:rFonts w:ascii="宋体" w:hAnsi="宋体" w:eastAsia="宋体" w:hint="eastAsia"/>
        </w:rPr>
        <w:t>杨昌鸣</w:t>
      </w:r>
      <w:r>
        <w:t xml:space="preserve">,</w:t>
      </w:r>
      <w:r>
        <w:t xml:space="preserve"> </w:t>
      </w:r>
      <w:r/>
      <w:r>
        <w:rPr>
          <w:rFonts w:ascii="宋体" w:hAnsi="宋体" w:eastAsia="宋体" w:hint="eastAsia"/>
        </w:rPr>
        <w:t>张繁维</w:t>
      </w:r>
      <w:r>
        <w:t xml:space="preserve">,</w:t>
      </w:r>
      <w:r>
        <w:t xml:space="preserve"> </w:t>
      </w:r>
      <w:r/>
      <w:r>
        <w:rPr>
          <w:rFonts w:ascii="宋体" w:hAnsi="宋体" w:eastAsia="宋体" w:hint="eastAsia"/>
        </w:rPr>
        <w:t>蔡节</w:t>
      </w:r>
      <w:r>
        <w:t xml:space="preserve">.</w:t>
      </w:r>
      <w:r>
        <w:t xml:space="preserve"> </w:t>
      </w:r>
      <w:r/>
      <w:r>
        <w:rPr>
          <w:rFonts w:ascii="宋体" w:hAnsi="宋体" w:eastAsia="宋体" w:hint="eastAsia"/>
        </w:rPr>
        <w:t>“曼茶罗”的两种诠释——吴哥与北京空间图式比较</w:t>
      </w:r>
      <w:r>
        <w:t>[</w:t>
      </w:r>
      <w:r>
        <w:rPr>
          <w:sz w:val="21"/>
        </w:rPr>
        <w:t xml:space="preserve">J</w:t>
      </w:r>
      <w:r>
        <w:t>]</w:t>
      </w:r>
      <w:r>
        <w:t xml:space="preserve">,</w:t>
      </w:r>
      <w:r>
        <w:t xml:space="preserve"> </w:t>
      </w:r>
      <w:r/>
      <w:r>
        <w:rPr>
          <w:rFonts w:ascii="宋体" w:hAnsi="宋体" w:eastAsia="宋体" w:hint="eastAsia"/>
        </w:rPr>
        <w:t>天津大学学</w:t>
      </w:r>
      <w:r>
        <w:rPr>
          <w:rFonts w:ascii="宋体" w:hAnsi="宋体" w:eastAsia="宋体" w:hint="eastAsia"/>
        </w:rPr>
        <w:t>报</w:t>
      </w:r>
      <w:r>
        <w:t xml:space="preserve">,</w:t>
      </w:r>
      <w:r>
        <w:t xml:space="preserve"> </w:t>
      </w:r>
      <w:r>
        <w:t>2003-01,</w:t>
      </w:r>
      <w:r>
        <w:t xml:space="preserve"> </w:t>
      </w:r>
      <w:r>
        <w:t>14-18.</w:t>
      </w:r>
    </w:p>
    <w:p w:rsidR="0018722C">
      <w:pPr>
        <w:pStyle w:val="a4"/>
        <w:topLinePunct/>
      </w:pPr>
      <w:bookmarkStart w:id="573321" w:name="_Toc686573321"/>
      <w:bookmarkStart w:name="附录 " w:id="276"/>
      <w:bookmarkEnd w:id="276"/>
      <w:r/>
      <w:bookmarkStart w:name="_bookmark154" w:id="277"/>
      <w:bookmarkEnd w:id="277"/>
      <w:r/>
      <w:r>
        <w:t>附</w:t>
      </w:r>
      <w:r w:rsidRPr="00000000">
        <w:t>录</w:t>
      </w:r>
      <w:bookmarkEnd w:id="573321"/>
    </w:p>
    <w:p w:rsidR="0018722C">
      <w:pPr>
        <w:pStyle w:val="Heading1"/>
        <w:topLinePunct/>
      </w:pPr>
      <w:bookmarkStart w:id="573322" w:name="_Toc686573322"/>
      <w:bookmarkStart w:name="A. 攻读硕士学位期间发表论文目录： " w:id="278"/>
      <w:bookmarkEnd w:id="278"/>
      <w:r/>
      <w:bookmarkStart w:name="_bookmark155" w:id="279"/>
      <w:bookmarkEnd w:id="279"/>
      <w:r/>
      <w:r>
        <w:t>A. </w:t>
      </w:r>
      <w:r>
        <w:t>攻读硕士学位期间发表论文目录：</w:t>
      </w:r>
      <w:bookmarkEnd w:id="573322"/>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向颖</w:t>
      </w:r>
      <w:r>
        <w:rPr>
          <w:kern w:val="2"/>
          <w:rFonts w:ascii="Times New Roman" w:hAnsi="Times New Roman" w:eastAsia="Times New Roman" w:cstheme="minorBidi"/>
          <w:sz w:val="21"/>
          <w:rFonts w:hint="eastAsia"/>
        </w:rPr>
        <w:t>，</w:t>
      </w:r>
      <w:r>
        <w:rPr>
          <w:rFonts w:cstheme="minorBidi" w:hAnsiTheme="minorHAnsi" w:eastAsiaTheme="minorHAnsi" w:asciiTheme="minorHAnsi"/>
        </w:rPr>
        <w:t>戴彦</w:t>
      </w:r>
      <w:r>
        <w:rPr>
          <w:rFonts w:ascii="Times New Roman" w:hAnsi="Times New Roman" w:eastAsia="Times New Roman" w:cstheme="minorBidi"/>
        </w:rPr>
        <w:t>. </w:t>
      </w:r>
      <w:r>
        <w:rPr>
          <w:rFonts w:cstheme="minorBidi" w:hAnsiTheme="minorHAnsi" w:eastAsiaTheme="minorHAnsi" w:asciiTheme="minorHAnsi"/>
        </w:rPr>
        <w:t>西南ft地城市生态安全格局规划初探——以四川省达州市为例</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小城镇建设</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2013</w:t>
      </w:r>
      <w:r>
        <w:rPr>
          <w:rFonts w:ascii="Times New Roman" w:hAnsi="Times New Roman" w:eastAsia="Times New Roman" w:cstheme="minorBidi"/>
        </w:rPr>
        <w:t xml:space="preserve">, </w:t>
      </w:r>
      <w:r>
        <w:rPr>
          <w:rFonts w:ascii="Times New Roman" w:hAnsi="Times New Roman" w:eastAsia="Times New Roman" w:cstheme="minorBidi"/>
        </w:rPr>
        <w:t>11</w:t>
      </w:r>
      <w:r>
        <w:rPr>
          <w:rFonts w:ascii="Times New Roman" w:hAnsi="Times New Roman" w:eastAsia="Times New Roman" w:cstheme="minorBidi"/>
        </w:rPr>
        <w:t xml:space="preserve">: </w:t>
      </w:r>
      <w:r>
        <w:rPr>
          <w:rFonts w:ascii="Times New Roman" w:hAnsi="Times New Roman" w:eastAsia="Times New Roman" w:cstheme="minorBidi"/>
        </w:rPr>
        <w:t>86-91.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390015pt;margin-top:788.259949pt;width:7pt;height:12pt;mso-position-horizontal-relative:page;mso-position-vertical-relative:page;z-index:-168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7pt;height:12pt;mso-position-horizontal-relative:page;mso-position-vertical-relative:page;z-index:-16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769989pt;margin-top:788.259949pt;width:15.7pt;height:12pt;mso-position-horizontal-relative:page;mso-position-vertical-relative:page;z-index:-16700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109985pt;margin-top:788.259949pt;width:15.7pt;height:12pt;mso-position-horizontal-relative:page;mso-position-vertical-relative:page;z-index:-166984"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109985pt;margin-top:788.259949pt;width:17.7pt;height:12pt;mso-position-horizontal-relative:page;mso-position-vertical-relative:page;z-index:-16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890015pt;margin-top:788.259949pt;width:17.3pt;height:12pt;mso-position-horizontal-relative:page;mso-position-vertical-relative:page;z-index:-166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70001pt;margin-top:788.259949pt;width:16.6pt;height:12pt;mso-position-horizontal-relative:page;mso-position-vertical-relative:page;z-index:-16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589996pt;margin-top:788.259949pt;width:16.6pt;height:12pt;mso-position-horizontal-relative:page;mso-position-vertical-relative:page;z-index:-16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390015pt;margin-top:788.259949pt;width:7pt;height:12pt;mso-position-horizontal-relative:page;mso-position-vertical-relative:page;z-index:-168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7pt;height:12pt;mso-position-horizontal-relative:page;mso-position-vertical-relative:page;z-index:-168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589996pt;margin-top:788.259949pt;width:16.6pt;height:12pt;mso-position-horizontal-relative:page;mso-position-vertical-relative:page;z-index:-168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55pt;height:12pt;mso-position-horizontal-relative:page;mso-position-vertical-relative:page;z-index:-168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809998pt;margin-top:788.259949pt;width:19.6pt;height:12pt;mso-position-horizontal-relative:page;mso-position-vertical-relative:page;z-index:-168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25pt;margin-top:788.259949pt;width:16.6pt;height:12pt;mso-position-horizontal-relative:page;mso-position-vertical-relative:page;z-index:-168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8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809998pt;margin-top:788.259949pt;width:13.55pt;height:12pt;mso-position-horizontal-relative:page;mso-position-vertical-relative:page;z-index:-168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7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59949pt;width:13.15pt;height:12pt;mso-position-horizontal-relative:page;mso-position-vertical-relative:page;z-index:-167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109985pt;margin-top:788.259949pt;width:17.7pt;height:12pt;mso-position-horizontal-relative:page;mso-position-vertical-relative:page;z-index:-16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769989pt;margin-top:788.259949pt;width:17.7pt;height:12pt;mso-position-horizontal-relative:page;mso-position-vertical-relative:page;z-index:-166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70001pt;margin-top:788.259949pt;width:16.6pt;height:12pt;mso-position-horizontal-relative:page;mso-position-vertical-relative:page;z-index:-16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890015pt;margin-top:788.259949pt;width:17.3pt;height:12pt;mso-position-horizontal-relative:page;mso-position-vertical-relative:page;z-index:-166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809998pt;margin-top:788.259949pt;width:19.6pt;height:12pt;mso-position-horizontal-relative:page;mso-position-vertical-relative:page;z-index:-168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25pt;margin-top:788.259949pt;width:16.6pt;height:12pt;mso-position-horizontal-relative:page;mso-position-vertical-relative:page;z-index:-168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149994pt;margin-top:788.259949pt;width:13.7pt;height:12pt;mso-position-horizontal-relative:page;mso-position-vertical-relative:page;z-index:-168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8.259949pt;width:13.15pt;height:12pt;mso-position-horizontal-relative:page;mso-position-vertical-relative:page;z-index:-168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12" from="97.823997pt,60.359982pt" to="525.933997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9.809998pt;margin-top:45.964981pt;width:44.15pt;height:12.6pt;mso-position-horizontal-relative:page;mso-position-vertical-relative:page;z-index:-16868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0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97.823997pt,60.359982pt" to="525.933997pt,60.359982pt" stroked="true" strokeweight=".72pt" strokecolor="#000000">
          <v:stroke dashstyle="solid"/>
          <w10:wrap type="none"/>
        </v:line>
      </w:pict>
    </w:r>
    <w:r>
      <w:rPr/>
      <w:pict>
        <v:shape style="position:absolute;margin-left:221.529999pt;margin-top:45.629826pt;width:180.75pt;height:13.7pt;mso-position-horizontal-relative:page;mso-position-vertical-relative:page;z-index:-167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国外ft地城市形态研究的起源及发展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8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0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2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70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3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60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6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84"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56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8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46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34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32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9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27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0"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1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国外典型ft地城市空间形态构成的基本要素</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1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0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国外典型ft地城市空间形态构成的影响要素</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68"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54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56"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032"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12" from="97.823997pt,60.359982pt" to="525.933997pt,60.359982pt" stroked="true" strokeweight=".72pt" strokecolor="#000000">
          <v:stroke dashstyle="solid"/>
          <w10:wrap type="none"/>
        </v:line>
      </w:pict>
    </w:r>
    <w:r>
      <w:rPr/>
      <w:pict>
        <v:shape style="position:absolute;margin-left:216.25pt;margin-top:45.629826pt;width:191.3pt;height:13.7pt;mso-position-horizontal-relative:page;mso-position-vertical-relative:page;z-index:-166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不同区域典型ft地城市的空间形态异同</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8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68" from="97.823997pt,60.359982pt" to="525.933997pt,60.359982pt" stroked="true" strokeweight=".72pt" strokecolor="#000000">
          <v:stroke dashstyle="solid"/>
          <w10:wrap type="none"/>
        </v:line>
      </w:pict>
    </w:r>
    <w:r>
      <w:rPr/>
      <w:pict>
        <v:shape style="position:absolute;margin-left:295.089996pt;margin-top:45.629826pt;width:33.7pt;height:13.7pt;mso-position-horizontal-relative:page;mso-position-vertical-relative:page;z-index:-166744" type="#_x0000_t202" filled="false" stroked="false">
          <v:textbox inset="0,0,0,0">
            <w:txbxContent>
              <w:p>
                <w:pPr>
                  <w:spacing w:line="254" w:lineRule="exact" w:before="0"/>
                  <w:ind w:left="20" w:right="0" w:firstLine="0"/>
                  <w:jc w:val="left"/>
                  <w:rPr>
                    <w:sz w:val="21"/>
                  </w:rPr>
                </w:pPr>
                <w:r>
                  <w:rPr>
                    <w:rFonts w:ascii="Times New Roman" w:eastAsia="Times New Roman"/>
                    <w:sz w:val="21"/>
                  </w:rPr>
                  <w:t>7  </w:t>
                </w:r>
                <w:r>
                  <w:rPr>
                    <w:sz w:val="21"/>
                  </w:rPr>
                  <w:t>结语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6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72"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6648"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321.390015pt;margin-top:45.964981pt;width:12.6pt;height:12.6pt;mso-position-horizontal-relative:page;mso-position-vertical-relative:page;z-index:-166624"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0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57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52"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652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0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48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12" from="97.823997pt,60.359982pt" to="525.933997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9.809998pt;margin-top:45.964981pt;width:44.15pt;height:12.6pt;mso-position-horizontal-relative:page;mso-position-vertical-relative:page;z-index:-16868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4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6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68"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544"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4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56"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232" type="#_x0000_t202" filled="false" stroked="false">
          <v:textbox inset="0,0,0,0">
            <w:txbxContent>
              <w:p>
                <w:pPr>
                  <w:spacing w:line="231" w:lineRule="exact" w:before="0"/>
                  <w:ind w:left="20" w:right="0" w:firstLine="0"/>
                  <w:jc w:val="left"/>
                  <w:rPr>
                    <w:sz w:val="21"/>
                  </w:rPr>
                </w:pPr>
                <w:r>
                  <w:rPr>
                    <w:sz w:val="21"/>
                  </w:rPr>
                  <w:t>图表索引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0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18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2" from="97.823997pt,60.359982pt" to="525.933997pt,60.359982pt" stroked="true" strokeweight=".72pt" strokecolor="#000000">
          <v:stroke dashstyle="solid"/>
          <w10:wrap type="none"/>
        </v:line>
      </w:pict>
    </w:r>
    <w:r>
      <w:rPr/>
      <w:pict>
        <v:shape style="position:absolute;margin-left:287.170013pt;margin-top:45.629826pt;width:49.45pt;height:13.7pt;mso-position-horizontal-relative:page;mso-position-vertical-relative:page;z-index:-168088" type="#_x0000_t202" filled="false" stroked="false">
          <v:textbox inset="0,0,0,0">
            <w:txbxContent>
              <w:p>
                <w:pPr>
                  <w:tabs>
                    <w:tab w:pos="337" w:val="left" w:leader="none"/>
                    <w:tab w:pos="757" w:val="left" w:leader="none"/>
                  </w:tabs>
                  <w:spacing w:line="254" w:lineRule="exact" w:before="0"/>
                  <w:ind w:left="20" w:right="0" w:firstLine="0"/>
                  <w:jc w:val="left"/>
                  <w:rPr>
                    <w:sz w:val="21"/>
                  </w:rPr>
                </w:pPr>
                <w:r>
                  <w:rPr>
                    <w:rFonts w:ascii="Times New Roman" w:eastAsia="Times New Roman"/>
                    <w:sz w:val="21"/>
                  </w:rPr>
                  <w:t>1</w:t>
                  <w:tab/>
                </w:r>
                <w:r>
                  <w:rPr>
                    <w:sz w:val="21"/>
                  </w:rPr>
                  <w:t>绪</w:t>
                  <w:tab/>
                  <w:t>论</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0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97.823997pt,60.359982pt" to="525.933997pt,60.359982pt" stroked="true" strokeweight=".72pt" strokecolor="#000000">
          <v:stroke dashstyle="solid"/>
          <w10:wrap type="none"/>
        </v:line>
      </w:pict>
    </w:r>
    <w:r>
      <w:rPr/>
      <w:pict>
        <v:shape style="position:absolute;margin-left:221.529999pt;margin-top:45.629826pt;width:180.75pt;height:13.7pt;mso-position-horizontal-relative:page;mso-position-vertical-relative:page;z-index:-167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国外ft地城市形态研究的起源及发展</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8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424"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8400" type="#_x0000_t202" filled="false" stroked="false">
          <v:textbox inset="0,0,0,0">
            <w:txbxContent>
              <w:p>
                <w:pPr>
                  <w:spacing w:line="231" w:lineRule="exact" w:before="0"/>
                  <w:ind w:left="20" w:right="0" w:firstLine="0"/>
                  <w:jc w:val="left"/>
                  <w:rPr>
                    <w:sz w:val="21"/>
                  </w:rPr>
                </w:pPr>
                <w:r>
                  <w:rPr>
                    <w:w w:val="100"/>
                    <w:sz w:val="21"/>
                  </w:rPr>
                  <w:t>目</w:t>
                </w:r>
              </w:p>
            </w:txbxContent>
          </v:textbox>
          <w10:wrap type="none"/>
        </v:shape>
      </w:pict>
    </w:r>
    <w:r>
      <w:rPr/>
      <w:pict>
        <v:shape style="position:absolute;margin-left:321.390015pt;margin-top:45.964981pt;width:12.6pt;height:12.6pt;mso-position-horizontal-relative:page;mso-position-vertical-relative:page;z-index:-168376" type="#_x0000_t202" filled="false" stroked="false">
          <v:textbox inset="0,0,0,0">
            <w:txbxContent>
              <w:p>
                <w:pPr>
                  <w:spacing w:line="231" w:lineRule="exact" w:before="0"/>
                  <w:ind w:left="20" w:right="0" w:firstLine="0"/>
                  <w:jc w:val="left"/>
                  <w:rPr>
                    <w:sz w:val="21"/>
                  </w:rPr>
                </w:pPr>
                <w:r>
                  <w:rPr>
                    <w:w w:val="100"/>
                    <w:sz w:val="21"/>
                  </w:rPr>
                  <w:t>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80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2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70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84"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56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3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60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97.823997pt,60.359982pt" to="525.933997pt,60.359982pt" stroked="true" strokeweight=".72pt" strokecolor="#000000">
          <v:stroke dashstyle="solid"/>
          <w10:wrap type="none"/>
        </v:line>
      </w:pict>
    </w:r>
    <w:r>
      <w:rPr/>
      <w:pict>
        <v:shape style="position:absolute;margin-left:237.25pt;margin-top:45.629826pt;width:149.3pt;height:13.7pt;mso-position-horizontal-relative:page;mso-position-vertical-relative:page;z-index:-167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国外典型ft地城市的时空分布</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8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46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0"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1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国外典型ft地城市空间形态构成的基本要素</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1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97.823997pt,60.359982pt" to="525.933997pt,60.359982pt" stroked="true" strokeweight=".72pt" strokecolor="#000000">
          <v:stroke dashstyle="solid"/>
          <w10:wrap type="none"/>
        </v:line>
      </w:pict>
    </w:r>
    <w:r>
      <w:rPr/>
      <w:pict>
        <v:shape style="position:absolute;margin-left:205.809998pt;margin-top:45.629826pt;width:212.3pt;height:13.7pt;mso-position-horizontal-relative:page;mso-position-vertical-relative:page;z-index:-1670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国外典型ft地城市空间形态构成的影响要素</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352"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328"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56"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7032"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12" from="97.823997pt,60.359982pt" to="525.933997pt,60.359982pt" stroked="true" strokeweight=".72pt" strokecolor="#000000">
          <v:stroke dashstyle="solid"/>
          <w10:wrap type="none"/>
        </v:line>
      </w:pict>
    </w:r>
    <w:r>
      <w:rPr/>
      <w:pict>
        <v:shape style="position:absolute;margin-left:216.25pt;margin-top:45.629826pt;width:191.3pt;height:13.7pt;mso-position-horizontal-relative:page;mso-position-vertical-relative:page;z-index:-166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不同区域典型ft地城市的空间形态异同</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6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84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68" from="97.823997pt,60.359982pt" to="525.933997pt,60.359982pt" stroked="true" strokeweight=".72pt" strokecolor="#000000">
          <v:stroke dashstyle="solid"/>
          <w10:wrap type="none"/>
        </v:line>
      </w:pict>
    </w:r>
    <w:r>
      <w:rPr/>
      <w:pict>
        <v:shape style="position:absolute;margin-left:295.089996pt;margin-top:45.629826pt;width:33.7pt;height:13.7pt;mso-position-horizontal-relative:page;mso-position-vertical-relative:page;z-index:-166744" type="#_x0000_t202" filled="false" stroked="false">
          <v:textbox inset="0,0,0,0">
            <w:txbxContent>
              <w:p>
                <w:pPr>
                  <w:spacing w:line="254" w:lineRule="exact" w:before="0"/>
                  <w:ind w:left="20" w:right="0" w:firstLine="0"/>
                  <w:jc w:val="left"/>
                  <w:rPr>
                    <w:sz w:val="21"/>
                  </w:rPr>
                </w:pPr>
                <w:r>
                  <w:rPr>
                    <w:rFonts w:ascii="Times New Roman" w:eastAsia="Times New Roman"/>
                    <w:sz w:val="21"/>
                  </w:rPr>
                  <w:t>7  </w:t>
                </w:r>
                <w:r>
                  <w:rPr>
                    <w:sz w:val="21"/>
                  </w:rPr>
                  <w:t>结语</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69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72" from="97.823997pt,60.359982pt" to="525.933997pt,60.359982pt" stroked="true" strokeweight=".72pt" strokecolor="#000000">
          <v:stroke dashstyle="solid"/>
          <w10:wrap type="none"/>
        </v:line>
      </w:pict>
    </w:r>
    <w:r>
      <w:rPr/>
      <w:pict>
        <v:shape style="position:absolute;margin-left:289.809998pt;margin-top:45.964981pt;width:12.6pt;height:12.6pt;mso-position-horizontal-relative:page;mso-position-vertical-relative:page;z-index:-166648" type="#_x0000_t202" filled="false" stroked="false">
          <v:textbox inset="0,0,0,0">
            <w:txbxContent>
              <w:p>
                <w:pPr>
                  <w:spacing w:line="231" w:lineRule="exact" w:before="0"/>
                  <w:ind w:left="20" w:right="0" w:firstLine="0"/>
                  <w:jc w:val="left"/>
                  <w:rPr>
                    <w:sz w:val="21"/>
                  </w:rPr>
                </w:pPr>
                <w:r>
                  <w:rPr>
                    <w:w w:val="100"/>
                    <w:sz w:val="21"/>
                  </w:rPr>
                  <w:t>致</w:t>
                </w:r>
              </w:p>
            </w:txbxContent>
          </v:textbox>
          <w10:wrap type="none"/>
        </v:shape>
      </w:pict>
    </w:r>
    <w:r>
      <w:rPr/>
      <w:pict>
        <v:shape style="position:absolute;margin-left:321.390015pt;margin-top:45.964981pt;width:12.6pt;height:12.6pt;mso-position-horizontal-relative:page;mso-position-vertical-relative:page;z-index:-166624" type="#_x0000_t202" filled="false" stroked="false">
          <v:textbox inset="0,0,0,0">
            <w:txbxContent>
              <w:p>
                <w:pPr>
                  <w:spacing w:line="231" w:lineRule="exact" w:before="0"/>
                  <w:ind w:left="20" w:right="0" w:firstLine="0"/>
                  <w:jc w:val="left"/>
                  <w:rPr>
                    <w:sz w:val="21"/>
                  </w:rPr>
                </w:pPr>
                <w:r>
                  <w:rPr>
                    <w:w w:val="100"/>
                    <w:sz w:val="21"/>
                  </w:rPr>
                  <w:t>谢</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00"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576"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52"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652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04"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6480"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56" from="97.823997pt,60.359982pt" to="525.933997pt,60.359982pt" stroked="true" strokeweight=".72pt" strokecolor="#000000">
          <v:stroke dashstyle="solid"/>
          <w10:wrap type="none"/>
        </v:line>
      </w:pict>
    </w:r>
    <w:r>
      <w:rPr/>
      <w:pict>
        <v:shape style="position:absolute;margin-left:289.809998pt;margin-top:45.964981pt;width:44.15pt;height:12.6pt;mso-position-horizontal-relative:page;mso-position-vertical-relative:page;z-index:-168232" type="#_x0000_t202" filled="false" stroked="false">
          <v:textbox inset="0,0,0,0">
            <w:txbxContent>
              <w:p>
                <w:pPr>
                  <w:spacing w:line="231" w:lineRule="exact" w:before="0"/>
                  <w:ind w:left="20" w:right="0" w:firstLine="0"/>
                  <w:jc w:val="left"/>
                  <w:rPr>
                    <w:sz w:val="21"/>
                  </w:rPr>
                </w:pPr>
                <w:r>
                  <w:rPr>
                    <w:sz w:val="21"/>
                  </w:rPr>
                  <w:t>图表索引</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_Ref665348513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中文摘要</w:t>
    </w:r>
    <w:r>
      <w:rPr>
        <w:kern w:val="2"/>
        <w:sz w:val="21"/>
        <w:szCs w:val="21"/>
        <w:rFonts w:eastAsia="华文中宋"/>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_Ref665348514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图表索引</w:t>
    </w:r>
    <w:r>
      <w:rPr>
        <w:kern w:val="2"/>
        <w:sz w:val="21"/>
        <w:szCs w:val="24"/>
        <w:rFonts w:eastAsia="华文中宋"/>
      </w:rPr>
      <w:fldChar w:fldCharType="end"/>
    </w:r>
  </w:p>
</w:hdr>
</file>

<file path=word/header7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08" from="69.503998pt,60.359982pt" to="497.613998pt,60.359982pt" stroked="true" strokeweight=".72pt" strokecolor="#000000">
          <v:stroke dashstyle="solid"/>
          <w10:wrap type="none"/>
        </v:line>
      </w:pict>
    </w:r>
    <w:r>
      <w:rPr/>
      <w:pict>
        <v:shape style="position:absolute;margin-left:230.050003pt;margin-top:45.964981pt;width:107.15pt;height:12.6pt;mso-position-horizontal-relative:page;mso-position-vertical-relative:page;z-index:-168184" type="#_x0000_t202" filled="false" stroked="false">
          <v:textbox inset="0,0,0,0">
            <w:txbxContent>
              <w:p>
                <w:pPr>
                  <w:spacing w:line="231" w:lineRule="exact" w:before="0"/>
                  <w:ind w:left="20" w:right="0" w:firstLine="0"/>
                  <w:jc w:val="left"/>
                  <w:rPr>
                    <w:sz w:val="21"/>
                  </w:rPr>
                </w:pPr>
                <w:r>
                  <w:rPr>
                    <w:sz w:val="21"/>
                  </w:rPr>
                  <w:t>重庆大学硕士学位论文</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2" from="97.823997pt,60.359982pt" to="525.933997pt,60.359982pt" stroked="true" strokeweight=".72pt" strokecolor="#000000">
          <v:stroke dashstyle="solid"/>
          <w10:wrap type="none"/>
        </v:line>
      </w:pict>
    </w:r>
    <w:r>
      <w:rPr/>
      <w:pict>
        <v:shape style="position:absolute;margin-left:287.170013pt;margin-top:45.629826pt;width:49.45pt;height:13.7pt;mso-position-horizontal-relative:page;mso-position-vertical-relative:page;z-index:-168088" type="#_x0000_t202" filled="false" stroked="false">
          <v:textbox inset="0,0,0,0">
            <w:txbxContent>
              <w:p>
                <w:pPr>
                  <w:tabs>
                    <w:tab w:pos="337" w:val="left" w:leader="none"/>
                    <w:tab w:pos="757" w:val="left" w:leader="none"/>
                  </w:tabs>
                  <w:spacing w:line="254" w:lineRule="exact" w:before="0"/>
                  <w:ind w:left="20" w:right="0" w:firstLine="0"/>
                  <w:jc w:val="left"/>
                  <w:rPr>
                    <w:sz w:val="21"/>
                  </w:rPr>
                </w:pPr>
                <w:r>
                  <w:rPr>
                    <w:rFonts w:ascii="Times New Roman" w:eastAsia="Times New Roman"/>
                    <w:sz w:val="21"/>
                  </w:rPr>
                  <w:t>1</w:t>
                  <w:tab/>
                </w:r>
                <w:r>
                  <w:rPr>
                    <w:sz w:val="21"/>
                  </w:rPr>
                  <w:t>绪</w:t>
                  <w:tab/>
                  <w:t>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69"/>
      <w:numFmt w:val="decimal"/>
      <w:lvlText w:val="[%1]"/>
      <w:lvlJc w:val="left"/>
      <w:pPr>
        <w:ind w:left="871" w:hanging="540"/>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686" w:hanging="540"/>
      </w:pPr>
      <w:rPr>
        <w:rFonts w:hint="default"/>
      </w:rPr>
    </w:lvl>
    <w:lvl w:ilvl="2">
      <w:start w:val="0"/>
      <w:numFmt w:val="bullet"/>
      <w:lvlText w:val="•"/>
      <w:lvlJc w:val="left"/>
      <w:pPr>
        <w:ind w:left="2493" w:hanging="540"/>
      </w:pPr>
      <w:rPr>
        <w:rFonts w:hint="default"/>
      </w:rPr>
    </w:lvl>
    <w:lvl w:ilvl="3">
      <w:start w:val="0"/>
      <w:numFmt w:val="bullet"/>
      <w:lvlText w:val="•"/>
      <w:lvlJc w:val="left"/>
      <w:pPr>
        <w:ind w:left="3299" w:hanging="540"/>
      </w:pPr>
      <w:rPr>
        <w:rFonts w:hint="default"/>
      </w:rPr>
    </w:lvl>
    <w:lvl w:ilvl="4">
      <w:start w:val="0"/>
      <w:numFmt w:val="bullet"/>
      <w:lvlText w:val="•"/>
      <w:lvlJc w:val="left"/>
      <w:pPr>
        <w:ind w:left="4106" w:hanging="540"/>
      </w:pPr>
      <w:rPr>
        <w:rFonts w:hint="default"/>
      </w:rPr>
    </w:lvl>
    <w:lvl w:ilvl="5">
      <w:start w:val="0"/>
      <w:numFmt w:val="bullet"/>
      <w:lvlText w:val="•"/>
      <w:lvlJc w:val="left"/>
      <w:pPr>
        <w:ind w:left="4913" w:hanging="540"/>
      </w:pPr>
      <w:rPr>
        <w:rFonts w:hint="default"/>
      </w:rPr>
    </w:lvl>
    <w:lvl w:ilvl="6">
      <w:start w:val="0"/>
      <w:numFmt w:val="bullet"/>
      <w:lvlText w:val="•"/>
      <w:lvlJc w:val="left"/>
      <w:pPr>
        <w:ind w:left="5719" w:hanging="540"/>
      </w:pPr>
      <w:rPr>
        <w:rFonts w:hint="default"/>
      </w:rPr>
    </w:lvl>
    <w:lvl w:ilvl="7">
      <w:start w:val="0"/>
      <w:numFmt w:val="bullet"/>
      <w:lvlText w:val="•"/>
      <w:lvlJc w:val="left"/>
      <w:pPr>
        <w:ind w:left="6526" w:hanging="540"/>
      </w:pPr>
      <w:rPr>
        <w:rFonts w:hint="default"/>
      </w:rPr>
    </w:lvl>
    <w:lvl w:ilvl="8">
      <w:start w:val="0"/>
      <w:numFmt w:val="bullet"/>
      <w:lvlText w:val="•"/>
      <w:lvlJc w:val="left"/>
      <w:pPr>
        <w:ind w:left="7333" w:hanging="540"/>
      </w:pPr>
      <w:rPr>
        <w:rFonts w:hint="default"/>
      </w:rPr>
    </w:lvl>
  </w:abstractNum>
  <w:abstractNum w:abstractNumId="27">
    <w:multiLevelType w:val="hybridMultilevel"/>
    <w:lvl w:ilvl="0">
      <w:start w:val="46"/>
      <w:numFmt w:val="decimal"/>
      <w:lvlText w:val="[%1]"/>
      <w:lvlJc w:val="left"/>
      <w:pPr>
        <w:ind w:left="705" w:hanging="54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4" w:hanging="540"/>
      </w:pPr>
      <w:rPr>
        <w:rFonts w:hint="default"/>
      </w:rPr>
    </w:lvl>
    <w:lvl w:ilvl="2">
      <w:start w:val="0"/>
      <w:numFmt w:val="bullet"/>
      <w:lvlText w:val="•"/>
      <w:lvlJc w:val="left"/>
      <w:pPr>
        <w:ind w:left="2349" w:hanging="540"/>
      </w:pPr>
      <w:rPr>
        <w:rFonts w:hint="default"/>
      </w:rPr>
    </w:lvl>
    <w:lvl w:ilvl="3">
      <w:start w:val="0"/>
      <w:numFmt w:val="bullet"/>
      <w:lvlText w:val="•"/>
      <w:lvlJc w:val="left"/>
      <w:pPr>
        <w:ind w:left="3173" w:hanging="540"/>
      </w:pPr>
      <w:rPr>
        <w:rFonts w:hint="default"/>
      </w:rPr>
    </w:lvl>
    <w:lvl w:ilvl="4">
      <w:start w:val="0"/>
      <w:numFmt w:val="bullet"/>
      <w:lvlText w:val="•"/>
      <w:lvlJc w:val="left"/>
      <w:pPr>
        <w:ind w:left="3998" w:hanging="540"/>
      </w:pPr>
      <w:rPr>
        <w:rFonts w:hint="default"/>
      </w:rPr>
    </w:lvl>
    <w:lvl w:ilvl="5">
      <w:start w:val="0"/>
      <w:numFmt w:val="bullet"/>
      <w:lvlText w:val="•"/>
      <w:lvlJc w:val="left"/>
      <w:pPr>
        <w:ind w:left="4823" w:hanging="540"/>
      </w:pPr>
      <w:rPr>
        <w:rFonts w:hint="default"/>
      </w:rPr>
    </w:lvl>
    <w:lvl w:ilvl="6">
      <w:start w:val="0"/>
      <w:numFmt w:val="bullet"/>
      <w:lvlText w:val="•"/>
      <w:lvlJc w:val="left"/>
      <w:pPr>
        <w:ind w:left="5647" w:hanging="540"/>
      </w:pPr>
      <w:rPr>
        <w:rFonts w:hint="default"/>
      </w:rPr>
    </w:lvl>
    <w:lvl w:ilvl="7">
      <w:start w:val="0"/>
      <w:numFmt w:val="bullet"/>
      <w:lvlText w:val="•"/>
      <w:lvlJc w:val="left"/>
      <w:pPr>
        <w:ind w:left="6472" w:hanging="540"/>
      </w:pPr>
      <w:rPr>
        <w:rFonts w:hint="default"/>
      </w:rPr>
    </w:lvl>
    <w:lvl w:ilvl="8">
      <w:start w:val="0"/>
      <w:numFmt w:val="bullet"/>
      <w:lvlText w:val="•"/>
      <w:lvlJc w:val="left"/>
      <w:pPr>
        <w:ind w:left="7297" w:hanging="540"/>
      </w:pPr>
      <w:rPr>
        <w:rFonts w:hint="default"/>
      </w:rPr>
    </w:lvl>
  </w:abstractNum>
  <w:abstractNum w:abstractNumId="26">
    <w:multiLevelType w:val="hybridMultilevel"/>
    <w:lvl w:ilvl="0">
      <w:start w:val="1"/>
      <w:numFmt w:val="decimal"/>
      <w:lvlText w:val="[%1]"/>
      <w:lvlJc w:val="left"/>
      <w:pPr>
        <w:ind w:left="705" w:hanging="540"/>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524" w:hanging="540"/>
      </w:pPr>
      <w:rPr>
        <w:rFonts w:hint="default"/>
      </w:rPr>
    </w:lvl>
    <w:lvl w:ilvl="2">
      <w:start w:val="0"/>
      <w:numFmt w:val="bullet"/>
      <w:lvlText w:val="•"/>
      <w:lvlJc w:val="left"/>
      <w:pPr>
        <w:ind w:left="2349" w:hanging="540"/>
      </w:pPr>
      <w:rPr>
        <w:rFonts w:hint="default"/>
      </w:rPr>
    </w:lvl>
    <w:lvl w:ilvl="3">
      <w:start w:val="0"/>
      <w:numFmt w:val="bullet"/>
      <w:lvlText w:val="•"/>
      <w:lvlJc w:val="left"/>
      <w:pPr>
        <w:ind w:left="3173" w:hanging="540"/>
      </w:pPr>
      <w:rPr>
        <w:rFonts w:hint="default"/>
      </w:rPr>
    </w:lvl>
    <w:lvl w:ilvl="4">
      <w:start w:val="0"/>
      <w:numFmt w:val="bullet"/>
      <w:lvlText w:val="•"/>
      <w:lvlJc w:val="left"/>
      <w:pPr>
        <w:ind w:left="3998" w:hanging="540"/>
      </w:pPr>
      <w:rPr>
        <w:rFonts w:hint="default"/>
      </w:rPr>
    </w:lvl>
    <w:lvl w:ilvl="5">
      <w:start w:val="0"/>
      <w:numFmt w:val="bullet"/>
      <w:lvlText w:val="•"/>
      <w:lvlJc w:val="left"/>
      <w:pPr>
        <w:ind w:left="4823" w:hanging="540"/>
      </w:pPr>
      <w:rPr>
        <w:rFonts w:hint="default"/>
      </w:rPr>
    </w:lvl>
    <w:lvl w:ilvl="6">
      <w:start w:val="0"/>
      <w:numFmt w:val="bullet"/>
      <w:lvlText w:val="•"/>
      <w:lvlJc w:val="left"/>
      <w:pPr>
        <w:ind w:left="5647" w:hanging="540"/>
      </w:pPr>
      <w:rPr>
        <w:rFonts w:hint="default"/>
      </w:rPr>
    </w:lvl>
    <w:lvl w:ilvl="7">
      <w:start w:val="0"/>
      <w:numFmt w:val="bullet"/>
      <w:lvlText w:val="•"/>
      <w:lvlJc w:val="left"/>
      <w:pPr>
        <w:ind w:left="6472" w:hanging="540"/>
      </w:pPr>
      <w:rPr>
        <w:rFonts w:hint="default"/>
      </w:rPr>
    </w:lvl>
    <w:lvl w:ilvl="8">
      <w:start w:val="0"/>
      <w:numFmt w:val="bullet"/>
      <w:lvlText w:val="•"/>
      <w:lvlJc w:val="left"/>
      <w:pPr>
        <w:ind w:left="7297" w:hanging="540"/>
      </w:pPr>
      <w:rPr>
        <w:rFonts w:hint="default"/>
      </w:rPr>
    </w:lvl>
  </w:abstractNum>
  <w:abstractNum w:abstractNumId="25">
    <w:multiLevelType w:val="hybridMultilevel"/>
    <w:lvl w:ilvl="0">
      <w:start w:val="7"/>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ascii="Times New Roman" w:hAnsi="Times New Roman" w:eastAsia="Times New Roman" w:cs="Times New Roman"/>
        <w:w w:val="100"/>
        <w:sz w:val="30"/>
        <w:szCs w:val="30"/>
      </w:rPr>
    </w:lvl>
    <w:lvl w:ilvl="2">
      <w:start w:val="0"/>
      <w:numFmt w:val="bullet"/>
      <w:lvlText w:val="•"/>
      <w:lvlJc w:val="left"/>
      <w:pPr>
        <w:ind w:left="1714" w:hanging="720"/>
      </w:pPr>
      <w:rPr>
        <w:rFonts w:hint="default"/>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24">
    <w:multiLevelType w:val="hybridMultilevel"/>
    <w:lvl w:ilvl="0">
      <w:start w:val="6"/>
      <w:numFmt w:val="decimal"/>
      <w:lvlText w:val="%1"/>
      <w:lvlJc w:val="left"/>
      <w:pPr>
        <w:ind w:left="705" w:hanging="567"/>
        <w:jc w:val="right"/>
      </w:pPr>
      <w:rPr>
        <w:rFonts w:hint="default"/>
      </w:rPr>
    </w:lvl>
    <w:lvl w:ilvl="1">
      <w:start w:val="2"/>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23">
    <w:multiLevelType w:val="hybridMultilevel"/>
    <w:lvl w:ilvl="0">
      <w:start w:val="2"/>
      <w:numFmt w:val="upperLetter"/>
      <w:lvlText w:val="%1"/>
      <w:lvlJc w:val="left"/>
      <w:pPr>
        <w:ind w:left="138" w:hanging="281"/>
        <w:jc w:val="left"/>
      </w:pPr>
      <w:rPr>
        <w:rFonts w:hint="default" w:ascii="Times New Roman" w:hAnsi="Times New Roman" w:eastAsia="Times New Roman" w:cs="Times New Roman"/>
        <w:w w:val="100"/>
        <w:sz w:val="24"/>
        <w:szCs w:val="24"/>
      </w:rPr>
    </w:lvl>
    <w:lvl w:ilvl="1">
      <w:start w:val="0"/>
      <w:numFmt w:val="bullet"/>
      <w:lvlText w:val="•"/>
      <w:lvlJc w:val="left"/>
      <w:pPr>
        <w:ind w:left="1020" w:hanging="281"/>
      </w:pPr>
      <w:rPr>
        <w:rFonts w:hint="default"/>
      </w:rPr>
    </w:lvl>
    <w:lvl w:ilvl="2">
      <w:start w:val="0"/>
      <w:numFmt w:val="bullet"/>
      <w:lvlText w:val="•"/>
      <w:lvlJc w:val="left"/>
      <w:pPr>
        <w:ind w:left="1901" w:hanging="281"/>
      </w:pPr>
      <w:rPr>
        <w:rFonts w:hint="default"/>
      </w:rPr>
    </w:lvl>
    <w:lvl w:ilvl="3">
      <w:start w:val="0"/>
      <w:numFmt w:val="bullet"/>
      <w:lvlText w:val="•"/>
      <w:lvlJc w:val="left"/>
      <w:pPr>
        <w:ind w:left="2781" w:hanging="281"/>
      </w:pPr>
      <w:rPr>
        <w:rFonts w:hint="default"/>
      </w:rPr>
    </w:lvl>
    <w:lvl w:ilvl="4">
      <w:start w:val="0"/>
      <w:numFmt w:val="bullet"/>
      <w:lvlText w:val="•"/>
      <w:lvlJc w:val="left"/>
      <w:pPr>
        <w:ind w:left="3662" w:hanging="281"/>
      </w:pPr>
      <w:rPr>
        <w:rFonts w:hint="default"/>
      </w:rPr>
    </w:lvl>
    <w:lvl w:ilvl="5">
      <w:start w:val="0"/>
      <w:numFmt w:val="bullet"/>
      <w:lvlText w:val="•"/>
      <w:lvlJc w:val="left"/>
      <w:pPr>
        <w:ind w:left="4543" w:hanging="281"/>
      </w:pPr>
      <w:rPr>
        <w:rFonts w:hint="default"/>
      </w:rPr>
    </w:lvl>
    <w:lvl w:ilvl="6">
      <w:start w:val="0"/>
      <w:numFmt w:val="bullet"/>
      <w:lvlText w:val="•"/>
      <w:lvlJc w:val="left"/>
      <w:pPr>
        <w:ind w:left="5423" w:hanging="281"/>
      </w:pPr>
      <w:rPr>
        <w:rFonts w:hint="default"/>
      </w:rPr>
    </w:lvl>
    <w:lvl w:ilvl="7">
      <w:start w:val="0"/>
      <w:numFmt w:val="bullet"/>
      <w:lvlText w:val="•"/>
      <w:lvlJc w:val="left"/>
      <w:pPr>
        <w:ind w:left="6304" w:hanging="281"/>
      </w:pPr>
      <w:rPr>
        <w:rFonts w:hint="default"/>
      </w:rPr>
    </w:lvl>
    <w:lvl w:ilvl="8">
      <w:start w:val="0"/>
      <w:numFmt w:val="bullet"/>
      <w:lvlText w:val="•"/>
      <w:lvlJc w:val="left"/>
      <w:pPr>
        <w:ind w:left="7185" w:hanging="281"/>
      </w:pPr>
      <w:rPr>
        <w:rFonts w:hint="default"/>
      </w:rPr>
    </w:lvl>
  </w:abstractNum>
  <w:abstractNum w:abstractNumId="22">
    <w:multiLevelType w:val="hybridMultilevel"/>
    <w:lvl w:ilvl="0">
      <w:start w:val="6"/>
      <w:numFmt w:val="decimal"/>
      <w:lvlText w:val="%1"/>
      <w:lvlJc w:val="left"/>
      <w:pPr>
        <w:ind w:left="705" w:hanging="567"/>
        <w:jc w:val="left"/>
      </w:pPr>
      <w:rPr>
        <w:rFonts w:hint="default"/>
      </w:rPr>
    </w:lvl>
    <w:lvl w:ilvl="1">
      <w:start w:val="1"/>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21">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20">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19">
    <w:multiLevelType w:val="hybridMultilevel"/>
    <w:lvl w:ilvl="0">
      <w:start w:val="0"/>
      <w:numFmt w:val="bullet"/>
      <w:lvlText w:val="▪"/>
      <w:lvlJc w:val="left"/>
      <w:pPr>
        <w:ind w:left="120" w:hanging="77"/>
      </w:pPr>
      <w:rPr>
        <w:rFonts w:hint="default" w:ascii="Times New Roman" w:hAnsi="Times New Roman" w:eastAsia="Times New Roman" w:cs="Times New Roman"/>
        <w:spacing w:val="0"/>
        <w:w w:val="100"/>
        <w:sz w:val="19"/>
        <w:szCs w:val="19"/>
      </w:rPr>
    </w:lvl>
    <w:lvl w:ilvl="1">
      <w:start w:val="0"/>
      <w:numFmt w:val="bullet"/>
      <w:lvlText w:val="•"/>
      <w:lvlJc w:val="left"/>
      <w:pPr>
        <w:ind w:left="636" w:hanging="77"/>
      </w:pPr>
      <w:rPr>
        <w:rFonts w:hint="default"/>
      </w:rPr>
    </w:lvl>
    <w:lvl w:ilvl="2">
      <w:start w:val="0"/>
      <w:numFmt w:val="bullet"/>
      <w:lvlText w:val="•"/>
      <w:lvlJc w:val="left"/>
      <w:pPr>
        <w:ind w:left="1152" w:hanging="77"/>
      </w:pPr>
      <w:rPr>
        <w:rFonts w:hint="default"/>
      </w:rPr>
    </w:lvl>
    <w:lvl w:ilvl="3">
      <w:start w:val="0"/>
      <w:numFmt w:val="bullet"/>
      <w:lvlText w:val="•"/>
      <w:lvlJc w:val="left"/>
      <w:pPr>
        <w:ind w:left="1668" w:hanging="77"/>
      </w:pPr>
      <w:rPr>
        <w:rFonts w:hint="default"/>
      </w:rPr>
    </w:lvl>
    <w:lvl w:ilvl="4">
      <w:start w:val="0"/>
      <w:numFmt w:val="bullet"/>
      <w:lvlText w:val="•"/>
      <w:lvlJc w:val="left"/>
      <w:pPr>
        <w:ind w:left="2184" w:hanging="77"/>
      </w:pPr>
      <w:rPr>
        <w:rFonts w:hint="default"/>
      </w:rPr>
    </w:lvl>
    <w:lvl w:ilvl="5">
      <w:start w:val="0"/>
      <w:numFmt w:val="bullet"/>
      <w:lvlText w:val="•"/>
      <w:lvlJc w:val="left"/>
      <w:pPr>
        <w:ind w:left="2700" w:hanging="77"/>
      </w:pPr>
      <w:rPr>
        <w:rFonts w:hint="default"/>
      </w:rPr>
    </w:lvl>
    <w:lvl w:ilvl="6">
      <w:start w:val="0"/>
      <w:numFmt w:val="bullet"/>
      <w:lvlText w:val="•"/>
      <w:lvlJc w:val="left"/>
      <w:pPr>
        <w:ind w:left="3216" w:hanging="77"/>
      </w:pPr>
      <w:rPr>
        <w:rFonts w:hint="default"/>
      </w:rPr>
    </w:lvl>
    <w:lvl w:ilvl="7">
      <w:start w:val="0"/>
      <w:numFmt w:val="bullet"/>
      <w:lvlText w:val="•"/>
      <w:lvlJc w:val="left"/>
      <w:pPr>
        <w:ind w:left="3732" w:hanging="77"/>
      </w:pPr>
      <w:rPr>
        <w:rFonts w:hint="default"/>
      </w:rPr>
    </w:lvl>
    <w:lvl w:ilvl="8">
      <w:start w:val="0"/>
      <w:numFmt w:val="bullet"/>
      <w:lvlText w:val="•"/>
      <w:lvlJc w:val="left"/>
      <w:pPr>
        <w:ind w:left="4248" w:hanging="77"/>
      </w:pPr>
      <w:rPr>
        <w:rFonts w:hint="default"/>
      </w:rPr>
    </w:lvl>
  </w:abstractNum>
  <w:abstractNum w:abstractNumId="18">
    <w:multiLevelType w:val="hybridMultilevel"/>
    <w:lvl w:ilvl="0">
      <w:start w:val="5"/>
      <w:numFmt w:val="decimal"/>
      <w:lvlText w:val="%1"/>
      <w:lvlJc w:val="left"/>
      <w:pPr>
        <w:ind w:left="871" w:hanging="567"/>
        <w:jc w:val="right"/>
      </w:pPr>
      <w:rPr>
        <w:rFonts w:hint="default"/>
      </w:rPr>
    </w:lvl>
    <w:lvl w:ilvl="1">
      <w:start w:val="2"/>
      <w:numFmt w:val="decimal"/>
      <w:lvlText w:val="%1.%2"/>
      <w:lvlJc w:val="left"/>
      <w:pPr>
        <w:ind w:left="871"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803" w:hanging="720"/>
      </w:pPr>
      <w:rPr>
        <w:rFonts w:hint="default"/>
      </w:rPr>
    </w:lvl>
    <w:lvl w:ilvl="4">
      <w:start w:val="0"/>
      <w:numFmt w:val="bullet"/>
      <w:lvlText w:val="•"/>
      <w:lvlJc w:val="left"/>
      <w:pPr>
        <w:ind w:left="3695" w:hanging="720"/>
      </w:pPr>
      <w:rPr>
        <w:rFonts w:hint="default"/>
      </w:rPr>
    </w:lvl>
    <w:lvl w:ilvl="5">
      <w:start w:val="0"/>
      <w:numFmt w:val="bullet"/>
      <w:lvlText w:val="•"/>
      <w:lvlJc w:val="left"/>
      <w:pPr>
        <w:ind w:left="4587" w:hanging="720"/>
      </w:pPr>
      <w:rPr>
        <w:rFonts w:hint="default"/>
      </w:rPr>
    </w:lvl>
    <w:lvl w:ilvl="6">
      <w:start w:val="0"/>
      <w:numFmt w:val="bullet"/>
      <w:lvlText w:val="•"/>
      <w:lvlJc w:val="left"/>
      <w:pPr>
        <w:ind w:left="5479" w:hanging="720"/>
      </w:pPr>
      <w:rPr>
        <w:rFonts w:hint="default"/>
      </w:rPr>
    </w:lvl>
    <w:lvl w:ilvl="7">
      <w:start w:val="0"/>
      <w:numFmt w:val="bullet"/>
      <w:lvlText w:val="•"/>
      <w:lvlJc w:val="left"/>
      <w:pPr>
        <w:ind w:left="6370" w:hanging="720"/>
      </w:pPr>
      <w:rPr>
        <w:rFonts w:hint="default"/>
      </w:rPr>
    </w:lvl>
    <w:lvl w:ilvl="8">
      <w:start w:val="0"/>
      <w:numFmt w:val="bullet"/>
      <w:lvlText w:val="•"/>
      <w:lvlJc w:val="left"/>
      <w:pPr>
        <w:ind w:left="7262" w:hanging="720"/>
      </w:pPr>
      <w:rPr>
        <w:rFonts w:hint="default"/>
      </w:rPr>
    </w:lvl>
  </w:abstractNum>
  <w:abstractNum w:abstractNumId="17">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7"/>
      </w:pPr>
      <w:rPr>
        <w:rFonts w:hint="default"/>
      </w:rPr>
    </w:lvl>
    <w:lvl w:ilvl="2">
      <w:start w:val="0"/>
      <w:numFmt w:val="bullet"/>
      <w:lvlText w:val="•"/>
      <w:lvlJc w:val="left"/>
      <w:pPr>
        <w:ind w:left="1335" w:hanging="267"/>
      </w:pPr>
      <w:rPr>
        <w:rFonts w:hint="default"/>
      </w:rPr>
    </w:lvl>
    <w:lvl w:ilvl="3">
      <w:start w:val="0"/>
      <w:numFmt w:val="bullet"/>
      <w:lvlText w:val="•"/>
      <w:lvlJc w:val="left"/>
      <w:pPr>
        <w:ind w:left="1943" w:hanging="267"/>
      </w:pPr>
      <w:rPr>
        <w:rFonts w:hint="default"/>
      </w:rPr>
    </w:lvl>
    <w:lvl w:ilvl="4">
      <w:start w:val="0"/>
      <w:numFmt w:val="bullet"/>
      <w:lvlText w:val="•"/>
      <w:lvlJc w:val="left"/>
      <w:pPr>
        <w:ind w:left="2550" w:hanging="267"/>
      </w:pPr>
      <w:rPr>
        <w:rFonts w:hint="default"/>
      </w:rPr>
    </w:lvl>
    <w:lvl w:ilvl="5">
      <w:start w:val="0"/>
      <w:numFmt w:val="bullet"/>
      <w:lvlText w:val="•"/>
      <w:lvlJc w:val="left"/>
      <w:pPr>
        <w:ind w:left="3158" w:hanging="267"/>
      </w:pPr>
      <w:rPr>
        <w:rFonts w:hint="default"/>
      </w:rPr>
    </w:lvl>
    <w:lvl w:ilvl="6">
      <w:start w:val="0"/>
      <w:numFmt w:val="bullet"/>
      <w:lvlText w:val="•"/>
      <w:lvlJc w:val="left"/>
      <w:pPr>
        <w:ind w:left="3766" w:hanging="267"/>
      </w:pPr>
      <w:rPr>
        <w:rFonts w:hint="default"/>
      </w:rPr>
    </w:lvl>
    <w:lvl w:ilvl="7">
      <w:start w:val="0"/>
      <w:numFmt w:val="bullet"/>
      <w:lvlText w:val="•"/>
      <w:lvlJc w:val="left"/>
      <w:pPr>
        <w:ind w:left="4373" w:hanging="267"/>
      </w:pPr>
      <w:rPr>
        <w:rFonts w:hint="default"/>
      </w:rPr>
    </w:lvl>
    <w:lvl w:ilvl="8">
      <w:start w:val="0"/>
      <w:numFmt w:val="bullet"/>
      <w:lvlText w:val="•"/>
      <w:lvlJc w:val="left"/>
      <w:pPr>
        <w:ind w:left="4981" w:hanging="267"/>
      </w:pPr>
      <w:rPr>
        <w:rFonts w:hint="default"/>
      </w:rPr>
    </w:lvl>
  </w:abstractNum>
  <w:abstractNum w:abstractNumId="16">
    <w:multiLevelType w:val="hybridMultilevel"/>
    <w:lvl w:ilvl="0">
      <w:start w:val="1"/>
      <w:numFmt w:val="decimal"/>
      <w:lvlText w:val="%1."/>
      <w:lvlJc w:val="left"/>
      <w:pPr>
        <w:ind w:left="381" w:hanging="264"/>
        <w:jc w:val="left"/>
      </w:pPr>
      <w:rPr>
        <w:rFonts w:hint="default" w:ascii="Times New Roman" w:hAnsi="Times New Roman" w:eastAsia="Times New Roman" w:cs="Times New Roman"/>
        <w:w w:val="100"/>
        <w:sz w:val="21"/>
        <w:szCs w:val="21"/>
      </w:rPr>
    </w:lvl>
    <w:lvl w:ilvl="1">
      <w:start w:val="0"/>
      <w:numFmt w:val="bullet"/>
      <w:lvlText w:val="•"/>
      <w:lvlJc w:val="left"/>
      <w:pPr>
        <w:ind w:left="961" w:hanging="264"/>
      </w:pPr>
      <w:rPr>
        <w:rFonts w:hint="default"/>
      </w:rPr>
    </w:lvl>
    <w:lvl w:ilvl="2">
      <w:start w:val="0"/>
      <w:numFmt w:val="bullet"/>
      <w:lvlText w:val="•"/>
      <w:lvlJc w:val="left"/>
      <w:pPr>
        <w:ind w:left="1543" w:hanging="264"/>
      </w:pPr>
      <w:rPr>
        <w:rFonts w:hint="default"/>
      </w:rPr>
    </w:lvl>
    <w:lvl w:ilvl="3">
      <w:start w:val="0"/>
      <w:numFmt w:val="bullet"/>
      <w:lvlText w:val="•"/>
      <w:lvlJc w:val="left"/>
      <w:pPr>
        <w:ind w:left="2125" w:hanging="264"/>
      </w:pPr>
      <w:rPr>
        <w:rFonts w:hint="default"/>
      </w:rPr>
    </w:lvl>
    <w:lvl w:ilvl="4">
      <w:start w:val="0"/>
      <w:numFmt w:val="bullet"/>
      <w:lvlText w:val="•"/>
      <w:lvlJc w:val="left"/>
      <w:pPr>
        <w:ind w:left="2706" w:hanging="264"/>
      </w:pPr>
      <w:rPr>
        <w:rFonts w:hint="default"/>
      </w:rPr>
    </w:lvl>
    <w:lvl w:ilvl="5">
      <w:start w:val="0"/>
      <w:numFmt w:val="bullet"/>
      <w:lvlText w:val="•"/>
      <w:lvlJc w:val="left"/>
      <w:pPr>
        <w:ind w:left="3288" w:hanging="264"/>
      </w:pPr>
      <w:rPr>
        <w:rFonts w:hint="default"/>
      </w:rPr>
    </w:lvl>
    <w:lvl w:ilvl="6">
      <w:start w:val="0"/>
      <w:numFmt w:val="bullet"/>
      <w:lvlText w:val="•"/>
      <w:lvlJc w:val="left"/>
      <w:pPr>
        <w:ind w:left="3870" w:hanging="264"/>
      </w:pPr>
      <w:rPr>
        <w:rFonts w:hint="default"/>
      </w:rPr>
    </w:lvl>
    <w:lvl w:ilvl="7">
      <w:start w:val="0"/>
      <w:numFmt w:val="bullet"/>
      <w:lvlText w:val="•"/>
      <w:lvlJc w:val="left"/>
      <w:pPr>
        <w:ind w:left="4451" w:hanging="264"/>
      </w:pPr>
      <w:rPr>
        <w:rFonts w:hint="default"/>
      </w:rPr>
    </w:lvl>
    <w:lvl w:ilvl="8">
      <w:start w:val="0"/>
      <w:numFmt w:val="bullet"/>
      <w:lvlText w:val="•"/>
      <w:lvlJc w:val="left"/>
      <w:pPr>
        <w:ind w:left="5033" w:hanging="264"/>
      </w:pPr>
      <w:rPr>
        <w:rFonts w:hint="default"/>
      </w:rPr>
    </w:lvl>
  </w:abstractNum>
  <w:abstractNum w:abstractNumId="15">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727" w:hanging="264"/>
      </w:pPr>
      <w:rPr>
        <w:rFonts w:hint="default"/>
      </w:rPr>
    </w:lvl>
    <w:lvl w:ilvl="2">
      <w:start w:val="0"/>
      <w:numFmt w:val="bullet"/>
      <w:lvlText w:val="•"/>
      <w:lvlJc w:val="left"/>
      <w:pPr>
        <w:ind w:left="1335" w:hanging="264"/>
      </w:pPr>
      <w:rPr>
        <w:rFonts w:hint="default"/>
      </w:rPr>
    </w:lvl>
    <w:lvl w:ilvl="3">
      <w:start w:val="0"/>
      <w:numFmt w:val="bullet"/>
      <w:lvlText w:val="•"/>
      <w:lvlJc w:val="left"/>
      <w:pPr>
        <w:ind w:left="1943" w:hanging="264"/>
      </w:pPr>
      <w:rPr>
        <w:rFonts w:hint="default"/>
      </w:rPr>
    </w:lvl>
    <w:lvl w:ilvl="4">
      <w:start w:val="0"/>
      <w:numFmt w:val="bullet"/>
      <w:lvlText w:val="•"/>
      <w:lvlJc w:val="left"/>
      <w:pPr>
        <w:ind w:left="2550" w:hanging="264"/>
      </w:pPr>
      <w:rPr>
        <w:rFonts w:hint="default"/>
      </w:rPr>
    </w:lvl>
    <w:lvl w:ilvl="5">
      <w:start w:val="0"/>
      <w:numFmt w:val="bullet"/>
      <w:lvlText w:val="•"/>
      <w:lvlJc w:val="left"/>
      <w:pPr>
        <w:ind w:left="3158" w:hanging="264"/>
      </w:pPr>
      <w:rPr>
        <w:rFonts w:hint="default"/>
      </w:rPr>
    </w:lvl>
    <w:lvl w:ilvl="6">
      <w:start w:val="0"/>
      <w:numFmt w:val="bullet"/>
      <w:lvlText w:val="•"/>
      <w:lvlJc w:val="left"/>
      <w:pPr>
        <w:ind w:left="3766" w:hanging="264"/>
      </w:pPr>
      <w:rPr>
        <w:rFonts w:hint="default"/>
      </w:rPr>
    </w:lvl>
    <w:lvl w:ilvl="7">
      <w:start w:val="0"/>
      <w:numFmt w:val="bullet"/>
      <w:lvlText w:val="•"/>
      <w:lvlJc w:val="left"/>
      <w:pPr>
        <w:ind w:left="4373" w:hanging="264"/>
      </w:pPr>
      <w:rPr>
        <w:rFonts w:hint="default"/>
      </w:rPr>
    </w:lvl>
    <w:lvl w:ilvl="8">
      <w:start w:val="0"/>
      <w:numFmt w:val="bullet"/>
      <w:lvlText w:val="•"/>
      <w:lvlJc w:val="left"/>
      <w:pPr>
        <w:ind w:left="4981" w:hanging="264"/>
      </w:pPr>
      <w:rPr>
        <w:rFonts w:hint="default"/>
      </w:rPr>
    </w:lvl>
  </w:abstractNum>
  <w:abstractNum w:abstractNumId="12">
    <w:multiLevelType w:val="hybridMultilevel"/>
    <w:lvl w:ilvl="0">
      <w:start w:val="5"/>
      <w:numFmt w:val="decimal"/>
      <w:lvlText w:val="%1"/>
      <w:lvlJc w:val="left"/>
      <w:pPr>
        <w:ind w:left="705" w:hanging="567"/>
        <w:jc w:val="left"/>
      </w:pPr>
      <w:rPr>
        <w:rFonts w:hint="default"/>
      </w:rPr>
    </w:lvl>
    <w:lvl w:ilvl="1">
      <w:start w:val="1"/>
      <w:numFmt w:val="decimal"/>
      <w:lvlText w:val="%1.%2"/>
      <w:lvlJc w:val="left"/>
      <w:pPr>
        <w:ind w:left="705" w:hanging="567"/>
        <w:jc w:val="lef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11">
    <w:multiLevelType w:val="hybridMultilevel"/>
    <w:lvl w:ilvl="0">
      <w:start w:val="2"/>
      <w:numFmt w:val="decimal"/>
      <w:lvlText w:val="%1)"/>
      <w:lvlJc w:val="left"/>
      <w:pPr>
        <w:ind w:left="938" w:hanging="3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0" w:hanging="320"/>
      </w:pPr>
      <w:rPr>
        <w:rFonts w:hint="default"/>
      </w:rPr>
    </w:lvl>
    <w:lvl w:ilvl="2">
      <w:start w:val="0"/>
      <w:numFmt w:val="bullet"/>
      <w:lvlText w:val="•"/>
      <w:lvlJc w:val="left"/>
      <w:pPr>
        <w:ind w:left="2541" w:hanging="320"/>
      </w:pPr>
      <w:rPr>
        <w:rFonts w:hint="default"/>
      </w:rPr>
    </w:lvl>
    <w:lvl w:ilvl="3">
      <w:start w:val="0"/>
      <w:numFmt w:val="bullet"/>
      <w:lvlText w:val="•"/>
      <w:lvlJc w:val="left"/>
      <w:pPr>
        <w:ind w:left="3341" w:hanging="320"/>
      </w:pPr>
      <w:rPr>
        <w:rFonts w:hint="default"/>
      </w:rPr>
    </w:lvl>
    <w:lvl w:ilvl="4">
      <w:start w:val="0"/>
      <w:numFmt w:val="bullet"/>
      <w:lvlText w:val="•"/>
      <w:lvlJc w:val="left"/>
      <w:pPr>
        <w:ind w:left="4142" w:hanging="320"/>
      </w:pPr>
      <w:rPr>
        <w:rFonts w:hint="default"/>
      </w:rPr>
    </w:lvl>
    <w:lvl w:ilvl="5">
      <w:start w:val="0"/>
      <w:numFmt w:val="bullet"/>
      <w:lvlText w:val="•"/>
      <w:lvlJc w:val="left"/>
      <w:pPr>
        <w:ind w:left="4943" w:hanging="320"/>
      </w:pPr>
      <w:rPr>
        <w:rFonts w:hint="default"/>
      </w:rPr>
    </w:lvl>
    <w:lvl w:ilvl="6">
      <w:start w:val="0"/>
      <w:numFmt w:val="bullet"/>
      <w:lvlText w:val="•"/>
      <w:lvlJc w:val="left"/>
      <w:pPr>
        <w:ind w:left="5743" w:hanging="320"/>
      </w:pPr>
      <w:rPr>
        <w:rFonts w:hint="default"/>
      </w:rPr>
    </w:lvl>
    <w:lvl w:ilvl="7">
      <w:start w:val="0"/>
      <w:numFmt w:val="bullet"/>
      <w:lvlText w:val="•"/>
      <w:lvlJc w:val="left"/>
      <w:pPr>
        <w:ind w:left="6544" w:hanging="320"/>
      </w:pPr>
      <w:rPr>
        <w:rFonts w:hint="default"/>
      </w:rPr>
    </w:lvl>
    <w:lvl w:ilvl="8">
      <w:start w:val="0"/>
      <w:numFmt w:val="bullet"/>
      <w:lvlText w:val="•"/>
      <w:lvlJc w:val="left"/>
      <w:pPr>
        <w:ind w:left="7345" w:hanging="320"/>
      </w:pPr>
      <w:rPr>
        <w:rFonts w:hint="default"/>
      </w:rPr>
    </w:lvl>
  </w:abstractNum>
  <w:abstractNum w:abstractNumId="10">
    <w:multiLevelType w:val="hybridMultilevel"/>
    <w:lvl w:ilvl="0">
      <w:start w:val="4"/>
      <w:numFmt w:val="decimal"/>
      <w:lvlText w:val="%1"/>
      <w:lvlJc w:val="left"/>
      <w:pPr>
        <w:ind w:left="1025" w:hanging="720"/>
        <w:jc w:val="right"/>
      </w:pPr>
      <w:rPr>
        <w:rFonts w:hint="default"/>
      </w:rPr>
    </w:lvl>
    <w:lvl w:ilvl="1">
      <w:start w:val="1"/>
      <w:numFmt w:val="decimal"/>
      <w:lvlText w:val="%1.%2"/>
      <w:lvlJc w:val="left"/>
      <w:pPr>
        <w:ind w:left="1025" w:hanging="720"/>
        <w:jc w:val="right"/>
      </w:pPr>
      <w:rPr>
        <w:rFonts w:hint="default" w:ascii="Times New Roman" w:hAnsi="Times New Roman" w:eastAsia="Times New Roman" w:cs="Times New Roman"/>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692" w:hanging="720"/>
      </w:pPr>
      <w:rPr>
        <w:rFonts w:hint="default"/>
      </w:rPr>
    </w:lvl>
    <w:lvl w:ilvl="4">
      <w:start w:val="0"/>
      <w:numFmt w:val="bullet"/>
      <w:lvlText w:val="•"/>
      <w:lvlJc w:val="left"/>
      <w:pPr>
        <w:ind w:left="3528" w:hanging="720"/>
      </w:pPr>
      <w:rPr>
        <w:rFonts w:hint="default"/>
      </w:rPr>
    </w:lvl>
    <w:lvl w:ilvl="5">
      <w:start w:val="0"/>
      <w:numFmt w:val="bullet"/>
      <w:lvlText w:val="•"/>
      <w:lvlJc w:val="left"/>
      <w:pPr>
        <w:ind w:left="4365" w:hanging="720"/>
      </w:pPr>
      <w:rPr>
        <w:rFonts w:hint="default"/>
      </w:rPr>
    </w:lvl>
    <w:lvl w:ilvl="6">
      <w:start w:val="0"/>
      <w:numFmt w:val="bullet"/>
      <w:lvlText w:val="•"/>
      <w:lvlJc w:val="left"/>
      <w:pPr>
        <w:ind w:left="5201" w:hanging="720"/>
      </w:pPr>
      <w:rPr>
        <w:rFonts w:hint="default"/>
      </w:rPr>
    </w:lvl>
    <w:lvl w:ilvl="7">
      <w:start w:val="0"/>
      <w:numFmt w:val="bullet"/>
      <w:lvlText w:val="•"/>
      <w:lvlJc w:val="left"/>
      <w:pPr>
        <w:ind w:left="6037" w:hanging="720"/>
      </w:pPr>
      <w:rPr>
        <w:rFonts w:hint="default"/>
      </w:rPr>
    </w:lvl>
    <w:lvl w:ilvl="8">
      <w:start w:val="0"/>
      <w:numFmt w:val="bullet"/>
      <w:lvlText w:val="•"/>
      <w:lvlJc w:val="left"/>
      <w:pPr>
        <w:ind w:left="6873" w:hanging="720"/>
      </w:pPr>
      <w:rPr>
        <w:rFonts w:hint="default"/>
      </w:rPr>
    </w:lvl>
  </w:abstractNum>
  <w:abstractNum w:abstractNumId="9">
    <w:multiLevelType w:val="hybridMultilevel"/>
    <w:lvl w:ilvl="0">
      <w:start w:val="3"/>
      <w:numFmt w:val="decimal"/>
      <w:lvlText w:val="%1"/>
      <w:lvlJc w:val="left"/>
      <w:pPr>
        <w:ind w:left="726" w:hanging="588"/>
        <w:jc w:val="right"/>
      </w:pPr>
      <w:rPr>
        <w:rFonts w:hint="default"/>
      </w:rPr>
    </w:lvl>
    <w:lvl w:ilvl="1">
      <w:start w:val="3"/>
      <w:numFmt w:val="decimal"/>
      <w:lvlText w:val="%1.%2"/>
      <w:lvlJc w:val="left"/>
      <w:pPr>
        <w:ind w:left="726" w:hanging="588"/>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right"/>
      </w:pPr>
      <w:rPr>
        <w:rFonts w:hint="default"/>
        <w:spacing w:val="-3"/>
        <w:w w:val="100"/>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8">
    <w:multiLevelType w:val="hybridMultilevel"/>
    <w:lvl w:ilvl="0">
      <w:start w:val="3"/>
      <w:numFmt w:val="decimal"/>
      <w:lvlText w:val="%1"/>
      <w:lvlJc w:val="left"/>
      <w:pPr>
        <w:ind w:left="871" w:hanging="567"/>
        <w:jc w:val="left"/>
      </w:pPr>
      <w:rPr>
        <w:rFonts w:hint="default"/>
      </w:rPr>
    </w:lvl>
    <w:lvl w:ilvl="1">
      <w:start w:val="1"/>
      <w:numFmt w:val="decimal"/>
      <w:lvlText w:val="%1.%2"/>
      <w:lvlJc w:val="left"/>
      <w:pPr>
        <w:ind w:left="871" w:hanging="567"/>
        <w:jc w:val="right"/>
      </w:pPr>
      <w:rPr>
        <w:rFonts w:hint="default" w:ascii="Times New Roman" w:hAnsi="Times New Roman" w:eastAsia="Times New Roman" w:cs="Times New Roman"/>
        <w:spacing w:val="-35"/>
        <w:w w:val="100"/>
        <w:sz w:val="30"/>
        <w:szCs w:val="30"/>
      </w:rPr>
    </w:lvl>
    <w:lvl w:ilvl="2">
      <w:start w:val="1"/>
      <w:numFmt w:val="decimal"/>
      <w:lvlText w:val="%1.%2.%3"/>
      <w:lvlJc w:val="left"/>
      <w:pPr>
        <w:ind w:left="1025"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980" w:hanging="720"/>
      </w:pPr>
      <w:rPr>
        <w:rFonts w:hint="default"/>
      </w:rPr>
    </w:lvl>
    <w:lvl w:ilvl="4">
      <w:start w:val="0"/>
      <w:numFmt w:val="bullet"/>
      <w:lvlText w:val="•"/>
      <w:lvlJc w:val="left"/>
      <w:pPr>
        <w:ind w:left="1020" w:hanging="720"/>
      </w:pPr>
      <w:rPr>
        <w:rFonts w:hint="default"/>
      </w:rPr>
    </w:lvl>
    <w:lvl w:ilvl="5">
      <w:start w:val="0"/>
      <w:numFmt w:val="bullet"/>
      <w:lvlText w:val="•"/>
      <w:lvlJc w:val="left"/>
      <w:pPr>
        <w:ind w:left="2274" w:hanging="720"/>
      </w:pPr>
      <w:rPr>
        <w:rFonts w:hint="default"/>
      </w:rPr>
    </w:lvl>
    <w:lvl w:ilvl="6">
      <w:start w:val="0"/>
      <w:numFmt w:val="bullet"/>
      <w:lvlText w:val="•"/>
      <w:lvlJc w:val="left"/>
      <w:pPr>
        <w:ind w:left="3528" w:hanging="720"/>
      </w:pPr>
      <w:rPr>
        <w:rFonts w:hint="default"/>
      </w:rPr>
    </w:lvl>
    <w:lvl w:ilvl="7">
      <w:start w:val="0"/>
      <w:numFmt w:val="bullet"/>
      <w:lvlText w:val="•"/>
      <w:lvlJc w:val="left"/>
      <w:pPr>
        <w:ind w:left="4783" w:hanging="720"/>
      </w:pPr>
      <w:rPr>
        <w:rFonts w:hint="default"/>
      </w:rPr>
    </w:lvl>
    <w:lvl w:ilvl="8">
      <w:start w:val="0"/>
      <w:numFmt w:val="bullet"/>
      <w:lvlText w:val="•"/>
      <w:lvlJc w:val="left"/>
      <w:pPr>
        <w:ind w:left="6037" w:hanging="720"/>
      </w:pPr>
      <w:rPr>
        <w:rFonts w:hint="default"/>
      </w:rPr>
    </w:lvl>
  </w:abstractNum>
  <w:abstractNum w:abstractNumId="7">
    <w:multiLevelType w:val="hybridMultilevel"/>
    <w:lvl w:ilvl="0">
      <w:start w:val="19"/>
      <w:numFmt w:val="decimal"/>
      <w:lvlText w:val="%1"/>
      <w:lvlJc w:val="left"/>
      <w:pPr>
        <w:ind w:left="305" w:hanging="30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174" w:hanging="300"/>
      </w:pPr>
      <w:rPr>
        <w:rFonts w:hint="default"/>
      </w:rPr>
    </w:lvl>
    <w:lvl w:ilvl="2">
      <w:start w:val="0"/>
      <w:numFmt w:val="bullet"/>
      <w:lvlText w:val="•"/>
      <w:lvlJc w:val="left"/>
      <w:pPr>
        <w:ind w:left="2049" w:hanging="300"/>
      </w:pPr>
      <w:rPr>
        <w:rFonts w:hint="default"/>
      </w:rPr>
    </w:lvl>
    <w:lvl w:ilvl="3">
      <w:start w:val="0"/>
      <w:numFmt w:val="bullet"/>
      <w:lvlText w:val="•"/>
      <w:lvlJc w:val="left"/>
      <w:pPr>
        <w:ind w:left="2923" w:hanging="300"/>
      </w:pPr>
      <w:rPr>
        <w:rFonts w:hint="default"/>
      </w:rPr>
    </w:lvl>
    <w:lvl w:ilvl="4">
      <w:start w:val="0"/>
      <w:numFmt w:val="bullet"/>
      <w:lvlText w:val="•"/>
      <w:lvlJc w:val="left"/>
      <w:pPr>
        <w:ind w:left="3798" w:hanging="300"/>
      </w:pPr>
      <w:rPr>
        <w:rFonts w:hint="default"/>
      </w:rPr>
    </w:lvl>
    <w:lvl w:ilvl="5">
      <w:start w:val="0"/>
      <w:numFmt w:val="bullet"/>
      <w:lvlText w:val="•"/>
      <w:lvlJc w:val="left"/>
      <w:pPr>
        <w:ind w:left="4673" w:hanging="300"/>
      </w:pPr>
      <w:rPr>
        <w:rFonts w:hint="default"/>
      </w:rPr>
    </w:lvl>
    <w:lvl w:ilvl="6">
      <w:start w:val="0"/>
      <w:numFmt w:val="bullet"/>
      <w:lvlText w:val="•"/>
      <w:lvlJc w:val="left"/>
      <w:pPr>
        <w:ind w:left="5547" w:hanging="300"/>
      </w:pPr>
      <w:rPr>
        <w:rFonts w:hint="default"/>
      </w:rPr>
    </w:lvl>
    <w:lvl w:ilvl="7">
      <w:start w:val="0"/>
      <w:numFmt w:val="bullet"/>
      <w:lvlText w:val="•"/>
      <w:lvlJc w:val="left"/>
      <w:pPr>
        <w:ind w:left="6422" w:hanging="300"/>
      </w:pPr>
      <w:rPr>
        <w:rFonts w:hint="default"/>
      </w:rPr>
    </w:lvl>
    <w:lvl w:ilvl="8">
      <w:start w:val="0"/>
      <w:numFmt w:val="bullet"/>
      <w:lvlText w:val="•"/>
      <w:lvlJc w:val="left"/>
      <w:pPr>
        <w:ind w:left="7297" w:hanging="300"/>
      </w:pPr>
      <w:rPr>
        <w:rFonts w:hint="default"/>
      </w:rPr>
    </w:lvl>
  </w:abstractNum>
  <w:abstractNum w:abstractNumId="6">
    <w:multiLevelType w:val="hybridMultilevel"/>
    <w:lvl w:ilvl="0">
      <w:start w:val="2"/>
      <w:numFmt w:val="decimal"/>
      <w:lvlText w:val="%1"/>
      <w:lvlJc w:val="left"/>
      <w:pPr>
        <w:ind w:left="871" w:hanging="567"/>
        <w:jc w:val="right"/>
      </w:pPr>
      <w:rPr>
        <w:rFonts w:hint="default"/>
      </w:rPr>
    </w:lvl>
    <w:lvl w:ilvl="1">
      <w:start w:val="1"/>
      <w:numFmt w:val="decimal"/>
      <w:lvlText w:val="%1.%2"/>
      <w:lvlJc w:val="left"/>
      <w:pPr>
        <w:ind w:left="871" w:hanging="567"/>
        <w:jc w:val="right"/>
      </w:pPr>
      <w:rPr>
        <w:rFonts w:hint="default" w:ascii="Times New Roman" w:hAnsi="Times New Roman" w:eastAsia="Times New Roman" w:cs="Times New Roman"/>
        <w:spacing w:val="-35"/>
        <w:w w:val="100"/>
        <w:sz w:val="30"/>
        <w:szCs w:val="30"/>
      </w:rPr>
    </w:lvl>
    <w:lvl w:ilvl="2">
      <w:start w:val="1"/>
      <w:numFmt w:val="decimal"/>
      <w:lvlText w:val="%1.%2.%3"/>
      <w:lvlJc w:val="left"/>
      <w:pPr>
        <w:ind w:left="858"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583"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87" w:hanging="720"/>
      </w:pPr>
      <w:rPr>
        <w:rFonts w:hint="default"/>
      </w:rPr>
    </w:lvl>
    <w:lvl w:ilvl="6">
      <w:start w:val="0"/>
      <w:numFmt w:val="bullet"/>
      <w:lvlText w:val="•"/>
      <w:lvlJc w:val="left"/>
      <w:pPr>
        <w:ind w:left="5139" w:hanging="720"/>
      </w:pPr>
      <w:rPr>
        <w:rFonts w:hint="default"/>
      </w:rPr>
    </w:lvl>
    <w:lvl w:ilvl="7">
      <w:start w:val="0"/>
      <w:numFmt w:val="bullet"/>
      <w:lvlText w:val="•"/>
      <w:lvlJc w:val="left"/>
      <w:pPr>
        <w:ind w:left="5990" w:hanging="720"/>
      </w:pPr>
      <w:rPr>
        <w:rFonts w:hint="default"/>
      </w:rPr>
    </w:lvl>
    <w:lvl w:ilvl="8">
      <w:start w:val="0"/>
      <w:numFmt w:val="bullet"/>
      <w:lvlText w:val="•"/>
      <w:lvlJc w:val="left"/>
      <w:pPr>
        <w:ind w:left="6842" w:hanging="720"/>
      </w:pPr>
      <w:rPr>
        <w:rFonts w:hint="default"/>
      </w:rPr>
    </w:lvl>
  </w:abstractNum>
  <w:abstractNum w:abstractNumId="5">
    <w:multiLevelType w:val="hybridMultilevel"/>
    <w:lvl w:ilvl="0">
      <w:start w:val="1"/>
      <w:numFmt w:val="decimal"/>
      <w:lvlText w:val="%1"/>
      <w:lvlJc w:val="left"/>
      <w:pPr>
        <w:ind w:left="698" w:hanging="560"/>
        <w:jc w:val="right"/>
      </w:pPr>
      <w:rPr>
        <w:rFonts w:hint="default"/>
      </w:rPr>
    </w:lvl>
    <w:lvl w:ilvl="1">
      <w:start w:val="5"/>
      <w:numFmt w:val="decimal"/>
      <w:lvlText w:val="%1.%2"/>
      <w:lvlJc w:val="left"/>
      <w:pPr>
        <w:ind w:left="698" w:hanging="560"/>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4">
    <w:multiLevelType w:val="hybridMultilevel"/>
    <w:lvl w:ilvl="0">
      <w:start w:val="1"/>
      <w:numFmt w:val="decimal"/>
      <w:lvlText w:val="%1"/>
      <w:lvlJc w:val="left"/>
      <w:pPr>
        <w:ind w:left="686" w:hanging="548"/>
        <w:jc w:val="left"/>
      </w:pPr>
      <w:rPr>
        <w:rFonts w:hint="default"/>
      </w:rPr>
    </w:lvl>
    <w:lvl w:ilvl="1">
      <w:start w:val="4"/>
      <w:numFmt w:val="decimal"/>
      <w:lvlText w:val="%1.%2"/>
      <w:lvlJc w:val="left"/>
      <w:pPr>
        <w:ind w:left="686" w:hanging="548"/>
        <w:jc w:val="left"/>
      </w:pPr>
      <w:rPr>
        <w:rFonts w:hint="default" w:ascii="Times New Roman" w:hAnsi="Times New Roman" w:eastAsia="Times New Roman" w:cs="Times New Roman"/>
        <w:w w:val="100"/>
        <w:sz w:val="30"/>
        <w:szCs w:val="30"/>
      </w:rPr>
    </w:lvl>
    <w:lvl w:ilvl="2">
      <w:start w:val="1"/>
      <w:numFmt w:val="decimal"/>
      <w:lvlText w:val="%1.%2.%3"/>
      <w:lvlJc w:val="left"/>
      <w:pPr>
        <w:ind w:left="858" w:hanging="72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656" w:hanging="720"/>
      </w:pPr>
      <w:rPr>
        <w:rFonts w:hint="default"/>
      </w:rPr>
    </w:lvl>
    <w:lvl w:ilvl="4">
      <w:start w:val="0"/>
      <w:numFmt w:val="bullet"/>
      <w:lvlText w:val="•"/>
      <w:lvlJc w:val="left"/>
      <w:pPr>
        <w:ind w:left="3555" w:hanging="720"/>
      </w:pPr>
      <w:rPr>
        <w:rFonts w:hint="default"/>
      </w:rPr>
    </w:lvl>
    <w:lvl w:ilvl="5">
      <w:start w:val="0"/>
      <w:numFmt w:val="bullet"/>
      <w:lvlText w:val="•"/>
      <w:lvlJc w:val="left"/>
      <w:pPr>
        <w:ind w:left="4453" w:hanging="720"/>
      </w:pPr>
      <w:rPr>
        <w:rFonts w:hint="default"/>
      </w:rPr>
    </w:lvl>
    <w:lvl w:ilvl="6">
      <w:start w:val="0"/>
      <w:numFmt w:val="bullet"/>
      <w:lvlText w:val="•"/>
      <w:lvlJc w:val="left"/>
      <w:pPr>
        <w:ind w:left="5352"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49" w:hanging="720"/>
      </w:pPr>
      <w:rPr>
        <w:rFonts w:hint="default"/>
      </w:rPr>
    </w:lvl>
  </w:abstractNum>
  <w:abstractNum w:abstractNumId="3">
    <w:multiLevelType w:val="hybridMultilevel"/>
    <w:lvl w:ilvl="0">
      <w:start w:val="1"/>
      <w:numFmt w:val="decimal"/>
      <w:lvlText w:val="%1"/>
      <w:lvlJc w:val="left"/>
      <w:pPr>
        <w:ind w:left="864" w:hanging="560"/>
        <w:jc w:val="left"/>
      </w:pPr>
      <w:rPr>
        <w:rFonts w:hint="default"/>
      </w:rPr>
    </w:lvl>
    <w:lvl w:ilvl="1">
      <w:start w:val="1"/>
      <w:numFmt w:val="decimal"/>
      <w:lvlText w:val="%1.%2"/>
      <w:lvlJc w:val="left"/>
      <w:pPr>
        <w:ind w:left="864" w:hanging="560"/>
        <w:jc w:val="left"/>
      </w:pPr>
      <w:rPr>
        <w:rFonts w:hint="default" w:ascii="Times New Roman" w:hAnsi="Times New Roman" w:eastAsia="Times New Roman" w:cs="Times New Roman"/>
        <w:w w:val="100"/>
        <w:sz w:val="30"/>
        <w:szCs w:val="30"/>
      </w:rPr>
    </w:lvl>
    <w:lvl w:ilvl="2">
      <w:start w:val="1"/>
      <w:numFmt w:val="decimal"/>
      <w:lvlText w:val="%1.%2.%3"/>
      <w:lvlJc w:val="left"/>
      <w:pPr>
        <w:ind w:left="1025" w:hanging="72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78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42" w:hanging="720"/>
      </w:pPr>
      <w:rPr>
        <w:rFonts w:hint="default"/>
      </w:rPr>
    </w:lvl>
    <w:lvl w:ilvl="6">
      <w:start w:val="0"/>
      <w:numFmt w:val="bullet"/>
      <w:lvlText w:val="•"/>
      <w:lvlJc w:val="left"/>
      <w:pPr>
        <w:ind w:left="54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184" w:hanging="720"/>
      </w:pPr>
      <w:rPr>
        <w:rFonts w:hint="default"/>
      </w:rPr>
    </w:lvl>
  </w:abstractNum>
  <w:abstractNum w:abstractNumId="2">
    <w:multiLevelType w:val="hybridMultilevel"/>
    <w:lvl w:ilvl="0">
      <w:start w:val="7"/>
      <w:numFmt w:val="decimal"/>
      <w:lvlText w:val="%1"/>
      <w:lvlJc w:val="left"/>
      <w:pPr>
        <w:ind w:left="936" w:hanging="420"/>
        <w:jc w:val="left"/>
      </w:pPr>
      <w:rPr>
        <w:rFonts w:hint="default"/>
      </w:rPr>
    </w:lvl>
    <w:lvl w:ilvl="1">
      <w:start w:val="1"/>
      <w:numFmt w:val="decimal"/>
      <w:lvlText w:val="%1.%2"/>
      <w:lvlJc w:val="left"/>
      <w:pPr>
        <w:ind w:left="936" w:hanging="420"/>
        <w:jc w:val="left"/>
      </w:pPr>
      <w:rPr>
        <w:rFonts w:hint="default" w:ascii="Times New Roman" w:hAnsi="Times New Roman" w:eastAsia="Times New Roman" w:cs="Times New Roman"/>
        <w:b/>
        <w:bCs/>
        <w:w w:val="100"/>
        <w:sz w:val="21"/>
        <w:szCs w:val="21"/>
      </w:rPr>
    </w:lvl>
    <w:lvl w:ilvl="2">
      <w:start w:val="0"/>
      <w:numFmt w:val="bullet"/>
      <w:lvlText w:val="•"/>
      <w:lvlJc w:val="left"/>
      <w:pPr>
        <w:ind w:left="2541" w:hanging="420"/>
      </w:pPr>
      <w:rPr>
        <w:rFonts w:hint="default"/>
      </w:rPr>
    </w:lvl>
    <w:lvl w:ilvl="3">
      <w:start w:val="0"/>
      <w:numFmt w:val="bullet"/>
      <w:lvlText w:val="•"/>
      <w:lvlJc w:val="left"/>
      <w:pPr>
        <w:ind w:left="3341" w:hanging="420"/>
      </w:pPr>
      <w:rPr>
        <w:rFonts w:hint="default"/>
      </w:rPr>
    </w:lvl>
    <w:lvl w:ilvl="4">
      <w:start w:val="0"/>
      <w:numFmt w:val="bullet"/>
      <w:lvlText w:val="•"/>
      <w:lvlJc w:val="left"/>
      <w:pPr>
        <w:ind w:left="4142" w:hanging="420"/>
      </w:pPr>
      <w:rPr>
        <w:rFonts w:hint="default"/>
      </w:rPr>
    </w:lvl>
    <w:lvl w:ilvl="5">
      <w:start w:val="0"/>
      <w:numFmt w:val="bullet"/>
      <w:lvlText w:val="•"/>
      <w:lvlJc w:val="left"/>
      <w:pPr>
        <w:ind w:left="4943" w:hanging="420"/>
      </w:pPr>
      <w:rPr>
        <w:rFonts w:hint="default"/>
      </w:rPr>
    </w:lvl>
    <w:lvl w:ilvl="6">
      <w:start w:val="0"/>
      <w:numFmt w:val="bullet"/>
      <w:lvlText w:val="•"/>
      <w:lvlJc w:val="left"/>
      <w:pPr>
        <w:ind w:left="5743" w:hanging="420"/>
      </w:pPr>
      <w:rPr>
        <w:rFonts w:hint="default"/>
      </w:rPr>
    </w:lvl>
    <w:lvl w:ilvl="7">
      <w:start w:val="0"/>
      <w:numFmt w:val="bullet"/>
      <w:lvlText w:val="•"/>
      <w:lvlJc w:val="left"/>
      <w:pPr>
        <w:ind w:left="6544" w:hanging="420"/>
      </w:pPr>
      <w:rPr>
        <w:rFonts w:hint="default"/>
      </w:rPr>
    </w:lvl>
    <w:lvl w:ilvl="8">
      <w:start w:val="0"/>
      <w:numFmt w:val="bullet"/>
      <w:lvlText w:val="•"/>
      <w:lvlJc w:val="left"/>
      <w:pPr>
        <w:ind w:left="7345" w:hanging="420"/>
      </w:pPr>
      <w:rPr>
        <w:rFonts w:hint="default"/>
      </w:rPr>
    </w:lvl>
  </w:abstractNum>
  <w:abstractNum w:abstractNumId="1">
    <w:multiLevelType w:val="hybridMultilevel"/>
    <w:lvl w:ilvl="0">
      <w:start w:val="1"/>
      <w:numFmt w:val="decimal"/>
      <w:lvlText w:val="%1"/>
      <w:lvlJc w:val="left"/>
      <w:pPr>
        <w:ind w:left="598" w:hanging="293"/>
        <w:jc w:val="right"/>
      </w:pPr>
      <w:rPr>
        <w:rFonts w:hint="default" w:ascii="Times New Roman" w:hAnsi="Times New Roman" w:eastAsia="Times New Roman" w:cs="Times New Roman"/>
        <w:b/>
        <w:bCs/>
        <w:w w:val="100"/>
        <w:sz w:val="28"/>
        <w:szCs w:val="28"/>
      </w:rPr>
    </w:lvl>
    <w:lvl w:ilvl="1">
      <w:start w:val="1"/>
      <w:numFmt w:val="decimal"/>
      <w:lvlText w:val="%1.%2"/>
      <w:lvlJc w:val="left"/>
      <w:pPr>
        <w:ind w:left="936" w:hanging="420"/>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356" w:hanging="632"/>
        <w:jc w:val="left"/>
      </w:pPr>
      <w:rPr>
        <w:rFonts w:hint="default" w:ascii="Times New Roman" w:hAnsi="Times New Roman" w:eastAsia="Times New Roman" w:cs="Times New Roman"/>
        <w:w w:val="100"/>
        <w:sz w:val="21"/>
        <w:szCs w:val="21"/>
      </w:rPr>
    </w:lvl>
    <w:lvl w:ilvl="3">
      <w:start w:val="0"/>
      <w:numFmt w:val="bullet"/>
      <w:lvlText w:val="•"/>
      <w:lvlJc w:val="left"/>
      <w:pPr>
        <w:ind w:left="1200" w:hanging="632"/>
      </w:pPr>
      <w:rPr>
        <w:rFonts w:hint="default"/>
      </w:rPr>
    </w:lvl>
    <w:lvl w:ilvl="4">
      <w:start w:val="0"/>
      <w:numFmt w:val="bullet"/>
      <w:lvlText w:val="•"/>
      <w:lvlJc w:val="left"/>
      <w:pPr>
        <w:ind w:left="1360" w:hanging="632"/>
      </w:pPr>
      <w:rPr>
        <w:rFonts w:hint="default"/>
      </w:rPr>
    </w:lvl>
    <w:lvl w:ilvl="5">
      <w:start w:val="0"/>
      <w:numFmt w:val="bullet"/>
      <w:lvlText w:val="•"/>
      <w:lvlJc w:val="left"/>
      <w:pPr>
        <w:ind w:left="2557" w:hanging="632"/>
      </w:pPr>
      <w:rPr>
        <w:rFonts w:hint="default"/>
      </w:rPr>
    </w:lvl>
    <w:lvl w:ilvl="6">
      <w:start w:val="0"/>
      <w:numFmt w:val="bullet"/>
      <w:lvlText w:val="•"/>
      <w:lvlJc w:val="left"/>
      <w:pPr>
        <w:ind w:left="3755" w:hanging="632"/>
      </w:pPr>
      <w:rPr>
        <w:rFonts w:hint="default"/>
      </w:rPr>
    </w:lvl>
    <w:lvl w:ilvl="7">
      <w:start w:val="0"/>
      <w:numFmt w:val="bullet"/>
      <w:lvlText w:val="•"/>
      <w:lvlJc w:val="left"/>
      <w:pPr>
        <w:ind w:left="4953" w:hanging="632"/>
      </w:pPr>
      <w:rPr>
        <w:rFonts w:hint="default"/>
      </w:rPr>
    </w:lvl>
    <w:lvl w:ilvl="8">
      <w:start w:val="0"/>
      <w:numFmt w:val="bullet"/>
      <w:lvlText w:val="•"/>
      <w:lvlJc w:val="left"/>
      <w:pPr>
        <w:ind w:left="6150" w:hanging="632"/>
      </w:pPr>
      <w:rPr>
        <w:rFonts w:hint="default"/>
      </w:rPr>
    </w:lvl>
  </w:abstractNum>
  <w:abstractNum w:abstractNumId="0">
    <w:multiLevelType w:val="hybridMultilevel"/>
    <w:lvl w:ilvl="0">
      <w:start w:val="1"/>
      <w:numFmt w:val="decimal"/>
      <w:lvlText w:val="%1)"/>
      <w:lvlJc w:val="left"/>
      <w:pPr>
        <w:ind w:left="305" w:hanging="370"/>
        <w:jc w:val="right"/>
      </w:pPr>
      <w:rPr>
        <w:rFonts w:hint="default" w:ascii="Times New Roman" w:hAnsi="Times New Roman" w:eastAsia="Times New Roman" w:cs="Times New Roman"/>
        <w:spacing w:val="-27"/>
        <w:w w:val="99"/>
        <w:sz w:val="24"/>
        <w:szCs w:val="24"/>
      </w:rPr>
    </w:lvl>
    <w:lvl w:ilvl="1">
      <w:start w:val="0"/>
      <w:numFmt w:val="bullet"/>
      <w:lvlText w:val="•"/>
      <w:lvlJc w:val="left"/>
      <w:pPr>
        <w:ind w:left="1166" w:hanging="370"/>
      </w:pPr>
      <w:rPr>
        <w:rFonts w:hint="default"/>
      </w:rPr>
    </w:lvl>
    <w:lvl w:ilvl="2">
      <w:start w:val="0"/>
      <w:numFmt w:val="bullet"/>
      <w:lvlText w:val="•"/>
      <w:lvlJc w:val="left"/>
      <w:pPr>
        <w:ind w:left="2033" w:hanging="370"/>
      </w:pPr>
      <w:rPr>
        <w:rFonts w:hint="default"/>
      </w:rPr>
    </w:lvl>
    <w:lvl w:ilvl="3">
      <w:start w:val="0"/>
      <w:numFmt w:val="bullet"/>
      <w:lvlText w:val="•"/>
      <w:lvlJc w:val="left"/>
      <w:pPr>
        <w:ind w:left="2899" w:hanging="370"/>
      </w:pPr>
      <w:rPr>
        <w:rFonts w:hint="default"/>
      </w:rPr>
    </w:lvl>
    <w:lvl w:ilvl="4">
      <w:start w:val="0"/>
      <w:numFmt w:val="bullet"/>
      <w:lvlText w:val="•"/>
      <w:lvlJc w:val="left"/>
      <w:pPr>
        <w:ind w:left="3766" w:hanging="370"/>
      </w:pPr>
      <w:rPr>
        <w:rFonts w:hint="default"/>
      </w:rPr>
    </w:lvl>
    <w:lvl w:ilvl="5">
      <w:start w:val="0"/>
      <w:numFmt w:val="bullet"/>
      <w:lvlText w:val="•"/>
      <w:lvlJc w:val="left"/>
      <w:pPr>
        <w:ind w:left="4633" w:hanging="370"/>
      </w:pPr>
      <w:rPr>
        <w:rFonts w:hint="default"/>
      </w:rPr>
    </w:lvl>
    <w:lvl w:ilvl="6">
      <w:start w:val="0"/>
      <w:numFmt w:val="bullet"/>
      <w:lvlText w:val="•"/>
      <w:lvlJc w:val="left"/>
      <w:pPr>
        <w:ind w:left="5499" w:hanging="370"/>
      </w:pPr>
      <w:rPr>
        <w:rFonts w:hint="default"/>
      </w:rPr>
    </w:lvl>
    <w:lvl w:ilvl="7">
      <w:start w:val="0"/>
      <w:numFmt w:val="bullet"/>
      <w:lvlText w:val="•"/>
      <w:lvlJc w:val="left"/>
      <w:pPr>
        <w:ind w:left="6366" w:hanging="370"/>
      </w:pPr>
      <w:rPr>
        <w:rFonts w:hint="default"/>
      </w:rPr>
    </w:lvl>
    <w:lvl w:ilvl="8">
      <w:start w:val="0"/>
      <w:numFmt w:val="bullet"/>
      <w:lvlText w:val="•"/>
      <w:lvlJc w:val="left"/>
      <w:pPr>
        <w:ind w:left="7233" w:hanging="37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10"/>
      <w:ind w:leftChars="0" w:left="936" w:hanging="420"/>
    </w:pPr>
    <w:rPr>
      <w:rFonts w:ascii="宋体" w:hAnsi="宋体" w:eastAsia="宋体" w:cs="宋体"/>
      <w:b/>
      <w:bCs/>
      <w:sz w:val="21"/>
      <w:szCs w:val="21"/>
    </w:rPr>
  </w:style>
  <w:style w:styleId="TOC7" w:type="paragraph">
    <w:name w:val="toc 7"/>
    <w:basedOn w:val="Normal"/>
    <w:uiPriority w:val="1"/>
    <w:qFormat/>
    <w:pPr>
      <w:spacing w:before="110"/>
      <w:ind w:leftChars="0" w:left="1190" w:hanging="632"/>
    </w:pPr>
    <w:rPr>
      <w:rFonts w:ascii="宋体" w:hAnsi="宋体" w:eastAsia="宋体" w:cs="宋体"/>
      <w:sz w:val="21"/>
      <w:szCs w:val="21"/>
    </w:rPr>
  </w:style>
  <w:style w:styleId="TOC8" w:type="paragraph">
    <w:name w:val="toc 8"/>
    <w:basedOn w:val="Normal"/>
    <w:uiPriority w:val="1"/>
    <w:qFormat/>
    <w:pPr>
      <w:spacing w:before="110"/>
      <w:ind w:leftChars="0" w:left="1356" w:hanging="631"/>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05" w:hanging="72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2.jpeg"/><Relationship Id="rId27" Type="http://schemas.openxmlformats.org/officeDocument/2006/relationships/image" Target="media/image3.png"/><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image" Target="media/image4.jpeg"/><Relationship Id="rId31" Type="http://schemas.openxmlformats.org/officeDocument/2006/relationships/image" Target="media/image5.png"/><Relationship Id="rId32" Type="http://schemas.openxmlformats.org/officeDocument/2006/relationships/image" Target="media/image6.jpeg"/><Relationship Id="rId33" Type="http://schemas.openxmlformats.org/officeDocument/2006/relationships/image" Target="media/image7.jpeg"/><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footer" Target="footer11.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image" Target="media/image9.jpeg"/><Relationship Id="rId44" Type="http://schemas.openxmlformats.org/officeDocument/2006/relationships/image" Target="media/image10.jpeg"/><Relationship Id="rId45" Type="http://schemas.openxmlformats.org/officeDocument/2006/relationships/image" Target="media/image11.jpeg"/><Relationship Id="rId46" Type="http://schemas.openxmlformats.org/officeDocument/2006/relationships/image" Target="media/image12.jpeg"/><Relationship Id="rId47" Type="http://schemas.openxmlformats.org/officeDocument/2006/relationships/header" Target="header18.xml"/><Relationship Id="rId48" Type="http://schemas.openxmlformats.org/officeDocument/2006/relationships/footer" Target="footer14.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14.jpeg"/><Relationship Id="rId55" Type="http://schemas.openxmlformats.org/officeDocument/2006/relationships/image" Target="media/image15.jpeg"/><Relationship Id="rId56" Type="http://schemas.openxmlformats.org/officeDocument/2006/relationships/image" Target="media/image16.jpeg"/><Relationship Id="rId57" Type="http://schemas.openxmlformats.org/officeDocument/2006/relationships/header" Target="header21.xml"/><Relationship Id="rId58" Type="http://schemas.openxmlformats.org/officeDocument/2006/relationships/footer" Target="footer17.xml"/><Relationship Id="rId60" Type="http://schemas.openxmlformats.org/officeDocument/2006/relationships/header" Target="header22.xml"/><Relationship Id="rId61" Type="http://schemas.openxmlformats.org/officeDocument/2006/relationships/header" Target="header23.xml"/><Relationship Id="rId62" Type="http://schemas.openxmlformats.org/officeDocument/2006/relationships/footer" Target="footer18.xml"/><Relationship Id="rId63" Type="http://schemas.openxmlformats.org/officeDocument/2006/relationships/footer" Target="footer19.xml"/><Relationship Id="rId64" Type="http://schemas.openxmlformats.org/officeDocument/2006/relationships/image" Target="media/image18.jpeg"/><Relationship Id="rId65" Type="http://schemas.openxmlformats.org/officeDocument/2006/relationships/image" Target="media/image19.jpeg"/><Relationship Id="rId66" Type="http://schemas.openxmlformats.org/officeDocument/2006/relationships/image" Target="media/image20.jpeg"/><Relationship Id="rId67" Type="http://schemas.openxmlformats.org/officeDocument/2006/relationships/header" Target="header24.xml"/><Relationship Id="rId68" Type="http://schemas.openxmlformats.org/officeDocument/2006/relationships/footer" Target="footer20.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footer" Target="footer21.xml"/><Relationship Id="rId73" Type="http://schemas.openxmlformats.org/officeDocument/2006/relationships/footer" Target="footer22.xml"/><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jpeg"/><Relationship Id="rId77" Type="http://schemas.openxmlformats.org/officeDocument/2006/relationships/image" Target="media/image25.jpeg"/><Relationship Id="rId78" Type="http://schemas.openxmlformats.org/officeDocument/2006/relationships/image" Target="media/image26.jpeg"/><Relationship Id="rId79" Type="http://schemas.openxmlformats.org/officeDocument/2006/relationships/image" Target="media/image27.jpeg"/><Relationship Id="rId80" Type="http://schemas.openxmlformats.org/officeDocument/2006/relationships/image" Target="media/image28.jpeg"/><Relationship Id="rId81" Type="http://schemas.openxmlformats.org/officeDocument/2006/relationships/image" Target="media/image29.jpeg"/><Relationship Id="rId82" Type="http://schemas.openxmlformats.org/officeDocument/2006/relationships/image" Target="media/image30.jpeg"/><Relationship Id="rId83" Type="http://schemas.openxmlformats.org/officeDocument/2006/relationships/image" Target="media/image31.jpeg"/><Relationship Id="rId84" Type="http://schemas.openxmlformats.org/officeDocument/2006/relationships/image" Target="media/image32.jpeg"/><Relationship Id="rId85" Type="http://schemas.openxmlformats.org/officeDocument/2006/relationships/image" Target="media/image33.jpeg"/><Relationship Id="rId86" Type="http://schemas.openxmlformats.org/officeDocument/2006/relationships/image" Target="media/image34.jpeg"/><Relationship Id="rId87" Type="http://schemas.openxmlformats.org/officeDocument/2006/relationships/header" Target="header27.xml"/><Relationship Id="rId88" Type="http://schemas.openxmlformats.org/officeDocument/2006/relationships/header" Target="header28.xml"/><Relationship Id="rId89" Type="http://schemas.openxmlformats.org/officeDocument/2006/relationships/image" Target="media/image35.jpeg"/><Relationship Id="rId90" Type="http://schemas.openxmlformats.org/officeDocument/2006/relationships/image" Target="media/image36.jpeg"/><Relationship Id="rId91" Type="http://schemas.openxmlformats.org/officeDocument/2006/relationships/image" Target="media/image37.jpeg"/><Relationship Id="rId92" Type="http://schemas.openxmlformats.org/officeDocument/2006/relationships/image" Target="media/image38.jpeg"/><Relationship Id="rId93" Type="http://schemas.openxmlformats.org/officeDocument/2006/relationships/image" Target="media/image39.jpeg"/><Relationship Id="rId94" Type="http://schemas.openxmlformats.org/officeDocument/2006/relationships/image" Target="media/image40.jpeg"/><Relationship Id="rId95" Type="http://schemas.openxmlformats.org/officeDocument/2006/relationships/image" Target="media/image41.jpeg"/><Relationship Id="rId96" Type="http://schemas.openxmlformats.org/officeDocument/2006/relationships/image" Target="media/image42.jpeg"/><Relationship Id="rId97" Type="http://schemas.openxmlformats.org/officeDocument/2006/relationships/image" Target="media/image43.jpeg"/><Relationship Id="rId98" Type="http://schemas.openxmlformats.org/officeDocument/2006/relationships/image" Target="media/image44.jpeg"/><Relationship Id="rId99" Type="http://schemas.openxmlformats.org/officeDocument/2006/relationships/image" Target="media/image45.jpeg"/><Relationship Id="rId100" Type="http://schemas.openxmlformats.org/officeDocument/2006/relationships/image" Target="media/image46.jpeg"/><Relationship Id="rId101" Type="http://schemas.openxmlformats.org/officeDocument/2006/relationships/image" Target="media/image47.jpeg"/><Relationship Id="rId102" Type="http://schemas.openxmlformats.org/officeDocument/2006/relationships/image" Target="media/image48.jpeg"/><Relationship Id="rId103" Type="http://schemas.openxmlformats.org/officeDocument/2006/relationships/image" Target="media/image49.jpeg"/><Relationship Id="rId104" Type="http://schemas.openxmlformats.org/officeDocument/2006/relationships/image" Target="media/image50.jpeg"/><Relationship Id="rId105" Type="http://schemas.openxmlformats.org/officeDocument/2006/relationships/image" Target="media/image51.jpeg"/><Relationship Id="rId106" Type="http://schemas.openxmlformats.org/officeDocument/2006/relationships/image" Target="media/image52.jpeg"/><Relationship Id="rId107" Type="http://schemas.openxmlformats.org/officeDocument/2006/relationships/image" Target="media/image53.jpeg"/><Relationship Id="rId108" Type="http://schemas.openxmlformats.org/officeDocument/2006/relationships/image" Target="media/image54.jpeg"/><Relationship Id="rId109" Type="http://schemas.openxmlformats.org/officeDocument/2006/relationships/image" Target="media/image55.jpeg"/><Relationship Id="rId110" Type="http://schemas.openxmlformats.org/officeDocument/2006/relationships/image" Target="media/image56.jpeg"/><Relationship Id="rId111" Type="http://schemas.openxmlformats.org/officeDocument/2006/relationships/image" Target="media/image57.jpeg"/><Relationship Id="rId112" Type="http://schemas.openxmlformats.org/officeDocument/2006/relationships/hyperlink" Target="http://www.ourplanet.com/wcmc/%20pdfs%20/mountains.pdf" TargetMode="External"/><Relationship Id="rId113" Type="http://schemas.openxmlformats.org/officeDocument/2006/relationships/image" Target="media/image58.png"/><Relationship Id="rId114" Type="http://schemas.openxmlformats.org/officeDocument/2006/relationships/header" Target="header29.xml"/><Relationship Id="rId115" Type="http://schemas.openxmlformats.org/officeDocument/2006/relationships/header" Target="header30.xml"/><Relationship Id="rId116" Type="http://schemas.openxmlformats.org/officeDocument/2006/relationships/image" Target="media/image59.jpeg"/><Relationship Id="rId117" Type="http://schemas.openxmlformats.org/officeDocument/2006/relationships/image" Target="media/image60.jpeg"/><Relationship Id="rId118" Type="http://schemas.openxmlformats.org/officeDocument/2006/relationships/image" Target="media/image61.jpeg"/><Relationship Id="rId119" Type="http://schemas.openxmlformats.org/officeDocument/2006/relationships/image" Target="media/image62.jpeg"/><Relationship Id="rId120" Type="http://schemas.openxmlformats.org/officeDocument/2006/relationships/image" Target="media/image63.jpeg"/><Relationship Id="rId121" Type="http://schemas.openxmlformats.org/officeDocument/2006/relationships/image" Target="media/image64.jpeg"/><Relationship Id="rId122" Type="http://schemas.openxmlformats.org/officeDocument/2006/relationships/image" Target="media/image65.jpeg"/><Relationship Id="rId123" Type="http://schemas.openxmlformats.org/officeDocument/2006/relationships/image" Target="media/image66.png"/><Relationship Id="rId124" Type="http://schemas.openxmlformats.org/officeDocument/2006/relationships/image" Target="media/image67.jpeg"/><Relationship Id="rId125" Type="http://schemas.openxmlformats.org/officeDocument/2006/relationships/image" Target="media/image68.jpeg"/><Relationship Id="rId126" Type="http://schemas.openxmlformats.org/officeDocument/2006/relationships/image" Target="media/image69.jpeg"/><Relationship Id="rId127" Type="http://schemas.openxmlformats.org/officeDocument/2006/relationships/image" Target="media/image70.png"/><Relationship Id="rId128" Type="http://schemas.openxmlformats.org/officeDocument/2006/relationships/image" Target="media/image71.jpeg"/><Relationship Id="rId129" Type="http://schemas.openxmlformats.org/officeDocument/2006/relationships/footer" Target="footer23.xml"/><Relationship Id="rId130" Type="http://schemas.openxmlformats.org/officeDocument/2006/relationships/footer" Target="footer24.xml"/><Relationship Id="rId131" Type="http://schemas.openxmlformats.org/officeDocument/2006/relationships/image" Target="media/image72.jpeg"/><Relationship Id="rId132" Type="http://schemas.openxmlformats.org/officeDocument/2006/relationships/image" Target="media/image73.png"/><Relationship Id="rId133" Type="http://schemas.openxmlformats.org/officeDocument/2006/relationships/image" Target="media/image74.jpeg"/><Relationship Id="rId134" Type="http://schemas.openxmlformats.org/officeDocument/2006/relationships/image" Target="media/image75.jpeg"/><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footer" Target="footer25.xml"/><Relationship Id="rId138" Type="http://schemas.openxmlformats.org/officeDocument/2006/relationships/footer" Target="footer26.xml"/><Relationship Id="rId139" Type="http://schemas.openxmlformats.org/officeDocument/2006/relationships/header" Target="header31.xml"/><Relationship Id="rId140" Type="http://schemas.openxmlformats.org/officeDocument/2006/relationships/header" Target="header32.xml"/><Relationship Id="rId141" Type="http://schemas.openxmlformats.org/officeDocument/2006/relationships/image" Target="media/image78.jpeg"/><Relationship Id="rId142" Type="http://schemas.openxmlformats.org/officeDocument/2006/relationships/footer" Target="footer27.xml"/><Relationship Id="rId143" Type="http://schemas.openxmlformats.org/officeDocument/2006/relationships/footer" Target="footer28.xml"/><Relationship Id="rId144" Type="http://schemas.openxmlformats.org/officeDocument/2006/relationships/header" Target="header33.xml"/><Relationship Id="rId145" Type="http://schemas.openxmlformats.org/officeDocument/2006/relationships/header" Target="header34.xml"/><Relationship Id="rId146" Type="http://schemas.openxmlformats.org/officeDocument/2006/relationships/header" Target="header35.xml"/><Relationship Id="rId147" Type="http://schemas.openxmlformats.org/officeDocument/2006/relationships/header" Target="header36.xml"/><Relationship Id="rId148" Type="http://schemas.openxmlformats.org/officeDocument/2006/relationships/header" Target="header37.xml"/><Relationship Id="rId149" Type="http://schemas.openxmlformats.org/officeDocument/2006/relationships/header" Target="header38.xml"/><Relationship Id="rId150" Type="http://schemas.openxmlformats.org/officeDocument/2006/relationships/footer" Target="footer29.xml"/><Relationship Id="rId151" Type="http://schemas.openxmlformats.org/officeDocument/2006/relationships/numbering" Target="numbering.xml"/><Relationship Id="rId152" Type="http://schemas.openxmlformats.org/officeDocument/2006/relationships/endnotes" Target="endnotes.xml"/><Relationship Id="rId153" Type="http://schemas.openxmlformats.org/officeDocument/2006/relationships/footer" Target="footer30.xml"/><Relationship Id="rId154" Type="http://schemas.openxmlformats.org/officeDocument/2006/relationships/header" Target="header39.xml"/><Relationship Id="rId155" Type="http://schemas.openxmlformats.org/officeDocument/2006/relationships/footer" Target="footer31.xml"/><Relationship Id="rId156" Type="http://schemas.openxmlformats.org/officeDocument/2006/relationships/header" Target="header40.xml"/><Relationship Id="rId157" Type="http://schemas.openxmlformats.org/officeDocument/2006/relationships/footer" Target="footer32.xml"/><Relationship Id="rId158" Type="http://schemas.openxmlformats.org/officeDocument/2006/relationships/header" Target="header41.xml"/><Relationship Id="rId159" Type="http://schemas.openxmlformats.org/officeDocument/2006/relationships/footer" Target="footer33.xml"/><Relationship Id="rId160" Type="http://schemas.openxmlformats.org/officeDocument/2006/relationships/header" Target="header42.xml"/><Relationship Id="rId161" Type="http://schemas.openxmlformats.org/officeDocument/2006/relationships/footer" Target="footer34.xml"/><Relationship Id="rId162" Type="http://schemas.openxmlformats.org/officeDocument/2006/relationships/footer" Target="footer35.xml"/><Relationship Id="rId163" Type="http://schemas.openxmlformats.org/officeDocument/2006/relationships/header" Target="header43.xml"/><Relationship Id="rId164" Type="http://schemas.openxmlformats.org/officeDocument/2006/relationships/header" Target="header44.xml"/><Relationship Id="rId165" Type="http://schemas.openxmlformats.org/officeDocument/2006/relationships/footer" Target="footer36.xml"/><Relationship Id="rId166" Type="http://schemas.openxmlformats.org/officeDocument/2006/relationships/footer" Target="footer37.xml"/><Relationship Id="rId167" Type="http://schemas.openxmlformats.org/officeDocument/2006/relationships/footer" Target="footer38.xml"/><Relationship Id="rId168" Type="http://schemas.openxmlformats.org/officeDocument/2006/relationships/header" Target="header45.xml"/><Relationship Id="rId169" Type="http://schemas.openxmlformats.org/officeDocument/2006/relationships/footer" Target="footer39.xml"/><Relationship Id="rId170" Type="http://schemas.openxmlformats.org/officeDocument/2006/relationships/header" Target="header46.xml"/><Relationship Id="rId171" Type="http://schemas.openxmlformats.org/officeDocument/2006/relationships/header" Target="header47.xml"/><Relationship Id="rId172" Type="http://schemas.openxmlformats.org/officeDocument/2006/relationships/header" Target="header48.xml"/><Relationship Id="rId173" Type="http://schemas.openxmlformats.org/officeDocument/2006/relationships/header" Target="header49.xml"/><Relationship Id="rId174" Type="http://schemas.openxmlformats.org/officeDocument/2006/relationships/header" Target="header50.xml"/><Relationship Id="rId175" Type="http://schemas.openxmlformats.org/officeDocument/2006/relationships/footer" Target="footer40.xml"/><Relationship Id="rId176" Type="http://schemas.openxmlformats.org/officeDocument/2006/relationships/header" Target="header51.xml"/><Relationship Id="rId177" Type="http://schemas.openxmlformats.org/officeDocument/2006/relationships/footer" Target="footer41.xml"/><Relationship Id="rId178" Type="http://schemas.openxmlformats.org/officeDocument/2006/relationships/header" Target="header52.xml"/><Relationship Id="rId179" Type="http://schemas.openxmlformats.org/officeDocument/2006/relationships/footer" Target="footer42.xml"/><Relationship Id="rId180" Type="http://schemas.openxmlformats.org/officeDocument/2006/relationships/header" Target="header53.xml"/><Relationship Id="rId181" Type="http://schemas.openxmlformats.org/officeDocument/2006/relationships/footer" Target="footer43.xml"/><Relationship Id="rId182" Type="http://schemas.openxmlformats.org/officeDocument/2006/relationships/header" Target="header54.xml"/><Relationship Id="rId183" Type="http://schemas.openxmlformats.org/officeDocument/2006/relationships/footer" Target="footer44.xml"/><Relationship Id="rId184" Type="http://schemas.openxmlformats.org/officeDocument/2006/relationships/header" Target="header55.xml"/><Relationship Id="rId185" Type="http://schemas.openxmlformats.org/officeDocument/2006/relationships/footer" Target="footer45.xml"/><Relationship Id="rId186" Type="http://schemas.openxmlformats.org/officeDocument/2006/relationships/header" Target="header56.xml"/><Relationship Id="rId187" Type="http://schemas.openxmlformats.org/officeDocument/2006/relationships/header" Target="header57.xml"/><Relationship Id="rId188" Type="http://schemas.openxmlformats.org/officeDocument/2006/relationships/header" Target="header58.xml"/><Relationship Id="rId189" Type="http://schemas.openxmlformats.org/officeDocument/2006/relationships/header" Target="header59.xml"/><Relationship Id="rId190" Type="http://schemas.openxmlformats.org/officeDocument/2006/relationships/header" Target="header60.xml"/><Relationship Id="rId191" Type="http://schemas.openxmlformats.org/officeDocument/2006/relationships/footer" Target="footer46.xml"/><Relationship Id="rId192" Type="http://schemas.openxmlformats.org/officeDocument/2006/relationships/footer" Target="footer47.xml"/><Relationship Id="rId193" Type="http://schemas.openxmlformats.org/officeDocument/2006/relationships/header" Target="header61.xml"/><Relationship Id="rId194" Type="http://schemas.openxmlformats.org/officeDocument/2006/relationships/header" Target="header62.xml"/><Relationship Id="rId195" Type="http://schemas.openxmlformats.org/officeDocument/2006/relationships/footer" Target="footer48.xml"/><Relationship Id="rId196" Type="http://schemas.openxmlformats.org/officeDocument/2006/relationships/footer" Target="footer49.xml"/><Relationship Id="rId197" Type="http://schemas.openxmlformats.org/officeDocument/2006/relationships/header" Target="header63.xml"/><Relationship Id="rId198" Type="http://schemas.openxmlformats.org/officeDocument/2006/relationships/header" Target="header64.xml"/><Relationship Id="rId199" Type="http://schemas.openxmlformats.org/officeDocument/2006/relationships/header" Target="header65.xml"/><Relationship Id="rId200" Type="http://schemas.openxmlformats.org/officeDocument/2006/relationships/header" Target="header66.xml"/><Relationship Id="rId201" Type="http://schemas.openxmlformats.org/officeDocument/2006/relationships/header" Target="header67.xml"/><Relationship Id="rId202" Type="http://schemas.openxmlformats.org/officeDocument/2006/relationships/header" Target="header68.xml"/><Relationship Id="rId204" Type="http://schemas.openxmlformats.org/officeDocument/2006/relationships/footer" Target="footer50.xml"/><Relationship Id="rId205" Type="http://schemas.openxmlformats.org/officeDocument/2006/relationships/header" Target="header69.xml"/><Relationship Id="rId206" Type="http://schemas.openxmlformats.org/officeDocument/2006/relationships/footer" Target="footer51.xml"/><Relationship Id="rId207" Type="http://schemas.openxmlformats.org/officeDocument/2006/relationships/footer" Target="footer52.xml"/><Relationship Id="rId208" Type="http://schemas.openxmlformats.org/officeDocument/2006/relationships/footer" Target="footer53.xml"/><Relationship Id="rId209" Type="http://schemas.openxmlformats.org/officeDocument/2006/relationships/footer" Target="footer54.xml"/><Relationship Id="rId210" Type="http://schemas.openxmlformats.org/officeDocument/2006/relationships/header" Target="header70.xml"/><Relationship Id="rId211" Type="http://schemas.openxmlformats.org/officeDocument/2006/relationships/header" Target="header71.xml"/><Relationship Id="rId212" Type="http://schemas.openxmlformats.org/officeDocument/2006/relationships/footer" Target="footer55.xml"/><Relationship Id="rId213" Type="http://schemas.openxmlformats.org/officeDocument/2006/relationships/header" Target="header72.xml"/><Relationship Id="rId214" Type="http://schemas.openxmlformats.org/officeDocument/2006/relationships/header" Target="header73.xml"/><Relationship Id="rId215" Type="http://schemas.openxmlformats.org/officeDocument/2006/relationships/header" Target="header74.xml"/><Relationship Id="rId216" Type="http://schemas.openxmlformats.org/officeDocument/2006/relationships/footer" Target="footer56.xml"/><Relationship Id="rId217" Type="http://schemas.openxmlformats.org/officeDocument/2006/relationships/footer" Target="footer57.xml"/><Relationship Id="rId218" Type="http://schemas.openxmlformats.org/officeDocument/2006/relationships/footer" Target="footer58.xml"/><Relationship Id="rId219" Type="http://schemas.openxmlformats.org/officeDocument/2006/relationships/header" Target="header75.xml"/><Relationship Id="rId220" Type="http://schemas.openxmlformats.org/officeDocument/2006/relationships/header" Target="header76.xml"/><Relationship Id="rId221" Type="http://schemas.openxmlformats.org/officeDocument/2006/relationships/header" Target="header77.xml"/><Relationship Id="rId222" Type="http://schemas.openxmlformats.org/officeDocument/2006/relationships/footer" Target="footer59.xml"/><Relationship Id="rId223" Type="http://schemas.openxmlformats.org/officeDocument/2006/relationships/footer" Target="footer60.xml"/><Relationship Id="rId224" Type="http://schemas.openxmlformats.org/officeDocument/2006/relationships/footer" Target="footer61.xml"/><Relationship Id="rId225" Type="http://schemas.openxmlformats.org/officeDocument/2006/relationships/header" Target="header78.xml"/><Relationship Id="rId226" Type="http://schemas.openxmlformats.org/officeDocument/2006/relationships/header" Target="header79.xml"/><Relationship Id="rId227" Type="http://schemas.openxmlformats.org/officeDocument/2006/relationships/header" Target="header80.xml"/><Relationship Id="rId228" Type="http://schemas.openxmlformats.org/officeDocument/2006/relationships/footer" Target="footer62.xml"/><Relationship Id="rId229" Type="http://schemas.openxmlformats.org/officeDocument/2006/relationships/footer" Target="footer63.xml"/><Relationship Id="rId230" Type="http://schemas.openxmlformats.org/officeDocument/2006/relationships/footer" Target="footer64.xml"/><Relationship Id="rId231" Type="http://schemas.openxmlformats.org/officeDocument/2006/relationships/header" Target="header81.xml"/><Relationship Id="rId232" Type="http://schemas.openxmlformats.org/officeDocument/2006/relationships/header" Target="header82.xml"/><Relationship Id="rId233" Type="http://schemas.openxmlformats.org/officeDocument/2006/relationships/header" Target="header83.xml"/><Relationship Id="rId234" Type="http://schemas.openxmlformats.org/officeDocument/2006/relationships/footer" Target="footer65.xml"/><Relationship Id="rId235" Type="http://schemas.openxmlformats.org/officeDocument/2006/relationships/footer" Target="footer66.xml"/><Relationship Id="rId236" Type="http://schemas.openxmlformats.org/officeDocument/2006/relationships/footer" Target="footer67.xml"/><Relationship Id="rId237" Type="http://schemas.openxmlformats.org/officeDocument/2006/relationships/header" Target="header84.xml"/><Relationship Id="rId238" Type="http://schemas.openxmlformats.org/officeDocument/2006/relationships/header" Target="header85.xml"/><Relationship Id="rId239" Type="http://schemas.openxmlformats.org/officeDocument/2006/relationships/header" Target="header86.xml"/><Relationship Id="rId24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y</dc:creator>
  <dc:title>三峡库区社会变迁和人居环境建设研究</dc:title>
  <dcterms:created xsi:type="dcterms:W3CDTF">2017-03-17T23:54:22Z</dcterms:created>
  <dcterms:modified xsi:type="dcterms:W3CDTF">2017-03-17T23:54:22Z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Creator">
    <vt:lpwstr>Microsoft® Word 2010</vt:lpwstr>
  </property>
  <property fmtid="{D5CDD505-2E9C-101B-9397-08002B2CF9AE}" pid="4" name="LastSaved">
    <vt:filetime>2017-03-17T00:00:00Z</vt:filetime>
  </property>
</Properties>
</file>