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2.xml" ContentType="application/vnd.openxmlformats-officedocument.wordprocessingml.head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4.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2.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ve="http://schemas.openxmlformats.org/markup-compatibility/2006" xmlns:a="http://schemas.openxmlformats.org/drawingml/2006/main" xmlns:pic="http://schemas.openxmlformats.org/drawingml/2006/picture" mc:Ignorable="w14 w15 w16se w16cid w16 w16cex wp14" xml:space="preserve">
  <w:body>
    <w:p w:rsidR="0018722C">
      <w:pPr>
        <w:spacing w:line="240" w:lineRule="auto"/>
        <w:ind w:leftChars="0" w:left="2952" w:rightChars="0" w:right="0" w:firstLineChars="0" w:firstLine="0"/>
        <w:rPr>
          <w:rFonts w:ascii="Times New Roman"/>
          <w:sz w:val="20"/>
        </w:rPr>
      </w:pPr>
      <w:r>
        <w:rPr>
          <w:rFonts w:ascii="Times New Roman"/>
          <w:sz w:val="20"/>
        </w:rPr>
        <w:drawing>
          <wp:inline distT="0" distB="0" distL="0" distR="0">
            <wp:extent cx="1524000" cy="1143000"/>
            <wp:effectExtent l="0" t="0" r="0" b="0"/>
            <wp:docPr id="1" name="image1.jpeg" descr=""/>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1524000" cy="1143000"/>
                    </a:xfrm>
                    <a:prstGeom prst="rect">
                      <a:avLst/>
                    </a:prstGeom>
                  </pic:spPr>
                </pic:pic>
              </a:graphicData>
            </a:graphic>
          </wp:inline>
        </w:drawing>
      </w:r>
      <w:r/>
      <w:r>
        <w:rPr>
          <w:rFonts w:ascii="Times New Roman"/>
          <w:spacing w:val="25"/>
          <w:sz w:val="20"/>
        </w:rPr>
        <w:t> </w:t>
      </w:r>
      <w:r>
        <w:rPr>
          <w:rFonts w:ascii="Times New Roman"/>
          <w:spacing w:val="25"/>
          <w:position w:val="122"/>
          <w:sz w:val="20"/>
        </w:rPr>
        <w:pict>
          <v:shapetype id="_x0000_t202" o:spt="202" coordsize="21600,21600" path="m,l,21600r21600,l21600,xe">
            <v:stroke joinstyle="miter"/>
            <v:path gradientshapeok="t" o:connecttype="rect"/>
          </v:shapetype>
          <v:shape style="width:136.450pt;height:26.95pt;mso-position-horizontal-relative:char;mso-position-vertical-relative:line" type="#_x0000_t202" filled="false" stroked="false">
            <w10:anchorlock/>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29"/>
                  </w:tblGrid>
                  <w:tr>
                    <w:trPr>
                      <w:trHeight w:val="260" w:hRule="atLeast"/>
                    </w:trPr>
                    <w:tc>
                      <w:tcPr>
                        <w:tcW w:w="2729" w:type="dxa"/>
                      </w:tcPr>
                      <w:p w:rsidR="0018722C">
                        <w:pPr>
                          <w:widowControl w:val="0"/>
                          <w:snapToGrid w:val="1"/>
                          <w:spacing w:beforeLines="0" w:afterLines="0" w:before="0" w:after="0" w:line="234" w:lineRule="exact"/>
                          <w:ind w:firstLineChars="0" w:firstLine="0" w:rightChars="0" w:right="0" w:leftChars="0" w:left="200"/>
                          <w:jc w:val="left"/>
                          <w:autoSpaceDE w:val="0"/>
                          <w:autoSpaceDN w:val="0"/>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学校代码： </w:t>
                        </w:r>
                        <w:r>
                          <w:rPr>
                            <w:kern w:val="2"/>
                            <w:szCs w:val="22"/>
                            <w:rFonts w:cstheme="minorBidi" w:ascii="Times New Roman" w:hAnsi="Times New Roman" w:eastAsia="Times New Roman" w:cs="Times New Roman"/>
                            <w:sz w:val="21"/>
                          </w:rPr>
                          <w:t>10327</w:t>
                        </w:r>
                      </w:p>
                    </w:tc>
                  </w:tr>
                  <w:tr>
                    <w:trPr>
                      <w:trHeight w:val="260" w:hRule="atLeast"/>
                    </w:trPr>
                    <w:tc>
                      <w:tcPr>
                        <w:tcW w:w="2729" w:type="dxa"/>
                      </w:tcPr>
                      <w:p w:rsidR="0018722C">
                        <w:pPr>
                          <w:widowControl w:val="0"/>
                          <w:snapToGrid w:val="1"/>
                          <w:spacing w:beforeLines="0" w:afterLines="0" w:before="0" w:after="0" w:line="249" w:lineRule="exact"/>
                          <w:ind w:firstLineChars="0" w:firstLine="0" w:rightChars="0" w:right="0" w:leftChars="0" w:left="200"/>
                          <w:jc w:val="left"/>
                          <w:autoSpaceDE w:val="0"/>
                          <w:autoSpaceDN w:val="0"/>
                          <w:tabs>
                            <w:tab w:pos="831" w:val="left" w:leader="none"/>
                          </w:tabs>
                          <w:pBdr>
                            <w:bottom w:val="none" w:sz="0" w:space="0" w:color="auto"/>
                          </w:pBdr>
                          <w:rPr>
                            <w:kern w:val="2"/>
                            <w:sz w:val="21"/>
                            <w:szCs w:val="22"/>
                            <w:rFonts w:cstheme="minorBidi" w:ascii="Times New Roman" w:hAnsi="Times New Roman" w:eastAsia="Times New Roman" w:cs="Times New Roman"/>
                          </w:rPr>
                        </w:pPr>
                        <w:r>
                          <w:rPr>
                            <w:kern w:val="2"/>
                            <w:szCs w:val="22"/>
                            <w:rFonts w:ascii="宋体" w:eastAsia="宋体" w:hint="eastAsia" w:cstheme="minorBidi" w:hAnsi="Times New Roman" w:cs="Times New Roman"/>
                            <w:sz w:val="21"/>
                          </w:rPr>
                          <w:t>学</w:t>
                          <w:tab/>
                          <w:t>号：</w:t>
                        </w:r>
                        <w:r>
                          <w:rPr>
                            <w:kern w:val="2"/>
                            <w:szCs w:val="22"/>
                            <w:rFonts w:ascii="宋体" w:eastAsia="宋体" w:hint="eastAsia" w:cstheme="minorBidi" w:hAnsi="Times New Roman" w:cs="Times New Roman"/>
                            <w:spacing w:val="-10"/>
                            <w:sz w:val="21"/>
                          </w:rPr>
                          <w:t> </w:t>
                        </w:r>
                        <w:r>
                          <w:rPr>
                            <w:kern w:val="2"/>
                            <w:szCs w:val="22"/>
                            <w:rFonts w:cstheme="minorBidi" w:ascii="Times New Roman" w:hAnsi="Times New Roman" w:eastAsia="Times New Roman" w:cs="Times New Roman"/>
                            <w:sz w:val="21"/>
                          </w:rPr>
                          <w:t>MG11007003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v:shape>
        </w:pict>
      </w:r>
      <w: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11"/>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rightChars="0" w:right="0" w:leftChars="0" w:left="1654"/>
        <w:jc w:val="left"/>
        <w:autoSpaceDE w:val="0"/>
        <w:autoSpaceDN w:val="0"/>
        <w:pBdr>
          <w:bottom w:val="none" w:sz="0" w:space="0" w:color="auto"/>
        </w:pBdr>
        <w:rPr>
          <w:kern w:val="2"/>
          <w:sz w:val="20"/>
          <w:szCs w:val="24"/>
          <w:rFonts w:cstheme="minorBidi" w:ascii="Times New Roman" w:hAnsi="宋体" w:eastAsia="宋体" w:cs="宋体"/>
        </w:rPr>
      </w:pPr>
      <w:r>
        <w:rPr>
          <w:kern w:val="2"/>
          <w:szCs w:val="24"/>
          <w:rFonts w:ascii="Times New Roman" w:cstheme="minorBidi" w:hAnsi="宋体" w:eastAsia="宋体" w:cs="宋体"/>
          <w:sz w:val="20"/>
        </w:rPr>
        <w:drawing>
          <wp:inline distT="0" distB="0" distL="0" distR="0">
            <wp:extent cx="3312985" cy="850392"/>
            <wp:effectExtent l="0" t="0" r="0" b="0"/>
            <wp:docPr id="3" name="image2.jpeg" descr=""/>
            <wp:cNvGraphicFramePr>
              <a:graphicFrameLocks noChangeAspect="1"/>
            </wp:cNvGraphicFramePr>
            <a:graphic>
              <a:graphicData uri="http://schemas.openxmlformats.org/drawingml/2006/picture">
                <pic:pic>
                  <pic:nvPicPr>
                    <pic:cNvPr id="4" name="image2.jpeg"/>
                    <pic:cNvPicPr/>
                  </pic:nvPicPr>
                  <pic:blipFill>
                    <a:blip r:embed="rId6" cstate="print"/>
                    <a:stretch>
                      <a:fillRect/>
                    </a:stretch>
                  </pic:blipFill>
                  <pic:spPr>
                    <a:xfrm>
                      <a:off x="0" y="0"/>
                      <a:ext cx="3312985" cy="850392"/>
                    </a:xfrm>
                    <a:prstGeom prst="rect">
                      <a:avLst/>
                    </a:prstGeom>
                  </pic:spPr>
                </pic:pic>
              </a:graphicData>
            </a:graphic>
          </wp:inline>
        </w:drawing>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6"/>
          <w:szCs w:val="24"/>
          <w:rFonts w:cstheme="minorBidi" w:ascii="Times New Roman" w:hAnsi="宋体" w:eastAsia="宋体" w:cs="宋体"/>
        </w:rPr>
      </w:pPr>
    </w:p>
    <w:p w:rsidR="0018722C">
      <w:pPr>
        <w:tabs>
          <w:tab w:pos="2448" w:val="left" w:leader="none"/>
          <w:tab w:pos="3490" w:val="left" w:leader="none"/>
          <w:tab w:pos="4537" w:val="left" w:leader="none"/>
          <w:tab w:pos="5578" w:val="left" w:leader="none"/>
          <w:tab w:pos="6625" w:val="left" w:leader="none"/>
        </w:tabs>
        <w:spacing w:line="621" w:lineRule="exact" w:before="0"/>
        <w:ind w:leftChars="0" w:left="1402" w:rightChars="0" w:right="0" w:firstLineChars="0" w:firstLine="0"/>
        <w:jc w:val="left"/>
        <w:rPr>
          <w:b/>
          <w:sz w:val="52"/>
        </w:rPr>
      </w:pPr>
      <w:r>
        <w:rPr>
          <w:b/>
          <w:sz w:val="52"/>
        </w:rPr>
        <w:t>硕</w:t>
      </w:r>
      <w:r w:rsidRPr="00000000">
        <w:tab/>
        <w:t>士</w:t>
      </w:r>
      <w:r w:rsidRPr="00000000">
        <w:tab/>
        <w:t>学</w:t>
      </w:r>
      <w:r w:rsidRPr="00000000">
        <w:tab/>
        <w:t>位</w:t>
      </w:r>
      <w:r w:rsidRPr="00000000">
        <w:tab/>
        <w:t>论</w:t>
      </w:r>
      <w:r w:rsidRPr="00000000">
        <w:tab/>
        <w:t>文</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52"/>
          <w:szCs w:val="24"/>
          <w:rFonts w:cstheme="minorBidi" w:ascii="宋体" w:hAnsi="宋体" w:eastAsia="宋体" w:cs="宋体"/>
          <w:b/>
        </w:rPr>
      </w:pPr>
    </w:p>
    <w:p w:rsidR="0018722C">
      <w:pPr>
        <w:widowControl w:val="0"/>
        <w:snapToGrid w:val="1"/>
        <w:spacing w:beforeLines="0" w:afterLines="0" w:lineRule="auto" w:line="240" w:after="0" w:before="11"/>
        <w:ind w:firstLineChars="0" w:firstLine="0" w:leftChars="0" w:left="0" w:rightChars="0" w:right="0"/>
        <w:jc w:val="left"/>
        <w:autoSpaceDE w:val="0"/>
        <w:autoSpaceDN w:val="0"/>
        <w:pBdr>
          <w:bottom w:val="none" w:sz="0" w:space="0" w:color="auto"/>
        </w:pBdr>
        <w:rPr>
          <w:kern w:val="2"/>
          <w:sz w:val="55"/>
          <w:szCs w:val="24"/>
          <w:rFonts w:cstheme="minorBidi" w:ascii="宋体" w:hAnsi="宋体" w:eastAsia="宋体" w:cs="宋体"/>
          <w:b/>
        </w:rPr>
      </w:pPr>
    </w:p>
    <w:p w:rsidR="0018722C">
      <w:pPr>
        <w:spacing w:line="244" w:lineRule="auto" w:before="1"/>
        <w:ind w:leftChars="0" w:left="2" w:rightChars="0" w:right="7" w:firstLineChars="0" w:firstLine="0"/>
        <w:jc w:val="center"/>
        <w:rPr>
          <w:b/>
          <w:sz w:val="44"/>
        </w:rPr>
      </w:pPr>
      <w:bookmarkStart w:name="封面 " w:id="1"/>
      <w:bookmarkEnd w:id="1"/>
      <w:r/>
      <w:r>
        <w:rPr>
          <w:b/>
          <w:spacing w:val="-7"/>
          <w:sz w:val="44"/>
        </w:rPr>
        <w:t>基于时变参数因子 </w:t>
      </w:r>
      <w:r>
        <w:rPr>
          <w:rFonts w:ascii="Times New Roman" w:eastAsia="Times New Roman"/>
          <w:b/>
          <w:sz w:val="44"/>
        </w:rPr>
        <w:t>VAR </w:t>
      </w:r>
      <w:r>
        <w:rPr>
          <w:b/>
          <w:sz w:val="44"/>
        </w:rPr>
        <w:t>模型的中国货币政</w:t>
      </w:r>
      <w:r>
        <w:rPr>
          <w:b/>
          <w:w w:val="95"/>
          <w:sz w:val="44"/>
        </w:rPr>
        <w:t>策有效性研究</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b/>
        </w:rPr>
      </w:pPr>
    </w:p>
    <w:p w:rsidR="0018722C">
      <w:pPr>
        <w:widowControl w:val="0"/>
        <w:snapToGrid w:val="1"/>
        <w:spacing w:beforeLines="0" w:afterLines="0" w:lineRule="auto" w:line="240" w:before="5" w:after="1"/>
        <w:ind w:firstLineChars="0" w:firstLine="0" w:leftChars="0" w:left="0" w:rightChars="0" w:right="0"/>
        <w:jc w:val="left"/>
        <w:autoSpaceDE w:val="0"/>
        <w:autoSpaceDN w:val="0"/>
        <w:pBdr>
          <w:bottom w:val="none" w:sz="0" w:space="0" w:color="auto"/>
        </w:pBdr>
        <w:rPr>
          <w:kern w:val="2"/>
          <w:sz w:val="26"/>
          <w:szCs w:val="24"/>
          <w:rFonts w:cstheme="minorBidi" w:ascii="宋体" w:hAnsi="宋体" w:eastAsia="宋体" w:cs="宋体"/>
          <w:b/>
        </w:rPr>
      </w:pPr>
    </w:p>
    <w:tbl>
      <w:tblPr>
        <w:tblW w:w="0" w:type="auto"/>
        <w:jc w:val="left"/>
        <w:tblInd w:w="105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748"/>
        <w:gridCol w:w="2566"/>
      </w:tblGrid>
      <w:tr>
        <w:trPr>
          <w:trHeight w:val="56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院</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系：</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3014"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经济学院</w:t>
            </w:r>
            <w:r w:rsidRPr="00000000">
              <w:rPr>
                <w:kern w:val="2"/>
                <w:sz w:val="22"/>
                <w:szCs w:val="22"/>
                <w:rFonts w:cstheme="minorBidi" w:ascii="Times New Roman" w:hAnsi="Times New Roman" w:eastAsia="Times New Roman" w:cs="Times New Roman"/>
              </w:rPr>
              <w:tab/>
            </w:r>
          </w:p>
        </w:tc>
      </w:tr>
      <w:tr>
        <w:trPr>
          <w:trHeight w:val="8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业：</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3166"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数量经济学</w:t>
            </w:r>
            <w:r w:rsidRPr="00000000">
              <w:rPr>
                <w:kern w:val="2"/>
                <w:sz w:val="22"/>
                <w:szCs w:val="22"/>
                <w:rFonts w:cstheme="minorBidi" w:ascii="Times New Roman" w:hAnsi="Times New Roman" w:eastAsia="Times New Roman" w:cs="Times New Roman"/>
              </w:rPr>
              <w:tab/>
            </w:r>
          </w:p>
        </w:tc>
      </w:tr>
      <w:tr>
        <w:trPr>
          <w:trHeight w:val="8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306"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研</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究</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方</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向：</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3166"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金融数量分析</w:t>
            </w:r>
            <w:r w:rsidRPr="00000000">
              <w:rPr>
                <w:kern w:val="2"/>
                <w:sz w:val="22"/>
                <w:szCs w:val="22"/>
                <w:rFonts w:cstheme="minorBidi" w:ascii="Times New Roman" w:hAnsi="Times New Roman" w:eastAsia="Times New Roman" w:cs="Times New Roman"/>
              </w:rPr>
              <w:tab/>
            </w:r>
          </w:p>
        </w:tc>
      </w:tr>
      <w:tr>
        <w:trPr>
          <w:trHeight w:val="80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1585" w:val="left" w:leader="none"/>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姓</w:t>
            </w:r>
            <w:r w:rsidRPr="00000000">
              <w:rPr>
                <w:kern w:val="2"/>
                <w:sz w:val="22"/>
                <w:szCs w:val="22"/>
                <w:rFonts w:cstheme="minorBidi" w:ascii="Times New Roman" w:hAnsi="Times New Roman" w:eastAsia="Times New Roman" w:cs="Times New Roman"/>
              </w:rPr>
              <w:tab/>
            </w:r>
            <w:r>
              <w:rPr>
                <w:kern w:val="2"/>
                <w:szCs w:val="22"/>
                <w:rFonts w:ascii="宋体" w:eastAsia="宋体" w:hint="eastAsia" w:cstheme="minorBidi" w:hAnsi="Times New Roman" w:cs="Times New Roman"/>
                <w:b/>
                <w:w w:val="95"/>
                <w:sz w:val="30"/>
              </w:rPr>
              <w:t>名：</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刘傲琼</w:t>
            </w:r>
            <w:r w:rsidRPr="00000000">
              <w:rPr>
                <w:kern w:val="2"/>
                <w:sz w:val="22"/>
                <w:szCs w:val="22"/>
                <w:rFonts w:cstheme="minorBidi" w:ascii="Times New Roman" w:hAnsi="Times New Roman" w:eastAsia="Times New Roman" w:cs="Times New Roman"/>
              </w:rPr>
              <w:tab/>
            </w:r>
          </w:p>
        </w:tc>
      </w:tr>
      <w:tr>
        <w:trPr>
          <w:trHeight w:val="80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760"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指</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导</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教</w:t>
            </w:r>
            <w:r>
              <w:rPr>
                <w:kern w:val="2"/>
                <w:szCs w:val="22"/>
                <w:rFonts w:ascii="宋体" w:eastAsia="宋体" w:hint="eastAsia" w:cstheme="minorBidi" w:hAnsi="Times New Roman" w:cs="Times New Roman"/>
                <w:b/>
                <w:spacing w:val="-1"/>
                <w:sz w:val="30"/>
              </w:rPr>
              <w:t> </w:t>
            </w:r>
            <w:r>
              <w:rPr>
                <w:kern w:val="2"/>
                <w:szCs w:val="22"/>
                <w:rFonts w:ascii="宋体" w:eastAsia="宋体" w:hint="eastAsia" w:cstheme="minorBidi" w:hAnsi="Times New Roman" w:cs="Times New Roman"/>
                <w:b/>
                <w:sz w:val="30"/>
              </w:rPr>
              <w:t>师：</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2712"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ascii="宋体" w:eastAsia="宋体" w:hint="eastAsia" w:cstheme="minorBidi" w:hAnsi="Times New Roman" w:cs="Times New Roman"/>
                <w:b/>
                <w:sz w:val="30"/>
                <w:u w:val="thick"/>
              </w:rPr>
              <w:t>孙瑞博</w:t>
            </w:r>
            <w:r w:rsidRPr="00000000">
              <w:rPr>
                <w:kern w:val="2"/>
                <w:sz w:val="22"/>
                <w:szCs w:val="22"/>
                <w:rFonts w:cstheme="minorBidi" w:ascii="Times New Roman" w:hAnsi="Times New Roman" w:eastAsia="Times New Roman" w:cs="Times New Roman"/>
              </w:rPr>
              <w:tab/>
            </w:r>
          </w:p>
        </w:tc>
      </w:tr>
      <w:tr>
        <w:trPr>
          <w:trHeight w:val="82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完</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成</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3"/>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3086"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5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r>
        <w:trPr>
          <w:trHeight w:val="560" w:hRule="atLeast"/>
        </w:trPr>
        <w:tc>
          <w:tcPr>
            <w:tcW w:w="2748" w:type="dxa"/>
          </w:tcPr>
          <w:p w:rsidR="0018722C">
            <w:pPr>
              <w:widowControl w:val="0"/>
              <w:snapToGrid w:val="1"/>
              <w:spacing w:line="240" w:lineRule="atLeast"/>
              <w:ind w:leftChars="0" w:left="0" w:rightChars="0" w:right="0" w:firstLineChars="0" w:firstLine="0"/>
              <w:jc w:val="left"/>
              <w:autoSpaceDE w:val="0"/>
              <w:autoSpaceDN w:val="0"/>
              <w:tabs>
                <w:tab w:pos="3457" w:val="left" w:leader="none"/>
              </w:tabs>
              <w:pBdr>
                <w:bottom w:val="none" w:sz="0" w:space="0" w:color="auto"/>
              </w:pBdr>
              <w:rPr>
                <w:kern w:val="2"/>
                <w:sz w:val="30"/>
                <w:szCs w:val="22"/>
                <w:rFonts w:cstheme="minorBidi" w:ascii="Times New Roman" w:hAnsi="Times New Roman" w:eastAsia="Times New Roman" w:cs="Times New Roman"/>
                <w:b/>
              </w:rPr>
            </w:pPr>
            <w:r>
              <w:rPr>
                <w:kern w:val="2"/>
                <w:szCs w:val="22"/>
                <w:rFonts w:ascii="宋体" w:eastAsia="宋体" w:hint="eastAsia" w:cstheme="minorBidi" w:hAnsi="Times New Roman" w:cs="Times New Roman"/>
                <w:b/>
                <w:sz w:val="30"/>
              </w:rPr>
              <w:t>答</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z w:val="30"/>
              </w:rPr>
              <w:t>辩</w:t>
            </w:r>
            <w:r>
              <w:rPr>
                <w:kern w:val="2"/>
                <w:szCs w:val="22"/>
                <w:rFonts w:ascii="宋体" w:eastAsia="宋体" w:hint="eastAsia" w:cstheme="minorBidi" w:hAnsi="Times New Roman" w:cs="Times New Roman"/>
                <w:b/>
                <w:spacing w:val="2"/>
                <w:sz w:val="30"/>
              </w:rPr>
              <w:t> </w:t>
            </w:r>
            <w:r>
              <w:rPr>
                <w:kern w:val="2"/>
                <w:szCs w:val="22"/>
                <w:rFonts w:ascii="宋体" w:eastAsia="宋体" w:hint="eastAsia" w:cstheme="minorBidi" w:hAnsi="Times New Roman" w:cs="Times New Roman"/>
                <w:b/>
                <w:sz w:val="30"/>
              </w:rPr>
              <w:t>日</w:t>
            </w:r>
            <w:r>
              <w:rPr>
                <w:kern w:val="2"/>
                <w:szCs w:val="22"/>
                <w:rFonts w:ascii="宋体" w:eastAsia="宋体" w:hint="eastAsia" w:cstheme="minorBidi" w:hAnsi="Times New Roman" w:cs="Times New Roman"/>
                <w:b/>
                <w:spacing w:val="3"/>
                <w:sz w:val="30"/>
              </w:rPr>
              <w:t> </w:t>
            </w:r>
            <w:r>
              <w:rPr>
                <w:kern w:val="2"/>
                <w:szCs w:val="22"/>
                <w:rFonts w:ascii="宋体" w:eastAsia="宋体" w:hint="eastAsia" w:cstheme="minorBidi" w:hAnsi="Times New Roman" w:cs="Times New Roman"/>
                <w:b/>
                <w:spacing w:val="1"/>
                <w:sz w:val="30"/>
              </w:rPr>
              <w:t>期</w:t>
            </w:r>
            <w:r>
              <w:rPr>
                <w:kern w:val="2"/>
                <w:szCs w:val="22"/>
                <w:rFonts w:ascii="宋体" w:eastAsia="宋体" w:hint="eastAsia" w:cstheme="minorBidi" w:hAnsi="Times New Roman" w:cs="Times New Roman"/>
                <w:b/>
                <w:sz w:val="30"/>
              </w:rPr>
              <w:t>：</w:t>
            </w:r>
            <w:r>
              <w:rPr>
                <w:kern w:val="2"/>
                <w:szCs w:val="22"/>
                <w:rFonts w:ascii="宋体" w:eastAsia="宋体" w:hint="eastAsia" w:cstheme="minorBidi" w:hAnsi="Times New Roman" w:cs="Times New Roman"/>
                <w:b/>
                <w:spacing w:val="34"/>
                <w:sz w:val="30"/>
              </w:rPr>
              <w:t> </w:t>
            </w:r>
            <w:r>
              <w:rPr>
                <w:kern w:val="2"/>
                <w:szCs w:val="22"/>
                <w:rFonts w:cstheme="minorBidi" w:ascii="Times New Roman" w:hAnsi="Times New Roman" w:eastAsia="Times New Roman" w:cs="Times New Roman"/>
                <w:b/>
                <w:sz w:val="30"/>
                <w:u w:val="thick"/>
              </w:rPr>
              <w:t> </w:t>
            </w:r>
            <w:r w:rsidRPr="00000000">
              <w:rPr>
                <w:kern w:val="2"/>
                <w:sz w:val="22"/>
                <w:szCs w:val="22"/>
                <w:rFonts w:cstheme="minorBidi" w:ascii="Times New Roman" w:hAnsi="Times New Roman" w:eastAsia="Times New Roman" w:cs="Times New Roman"/>
              </w:rPr>
              <w:tab/>
            </w:r>
          </w:p>
        </w:tc>
        <w:tc>
          <w:tcPr>
            <w:tcW w:w="2566" w:type="dxa"/>
          </w:tcPr>
          <w:p w:rsidR="0018722C">
            <w:pPr>
              <w:widowControl w:val="0"/>
              <w:snapToGrid w:val="1"/>
              <w:spacing w:line="240" w:lineRule="atLeast"/>
              <w:ind w:leftChars="0" w:left="0" w:rightChars="0" w:right="0" w:firstLineChars="0" w:firstLine="0"/>
              <w:jc w:val="right"/>
              <w:autoSpaceDE w:val="0"/>
              <w:autoSpaceDN w:val="0"/>
              <w:tabs>
                <w:tab w:pos="3086" w:val="left" w:leader="none"/>
              </w:tabs>
              <w:pBdr>
                <w:bottom w:val="none" w:sz="0" w:space="0" w:color="auto"/>
              </w:pBdr>
              <w:rPr>
                <w:kern w:val="2"/>
                <w:sz w:val="30"/>
                <w:szCs w:val="22"/>
                <w:rFonts w:cstheme="minorBidi" w:ascii="宋体" w:hAnsi="Times New Roman" w:eastAsia="宋体" w:cs="Times New Roman" w:hint="eastAsia"/>
                <w:b/>
              </w:rPr>
            </w:pPr>
            <w:r>
              <w:rPr>
                <w:kern w:val="2"/>
                <w:szCs w:val="22"/>
                <w:rFonts w:cstheme="minorBidi" w:ascii="Times New Roman" w:hAnsi="Times New Roman" w:eastAsia="Times New Roman" w:cs="Times New Roman"/>
                <w:b/>
                <w:sz w:val="30"/>
                <w:u w:val="thick"/>
              </w:rPr>
              <w:t>2013 </w:t>
            </w:r>
            <w:r>
              <w:rPr>
                <w:kern w:val="2"/>
                <w:szCs w:val="22"/>
                <w:rFonts w:ascii="宋体" w:eastAsia="宋体" w:hint="eastAsia" w:cstheme="minorBidi" w:hAnsi="Times New Roman" w:cs="Times New Roman"/>
                <w:b/>
                <w:sz w:val="30"/>
                <w:u w:val="thick"/>
              </w:rPr>
              <w:t>年</w:t>
            </w:r>
            <w:r>
              <w:rPr>
                <w:kern w:val="2"/>
                <w:szCs w:val="22"/>
                <w:rFonts w:ascii="宋体" w:eastAsia="宋体" w:hint="eastAsia" w:cstheme="minorBidi" w:hAnsi="Times New Roman" w:cs="Times New Roman"/>
                <w:b/>
                <w:spacing w:val="-38"/>
                <w:sz w:val="30"/>
                <w:u w:val="thick"/>
              </w:rPr>
              <w:t> </w:t>
            </w:r>
            <w:r>
              <w:rPr>
                <w:kern w:val="2"/>
                <w:szCs w:val="22"/>
                <w:rFonts w:cstheme="minorBidi" w:ascii="Times New Roman" w:hAnsi="Times New Roman" w:eastAsia="Times New Roman" w:cs="Times New Roman"/>
                <w:b/>
                <w:sz w:val="30"/>
                <w:u w:val="thick"/>
              </w:rPr>
              <w:t>6 </w:t>
            </w:r>
            <w:r>
              <w:rPr>
                <w:kern w:val="2"/>
                <w:szCs w:val="22"/>
                <w:rFonts w:ascii="宋体" w:eastAsia="宋体" w:hint="eastAsia" w:cstheme="minorBidi" w:hAnsi="Times New Roman" w:cs="Times New Roman"/>
                <w:b/>
                <w:sz w:val="30"/>
                <w:u w:val="thick"/>
              </w:rPr>
              <w:t>月</w:t>
            </w:r>
            <w:r w:rsidRPr="00000000">
              <w:rPr>
                <w:kern w:val="2"/>
                <w:sz w:val="22"/>
                <w:szCs w:val="22"/>
                <w:rFonts w:cstheme="minorBidi" w:ascii="Times New Roman" w:hAnsi="Times New Roman" w:eastAsia="Times New Roman" w:cs="Times New Roman"/>
              </w:rPr>
              <w:tab/>
            </w:r>
          </w:p>
        </w:tc>
      </w:tr>
    </w:tbl>
    <w:p w:rsidR="0018722C">
      <w:pPr>
        <w:spacing w:after="0" w:line="395" w:lineRule="exact"/>
        <w:jc w:val="right"/>
        <w:rPr>
          <w:rFonts w:ascii="宋体" w:eastAsia="宋体" w:hint="eastAsia"/>
          <w:sz w:val="30"/>
        </w:rPr>
        <w:sectPr w:rsidR="00556256">
          <w:pgSz w:w="11910" w:h="16840"/>
          <w:pgMar w:top="940" w:bottom="280" w:left="1680" w:right="1680"/>
        </w:sectPr>
      </w:pPr>
    </w:p>
    <w:p w:rsidR="0018722C">
      <w:pPr>
        <w:spacing w:line="295" w:lineRule="auto" w:before="64"/>
        <w:ind w:leftChars="0" w:left="230" w:rightChars="0" w:right="134" w:firstLineChars="0" w:firstLine="1363"/>
        <w:jc w:val="left"/>
        <w:rPr>
          <w:rFonts w:ascii="Times New Roman"/>
          <w:b/>
          <w:sz w:val="44"/>
        </w:rPr>
      </w:pPr>
      <w:r>
        <w:rPr>
          <w:rFonts w:ascii="Times New Roman"/>
          <w:b/>
          <w:sz w:val="44"/>
        </w:rPr>
        <w:t>THE RESERCH OF CHINESE MONETARY POLICY EFFECTIVENESS</w:t>
      </w:r>
    </w:p>
    <w:p w:rsidR="0018722C">
      <w:pPr>
        <w:spacing w:before="6"/>
        <w:ind w:leftChars="0" w:left="1006" w:rightChars="0" w:right="0" w:firstLineChars="0" w:firstLine="0"/>
        <w:jc w:val="left"/>
        <w:rPr>
          <w:rFonts w:ascii="Times New Roman"/>
          <w:b/>
          <w:sz w:val="44"/>
        </w:rPr>
      </w:pPr>
      <w:r>
        <w:rPr>
          <w:rFonts w:ascii="Times New Roman"/>
          <w:b/>
          <w:sz w:val="44"/>
        </w:rPr>
        <w:t>BASED ON TVP-FAVAR MODEL</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70"/>
          <w:szCs w:val="24"/>
          <w:rFonts w:cstheme="minorBidi" w:ascii="Times New Roman" w:hAnsi="宋体" w:eastAsia="宋体" w:cs="宋体"/>
          <w:b/>
        </w:rPr>
      </w:pPr>
    </w:p>
    <w:p w:rsidR="0018722C">
      <w:pPr>
        <w:spacing w:before="0"/>
        <w:ind w:leftChars="0" w:left="2602" w:rightChars="0" w:right="0" w:firstLineChars="0" w:firstLine="0"/>
        <w:jc w:val="left"/>
        <w:rPr>
          <w:rFonts w:ascii="Times New Roman"/>
          <w:sz w:val="30"/>
        </w:rPr>
      </w:pPr>
      <w:r>
        <w:rPr>
          <w:rFonts w:ascii="Times New Roman"/>
          <w:sz w:val="30"/>
        </w:rPr>
        <w:t>A Dissertation Submitted to</w:t>
      </w:r>
    </w:p>
    <w:p w:rsidR="0018722C">
      <w:pPr>
        <w:spacing w:line="434" w:lineRule="auto" w:before="278"/>
        <w:ind w:leftChars="0" w:left="1253" w:rightChars="0" w:right="1253" w:firstLineChars="0" w:firstLine="0"/>
        <w:jc w:val="center"/>
        <w:rPr>
          <w:rFonts w:ascii="Times New Roman"/>
          <w:sz w:val="30"/>
        </w:rPr>
      </w:pPr>
      <w:r>
        <w:rPr>
          <w:rFonts w:ascii="Times New Roman"/>
          <w:sz w:val="30"/>
        </w:rPr>
        <w:t>Nanjing University of Finance and Economics For the Academic Degree of Master of</w:t>
      </w:r>
      <w:r>
        <w:rPr>
          <w:rFonts w:ascii="Times New Roman"/>
          <w:spacing w:val="-18"/>
          <w:sz w:val="30"/>
        </w:rPr>
        <w:t> </w:t>
      </w:r>
      <w:r>
        <w:rPr>
          <w:rFonts w:ascii="Times New Roman"/>
          <w:sz w:val="30"/>
        </w:rPr>
        <w:t>Economics</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2"/>
          <w:szCs w:val="24"/>
          <w:rFonts w:cstheme="minorBidi" w:ascii="Times New Roman" w:hAnsi="宋体" w:eastAsia="宋体" w:cs="宋体"/>
        </w:rPr>
      </w:pPr>
    </w:p>
    <w:p w:rsidR="0018722C">
      <w:pPr>
        <w:widowControl w:val="0"/>
        <w:snapToGrid w:val="1"/>
        <w:spacing w:beforeLines="0" w:afterLines="0" w:lineRule="auto" w:line="240" w:after="0" w:before="3"/>
        <w:ind w:firstLineChars="0" w:firstLine="0" w:leftChars="0" w:left="0" w:rightChars="0" w:right="0"/>
        <w:jc w:val="left"/>
        <w:autoSpaceDE w:val="0"/>
        <w:autoSpaceDN w:val="0"/>
        <w:pBdr>
          <w:bottom w:val="none" w:sz="0" w:space="0" w:color="auto"/>
        </w:pBdr>
        <w:rPr>
          <w:kern w:val="2"/>
          <w:sz w:val="44"/>
          <w:szCs w:val="24"/>
          <w:rFonts w:cstheme="minorBidi" w:ascii="Times New Roman" w:hAnsi="宋体" w:eastAsia="宋体" w:cs="宋体"/>
        </w:rPr>
      </w:pPr>
    </w:p>
    <w:p w:rsidR="0018722C">
      <w:pPr>
        <w:spacing w:before="0"/>
        <w:ind w:leftChars="0" w:left="759" w:rightChars="0" w:right="156" w:firstLineChars="0" w:firstLine="0"/>
        <w:jc w:val="center"/>
        <w:rPr>
          <w:rFonts w:ascii="Times New Roman"/>
          <w:sz w:val="32"/>
        </w:rPr>
      </w:pPr>
      <w:r>
        <w:rPr>
          <w:rFonts w:ascii="Times New Roman"/>
          <w:sz w:val="32"/>
        </w:rPr>
        <w:t>BY</w:t>
      </w:r>
    </w:p>
    <w:p w:rsidR="0018722C">
      <w:pPr>
        <w:spacing w:before="255"/>
        <w:ind w:leftChars="0" w:left="713" w:rightChars="0" w:right="156" w:firstLineChars="0" w:firstLine="0"/>
        <w:jc w:val="center"/>
        <w:rPr>
          <w:rFonts w:ascii="Times New Roman"/>
          <w:sz w:val="32"/>
        </w:rPr>
      </w:pPr>
      <w:r>
        <w:rPr>
          <w:rFonts w:ascii="Times New Roman"/>
          <w:sz w:val="32"/>
        </w:rPr>
        <w:t>Liu Aoqiong</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6"/>
        <w:ind w:firstLineChars="0" w:firstLine="0" w:leftChars="0" w:left="0" w:rightChars="0" w:right="0"/>
        <w:jc w:val="left"/>
        <w:autoSpaceDE w:val="0"/>
        <w:autoSpaceDN w:val="0"/>
        <w:pBdr>
          <w:bottom w:val="none" w:sz="0" w:space="0" w:color="auto"/>
        </w:pBdr>
        <w:rPr>
          <w:kern w:val="2"/>
          <w:sz w:val="42"/>
          <w:szCs w:val="24"/>
          <w:rFonts w:cstheme="minorBidi" w:ascii="Times New Roman" w:hAnsi="宋体" w:eastAsia="宋体" w:cs="宋体"/>
        </w:rPr>
      </w:pPr>
    </w:p>
    <w:p w:rsidR="0018722C">
      <w:pPr>
        <w:spacing w:line="408" w:lineRule="auto" w:before="0"/>
        <w:ind w:leftChars="0" w:left="2501" w:rightChars="0" w:right="1842" w:firstLineChars="0" w:firstLine="1140"/>
        <w:jc w:val="left"/>
        <w:rPr>
          <w:rFonts w:ascii="Times New Roman"/>
          <w:sz w:val="32"/>
        </w:rPr>
      </w:pPr>
      <w:r>
        <w:rPr>
          <w:rFonts w:ascii="Times New Roman"/>
          <w:sz w:val="32"/>
        </w:rPr>
        <w:t>Supervised by (Associate) Professor Sun Ruibo</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34"/>
          <w:szCs w:val="24"/>
          <w:rFonts w:cstheme="minorBidi" w:ascii="Times New Roman" w:hAnsi="宋体" w:eastAsia="宋体" w:cs="宋体"/>
        </w:rPr>
      </w:pPr>
    </w:p>
    <w:p w:rsidR="0018722C">
      <w:pPr>
        <w:widowControl w:val="0"/>
        <w:snapToGrid w:val="1"/>
        <w:spacing w:beforeLines="0" w:afterLines="0" w:lineRule="auto" w:line="240" w:after="0" w:before="2"/>
        <w:ind w:firstLineChars="0" w:firstLine="0" w:leftChars="0" w:left="0" w:rightChars="0" w:right="0"/>
        <w:jc w:val="left"/>
        <w:autoSpaceDE w:val="0"/>
        <w:autoSpaceDN w:val="0"/>
        <w:pBdr>
          <w:bottom w:val="none" w:sz="0" w:space="0" w:color="auto"/>
        </w:pBdr>
        <w:rPr>
          <w:kern w:val="2"/>
          <w:sz w:val="41"/>
          <w:szCs w:val="24"/>
          <w:rFonts w:cstheme="minorBidi" w:ascii="Times New Roman" w:hAnsi="宋体" w:eastAsia="宋体" w:cs="宋体"/>
        </w:rPr>
      </w:pPr>
    </w:p>
    <w:p w:rsidR="0018722C">
      <w:pPr>
        <w:spacing w:before="1"/>
        <w:ind w:leftChars="0" w:left="3063" w:rightChars="0" w:right="0" w:firstLineChars="0" w:firstLine="0"/>
        <w:jc w:val="left"/>
        <w:rPr>
          <w:rFonts w:ascii="Times New Roman"/>
          <w:sz w:val="32"/>
        </w:rPr>
      </w:pPr>
      <w:r>
        <w:rPr>
          <w:rFonts w:ascii="Times New Roman"/>
          <w:sz w:val="32"/>
        </w:rPr>
        <w:t>School of Economics</w:t>
      </w:r>
    </w:p>
    <w:p w:rsidR="0018722C">
      <w:pPr>
        <w:spacing w:before="267"/>
        <w:ind w:leftChars="0" w:left="2" w:rightChars="0" w:right="4" w:firstLineChars="0" w:firstLine="0"/>
        <w:jc w:val="center"/>
        <w:rPr>
          <w:rFonts w:ascii="Times New Roman"/>
          <w:sz w:val="30"/>
        </w:rPr>
      </w:pPr>
      <w:r>
        <w:rPr>
          <w:rFonts w:ascii="Times New Roman"/>
          <w:sz w:val="30"/>
        </w:rPr>
        <w:t>Nanjing University of Finance and Economics</w:t>
      </w:r>
    </w:p>
    <w:p w:rsidR="0018722C">
      <w:pPr>
        <w:tabs>
          <w:tab w:pos="907" w:val="left" w:leader="none"/>
        </w:tabs>
        <w:spacing w:before="267"/>
        <w:ind w:leftChars="0" w:left="2" w:rightChars="0" w:right="0" w:firstLineChars="0" w:firstLine="0"/>
        <w:jc w:val="center"/>
        <w:rPr>
          <w:rFonts w:ascii="Times New Roman"/>
          <w:sz w:val="32"/>
        </w:rPr>
      </w:pPr>
      <w:r>
        <w:rPr>
          <w:rFonts w:ascii="Times New Roman"/>
          <w:sz w:val="32"/>
        </w:rPr>
        <w:t>May</w:t>
      </w:r>
      <w:r w:rsidRPr="00000000">
        <w:tab/>
        <w:t>2013</w:t>
      </w:r>
    </w:p>
    <w:p w:rsidR="0018722C">
      <w:pPr>
        <w:spacing w:after="0"/>
        <w:jc w:val="center"/>
        <w:rPr>
          <w:rFonts w:ascii="Times New Roman"/>
          <w:sz w:val="32"/>
        </w:rPr>
        <w:sectPr w:rsidR="00556256">
          <w:pgSz w:w="11910" w:h="16840"/>
          <w:pgMar w:top="1420" w:bottom="280" w:left="1680" w:right="1680"/>
        </w:sect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spacing w:line="460" w:lineRule="exact" w:before="0"/>
        <w:ind w:leftChars="0" w:left="2645" w:rightChars="0" w:right="0" w:firstLineChars="0" w:firstLine="0"/>
        <w:jc w:val="left"/>
        <w:rPr>
          <w:b/>
          <w:sz w:val="36"/>
        </w:rPr>
      </w:pPr>
      <w:bookmarkStart w:name="声明 " w:id="2"/>
      <w:bookmarkEnd w:id="2"/>
      <w:r/>
      <w:r>
        <w:rPr>
          <w:b/>
          <w:w w:val="95"/>
          <w:sz w:val="36"/>
        </w:rPr>
        <w:t>学位论文独创性声明</w:t>
      </w:r>
    </w:p>
    <w:p w:rsidR="0018722C">
      <w:pPr>
        <w:widowControl w:val="0"/>
        <w:snapToGrid w:val="1"/>
        <w:spacing w:beforeLines="0" w:afterLines="0" w:lineRule="auto" w:line="240" w:after="0" w:before="9"/>
        <w:ind w:firstLineChars="0" w:firstLine="0" w:leftChars="0" w:left="0" w:rightChars="0" w:right="0"/>
        <w:jc w:val="left"/>
        <w:autoSpaceDE w:val="0"/>
        <w:autoSpaceDN w:val="0"/>
        <w:pBdr>
          <w:bottom w:val="none" w:sz="0" w:space="0" w:color="auto"/>
        </w:pBdr>
        <w:rPr>
          <w:kern w:val="2"/>
          <w:sz w:val="42"/>
          <w:szCs w:val="24"/>
          <w:rFonts w:cstheme="minorBidi" w:ascii="宋体" w:hAnsi="宋体" w:eastAsia="宋体" w:cs="宋体"/>
          <w:b/>
        </w:rPr>
      </w:pPr>
    </w:p>
    <w:p w:rsidR="0018722C">
      <w:pPr>
        <w:widowControl w:val="0"/>
        <w:snapToGrid w:val="1"/>
        <w:spacing w:beforeLines="0" w:afterLines="0" w:after="0" w:line="357" w:lineRule="auto" w:before="1"/>
        <w:ind w:leftChars="0" w:left="120" w:rightChars="0" w:right="136"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本论文是我个人在导师指导下进行的研究工作及取得的研究成果。论文中除</w:t>
      </w:r>
      <w:r>
        <w:rPr>
          <w:kern w:val="2"/>
          <w:sz w:val="24"/>
          <w:szCs w:val="24"/>
          <w:rFonts w:cstheme="minorBidi" w:ascii="宋体" w:hAnsi="宋体" w:eastAsia="宋体" w:cs="宋体"/>
          <w:spacing w:val="-5"/>
        </w:rPr>
        <w:t>了特别加以标注和致谢的地方外，不包含其他人或其它机构已经发表或撰写过的</w:t>
      </w:r>
      <w:r>
        <w:rPr>
          <w:kern w:val="2"/>
          <w:sz w:val="24"/>
          <w:szCs w:val="24"/>
          <w:rFonts w:cstheme="minorBidi" w:ascii="宋体" w:hAnsi="宋体" w:eastAsia="宋体" w:cs="宋体"/>
          <w:spacing w:val="-6"/>
        </w:rPr>
        <w:t>研究成果。其他同志对本研究的启发和所做的贡献均已在论文中作了明确的声明并表示了谢意。</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widowControl w:val="0"/>
        <w:snapToGrid w:val="1"/>
        <w:spacing w:beforeLines="0" w:afterLines="0" w:lineRule="auto" w:line="240" w:after="0" w:before="8"/>
        <w:ind w:firstLineChars="0" w:firstLine="0" w:leftChars="0" w:left="0" w:rightChars="0" w:right="0"/>
        <w:jc w:val="left"/>
        <w:autoSpaceDE w:val="0"/>
        <w:autoSpaceDN w:val="0"/>
        <w:pBdr>
          <w:bottom w:val="none" w:sz="0" w:space="0" w:color="auto"/>
        </w:pBdr>
        <w:rPr>
          <w:kern w:val="2"/>
          <w:sz w:val="20"/>
          <w:szCs w:val="24"/>
          <w:rFonts w:cstheme="minorBidi" w:ascii="宋体" w:hAnsi="宋体" w:eastAsia="宋体" w:cs="宋体"/>
        </w:rPr>
      </w:pPr>
    </w:p>
    <w:p w:rsidR="0018722C">
      <w:pPr>
        <w:widowControl w:val="0"/>
        <w:snapToGrid w:val="1"/>
        <w:spacing w:beforeLines="0" w:afterLines="0" w:lineRule="auto" w:line="240" w:before="0" w:after="0"/>
        <w:ind w:firstLineChars="0" w:firstLine="0" w:rightChars="0" w:right="0" w:leftChars="0" w:left="3481"/>
        <w:jc w:val="left"/>
        <w:autoSpaceDE w:val="0"/>
        <w:autoSpaceDN w:val="0"/>
        <w:tabs>
          <w:tab w:pos="6176" w:val="left" w:leader="none"/>
          <w:tab w:pos="6481" w:val="left" w:leader="none"/>
          <w:tab w:pos="8456" w:val="left" w:leader="none"/>
        </w:tabs>
        <w:pBdr>
          <w:bottom w:val="none" w:sz="0" w:space="0" w:color="auto"/>
        </w:pBdr>
        <w:rPr>
          <w:kern w:val="2"/>
          <w:sz w:val="24"/>
          <w:szCs w:val="24"/>
          <w:rFonts w:cstheme="minorBidi" w:ascii="Times New Roman" w:hAnsi="宋体" w:eastAsia="Times New Roman" w:cs="宋体"/>
        </w:rPr>
      </w:pPr>
      <w:r>
        <w:rPr>
          <w:kern w:val="2"/>
          <w:sz w:val="24"/>
          <w:szCs w:val="24"/>
          <w:rFonts w:cstheme="minorBidi" w:ascii="宋体" w:hAnsi="宋体" w:eastAsia="宋体" w:cs="宋体"/>
        </w:rPr>
        <w:t>作者签名：</w:t>
      </w:r>
      <w:r>
        <w:rPr>
          <w:kern w:val="2"/>
          <w:sz w:val="24"/>
          <w:szCs w:val="24"/>
          <w:rFonts w:cstheme="minorBidi" w:ascii="宋体" w:hAnsi="宋体" w:eastAsia="宋体" w:cs="宋体"/>
          <w:u w:val="single"/>
        </w:rPr>
        <w:t> </w:t>
      </w:r>
      <w:r w:rsidRPr="00000000">
        <w:rPr>
          <w:kern w:val="2"/>
          <w:sz w:val="24"/>
          <w:szCs w:val="24"/>
          <w:rFonts w:cstheme="minorBidi" w:ascii="宋体" w:hAnsi="宋体" w:eastAsia="宋体" w:cs="宋体"/>
        </w:rPr>
        <w:tab/>
      </w:r>
      <w:r>
        <w:rPr>
          <w:kern w:val="2"/>
          <w:sz w:val="24"/>
          <w:szCs w:val="24"/>
          <w:rFonts w:cstheme="minorBidi" w:ascii="宋体" w:hAnsi="宋体" w:eastAsia="宋体" w:cs="宋体"/>
        </w:rPr>
        <w:tab/>
        <w:t>日期：</w:t>
      </w:r>
      <w:r>
        <w:rPr>
          <w:kern w:val="2"/>
          <w:sz w:val="24"/>
          <w:szCs w:val="24"/>
          <w:rFonts w:ascii="Times New Roman" w:eastAsia="Times New Roman" w:cstheme="minorBidi" w:hAnsi="宋体" w:cs="宋体"/>
          <w:u w:val="single"/>
        </w:rPr>
        <w:t> </w:t>
      </w:r>
      <w:r w:rsidRPr="00000000">
        <w:rPr>
          <w:kern w:val="2"/>
          <w:sz w:val="24"/>
          <w:szCs w:val="24"/>
          <w:rFonts w:cstheme="minorBidi" w:ascii="宋体" w:hAnsi="宋体" w:eastAsia="宋体" w:cs="宋体"/>
        </w:rPr>
        <w:tab/>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0"/>
          <w:szCs w:val="24"/>
          <w:rFonts w:cstheme="minorBidi" w:ascii="Times New Roman" w:hAnsi="宋体" w:eastAsia="宋体" w:cs="宋体"/>
        </w:rPr>
      </w:pPr>
    </w:p>
    <w:p w:rsidR="0018722C">
      <w:pPr>
        <w:widowControl w:val="0"/>
        <w:snapToGrid w:val="1"/>
        <w:spacing w:beforeLines="0" w:afterLines="0" w:lineRule="auto" w:line="240" w:after="0" w:before="7"/>
        <w:ind w:firstLineChars="0" w:firstLine="0" w:leftChars="0" w:left="0" w:rightChars="0" w:right="0"/>
        <w:jc w:val="left"/>
        <w:autoSpaceDE w:val="0"/>
        <w:autoSpaceDN w:val="0"/>
        <w:pBdr>
          <w:bottom w:val="none" w:sz="0" w:space="0" w:color="auto"/>
        </w:pBdr>
        <w:rPr>
          <w:kern w:val="2"/>
          <w:sz w:val="17"/>
          <w:szCs w:val="24"/>
          <w:rFonts w:cstheme="minorBidi" w:ascii="Times New Roman" w:hAnsi="宋体" w:eastAsia="宋体" w:cs="宋体"/>
        </w:rPr>
      </w:pPr>
    </w:p>
    <w:p w:rsidR="0018722C">
      <w:pPr>
        <w:spacing w:line="461" w:lineRule="exact" w:before="0"/>
        <w:ind w:leftChars="0" w:left="2465" w:rightChars="0" w:right="0" w:firstLineChars="0" w:firstLine="0"/>
        <w:jc w:val="left"/>
        <w:rPr>
          <w:b/>
          <w:sz w:val="36"/>
        </w:rPr>
      </w:pPr>
      <w:r>
        <w:rPr>
          <w:b/>
          <w:w w:val="95"/>
          <w:sz w:val="36"/>
        </w:rPr>
        <w:t>学位论文使用授权声明</w:t>
      </w:r>
    </w:p>
    <w:p w:rsidR="0018722C">
      <w:pPr>
        <w:widowControl w:val="0"/>
        <w:snapToGrid w:val="1"/>
        <w:spacing w:beforeLines="0" w:afterLines="0" w:lineRule="auto" w:line="240" w:after="0" w:before="10"/>
        <w:ind w:firstLineChars="0" w:firstLine="0" w:leftChars="0" w:left="0" w:rightChars="0" w:right="0"/>
        <w:jc w:val="left"/>
        <w:autoSpaceDE w:val="0"/>
        <w:autoSpaceDN w:val="0"/>
        <w:pBdr>
          <w:bottom w:val="none" w:sz="0" w:space="0" w:color="auto"/>
        </w:pBdr>
        <w:rPr>
          <w:kern w:val="2"/>
          <w:sz w:val="48"/>
          <w:szCs w:val="24"/>
          <w:rFonts w:cstheme="minorBidi" w:ascii="宋体" w:hAnsi="宋体" w:eastAsia="宋体" w:cs="宋体"/>
          <w:b/>
        </w:rPr>
      </w:pPr>
    </w:p>
    <w:p w:rsidR="0018722C">
      <w:pPr>
        <w:widowControl w:val="0"/>
        <w:snapToGrid w:val="1"/>
        <w:spacing w:beforeLines="0" w:afterLines="0" w:before="0" w:after="0" w:line="357" w:lineRule="auto"/>
        <w:ind w:leftChars="0" w:left="120" w:rightChars="0" w:right="137" w:firstLineChars="0" w:firstLine="479"/>
        <w:jc w:val="both"/>
        <w:autoSpaceDE w:val="0"/>
        <w:autoSpaceDN w:val="0"/>
        <w:pBdr>
          <w:bottom w:val="none" w:sz="0" w:space="0" w:color="auto"/>
        </w:pBdr>
        <w:rPr>
          <w:kern w:val="2"/>
          <w:sz w:val="24"/>
          <w:szCs w:val="24"/>
          <w:rFonts w:cstheme="minorBidi" w:ascii="宋体" w:hAnsi="宋体" w:eastAsia="宋体" w:cs="宋体"/>
        </w:rPr>
      </w:pPr>
      <w:r>
        <w:rPr>
          <w:kern w:val="2"/>
          <w:sz w:val="24"/>
          <w:szCs w:val="24"/>
          <w:rFonts w:cstheme="minorBidi" w:ascii="宋体" w:hAnsi="宋体" w:eastAsia="宋体" w:cs="宋体"/>
          <w:spacing w:val="-2"/>
        </w:rPr>
        <w:t>本人完全了解南京财经大学有关保留、使用学位论文的规定，即：学校有权</w:t>
      </w:r>
      <w:r>
        <w:rPr>
          <w:kern w:val="2"/>
          <w:sz w:val="24"/>
          <w:szCs w:val="24"/>
          <w:rFonts w:cstheme="minorBidi" w:ascii="宋体" w:hAnsi="宋体" w:eastAsia="宋体" w:cs="宋体"/>
          <w:spacing w:val="-6"/>
        </w:rPr>
        <w:t>保留送交论文的复印件，允许论文被查阅和借阅；学校可以公布论文的全部或部</w:t>
      </w:r>
      <w:r>
        <w:rPr>
          <w:kern w:val="2"/>
          <w:sz w:val="24"/>
          <w:szCs w:val="24"/>
          <w:rFonts w:cstheme="minorBidi" w:ascii="宋体" w:hAnsi="宋体" w:eastAsia="宋体" w:cs="宋体"/>
          <w:spacing w:val="-6"/>
        </w:rPr>
        <w:t>分内容，可以采用影印、缩印或其它复制手段保存论文。保密的论文在解密后遵守此规定。</w:t>
      </w:r>
    </w:p>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p w:rsidR="0018722C">
      <w:pPr>
        <w:pStyle w:val="题附段落"/>
        <w:sectPr w:rsidR="00556256">
          <w:pgSz w:w="11910" w:h="16840"/>
          <w:pgMar w:top="1580" w:bottom="280" w:left="1680" w:right="1660"/>
        </w:sectPr>
      </w:pPr>
      <w:r>
        <w:rPr>
          <w:sz w:val="21"/>
        </w:rPr>
        <w:t>作者</w:t>
      </w:r>
      <w:r>
        <w:rPr>
          <w:spacing w:val="-2"/>
          <w:sz w:val="21"/>
        </w:rPr>
        <w:t>签</w:t>
      </w:r>
      <w:r>
        <w:rPr>
          <w:sz w:val="21"/>
        </w:rPr>
        <w:t>名：</w:t>
      </w:r>
      <w:r>
        <w:rPr>
          <w:sz w:val="21"/>
          <w:u w:val="single"/>
        </w:rPr>
        <w:tab/>
      </w:r>
      <w:r>
        <w:rPr>
          <w:sz w:val="21"/>
        </w:rPr>
        <w:t>导</w:t>
      </w:r>
      <w:r>
        <w:rPr>
          <w:spacing w:val="-2"/>
          <w:sz w:val="21"/>
        </w:rPr>
        <w:t>师</w:t>
      </w:r>
      <w:r>
        <w:rPr>
          <w:sz w:val="21"/>
        </w:rPr>
        <w:t>签</w:t>
      </w:r>
      <w:r>
        <w:rPr>
          <w:spacing w:val="-2"/>
          <w:sz w:val="21"/>
        </w:rPr>
        <w:t>名</w:t>
      </w:r>
      <w:r>
        <w:rPr>
          <w:sz w:val="21"/>
        </w:rPr>
        <w:t>：</w:t>
      </w:r>
      <w:r>
        <w:rPr>
          <w:sz w:val="21"/>
          <w:u w:val="single"/>
        </w:rPr>
        <w:tab/>
      </w:r>
      <w:r>
        <w:rPr>
          <w:sz w:val="21"/>
        </w:rPr>
        <w:t>日</w:t>
      </w:r>
      <w:r>
        <w:rPr>
          <w:spacing w:val="-2"/>
          <w:sz w:val="21"/>
        </w:rPr>
        <w:t>期</w:t>
      </w:r>
      <w:r>
        <w:rPr>
          <w:sz w:val="21"/>
        </w:rPr>
        <w:t>：</w:t>
      </w:r>
      <w:r>
        <w:rPr>
          <w:rFonts w:ascii="Times New Roman" w:eastAsia="Times New Roman"/>
          <w:sz w:val="21"/>
          <w:u w:val="single"/>
        </w:rPr>
        <w:t> </w:t>
      </w:r>
      <w:r w:rsidRPr="00000000">
        <w:tab/>
      </w:r>
    </w:p>
    <w:p w:rsidR="0018722C">
      <w:spacing w:beforeLines="0" w:before="0" w:afterLines="0" w:after="0" w:line="440" w:lineRule="auto"/>
      <w:pPr>
        <w:sectPr w:rsidR="00556256">
          <w:headerReference w:type="even" r:id="rId33"/>
          <w:headerReference w:type="default" r:id="rId29"/>
          <w:footerReference w:type="even" r:id="rId27"/>
          <w:footerReference w:type="default" r:id="rId26"/>
          <w:headerReference w:type="first" r:id="rId24"/>
          <w:footerReference w:type="first" r:id="rId31"/>
          <w:pgSz w:w="11906" w:h="16838" w:code="9"/>
          <w:pgMar w:top="1418" w:right="1134" w:bottom="1134" w:left="1418" w:header="851" w:footer="907" w:gutter="0"/>
          <w:pgNumType w:start="1"/>
          <w:cols w:space="720"/>
          <w:titlePg/>
          <w:docGrid w:type="lines" w:linePitch="326"/>
        </w:sectPr>
        <w:topLinePunct/>
      </w:pPr>
    </w:p>
    <w:p w:rsidR="0018722C">
      <w:pPr>
        <w:pStyle w:val="af6"/>
        <w:topLinePunct/>
      </w:pPr>
      <w:bookmarkStart w:id="259534" w:name="_Ref665259534"/>
      <w:bookmarkStart w:id="114161" w:name="_Toc686114161"/>
      <w:bookmarkStart w:name="中文摘要 " w:id="3"/>
      <w:bookmarkEnd w:id="3"/>
      <w:r/>
      <w:bookmarkStart w:name="_bookmark0" w:id="4"/>
      <w:bookmarkEnd w:id="4"/>
      <w:r/>
      <w:r>
        <w:t>摘</w:t>
      </w:r>
      <w:r w:rsidRPr="00000000">
        <w:t>要</w:t>
      </w:r>
      <w:bookmarkEnd w:id="114161"/>
    </w:p>
    <w:bookmarkEnd w:id="259534"/>
    <w:p w:rsidR="0018722C">
      <w:pPr>
        <w:topLinePunct/>
      </w:pPr>
      <w:r>
        <w:t>货币政策是一个国家促进经济增长，稳定物价，进行宏观经济调控的重要工</w:t>
      </w:r>
      <w:r>
        <w:t>具之一，对货币政策的有效性研究由来已久并且具有重要的理论与实际意义。在</w:t>
      </w:r>
      <w:r>
        <w:t>对货币政策有效性的传统研究中，研究者使用政策变量与一个或两个宏观经济变</w:t>
      </w:r>
      <w:r>
        <w:t>量建立</w:t>
      </w:r>
      <w:r>
        <w:rPr>
          <w:rFonts w:ascii="Times New Roman" w:eastAsia="Times New Roman"/>
        </w:rPr>
        <w:t>VAR</w:t>
      </w:r>
      <w:r>
        <w:t>模型，找到政策变量与宏观经济变量之间一对一的关系。由于少数</w:t>
      </w:r>
      <w:r>
        <w:t>几个宏观经济变量无法全面反映宏观经济的整体发展情况，政策变量与某一个宏</w:t>
      </w:r>
      <w:r>
        <w:t>观经济变量一对一的关系也无法反映政策变量对宏观经济整体发展的作用，这就</w:t>
      </w:r>
      <w:r>
        <w:t>需要增加多个宏观经济变量以获取经济发展的完整信息。由于</w:t>
      </w:r>
      <w:r>
        <w:rPr>
          <w:rFonts w:ascii="Times New Roman" w:eastAsia="Times New Roman"/>
        </w:rPr>
        <w:t>VAR</w:t>
      </w:r>
      <w:r>
        <w:t>模型自身的</w:t>
      </w:r>
      <w:r>
        <w:t>特点，当变量较多、维数过高时估计模型，模型自由度消耗严重，需要大量的数</w:t>
      </w:r>
      <w:r>
        <w:t>据作为支撑。但是我国宏观经济变量的发布频率以月、季、年为主，不可能获得</w:t>
      </w:r>
      <w:r>
        <w:t>足够规模的数据量，数据相对不足的情况时有发生。为了全面反映货币变量与宏</w:t>
      </w:r>
      <w:r>
        <w:t>观经济整体发展情况的关系，并且克服</w:t>
      </w:r>
      <w:r>
        <w:rPr>
          <w:rFonts w:ascii="Times New Roman" w:eastAsia="Times New Roman"/>
        </w:rPr>
        <w:t>VAR</w:t>
      </w:r>
      <w:r>
        <w:t>维度过高自由度消耗过大而数据不</w:t>
      </w:r>
      <w:r>
        <w:t>足的情况，本文采用因子</w:t>
      </w:r>
      <w:r>
        <w:rPr>
          <w:rFonts w:ascii="Times New Roman" w:eastAsia="Times New Roman"/>
        </w:rPr>
        <w:t>VAR</w:t>
      </w:r>
      <w:r>
        <w:t>模型</w:t>
      </w:r>
      <w:r>
        <w:rPr>
          <w:rFonts w:ascii="Times New Roman" w:eastAsia="Times New Roman"/>
        </w:rPr>
        <w:t>(</w:t>
      </w:r>
      <w:r>
        <w:rPr>
          <w:rFonts w:ascii="Times New Roman" w:eastAsia="Times New Roman"/>
        </w:rPr>
        <w:t xml:space="preserve">FAVAR</w:t>
      </w:r>
      <w:r>
        <w:rPr>
          <w:rFonts w:ascii="Times New Roman" w:eastAsia="Times New Roman"/>
        </w:rPr>
        <w:t>)</w:t>
      </w:r>
      <w:r>
        <w:t>作为基础模型，选取</w:t>
      </w:r>
      <w:r>
        <w:rPr>
          <w:rFonts w:ascii="Times New Roman" w:eastAsia="Times New Roman"/>
        </w:rPr>
        <w:t>8</w:t>
      </w:r>
      <w:r>
        <w:t>个宏观经济</w:t>
      </w:r>
      <w:r>
        <w:t>变量综合反应经济发展，通过主成分分析提取出两个能够代表宏观经济发展情况</w:t>
      </w:r>
      <w:r>
        <w:t>的因子，然后选取</w:t>
      </w:r>
      <w:r>
        <w:rPr>
          <w:rFonts w:ascii="Times New Roman" w:eastAsia="Times New Roman"/>
        </w:rPr>
        <w:t>3</w:t>
      </w:r>
      <w:r>
        <w:t>个货币政策变量：货币供给量、汇率、利率，将每一个政策</w:t>
      </w:r>
      <w:r>
        <w:t>变量与宏观经济因子分别建立因子</w:t>
      </w:r>
      <w:r>
        <w:rPr>
          <w:rFonts w:ascii="Times New Roman" w:eastAsia="Times New Roman"/>
        </w:rPr>
        <w:t>VAR</w:t>
      </w:r>
      <w:r>
        <w:t>模型，寻求每一个政策变量与宏观经济因子之间的关系。</w:t>
      </w:r>
    </w:p>
    <w:p w:rsidR="0018722C">
      <w:pPr>
        <w:topLinePunct/>
      </w:pPr>
      <w:r>
        <w:t>因子</w:t>
      </w:r>
      <w:r>
        <w:rPr>
          <w:rFonts w:ascii="Times New Roman" w:eastAsia="宋体"/>
        </w:rPr>
        <w:t>VAR</w:t>
      </w:r>
      <w:r>
        <w:t>模型的常系数无法刻画我国货币政策随时间的不断推移改革的不</w:t>
      </w:r>
      <w:r>
        <w:t>断进行，有效性不断变化的情况。为了刻画这种变化过程，因子</w:t>
      </w:r>
      <w:r>
        <w:rPr>
          <w:rFonts w:ascii="Times New Roman" w:eastAsia="宋体"/>
        </w:rPr>
        <w:t>VAR</w:t>
      </w:r>
      <w:r>
        <w:t>模型的系</w:t>
      </w:r>
      <w:r>
        <w:t>数必须具有时变性，所以本文在因子</w:t>
      </w:r>
      <w:r>
        <w:rPr>
          <w:rFonts w:ascii="Times New Roman" w:eastAsia="宋体"/>
        </w:rPr>
        <w:t>VAR</w:t>
      </w:r>
      <w:r w:rsidR="001852F3">
        <w:rPr>
          <w:rFonts w:ascii="Times New Roman" w:eastAsia="宋体"/>
        </w:rPr>
        <w:t xml:space="preserve"> </w:t>
      </w:r>
      <w:r>
        <w:t>模型的基础上采用了时变参数因</w:t>
      </w:r>
      <w:r>
        <w:t>子</w:t>
      </w:r>
    </w:p>
    <w:p w:rsidR="0018722C">
      <w:pPr>
        <w:topLinePunct/>
      </w:pPr>
      <w:r>
        <w:rPr>
          <w:rFonts w:ascii="Times New Roman" w:eastAsia="Times New Roman"/>
        </w:rPr>
        <w:t>VAR</w:t>
      </w:r>
      <w:r>
        <w:t>模型</w:t>
      </w:r>
      <w:r>
        <w:rPr>
          <w:rFonts w:ascii="Times New Roman" w:eastAsia="Times New Roman"/>
        </w:rPr>
        <w:t>(</w:t>
      </w:r>
      <w:r>
        <w:rPr>
          <w:rFonts w:ascii="Times New Roman" w:eastAsia="Times New Roman"/>
        </w:rPr>
        <w:t xml:space="preserve">TVP-FAVAR</w:t>
      </w:r>
      <w:r>
        <w:rPr>
          <w:rFonts w:ascii="Times New Roman" w:eastAsia="Times New Roman"/>
        </w:rPr>
        <w:t>)</w:t>
      </w:r>
      <w:r>
        <w:t>，描绘不同时间段货币政策对宏观经济产生的时变性影</w:t>
      </w:r>
      <w:r>
        <w:t>响，突出我国货币政策改革随时间不断深化的效果，刻画不同时间段处于改革进</w:t>
      </w:r>
      <w:r>
        <w:t>程中的货币政策对经济发展的具体作用。通过建立模型进行比较分析，本文发现</w:t>
      </w:r>
      <w:r>
        <w:t>我国货币政策整体上是有效的，但是选择不同的政策变量，货币政策的有效性有</w:t>
      </w:r>
      <w:r>
        <w:t>明显的差异，并且选择同一货币政策在不同时期由于改革方式不同，改革进程不</w:t>
      </w:r>
      <w:r>
        <w:t>同，货币政策的有效性也有明显不同。调节货币供给量的货币政策对宏观经济的</w:t>
      </w:r>
      <w:r>
        <w:t>影响力度在不断减弱，货币供给量的有效性水平也随之不断减小。我国汇率制度改革后</w:t>
      </w:r>
      <w:r>
        <w:rPr>
          <w:rFonts w:ascii="Times New Roman" w:eastAsia="Times New Roman"/>
          <w:spacing w:val="-7"/>
          <w:rFonts w:hint="eastAsia"/>
        </w:rPr>
        <w:t>，</w:t>
      </w:r>
      <w:r>
        <w:t>新的汇率制度在提高货币政策有效性方面起到了更大的推动作用，但是</w:t>
      </w:r>
      <w:r>
        <w:t>利率市场化水平较低致使货币政策有效性在一定程度被削弱了。</w:t>
      </w:r>
    </w:p>
    <w:p w:rsidR="0018722C">
      <w:pPr>
        <w:pStyle w:val="aff"/>
        <w:topLinePunct/>
      </w:pPr>
      <w:r>
        <w:rPr>
          <w:rFonts w:eastAsia="黑体" w:ascii="Times New Roman"/>
          <w:rStyle w:val="afe"/>
          <w:b/>
        </w:rPr>
        <w:t>关键词：</w:t>
      </w:r>
      <w:r>
        <w:t>货币政策有效性；时变参数因子</w:t>
      </w:r>
      <w:r/>
      <w:r/>
      <w:r/>
      <w:r>
        <w:t>； </w:t>
      </w:r>
      <w:r/>
      <w:r>
        <w:rPr>
          <w:rFonts w:ascii="Times New Roman" w:eastAsia="Times New Roman"/>
        </w:rPr>
        <w:t>VAR </w:t>
      </w:r>
      <w:r>
        <w:t>模型；汇率改革；利率市场化</w:t>
      </w:r>
      <w:r>
        <w:t xml:space="preserve"> </w:t>
      </w:r>
      <w:r/>
      <w:r>
        <w:t xml:space="preserve"> </w:t>
      </w:r>
      <w:r/>
    </w:p>
    <w:p w:rsidR="0018722C">
      <w:pPr>
        <w:pStyle w:val="afff2"/>
        <w:topLinePunct/>
      </w:pPr>
      <w:bookmarkStart w:id="114162" w:name="_Toc686114162"/>
      <w:r>
        <w:t>Abstract</w:t>
      </w:r>
      <w:bookmarkEnd w:id="114162"/>
    </w:p>
    <w:p w:rsidR="0018722C">
      <w:pPr>
        <w:pStyle w:val="afc"/>
        <w:topLinePunct/>
      </w:pPr>
      <w:r>
        <w:rPr>
          <w:rFonts w:ascii="Times New Roman" w:hAnsi="Times New Roman"/>
        </w:rPr>
        <w:t>Monetary policy is one of the most important tools for government to develop economic, to stable the price and to adjust macro-economy, so the research on the effectiveness of monetary policy has a long history and has important theoretical and practical significance. In the traditional study of effectiveness of monetary </w:t>
      </w:r>
      <w:r>
        <w:rPr>
          <w:rFonts w:ascii="Times New Roman" w:hAnsi="Times New Roman"/>
        </w:rPr>
        <w:t>policy, </w:t>
      </w:r>
      <w:r>
        <w:rPr>
          <w:rFonts w:ascii="Times New Roman" w:hAnsi="Times New Roman"/>
        </w:rPr>
        <w:t>the researchers use policy variable and one or two or three macro-economic variables to establish the </w:t>
      </w:r>
      <w:r>
        <w:rPr>
          <w:rFonts w:ascii="Times New Roman" w:hAnsi="Times New Roman"/>
        </w:rPr>
        <w:t>VAR </w:t>
      </w:r>
      <w:r>
        <w:rPr>
          <w:rFonts w:ascii="Times New Roman" w:hAnsi="Times New Roman"/>
        </w:rPr>
        <w:t>model, to find out a one-to-one relationship between the policy and macroeconomic variables. Due to a few macroeconomic variables cannot fully reflect the overall development of the macro economic, one-to-one relationship can't</w:t>
      </w:r>
      <w:r w:rsidR="001852F3">
        <w:rPr>
          <w:rFonts w:ascii="Times New Roman" w:hAnsi="Times New Roman"/>
        </w:rPr>
        <w:t xml:space="preserve"> reflect the overall policy variables on the macroeconomic development. It's needed to</w:t>
      </w:r>
      <w:r w:rsidR="001852F3">
        <w:rPr>
          <w:rFonts w:ascii="Times New Roman" w:hAnsi="Times New Roman"/>
        </w:rPr>
        <w:t xml:space="preserve"> increase the number of macro-economic variables in order</w:t>
      </w:r>
      <w:r w:rsidR="001852F3">
        <w:rPr>
          <w:rFonts w:ascii="Times New Roman" w:hAnsi="Times New Roman"/>
        </w:rPr>
        <w:t xml:space="preserve"> to</w:t>
      </w:r>
      <w:r w:rsidR="001852F3">
        <w:rPr>
          <w:rFonts w:ascii="Times New Roman" w:hAnsi="Times New Roman"/>
        </w:rPr>
        <w:t xml:space="preserve"> get</w:t>
      </w:r>
      <w:r w:rsidR="001852F3">
        <w:rPr>
          <w:rFonts w:ascii="Times New Roman" w:hAnsi="Times New Roman"/>
        </w:rPr>
        <w:t xml:space="preserve"> complete information of the development of </w:t>
      </w:r>
      <w:r>
        <w:rPr>
          <w:rFonts w:ascii="Times New Roman" w:hAnsi="Times New Roman"/>
        </w:rPr>
        <w:t>economy. </w:t>
      </w:r>
      <w:r>
        <w:rPr>
          <w:rFonts w:ascii="Times New Roman" w:hAnsi="Times New Roman"/>
        </w:rPr>
        <w:t>Because of the limitation of the </w:t>
      </w:r>
      <w:r>
        <w:rPr>
          <w:rFonts w:ascii="Times New Roman" w:hAnsi="Times New Roman"/>
        </w:rPr>
        <w:t>VAR </w:t>
      </w:r>
      <w:r>
        <w:rPr>
          <w:rFonts w:ascii="Times New Roman" w:hAnsi="Times New Roman"/>
        </w:rPr>
        <w:t>model, when the dimension of model is high, the degree of freedom consumpts </w:t>
      </w:r>
      <w:r>
        <w:rPr>
          <w:rFonts w:ascii="Times New Roman" w:hAnsi="Times New Roman"/>
        </w:rPr>
        <w:t>severely, </w:t>
      </w:r>
      <w:r>
        <w:rPr>
          <w:rFonts w:ascii="Times New Roman" w:hAnsi="Times New Roman"/>
        </w:rPr>
        <w:t>so the model needs a large amount of data as support. The release frequency of macro-economic variables in China is mainly month, season or </w:t>
      </w:r>
      <w:r>
        <w:rPr>
          <w:rFonts w:ascii="Times New Roman" w:hAnsi="Times New Roman"/>
        </w:rPr>
        <w:t>year, </w:t>
      </w:r>
      <w:r>
        <w:rPr>
          <w:rFonts w:ascii="Times New Roman" w:hAnsi="Times New Roman"/>
        </w:rPr>
        <w:t>so </w:t>
      </w:r>
      <w:r>
        <w:rPr>
          <w:rFonts w:ascii="Times New Roman" w:hAnsi="Times New Roman"/>
        </w:rPr>
        <w:t>it</w:t>
      </w:r>
      <w:r>
        <w:rPr>
          <w:rFonts w:ascii="Times New Roman" w:hAnsi="Times New Roman"/>
        </w:rPr>
        <w:t>'</w:t>
      </w:r>
      <w:r>
        <w:rPr>
          <w:rFonts w:ascii="Times New Roman" w:hAnsi="Times New Roman"/>
        </w:rPr>
        <w:t>s </w:t>
      </w:r>
      <w:r>
        <w:rPr>
          <w:rFonts w:ascii="Times New Roman" w:hAnsi="Times New Roman"/>
        </w:rPr>
        <w:t>difficult for the researchers to obtain enough data. In order to fully reflect the overall relationship between monetary and macroeconomic development situation, and to overcome high degrees of freedom excessive consumption and shortage of data, this dissertation choose factor-augmented </w:t>
      </w:r>
      <w:r>
        <w:rPr>
          <w:rFonts w:ascii="Times New Roman" w:hAnsi="Times New Roman"/>
        </w:rPr>
        <w:t>VAR </w:t>
      </w:r>
      <w:r>
        <w:rPr>
          <w:rFonts w:ascii="Times New Roman" w:hAnsi="Times New Roman"/>
        </w:rPr>
        <w:t>model </w:t>
      </w:r>
      <w:r>
        <w:rPr>
          <w:rFonts w:ascii="Times New Roman" w:hAnsi="Times New Roman"/>
        </w:rPr>
        <w:t>(</w:t>
      </w:r>
      <w:r>
        <w:rPr>
          <w:rFonts w:ascii="Times New Roman" w:hAnsi="Times New Roman"/>
        </w:rPr>
        <w:t xml:space="preserve">FAVAR</w:t>
      </w:r>
      <w:r>
        <w:rPr>
          <w:rFonts w:ascii="Times New Roman" w:hAnsi="Times New Roman"/>
        </w:rPr>
        <w:t>)</w:t>
      </w:r>
      <w:r>
        <w:rPr>
          <w:rFonts w:ascii="Times New Roman" w:hAnsi="Times New Roman"/>
        </w:rPr>
        <w:t xml:space="preserve"> </w:t>
      </w:r>
      <w:r>
        <w:rPr>
          <w:rFonts w:ascii="Times New Roman" w:hAnsi="Times New Roman"/>
        </w:rPr>
        <w:t>as a basic model, select eight macroeconomic variables, use principal component analysis to extract two factors, which can represent the situation of macro-economic development and then choose three monetary policy variables, money </w:t>
      </w:r>
      <w:r>
        <w:rPr>
          <w:rFonts w:ascii="Times New Roman" w:hAnsi="Times New Roman"/>
        </w:rPr>
        <w:t>supply, </w:t>
      </w:r>
      <w:r>
        <w:rPr>
          <w:rFonts w:ascii="Times New Roman" w:hAnsi="Times New Roman"/>
        </w:rPr>
        <w:t>exchange rates, interest rates, and use each of the policy variables and macro-economic factors to establish </w:t>
      </w:r>
      <w:r>
        <w:rPr>
          <w:rFonts w:ascii="Times New Roman" w:hAnsi="Times New Roman"/>
        </w:rPr>
        <w:t>FAVAR </w:t>
      </w:r>
      <w:r>
        <w:rPr>
          <w:rFonts w:ascii="Times New Roman" w:hAnsi="Times New Roman"/>
        </w:rPr>
        <w:t>model, to find out the relationship between every policy variables and the macro-economic</w:t>
      </w:r>
      <w:r>
        <w:rPr>
          <w:rFonts w:ascii="Times New Roman" w:hAnsi="Times New Roman"/>
        </w:rPr>
        <w:t> </w:t>
      </w:r>
      <w:r>
        <w:rPr>
          <w:rFonts w:ascii="Times New Roman" w:hAnsi="Times New Roman"/>
        </w:rPr>
        <w:t>factors.</w:t>
      </w:r>
    </w:p>
    <w:p w:rsidR="0018722C">
      <w:pPr>
        <w:pStyle w:val="afc"/>
        <w:topLinePunct/>
      </w:pPr>
      <w:r>
        <w:rPr>
          <w:rFonts w:ascii="Times New Roman"/>
        </w:rPr>
        <w:t xml:space="preserve">In recent years, in order to adapt to the macroeconomic development direction of the future, China has been committed to the monetary policy reform and optimization. These reform measures play an important role on our country's economy development, also make a large extent influence on the effectiveness of monetary policy in our </w:t>
      </w:r>
      <w:r>
        <w:rPr>
          <w:rFonts w:ascii="Times New Roman"/>
        </w:rPr>
        <w:t xml:space="preserve">country. </w:t>
      </w:r>
      <w:r>
        <w:rPr>
          <w:rFonts w:ascii="Times New Roman"/>
        </w:rPr>
        <w:t xml:space="preserve">However, the constant coefficient of </w:t>
      </w:r>
      <w:r>
        <w:rPr>
          <w:rFonts w:ascii="Times New Roman"/>
        </w:rPr>
        <w:t xml:space="preserve">FAVAR </w:t>
      </w:r>
      <w:r>
        <w:rPr>
          <w:rFonts w:ascii="Times New Roman"/>
        </w:rPr>
        <w:t xml:space="preserve">model can't depict the time-varying effectiveness of China's monetary </w:t>
      </w:r>
      <w:r>
        <w:rPr>
          <w:rFonts w:ascii="Times New Roman"/>
        </w:rPr>
        <w:t xml:space="preserve">policy. </w:t>
      </w:r>
      <w:r>
        <w:rPr>
          <w:rFonts w:ascii="Times New Roman"/>
        </w:rPr>
        <w:t xml:space="preserve">In order to depict the changing process, </w:t>
      </w:r>
      <w:r>
        <w:rPr>
          <w:rFonts w:ascii="Times New Roman"/>
        </w:rPr>
        <w:t xml:space="preserve">FAVAR </w:t>
      </w:r>
      <w:r>
        <w:rPr>
          <w:rFonts w:ascii="Times New Roman"/>
        </w:rPr>
        <w:t xml:space="preserve">model coefficient must be modified, so based on the </w:t>
      </w:r>
      <w:r>
        <w:rPr>
          <w:rFonts w:ascii="Times New Roman"/>
        </w:rPr>
        <w:t xml:space="preserve">FAVAR </w:t>
      </w:r>
      <w:r>
        <w:rPr>
          <w:rFonts w:ascii="Times New Roman"/>
        </w:rPr>
        <w:t xml:space="preserve">model this dissertation adopts the time-varying parameters </w:t>
      </w:r>
      <w:r>
        <w:rPr>
          <w:rFonts w:ascii="Times New Roman"/>
        </w:rPr>
        <w:t xml:space="preserve">(</w:t>
      </w:r>
      <w:r>
        <w:rPr>
          <w:rFonts w:ascii="Times New Roman"/>
        </w:rPr>
        <w:t xml:space="preserve">TVP - </w:t>
      </w:r>
      <w:r>
        <w:rPr>
          <w:rFonts w:ascii="Times New Roman"/>
        </w:rPr>
        <w:t xml:space="preserve">FAVAR</w:t>
      </w:r>
      <w:r>
        <w:rPr>
          <w:rFonts w:ascii="Times New Roman"/>
        </w:rPr>
        <w:t xml:space="preserve">)</w:t>
      </w:r>
      <w:r w:rsidR="001852F3">
        <w:rPr>
          <w:rFonts w:ascii="Times New Roman"/>
        </w:rPr>
        <w:t xml:space="preserve"> </w:t>
      </w:r>
      <w:r>
        <w:rPr>
          <w:rFonts w:ascii="Times New Roman"/>
        </w:rPr>
        <w:t xml:space="preserve">to depict that the</w:t>
      </w:r>
    </w:p>
    <w:p w:rsidR="0018722C">
      <w:pPr>
        <w:pStyle w:val="afc"/>
        <w:topLinePunct/>
      </w:pPr>
      <w:r>
        <w:rPr>
          <w:rFonts w:ascii="Times New Roman"/>
        </w:rPr>
        <w:t/>
      </w:r>
      <w:r>
        <w:rPr>
          <w:rFonts w:ascii="Times New Roman"/>
        </w:rPr>
        <w:t>S</w:t>
      </w:r>
      <w:r>
        <w:rPr>
          <w:rFonts w:ascii="Times New Roman"/>
        </w:rPr>
        <w:t xml:space="preserve">ame monetary policy could have different effects on macro-economic during the different periods of time. It highlights the effect of China's monetary policy reform, and portrays the different period of reform on the specific role of economic development. This dissertation found that China's monetary policy is valid in general, but choose different monetary policy variables will lead to the different effectiveness of monetary </w:t>
      </w:r>
      <w:r>
        <w:rPr>
          <w:rFonts w:ascii="Times New Roman"/>
        </w:rPr>
        <w:t xml:space="preserve">policy, </w:t>
      </w:r>
      <w:r>
        <w:rPr>
          <w:rFonts w:ascii="Times New Roman"/>
        </w:rPr>
        <w:t xml:space="preserve">even choose the same variables of monetary policy will also lead to the different effectiveness in different periods because of the different ways of reform, different reform process and different international and domestic situation. The effect of monetary policy which choose money supply as the policy variable is becoming weak, and the monetary efficiency level has been continuously reduced. Exchange rate adjustment has played a larger role in improving the monetary policy effectiveness after the new exchange rate regime of exchange rate system reform in our </w:t>
      </w:r>
      <w:r>
        <w:rPr>
          <w:rFonts w:ascii="Times New Roman"/>
        </w:rPr>
        <w:t xml:space="preserve">country. </w:t>
      </w:r>
      <w:r>
        <w:rPr>
          <w:rFonts w:ascii="Times New Roman"/>
        </w:rPr>
        <w:t>However, the low level of interest rate liberalization makes the effectiveness of monetary policy</w:t>
      </w:r>
      <w:r>
        <w:rPr>
          <w:rFonts w:ascii="Times New Roman"/>
        </w:rPr>
        <w:t xml:space="preserve"> </w:t>
      </w:r>
      <w:r>
        <w:rPr>
          <w:rFonts w:ascii="Times New Roman"/>
        </w:rPr>
        <w:t>weakened.</w:t>
      </w:r>
    </w:p>
    <w:p w:rsidR="0018722C">
      <w:pPr>
        <w:pStyle w:val="aff"/>
        <w:topLinePunct/>
      </w:pPr>
      <w:r>
        <w:rPr>
          <w:rStyle w:val="afe"/>
          <w:rFonts w:eastAsia="黑体" w:ascii="Times New Roman"/>
          <w:b/>
        </w:rPr>
        <w:t>KEY WORDS:</w:t>
      </w:r>
      <w:r>
        <w:rPr>
          <w:rFonts w:ascii="Times New Roman"/>
        </w:rPr>
        <w:t>:</w:t>
      </w:r>
      <w:r w:rsidR="004B696B">
        <w:rPr>
          <w:rFonts w:ascii="Times New Roman"/>
        </w:rPr>
        <w:t xml:space="preserve"> </w:t>
      </w:r>
      <w:r w:rsidR="004B696B">
        <w:rPr>
          <w:rFonts w:ascii="Times New Roman"/>
        </w:rPr>
        <w:t>Monetary policy effectiveness; Time-varying parameter VAR model; Exchange rate reform; Interest rate liberalization</w:t>
      </w:r>
    </w:p>
    <w:p w:rsidR="0018722C">
      <w:pPr>
        <w:pStyle w:val="affe"/>
        <w:topLinePunct/>
      </w:pPr>
      <w:r>
        <w:t>目    录</w:t>
      </w:r>
    </w:p>
    <w:p w:rsidR="0018722C">
      <w:pPr>
        <w:pStyle w:val="TOC1"/>
        <w:topLinePunct/>
      </w:pPr>
      <w:r>
        <w:fldChar w:fldCharType="begin"/>
      </w:r>
      <w:r>
        <w:instrText> TOC \o "1-3" \h \z \u </w:instrText>
      </w:r>
      <w:r>
        <w:fldChar w:fldCharType="separate"/>
      </w:r>
      <w:r>
        <w:fldChar w:fldCharType="begin"/>
      </w:r>
      <w:r>
        <w:instrText>HYPERLINK \l "_Toc686114161"</w:instrText>
      </w:r>
      <w:r>
        <w:fldChar w:fldCharType="separate"/>
      </w:r>
      <w:r/>
      <w:r/>
      <w:r>
        <w:t>摘</w:t>
      </w:r>
      <w:r w:rsidRPr="00000000">
        <w:t>要</w:t>
      </w:r>
      <w:r>
        <w:fldChar w:fldCharType="end"/>
      </w:r>
      <w:r>
        <w:rPr>
          <w:noProof/>
          <w:webHidden/>
        </w:rPr>
        <w:tab/>
      </w:r>
      <w:r>
        <w:rPr>
          <w:noProof/>
          <w:webHidden/>
        </w:rPr>
        <w:fldChar w:fldCharType="begin"/>
      </w:r>
      <w:r>
        <w:rPr>
          <w:noProof/>
          <w:webHidden/>
        </w:rPr>
        <w:instrText> PAGEREF _Toc686114161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"_Toc686114162"</w:instrText>
      </w:r>
      <w:r>
        <w:fldChar w:fldCharType="separate"/>
      </w:r>
      <w:r>
        <w:t>Abstract</w:t>
      </w:r>
      <w:r>
        <w:fldChar w:fldCharType="end"/>
      </w:r>
      <w:r>
        <w:rPr>
          <w:noProof/>
          <w:webHidden/>
        </w:rPr>
        <w:tab/>
      </w:r>
      <w:r>
        <w:rPr>
          <w:noProof/>
          <w:webHidden/>
        </w:rPr>
        <w:fldChar w:fldCharType="begin"/>
      </w:r>
      <w:r>
        <w:rPr>
          <w:noProof/>
          <w:webHidden/>
        </w:rPr>
        <w:instrText> PAGEREF _Toc686114162 \h </w:instrText>
      </w:r>
      <w:r>
        <w:rPr>
          <w:noProof/>
          <w:webHidden/>
        </w:rPr>
        <w:fldChar w:fldCharType="separate"/>
      </w:r>
      <w:r>
        <w:rPr>
          <w:noProof/>
          <w:webHidden/>
        </w:rPr>
        <w:t>3</w:t>
      </w:r>
      <w:r>
        <w:rPr>
          <w:noProof/>
          <w:webHidden/>
        </w:rPr>
        <w:fldChar w:fldCharType="end"/>
      </w:r>
    </w:p>
    <w:p w:rsidR="0018722C">
      <w:pPr>
        <w:pStyle w:val="TOC1"/>
        <w:topLinePunct/>
      </w:pPr>
      <w:r>
        <w:fldChar w:fldCharType="begin"/>
      </w:r>
      <w:r>
        <w:instrText>HYPERLINK \l "_Toc686114163"</w:instrText>
      </w:r>
      <w:r>
        <w:fldChar w:fldCharType="separate"/>
      </w:r>
      <w:r/>
      <w:r/>
      <w:r>
        <w:t>第一章</w:t>
      </w:r>
      <w:r>
        <w:t xml:space="preserve">  </w:t>
      </w:r>
      <w:r w:rsidRPr="00DB64CE">
        <w:t>绪论</w:t>
      </w:r>
      <w:r>
        <w:fldChar w:fldCharType="end"/>
      </w:r>
      <w:r>
        <w:rPr>
          <w:noProof/>
          <w:webHidden/>
        </w:rPr>
        <w:tab/>
      </w:r>
      <w:r>
        <w:rPr>
          <w:noProof/>
          <w:webHidden/>
        </w:rPr>
        <w:fldChar w:fldCharType="begin"/>
      </w:r>
      <w:r>
        <w:rPr>
          <w:noProof/>
          <w:webHidden/>
        </w:rPr>
        <w:instrText> PAGEREF _Toc686114163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"_Toc686114164"</w:instrText>
      </w:r>
      <w:r>
        <w:fldChar w:fldCharType="separate"/>
      </w:r>
      <w:r>
        <w:rPr>
          <w:b/>
        </w:rPr>
        <w:t>1.1</w:t>
      </w:r>
      <w:r>
        <w:t xml:space="preserve"> </w:t>
      </w:r>
      <w:r>
        <w:t>研究背景</w:t>
      </w:r>
      <w:r>
        <w:fldChar w:fldCharType="end"/>
      </w:r>
      <w:r>
        <w:rPr>
          <w:noProof/>
          <w:webHidden/>
        </w:rPr>
        <w:tab/>
      </w:r>
      <w:r>
        <w:rPr>
          <w:noProof/>
          <w:webHidden/>
        </w:rPr>
        <w:fldChar w:fldCharType="begin"/>
      </w:r>
      <w:r>
        <w:rPr>
          <w:noProof/>
          <w:webHidden/>
        </w:rPr>
        <w:instrText> PAGEREF _Toc686114164 \h </w:instrText>
      </w:r>
      <w:r>
        <w:rPr>
          <w:noProof/>
          <w:webHidden/>
        </w:rPr>
        <w:fldChar w:fldCharType="separate"/>
      </w:r>
      <w:r>
        <w:rPr>
          <w:noProof/>
          <w:webHidden/>
        </w:rPr>
        <w:t>4</w:t>
      </w:r>
      <w:r>
        <w:rPr>
          <w:noProof/>
          <w:webHidden/>
        </w:rPr>
        <w:fldChar w:fldCharType="end"/>
      </w:r>
    </w:p>
    <w:p w:rsidR="0018722C">
      <w:pPr>
        <w:pStyle w:val="TOC2"/>
        <w:topLinePunct/>
      </w:pPr>
      <w:r>
        <w:fldChar w:fldCharType="begin"/>
      </w:r>
      <w:r>
        <w:instrText>HYPERLINK \l "_Toc686114165"</w:instrText>
      </w:r>
      <w:r>
        <w:fldChar w:fldCharType="separate"/>
      </w:r>
      <w:r>
        <w:rPr>
          <w:b/>
        </w:rPr>
        <w:t>1.2</w:t>
      </w:r>
      <w:r>
        <w:t xml:space="preserve"> </w:t>
      </w:r>
      <w:r>
        <w:t>研究意义</w:t>
      </w:r>
      <w:r>
        <w:fldChar w:fldCharType="end"/>
      </w:r>
      <w:r>
        <w:rPr>
          <w:noProof/>
          <w:webHidden/>
        </w:rPr>
        <w:tab/>
      </w:r>
      <w:r>
        <w:rPr>
          <w:noProof/>
          <w:webHidden/>
        </w:rPr>
        <w:fldChar w:fldCharType="begin"/>
      </w:r>
      <w:r>
        <w:rPr>
          <w:noProof/>
          <w:webHidden/>
        </w:rPr>
        <w:instrText> PAGEREF _Toc686114165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"_Toc686114166"</w:instrText>
      </w:r>
      <w:r>
        <w:fldChar w:fldCharType="separate"/>
      </w:r>
      <w:r>
        <w:rPr>
          <w:b/>
        </w:rPr>
        <w:t>1.3</w:t>
      </w:r>
      <w:r>
        <w:t xml:space="preserve"> </w:t>
      </w:r>
      <w:r>
        <w:t>国内外研究现状</w:t>
      </w:r>
      <w:r>
        <w:fldChar w:fldCharType="end"/>
      </w:r>
      <w:r>
        <w:rPr>
          <w:noProof/>
          <w:webHidden/>
        </w:rPr>
        <w:tab/>
      </w:r>
      <w:r>
        <w:rPr>
          <w:noProof/>
          <w:webHidden/>
        </w:rPr>
        <w:fldChar w:fldCharType="begin"/>
      </w:r>
      <w:r>
        <w:rPr>
          <w:noProof/>
          <w:webHidden/>
        </w:rPr>
        <w:instrText> PAGEREF _Toc686114166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"_Toc686114167"</w:instrText>
      </w:r>
      <w:r>
        <w:fldChar w:fldCharType="separate"/>
      </w:r>
      <w:r>
        <w:rPr>
          <w:b/>
        </w:rPr>
        <w:t>1.3.1</w:t>
      </w:r>
      <w:r>
        <w:t xml:space="preserve"> </w:t>
      </w:r>
      <w:r>
        <w:t>国内外货币有效性理论研究</w:t>
      </w:r>
      <w:r>
        <w:fldChar w:fldCharType="end"/>
      </w:r>
      <w:r>
        <w:rPr>
          <w:noProof/>
          <w:webHidden/>
        </w:rPr>
        <w:tab/>
      </w:r>
      <w:r>
        <w:rPr>
          <w:noProof/>
          <w:webHidden/>
        </w:rPr>
        <w:fldChar w:fldCharType="begin"/>
      </w:r>
      <w:r>
        <w:rPr>
          <w:noProof/>
          <w:webHidden/>
        </w:rPr>
        <w:instrText> PAGEREF _Toc686114167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"_Toc686114168"</w:instrText>
      </w:r>
      <w:r>
        <w:fldChar w:fldCharType="separate"/>
      </w:r>
      <w:r>
        <w:rPr>
          <w:b/>
        </w:rPr>
        <w:t>1.3.2</w:t>
      </w:r>
      <w:r>
        <w:t xml:space="preserve"> </w:t>
      </w:r>
      <w:r>
        <w:t>国内外方法研究</w:t>
      </w:r>
      <w:r>
        <w:fldChar w:fldCharType="end"/>
      </w:r>
      <w:r>
        <w:rPr>
          <w:noProof/>
          <w:webHidden/>
        </w:rPr>
        <w:tab/>
      </w:r>
      <w:r>
        <w:rPr>
          <w:noProof/>
          <w:webHidden/>
        </w:rPr>
        <w:fldChar w:fldCharType="begin"/>
      </w:r>
      <w:r>
        <w:rPr>
          <w:noProof/>
          <w:webHidden/>
        </w:rPr>
        <w:instrText> PAGEREF _Toc686114168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"_Toc686114169"</w:instrText>
      </w:r>
      <w:r>
        <w:fldChar w:fldCharType="separate"/>
      </w:r>
      <w:r>
        <w:rPr>
          <w:b/>
        </w:rPr>
        <w:t>1.4</w:t>
      </w:r>
      <w:r>
        <w:rPr>
          <w:b/>
        </w:rPr>
        <w:t> </w:t>
      </w:r>
      <w:r>
        <w:t>论文创新点</w:t>
      </w:r>
      <w:r>
        <w:fldChar w:fldCharType="end"/>
      </w:r>
      <w:r>
        <w:rPr>
          <w:noProof/>
          <w:webHidden/>
        </w:rPr>
        <w:tab/>
      </w:r>
      <w:r>
        <w:rPr>
          <w:noProof/>
          <w:webHidden/>
        </w:rPr>
        <w:fldChar w:fldCharType="begin"/>
      </w:r>
      <w:r>
        <w:rPr>
          <w:noProof/>
          <w:webHidden/>
        </w:rPr>
        <w:instrText> PAGEREF _Toc686114169 \h </w:instrText>
      </w:r>
      <w:r>
        <w:rPr>
          <w:noProof/>
          <w:webHidden/>
        </w:rPr>
        <w:fldChar w:fldCharType="separate"/>
      </w:r>
      <w:r>
        <w:rPr>
          <w:noProof/>
          <w:webHidden/>
        </w:rPr>
        <w:t>5</w:t>
      </w:r>
      <w:r>
        <w:rPr>
          <w:noProof/>
          <w:webHidden/>
        </w:rPr>
        <w:fldChar w:fldCharType="end"/>
      </w:r>
    </w:p>
    <w:p w:rsidR="0018722C">
      <w:pPr>
        <w:pStyle w:val="TOC1"/>
        <w:topLinePunct/>
      </w:pPr>
      <w:r>
        <w:fldChar w:fldCharType="begin"/>
      </w:r>
      <w:r>
        <w:instrText>HYPERLINK \l "_Toc686114170"</w:instrText>
      </w:r>
      <w:r>
        <w:fldChar w:fldCharType="separate"/>
      </w:r>
      <w:r/>
      <w:r/>
      <w:r>
        <w:t>第二章</w:t>
      </w:r>
      <w:r>
        <w:t xml:space="preserve">  </w:t>
      </w:r>
      <w:r w:rsidRPr="00DB64CE">
        <w:t>模型简介、变量选取和因子提取</w:t>
      </w:r>
      <w:r>
        <w:fldChar w:fldCharType="end"/>
      </w:r>
      <w:r>
        <w:rPr>
          <w:noProof/>
          <w:webHidden/>
        </w:rPr>
        <w:tab/>
      </w:r>
      <w:r>
        <w:rPr>
          <w:noProof/>
          <w:webHidden/>
        </w:rPr>
        <w:fldChar w:fldCharType="begin"/>
      </w:r>
      <w:r>
        <w:rPr>
          <w:noProof/>
          <w:webHidden/>
        </w:rPr>
        <w:instrText> PAGEREF _Toc686114170 \h </w:instrText>
      </w:r>
      <w:r>
        <w:rPr>
          <w:noProof/>
          <w:webHidden/>
        </w:rPr>
        <w:fldChar w:fldCharType="separate"/>
      </w:r>
      <w:r>
        <w:rPr>
          <w:noProof/>
          <w:webHidden/>
        </w:rPr>
        <w:t>5</w:t>
      </w:r>
      <w:r>
        <w:rPr>
          <w:noProof/>
          <w:webHidden/>
        </w:rPr>
        <w:fldChar w:fldCharType="end"/>
      </w:r>
    </w:p>
    <w:p w:rsidR="0018722C">
      <w:pPr>
        <w:pStyle w:val="TOC2"/>
        <w:topLinePunct/>
      </w:pPr>
      <w:r>
        <w:fldChar w:fldCharType="begin"/>
      </w:r>
      <w:r>
        <w:instrText>HYPERLINK \l "_Toc686114171"</w:instrText>
      </w:r>
      <w:r>
        <w:fldChar w:fldCharType="separate"/>
      </w:r>
      <w:r>
        <w:rPr>
          <w:b/>
        </w:rPr>
        <w:t>2.1</w:t>
      </w:r>
      <w:r>
        <w:t xml:space="preserve"> </w:t>
      </w:r>
      <w:r>
        <w:t>主成分分析法</w:t>
      </w:r>
      <w:r>
        <w:fldChar w:fldCharType="end"/>
      </w:r>
      <w:r>
        <w:rPr>
          <w:noProof/>
          <w:webHidden/>
        </w:rPr>
        <w:tab/>
      </w:r>
      <w:r>
        <w:rPr>
          <w:noProof/>
          <w:webHidden/>
        </w:rPr>
        <w:fldChar w:fldCharType="begin"/>
      </w:r>
      <w:r>
        <w:rPr>
          <w:noProof/>
          <w:webHidden/>
        </w:rPr>
        <w:instrText> PAGEREF _Toc686114171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"_Toc686114172"</w:instrText>
      </w:r>
      <w:r>
        <w:fldChar w:fldCharType="separate"/>
      </w:r>
      <w:r>
        <w:rPr>
          <w:b/>
        </w:rPr>
        <w:t>2.1.1</w:t>
      </w:r>
      <w:r>
        <w:t xml:space="preserve"> </w:t>
      </w:r>
      <w:r>
        <w:t>主成分分析理论方法</w:t>
      </w:r>
      <w:r>
        <w:fldChar w:fldCharType="end"/>
      </w:r>
      <w:r>
        <w:rPr>
          <w:noProof/>
          <w:webHidden/>
        </w:rPr>
        <w:tab/>
      </w:r>
      <w:r>
        <w:rPr>
          <w:noProof/>
          <w:webHidden/>
        </w:rPr>
        <w:fldChar w:fldCharType="begin"/>
      </w:r>
      <w:r>
        <w:rPr>
          <w:noProof/>
          <w:webHidden/>
        </w:rPr>
        <w:instrText> PAGEREF _Toc686114172 \h </w:instrText>
      </w:r>
      <w:r>
        <w:rPr>
          <w:noProof/>
          <w:webHidden/>
        </w:rPr>
        <w:fldChar w:fldCharType="separate"/>
      </w:r>
      <w:r>
        <w:rPr>
          <w:noProof/>
          <w:webHidden/>
        </w:rPr>
        <w:t>5</w:t>
      </w:r>
      <w:r>
        <w:rPr>
          <w:noProof/>
          <w:webHidden/>
        </w:rPr>
        <w:fldChar w:fldCharType="end"/>
      </w:r>
    </w:p>
    <w:p w:rsidR="0018722C">
      <w:pPr>
        <w:pStyle w:val="TOC3"/>
        <w:topLinePunct/>
      </w:pPr>
      <w:r>
        <w:fldChar w:fldCharType="begin"/>
      </w:r>
      <w:r>
        <w:instrText>HYPERLINK \l "_Toc686114173"</w:instrText>
      </w:r>
      <w:r>
        <w:fldChar w:fldCharType="separate"/>
      </w:r>
      <w:r>
        <w:rPr>
          <w:b/>
        </w:rPr>
        <w:t>2.1.2</w:t>
      </w:r>
      <w:r>
        <w:t xml:space="preserve"> </w:t>
      </w:r>
      <w:r>
        <w:t>主成分分析步骤</w:t>
      </w:r>
      <w:r>
        <w:fldChar w:fldCharType="end"/>
      </w:r>
      <w:r>
        <w:rPr>
          <w:noProof/>
          <w:webHidden/>
        </w:rPr>
        <w:tab/>
      </w:r>
      <w:r>
        <w:rPr>
          <w:noProof/>
          <w:webHidden/>
        </w:rPr>
        <w:fldChar w:fldCharType="begin"/>
      </w:r>
      <w:r>
        <w:rPr>
          <w:noProof/>
          <w:webHidden/>
        </w:rPr>
        <w:instrText> PAGEREF _Toc686114173 \h </w:instrText>
      </w:r>
      <w:r>
        <w:rPr>
          <w:noProof/>
          <w:webHidden/>
        </w:rPr>
        <w:fldChar w:fldCharType="separate"/>
      </w:r>
      <w:r>
        <w:rPr>
          <w:noProof/>
          <w:webHidden/>
        </w:rPr>
        <w:t>7</w:t>
      </w:r>
      <w:r>
        <w:rPr>
          <w:noProof/>
          <w:webHidden/>
        </w:rPr>
        <w:fldChar w:fldCharType="end"/>
      </w:r>
    </w:p>
    <w:p w:rsidR="0018722C">
      <w:pPr>
        <w:pStyle w:val="TOC2"/>
        <w:topLinePunct/>
      </w:pPr>
      <w:r>
        <w:fldChar w:fldCharType="begin"/>
      </w:r>
      <w:r>
        <w:instrText>HYPERLINK \l "_Toc686114174"</w:instrText>
      </w:r>
      <w:r>
        <w:fldChar w:fldCharType="separate"/>
      </w:r>
      <w:r>
        <w:rPr>
          <w:b/>
        </w:rPr>
        <w:t>2.2</w:t>
      </w:r>
      <w:r>
        <w:t xml:space="preserve"> </w:t>
      </w:r>
      <w:r>
        <w:rPr>
          <w:b/>
        </w:rPr>
        <w:t>F</w:t>
      </w:r>
      <w:r>
        <w:rPr>
          <w:b/>
        </w:rPr>
        <w:t>AVAR</w:t>
      </w:r>
      <w:r>
        <w:t>模型</w:t>
      </w:r>
      <w:r>
        <w:fldChar w:fldCharType="end"/>
      </w:r>
      <w:r>
        <w:rPr>
          <w:noProof/>
          <w:webHidden/>
        </w:rPr>
        <w:tab/>
      </w:r>
      <w:r>
        <w:rPr>
          <w:noProof/>
          <w:webHidden/>
        </w:rPr>
        <w:fldChar w:fldCharType="begin"/>
      </w:r>
      <w:r>
        <w:rPr>
          <w:noProof/>
          <w:webHidden/>
        </w:rPr>
        <w:instrText> PAGEREF _Toc686114174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"_Toc686114175"</w:instrText>
      </w:r>
      <w:r>
        <w:fldChar w:fldCharType="separate"/>
      </w:r>
      <w:r>
        <w:rPr>
          <w:b/>
        </w:rPr>
        <w:t>2.2.1</w:t>
      </w:r>
      <w:r>
        <w:t xml:space="preserve"> </w:t>
      </w:r>
      <w:r>
        <w:rPr>
          <w:b/>
        </w:rPr>
        <w:t>F</w:t>
      </w:r>
      <w:r>
        <w:rPr>
          <w:b/>
        </w:rPr>
        <w:t>AVAR</w:t>
      </w:r>
      <w:r>
        <w:t>模型的提出</w:t>
      </w:r>
      <w:r>
        <w:fldChar w:fldCharType="end"/>
      </w:r>
      <w:r>
        <w:rPr>
          <w:noProof/>
          <w:webHidden/>
        </w:rPr>
        <w:tab/>
      </w:r>
      <w:r>
        <w:rPr>
          <w:noProof/>
          <w:webHidden/>
        </w:rPr>
        <w:fldChar w:fldCharType="begin"/>
      </w:r>
      <w:r>
        <w:rPr>
          <w:noProof/>
          <w:webHidden/>
        </w:rPr>
        <w:instrText> PAGEREF _Toc686114175 \h </w:instrText>
      </w:r>
      <w:r>
        <w:rPr>
          <w:noProof/>
          <w:webHidden/>
        </w:rPr>
        <w:fldChar w:fldCharType="separate"/>
      </w:r>
      <w:r>
        <w:rPr>
          <w:noProof/>
          <w:webHidden/>
        </w:rPr>
        <w:t>7</w:t>
      </w:r>
      <w:r>
        <w:rPr>
          <w:noProof/>
          <w:webHidden/>
        </w:rPr>
        <w:fldChar w:fldCharType="end"/>
      </w:r>
    </w:p>
    <w:p w:rsidR="0018722C">
      <w:pPr>
        <w:pStyle w:val="TOC3"/>
        <w:topLinePunct/>
      </w:pPr>
      <w:r>
        <w:fldChar w:fldCharType="begin"/>
      </w:r>
      <w:r>
        <w:instrText>HYPERLINK \l "_Toc686114176"</w:instrText>
      </w:r>
      <w:r>
        <w:fldChar w:fldCharType="separate"/>
      </w:r>
      <w:r>
        <w:rPr>
          <w:b/>
        </w:rPr>
        <w:t>2.2.2</w:t>
      </w:r>
      <w:r>
        <w:t xml:space="preserve"> </w:t>
      </w:r>
      <w:r>
        <w:rPr>
          <w:b/>
        </w:rPr>
        <w:t>F</w:t>
      </w:r>
      <w:r>
        <w:rPr>
          <w:b/>
        </w:rPr>
        <w:t>AVAR</w:t>
      </w:r>
      <w:r>
        <w:t>模型</w:t>
      </w:r>
      <w:r>
        <w:fldChar w:fldCharType="end"/>
      </w:r>
      <w:r>
        <w:rPr>
          <w:noProof/>
          <w:webHidden/>
        </w:rPr>
        <w:tab/>
      </w:r>
      <w:r>
        <w:rPr>
          <w:noProof/>
          <w:webHidden/>
        </w:rPr>
        <w:fldChar w:fldCharType="begin"/>
      </w:r>
      <w:r>
        <w:rPr>
          <w:noProof/>
          <w:webHidden/>
        </w:rPr>
        <w:instrText> PAGEREF _Toc686114176 \h </w:instrText>
      </w:r>
      <w:r>
        <w:rPr>
          <w:noProof/>
          <w:webHidden/>
        </w:rPr>
        <w:fldChar w:fldCharType="separate"/>
      </w:r>
      <w:r>
        <w:rPr>
          <w:noProof/>
          <w:webHidden/>
        </w:rPr>
        <w:t>8</w:t>
      </w:r>
      <w:r>
        <w:rPr>
          <w:noProof/>
          <w:webHidden/>
        </w:rPr>
        <w:fldChar w:fldCharType="end"/>
      </w:r>
    </w:p>
    <w:p w:rsidR="0018722C">
      <w:pPr>
        <w:pStyle w:val="TOC2"/>
        <w:topLinePunct/>
      </w:pPr>
      <w:r>
        <w:fldChar w:fldCharType="begin"/>
      </w:r>
      <w:r>
        <w:instrText>HYPERLINK \l "_Toc686114177"</w:instrText>
      </w:r>
      <w:r>
        <w:fldChar w:fldCharType="separate"/>
      </w:r>
      <w:r>
        <w:rPr>
          <w:b/>
        </w:rPr>
        <w:t>2.3</w:t>
      </w:r>
      <w:r>
        <w:t xml:space="preserve"> </w:t>
      </w:r>
      <w:r>
        <w:rPr>
          <w:b/>
        </w:rPr>
        <w:t>TVP</w:t>
      </w:r>
      <w:r>
        <w:rPr>
          <w:b/>
        </w:rPr>
        <w:t>-FAVAR</w:t>
      </w:r>
      <w:r>
        <w:t>模型</w:t>
      </w:r>
      <w:r>
        <w:fldChar w:fldCharType="end"/>
      </w:r>
      <w:r>
        <w:rPr>
          <w:noProof/>
          <w:webHidden/>
        </w:rPr>
        <w:tab/>
      </w:r>
      <w:r>
        <w:rPr>
          <w:noProof/>
          <w:webHidden/>
        </w:rPr>
        <w:fldChar w:fldCharType="begin"/>
      </w:r>
      <w:r>
        <w:rPr>
          <w:noProof/>
          <w:webHidden/>
        </w:rPr>
        <w:instrText> PAGEREF _Toc686114177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"_Toc686114178"</w:instrText>
      </w:r>
      <w:r>
        <w:fldChar w:fldCharType="separate"/>
      </w:r>
      <w:r>
        <w:rPr>
          <w:b/>
        </w:rPr>
        <w:t>2.3.1</w:t>
      </w:r>
      <w:r>
        <w:t xml:space="preserve"> </w:t>
      </w:r>
      <w:r>
        <w:rPr>
          <w:b/>
        </w:rPr>
        <w:t>T</w:t>
      </w:r>
      <w:r>
        <w:rPr>
          <w:b/>
        </w:rPr>
        <w:t>VP-FAVAR</w:t>
      </w:r>
      <w:r>
        <w:t>模型的提出</w:t>
      </w:r>
      <w:r>
        <w:fldChar w:fldCharType="end"/>
      </w:r>
      <w:r>
        <w:rPr>
          <w:noProof/>
          <w:webHidden/>
        </w:rPr>
        <w:tab/>
      </w:r>
      <w:r>
        <w:rPr>
          <w:noProof/>
          <w:webHidden/>
        </w:rPr>
        <w:fldChar w:fldCharType="begin"/>
      </w:r>
      <w:r>
        <w:rPr>
          <w:noProof/>
          <w:webHidden/>
        </w:rPr>
        <w:instrText> PAGEREF _Toc686114178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"_Toc686114179"</w:instrText>
      </w:r>
      <w:r>
        <w:fldChar w:fldCharType="separate"/>
      </w:r>
      <w:r>
        <w:rPr>
          <w:b/>
        </w:rPr>
        <w:t>2.3.2</w:t>
      </w:r>
      <w:r>
        <w:t xml:space="preserve"> </w:t>
      </w:r>
      <w:r>
        <w:rPr>
          <w:b/>
        </w:rPr>
        <w:t>T</w:t>
      </w:r>
      <w:r>
        <w:rPr>
          <w:b/>
        </w:rPr>
        <w:t>VP-FAVAR</w:t>
      </w:r>
      <w:r>
        <w:t>模型</w:t>
      </w:r>
      <w:r>
        <w:fldChar w:fldCharType="end"/>
      </w:r>
      <w:r>
        <w:rPr>
          <w:noProof/>
          <w:webHidden/>
        </w:rPr>
        <w:tab/>
      </w:r>
      <w:r>
        <w:rPr>
          <w:noProof/>
          <w:webHidden/>
        </w:rPr>
        <w:fldChar w:fldCharType="begin"/>
      </w:r>
      <w:r>
        <w:rPr>
          <w:noProof/>
          <w:webHidden/>
        </w:rPr>
        <w:instrText> PAGEREF _Toc686114179 \h </w:instrText>
      </w:r>
      <w:r>
        <w:rPr>
          <w:noProof/>
          <w:webHidden/>
        </w:rPr>
        <w:fldChar w:fldCharType="separate"/>
      </w:r>
      <w:r>
        <w:rPr>
          <w:noProof/>
          <w:webHidden/>
        </w:rPr>
        <w:t>8</w:t>
      </w:r>
      <w:r>
        <w:rPr>
          <w:noProof/>
          <w:webHidden/>
        </w:rPr>
        <w:fldChar w:fldCharType="end"/>
      </w:r>
    </w:p>
    <w:p w:rsidR="0018722C">
      <w:pPr>
        <w:pStyle w:val="TOC3"/>
        <w:topLinePunct/>
      </w:pPr>
      <w:r>
        <w:fldChar w:fldCharType="begin"/>
      </w:r>
      <w:r>
        <w:instrText>HYPERLINK \l "_Toc686114180"</w:instrText>
      </w:r>
      <w:r>
        <w:fldChar w:fldCharType="separate"/>
      </w:r>
      <w:r>
        <w:rPr>
          <w:b/>
        </w:rPr>
        <w:t>2.3.3</w:t>
      </w:r>
      <w:r>
        <w:t xml:space="preserve"> </w:t>
      </w:r>
      <w:r>
        <w:rPr>
          <w:b/>
        </w:rPr>
        <w:t>T</w:t>
      </w:r>
      <w:r>
        <w:rPr>
          <w:b/>
        </w:rPr>
        <w:t>VP-FAVAR</w:t>
      </w:r>
      <w:r>
        <w:t>模型的估计方法</w:t>
      </w:r>
      <w:r>
        <w:fldChar w:fldCharType="end"/>
      </w:r>
      <w:r>
        <w:rPr>
          <w:noProof/>
          <w:webHidden/>
        </w:rPr>
        <w:tab/>
      </w:r>
      <w:r>
        <w:rPr>
          <w:noProof/>
          <w:webHidden/>
        </w:rPr>
        <w:fldChar w:fldCharType="begin"/>
      </w:r>
      <w:r>
        <w:rPr>
          <w:noProof/>
          <w:webHidden/>
        </w:rPr>
        <w:instrText> PAGEREF _Toc686114180 \h </w:instrText>
      </w:r>
      <w:r>
        <w:rPr>
          <w:noProof/>
          <w:webHidden/>
        </w:rPr>
        <w:fldChar w:fldCharType="separate"/>
      </w:r>
      <w:r>
        <w:rPr>
          <w:noProof/>
          <w:webHidden/>
        </w:rPr>
        <w:t>10</w:t>
      </w:r>
      <w:r>
        <w:rPr>
          <w:noProof/>
          <w:webHidden/>
        </w:rPr>
        <w:fldChar w:fldCharType="end"/>
      </w:r>
    </w:p>
    <w:p w:rsidR="0018722C">
      <w:pPr>
        <w:pStyle w:val="TOC2"/>
        <w:topLinePunct/>
      </w:pPr>
      <w:r>
        <w:fldChar w:fldCharType="begin"/>
      </w:r>
      <w:r>
        <w:instrText>HYPERLINK \l "_Toc686114181"</w:instrText>
      </w:r>
      <w:r>
        <w:fldChar w:fldCharType="separate"/>
      </w:r>
      <w:r>
        <w:rPr>
          <w:b/>
        </w:rPr>
        <w:t>2.4</w:t>
      </w:r>
      <w:r>
        <w:t xml:space="preserve"> </w:t>
      </w:r>
      <w:r>
        <w:t>变量设定与数据预处理</w:t>
      </w:r>
      <w:r>
        <w:fldChar w:fldCharType="end"/>
      </w:r>
      <w:r>
        <w:rPr>
          <w:noProof/>
          <w:webHidden/>
        </w:rPr>
        <w:tab/>
      </w:r>
      <w:r>
        <w:rPr>
          <w:noProof/>
          <w:webHidden/>
        </w:rPr>
        <w:fldChar w:fldCharType="begin"/>
      </w:r>
      <w:r>
        <w:rPr>
          <w:noProof/>
          <w:webHidden/>
        </w:rPr>
        <w:instrText> PAGEREF _Toc686114181 \h </w:instrText>
      </w:r>
      <w:r>
        <w:rPr>
          <w:noProof/>
          <w:webHidden/>
        </w:rPr>
        <w:fldChar w:fldCharType="separate"/>
      </w:r>
      <w:r>
        <w:rPr>
          <w:noProof/>
          <w:webHidden/>
        </w:rPr>
        <w:t>15</w:t>
      </w:r>
      <w:r>
        <w:rPr>
          <w:noProof/>
          <w:webHidden/>
        </w:rPr>
        <w:fldChar w:fldCharType="end"/>
      </w:r>
    </w:p>
    <w:p w:rsidR="0018722C">
      <w:pPr>
        <w:pStyle w:val="TOC2"/>
        <w:topLinePunct/>
      </w:pPr>
      <w:r>
        <w:fldChar w:fldCharType="begin"/>
      </w:r>
      <w:r>
        <w:instrText>HYPERLINK \l "_Toc686114182"</w:instrText>
      </w:r>
      <w:r>
        <w:fldChar w:fldCharType="separate"/>
      </w:r>
      <w:r>
        <w:rPr>
          <w:b/>
        </w:rPr>
        <w:t>2.5</w:t>
      </w:r>
      <w:r>
        <w:t xml:space="preserve"> </w:t>
      </w:r>
      <w:r>
        <w:t>主成分分析</w:t>
      </w:r>
      <w:r>
        <w:fldChar w:fldCharType="end"/>
      </w:r>
      <w:r>
        <w:rPr>
          <w:noProof/>
          <w:webHidden/>
        </w:rPr>
        <w:tab/>
      </w:r>
      <w:r>
        <w:rPr>
          <w:noProof/>
          <w:webHidden/>
        </w:rPr>
        <w:fldChar w:fldCharType="begin"/>
      </w:r>
      <w:r>
        <w:rPr>
          <w:noProof/>
          <w:webHidden/>
        </w:rPr>
        <w:instrText> PAGEREF _Toc686114182 \h </w:instrText>
      </w:r>
      <w:r>
        <w:rPr>
          <w:noProof/>
          <w:webHidden/>
        </w:rPr>
        <w:fldChar w:fldCharType="separate"/>
      </w:r>
      <w:r>
        <w:rPr>
          <w:noProof/>
          <w:webHidden/>
        </w:rPr>
        <w:t>17</w:t>
      </w:r>
      <w:r>
        <w:rPr>
          <w:noProof/>
          <w:webHidden/>
        </w:rPr>
        <w:fldChar w:fldCharType="end"/>
      </w:r>
    </w:p>
    <w:p w:rsidR="0018722C">
      <w:pPr>
        <w:pStyle w:val="TOC1"/>
        <w:topLinePunct/>
      </w:pPr>
      <w:r>
        <w:fldChar w:fldCharType="begin"/>
      </w:r>
      <w:r>
        <w:instrText>HYPERLINK \l "_Toc686114183"</w:instrText>
      </w:r>
      <w:r>
        <w:fldChar w:fldCharType="separate"/>
      </w:r>
      <w:r/>
      <w:r/>
      <w:r>
        <w:t>第三章</w:t>
      </w:r>
      <w:r>
        <w:t xml:space="preserve">  </w:t>
      </w:r>
      <w:r w:rsidRPr="00DB64CE">
        <w:t>货币供给量的货币政策有效性</w:t>
      </w:r>
      <w:r>
        <w:fldChar w:fldCharType="end"/>
      </w:r>
      <w:r>
        <w:rPr>
          <w:noProof/>
          <w:webHidden/>
        </w:rPr>
        <w:tab/>
      </w:r>
      <w:r>
        <w:rPr>
          <w:noProof/>
          <w:webHidden/>
        </w:rPr>
        <w:fldChar w:fldCharType="begin"/>
      </w:r>
      <w:r>
        <w:rPr>
          <w:noProof/>
          <w:webHidden/>
        </w:rPr>
        <w:instrText> PAGEREF _Toc686114183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"_Toc686114184"</w:instrText>
      </w:r>
      <w:r>
        <w:fldChar w:fldCharType="separate"/>
      </w:r>
      <w:r>
        <w:rPr>
          <w:b/>
        </w:rPr>
        <w:t>3.1</w:t>
      </w:r>
      <w:r>
        <w:t xml:space="preserve"> </w:t>
      </w:r>
      <w:r>
        <w:t>货币供给量在产出水平方面的有效性研究</w:t>
      </w:r>
      <w:r>
        <w:fldChar w:fldCharType="end"/>
      </w:r>
      <w:r>
        <w:rPr>
          <w:noProof/>
          <w:webHidden/>
        </w:rPr>
        <w:tab/>
      </w:r>
      <w:r>
        <w:rPr>
          <w:noProof/>
          <w:webHidden/>
        </w:rPr>
        <w:fldChar w:fldCharType="begin"/>
      </w:r>
      <w:r>
        <w:rPr>
          <w:noProof/>
          <w:webHidden/>
        </w:rPr>
        <w:instrText> PAGEREF _Toc686114184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"_Toc686114185"</w:instrText>
      </w:r>
      <w:r>
        <w:fldChar w:fldCharType="separate"/>
      </w:r>
      <w:r>
        <w:rPr>
          <w:b/>
        </w:rPr>
        <w:t>3.1.1</w:t>
      </w:r>
      <w:r>
        <w:t xml:space="preserve"> </w:t>
      </w:r>
      <w:r>
        <w:rPr>
          <w:b/>
        </w:rPr>
        <w:t>G</w:t>
      </w:r>
      <w:r>
        <w:rPr>
          <w:b/>
        </w:rPr>
        <w:t>ranger</w:t>
      </w:r>
      <w:r>
        <w:t>因果检验与协整检验</w:t>
      </w:r>
      <w:r>
        <w:fldChar w:fldCharType="end"/>
      </w:r>
      <w:r>
        <w:rPr>
          <w:noProof/>
          <w:webHidden/>
        </w:rPr>
        <w:tab/>
      </w:r>
      <w:r>
        <w:rPr>
          <w:noProof/>
          <w:webHidden/>
        </w:rPr>
        <w:fldChar w:fldCharType="begin"/>
      </w:r>
      <w:r>
        <w:rPr>
          <w:noProof/>
          <w:webHidden/>
        </w:rPr>
        <w:instrText> PAGEREF _Toc686114185 \h </w:instrText>
      </w:r>
      <w:r>
        <w:rPr>
          <w:noProof/>
          <w:webHidden/>
        </w:rPr>
        <w:fldChar w:fldCharType="separate"/>
      </w:r>
      <w:r>
        <w:rPr>
          <w:noProof/>
          <w:webHidden/>
        </w:rPr>
        <w:t>18</w:t>
      </w:r>
      <w:r>
        <w:rPr>
          <w:noProof/>
          <w:webHidden/>
        </w:rPr>
        <w:fldChar w:fldCharType="end"/>
      </w:r>
    </w:p>
    <w:p w:rsidR="0018722C">
      <w:pPr>
        <w:pStyle w:val="TOC3"/>
        <w:topLinePunct/>
      </w:pPr>
      <w:r>
        <w:fldChar w:fldCharType="begin"/>
      </w:r>
      <w:r>
        <w:instrText>HYPERLINK \l "_Toc686114186"</w:instrText>
      </w:r>
      <w:r>
        <w:fldChar w:fldCharType="separate"/>
      </w:r>
      <w:r>
        <w:rPr>
          <w:b/>
        </w:rPr>
        <w:t>3.1.2</w:t>
      </w:r>
      <w:r>
        <w:t xml:space="preserve"> </w:t>
      </w:r>
      <w:r>
        <w:rPr>
          <w:b/>
        </w:rPr>
        <w:t>T</w:t>
      </w:r>
      <w:r>
        <w:rPr>
          <w:b/>
        </w:rPr>
        <w:t>VP-FAVAR</w:t>
      </w:r>
      <w:r>
        <w:t>模型的建立及脉冲响应分析</w:t>
      </w:r>
      <w:r>
        <w:fldChar w:fldCharType="end"/>
      </w:r>
      <w:r>
        <w:rPr>
          <w:noProof/>
          <w:webHidden/>
        </w:rPr>
        <w:tab/>
      </w:r>
      <w:r>
        <w:rPr>
          <w:noProof/>
          <w:webHidden/>
        </w:rPr>
        <w:fldChar w:fldCharType="begin"/>
      </w:r>
      <w:r>
        <w:rPr>
          <w:noProof/>
          <w:webHidden/>
        </w:rPr>
        <w:instrText> PAGEREF _Toc686114186 \h </w:instrText>
      </w:r>
      <w:r>
        <w:rPr>
          <w:noProof/>
          <w:webHidden/>
        </w:rPr>
        <w:fldChar w:fldCharType="separate"/>
      </w:r>
      <w:r>
        <w:rPr>
          <w:noProof/>
          <w:webHidden/>
        </w:rPr>
        <w:t>18</w:t>
      </w:r>
      <w:r>
        <w:rPr>
          <w:noProof/>
          <w:webHidden/>
        </w:rPr>
        <w:fldChar w:fldCharType="end"/>
      </w:r>
    </w:p>
    <w:p w:rsidR="0018722C">
      <w:pPr>
        <w:pStyle w:val="TOC2"/>
        <w:topLinePunct/>
      </w:pPr>
      <w:r>
        <w:fldChar w:fldCharType="begin"/>
      </w:r>
      <w:r>
        <w:instrText>HYPERLINK \l "_Toc686114187"</w:instrText>
      </w:r>
      <w:r>
        <w:fldChar w:fldCharType="separate"/>
      </w:r>
      <w:r>
        <w:rPr>
          <w:b/>
        </w:rPr>
        <w:t>3.2</w:t>
      </w:r>
      <w:r>
        <w:t xml:space="preserve"> </w:t>
      </w:r>
      <w:r>
        <w:t>货币供给量在价格水平方面的有效性研究</w:t>
      </w:r>
      <w:r>
        <w:fldChar w:fldCharType="end"/>
      </w:r>
      <w:r>
        <w:rPr>
          <w:noProof/>
          <w:webHidden/>
        </w:rPr>
        <w:tab/>
      </w:r>
      <w:r>
        <w:rPr>
          <w:noProof/>
          <w:webHidden/>
        </w:rPr>
        <w:fldChar w:fldCharType="begin"/>
      </w:r>
      <w:r>
        <w:rPr>
          <w:noProof/>
          <w:webHidden/>
        </w:rPr>
        <w:instrText> PAGEREF _Toc686114187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"_Toc686114188"</w:instrText>
      </w:r>
      <w:r>
        <w:fldChar w:fldCharType="separate"/>
      </w:r>
      <w:r>
        <w:rPr>
          <w:b/>
        </w:rPr>
        <w:t>3.2.1</w:t>
      </w:r>
      <w:r>
        <w:t xml:space="preserve"> </w:t>
      </w:r>
      <w:r>
        <w:rPr>
          <w:b/>
        </w:rPr>
        <w:t>G</w:t>
      </w:r>
      <w:r>
        <w:rPr>
          <w:b/>
        </w:rPr>
        <w:t>ranger</w:t>
      </w:r>
      <w:r>
        <w:t>因果检验与协整检验</w:t>
      </w:r>
      <w:r>
        <w:fldChar w:fldCharType="end"/>
      </w:r>
      <w:r>
        <w:rPr>
          <w:noProof/>
          <w:webHidden/>
        </w:rPr>
        <w:tab/>
      </w:r>
      <w:r>
        <w:rPr>
          <w:noProof/>
          <w:webHidden/>
        </w:rPr>
        <w:fldChar w:fldCharType="begin"/>
      </w:r>
      <w:r>
        <w:rPr>
          <w:noProof/>
          <w:webHidden/>
        </w:rPr>
        <w:instrText> PAGEREF _Toc686114188 \h </w:instrText>
      </w:r>
      <w:r>
        <w:rPr>
          <w:noProof/>
          <w:webHidden/>
        </w:rPr>
        <w:fldChar w:fldCharType="separate"/>
      </w:r>
      <w:r>
        <w:rPr>
          <w:noProof/>
          <w:webHidden/>
        </w:rPr>
        <w:t>24</w:t>
      </w:r>
      <w:r>
        <w:rPr>
          <w:noProof/>
          <w:webHidden/>
        </w:rPr>
        <w:fldChar w:fldCharType="end"/>
      </w:r>
    </w:p>
    <w:p w:rsidR="0018722C">
      <w:pPr>
        <w:pStyle w:val="TOC3"/>
        <w:topLinePunct/>
      </w:pPr>
      <w:r>
        <w:fldChar w:fldCharType="begin"/>
      </w:r>
      <w:r>
        <w:instrText>HYPERLINK \l "_Toc686114189"</w:instrText>
      </w:r>
      <w:r>
        <w:fldChar w:fldCharType="separate"/>
      </w:r>
      <w:r>
        <w:rPr>
          <w:b/>
        </w:rPr>
        <w:t>3.2.2</w:t>
      </w:r>
      <w:r>
        <w:t xml:space="preserve"> </w:t>
      </w:r>
      <w:r>
        <w:rPr>
          <w:b/>
        </w:rPr>
        <w:t>F</w:t>
      </w:r>
      <w:r>
        <w:rPr>
          <w:b/>
        </w:rPr>
        <w:t>AVAR</w:t>
      </w:r>
      <w:r>
        <w:t>模型的建立及脉冲响应分析</w:t>
      </w:r>
      <w:r>
        <w:fldChar w:fldCharType="end"/>
      </w:r>
      <w:r>
        <w:rPr>
          <w:noProof/>
          <w:webHidden/>
        </w:rPr>
        <w:tab/>
      </w:r>
      <w:r>
        <w:rPr>
          <w:noProof/>
          <w:webHidden/>
        </w:rPr>
        <w:fldChar w:fldCharType="begin"/>
      </w:r>
      <w:r>
        <w:rPr>
          <w:noProof/>
          <w:webHidden/>
        </w:rPr>
        <w:instrText> PAGEREF _Toc686114189 \h </w:instrText>
      </w:r>
      <w:r>
        <w:rPr>
          <w:noProof/>
          <w:webHidden/>
        </w:rPr>
        <w:fldChar w:fldCharType="separate"/>
      </w:r>
      <w:r>
        <w:rPr>
          <w:noProof/>
          <w:webHidden/>
        </w:rPr>
        <w:t>25</w:t>
      </w:r>
      <w:r>
        <w:rPr>
          <w:noProof/>
          <w:webHidden/>
        </w:rPr>
        <w:fldChar w:fldCharType="end"/>
      </w:r>
    </w:p>
    <w:p w:rsidR="0018722C">
      <w:pPr>
        <w:pStyle w:val="TOC2"/>
        <w:topLinePunct/>
      </w:pPr>
      <w:r>
        <w:fldChar w:fldCharType="begin"/>
      </w:r>
      <w:r>
        <w:instrText>HYPERLINK \l "_Toc686114190"</w:instrText>
      </w:r>
      <w:r>
        <w:fldChar w:fldCharType="separate"/>
      </w:r>
      <w:r>
        <w:rPr>
          <w:b/>
        </w:rPr>
        <w:t>3.3</w:t>
      </w:r>
      <w:r>
        <w:t xml:space="preserve"> </w:t>
      </w:r>
      <w:r>
        <w:t>实证结果讨论</w:t>
      </w:r>
      <w:r>
        <w:fldChar w:fldCharType="end"/>
      </w:r>
      <w:r>
        <w:rPr>
          <w:noProof/>
          <w:webHidden/>
        </w:rPr>
        <w:tab/>
      </w:r>
      <w:r>
        <w:rPr>
          <w:noProof/>
          <w:webHidden/>
        </w:rPr>
        <w:fldChar w:fldCharType="begin"/>
      </w:r>
      <w:r>
        <w:rPr>
          <w:noProof/>
          <w:webHidden/>
        </w:rPr>
        <w:instrText> PAGEREF _Toc686114190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"_Toc686114191"</w:instrText>
      </w:r>
      <w:r>
        <w:fldChar w:fldCharType="separate"/>
      </w:r>
      <w:r>
        <w:rPr>
          <w:b/>
        </w:rPr>
        <w:t>3.3.1</w:t>
      </w:r>
      <w:r>
        <w:t xml:space="preserve"> </w:t>
      </w:r>
      <w:r>
        <w:t>产出水平方面</w:t>
      </w:r>
      <w:r>
        <w:fldChar w:fldCharType="end"/>
      </w:r>
      <w:r>
        <w:rPr>
          <w:noProof/>
          <w:webHidden/>
        </w:rPr>
        <w:tab/>
      </w:r>
      <w:r>
        <w:rPr>
          <w:noProof/>
          <w:webHidden/>
        </w:rPr>
        <w:fldChar w:fldCharType="begin"/>
      </w:r>
      <w:r>
        <w:rPr>
          <w:noProof/>
          <w:webHidden/>
        </w:rPr>
        <w:instrText> PAGEREF _Toc686114191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"_Toc686114192"</w:instrText>
      </w:r>
      <w:r>
        <w:fldChar w:fldCharType="separate"/>
      </w:r>
      <w:r>
        <w:rPr>
          <w:b/>
        </w:rPr>
        <w:t>3.3.2</w:t>
      </w:r>
      <w:r>
        <w:t xml:space="preserve"> </w:t>
      </w:r>
      <w:r>
        <w:t>价格水平方面</w:t>
      </w:r>
      <w:r>
        <w:fldChar w:fldCharType="end"/>
      </w:r>
      <w:r>
        <w:rPr>
          <w:noProof/>
          <w:webHidden/>
        </w:rPr>
        <w:tab/>
      </w:r>
      <w:r>
        <w:rPr>
          <w:noProof/>
          <w:webHidden/>
        </w:rPr>
        <w:fldChar w:fldCharType="begin"/>
      </w:r>
      <w:r>
        <w:rPr>
          <w:noProof/>
          <w:webHidden/>
        </w:rPr>
        <w:instrText> PAGEREF _Toc686114192 \h </w:instrText>
      </w:r>
      <w:r>
        <w:rPr>
          <w:noProof/>
          <w:webHidden/>
        </w:rPr>
        <w:fldChar w:fldCharType="separate"/>
      </w:r>
      <w:r>
        <w:rPr>
          <w:noProof/>
          <w:webHidden/>
        </w:rPr>
        <w:t>25</w:t>
      </w:r>
      <w:r>
        <w:rPr>
          <w:noProof/>
          <w:webHidden/>
        </w:rPr>
        <w:fldChar w:fldCharType="end"/>
      </w:r>
    </w:p>
    <w:p w:rsidR="0018722C">
      <w:pPr>
        <w:pStyle w:val="TOC3"/>
        <w:topLinePunct/>
      </w:pPr>
      <w:r>
        <w:fldChar w:fldCharType="begin"/>
      </w:r>
      <w:r>
        <w:instrText>HYPERLINK \l "_Toc686114193"</w:instrText>
      </w:r>
      <w:r>
        <w:fldChar w:fldCharType="separate"/>
      </w:r>
      <w:r>
        <w:rPr>
          <w:b/>
        </w:rPr>
        <w:t>3.3.3</w:t>
      </w:r>
      <w:r>
        <w:rPr>
          <w:b/>
        </w:rPr>
        <w:t> </w:t>
      </w:r>
      <w:r>
        <w:t>有效性分析</w:t>
      </w:r>
      <w:r>
        <w:fldChar w:fldCharType="end"/>
      </w:r>
      <w:r>
        <w:rPr>
          <w:noProof/>
          <w:webHidden/>
        </w:rPr>
        <w:tab/>
      </w:r>
      <w:r>
        <w:rPr>
          <w:noProof/>
          <w:webHidden/>
        </w:rPr>
        <w:fldChar w:fldCharType="begin"/>
      </w:r>
      <w:r>
        <w:rPr>
          <w:noProof/>
          <w:webHidden/>
        </w:rPr>
        <w:instrText> PAGEREF _Toc686114193 \h </w:instrText>
      </w:r>
      <w:r>
        <w:rPr>
          <w:noProof/>
          <w:webHidden/>
        </w:rPr>
        <w:fldChar w:fldCharType="separate"/>
      </w:r>
      <w:r>
        <w:rPr>
          <w:noProof/>
          <w:webHidden/>
        </w:rPr>
        <w:t>26</w:t>
      </w:r>
      <w:r>
        <w:rPr>
          <w:noProof/>
          <w:webHidden/>
        </w:rPr>
        <w:fldChar w:fldCharType="end"/>
      </w:r>
    </w:p>
    <w:p w:rsidR="0018722C">
      <w:pPr>
        <w:pStyle w:val="TOC1"/>
        <w:topLinePunct/>
      </w:pPr>
      <w:r>
        <w:fldChar w:fldCharType="begin"/>
      </w:r>
      <w:r>
        <w:instrText>HYPERLINK \l "_Toc686114194"</w:instrText>
      </w:r>
      <w:r>
        <w:fldChar w:fldCharType="separate"/>
      </w:r>
      <w:r/>
      <w:r/>
      <w:r>
        <w:t>第四章</w:t>
      </w:r>
      <w:r>
        <w:t xml:space="preserve">  </w:t>
      </w:r>
      <w:r w:rsidRPr="00DB64CE">
        <w:t>汇率的货币政策有效性</w:t>
      </w:r>
      <w:r>
        <w:fldChar w:fldCharType="end"/>
      </w:r>
      <w:r>
        <w:rPr>
          <w:noProof/>
          <w:webHidden/>
        </w:rPr>
        <w:tab/>
      </w:r>
      <w:r>
        <w:rPr>
          <w:noProof/>
          <w:webHidden/>
        </w:rPr>
        <w:fldChar w:fldCharType="begin"/>
      </w:r>
      <w:r>
        <w:rPr>
          <w:noProof/>
          <w:webHidden/>
        </w:rPr>
        <w:instrText> PAGEREF _Toc686114194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"_Toc686114195"</w:instrText>
      </w:r>
      <w:r>
        <w:fldChar w:fldCharType="separate"/>
      </w:r>
      <w:r>
        <w:rPr>
          <w:b/>
        </w:rPr>
        <w:t>4.1</w:t>
      </w:r>
      <w:r>
        <w:t xml:space="preserve"> </w:t>
      </w:r>
      <w:r>
        <w:t>汇率在产出水平方面的有效性研究</w:t>
      </w:r>
      <w:r>
        <w:fldChar w:fldCharType="end"/>
      </w:r>
      <w:r>
        <w:rPr>
          <w:noProof/>
          <w:webHidden/>
        </w:rPr>
        <w:tab/>
      </w:r>
      <w:r>
        <w:rPr>
          <w:noProof/>
          <w:webHidden/>
        </w:rPr>
        <w:fldChar w:fldCharType="begin"/>
      </w:r>
      <w:r>
        <w:rPr>
          <w:noProof/>
          <w:webHidden/>
        </w:rPr>
        <w:instrText> PAGEREF _Toc686114195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"_Toc686114196"</w:instrText>
      </w:r>
      <w:r>
        <w:fldChar w:fldCharType="separate"/>
      </w:r>
      <w:r>
        <w:rPr>
          <w:b/>
        </w:rPr>
        <w:t>4.1.1</w:t>
      </w:r>
      <w:r>
        <w:t xml:space="preserve"> </w:t>
      </w:r>
      <w:r>
        <w:rPr>
          <w:b/>
        </w:rPr>
        <w:t>G</w:t>
      </w:r>
      <w:r>
        <w:rPr>
          <w:b/>
        </w:rPr>
        <w:t>ranger</w:t>
      </w:r>
      <w:r>
        <w:t>因果检验与协整检验</w:t>
      </w:r>
      <w:r>
        <w:fldChar w:fldCharType="end"/>
      </w:r>
      <w:r>
        <w:rPr>
          <w:noProof/>
          <w:webHidden/>
        </w:rPr>
        <w:tab/>
      </w:r>
      <w:r>
        <w:rPr>
          <w:noProof/>
          <w:webHidden/>
        </w:rPr>
        <w:fldChar w:fldCharType="begin"/>
      </w:r>
      <w:r>
        <w:rPr>
          <w:noProof/>
          <w:webHidden/>
        </w:rPr>
        <w:instrText> PAGEREF _Toc686114196 \h </w:instrText>
      </w:r>
      <w:r>
        <w:rPr>
          <w:noProof/>
          <w:webHidden/>
        </w:rPr>
        <w:fldChar w:fldCharType="separate"/>
      </w:r>
      <w:r>
        <w:rPr>
          <w:noProof/>
          <w:webHidden/>
        </w:rPr>
        <w:t>26</w:t>
      </w:r>
      <w:r>
        <w:rPr>
          <w:noProof/>
          <w:webHidden/>
        </w:rPr>
        <w:fldChar w:fldCharType="end"/>
      </w:r>
    </w:p>
    <w:p w:rsidR="0018722C">
      <w:pPr>
        <w:pStyle w:val="TOC3"/>
        <w:topLinePunct/>
      </w:pPr>
      <w:r>
        <w:fldChar w:fldCharType="begin"/>
      </w:r>
      <w:r>
        <w:instrText>HYPERLINK \l "_Toc686114197"</w:instrText>
      </w:r>
      <w:r>
        <w:fldChar w:fldCharType="separate"/>
      </w:r>
      <w:r>
        <w:rPr>
          <w:b/>
        </w:rPr>
        <w:t>4.1.2</w:t>
      </w:r>
      <w:r>
        <w:t xml:space="preserve"> </w:t>
      </w:r>
      <w:r>
        <w:rPr>
          <w:b/>
        </w:rPr>
        <w:t>T</w:t>
      </w:r>
      <w:r>
        <w:rPr>
          <w:b/>
        </w:rPr>
        <w:t>VP-FAVAR</w:t>
      </w:r>
      <w:r>
        <w:t>模型的建立及脉冲响应分析</w:t>
      </w:r>
      <w:r>
        <w:fldChar w:fldCharType="end"/>
      </w:r>
      <w:r>
        <w:rPr>
          <w:noProof/>
          <w:webHidden/>
        </w:rPr>
        <w:tab/>
      </w:r>
      <w:r>
        <w:rPr>
          <w:noProof/>
          <w:webHidden/>
        </w:rPr>
        <w:fldChar w:fldCharType="begin"/>
      </w:r>
      <w:r>
        <w:rPr>
          <w:noProof/>
          <w:webHidden/>
        </w:rPr>
        <w:instrText> PAGEREF _Toc686114197 \h </w:instrText>
      </w:r>
      <w:r>
        <w:rPr>
          <w:noProof/>
          <w:webHidden/>
        </w:rPr>
        <w:fldChar w:fldCharType="separate"/>
      </w:r>
      <w:r>
        <w:rPr>
          <w:noProof/>
          <w:webHidden/>
        </w:rPr>
        <w:t>26</w:t>
      </w:r>
      <w:r>
        <w:rPr>
          <w:noProof/>
          <w:webHidden/>
        </w:rPr>
        <w:fldChar w:fldCharType="end"/>
      </w:r>
    </w:p>
    <w:p w:rsidR="0018722C">
      <w:pPr>
        <w:pStyle w:val="TOC2"/>
        <w:topLinePunct/>
      </w:pPr>
      <w:r>
        <w:fldChar w:fldCharType="begin"/>
      </w:r>
      <w:r>
        <w:instrText>HYPERLINK \l "_Toc686114198"</w:instrText>
      </w:r>
      <w:r>
        <w:fldChar w:fldCharType="separate"/>
      </w:r>
      <w:r>
        <w:rPr>
          <w:b/>
        </w:rPr>
        <w:t>4.2</w:t>
      </w:r>
      <w:r>
        <w:t xml:space="preserve"> </w:t>
      </w:r>
      <w:r>
        <w:t>汇率在价格水平方面的有效性研究</w:t>
      </w:r>
      <w:r>
        <w:fldChar w:fldCharType="end"/>
      </w:r>
      <w:r>
        <w:rPr>
          <w:noProof/>
          <w:webHidden/>
        </w:rPr>
        <w:tab/>
      </w:r>
      <w:r>
        <w:rPr>
          <w:noProof/>
          <w:webHidden/>
        </w:rPr>
        <w:fldChar w:fldCharType="begin"/>
      </w:r>
      <w:r>
        <w:rPr>
          <w:noProof/>
          <w:webHidden/>
        </w:rPr>
        <w:instrText> PAGEREF _Toc686114198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"_Toc686114199"</w:instrText>
      </w:r>
      <w:r>
        <w:fldChar w:fldCharType="separate"/>
      </w:r>
      <w:r>
        <w:rPr>
          <w:b/>
        </w:rPr>
        <w:t>4.2.1</w:t>
      </w:r>
      <w:r>
        <w:t xml:space="preserve"> </w:t>
      </w:r>
      <w:r>
        <w:rPr>
          <w:b/>
        </w:rPr>
        <w:t>G</w:t>
      </w:r>
      <w:r>
        <w:rPr>
          <w:b/>
        </w:rPr>
        <w:t>ranger</w:t>
      </w:r>
      <w:r>
        <w:t>因果检验与协整检验</w:t>
      </w:r>
      <w:r>
        <w:fldChar w:fldCharType="end"/>
      </w:r>
      <w:r>
        <w:rPr>
          <w:noProof/>
          <w:webHidden/>
        </w:rPr>
        <w:tab/>
      </w:r>
      <w:r>
        <w:rPr>
          <w:noProof/>
          <w:webHidden/>
        </w:rPr>
        <w:fldChar w:fldCharType="begin"/>
      </w:r>
      <w:r>
        <w:rPr>
          <w:noProof/>
          <w:webHidden/>
        </w:rPr>
        <w:instrText> PAGEREF _Toc686114199 \h </w:instrText>
      </w:r>
      <w:r>
        <w:rPr>
          <w:noProof/>
          <w:webHidden/>
        </w:rPr>
        <w:fldChar w:fldCharType="separate"/>
      </w:r>
      <w:r>
        <w:rPr>
          <w:noProof/>
          <w:webHidden/>
        </w:rPr>
        <w:t>32</w:t>
      </w:r>
      <w:r>
        <w:rPr>
          <w:noProof/>
          <w:webHidden/>
        </w:rPr>
        <w:fldChar w:fldCharType="end"/>
      </w:r>
    </w:p>
    <w:p w:rsidR="0018722C">
      <w:pPr>
        <w:pStyle w:val="TOC3"/>
        <w:topLinePunct/>
      </w:pPr>
      <w:r>
        <w:fldChar w:fldCharType="begin"/>
      </w:r>
      <w:r>
        <w:instrText>HYPERLINK \l "_Toc686114200"</w:instrText>
      </w:r>
      <w:r>
        <w:fldChar w:fldCharType="separate"/>
      </w:r>
      <w:r>
        <w:rPr>
          <w:b/>
        </w:rPr>
        <w:t>4.2.2</w:t>
      </w:r>
      <w:r>
        <w:t xml:space="preserve"> </w:t>
      </w:r>
      <w:r>
        <w:rPr>
          <w:b/>
        </w:rPr>
        <w:t>F</w:t>
      </w:r>
      <w:r>
        <w:rPr>
          <w:b/>
        </w:rPr>
        <w:t>AVAR</w:t>
      </w:r>
      <w:r>
        <w:t>模型的建立及脉冲响应分析</w:t>
      </w:r>
      <w:r>
        <w:fldChar w:fldCharType="end"/>
      </w:r>
      <w:r>
        <w:rPr>
          <w:noProof/>
          <w:webHidden/>
        </w:rPr>
        <w:tab/>
      </w:r>
      <w:r>
        <w:rPr>
          <w:noProof/>
          <w:webHidden/>
        </w:rPr>
        <w:fldChar w:fldCharType="begin"/>
      </w:r>
      <w:r>
        <w:rPr>
          <w:noProof/>
          <w:webHidden/>
        </w:rPr>
        <w:instrText> PAGEREF _Toc686114200 \h </w:instrText>
      </w:r>
      <w:r>
        <w:rPr>
          <w:noProof/>
          <w:webHidden/>
        </w:rPr>
        <w:fldChar w:fldCharType="separate"/>
      </w:r>
      <w:r>
        <w:rPr>
          <w:noProof/>
          <w:webHidden/>
        </w:rPr>
        <w:t>33</w:t>
      </w:r>
      <w:r>
        <w:rPr>
          <w:noProof/>
          <w:webHidden/>
        </w:rPr>
        <w:fldChar w:fldCharType="end"/>
      </w:r>
    </w:p>
    <w:p w:rsidR="0018722C">
      <w:pPr>
        <w:pStyle w:val="TOC2"/>
        <w:topLinePunct/>
      </w:pPr>
      <w:r>
        <w:fldChar w:fldCharType="begin"/>
      </w:r>
      <w:r>
        <w:instrText>HYPERLINK \l "_Toc686114201"</w:instrText>
      </w:r>
      <w:r>
        <w:fldChar w:fldCharType="separate"/>
      </w:r>
      <w:r>
        <w:rPr>
          <w:b/>
        </w:rPr>
        <w:t>4.3</w:t>
      </w:r>
      <w:r>
        <w:t xml:space="preserve"> </w:t>
      </w:r>
      <w:r>
        <w:t>实证结果讨论</w:t>
      </w:r>
      <w:r>
        <w:fldChar w:fldCharType="end"/>
      </w:r>
      <w:r>
        <w:rPr>
          <w:noProof/>
          <w:webHidden/>
        </w:rPr>
        <w:tab/>
      </w:r>
      <w:r>
        <w:rPr>
          <w:noProof/>
          <w:webHidden/>
        </w:rPr>
        <w:fldChar w:fldCharType="begin"/>
      </w:r>
      <w:r>
        <w:rPr>
          <w:noProof/>
          <w:webHidden/>
        </w:rPr>
        <w:instrText> PAGEREF _Toc686114201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"_Toc686114202"</w:instrText>
      </w:r>
      <w:r>
        <w:fldChar w:fldCharType="separate"/>
      </w:r>
      <w:r>
        <w:rPr>
          <w:b/>
        </w:rPr>
        <w:t>4.3.1</w:t>
      </w:r>
      <w:r>
        <w:t xml:space="preserve"> </w:t>
      </w:r>
      <w:r>
        <w:t>产出水平方面</w:t>
      </w:r>
      <w:r>
        <w:fldChar w:fldCharType="end"/>
      </w:r>
      <w:r>
        <w:rPr>
          <w:noProof/>
          <w:webHidden/>
        </w:rPr>
        <w:tab/>
      </w:r>
      <w:r>
        <w:rPr>
          <w:noProof/>
          <w:webHidden/>
        </w:rPr>
        <w:fldChar w:fldCharType="begin"/>
      </w:r>
      <w:r>
        <w:rPr>
          <w:noProof/>
          <w:webHidden/>
        </w:rPr>
        <w:instrText> PAGEREF _Toc686114202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"_Toc686114203"</w:instrText>
      </w:r>
      <w:r>
        <w:fldChar w:fldCharType="separate"/>
      </w:r>
      <w:r>
        <w:rPr>
          <w:b/>
        </w:rPr>
        <w:t>4.3.2</w:t>
      </w:r>
      <w:r>
        <w:t xml:space="preserve"> </w:t>
      </w:r>
      <w:r>
        <w:t>价格水平方面</w:t>
      </w:r>
      <w:r>
        <w:fldChar w:fldCharType="end"/>
      </w:r>
      <w:r>
        <w:rPr>
          <w:noProof/>
          <w:webHidden/>
        </w:rPr>
        <w:tab/>
      </w:r>
      <w:r>
        <w:rPr>
          <w:noProof/>
          <w:webHidden/>
        </w:rPr>
        <w:fldChar w:fldCharType="begin"/>
      </w:r>
      <w:r>
        <w:rPr>
          <w:noProof/>
          <w:webHidden/>
        </w:rPr>
        <w:instrText> PAGEREF _Toc686114203 \h </w:instrText>
      </w:r>
      <w:r>
        <w:rPr>
          <w:noProof/>
          <w:webHidden/>
        </w:rPr>
        <w:fldChar w:fldCharType="separate"/>
      </w:r>
      <w:r>
        <w:rPr>
          <w:noProof/>
          <w:webHidden/>
        </w:rPr>
        <w:t>33</w:t>
      </w:r>
      <w:r>
        <w:rPr>
          <w:noProof/>
          <w:webHidden/>
        </w:rPr>
        <w:fldChar w:fldCharType="end"/>
      </w:r>
    </w:p>
    <w:p w:rsidR="0018722C">
      <w:pPr>
        <w:pStyle w:val="TOC3"/>
        <w:topLinePunct/>
      </w:pPr>
      <w:r>
        <w:fldChar w:fldCharType="begin"/>
      </w:r>
      <w:r>
        <w:instrText>HYPERLINK \l "_Toc686114204"</w:instrText>
      </w:r>
      <w:r>
        <w:fldChar w:fldCharType="separate"/>
      </w:r>
      <w:r>
        <w:rPr>
          <w:b/>
        </w:rPr>
        <w:t>4.3.3</w:t>
      </w:r>
      <w:r>
        <w:t xml:space="preserve"> </w:t>
      </w:r>
      <w:r>
        <w:t>有效性分析</w:t>
      </w:r>
      <w:r>
        <w:fldChar w:fldCharType="end"/>
      </w:r>
      <w:r>
        <w:rPr>
          <w:noProof/>
          <w:webHidden/>
        </w:rPr>
        <w:tab/>
      </w:r>
      <w:r>
        <w:rPr>
          <w:noProof/>
          <w:webHidden/>
        </w:rPr>
        <w:fldChar w:fldCharType="begin"/>
      </w:r>
      <w:r>
        <w:rPr>
          <w:noProof/>
          <w:webHidden/>
        </w:rPr>
        <w:instrText> PAGEREF _Toc686114204 \h </w:instrText>
      </w:r>
      <w:r>
        <w:rPr>
          <w:noProof/>
          <w:webHidden/>
        </w:rPr>
        <w:fldChar w:fldCharType="separate"/>
      </w:r>
      <w:r>
        <w:rPr>
          <w:noProof/>
          <w:webHidden/>
        </w:rPr>
        <w:t>34</w:t>
      </w:r>
      <w:r>
        <w:rPr>
          <w:noProof/>
          <w:webHidden/>
        </w:rPr>
        <w:fldChar w:fldCharType="end"/>
      </w:r>
    </w:p>
    <w:p w:rsidR="0018722C">
      <w:pPr>
        <w:pStyle w:val="TOC1"/>
        <w:topLinePunct/>
      </w:pPr>
      <w:r>
        <w:fldChar w:fldCharType="begin"/>
      </w:r>
      <w:r>
        <w:instrText>HYPERLINK \l "_Toc686114205"</w:instrText>
      </w:r>
      <w:r>
        <w:fldChar w:fldCharType="separate"/>
      </w:r>
      <w:r/>
      <w:r/>
      <w:r>
        <w:t>第五章</w:t>
      </w:r>
      <w:r>
        <w:t xml:space="preserve">  </w:t>
      </w:r>
      <w:r w:rsidRPr="00DB64CE">
        <w:t>利率的货币政策有效性</w:t>
      </w:r>
      <w:r>
        <w:fldChar w:fldCharType="end"/>
      </w:r>
      <w:r>
        <w:rPr>
          <w:noProof/>
          <w:webHidden/>
        </w:rPr>
        <w:tab/>
      </w:r>
      <w:r>
        <w:rPr>
          <w:noProof/>
          <w:webHidden/>
        </w:rPr>
        <w:fldChar w:fldCharType="begin"/>
      </w:r>
      <w:r>
        <w:rPr>
          <w:noProof/>
          <w:webHidden/>
        </w:rPr>
        <w:instrText> PAGEREF _Toc686114205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"_Toc686114206"</w:instrText>
      </w:r>
      <w:r>
        <w:fldChar w:fldCharType="separate"/>
      </w:r>
      <w:r>
        <w:rPr>
          <w:b/>
        </w:rPr>
        <w:t>5.1</w:t>
      </w:r>
      <w:r>
        <w:t xml:space="preserve"> </w:t>
      </w:r>
      <w:r>
        <w:t>利率在产出水平方面的有效性研究</w:t>
      </w:r>
      <w:r>
        <w:fldChar w:fldCharType="end"/>
      </w:r>
      <w:r>
        <w:rPr>
          <w:noProof/>
          <w:webHidden/>
        </w:rPr>
        <w:tab/>
      </w:r>
      <w:r>
        <w:rPr>
          <w:noProof/>
          <w:webHidden/>
        </w:rPr>
        <w:fldChar w:fldCharType="begin"/>
      </w:r>
      <w:r>
        <w:rPr>
          <w:noProof/>
          <w:webHidden/>
        </w:rPr>
        <w:instrText> PAGEREF _Toc686114206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"_Toc686114207"</w:instrText>
      </w:r>
      <w:r>
        <w:fldChar w:fldCharType="separate"/>
      </w:r>
      <w:r>
        <w:rPr>
          <w:b/>
        </w:rPr>
        <w:t>5.1.1</w:t>
      </w:r>
      <w:r>
        <w:t xml:space="preserve"> </w:t>
      </w:r>
      <w:r>
        <w:rPr>
          <w:b/>
        </w:rPr>
        <w:t>G</w:t>
      </w:r>
      <w:r>
        <w:rPr>
          <w:b/>
        </w:rPr>
        <w:t>ranger</w:t>
      </w:r>
      <w:r>
        <w:t>因果检验与协整检验</w:t>
      </w:r>
      <w:r>
        <w:fldChar w:fldCharType="end"/>
      </w:r>
      <w:r>
        <w:rPr>
          <w:noProof/>
          <w:webHidden/>
        </w:rPr>
        <w:tab/>
      </w:r>
      <w:r>
        <w:rPr>
          <w:noProof/>
          <w:webHidden/>
        </w:rPr>
        <w:fldChar w:fldCharType="begin"/>
      </w:r>
      <w:r>
        <w:rPr>
          <w:noProof/>
          <w:webHidden/>
        </w:rPr>
        <w:instrText> PAGEREF _Toc686114207 \h </w:instrText>
      </w:r>
      <w:r>
        <w:rPr>
          <w:noProof/>
          <w:webHidden/>
        </w:rPr>
        <w:fldChar w:fldCharType="separate"/>
      </w:r>
      <w:r>
        <w:rPr>
          <w:noProof/>
          <w:webHidden/>
        </w:rPr>
        <w:t>34</w:t>
      </w:r>
      <w:r>
        <w:rPr>
          <w:noProof/>
          <w:webHidden/>
        </w:rPr>
        <w:fldChar w:fldCharType="end"/>
      </w:r>
    </w:p>
    <w:p w:rsidR="0018722C">
      <w:pPr>
        <w:pStyle w:val="TOC3"/>
        <w:topLinePunct/>
      </w:pPr>
      <w:r>
        <w:fldChar w:fldCharType="begin"/>
      </w:r>
      <w:r>
        <w:instrText>HYPERLINK \l "_Toc686114208"</w:instrText>
      </w:r>
      <w:r>
        <w:fldChar w:fldCharType="separate"/>
      </w:r>
      <w:r>
        <w:rPr>
          <w:b/>
        </w:rPr>
        <w:t>5.1.2</w:t>
      </w:r>
      <w:r>
        <w:t xml:space="preserve"> </w:t>
      </w:r>
      <w:r>
        <w:rPr>
          <w:b/>
        </w:rPr>
        <w:t>T</w:t>
      </w:r>
      <w:r>
        <w:rPr>
          <w:b/>
        </w:rPr>
        <w:t>VP-FAVAR</w:t>
      </w:r>
      <w:r>
        <w:t>模型的建立及脉冲响应分析</w:t>
      </w:r>
      <w:r>
        <w:fldChar w:fldCharType="end"/>
      </w:r>
      <w:r>
        <w:rPr>
          <w:noProof/>
          <w:webHidden/>
        </w:rPr>
        <w:tab/>
      </w:r>
      <w:r>
        <w:rPr>
          <w:noProof/>
          <w:webHidden/>
        </w:rPr>
        <w:fldChar w:fldCharType="begin"/>
      </w:r>
      <w:r>
        <w:rPr>
          <w:noProof/>
          <w:webHidden/>
        </w:rPr>
        <w:instrText> PAGEREF _Toc686114208 \h </w:instrText>
      </w:r>
      <w:r>
        <w:rPr>
          <w:noProof/>
          <w:webHidden/>
        </w:rPr>
        <w:fldChar w:fldCharType="separate"/>
      </w:r>
      <w:r>
        <w:rPr>
          <w:noProof/>
          <w:webHidden/>
        </w:rPr>
        <w:t>34</w:t>
      </w:r>
      <w:r>
        <w:rPr>
          <w:noProof/>
          <w:webHidden/>
        </w:rPr>
        <w:fldChar w:fldCharType="end"/>
      </w:r>
    </w:p>
    <w:p w:rsidR="0018722C">
      <w:pPr>
        <w:pStyle w:val="TOC2"/>
        <w:topLinePunct/>
      </w:pPr>
      <w:r>
        <w:fldChar w:fldCharType="begin"/>
      </w:r>
      <w:r>
        <w:instrText>HYPERLINK \l "_Toc686114209"</w:instrText>
      </w:r>
      <w:r>
        <w:fldChar w:fldCharType="separate"/>
      </w:r>
      <w:r>
        <w:rPr>
          <w:b/>
        </w:rPr>
        <w:t>5.2</w:t>
      </w:r>
      <w:r>
        <w:rPr>
          <w:b/>
        </w:rPr>
        <w:t> </w:t>
      </w:r>
      <w:r>
        <w:t>利率在价格水平方面的有效性研究</w:t>
      </w:r>
      <w:r>
        <w:fldChar w:fldCharType="end"/>
      </w:r>
      <w:r>
        <w:rPr>
          <w:noProof/>
          <w:webHidden/>
        </w:rPr>
        <w:tab/>
      </w:r>
      <w:r>
        <w:rPr>
          <w:noProof/>
          <w:webHidden/>
        </w:rPr>
        <w:fldChar w:fldCharType="begin"/>
      </w:r>
      <w:r>
        <w:rPr>
          <w:noProof/>
          <w:webHidden/>
        </w:rPr>
        <w:instrText> PAGEREF _Toc686114209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"_Toc686114210"</w:instrText>
      </w:r>
      <w:r>
        <w:fldChar w:fldCharType="separate"/>
      </w:r>
      <w:r>
        <w:rPr>
          <w:b/>
        </w:rPr>
        <w:t>5.2.1</w:t>
      </w:r>
      <w:r>
        <w:t xml:space="preserve"> </w:t>
      </w:r>
      <w:r w:rsidRPr="00DB64CE">
        <w:rPr>
          <w:b/>
        </w:rPr>
        <w:t>Granger</w:t>
      </w:r>
      <w:r>
        <w:t>因果检验与协整检验</w:t>
      </w:r>
      <w:r>
        <w:fldChar w:fldCharType="end"/>
      </w:r>
      <w:r>
        <w:rPr>
          <w:noProof/>
          <w:webHidden/>
        </w:rPr>
        <w:tab/>
      </w:r>
      <w:r>
        <w:rPr>
          <w:noProof/>
          <w:webHidden/>
        </w:rPr>
        <w:fldChar w:fldCharType="begin"/>
      </w:r>
      <w:r>
        <w:rPr>
          <w:noProof/>
          <w:webHidden/>
        </w:rPr>
        <w:instrText> PAGEREF _Toc686114210 \h </w:instrText>
      </w:r>
      <w:r>
        <w:rPr>
          <w:noProof/>
          <w:webHidden/>
        </w:rPr>
        <w:fldChar w:fldCharType="separate"/>
      </w:r>
      <w:r>
        <w:rPr>
          <w:noProof/>
          <w:webHidden/>
        </w:rPr>
        <w:t>39</w:t>
      </w:r>
      <w:r>
        <w:rPr>
          <w:noProof/>
          <w:webHidden/>
        </w:rPr>
        <w:fldChar w:fldCharType="end"/>
      </w:r>
    </w:p>
    <w:p w:rsidR="0018722C">
      <w:pPr>
        <w:pStyle w:val="TOC3"/>
        <w:topLinePunct/>
      </w:pPr>
      <w:r>
        <w:fldChar w:fldCharType="begin"/>
      </w:r>
      <w:r>
        <w:instrText>HYPERLINK \l "_Toc686114211"</w:instrText>
      </w:r>
      <w:r>
        <w:fldChar w:fldCharType="separate"/>
      </w:r>
      <w:r>
        <w:rPr>
          <w:b/>
        </w:rPr>
        <w:t>6.2.2</w:t>
      </w:r>
      <w:r>
        <w:t xml:space="preserve"> </w:t>
      </w:r>
      <w:r w:rsidRPr="00DB64CE">
        <w:rPr>
          <w:b/>
        </w:rPr>
        <w:t>FAVAR</w:t>
      </w:r>
      <w:r>
        <w:t>模型的建立及脉冲响应分析</w:t>
      </w:r>
      <w:r>
        <w:fldChar w:fldCharType="end"/>
      </w:r>
      <w:r>
        <w:rPr>
          <w:noProof/>
          <w:webHidden/>
        </w:rPr>
        <w:tab/>
      </w:r>
      <w:r>
        <w:rPr>
          <w:noProof/>
          <w:webHidden/>
        </w:rPr>
        <w:fldChar w:fldCharType="begin"/>
      </w:r>
      <w:r>
        <w:rPr>
          <w:noProof/>
          <w:webHidden/>
        </w:rPr>
        <w:instrText> PAGEREF _Toc686114211 \h </w:instrText>
      </w:r>
      <w:r>
        <w:rPr>
          <w:noProof/>
          <w:webHidden/>
        </w:rPr>
        <w:fldChar w:fldCharType="separate"/>
      </w:r>
      <w:r>
        <w:rPr>
          <w:noProof/>
          <w:webHidden/>
        </w:rPr>
        <w:t>40</w:t>
      </w:r>
      <w:r>
        <w:rPr>
          <w:noProof/>
          <w:webHidden/>
        </w:rPr>
        <w:fldChar w:fldCharType="end"/>
      </w:r>
    </w:p>
    <w:p w:rsidR="0018722C">
      <w:pPr>
        <w:pStyle w:val="TOC2"/>
        <w:topLinePunct/>
      </w:pPr>
      <w:r>
        <w:fldChar w:fldCharType="begin"/>
      </w:r>
      <w:r>
        <w:instrText>HYPERLINK \l "_Toc686114212"</w:instrText>
      </w:r>
      <w:r>
        <w:fldChar w:fldCharType="separate"/>
      </w:r>
      <w:r>
        <w:rPr>
          <w:b/>
        </w:rPr>
        <w:t>5.3</w:t>
      </w:r>
      <w:r>
        <w:rPr>
          <w:b/>
        </w:rPr>
        <w:t> </w:t>
      </w:r>
      <w:r>
        <w:t>实证结果讨论</w:t>
      </w:r>
      <w:r>
        <w:fldChar w:fldCharType="end"/>
      </w:r>
      <w:r>
        <w:rPr>
          <w:noProof/>
          <w:webHidden/>
        </w:rPr>
        <w:tab/>
      </w:r>
      <w:r>
        <w:rPr>
          <w:noProof/>
          <w:webHidden/>
        </w:rPr>
        <w:fldChar w:fldCharType="begin"/>
      </w:r>
      <w:r>
        <w:rPr>
          <w:noProof/>
          <w:webHidden/>
        </w:rPr>
        <w:instrText> PAGEREF _Toc686114212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"_Toc686114213"</w:instrText>
      </w:r>
      <w:r>
        <w:fldChar w:fldCharType="separate"/>
      </w:r>
      <w:r>
        <w:rPr>
          <w:b/>
        </w:rPr>
        <w:t>5.3.1</w:t>
      </w:r>
      <w:r>
        <w:rPr>
          <w:b/>
        </w:rPr>
        <w:t> </w:t>
      </w:r>
      <w:r>
        <w:t>产出水平方面</w:t>
      </w:r>
      <w:r>
        <w:fldChar w:fldCharType="end"/>
      </w:r>
      <w:r>
        <w:rPr>
          <w:noProof/>
          <w:webHidden/>
        </w:rPr>
        <w:tab/>
      </w:r>
      <w:r>
        <w:rPr>
          <w:noProof/>
          <w:webHidden/>
        </w:rPr>
        <w:fldChar w:fldCharType="begin"/>
      </w:r>
      <w:r>
        <w:rPr>
          <w:noProof/>
          <w:webHidden/>
        </w:rPr>
        <w:instrText> PAGEREF _Toc686114213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"_Toc686114214"</w:instrText>
      </w:r>
      <w:r>
        <w:fldChar w:fldCharType="separate"/>
      </w:r>
      <w:r>
        <w:rPr>
          <w:b/>
        </w:rPr>
        <w:t>5.3.2</w:t>
      </w:r>
      <w:r>
        <w:t xml:space="preserve"> </w:t>
      </w:r>
      <w:r>
        <w:t>价格水平方面</w:t>
      </w:r>
      <w:r>
        <w:fldChar w:fldCharType="end"/>
      </w:r>
      <w:r>
        <w:rPr>
          <w:noProof/>
          <w:webHidden/>
        </w:rPr>
        <w:tab/>
      </w:r>
      <w:r>
        <w:rPr>
          <w:noProof/>
          <w:webHidden/>
        </w:rPr>
        <w:fldChar w:fldCharType="begin"/>
      </w:r>
      <w:r>
        <w:rPr>
          <w:noProof/>
          <w:webHidden/>
        </w:rPr>
        <w:instrText> PAGEREF _Toc686114214 \h </w:instrText>
      </w:r>
      <w:r>
        <w:rPr>
          <w:noProof/>
          <w:webHidden/>
        </w:rPr>
        <w:fldChar w:fldCharType="separate"/>
      </w:r>
      <w:r>
        <w:rPr>
          <w:noProof/>
          <w:webHidden/>
        </w:rPr>
        <w:t>41</w:t>
      </w:r>
      <w:r>
        <w:rPr>
          <w:noProof/>
          <w:webHidden/>
        </w:rPr>
        <w:fldChar w:fldCharType="end"/>
      </w:r>
    </w:p>
    <w:p w:rsidR="0018722C">
      <w:pPr>
        <w:pStyle w:val="TOC3"/>
        <w:topLinePunct/>
      </w:pPr>
      <w:r>
        <w:fldChar w:fldCharType="begin"/>
      </w:r>
      <w:r>
        <w:instrText>HYPERLINK \l "_Toc686114215"</w:instrText>
      </w:r>
      <w:r>
        <w:fldChar w:fldCharType="separate"/>
      </w:r>
      <w:r>
        <w:rPr>
          <w:b/>
        </w:rPr>
        <w:t>5.3.3</w:t>
      </w:r>
      <w:r>
        <w:t xml:space="preserve"> </w:t>
      </w:r>
      <w:r>
        <w:t>有效性分析</w:t>
      </w:r>
      <w:r>
        <w:fldChar w:fldCharType="end"/>
      </w:r>
      <w:r>
        <w:rPr>
          <w:noProof/>
          <w:webHidden/>
        </w:rPr>
        <w:tab/>
      </w:r>
      <w:r>
        <w:rPr>
          <w:noProof/>
          <w:webHidden/>
        </w:rPr>
        <w:fldChar w:fldCharType="begin"/>
      </w:r>
      <w:r>
        <w:rPr>
          <w:noProof/>
          <w:webHidden/>
        </w:rPr>
        <w:instrText> PAGEREF _Toc686114215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"_Toc686114216"</w:instrText>
      </w:r>
      <w:r>
        <w:fldChar w:fldCharType="separate"/>
      </w:r>
      <w:r/>
      <w:r/>
      <w:r>
        <w:t>第六章</w:t>
      </w:r>
      <w:r>
        <w:t xml:space="preserve">  </w:t>
      </w:r>
      <w:r w:rsidRPr="00DB64CE">
        <w:t>研究结论与政策建议</w:t>
      </w:r>
      <w:r>
        <w:fldChar w:fldCharType="end"/>
      </w:r>
      <w:r>
        <w:rPr>
          <w:noProof/>
          <w:webHidden/>
        </w:rPr>
        <w:tab/>
      </w:r>
      <w:r>
        <w:rPr>
          <w:noProof/>
          <w:webHidden/>
        </w:rPr>
        <w:fldChar w:fldCharType="begin"/>
      </w:r>
      <w:r>
        <w:rPr>
          <w:noProof/>
          <w:webHidden/>
        </w:rPr>
        <w:instrText> PAGEREF _Toc686114216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"_Toc686114217"</w:instrText>
      </w:r>
      <w:r>
        <w:fldChar w:fldCharType="separate"/>
      </w:r>
      <w:r>
        <w:rPr>
          <w:b/>
        </w:rPr>
        <w:t>6.1</w:t>
      </w:r>
      <w:r>
        <w:t xml:space="preserve"> </w:t>
      </w:r>
      <w:r>
        <w:t>研究结论</w:t>
      </w:r>
      <w:r>
        <w:fldChar w:fldCharType="end"/>
      </w:r>
      <w:r>
        <w:rPr>
          <w:noProof/>
          <w:webHidden/>
        </w:rPr>
        <w:tab/>
      </w:r>
      <w:r>
        <w:rPr>
          <w:noProof/>
          <w:webHidden/>
        </w:rPr>
        <w:fldChar w:fldCharType="begin"/>
      </w:r>
      <w:r>
        <w:rPr>
          <w:noProof/>
          <w:webHidden/>
        </w:rPr>
        <w:instrText> PAGEREF _Toc686114217 \h </w:instrText>
      </w:r>
      <w:r>
        <w:rPr>
          <w:noProof/>
          <w:webHidden/>
        </w:rPr>
        <w:fldChar w:fldCharType="separate"/>
      </w:r>
      <w:r>
        <w:rPr>
          <w:noProof/>
          <w:webHidden/>
        </w:rPr>
        <w:t>41</w:t>
      </w:r>
      <w:r>
        <w:rPr>
          <w:noProof/>
          <w:webHidden/>
        </w:rPr>
        <w:fldChar w:fldCharType="end"/>
      </w:r>
    </w:p>
    <w:p w:rsidR="0018722C">
      <w:pPr>
        <w:pStyle w:val="TOC2"/>
        <w:topLinePunct/>
      </w:pPr>
      <w:r>
        <w:fldChar w:fldCharType="begin"/>
      </w:r>
      <w:r>
        <w:instrText>HYPERLINK \l "_Toc686114218"</w:instrText>
      </w:r>
      <w:r>
        <w:fldChar w:fldCharType="separate"/>
      </w:r>
      <w:r>
        <w:rPr>
          <w:b/>
        </w:rPr>
        <w:t>6.2</w:t>
      </w:r>
      <w:r>
        <w:t xml:space="preserve"> </w:t>
      </w:r>
      <w:r>
        <w:t>政策建议</w:t>
      </w:r>
      <w:r>
        <w:fldChar w:fldCharType="end"/>
      </w:r>
      <w:r>
        <w:rPr>
          <w:noProof/>
          <w:webHidden/>
        </w:rPr>
        <w:tab/>
      </w:r>
      <w:r>
        <w:rPr>
          <w:noProof/>
          <w:webHidden/>
        </w:rPr>
        <w:fldChar w:fldCharType="begin"/>
      </w:r>
      <w:r>
        <w:rPr>
          <w:noProof/>
          <w:webHidden/>
        </w:rPr>
        <w:instrText> PAGEREF _Toc686114218 \h </w:instrText>
      </w:r>
      <w:r>
        <w:rPr>
          <w:noProof/>
          <w:webHidden/>
        </w:rPr>
        <w:fldChar w:fldCharType="separate"/>
      </w:r>
      <w:r>
        <w:rPr>
          <w:noProof/>
          <w:webHidden/>
        </w:rPr>
        <w:t>41</w:t>
      </w:r>
      <w:r>
        <w:rPr>
          <w:noProof/>
          <w:webHidden/>
        </w:rPr>
        <w:fldChar w:fldCharType="end"/>
      </w:r>
    </w:p>
    <w:p w:rsidR="0018722C">
      <w:pPr>
        <w:pStyle w:val="TOC1"/>
        <w:topLinePunct/>
      </w:pPr>
      <w:r>
        <w:fldChar w:fldCharType="begin"/>
      </w:r>
      <w:r>
        <w:instrText>HYPERLINK \l "_Toc686114219"</w:instrText>
      </w:r>
      <w:r>
        <w:fldChar w:fldCharType="separate"/>
      </w:r>
      <w:r/>
      <w:r/>
      <w:r>
        <w:t>参考文献</w:t>
      </w:r>
      <w:r>
        <w:fldChar w:fldCharType="end"/>
      </w:r>
      <w:r>
        <w:rPr>
          <w:noProof/>
          <w:webHidden/>
        </w:rPr>
        <w:tab/>
      </w:r>
      <w:r>
        <w:rPr>
          <w:noProof/>
          <w:webHidden/>
        </w:rPr>
        <w:fldChar w:fldCharType="begin"/>
      </w:r>
      <w:r>
        <w:rPr>
          <w:noProof/>
          <w:webHidden/>
        </w:rPr>
        <w:instrText> PAGEREF _Toc686114219 \h </w:instrText>
      </w:r>
      <w:r>
        <w:rPr>
          <w:noProof/>
          <w:webHidden/>
        </w:rPr>
        <w:fldChar w:fldCharType="separate"/>
      </w:r>
      <w:r>
        <w:rPr>
          <w:noProof/>
          <w:webHidden/>
        </w:rPr>
        <w:t>41</w:t>
      </w:r>
      <w:r>
        <w:rPr>
          <w:noProof/>
          <w:webHidden/>
        </w:rPr>
        <w:fldChar w:fldCharType="end"/>
      </w:r>
      <w:r>
        <w:fldChar w:fldCharType="end"/>
      </w:r>
    </w:p>
    <w:p w:rsidR="009F338D">
      <w:pPr>
        <w:sectPr w:rsidR="00556256">
          <w:headerReference w:type="even" r:id="rId32"/>
          <w:headerReference w:type="default" r:id="rId30"/>
          <w:footerReference w:type="even" r:id="rId28"/>
          <w:footerReference w:type="default" r:id="rId25"/>
          <w:footerReference w:type="first" r:id="rId23"/>
          <w:headerReference w:type="first" r:id="rId34"/>
          <w:type w:val="continuous"/>
          <w:pgSz w:w="11906" w:h="16838" w:code="9"/>
          <w:pgMar w:top="1418" w:right="1134" w:bottom="1134" w:left="1418" w:header="851" w:footer="907" w:gutter="0"/>
          <w:pgNumType w:fmt="upperRoman" w:start="1"/>
          <w:cols w:space="720"/>
          <w:titlePg/>
          <w:docGrid w:type="lines" w:linePitch="326"/>
        </w:sectPr>
        <w:topLinePunct/>
      </w:pPr>
    </w:p>
    <w:p w:rsidR="0018722C">
      <w:pPr>
        <w:pStyle w:val="Heading1"/>
        <w:topLinePunct/>
      </w:pPr>
      <w:bookmarkStart w:id="114163" w:name="_Toc686114163"/>
      <w:bookmarkStart w:name="第一章 绪论 " w:id="8"/>
      <w:bookmarkEnd w:id="8"/>
      <w:r/>
      <w:bookmarkStart w:name="_bookmark2" w:id="9"/>
      <w:bookmarkEnd w:id="9"/>
      <w:r/>
      <w:r>
        <w:t>第一章</w:t>
      </w:r>
      <w:r>
        <w:t xml:space="preserve">  </w:t>
      </w:r>
      <w:r w:rsidRPr="00DB64CE">
        <w:t>绪论</w:t>
      </w:r>
      <w:bookmarkEnd w:id="114163"/>
    </w:p>
    <w:p w:rsidR="0018722C">
      <w:pPr>
        <w:pStyle w:val="Heading2"/>
        <w:topLinePunct/>
        <w:ind w:left="171" w:hangingChars="171" w:hanging="171"/>
      </w:pPr>
      <w:bookmarkStart w:id="114164" w:name="_Toc686114164"/>
      <w:bookmarkStart w:name="1.1 研究背景 " w:id="10"/>
      <w:bookmarkEnd w:id="10"/>
      <w:r>
        <w:rPr>
          <w:b/>
        </w:rPr>
        <w:t>1.1</w:t>
      </w:r>
      <w:r>
        <w:t xml:space="preserve"> </w:t>
      </w:r>
      <w:bookmarkStart w:name="_bookmark3" w:id="11"/>
      <w:bookmarkEnd w:id="11"/>
      <w:bookmarkStart w:name="_bookmark3" w:id="12"/>
      <w:bookmarkEnd w:id="12"/>
      <w:r>
        <w:t>研究背景</w:t>
      </w:r>
      <w:bookmarkEnd w:id="114164"/>
    </w:p>
    <w:p w:rsidR="0018722C">
      <w:pPr>
        <w:topLinePunct/>
      </w:pPr>
      <w:r>
        <w:t>货币政策一直是政府调控本国经济发展的重要手段。自</w:t>
      </w:r>
      <w:r>
        <w:rPr>
          <w:rFonts w:ascii="Times New Roman" w:eastAsia="Times New Roman"/>
        </w:rPr>
        <w:t>2008</w:t>
      </w:r>
      <w:r>
        <w:t>年金融危机以</w:t>
      </w:r>
      <w:r>
        <w:t>来，世界金融市场动荡，以美国为首的发达国家为刺激本国经济的快速复苏相继</w:t>
      </w:r>
      <w:r>
        <w:t>出台了一系列量化宽松的货币政策，使得货币政策手段在一国促进经济发展、防</w:t>
      </w:r>
      <w:r>
        <w:t>范外部风险等方面发挥的重要作用日益凸显。同时由于在半开放、完全开放的资</w:t>
      </w:r>
      <w:r>
        <w:t>本市场背景下，财政政策的实施效果由于资本的流动和汇率浮动等原因被大大削弱，致使货币政策成为一个国家调控宏观经济的主要手段。</w:t>
      </w:r>
    </w:p>
    <w:p w:rsidR="0018722C">
      <w:pPr>
        <w:topLinePunct/>
      </w:pPr>
      <w:r>
        <w:t>在构成货币政策调控的诸多变量中，货币供给量、汇率、利率一直是最为主</w:t>
      </w:r>
      <w:r>
        <w:t>要的三个变量。央行通过这些变量的传导机制对国内产出、价格水平等目标进行</w:t>
      </w:r>
      <w:r>
        <w:t>调节以达到推动经济增长的作用。但是裴平、熊鹏在《我国货币政策传导过程中的</w:t>
      </w:r>
      <w:r>
        <w:rPr>
          <w:rFonts w:ascii="Times New Roman" w:hAnsi="Times New Roman" w:eastAsia="Times New Roman"/>
        </w:rPr>
        <w:t>“</w:t>
      </w:r>
      <w:r>
        <w:t>渗漏</w:t>
      </w:r>
      <w:r>
        <w:rPr>
          <w:rFonts w:ascii="Times New Roman" w:hAnsi="Times New Roman" w:eastAsia="Times New Roman"/>
        </w:rPr>
        <w:t>”</w:t>
      </w:r>
      <w:r>
        <w:t>效应》一文中指出货币政策具有一定的</w:t>
      </w:r>
      <w:r>
        <w:rPr>
          <w:rFonts w:ascii="Times New Roman" w:hAnsi="Times New Roman" w:eastAsia="Times New Roman"/>
        </w:rPr>
        <w:t>“</w:t>
      </w:r>
      <w:r>
        <w:t>渗漏</w:t>
      </w:r>
      <w:r>
        <w:rPr>
          <w:rFonts w:ascii="Times New Roman" w:hAnsi="Times New Roman" w:eastAsia="Times New Roman"/>
        </w:rPr>
        <w:t>”</w:t>
      </w:r>
      <w:r>
        <w:t>现象，其原因在于货币政</w:t>
      </w:r>
      <w:r>
        <w:t>策在从上至下的实施过程中存在梗阻现象，致使货币政策的有效性降低。而张代</w:t>
      </w:r>
      <w:r>
        <w:t>强、王立勇、刘文革在《开放经济下我国非线性货币政策非对称效应研究》中发</w:t>
      </w:r>
      <w:r>
        <w:t>现在低经济增长状态下，利率政策冲击的价格效应具有显著的非对称性；在高增</w:t>
      </w:r>
      <w:r>
        <w:t>长状态下，利率冲击对产出具有显著的非对称性，这些研究成果表明货币政策在</w:t>
      </w:r>
      <w:r>
        <w:t>实际的实施过程中货币政策变量对于宏观经济产出水平、价格水平等方面的调节作用具有相当的不确定性。所以，为了解货币政策的有效性到底如何，不能只是进行理论分析，而应该建立模型用数据精确的分析与衡量。</w:t>
      </w:r>
    </w:p>
    <w:p w:rsidR="0018722C">
      <w:pPr>
        <w:topLinePunct/>
      </w:pPr>
      <w:r>
        <w:t>众多的学者选择汇率、货币供给量、利率等货币政策变量与</w:t>
      </w:r>
      <w:r>
        <w:rPr>
          <w:rFonts w:ascii="Times New Roman" w:eastAsia="Times New Roman"/>
        </w:rPr>
        <w:t>GDP</w:t>
      </w:r>
      <w:r>
        <w:t>、</w:t>
      </w:r>
      <w:r>
        <w:rPr>
          <w:rFonts w:ascii="Times New Roman" w:eastAsia="Times New Roman"/>
        </w:rPr>
        <w:t>CPI</w:t>
      </w:r>
      <w:r>
        <w:t>等宏</w:t>
      </w:r>
      <w:r>
        <w:t>观经济变量，通过构建</w:t>
      </w:r>
      <w:r>
        <w:rPr>
          <w:rFonts w:ascii="Times New Roman" w:eastAsia="Times New Roman"/>
        </w:rPr>
        <w:t>VAR</w:t>
      </w:r>
      <w:r>
        <w:t>、</w:t>
      </w:r>
      <w:r>
        <w:rPr>
          <w:rFonts w:ascii="Times New Roman" w:eastAsia="Times New Roman"/>
        </w:rPr>
        <w:t>VEC</w:t>
      </w:r>
      <w:r>
        <w:t>模型，将货币政策变量与目标变量放入同一</w:t>
      </w:r>
      <w:r>
        <w:t>模型中，并进行脉冲响应分析，以衡量两变量之间较为精确的变化关系。然而随</w:t>
      </w:r>
      <w:r>
        <w:t>着对货币政策研究的不断深入，不少学者发现传统的货币政策有效性分析方法</w:t>
      </w:r>
      <w:r>
        <w:t>中，只能选择一个或者几个数量较少的目标变量进行分析，而研究者希望能够测</w:t>
      </w:r>
      <w:r>
        <w:t>算出货币政策与总体宏观经济发展情况或者诸如第一产业、第二产业等某一领域</w:t>
      </w:r>
      <w:r>
        <w:t>整体发展情况的关系，这就要求在传统的</w:t>
      </w:r>
      <w:r>
        <w:rPr>
          <w:rFonts w:ascii="Times New Roman" w:eastAsia="Times New Roman"/>
        </w:rPr>
        <w:t>VAR</w:t>
      </w:r>
      <w:r>
        <w:t>模型中纳入多个宏观经济变量。</w:t>
      </w:r>
      <w:r>
        <w:t>由于</w:t>
      </w:r>
      <w:r>
        <w:rPr>
          <w:rFonts w:ascii="Times New Roman" w:eastAsia="Times New Roman"/>
        </w:rPr>
        <w:t>VAR</w:t>
      </w:r>
      <w:r>
        <w:t>模型自身的限制，当变量较多维数过高时会严重消耗模型的自由度，</w:t>
      </w:r>
      <w:r>
        <w:t>需要大量的数据作为支撑，然而我国宏观经济变量的发布频率以月、季、年为主，</w:t>
      </w:r>
      <w:r>
        <w:t>获取大规模数据具有一定的难度，数据相对不足的情况时有发生。</w:t>
      </w:r>
      <w:r>
        <w:rPr>
          <w:rFonts w:ascii="Times New Roman" w:eastAsia="Times New Roman"/>
        </w:rPr>
        <w:t>Stock</w:t>
      </w:r>
      <w:r>
        <w:t>、</w:t>
      </w:r>
      <w:r>
        <w:rPr>
          <w:rFonts w:ascii="Times New Roman" w:eastAsia="Times New Roman"/>
        </w:rPr>
        <w:t>Watson</w:t>
      </w:r>
      <w:r>
        <w:t>在</w:t>
      </w:r>
      <w:r>
        <w:rPr>
          <w:rFonts w:ascii="Times New Roman" w:eastAsia="Times New Roman"/>
        </w:rPr>
        <w:t>2005</w:t>
      </w:r>
      <w:r>
        <w:t>年</w:t>
      </w:r>
      <w:r>
        <w:rPr>
          <w:rFonts w:ascii="Times New Roman" w:eastAsia="Times New Roman"/>
        </w:rPr>
        <w:t>Implications of Dynamic Factor Models for </w:t>
      </w:r>
      <w:r>
        <w:rPr>
          <w:rFonts w:ascii="Times New Roman" w:eastAsia="Times New Roman"/>
        </w:rPr>
        <w:t>VAR </w:t>
      </w:r>
      <w:r>
        <w:rPr>
          <w:rFonts w:ascii="Times New Roman" w:eastAsia="Times New Roman"/>
        </w:rPr>
        <w:t>analysis</w:t>
      </w:r>
      <w:r>
        <w:t>一文中在原</w:t>
      </w:r>
      <w:r>
        <w:t>有</w:t>
      </w:r>
    </w:p>
    <w:p w:rsidR="0018722C">
      <w:pPr>
        <w:topLinePunct/>
      </w:pPr>
      <w:r>
        <w:rPr>
          <w:rFonts w:ascii="Times New Roman" w:eastAsia="宋体"/>
        </w:rPr>
        <w:t>V</w:t>
      </w:r>
      <w:r>
        <w:rPr>
          <w:rFonts w:ascii="Times New Roman" w:eastAsia="宋体"/>
        </w:rPr>
        <w:t>AR</w:t>
      </w:r>
      <w:r>
        <w:t>模型的基础上，将</w:t>
      </w:r>
      <w:r>
        <w:rPr>
          <w:rFonts w:ascii="Times New Roman" w:eastAsia="宋体"/>
        </w:rPr>
        <w:t>V</w:t>
      </w:r>
      <w:r>
        <w:rPr>
          <w:rFonts w:ascii="Times New Roman" w:eastAsia="宋体"/>
        </w:rPr>
        <w:t>AR</w:t>
      </w:r>
      <w:r>
        <w:t>模型发展成为因子</w:t>
      </w:r>
      <w:r>
        <w:rPr>
          <w:rFonts w:ascii="Times New Roman" w:eastAsia="宋体"/>
        </w:rPr>
        <w:t>V</w:t>
      </w:r>
      <w:r>
        <w:rPr>
          <w:rFonts w:ascii="Times New Roman" w:eastAsia="宋体"/>
        </w:rPr>
        <w:t>AR</w:t>
      </w:r>
      <w:r>
        <w:t>模型</w:t>
      </w:r>
      <w:r>
        <w:t>（</w:t>
      </w:r>
      <w:r>
        <w:rPr>
          <w:rFonts w:ascii="Times New Roman" w:eastAsia="宋体"/>
        </w:rPr>
        <w:t>F</w:t>
      </w:r>
      <w:r>
        <w:rPr>
          <w:rFonts w:ascii="Times New Roman" w:eastAsia="宋体"/>
        </w:rPr>
        <w:t>A</w:t>
      </w:r>
      <w:r>
        <w:rPr>
          <w:rFonts w:ascii="Times New Roman" w:eastAsia="宋体"/>
        </w:rPr>
        <w:t>V</w:t>
      </w:r>
      <w:r>
        <w:rPr>
          <w:rFonts w:ascii="Times New Roman" w:eastAsia="宋体"/>
        </w:rPr>
        <w:t>A</w:t>
      </w:r>
      <w:r>
        <w:rPr>
          <w:rFonts w:ascii="Times New Roman" w:eastAsia="宋体"/>
        </w:rPr>
        <w:t>R</w:t>
      </w:r>
      <w:r>
        <w:t>）</w:t>
      </w:r>
      <w:r>
        <w:t>。因子</w:t>
      </w:r>
      <w:r>
        <w:rPr>
          <w:rFonts w:ascii="Times New Roman" w:eastAsia="宋体"/>
        </w:rPr>
        <w:t>V</w:t>
      </w:r>
      <w:r>
        <w:rPr>
          <w:rFonts w:ascii="Times New Roman" w:eastAsia="宋体"/>
        </w:rPr>
        <w:t>AR</w:t>
      </w:r>
      <w:r>
        <w:t>模型克服了传统</w:t>
      </w:r>
      <w:r>
        <w:rPr>
          <w:rFonts w:ascii="Times New Roman" w:eastAsia="宋体"/>
        </w:rPr>
        <w:t>VAR</w:t>
      </w:r>
      <w:r>
        <w:t>模型由于自身构建上的限制</w:t>
      </w:r>
      <w:r>
        <w:rPr>
          <w:rFonts w:ascii="Times New Roman" w:eastAsia="宋体"/>
          <w:rFonts w:ascii="Times New Roman" w:eastAsia="宋体"/>
        </w:rPr>
        <w:t>（</w:t>
      </w:r>
      <w:r>
        <w:t>维度过高时严重消耗自由度</w:t>
      </w:r>
      <w:r>
        <w:rPr>
          <w:rFonts w:ascii="Times New Roman" w:eastAsia="宋体"/>
          <w:rFonts w:ascii="Times New Roman" w:eastAsia="宋体"/>
        </w:rPr>
        <w:t>）</w:t>
      </w:r>
      <w:r>
        <w:t>，</w:t>
      </w:r>
      <w:r>
        <w:t>即当数据量不足时依然可以构建</w:t>
      </w:r>
      <w:r>
        <w:rPr>
          <w:rFonts w:ascii="Times New Roman" w:eastAsia="宋体"/>
        </w:rPr>
        <w:t>VAR</w:t>
      </w:r>
      <w:r>
        <w:t>模型分析变量之间的关系。</w:t>
      </w:r>
    </w:p>
    <w:p w:rsidR="0018722C">
      <w:pPr>
        <w:topLinePunct/>
      </w:pPr>
      <w:r>
        <w:t>但是，</w:t>
      </w:r>
      <w:r>
        <w:t>近年</w:t>
      </w:r>
      <w:r>
        <w:t>来中国对于货币政策的改革一直不断地进行着，尤其是致力于推</w:t>
      </w:r>
      <w:r>
        <w:t>进利率市场化和汇率制度改革两方面。这些循序渐进的改革措施导致了模型中选</w:t>
      </w:r>
      <w:r>
        <w:t>择的货币政策变量对于目标变量的影响并非是一成不变的，而应是随时间的变化</w:t>
      </w:r>
      <w:r>
        <w:t>而变化的。由于</w:t>
      </w:r>
      <w:r>
        <w:rPr>
          <w:rFonts w:ascii="Times New Roman" w:eastAsia="Times New Roman"/>
        </w:rPr>
        <w:t>VAR</w:t>
      </w:r>
      <w:r>
        <w:t>、</w:t>
      </w:r>
      <w:r>
        <w:rPr>
          <w:rFonts w:ascii="Times New Roman" w:eastAsia="Times New Roman"/>
        </w:rPr>
        <w:t>FAVAR</w:t>
      </w:r>
      <w:r>
        <w:t>模型中系数被设定为常数，因而无法刻画系数的</w:t>
      </w:r>
      <w:r>
        <w:t>时变性。为解决这一问题</w:t>
      </w:r>
      <w:r>
        <w:rPr>
          <w:rFonts w:ascii="Times New Roman" w:eastAsia="Times New Roman"/>
        </w:rPr>
        <w:t>Korobilis 2009</w:t>
      </w:r>
      <w:r>
        <w:t>年</w:t>
      </w:r>
      <w:r>
        <w:rPr>
          <w:rFonts w:ascii="Times New Roman" w:eastAsia="Times New Roman"/>
        </w:rPr>
        <w:t>Assessing the Transmission of Monetary Policy</w:t>
      </w:r>
      <w:r>
        <w:rPr>
          <w:rFonts w:ascii="Times New Roman" w:eastAsia="Times New Roman"/>
        </w:rPr>
        <w:t> </w:t>
      </w:r>
      <w:r>
        <w:rPr>
          <w:rFonts w:ascii="Times New Roman" w:eastAsia="Times New Roman"/>
        </w:rPr>
        <w:t>Shocks Using Dynamic Factor Models</w:t>
      </w:r>
      <w:r>
        <w:t>一文中提出将</w:t>
      </w:r>
      <w:r>
        <w:rPr>
          <w:rFonts w:ascii="Times New Roman" w:eastAsia="Times New Roman"/>
        </w:rPr>
        <w:t>FAVAR</w:t>
      </w:r>
      <w:r>
        <w:t>模型与时变系</w:t>
      </w:r>
      <w:r>
        <w:t>数的时变参数</w:t>
      </w:r>
      <w:r>
        <w:rPr>
          <w:rFonts w:ascii="Times New Roman" w:eastAsia="Times New Roman"/>
        </w:rPr>
        <w:t>VAR</w:t>
      </w:r>
      <w:r>
        <w:t>模型</w:t>
      </w:r>
      <w:r>
        <w:rPr>
          <w:rFonts w:ascii="Times New Roman" w:eastAsia="Times New Roman"/>
        </w:rPr>
        <w:t>(</w:t>
      </w:r>
      <w:r>
        <w:rPr>
          <w:rFonts w:ascii="Times New Roman" w:eastAsia="Times New Roman"/>
          <w:spacing w:val="-2"/>
        </w:rPr>
        <w:t xml:space="preserve">TVP-VAR</w:t>
      </w:r>
      <w:r>
        <w:rPr>
          <w:rFonts w:ascii="Times New Roman" w:eastAsia="Times New Roman"/>
        </w:rPr>
        <w:t>)</w:t>
      </w:r>
      <w:r>
        <w:t>结合，发展成为时变参数因子</w:t>
      </w:r>
      <w:r>
        <w:rPr>
          <w:rFonts w:ascii="Times New Roman" w:eastAsia="Times New Roman"/>
        </w:rPr>
        <w:t>VAR</w:t>
      </w:r>
      <w:r>
        <w:t>模型</w:t>
      </w:r>
      <w:r>
        <w:rPr>
          <w:rFonts w:ascii="Times New Roman" w:eastAsia="Times New Roman"/>
        </w:rPr>
        <w:t>(</w:t>
      </w:r>
      <w:r>
        <w:rPr>
          <w:rFonts w:ascii="Times New Roman" w:eastAsia="Times New Roman"/>
          <w:spacing w:val="-4"/>
        </w:rPr>
        <w:t xml:space="preserve">TVP-FAVAR</w:t>
      </w:r>
      <w:r>
        <w:rPr>
          <w:rFonts w:ascii="Times New Roman" w:eastAsia="Times New Roman"/>
        </w:rPr>
        <w:t>)</w:t>
      </w:r>
      <w:r>
        <w:t>来分析货币政策冲击的传导机制。该模型利用</w:t>
      </w:r>
      <w:r>
        <w:rPr>
          <w:rFonts w:ascii="Times New Roman" w:eastAsia="Times New Roman"/>
        </w:rPr>
        <w:t>MCMC</w:t>
      </w:r>
      <w:r>
        <w:t>算法，将因</w:t>
      </w:r>
      <w:r>
        <w:t>子</w:t>
      </w:r>
      <w:r>
        <w:rPr>
          <w:rFonts w:ascii="Times New Roman" w:eastAsia="Times New Roman"/>
        </w:rPr>
        <w:t>VAR</w:t>
      </w:r>
      <w:r>
        <w:t>模型中的常系数转变为动态的时变系数，从而能够刻画出随着时间的改变所选变量之间的时变关系。</w:t>
      </w:r>
    </w:p>
    <w:p w:rsidR="0018722C">
      <w:pPr>
        <w:topLinePunct/>
      </w:pPr>
      <w:r>
        <w:t>本文选择了因子</w:t>
      </w:r>
      <w:r>
        <w:rPr>
          <w:rFonts w:ascii="Times New Roman" w:eastAsia="Times New Roman"/>
        </w:rPr>
        <w:t>VAR</w:t>
      </w:r>
      <w:r>
        <w:t>模型</w:t>
      </w:r>
      <w:r>
        <w:rPr>
          <w:rFonts w:ascii="Times New Roman" w:eastAsia="Times New Roman"/>
        </w:rPr>
        <w:t>(</w:t>
      </w:r>
      <w:r>
        <w:rPr>
          <w:rFonts w:ascii="Times New Roman" w:eastAsia="Times New Roman"/>
        </w:rPr>
        <w:t xml:space="preserve">FAVAR</w:t>
      </w:r>
      <w:r>
        <w:rPr>
          <w:rFonts w:ascii="Times New Roman" w:eastAsia="Times New Roman"/>
        </w:rPr>
        <w:t>)</w:t>
      </w:r>
      <w:r>
        <w:t>作为基础模型，选取</w:t>
      </w:r>
      <w:r>
        <w:rPr>
          <w:rFonts w:ascii="Times New Roman" w:eastAsia="Times New Roman"/>
        </w:rPr>
        <w:t>8</w:t>
      </w:r>
      <w:r>
        <w:t>个宏观经济变量进行主成分分析，提取出两个能够代表宏观经济发展情况的因子，然后选取</w:t>
      </w:r>
      <w:r>
        <w:rPr>
          <w:rFonts w:ascii="Times New Roman" w:eastAsia="Times New Roman"/>
        </w:rPr>
        <w:t>3</w:t>
      </w:r>
      <w:r>
        <w:t>个货币政策变量，货币供给量、汇率、利率，将每一个政策变量与宏观经济因子</w:t>
      </w:r>
      <w:r>
        <w:t>分别建立因子</w:t>
      </w:r>
      <w:r>
        <w:rPr>
          <w:rFonts w:ascii="Times New Roman" w:eastAsia="Times New Roman"/>
        </w:rPr>
        <w:t>VAR</w:t>
      </w:r>
      <w:r>
        <w:t>模型，找到每一个政策变量与宏观经济因子之间的关系。</w:t>
      </w:r>
      <w:r>
        <w:t>在</w:t>
      </w:r>
    </w:p>
    <w:p w:rsidR="0018722C">
      <w:pPr>
        <w:topLinePunct/>
      </w:pPr>
      <w:r>
        <w:rPr>
          <w:rFonts w:ascii="Times New Roman" w:eastAsia="Times New Roman"/>
        </w:rPr>
        <w:t>FAVAR</w:t>
      </w:r>
      <w:r>
        <w:t>模型的基础上，采用了时变参数因子</w:t>
      </w:r>
      <w:r>
        <w:rPr>
          <w:rFonts w:ascii="Times New Roman" w:eastAsia="Times New Roman"/>
        </w:rPr>
        <w:t>VAR</w:t>
      </w:r>
      <w:r>
        <w:t>模型</w:t>
      </w:r>
      <w:r>
        <w:rPr>
          <w:rFonts w:ascii="Times New Roman" w:eastAsia="Times New Roman"/>
        </w:rPr>
        <w:t>(</w:t>
      </w:r>
      <w:r>
        <w:rPr>
          <w:rFonts w:ascii="Times New Roman" w:eastAsia="Times New Roman"/>
        </w:rPr>
        <w:t xml:space="preserve">TVP-FAVAR</w:t>
      </w:r>
      <w:r>
        <w:rPr>
          <w:rFonts w:ascii="Times New Roman" w:eastAsia="Times New Roman"/>
        </w:rPr>
        <w:t>)</w:t>
      </w:r>
      <w:r>
        <w:t>并进行脉冲</w:t>
      </w:r>
      <w:r>
        <w:t>响应分析，描绘不同时间段货币政策对宏观经济产生的时变性影响，突出我国货</w:t>
      </w:r>
      <w:r>
        <w:t>币政策改革随时间不断深化的效果，刻画不同时间段处于改革进程中的货币政策</w:t>
      </w:r>
      <w:r>
        <w:t>对经济发展的具体作用，对我国货币政策有效性进行比以往更为精确的分析与研究。</w:t>
      </w:r>
    </w:p>
    <w:p w:rsidR="0018722C">
      <w:pPr>
        <w:pStyle w:val="Heading2"/>
        <w:topLinePunct/>
        <w:ind w:left="171" w:hangingChars="171" w:hanging="171"/>
      </w:pPr>
      <w:bookmarkStart w:id="114165" w:name="_Toc686114165"/>
      <w:bookmarkStart w:name="1.2 研究意义 " w:id="13"/>
      <w:bookmarkEnd w:id="13"/>
      <w:r>
        <w:rPr>
          <w:b/>
        </w:rPr>
        <w:t>1.2</w:t>
      </w:r>
      <w:r>
        <w:t xml:space="preserve"> </w:t>
      </w:r>
      <w:bookmarkStart w:name="_bookmark4" w:id="14"/>
      <w:bookmarkEnd w:id="14"/>
      <w:bookmarkStart w:name="_bookmark4" w:id="15"/>
      <w:bookmarkEnd w:id="15"/>
      <w:r>
        <w:t>研究意义</w:t>
      </w:r>
      <w:bookmarkEnd w:id="114165"/>
    </w:p>
    <w:p w:rsidR="0018722C">
      <w:pPr>
        <w:topLinePunct/>
      </w:pPr>
      <w:r>
        <w:rPr>
          <w:rFonts w:ascii="Times New Roman" w:eastAsia="宋体"/>
        </w:rPr>
        <w:t>1</w:t>
      </w:r>
      <w:r>
        <w:t>．学习使用因子</w:t>
      </w:r>
      <w:r>
        <w:rPr>
          <w:rFonts w:ascii="Times New Roman" w:eastAsia="宋体"/>
        </w:rPr>
        <w:t>V</w:t>
      </w:r>
      <w:r>
        <w:rPr>
          <w:rFonts w:ascii="Times New Roman" w:eastAsia="宋体"/>
        </w:rPr>
        <w:t>AR</w:t>
      </w:r>
      <w:r>
        <w:t>、时变参数因子</w:t>
      </w:r>
      <w:r>
        <w:rPr>
          <w:rFonts w:ascii="Times New Roman" w:eastAsia="宋体"/>
        </w:rPr>
        <w:t>V</w:t>
      </w:r>
      <w:r>
        <w:rPr>
          <w:rFonts w:ascii="Times New Roman" w:eastAsia="宋体"/>
        </w:rPr>
        <w:t>AR</w:t>
      </w:r>
      <w:r>
        <w:t>两种发展后的</w:t>
      </w:r>
      <w:r>
        <w:rPr>
          <w:rFonts w:ascii="Times New Roman" w:eastAsia="宋体"/>
        </w:rPr>
        <w:t>V</w:t>
      </w:r>
      <w:r>
        <w:rPr>
          <w:rFonts w:ascii="Times New Roman" w:eastAsia="宋体"/>
        </w:rPr>
        <w:t>AR</w:t>
      </w:r>
      <w:r>
        <w:t>模型，将</w:t>
      </w:r>
      <w:r>
        <w:rPr>
          <w:rFonts w:ascii="Times New Roman" w:eastAsia="宋体"/>
        </w:rPr>
        <w:t>V</w:t>
      </w:r>
      <w:r>
        <w:rPr>
          <w:rFonts w:ascii="Times New Roman" w:eastAsia="宋体"/>
        </w:rPr>
        <w:t>AR</w:t>
      </w:r>
      <w:r>
        <w:t>模型发展到一个具有更宽松约束条件、更符合实际货币政策有效性研究需求的新的高度。</w:t>
      </w:r>
    </w:p>
    <w:p w:rsidR="0018722C">
      <w:pPr>
        <w:topLinePunct/>
      </w:pPr>
      <w:r>
        <w:rPr>
          <w:rFonts w:ascii="Times New Roman" w:eastAsia="Times New Roman"/>
        </w:rPr>
        <w:t>2</w:t>
      </w:r>
      <w:r>
        <w:t>．选择更符合中国国情的方法，对不同时间段变量之间影响进行分析。从</w:t>
      </w:r>
      <w:r>
        <w:t>而更为精确地对货币政策有效性进行研究。为政策制定者提供比以往更为准确的数模参考，以便其能做出正确、符合客观事实的判断并制定相关政策。</w:t>
      </w:r>
    </w:p>
    <w:p w:rsidR="0018722C">
      <w:pPr>
        <w:topLinePunct/>
      </w:pPr>
      <w:r>
        <w:rPr>
          <w:rFonts w:ascii="Times New Roman" w:eastAsia="Times New Roman"/>
        </w:rPr>
        <w:t>3</w:t>
      </w:r>
      <w:r>
        <w:t>．强调货币供给量、汇率、利率三个货币政策变量在推动中国经济发展中</w:t>
      </w:r>
      <w:r>
        <w:t>的重要作用，突出货币供给量调节、利率市场化及汇率制度改革的重要性，为货币政策变量的选择与货币政策实施的效果提供客观评价。</w:t>
      </w:r>
    </w:p>
    <w:p w:rsidR="0018722C">
      <w:pPr>
        <w:pStyle w:val="Heading2"/>
        <w:topLinePunct/>
        <w:ind w:left="171" w:hangingChars="171" w:hanging="171"/>
      </w:pPr>
      <w:bookmarkStart w:id="114166" w:name="_Toc686114166"/>
      <w:bookmarkStart w:name="1.3 国内外研究现状 " w:id="16"/>
      <w:bookmarkEnd w:id="16"/>
      <w:r>
        <w:rPr>
          <w:b/>
        </w:rPr>
        <w:t>1.3</w:t>
      </w:r>
      <w:r>
        <w:t xml:space="preserve"> </w:t>
      </w:r>
      <w:bookmarkStart w:name="_bookmark5" w:id="17"/>
      <w:bookmarkEnd w:id="17"/>
      <w:bookmarkStart w:name="_bookmark5" w:id="18"/>
      <w:bookmarkEnd w:id="18"/>
      <w:r>
        <w:t>国内外研究现状</w:t>
      </w:r>
      <w:bookmarkEnd w:id="114166"/>
    </w:p>
    <w:p w:rsidR="0018722C">
      <w:pPr>
        <w:pStyle w:val="Heading3"/>
        <w:topLinePunct/>
        <w:ind w:left="200" w:hangingChars="200" w:hanging="200"/>
      </w:pPr>
      <w:bookmarkStart w:id="114167" w:name="_Toc686114167"/>
      <w:bookmarkStart w:name="_bookmark6" w:id="19"/>
      <w:bookmarkEnd w:id="19"/>
      <w:r>
        <w:rPr>
          <w:b/>
        </w:rPr>
        <w:t>1.3.1</w:t>
      </w:r>
      <w:r>
        <w:t xml:space="preserve"> </w:t>
      </w:r>
      <w:bookmarkStart w:name="_bookmark6" w:id="20"/>
      <w:bookmarkEnd w:id="20"/>
      <w:r>
        <w:t>国内外货币有效性理论研究</w:t>
      </w:r>
      <w:bookmarkEnd w:id="114167"/>
    </w:p>
    <w:p w:rsidR="0018722C">
      <w:pPr>
        <w:topLinePunct/>
      </w:pPr>
      <w:r>
        <w:t>货币政策有效性包含两层含义</w:t>
      </w:r>
      <w:r>
        <w:rPr>
          <w:rFonts w:ascii="Times New Roman" w:eastAsia="宋体"/>
          <w:spacing w:val="6"/>
          <w:rFonts w:hint="eastAsia"/>
        </w:rPr>
        <w:t>：</w:t>
      </w:r>
      <w:r>
        <w:t>理论的有效性和实施的有效性。凯恩斯认</w:t>
      </w:r>
      <w:r>
        <w:t>为，货币政策在经济发展的正常情况下是理论有效的，但是在经济危机期间，货</w:t>
      </w:r>
      <w:r>
        <w:t>币政策是无效的；多数新古典综合经济学家认为货币政策是理论和实施同时有效</w:t>
      </w:r>
      <w:r>
        <w:t>的；货币主义一方面在理论上肯定了货币政策的有效性，另一方面坚持认为货币</w:t>
      </w:r>
      <w:r>
        <w:t>政策是实施无效的；新古典宏观经济学家则从根本上否认了货币政策的理论有效</w:t>
      </w:r>
      <w:r>
        <w:t>性；新凯恩斯主义和新新古典综合经济学家肯定了货币政策在理论和实施上是同</w:t>
      </w:r>
      <w:r>
        <w:t>时有效的。目前，经济学界的基本共识是：货币政策在短期内对实际经济发展具</w:t>
      </w:r>
      <w:r>
        <w:t>有重要和相对持续的影响，即货币政策是有效的；但是，货币政策的长期效果几</w:t>
      </w:r>
      <w:r>
        <w:t>乎全部体现在了物价水平的变动上。卡尔瓦什</w:t>
      </w:r>
      <w:r>
        <w:rPr>
          <w:rFonts w:ascii="Times New Roman" w:eastAsia="宋体"/>
          <w:rFonts w:ascii="Times New Roman" w:eastAsia="宋体"/>
        </w:rPr>
        <w:t>（</w:t>
      </w:r>
      <w:r>
        <w:rPr>
          <w:rFonts w:ascii="Times New Roman" w:eastAsia="宋体"/>
        </w:rPr>
        <w:t>2001</w:t>
      </w:r>
      <w:r>
        <w:rPr>
          <w:rFonts w:ascii="Times New Roman" w:eastAsia="宋体"/>
          <w:rFonts w:ascii="Times New Roman" w:eastAsia="宋体"/>
          <w:spacing w:val="8"/>
        </w:rPr>
        <w:t>）</w:t>
      </w:r>
      <w:r>
        <w:t>在《货币理论与政策》一</w:t>
      </w:r>
      <w:r>
        <w:t>文中总结了货币、价格与产出关系的两个基本共识：第一，在长期中，货币增长与通货膨胀表现出的相关系数接近于</w:t>
      </w:r>
      <w:r>
        <w:rPr>
          <w:rFonts w:ascii="Times New Roman" w:eastAsia="宋体"/>
        </w:rPr>
        <w:t>1</w:t>
      </w:r>
      <w:r>
        <w:t>；货币增长与实际产出增长的相关系数很</w:t>
      </w:r>
      <w:r>
        <w:t>可能接近于零，虽然该系数在低通货膨胀率时可能会略微大于零，而在高通货膨</w:t>
      </w:r>
      <w:r>
        <w:t>胀率时小于零。第二，实证研究文献中关于货币短期效应取得的共识是，外生的</w:t>
      </w:r>
      <w:r>
        <w:t>货币政策冲击会对实际的经济活动产生驼峰状影响，效应的峰值出现在若干个季度的时滞之后</w:t>
      </w:r>
      <w:r>
        <w:rPr>
          <w:rFonts w:ascii="Times New Roman" w:eastAsia="宋体"/>
          <w:rFonts w:ascii="Times New Roman" w:eastAsia="宋体"/>
          <w:spacing w:val="-8"/>
        </w:rPr>
        <w:t>（</w:t>
      </w:r>
      <w:r>
        <w:rPr>
          <w:spacing w:val="-8"/>
        </w:rPr>
        <w:t>有的估计为两或三年</w:t>
      </w:r>
      <w:r>
        <w:rPr>
          <w:rFonts w:ascii="Times New Roman" w:eastAsia="宋体"/>
          <w:rFonts w:ascii="Times New Roman" w:eastAsia="宋体"/>
          <w:spacing w:val="-8"/>
        </w:rPr>
        <w:t>）</w:t>
      </w:r>
      <w:r>
        <w:t>，并最后消失。泰勒</w:t>
      </w:r>
      <w:r>
        <w:rPr>
          <w:rFonts w:ascii="Times New Roman" w:eastAsia="宋体"/>
        </w:rPr>
        <w:t>(</w:t>
      </w:r>
      <w:r>
        <w:rPr>
          <w:rFonts w:ascii="Times New Roman" w:eastAsia="宋体"/>
          <w:spacing w:val="-2"/>
        </w:rPr>
        <w:t xml:space="preserve">Taylor</w:t>
      </w:r>
      <w:r>
        <w:rPr>
          <w:rFonts w:ascii="Times New Roman" w:eastAsia="宋体"/>
          <w:spacing w:val="-2"/>
        </w:rPr>
        <w:t>,</w:t>
      </w:r>
      <w:r>
        <w:rPr>
          <w:rFonts w:ascii="Times New Roman" w:eastAsia="宋体"/>
          <w:spacing w:val="-2"/>
        </w:rPr>
        <w:t xml:space="preserve"> </w:t>
      </w:r>
      <w:r>
        <w:rPr>
          <w:rFonts w:ascii="Times New Roman" w:eastAsia="宋体"/>
        </w:rPr>
        <w:t>1998</w:t>
      </w:r>
      <w:r>
        <w:rPr>
          <w:rFonts w:ascii="Times New Roman" w:eastAsia="宋体"/>
        </w:rPr>
        <w:t>)</w:t>
      </w:r>
      <w:r>
        <w:t>也认同了</w:t>
      </w:r>
      <w:r>
        <w:t>货币冲击在经济发展的短期内会影响产出而在长期中会影响通货膨胀的特征，同</w:t>
      </w:r>
      <w:r>
        <w:t>时总结了货币、真实产出和通货膨胀之间关系的另外三个事实：首先，货币政策</w:t>
      </w:r>
      <w:r>
        <w:t>冲击对真实产出具有持续的影响，持续的扩散影响超过了最初的影响；第二，</w:t>
      </w:r>
      <w:r w:rsidR="001852F3">
        <w:t xml:space="preserve">真</w:t>
      </w:r>
      <w:r>
        <w:t>实产出与未来的通货膨胀之间存在着正向相关的关系，也就是真实产出格兰杰因果</w:t>
      </w:r>
      <w:r>
        <w:rPr>
          <w:rFonts w:ascii="Times New Roman" w:eastAsia="宋体"/>
          <w:rFonts w:ascii="Times New Roman" w:eastAsia="宋体"/>
          <w:spacing w:val="-11"/>
        </w:rPr>
        <w:t>（</w:t>
      </w:r>
      <w:r>
        <w:rPr>
          <w:spacing w:val="0"/>
        </w:rPr>
        <w:t>正向</w:t>
      </w:r>
      <w:r>
        <w:rPr>
          <w:rFonts w:ascii="Times New Roman" w:eastAsia="宋体"/>
          <w:rFonts w:ascii="Times New Roman" w:eastAsia="宋体"/>
          <w:spacing w:val="10"/>
        </w:rPr>
        <w:t>）</w:t>
      </w:r>
      <w:r>
        <w:t>导致了通货膨胀；第三，通货膨胀与未来的真实产出之间存在负向相</w:t>
      </w:r>
      <w:r>
        <w:t>关的关系，即通货膨胀格兰杰因果</w:t>
      </w:r>
      <w:r>
        <w:rPr>
          <w:rFonts w:ascii="Times New Roman" w:eastAsia="宋体"/>
          <w:rFonts w:ascii="Times New Roman" w:eastAsia="宋体"/>
        </w:rPr>
        <w:t>（</w:t>
      </w:r>
      <w:r>
        <w:t>负向</w:t>
      </w:r>
      <w:r>
        <w:rPr>
          <w:rFonts w:ascii="Times New Roman" w:eastAsia="宋体"/>
          <w:rFonts w:ascii="Times New Roman" w:eastAsia="宋体"/>
        </w:rPr>
        <w:t>）</w:t>
      </w:r>
      <w:r>
        <w:t>导致了真实产出变动。这就意味着国外</w:t>
      </w:r>
      <w:r>
        <w:t>经济学界普遍认为，货币政策在短期对实际经济发展具有重要而持续的影响，即</w:t>
      </w:r>
      <w:r>
        <w:t>货币政策是有效的；但货币政策的长期影响体现在物价水平的变动上，无法利用</w:t>
      </w:r>
      <w:r>
        <w:t>货币政策达到追求长期经济增长的目标，特别是超出经济潜在生产力的增长目</w:t>
      </w:r>
      <w:r>
        <w:t>的。如果说对于货币是否具有有效性进行研究是就货币政策对实际宏观经济变量</w:t>
      </w:r>
      <w:r>
        <w:t>产生影响的研究，那么考察货币政策传导机制就是对这一过程中内在机制展开的</w:t>
      </w:r>
      <w:r>
        <w:t>研究，所以在达到货币政策在短期具有有效性的共识之后，各国研究者从货币政</w:t>
      </w:r>
      <w:r>
        <w:t>策传导机制入手，通过对货币政策自上而下的传导渠道进行研究，分析货币政策</w:t>
      </w:r>
      <w:r>
        <w:t>在短期内的有效程度</w:t>
      </w:r>
      <w:r>
        <w:t>，。</w:t>
      </w:r>
    </w:p>
    <w:p w:rsidR="0018722C">
      <w:pPr>
        <w:topLinePunct/>
      </w:pPr>
      <w:r>
        <w:rPr>
          <w:rFonts w:ascii="Times New Roman" w:eastAsia="Times New Roman"/>
        </w:rPr>
        <w:t>Bernanke</w:t>
      </w:r>
      <w:r>
        <w:t>和</w:t>
      </w:r>
      <w:r>
        <w:rPr>
          <w:rFonts w:ascii="Times New Roman" w:eastAsia="Times New Roman"/>
        </w:rPr>
        <w:t>Blinder</w:t>
      </w:r>
      <w:r>
        <w:rPr>
          <w:rFonts w:ascii="Times New Roman" w:eastAsia="Times New Roman"/>
          <w:rFonts w:ascii="Times New Roman" w:eastAsia="Times New Roman"/>
        </w:rPr>
        <w:t>（</w:t>
      </w:r>
      <w:r>
        <w:rPr>
          <w:rFonts w:ascii="Times New Roman" w:eastAsia="Times New Roman"/>
        </w:rPr>
        <w:t>1988</w:t>
      </w:r>
      <w:r>
        <w:rPr>
          <w:rFonts w:ascii="Times New Roman" w:eastAsia="Times New Roman"/>
        </w:rPr>
        <w:t>,</w:t>
      </w:r>
      <w:r>
        <w:rPr>
          <w:rFonts w:ascii="Times New Roman" w:eastAsia="Times New Roman"/>
        </w:rPr>
        <w:t> </w:t>
      </w:r>
      <w:r>
        <w:rPr>
          <w:rFonts w:ascii="Times New Roman" w:eastAsia="Times New Roman"/>
        </w:rPr>
        <w:t>1992</w:t>
      </w:r>
      <w:r>
        <w:rPr>
          <w:rFonts w:ascii="Times New Roman" w:eastAsia="Times New Roman"/>
          <w:rFonts w:ascii="Times New Roman" w:eastAsia="Times New Roman"/>
        </w:rPr>
        <w:t>）</w:t>
      </w:r>
      <w:r>
        <w:t>通过理论和实证分析，揭示了货币政策通过货</w:t>
      </w:r>
      <w:r>
        <w:t>币渠道和信贷渠道对实体经济产生作用的原理，即货币政策通过商业银行对负</w:t>
      </w:r>
      <w:r>
        <w:t>债</w:t>
      </w:r>
    </w:p>
    <w:p w:rsidR="0018722C">
      <w:pPr>
        <w:topLinePunct/>
      </w:pPr>
      <w:r>
        <w:t>和资产的调节从而传导作用到实体经济上。</w:t>
      </w:r>
      <w:r>
        <w:rPr>
          <w:rFonts w:ascii="Times New Roman" w:hAnsi="Times New Roman" w:eastAsia="Times New Roman"/>
        </w:rPr>
        <w:t>Bernanke</w:t>
      </w:r>
      <w:r>
        <w:t>和</w:t>
      </w:r>
      <w:r>
        <w:rPr>
          <w:rFonts w:ascii="Times New Roman" w:hAnsi="Times New Roman" w:eastAsia="Times New Roman"/>
        </w:rPr>
        <w:t>Blinder</w:t>
      </w:r>
      <w:r>
        <w:rPr>
          <w:rFonts w:ascii="Times New Roman" w:hAnsi="Times New Roman" w:eastAsia="Times New Roman"/>
          <w:rFonts w:ascii="Times New Roman" w:hAnsi="Times New Roman" w:eastAsia="Times New Roman"/>
        </w:rPr>
        <w:t>（</w:t>
      </w:r>
      <w:r>
        <w:rPr>
          <w:rFonts w:ascii="Times New Roman" w:hAnsi="Times New Roman" w:eastAsia="Times New Roman"/>
        </w:rPr>
        <w:t>1988, 1992</w:t>
      </w:r>
      <w:r>
        <w:rPr>
          <w:rFonts w:ascii="Times New Roman" w:hAnsi="Times New Roman" w:eastAsia="Times New Roman"/>
          <w:rFonts w:ascii="Times New Roman" w:hAnsi="Times New Roman" w:eastAsia="Times New Roman"/>
        </w:rPr>
        <w:t>）</w:t>
      </w:r>
      <w:r>
        <w:t>对货币</w:t>
      </w:r>
      <w:r>
        <w:t>渠道、信贷渠道等属于金融市场</w:t>
      </w:r>
      <w:r>
        <w:rPr>
          <w:rFonts w:ascii="Times New Roman" w:hAnsi="Times New Roman" w:eastAsia="Times New Roman"/>
        </w:rPr>
        <w:t>“</w:t>
      </w:r>
      <w:r>
        <w:t>数量</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Financial Market Quantities</w:t>
      </w:r>
      <w:r>
        <w:rPr>
          <w:rFonts w:ascii="Times New Roman" w:hAnsi="Times New Roman" w:eastAsia="Times New Roman"/>
        </w:rPr>
        <w:t>)</w:t>
      </w:r>
      <w:r>
        <w:t>意义上传导机制进行了深入研究，</w:t>
      </w:r>
      <w:r>
        <w:rPr>
          <w:rFonts w:ascii="Times New Roman" w:hAnsi="Times New Roman" w:eastAsia="Times New Roman"/>
        </w:rPr>
        <w:t>Taylor</w:t>
      </w:r>
      <w:r>
        <w:rPr>
          <w:rFonts w:ascii="Times New Roman" w:hAnsi="Times New Roman" w:eastAsia="Times New Roman"/>
          <w:rFonts w:ascii="Times New Roman" w:hAnsi="Times New Roman" w:eastAsia="Times New Roman"/>
        </w:rPr>
        <w:t>（</w:t>
      </w:r>
      <w:r>
        <w:rPr>
          <w:rFonts w:ascii="Times New Roman" w:hAnsi="Times New Roman" w:eastAsia="Times New Roman"/>
        </w:rPr>
        <w:t>1995</w:t>
      </w:r>
      <w:r>
        <w:rPr>
          <w:rFonts w:ascii="Times New Roman" w:hAnsi="Times New Roman" w:eastAsia="Times New Roman"/>
          <w:rFonts w:ascii="Times New Roman" w:hAnsi="Times New Roman" w:eastAsia="Times New Roman"/>
        </w:rPr>
        <w:t>）</w:t>
      </w:r>
      <w:r>
        <w:t>等则对金融市场</w:t>
      </w:r>
      <w:r>
        <w:rPr>
          <w:rFonts w:ascii="Times New Roman" w:hAnsi="Times New Roman" w:eastAsia="Times New Roman"/>
        </w:rPr>
        <w:t>“</w:t>
      </w:r>
      <w:r>
        <w:t>价格</w:t>
      </w:r>
      <w:r>
        <w:rPr>
          <w:rFonts w:ascii="Times New Roman" w:hAnsi="Times New Roman" w:eastAsia="Times New Roman"/>
        </w:rPr>
        <w:t>”</w:t>
      </w:r>
      <w:r>
        <w:rPr>
          <w:rFonts w:ascii="Times New Roman" w:hAnsi="Times New Roman" w:eastAsia="Times New Roman"/>
        </w:rPr>
        <w:t>(</w:t>
      </w:r>
      <w:r>
        <w:rPr>
          <w:rFonts w:ascii="Times New Roman" w:hAnsi="Times New Roman" w:eastAsia="Times New Roman"/>
        </w:rPr>
        <w:t xml:space="preserve">Financial Market Prices</w:t>
      </w:r>
      <w:r>
        <w:rPr>
          <w:rFonts w:ascii="Times New Roman" w:hAnsi="Times New Roman" w:eastAsia="Times New Roman"/>
        </w:rPr>
        <w:t>)</w:t>
      </w:r>
      <w:r>
        <w:t>意义上的传导机制给予了更多的关注和研究，如汇率、短期利率、长期利率、货</w:t>
      </w:r>
      <w:r>
        <w:t>币供给量等变量的传导机制。</w:t>
      </w:r>
      <w:r>
        <w:rPr>
          <w:rFonts w:ascii="Times New Roman" w:hAnsi="Times New Roman" w:eastAsia="Times New Roman"/>
        </w:rPr>
        <w:t>Taylor</w:t>
      </w:r>
      <w:r>
        <w:rPr>
          <w:rFonts w:ascii="Times New Roman" w:hAnsi="Times New Roman" w:eastAsia="Times New Roman"/>
          <w:rFonts w:ascii="Times New Roman" w:hAnsi="Times New Roman" w:eastAsia="Times New Roman"/>
          <w:w w:val="95"/>
        </w:rPr>
        <w:t>（</w:t>
      </w:r>
      <w:r>
        <w:rPr>
          <w:rFonts w:ascii="Times New Roman" w:hAnsi="Times New Roman" w:eastAsia="Times New Roman"/>
          <w:w w:val="95"/>
        </w:rPr>
        <w:t>1995</w:t>
      </w:r>
      <w:r>
        <w:rPr>
          <w:rFonts w:ascii="Times New Roman" w:hAnsi="Times New Roman" w:eastAsia="Times New Roman"/>
          <w:rFonts w:ascii="Times New Roman" w:hAnsi="Times New Roman" w:eastAsia="Times New Roman"/>
          <w:w w:val="95"/>
        </w:rPr>
        <w:t>）</w:t>
      </w:r>
      <w:r>
        <w:t>认为，具有刚性的工资和价格条件下，</w:t>
      </w:r>
      <w:r w:rsidR="001852F3">
        <w:t xml:space="preserve"> </w:t>
      </w:r>
      <w:r>
        <w:t>调节短期名义利率会对实际的汇率水平和实际的利率水平产生影响，并进一步对</w:t>
      </w:r>
      <w:r>
        <w:t>实际投资、实际消费和实际净出口产生影响，最终影响到实际产出。现实经济运</w:t>
      </w:r>
      <w:r>
        <w:t>行中的货币政策传导机制是十分复杂的，具有众多的不确定性，尤其是在开放经</w:t>
      </w:r>
      <w:r>
        <w:t>济背景下这种不确定性变的更加突出。</w:t>
      </w:r>
    </w:p>
    <w:p w:rsidR="0018722C">
      <w:pPr>
        <w:topLinePunct/>
      </w:pPr>
      <w:r>
        <w:t>我国研究者对于货币政策有效性的研究是从实施有效性上开始的。巴曙松</w:t>
      </w:r>
    </w:p>
    <w:p w:rsidR="0018722C">
      <w:pPr>
        <w:topLinePunct/>
      </w:pPr>
      <w:r>
        <w:rPr>
          <w:rFonts w:ascii="Times New Roman" w:eastAsia="Times New Roman"/>
          <w:rFonts w:ascii="Times New Roman" w:eastAsia="Times New Roman"/>
        </w:rPr>
        <w:t>（</w:t>
      </w:r>
      <w:r>
        <w:rPr>
          <w:rFonts w:ascii="Times New Roman" w:eastAsia="Times New Roman"/>
        </w:rPr>
        <w:t xml:space="preserve">2000</w:t>
      </w:r>
      <w:r>
        <w:rPr>
          <w:rFonts w:ascii="Times New Roman" w:eastAsia="Times New Roman"/>
          <w:rFonts w:ascii="Times New Roman" w:eastAsia="Times New Roman"/>
        </w:rPr>
        <w:t>）</w:t>
      </w:r>
      <w:r>
        <w:t>在对关于货币政策实施有效性进行研究时指出，货币政策有效性的研究必</w:t>
      </w:r>
      <w:r>
        <w:t>须与特定的经济金融环境相联系，通过选择适合的方法对不同货币政策变量的传</w:t>
      </w:r>
      <w:r>
        <w:t>导机制进行研究，找出影响宏观经济发展，提高资源配置效率，实现调控目标的</w:t>
      </w:r>
      <w:r>
        <w:t>手段。这种对货币政策有效性的界定就意味着对货币政策的实施方面进行了强</w:t>
      </w:r>
      <w:r>
        <w:t>调，实际上是假定了货币政策在本质上是能够对经济增长产生实质性的影响，而</w:t>
      </w:r>
      <w:r>
        <w:t>利用这种影响的方法关键就在于货币政策当局应该如何适时、适度地选择货币政</w:t>
      </w:r>
      <w:r>
        <w:t>策变量和手段调控宏观经济以实现政府对经济预先设定的调控目标。李春</w:t>
      </w:r>
      <w:r>
        <w:t>琦</w:t>
      </w: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2003</w:t>
      </w:r>
      <w:r>
        <w:rPr>
          <w:rFonts w:ascii="Times New Roman" w:hAnsi="Times New Roman" w:eastAsia="Times New Roman"/>
          <w:rFonts w:ascii="Times New Roman" w:hAnsi="Times New Roman" w:eastAsia="Times New Roman"/>
          <w:spacing w:val="8"/>
        </w:rPr>
        <w:t>）</w:t>
      </w:r>
      <w:r>
        <w:t>在对货币政策理论有效性进行研究指出，能够引起总需求和总收入水平</w:t>
      </w:r>
      <w:r>
        <w:t>变动的货币政策就可被称之为有效。也就是说，货币政策的有效性是指对货币政</w:t>
      </w:r>
      <w:r>
        <w:t>策进行调整时是否能够对真实的经济变量产生意料之中的实质性影响以及影响</w:t>
      </w:r>
      <w:r>
        <w:t>程度的大小，强调了货币政策从实施上而言影响能力和强度方面的问题。如此界</w:t>
      </w:r>
      <w:r>
        <w:t>定货币政策有效性实际上忽略了一个重要的问题——货币政策当局实施货币政</w:t>
      </w:r>
      <w:r>
        <w:t>策的能力，即使在理论上货币政策能对实体经济增长产巨大的影响，但货币政策</w:t>
      </w:r>
      <w:r>
        <w:t>当局利用货币政策产生的这种影响力，实现其宏观经济目标的能力，同样是货币</w:t>
      </w:r>
      <w:r>
        <w:t>政策有效性研究不能忽略的重要问题。</w:t>
      </w:r>
    </w:p>
    <w:p w:rsidR="0018722C">
      <w:pPr>
        <w:topLinePunct/>
      </w:pPr>
      <w:r>
        <w:t>我国对货币政策实施有效性的早期研究主要是在我国货币供应量与真实产</w:t>
      </w:r>
      <w:r>
        <w:t>量和通货膨胀的关系研究上。王洪斌、董风斌</w:t>
      </w:r>
      <w:r>
        <w:rPr>
          <w:rFonts w:ascii="Times New Roman" w:eastAsia="Times New Roman"/>
          <w:rFonts w:ascii="Times New Roman" w:eastAsia="Times New Roman"/>
        </w:rPr>
        <w:t>（</w:t>
      </w:r>
      <w:r>
        <w:rPr>
          <w:rFonts w:ascii="Times New Roman" w:eastAsia="Times New Roman"/>
        </w:rPr>
        <w:t xml:space="preserve">2004</w:t>
      </w:r>
      <w:r>
        <w:rPr>
          <w:rFonts w:ascii="Times New Roman" w:eastAsia="Times New Roman"/>
          <w:rFonts w:ascii="Times New Roman" w:eastAsia="Times New Roman"/>
        </w:rPr>
        <w:t>）</w:t>
      </w:r>
      <w:r>
        <w:t>指出，我国货币供应量增长率的增加会引起实际人均</w:t>
      </w:r>
      <w:r>
        <w:rPr>
          <w:rFonts w:ascii="Times New Roman" w:eastAsia="Times New Roman"/>
        </w:rPr>
        <w:t>GDP</w:t>
      </w:r>
      <w:r>
        <w:t>的下降。陆云航</w:t>
      </w: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则发现，由于我国银行部门</w:t>
      </w:r>
      <w:r>
        <w:t>独立性相对与发达国家较差、银行和国有企业预算约束和外汇占款比例较大等诸</w:t>
      </w:r>
      <w:r>
        <w:t>多原因，货币供应量具有一定程度的内生性。货币供应量的增加最先引起价格水</w:t>
      </w:r>
      <w:r>
        <w:t>平上涨，随后引起名义产出的增加，并且最终导致实际产出出现的下降趋势，价</w:t>
      </w:r>
      <w:r>
        <w:t>格水平随之缓慢下降，并且货币政策在长期中呈中性。刘金全、郭明星、刘志</w:t>
      </w:r>
      <w:r>
        <w:t>刚</w:t>
      </w:r>
    </w:p>
    <w:p w:rsidR="0018722C">
      <w:pPr>
        <w:topLinePunct/>
      </w:pPr>
      <w:r>
        <w:rPr>
          <w:rFonts w:ascii="Times New Roman" w:eastAsia="Times New Roman"/>
          <w:rFonts w:ascii="Times New Roman" w:eastAsia="Times New Roman"/>
        </w:rPr>
        <w:t>（</w:t>
      </w:r>
      <w:r>
        <w:rPr>
          <w:rFonts w:ascii="Times New Roman" w:eastAsia="Times New Roman"/>
        </w:rPr>
        <w:t xml:space="preserve">2005</w:t>
      </w:r>
      <w:r>
        <w:rPr>
          <w:rFonts w:ascii="Times New Roman" w:eastAsia="Times New Roman"/>
          <w:rFonts w:ascii="Times New Roman" w:eastAsia="Times New Roman"/>
        </w:rPr>
        <w:t>）</w:t>
      </w:r>
      <w:r>
        <w:t>对我国产出和货币供给的转移概率、区制状态及区制相关性进行检验研</w:t>
      </w:r>
      <w:r>
        <w:t>究，指出我国货币供给水平与实际产出水平之间存在着长期的均衡关系。它们</w:t>
      </w:r>
      <w:r>
        <w:t>的</w:t>
      </w:r>
    </w:p>
    <w:p w:rsidR="0018722C">
      <w:pPr>
        <w:topLinePunct/>
      </w:pPr>
      <w:r>
        <w:t>增长率序列呈现出显著的三区制状态，货币变量的区制和不同的产出水平之间具</w:t>
      </w:r>
      <w:r>
        <w:t>有一一的对应关系。货币供给增长率与产出增长率之间的影响关系依赖经济周期</w:t>
      </w:r>
      <w:r>
        <w:t>的阶段性，这就表明货币政策作用机制和经济周期的波动之间具有一定程度的非</w:t>
      </w:r>
      <w:r>
        <w:t>对称性。近些年来，我国对于货币政策有效性的研究开始逐步转向选择特定货币政策变量和中介变量对货币传导机制进行分析，其中孙敬祥</w:t>
      </w:r>
      <w:r>
        <w:rPr>
          <w:rFonts w:ascii="Times New Roman" w:eastAsia="Times New Roman"/>
          <w:rFonts w:ascii="Times New Roman" w:eastAsia="Times New Roman"/>
        </w:rPr>
        <w:t>（</w:t>
      </w:r>
      <w:r>
        <w:rPr>
          <w:rFonts w:ascii="Times New Roman" w:eastAsia="Times New Roman"/>
        </w:rPr>
        <w:t xml:space="preserve">2008</w:t>
      </w:r>
      <w:r>
        <w:rPr>
          <w:rFonts w:ascii="Times New Roman" w:eastAsia="Times New Roman"/>
          <w:rFonts w:ascii="Times New Roman" w:eastAsia="Times New Roman"/>
        </w:rPr>
        <w:t>）</w:t>
      </w:r>
      <w:r>
        <w:t>在《我国货币</w:t>
      </w:r>
      <w:r>
        <w:t>政策利率传导机制的分析与检验》一文中通过建立</w:t>
      </w:r>
      <w:r>
        <w:rPr>
          <w:rFonts w:ascii="Times New Roman" w:eastAsia="Times New Roman"/>
        </w:rPr>
        <w:t>VAR</w:t>
      </w:r>
      <w:r>
        <w:t>模型分析了利率传导机</w:t>
      </w:r>
      <w:r>
        <w:t>制对经济增长的作用，指出由于我国的金融市场发展状况以及利率市场化进展缓</w:t>
      </w:r>
      <w:r>
        <w:t>慢，目前我国的利率机制有效性相对较弱的结论。黄连慧</w:t>
      </w:r>
      <w:r>
        <w:rPr>
          <w:rFonts w:ascii="Times New Roman" w:eastAsia="Times New Roman"/>
          <w:rFonts w:hint="eastAsia"/>
        </w:rPr>
        <w:t>，</w:t>
      </w:r>
      <w:r>
        <w:t>李成</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在《我国现</w:t>
      </w:r>
      <w:r>
        <w:t>行汇率制度对货币政策有效性的影响研究》一文中对我国当前汇率制度与经济增长的关系进行研究，分析我国汇率改革对于货币政策有效性的重要影响。</w:t>
      </w:r>
    </w:p>
    <w:p w:rsidR="0018722C">
      <w:pPr>
        <w:pStyle w:val="Heading3"/>
        <w:topLinePunct/>
        <w:ind w:left="200" w:hangingChars="200" w:hanging="200"/>
      </w:pPr>
      <w:bookmarkStart w:id="114168" w:name="_Toc686114168"/>
      <w:bookmarkStart w:name="_bookmark7" w:id="21"/>
      <w:bookmarkEnd w:id="21"/>
      <w:r>
        <w:rPr>
          <w:b/>
        </w:rPr>
        <w:t>1.3.2</w:t>
      </w:r>
      <w:r>
        <w:t xml:space="preserve"> </w:t>
      </w:r>
      <w:bookmarkStart w:name="_bookmark7" w:id="22"/>
      <w:bookmarkEnd w:id="22"/>
      <w:r>
        <w:t>国内外方法研究</w:t>
      </w:r>
      <w:bookmarkEnd w:id="114168"/>
    </w:p>
    <w:p w:rsidR="0018722C">
      <w:pPr>
        <w:topLinePunct/>
      </w:pPr>
      <w:r>
        <w:t>从</w:t>
      </w:r>
      <w:r>
        <w:rPr>
          <w:rFonts w:ascii="Times New Roman" w:eastAsia="Times New Roman"/>
        </w:rPr>
        <w:t>VAR</w:t>
      </w:r>
      <w:r>
        <w:t>模型到</w:t>
      </w:r>
      <w:r>
        <w:rPr>
          <w:rFonts w:ascii="Times New Roman" w:eastAsia="Times New Roman"/>
        </w:rPr>
        <w:t>FAVAR</w:t>
      </w:r>
      <w:r>
        <w:t>模型，再发展到</w:t>
      </w:r>
      <w:r>
        <w:rPr>
          <w:rFonts w:ascii="Times New Roman" w:eastAsia="Times New Roman"/>
        </w:rPr>
        <w:t>TVP-FAVAR</w:t>
      </w:r>
      <w:r>
        <w:t>模型经历了一个较为漫长的过程。</w:t>
      </w:r>
      <w:r>
        <w:rPr>
          <w:rFonts w:ascii="Times New Roman" w:eastAsia="Times New Roman"/>
        </w:rPr>
        <w:t>FAVAR</w:t>
      </w:r>
      <w:r>
        <w:t>模型假设存在几个少数因子能够捕捉宏观经济中经济变量的</w:t>
      </w:r>
      <w:r>
        <w:t>共同信息。该假设已经被大量的文献进行实证，并将此方法加以运用。</w:t>
      </w:r>
      <w:r>
        <w:rPr>
          <w:rFonts w:ascii="Times New Roman" w:eastAsia="Times New Roman"/>
        </w:rPr>
        <w:t>Sims an</w:t>
      </w:r>
      <w:r>
        <w:rPr>
          <w:rFonts w:ascii="Times New Roman" w:eastAsia="Times New Roman"/>
        </w:rPr>
        <w:t>d</w:t>
      </w:r>
    </w:p>
    <w:p w:rsidR="0018722C">
      <w:pPr>
        <w:topLinePunct/>
      </w:pPr>
      <w:r>
        <w:rPr>
          <w:rFonts w:ascii="Times New Roman" w:eastAsia="宋体"/>
        </w:rPr>
        <w:t>Sargent</w:t>
      </w:r>
      <w:r>
        <w:rPr>
          <w:rFonts w:ascii="Times New Roman" w:eastAsia="宋体"/>
          <w:rFonts w:ascii="Times New Roman" w:eastAsia="宋体"/>
        </w:rPr>
        <w:t>（</w:t>
      </w:r>
      <w:r>
        <w:rPr>
          <w:rFonts w:ascii="Times New Roman" w:eastAsia="宋体"/>
        </w:rPr>
        <w:t>1977</w:t>
      </w:r>
      <w:r>
        <w:rPr>
          <w:rFonts w:ascii="Times New Roman" w:eastAsia="宋体"/>
          <w:rFonts w:ascii="Times New Roman" w:eastAsia="宋体"/>
        </w:rPr>
        <w:t>）</w:t>
      </w:r>
      <w:r>
        <w:t>建立了一个小规模经济模型，发现只要提取</w:t>
      </w:r>
      <w:r>
        <w:rPr>
          <w:rFonts w:ascii="Times New Roman" w:eastAsia="宋体"/>
        </w:rPr>
        <w:t>2</w:t>
      </w:r>
      <w:r>
        <w:t>个信息因子便能解释</w:t>
      </w:r>
      <w:r>
        <w:t>主要经济变量方差的</w:t>
      </w:r>
      <w:r>
        <w:rPr>
          <w:rFonts w:ascii="Times New Roman" w:eastAsia="宋体"/>
        </w:rPr>
        <w:t>80%</w:t>
      </w:r>
      <w:r>
        <w:t>以上，这些经济变量包括工业产出增长率、失业率、批</w:t>
      </w:r>
      <w:r>
        <w:t>发价格通胀率、就业增长率等，并且，其中一个信息因子主要是反映真实经济变</w:t>
      </w:r>
      <w:r>
        <w:t>量的变化，另一个因子则主要是反映价格变量的变化。</w:t>
      </w:r>
      <w:r>
        <w:rPr>
          <w:rFonts w:ascii="Times New Roman" w:eastAsia="宋体"/>
        </w:rPr>
        <w:t>Stock</w:t>
      </w:r>
      <w:r>
        <w:rPr>
          <w:rFonts w:ascii="Times New Roman" w:eastAsia="宋体"/>
        </w:rPr>
        <w:t> </w:t>
      </w:r>
      <w:r>
        <w:rPr>
          <w:rFonts w:ascii="Times New Roman" w:eastAsia="宋体"/>
        </w:rPr>
        <w:t>and</w:t>
      </w:r>
      <w:r>
        <w:rPr>
          <w:rFonts w:ascii="Times New Roman" w:eastAsia="宋体"/>
        </w:rPr>
        <w:t> </w:t>
      </w:r>
      <w:r>
        <w:rPr>
          <w:rFonts w:ascii="Times New Roman" w:eastAsia="宋体"/>
        </w:rPr>
        <w:t>Watson</w:t>
      </w:r>
      <w:r>
        <w:rPr>
          <w:rFonts w:ascii="Times New Roman" w:eastAsia="宋体"/>
        </w:rPr>
        <w:t>(</w:t>
      </w:r>
      <w:r>
        <w:rPr>
          <w:rFonts w:ascii="Times New Roman" w:eastAsia="宋体"/>
        </w:rPr>
        <w:t>1999, 2002</w:t>
      </w:r>
      <w:r>
        <w:rPr>
          <w:rFonts w:ascii="Times New Roman" w:eastAsia="宋体"/>
        </w:rPr>
        <w:t>)</w:t>
      </w:r>
      <w:r>
        <w:rPr>
          <w:rFonts w:ascii="Times New Roman" w:eastAsia="宋体"/>
        </w:rPr>
        <w:t xml:space="preserve">, </w:t>
      </w:r>
      <w:r>
        <w:rPr>
          <w:rFonts w:ascii="Times New Roman" w:eastAsia="宋体"/>
        </w:rPr>
        <w:t>Giannone</w:t>
      </w:r>
      <w:r>
        <w:rPr>
          <w:rFonts w:ascii="Times New Roman" w:eastAsia="宋体"/>
        </w:rPr>
        <w:t>, </w:t>
      </w:r>
      <w:r>
        <w:rPr>
          <w:rFonts w:ascii="Times New Roman" w:eastAsia="宋体"/>
        </w:rPr>
        <w:t>Reichlin</w:t>
      </w:r>
      <w:r>
        <w:rPr>
          <w:rFonts w:ascii="Times New Roman" w:eastAsia="宋体"/>
          <w:rFonts w:ascii="Times New Roman" w:eastAsia="宋体"/>
        </w:rPr>
        <w:t>（</w:t>
      </w:r>
      <w:r>
        <w:rPr>
          <w:rFonts w:ascii="Times New Roman" w:eastAsia="宋体"/>
        </w:rPr>
        <w:t xml:space="preserve">2004</w:t>
      </w:r>
      <w:r>
        <w:rPr>
          <w:rFonts w:ascii="Times New Roman" w:eastAsia="宋体"/>
          <w:rFonts w:ascii="Times New Roman" w:eastAsia="宋体"/>
        </w:rPr>
        <w:t>）</w:t>
      </w:r>
      <w:r>
        <w:t>同样认为很少数量的因子能够解释主要宏观经济</w:t>
      </w:r>
      <w:r>
        <w:t>总量增长预期变化的绝大部分信息。同时，</w:t>
      </w:r>
      <w:r>
        <w:rPr>
          <w:rFonts w:ascii="Times New Roman" w:eastAsia="宋体"/>
        </w:rPr>
        <w:t>Stock </w:t>
      </w:r>
      <w:r>
        <w:rPr>
          <w:rFonts w:ascii="Times New Roman" w:eastAsia="宋体"/>
        </w:rPr>
        <w:t>and</w:t>
      </w:r>
      <w:r>
        <w:rPr>
          <w:rFonts w:ascii="Times New Roman" w:eastAsia="宋体"/>
        </w:rPr>
        <w:t> </w:t>
      </w:r>
      <w:r>
        <w:rPr>
          <w:rFonts w:ascii="Times New Roman" w:eastAsia="宋体"/>
        </w:rPr>
        <w:t>Watson</w:t>
      </w:r>
      <w:r>
        <w:rPr>
          <w:rFonts w:ascii="Times New Roman" w:eastAsia="宋体"/>
          <w:rFonts w:ascii="Times New Roman" w:eastAsia="宋体"/>
        </w:rPr>
        <w:t>（</w:t>
      </w:r>
      <w:r>
        <w:rPr>
          <w:rFonts w:ascii="Times New Roman" w:eastAsia="宋体"/>
        </w:rPr>
        <w:t>2002</w:t>
      </w:r>
      <w:r>
        <w:rPr>
          <w:rFonts w:ascii="Times New Roman" w:eastAsia="宋体"/>
          <w:rFonts w:ascii="Times New Roman" w:eastAsia="宋体"/>
        </w:rPr>
        <w:t>）</w:t>
      </w:r>
      <w:r>
        <w:t>还指出这些因</w:t>
      </w:r>
      <w:r>
        <w:t>子在做预测时的表现甚至要优于单变量的</w:t>
      </w:r>
      <w:r>
        <w:rPr>
          <w:rFonts w:ascii="Times New Roman" w:eastAsia="宋体"/>
        </w:rPr>
        <w:t>VAR</w:t>
      </w:r>
      <w:r>
        <w:t>模型，小规模的</w:t>
      </w:r>
      <w:r>
        <w:rPr>
          <w:rFonts w:ascii="Times New Roman" w:eastAsia="宋体"/>
        </w:rPr>
        <w:t>VAR</w:t>
      </w:r>
      <w:r>
        <w:t>模型以及领</w:t>
      </w:r>
      <w:r>
        <w:t>先指标模型。事实上正是由于这些分析和估计因子模型的新方法，以及只要很少</w:t>
      </w:r>
      <w:r>
        <w:t>几个信息因子就足以解释大部分宏观经济变量包含的经济信息，使得研究者们将</w:t>
      </w:r>
      <w:r>
        <w:t>因子模型引入到了</w:t>
      </w:r>
      <w:r>
        <w:rPr>
          <w:rFonts w:ascii="Times New Roman" w:eastAsia="宋体"/>
        </w:rPr>
        <w:t>VAR</w:t>
      </w:r>
      <w:r>
        <w:t>和</w:t>
      </w:r>
      <w:r>
        <w:rPr>
          <w:rFonts w:ascii="Times New Roman" w:eastAsia="宋体"/>
        </w:rPr>
        <w:t>SVAR</w:t>
      </w:r>
      <w:r>
        <w:t>的模型里面。</w:t>
      </w:r>
      <w:r>
        <w:rPr>
          <w:rFonts w:ascii="Times New Roman" w:eastAsia="宋体"/>
        </w:rPr>
        <w:t>Bemanke</w:t>
      </w:r>
      <w:r>
        <w:rPr>
          <w:rFonts w:ascii="Times New Roman" w:eastAsia="宋体"/>
        </w:rPr>
        <w:t> </w:t>
      </w:r>
      <w:r>
        <w:rPr>
          <w:rFonts w:ascii="Times New Roman" w:eastAsia="宋体"/>
        </w:rPr>
        <w:t>and Boivin</w:t>
      </w:r>
      <w:r>
        <w:rPr>
          <w:rFonts w:ascii="Times New Roman" w:eastAsia="宋体"/>
          <w:rFonts w:ascii="Times New Roman" w:eastAsia="宋体"/>
        </w:rPr>
        <w:t>（</w:t>
      </w:r>
      <w:r>
        <w:rPr>
          <w:rFonts w:ascii="Times New Roman" w:eastAsia="宋体"/>
        </w:rPr>
        <w:t>2003</w:t>
      </w:r>
      <w:r>
        <w:rPr>
          <w:rFonts w:ascii="Times New Roman" w:eastAsia="宋体"/>
          <w:rFonts w:ascii="Times New Roman" w:eastAsia="宋体"/>
        </w:rPr>
        <w:t>）</w:t>
      </w:r>
      <w:r>
        <w:t>，认为</w:t>
      </w:r>
      <w:r>
        <w:t>通过估计这些因子有效地降低了联邦储备局政策反应函数的估计难度。</w:t>
      </w:r>
      <w:r>
        <w:rPr>
          <w:rFonts w:ascii="Times New Roman" w:eastAsia="宋体"/>
        </w:rPr>
        <w:t>Bemanke, Boivin</w:t>
      </w:r>
      <w:r>
        <w:rPr>
          <w:rFonts w:ascii="Times New Roman" w:eastAsia="宋体"/>
        </w:rPr>
        <w:t> </w:t>
      </w:r>
      <w:r>
        <w:rPr>
          <w:rFonts w:ascii="Times New Roman" w:eastAsia="宋体"/>
        </w:rPr>
        <w:t>and</w:t>
      </w:r>
      <w:r>
        <w:rPr>
          <w:rFonts w:ascii="Times New Roman" w:eastAsia="宋体"/>
        </w:rPr>
        <w:t> </w:t>
      </w:r>
      <w:r>
        <w:rPr>
          <w:rFonts w:ascii="Times New Roman" w:eastAsia="宋体"/>
        </w:rPr>
        <w:t>Eliasz</w:t>
      </w:r>
      <w:r>
        <w:rPr>
          <w:rFonts w:ascii="Times New Roman" w:eastAsia="宋体"/>
          <w:rFonts w:ascii="Times New Roman" w:eastAsia="宋体"/>
        </w:rPr>
        <w:t>（</w:t>
      </w:r>
      <w:r>
        <w:rPr>
          <w:rFonts w:ascii="Times New Roman" w:eastAsia="宋体"/>
        </w:rPr>
        <w:t>2005</w:t>
      </w:r>
      <w:r>
        <w:rPr>
          <w:rFonts w:ascii="Times New Roman" w:eastAsia="宋体"/>
          <w:rFonts w:ascii="Times New Roman" w:eastAsia="宋体"/>
        </w:rPr>
        <w:t>）</w:t>
      </w:r>
      <w:r>
        <w:t>进而正式地提出了因子自回归模型</w:t>
      </w:r>
      <w:r>
        <w:t>（</w:t>
      </w:r>
      <w:r>
        <w:rPr>
          <w:rFonts w:ascii="Times New Roman" w:eastAsia="宋体"/>
        </w:rPr>
        <w:t>FAVAR</w:t>
      </w:r>
      <w:r>
        <w:t>）</w:t>
      </w:r>
      <w:r>
        <w:t>的概念。</w:t>
      </w:r>
      <w:r>
        <w:rPr>
          <w:rFonts w:ascii="Times New Roman" w:eastAsia="宋体"/>
        </w:rPr>
        <w:t>Favero</w:t>
      </w:r>
      <w:r>
        <w:rPr>
          <w:rFonts w:ascii="Times New Roman" w:eastAsia="宋体"/>
        </w:rPr>
        <w:t> </w:t>
      </w:r>
      <w:r>
        <w:rPr>
          <w:rFonts w:ascii="Times New Roman" w:eastAsia="宋体"/>
        </w:rPr>
        <w:t>and</w:t>
      </w:r>
      <w:r>
        <w:rPr>
          <w:rFonts w:ascii="Times New Roman" w:eastAsia="宋体"/>
        </w:rPr>
        <w:t> </w:t>
      </w:r>
      <w:r>
        <w:rPr>
          <w:rFonts w:ascii="Times New Roman" w:eastAsia="宋体"/>
        </w:rPr>
        <w:t>Marcemno</w:t>
      </w:r>
      <w:r>
        <w:rPr>
          <w:rFonts w:ascii="Times New Roman" w:eastAsia="宋体"/>
          <w:rFonts w:ascii="Times New Roman" w:eastAsia="宋体"/>
        </w:rPr>
        <w:t>（</w:t>
      </w:r>
      <w:r>
        <w:rPr>
          <w:rFonts w:ascii="Times New Roman" w:eastAsia="宋体"/>
        </w:rPr>
        <w:t>2001</w:t>
      </w:r>
      <w:r>
        <w:rPr>
          <w:rFonts w:ascii="Times New Roman" w:eastAsia="宋体"/>
          <w:rFonts w:ascii="Times New Roman" w:eastAsia="宋体"/>
        </w:rPr>
        <w:t>）</w:t>
      </w:r>
      <w:r>
        <w:t>利用因子模型分析了欧洲的宏观经济数据。</w:t>
      </w:r>
      <w:r>
        <w:rPr>
          <w:rFonts w:ascii="Times New Roman" w:eastAsia="宋体"/>
        </w:rPr>
        <w:t>Marcellino, Favero</w:t>
      </w:r>
      <w:r>
        <w:rPr>
          <w:rFonts w:ascii="Times New Roman" w:eastAsia="宋体"/>
        </w:rPr>
        <w:t> </w:t>
      </w:r>
      <w:r>
        <w:rPr>
          <w:rFonts w:ascii="Times New Roman" w:eastAsia="宋体"/>
        </w:rPr>
        <w:t>and</w:t>
      </w:r>
      <w:r>
        <w:rPr>
          <w:rFonts w:ascii="Times New Roman" w:eastAsia="宋体"/>
        </w:rPr>
        <w:t> </w:t>
      </w:r>
      <w:r>
        <w:rPr>
          <w:rFonts w:ascii="Times New Roman" w:eastAsia="宋体"/>
        </w:rPr>
        <w:t>Neglia</w:t>
      </w:r>
      <w:r>
        <w:rPr>
          <w:rFonts w:ascii="Times New Roman" w:eastAsia="宋体"/>
          <w:rFonts w:ascii="Times New Roman" w:eastAsia="宋体"/>
        </w:rPr>
        <w:t>（</w:t>
      </w:r>
      <w:r>
        <w:rPr>
          <w:rFonts w:ascii="Times New Roman" w:eastAsia="宋体"/>
        </w:rPr>
        <w:t>2005</w:t>
      </w:r>
      <w:r>
        <w:rPr>
          <w:rFonts w:ascii="Times New Roman" w:eastAsia="宋体"/>
          <w:rFonts w:ascii="Times New Roman" w:eastAsia="宋体"/>
        </w:rPr>
        <w:t>）</w:t>
      </w:r>
      <w:r>
        <w:t>基于静态和动态的主成分分析抽取了因子，建立因子模型</w:t>
      </w:r>
      <w:r>
        <w:t>分析了美国和欧洲两个国家的宏观经济数据，发现通过估计出来的少量因子能够</w:t>
      </w:r>
      <w:r>
        <w:t>为货币政策的制定提供非常重要的的整体信息。</w:t>
      </w:r>
      <w:r>
        <w:rPr>
          <w:rFonts w:ascii="Times New Roman" w:eastAsia="宋体"/>
        </w:rPr>
        <w:t>Giannone</w:t>
      </w:r>
      <w:r>
        <w:rPr>
          <w:rFonts w:ascii="Times New Roman" w:eastAsia="宋体"/>
        </w:rPr>
        <w:t>, </w:t>
      </w:r>
      <w:r>
        <w:rPr>
          <w:rFonts w:ascii="Times New Roman" w:eastAsia="宋体"/>
        </w:rPr>
        <w:t>Reichlin</w:t>
      </w:r>
      <w:r>
        <w:rPr>
          <w:rFonts w:ascii="Times New Roman" w:eastAsia="宋体"/>
        </w:rPr>
        <w:t> </w:t>
      </w:r>
      <w:r>
        <w:rPr>
          <w:rFonts w:ascii="Times New Roman" w:eastAsia="宋体"/>
        </w:rPr>
        <w:t>and Sala</w:t>
      </w:r>
      <w:r>
        <w:rPr>
          <w:rFonts w:ascii="Times New Roman" w:eastAsia="宋体"/>
          <w:rFonts w:ascii="Times New Roman" w:eastAsia="宋体"/>
        </w:rPr>
        <w:t>（</w:t>
      </w:r>
      <w:r>
        <w:rPr>
          <w:rFonts w:ascii="Times New Roman" w:eastAsia="宋体"/>
        </w:rPr>
        <w:t xml:space="preserve">2002</w:t>
      </w:r>
      <w:r>
        <w:rPr>
          <w:rFonts w:ascii="Times New Roman" w:eastAsia="宋体"/>
          <w:rFonts w:ascii="Times New Roman" w:eastAsia="宋体"/>
        </w:rPr>
        <w:t>）</w:t>
      </w:r>
      <w:r>
        <w:t>基于大规模变量集进行因子的提取并使用因子进行宏观分析，他们识别出了货币</w:t>
      </w:r>
      <w:r>
        <w:t>政策系统和非系统两个种类的冲击，同时估计出了货币政策规则变量的参数。</w:t>
      </w:r>
    </w:p>
    <w:p w:rsidR="0018722C">
      <w:pPr>
        <w:topLinePunct/>
      </w:pPr>
      <w:r>
        <w:rPr>
          <w:rFonts w:ascii="Times New Roman" w:eastAsia="Times New Roman"/>
        </w:rPr>
        <w:t xml:space="preserve">Giannone</w:t>
      </w:r>
      <w:r>
        <w:rPr>
          <w:rFonts w:ascii="Times New Roman" w:eastAsia="Times New Roman"/>
        </w:rPr>
        <w:t xml:space="preserve">, </w:t>
      </w:r>
      <w:r>
        <w:rPr>
          <w:rFonts w:ascii="Times New Roman" w:eastAsia="Times New Roman"/>
        </w:rPr>
        <w:t xml:space="preserve">Reichlin and Sala</w:t>
      </w:r>
      <w:r>
        <w:rPr>
          <w:rFonts w:ascii="Times New Roman" w:eastAsia="Times New Roman"/>
          <w:rFonts w:ascii="Times New Roman" w:eastAsia="Times New Roman"/>
        </w:rPr>
        <w:t xml:space="preserve">（</w:t>
      </w:r>
      <w:r>
        <w:rPr>
          <w:rFonts w:ascii="Times New Roman" w:eastAsia="Times New Roman"/>
        </w:rPr>
        <w:t xml:space="preserve">2004</w:t>
      </w:r>
      <w:r>
        <w:rPr>
          <w:rFonts w:ascii="Times New Roman" w:eastAsia="Times New Roman"/>
          <w:rFonts w:ascii="Times New Roman" w:eastAsia="Times New Roman"/>
        </w:rPr>
        <w:t xml:space="preserve">）</w:t>
      </w:r>
      <w:r>
        <w:t xml:space="preserve">发现美国经济增长的两个主要驱动力来源，一</w:t>
      </w:r>
      <w:r>
        <w:t xml:space="preserve">个是货币供给量对真实产出产生的冲击，另一个是由货币供给量增长主导的通货</w:t>
      </w:r>
      <w:r>
        <w:t xml:space="preserve">膨胀，这就要求央行有足够的能力制定合适当前经济发展的货币政策，把握好经</w:t>
      </w:r>
      <w:r>
        <w:t xml:space="preserve">济的动态演变。</w:t>
      </w:r>
      <w:r>
        <w:rPr>
          <w:rFonts w:ascii="Times New Roman" w:eastAsia="Times New Roman"/>
        </w:rPr>
        <w:t xml:space="preserve">Fomi, Giannone, Lippi and Rekhlin</w:t>
      </w:r>
      <w:r>
        <w:rPr>
          <w:rFonts w:ascii="Times New Roman" w:eastAsia="Times New Roman"/>
          <w:rFonts w:ascii="Times New Roman" w:eastAsia="Times New Roman"/>
        </w:rPr>
        <w:t xml:space="preserve">（</w:t>
      </w:r>
      <w:r>
        <w:rPr>
          <w:rFonts w:ascii="Times New Roman" w:eastAsia="Times New Roman"/>
        </w:rPr>
        <w:t xml:space="preserve">2000</w:t>
      </w:r>
      <w:r>
        <w:rPr>
          <w:rFonts w:ascii="Times New Roman" w:eastAsia="Times New Roman"/>
          <w:rFonts w:ascii="Times New Roman" w:eastAsia="Times New Roman"/>
        </w:rPr>
        <w:t xml:space="preserve">）</w:t>
      </w:r>
      <w:r>
        <w:t xml:space="preserve">提出了一个广义动态因子</w:t>
      </w:r>
      <w:r>
        <w:t xml:space="preserve">模型，并使用欧洲的宏观经济数据建立模型。由于</w:t>
      </w:r>
      <w:r>
        <w:rPr>
          <w:rFonts w:ascii="Times New Roman" w:eastAsia="Times New Roman"/>
        </w:rPr>
        <w:t xml:space="preserve">FAVAR</w:t>
      </w:r>
      <w:r>
        <w:t xml:space="preserve">无法处理时变系数问</w:t>
      </w:r>
      <w:r>
        <w:t xml:space="preserve">题，此时，建立具有时变系数的</w:t>
      </w:r>
      <w:r>
        <w:rPr>
          <w:rFonts w:ascii="Times New Roman" w:eastAsia="Times New Roman"/>
        </w:rPr>
        <w:t xml:space="preserve">VAR</w:t>
      </w:r>
      <w:r>
        <w:t xml:space="preserve">模型来处理时变系数问题就需要改变传统</w:t>
      </w:r>
      <w:r>
        <w:t xml:space="preserve">的估计方法，选择全新的贝叶斯方法来估计时变参数因子</w:t>
      </w:r>
      <w:r>
        <w:rPr>
          <w:rFonts w:ascii="Times New Roman" w:eastAsia="Times New Roman"/>
        </w:rPr>
        <w:t xml:space="preserve">VAR</w:t>
      </w:r>
      <w:r w:rsidR="001852F3">
        <w:rPr>
          <w:rFonts w:ascii="Times New Roman" w:eastAsia="Times New Roman"/>
        </w:rPr>
        <w:t xml:space="preserve"> </w:t>
      </w:r>
      <w:r>
        <w:t xml:space="preserve">模型。最终</w:t>
      </w:r>
      <w:r>
        <w:t>，</w:t>
      </w:r>
    </w:p>
    <w:p w:rsidR="0018722C">
      <w:pPr>
        <w:topLinePunct/>
      </w:pPr>
      <w:r>
        <w:rPr>
          <w:rFonts w:ascii="Times New Roman" w:eastAsia="Times New Roman"/>
        </w:rPr>
        <w:t>Korobilis</w:t>
      </w:r>
      <w:r>
        <w:rPr>
          <w:rFonts w:ascii="Times New Roman" w:eastAsia="Times New Roman"/>
          <w:rFonts w:ascii="Times New Roman" w:eastAsia="Times New Roman"/>
        </w:rPr>
        <w:t>（</w:t>
      </w:r>
      <w:r>
        <w:rPr>
          <w:rFonts w:ascii="Times New Roman" w:eastAsia="Times New Roman"/>
        </w:rPr>
        <w:t>2009</w:t>
      </w:r>
      <w:r>
        <w:rPr>
          <w:rFonts w:ascii="Times New Roman" w:eastAsia="Times New Roman"/>
          <w:rFonts w:ascii="Times New Roman" w:eastAsia="Times New Roman"/>
        </w:rPr>
        <w:t>）</w:t>
      </w:r>
      <w:r>
        <w:t>将</w:t>
      </w:r>
      <w:r>
        <w:rPr>
          <w:rFonts w:ascii="Times New Roman" w:eastAsia="Times New Roman"/>
        </w:rPr>
        <w:t>FAVAR</w:t>
      </w:r>
      <w:r>
        <w:t>模型与时变系数的</w:t>
      </w:r>
      <w:r>
        <w:rPr>
          <w:rFonts w:ascii="Times New Roman" w:eastAsia="Times New Roman"/>
        </w:rPr>
        <w:t>TVP-VAR</w:t>
      </w:r>
      <w:r>
        <w:t>模型相结合，发展成为时</w:t>
      </w:r>
      <w:r>
        <w:t>变参数因子</w:t>
      </w:r>
      <w:r>
        <w:rPr>
          <w:rFonts w:ascii="Times New Roman" w:eastAsia="Times New Roman"/>
        </w:rPr>
        <w:t>VAR</w:t>
      </w:r>
      <w:r>
        <w:t>模型。</w:t>
      </w:r>
    </w:p>
    <w:p w:rsidR="0018722C">
      <w:pPr>
        <w:topLinePunct/>
      </w:pPr>
      <w:r>
        <w:t>国内利用</w:t>
      </w:r>
      <w:r>
        <w:rPr>
          <w:rFonts w:ascii="Times New Roman" w:eastAsia="Times New Roman"/>
        </w:rPr>
        <w:t>FAVAR</w:t>
      </w:r>
      <w:r>
        <w:t>做实证的文献并不多见，主要包括沈悦、周奎省和李善燊</w:t>
      </w:r>
    </w:p>
    <w:p w:rsidR="0018722C">
      <w:pPr>
        <w:topLinePunct/>
      </w:pPr>
      <w:r>
        <w:rPr>
          <w:rFonts w:ascii="Times New Roman" w:eastAsia="Times New Roman"/>
          <w:rFonts w:ascii="Times New Roman" w:eastAsia="Times New Roman"/>
        </w:rPr>
        <w:t>（</w:t>
      </w:r>
      <w:r>
        <w:rPr>
          <w:rFonts w:ascii="Times New Roman" w:eastAsia="Times New Roman"/>
        </w:rPr>
        <w:t xml:space="preserve">2011a,</w:t>
      </w:r>
      <w:r w:rsidR="001852F3">
        <w:rPr>
          <w:rFonts w:ascii="Times New Roman" w:eastAsia="Times New Roman"/>
        </w:rPr>
        <w:t xml:space="preserve"> </w:t>
      </w:r>
      <w:r w:rsidR="001852F3">
        <w:rPr>
          <w:rFonts w:ascii="Times New Roman" w:eastAsia="Times New Roman"/>
        </w:rPr>
        <w:t xml:space="preserve">b</w:t>
      </w:r>
      <w:r>
        <w:rPr>
          <w:rFonts w:ascii="Times New Roman" w:eastAsia="Times New Roman"/>
          <w:rFonts w:ascii="Times New Roman" w:eastAsia="Times New Roman"/>
        </w:rPr>
        <w:t>）</w:t>
      </w:r>
      <w:r>
        <w:t>利用</w:t>
      </w:r>
      <w:r>
        <w:rPr>
          <w:rFonts w:ascii="Times New Roman" w:eastAsia="Times New Roman"/>
        </w:rPr>
        <w:t>FAVAR</w:t>
      </w:r>
      <w:r w:rsidR="001852F3">
        <w:rPr>
          <w:rFonts w:ascii="Times New Roman" w:eastAsia="Times New Roman"/>
        </w:rPr>
        <w:t xml:space="preserve"> </w:t>
      </w:r>
      <w:r>
        <w:t>模型分析了利率对房价的影响。王胜和陈继勇</w:t>
      </w:r>
      <w:r>
        <w:rPr>
          <w:rFonts w:ascii="Times New Roman" w:eastAsia="Times New Roman"/>
          <w:rFonts w:ascii="Times New Roman" w:eastAsia="Times New Roman"/>
        </w:rPr>
        <w:t>（</w:t>
      </w:r>
      <w:r>
        <w:rPr>
          <w:rFonts w:ascii="Times New Roman" w:eastAsia="Times New Roman"/>
        </w:rPr>
        <w:t xml:space="preserve">2010</w:t>
      </w:r>
      <w:r>
        <w:rPr>
          <w:rFonts w:ascii="Times New Roman" w:eastAsia="Times New Roman"/>
          <w:rFonts w:ascii="Times New Roman" w:eastAsia="Times New Roman"/>
        </w:rPr>
        <w:t>）</w:t>
      </w:r>
      <w:r>
        <w:t>利用</w:t>
      </w:r>
    </w:p>
    <w:p w:rsidR="0018722C">
      <w:pPr>
        <w:topLinePunct/>
      </w:pPr>
      <w:r>
        <w:rPr>
          <w:rFonts w:ascii="Times New Roman" w:eastAsia="宋体"/>
        </w:rPr>
        <w:t>FAVAR</w:t>
      </w:r>
      <w:r>
        <w:t>模型分析了中美经济之间的传导冲击。尹力博、韩立岩</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利用</w:t>
      </w:r>
      <w:r>
        <w:rPr>
          <w:rFonts w:ascii="Times New Roman" w:eastAsia="宋体"/>
        </w:rPr>
        <w:t>FAVAR</w:t>
      </w:r>
      <w:r>
        <w:t>模型分析了外部冲击对</w:t>
      </w:r>
      <w:r>
        <w:rPr>
          <w:rFonts w:ascii="Times New Roman" w:eastAsia="宋体"/>
        </w:rPr>
        <w:t>PPI</w:t>
      </w:r>
      <w:r>
        <w:t>指数的结构性传导。而黄威、陆懋祖</w:t>
      </w:r>
      <w:r>
        <w:rPr>
          <w:rFonts w:ascii="Times New Roman" w:eastAsia="宋体"/>
          <w:rFonts w:ascii="Times New Roman" w:eastAsia="宋体"/>
        </w:rPr>
        <w:t>（</w:t>
      </w:r>
      <w:r>
        <w:rPr>
          <w:rFonts w:ascii="Times New Roman" w:eastAsia="宋体"/>
        </w:rPr>
        <w:t xml:space="preserve">2011</w:t>
      </w:r>
      <w:r>
        <w:rPr>
          <w:rFonts w:ascii="Times New Roman" w:eastAsia="宋体"/>
          <w:rFonts w:ascii="Times New Roman" w:eastAsia="宋体"/>
        </w:rPr>
        <w:t>）</w:t>
      </w:r>
      <w:r>
        <w:t>利用</w:t>
      </w:r>
      <w:r>
        <w:rPr>
          <w:rFonts w:ascii="Times New Roman" w:eastAsia="宋体"/>
        </w:rPr>
        <w:t>TVP-VAR</w:t>
      </w:r>
      <w:r>
        <w:t>模型分析了我国财政支出政策冲击效应的动态变化。陈宗义</w:t>
      </w:r>
      <w:r>
        <w:rPr>
          <w:rFonts w:ascii="Times New Roman" w:eastAsia="宋体"/>
          <w:rFonts w:ascii="Times New Roman" w:eastAsia="宋体"/>
        </w:rPr>
        <w:t>（</w:t>
      </w:r>
      <w:r>
        <w:rPr>
          <w:rFonts w:ascii="Times New Roman" w:eastAsia="宋体"/>
        </w:rPr>
        <w:t xml:space="preserve">2012</w:t>
      </w:r>
      <w:r>
        <w:rPr>
          <w:rFonts w:ascii="Times New Roman" w:eastAsia="宋体"/>
          <w:rFonts w:ascii="Times New Roman" w:eastAsia="宋体"/>
        </w:rPr>
        <w:t>）</w:t>
      </w:r>
      <w:r>
        <w:t>利</w:t>
      </w:r>
      <w:r>
        <w:t>用</w:t>
      </w:r>
      <w:r>
        <w:rPr>
          <w:rFonts w:ascii="Times New Roman" w:eastAsia="宋体"/>
        </w:rPr>
        <w:t>TVP-VAR</w:t>
      </w:r>
      <w:r>
        <w:t>模型分析了人民币汇率对中国长期贸易顺差的影响。</w:t>
      </w:r>
    </w:p>
    <w:p w:rsidR="0018722C">
      <w:pPr>
        <w:pStyle w:val="Heading2"/>
        <w:topLinePunct/>
        <w:ind w:left="171" w:hangingChars="171" w:hanging="171"/>
      </w:pPr>
      <w:bookmarkStart w:id="114169" w:name="_Toc686114169"/>
      <w:bookmarkStart w:name="1.4 论文创新点 " w:id="23"/>
      <w:bookmarkEnd w:id="23"/>
      <w:bookmarkStart w:name="_bookmark8" w:id="24"/>
      <w:bookmarkEnd w:id="24"/>
      <w:r>
        <w:rPr>
          <w:b/>
        </w:rPr>
        <w:t>1.4</w:t>
      </w:r>
      <w:r>
        <w:rPr>
          <w:b/>
        </w:rPr>
        <w:t> </w:t>
      </w:r>
      <w:r>
        <w:t>论文创新点</w:t>
      </w:r>
      <w:bookmarkEnd w:id="114169"/>
    </w:p>
    <w:p w:rsidR="0018722C">
      <w:pPr>
        <w:topLinePunct/>
      </w:pPr>
      <w:r>
        <w:rPr>
          <w:rFonts w:ascii="Times New Roman" w:eastAsia="Times New Roman"/>
        </w:rPr>
        <w:t>1.</w:t>
      </w:r>
      <w:r>
        <w:t>以往研究者们在研究货币政策有效性时，研究者往往只选择一个或少数几</w:t>
      </w:r>
      <w:r>
        <w:t>个宏观经济政策变量与货币政策变量建立模型</w:t>
      </w:r>
      <w:r>
        <w:rPr>
          <w:rFonts w:ascii="Times New Roman" w:eastAsia="Times New Roman"/>
        </w:rPr>
        <w:t>VAR</w:t>
      </w:r>
      <w:r>
        <w:t>模型，研究货币政策变量与</w:t>
      </w:r>
      <w:r>
        <w:t>宏观经济变量之间一对一的关系。然而，一个或少数几个经济变量无法代表整个</w:t>
      </w:r>
      <w:r>
        <w:t>宏观经济的增长情况，而货币政策变量与宏观经济变量之间一对一的关系也表示</w:t>
      </w:r>
      <w:r>
        <w:t>货币政策对整个宏观经济的影响。所以为了能够捕捉比较中国宏观经济整体情况</w:t>
      </w:r>
      <w:r>
        <w:t>的全面综合的信息，本文选取了多个宏观经济变量进行主成分分析，提取出两个</w:t>
      </w:r>
      <w:r>
        <w:t>能够代表宏观经济整体发展情况的因子，进而使用这两个因子与货币政策变量建</w:t>
      </w:r>
      <w:r>
        <w:t>立模型。通过这种方法能够找到货币政策变量的变动对整个宏观经济发展的整体影响。</w:t>
      </w:r>
    </w:p>
    <w:p w:rsidR="0018722C">
      <w:pPr>
        <w:topLinePunct/>
      </w:pPr>
      <w:r>
        <w:rPr>
          <w:rFonts w:ascii="Times New Roman" w:eastAsia="Times New Roman"/>
        </w:rPr>
        <w:t>2.</w:t>
      </w:r>
      <w:r>
        <w:t>由于</w:t>
      </w:r>
      <w:r>
        <w:rPr>
          <w:rFonts w:ascii="Times New Roman" w:eastAsia="Times New Roman"/>
        </w:rPr>
        <w:t>VAR</w:t>
      </w:r>
      <w:r>
        <w:t>模型自身的限制，当变量较多维数过高时会严重消耗模型的自由度，需要大量的数据作为支撑。但是我国宏观经济变量的发布频率以月、季、</w:t>
      </w:r>
      <w:r>
        <w:t>年为主，获取大规模数据具有一定的难度，数据相对不足的情况时有发生。为了</w:t>
      </w:r>
      <w:r>
        <w:t>克服</w:t>
      </w:r>
      <w:r>
        <w:rPr>
          <w:rFonts w:ascii="Times New Roman" w:eastAsia="Times New Roman"/>
        </w:rPr>
        <w:t>VAR</w:t>
      </w:r>
      <w:r>
        <w:t>维度过高自由度消耗过大而数据不足的情况，本文选择了</w:t>
      </w:r>
      <w:r>
        <w:rPr>
          <w:rFonts w:ascii="Times New Roman" w:eastAsia="Times New Roman"/>
        </w:rPr>
        <w:t>FAVAR</w:t>
      </w:r>
      <w:r>
        <w:t>作为</w:t>
      </w:r>
      <w:r>
        <w:t>基础模型，使用货币政策变量与宏观经济因子建立</w:t>
      </w:r>
      <w:r>
        <w:rPr>
          <w:rFonts w:ascii="Times New Roman" w:eastAsia="Times New Roman"/>
        </w:rPr>
        <w:t>FAVAR</w:t>
      </w:r>
      <w:r>
        <w:t>模型，减少了模型需</w:t>
      </w:r>
      <w:r>
        <w:t>要估计的参数节省了自由度，同时能够找到政策变量与整个宏观经济发展的之间的关系。</w:t>
      </w:r>
    </w:p>
    <w:p w:rsidR="0018722C">
      <w:pPr>
        <w:topLinePunct/>
      </w:pPr>
      <w:r>
        <w:rPr>
          <w:rFonts w:ascii="Times New Roman" w:eastAsia="宋体"/>
        </w:rPr>
        <w:t>3.</w:t>
      </w:r>
      <w:r>
        <w:t>无论是</w:t>
      </w:r>
      <w:r>
        <w:rPr>
          <w:rFonts w:ascii="Times New Roman" w:eastAsia="宋体"/>
        </w:rPr>
        <w:t>VAR</w:t>
      </w:r>
      <w:r>
        <w:t>还是</w:t>
      </w:r>
      <w:r>
        <w:rPr>
          <w:rFonts w:ascii="Times New Roman" w:eastAsia="宋体"/>
        </w:rPr>
        <w:t>FAVAR</w:t>
      </w:r>
      <w:r>
        <w:t>模型，模型系数均被设定为常数，这就使得这两</w:t>
      </w:r>
      <w:r>
        <w:t>种模型无法区分在不同时段内货币政策对宏观经济产生的不同影响。由于</w:t>
      </w:r>
      <w:r>
        <w:rPr>
          <w:rFonts w:ascii="Times New Roman" w:eastAsia="宋体"/>
        </w:rPr>
        <w:t>TVP-FAVAR</w:t>
      </w:r>
      <w:r>
        <w:t>系数具有时变性的特点，本文将货币供给量、汇率、利率三个货币政策变量与两个因子分别建立</w:t>
      </w:r>
      <w:r>
        <w:rPr>
          <w:rFonts w:ascii="Times New Roman" w:eastAsia="宋体"/>
        </w:rPr>
        <w:t>TVP-FAVAR</w:t>
      </w:r>
      <w:r>
        <w:t>模型并做脉冲响应分析，找到不同</w:t>
      </w:r>
      <w:r>
        <w:t>时间段货币政策对宏观经济产生的时变性影响，突出我国货币政策改革随时间不</w:t>
      </w:r>
      <w:r>
        <w:t>断深化的效果，刻画不同时间段处于改革进程中的货币政策对经济发展的具体作</w:t>
      </w:r>
      <w:r>
        <w:t>用，进而对我国货币政策的有效性进行深入研究。</w:t>
      </w:r>
    </w:p>
    <w:p w:rsidR="0018722C">
      <w:pPr>
        <w:pStyle w:val="Heading1"/>
        <w:topLinePunct/>
      </w:pPr>
      <w:bookmarkStart w:id="114170" w:name="_Toc686114170"/>
      <w:bookmarkStart w:name="第二章 模型简介、变量选取和因子提取 " w:id="25"/>
      <w:bookmarkEnd w:id="25"/>
      <w:r/>
      <w:bookmarkStart w:name="_bookmark9" w:id="26"/>
      <w:bookmarkEnd w:id="26"/>
      <w:r/>
      <w:r>
        <w:t>第二章</w:t>
      </w:r>
      <w:r>
        <w:t xml:space="preserve">  </w:t>
      </w:r>
      <w:r w:rsidRPr="00DB64CE">
        <w:t>模型简介、变量选取和因子提取</w:t>
      </w:r>
      <w:bookmarkEnd w:id="114170"/>
    </w:p>
    <w:p w:rsidR="0018722C">
      <w:pPr>
        <w:pStyle w:val="Heading2"/>
        <w:topLinePunct/>
        <w:ind w:left="171" w:hangingChars="171" w:hanging="171"/>
      </w:pPr>
      <w:bookmarkStart w:id="114171" w:name="_Toc686114171"/>
      <w:bookmarkStart w:name="2.1 主成分分析法 " w:id="27"/>
      <w:bookmarkEnd w:id="27"/>
      <w:r>
        <w:rPr>
          <w:b/>
        </w:rPr>
        <w:t>2.1</w:t>
      </w:r>
      <w:r>
        <w:t xml:space="preserve"> </w:t>
      </w:r>
      <w:bookmarkStart w:name="_bookmark10" w:id="28"/>
      <w:bookmarkEnd w:id="28"/>
      <w:bookmarkStart w:name="_bookmark10" w:id="29"/>
      <w:bookmarkEnd w:id="29"/>
      <w:r>
        <w:t>主成分分析法</w:t>
      </w:r>
      <w:bookmarkEnd w:id="114171"/>
    </w:p>
    <w:p w:rsidR="0018722C">
      <w:pPr>
        <w:pStyle w:val="Heading3"/>
        <w:topLinePunct/>
        <w:ind w:left="200" w:hangingChars="200" w:hanging="200"/>
      </w:pPr>
      <w:bookmarkStart w:id="114172" w:name="_Toc686114172"/>
      <w:bookmarkStart w:name="_bookmark11" w:id="30"/>
      <w:bookmarkEnd w:id="30"/>
      <w:r>
        <w:rPr>
          <w:b/>
        </w:rPr>
        <w:t>2.1.1</w:t>
      </w:r>
      <w:r>
        <w:t xml:space="preserve"> </w:t>
      </w:r>
      <w:bookmarkStart w:name="_bookmark11" w:id="31"/>
      <w:bookmarkEnd w:id="31"/>
      <w:r>
        <w:t>主成分分析理论方法</w:t>
      </w:r>
      <w:bookmarkEnd w:id="114172"/>
    </w:p>
    <w:p w:rsidR="0018722C">
      <w:pPr>
        <w:topLinePunct/>
      </w:pPr>
      <w:r>
        <w:rPr>
          <w:rFonts w:ascii="Times New Roman" w:eastAsia="Times New Roman"/>
        </w:rPr>
        <w:t>Hotelling</w:t>
      </w:r>
      <w:r>
        <w:rPr>
          <w:rFonts w:ascii="Times New Roman" w:eastAsia="Times New Roman"/>
          <w:rFonts w:ascii="Times New Roman" w:eastAsia="Times New Roman"/>
        </w:rPr>
        <w:t>（</w:t>
      </w:r>
      <w:r>
        <w:rPr>
          <w:rFonts w:ascii="Times New Roman" w:eastAsia="Times New Roman"/>
        </w:rPr>
        <w:t>1933</w:t>
      </w:r>
      <w:r>
        <w:rPr>
          <w:rFonts w:ascii="Times New Roman" w:eastAsia="Times New Roman"/>
          <w:rFonts w:ascii="Times New Roman" w:eastAsia="Times New Roman"/>
        </w:rPr>
        <w:t>）</w:t>
      </w:r>
      <w:r>
        <w:t>年首先提出主成分分析方法，该方法通过投影旨在对高维数</w:t>
      </w:r>
      <w:r>
        <w:t>据进行降维处理，在尽量减少数据信息的基础上将多个变量转化为适当数量具有</w:t>
      </w:r>
      <w:r>
        <w:t>代表意义的综合指标。</w:t>
      </w:r>
    </w:p>
    <w:p w:rsidR="0018722C">
      <w:pPr>
        <w:topLinePunct/>
      </w:pPr>
      <w:r>
        <w:t>假设在研究宏观经济问题时选取了</w:t>
      </w:r>
      <w:r>
        <w:rPr>
          <w:rFonts w:ascii="Times New Roman" w:hAnsi="Times New Roman" w:eastAsia="Times New Roman"/>
        </w:rPr>
        <w:t>p</w:t>
      </w:r>
      <w:r>
        <w:t>个变量，记为</w:t>
      </w:r>
      <w:r>
        <w:rPr>
          <w:rFonts w:ascii="Times New Roman" w:hAnsi="Times New Roman" w:eastAsia="Times New Roman"/>
        </w:rPr>
        <w:t>X</w:t>
      </w:r>
      <w:r>
        <w:rPr>
          <w:vertAlign w:val="subscript"/>
          <w:rFonts w:ascii="Times New Roman" w:hAnsi="Times New Roman" w:eastAsia="Times New Roman"/>
        </w:rPr>
        <w:t>1</w:t>
      </w:r>
      <w:r>
        <w:t>、</w:t>
      </w:r>
      <w:r>
        <w:rPr>
          <w:rFonts w:ascii="Times New Roman" w:hAnsi="Times New Roman" w:eastAsia="Times New Roman"/>
        </w:rPr>
        <w:t>X</w:t>
      </w:r>
      <w:r>
        <w:rPr>
          <w:vertAlign w:val="subscript"/>
          <w:rFonts w:ascii="Times New Roman" w:hAnsi="Times New Roman" w:eastAsia="Times New Roman"/>
        </w:rPr>
        <w:t>2</w:t>
      </w:r>
      <w:r>
        <w:t>、</w:t>
      </w:r>
      <w:r>
        <w:rPr>
          <w:rFonts w:ascii="Times New Roman" w:hAnsi="Times New Roman" w:eastAsia="Times New Roman"/>
        </w:rPr>
        <w:t>...</w:t>
      </w:r>
      <w:r>
        <w:t>、</w:t>
      </w:r>
      <w:r>
        <w:rPr>
          <w:rFonts w:ascii="Times New Roman" w:hAnsi="Times New Roman" w:eastAsia="Times New Roman"/>
        </w:rPr>
        <w:t>X</w:t>
      </w:r>
      <w:r>
        <w:rPr>
          <w:vertAlign w:val="subscript"/>
          <w:rFonts w:ascii="Times New Roman" w:hAnsi="Times New Roman" w:eastAsia="Times New Roman"/>
        </w:rPr>
        <w:t>P</w:t>
      </w:r>
      <w:r>
        <w:t>，则随</w:t>
      </w:r>
      <w:r>
        <w:t>机向量</w:t>
      </w:r>
      <w:r>
        <w:rPr>
          <w:rFonts w:ascii="Times New Roman" w:hAnsi="Times New Roman" w:eastAsia="Times New Roman"/>
        </w:rPr>
        <w:t>X=</w:t>
      </w:r>
      <w:r>
        <w:rPr>
          <w:rFonts w:ascii="Times New Roman" w:hAnsi="Times New Roman" w:eastAsia="Times New Roman"/>
        </w:rPr>
        <w:t>(</w:t>
      </w:r>
      <w:r>
        <w:rPr>
          <w:rFonts w:ascii="Times New Roman" w:hAnsi="Times New Roman" w:eastAsia="Times New Roman"/>
        </w:rPr>
        <w:t>X</w:t>
      </w:r>
      <w:r>
        <w:rPr>
          <w:vertAlign w:val="subscript"/>
          <w:rFonts w:ascii="Times New Roman" w:hAnsi="Times New Roman" w:eastAsia="Times New Roman"/>
        </w:rPr>
        <w:t>1</w:t>
      </w:r>
      <w:r>
        <w:t>、</w:t>
      </w:r>
      <w:r>
        <w:rPr>
          <w:rFonts w:ascii="Times New Roman" w:hAnsi="Times New Roman" w:eastAsia="Times New Roman"/>
        </w:rPr>
        <w:t>X</w:t>
      </w:r>
      <w:r>
        <w:rPr>
          <w:vertAlign w:val="subscript"/>
          <w:rFonts w:ascii="Times New Roman" w:hAnsi="Times New Roman" w:eastAsia="Times New Roman"/>
        </w:rPr>
        <w:t>2</w:t>
      </w:r>
      <w:r>
        <w:t>、</w:t>
      </w:r>
      <w:r>
        <w:rPr>
          <w:rFonts w:ascii="Times New Roman" w:hAnsi="Times New Roman" w:eastAsia="Times New Roman"/>
        </w:rPr>
        <w:t>...</w:t>
      </w:r>
      <w:r>
        <w:t>、</w:t>
      </w:r>
      <w:r>
        <w:rPr>
          <w:rFonts w:ascii="Times New Roman" w:hAnsi="Times New Roman" w:eastAsia="Times New Roman"/>
        </w:rPr>
        <w:t>X</w:t>
      </w:r>
      <w:r>
        <w:rPr>
          <w:vertAlign w:val="subscript"/>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w:t>
      </w:r>
      <w:r>
        <w:t>。设对</w:t>
      </w:r>
      <w:r>
        <w:rPr>
          <w:rFonts w:ascii="Times New Roman" w:hAnsi="Times New Roman" w:eastAsia="Times New Roman"/>
        </w:rPr>
        <w:t>X</w:t>
      </w:r>
      <w:r>
        <w:t>进行线性变换后得到合成随机向量</w:t>
      </w:r>
      <w:r>
        <w:rPr>
          <w:rFonts w:ascii="Times New Roman" w:hAnsi="Times New Roman" w:eastAsia="Times New Roman"/>
        </w:rPr>
        <w:t>Y=</w:t>
      </w:r>
      <w:r>
        <w:rPr>
          <w:rFonts w:ascii="Times New Roman" w:hAnsi="Times New Roman" w:eastAsia="Times New Roman"/>
        </w:rPr>
        <w:t>(</w:t>
      </w:r>
      <w:r>
        <w:rPr>
          <w:rFonts w:ascii="Times New Roman" w:hAnsi="Times New Roman" w:eastAsia="Times New Roman"/>
        </w:rPr>
        <w:t>Y</w:t>
      </w:r>
      <w:r>
        <w:rPr>
          <w:vertAlign w:val="subscript"/>
          <w:rFonts w:ascii="Times New Roman" w:hAnsi="Times New Roman" w:eastAsia="Times New Roman"/>
        </w:rPr>
        <w:t>1</w:t>
      </w:r>
      <w:r>
        <w:rPr>
          <w:vertAlign w:val="subscript"/>
          <w:rFonts w:ascii="Times New Roman" w:hAnsi="Times New Roman" w:eastAsia="Times New Roman"/>
        </w:rPr>
        <w:t>  </w:t>
      </w:r>
      <w:r>
        <w:t>、</w:t>
      </w:r>
    </w:p>
    <w:p w:rsidR="0018722C">
      <w:pPr>
        <w:topLinePunct/>
      </w:pPr>
      <w:r>
        <w:rPr>
          <w:rFonts w:ascii="Times New Roman" w:hAnsi="Times New Roman" w:eastAsia="Times New Roman"/>
        </w:rPr>
        <w:t>Y</w:t>
      </w:r>
      <w:r>
        <w:rPr>
          <w:vertAlign w:val="subscript"/>
          <w:rFonts w:ascii="Times New Roman" w:hAnsi="Times New Roman" w:eastAsia="Times New Roman"/>
        </w:rPr>
        <w:t>2</w:t>
      </w:r>
      <w:r>
        <w:t>、</w:t>
      </w:r>
      <w:r>
        <w:rPr>
          <w:rFonts w:ascii="Times New Roman" w:hAnsi="Times New Roman" w:eastAsia="Times New Roman"/>
        </w:rPr>
        <w:t>...</w:t>
      </w:r>
      <w:r>
        <w:t>、</w:t>
      </w:r>
      <w:r>
        <w:rPr>
          <w:rFonts w:ascii="Times New Roman" w:hAnsi="Times New Roman" w:eastAsia="Times New Roman"/>
        </w:rPr>
        <w:t>Y</w:t>
      </w:r>
      <w:r>
        <w:rPr>
          <w:vertAlign w:val="subscript"/>
          <w:rFonts w:ascii="Times New Roman" w:hAnsi="Times New Roman" w:eastAsia="Times New Roman"/>
        </w:rPr>
        <w:t>P</w:t>
      </w:r>
      <w:r>
        <w:rPr>
          <w:rFonts w:ascii="Times New Roman" w:hAnsi="Times New Roman" w:eastAsia="Times New Roman"/>
        </w:rPr>
        <w:t>)</w:t>
      </w:r>
      <w:r w:rsidR="004B696B">
        <w:rPr>
          <w:rFonts w:ascii="Times New Roman" w:hAnsi="Times New Roman" w:eastAsia="Times New Roman"/>
        </w:rPr>
        <w:t xml:space="preserve"> </w:t>
      </w:r>
      <w:r>
        <w:rPr>
          <w:rFonts w:ascii="Times New Roman" w:hAnsi="Times New Roman" w:eastAsia="Times New Roman"/>
          <w:rFonts w:ascii="Times New Roman" w:hAnsi="Times New Roman" w:eastAsia="Times New Roman"/>
        </w:rPr>
        <w:t>'</w:t>
      </w:r>
      <w:r>
        <w:t>，即</w:t>
      </w:r>
    </w:p>
    <w:p w:rsidR="0018722C">
      <w:spacing w:beforeLines="0" w:before="0" w:afterLines="0" w:after="0" w:line="440" w:lineRule="auto"/>
      <w:pPr>
        <w:sectPr w:rsidR="00556256">
          <w:pgSz w:w="11906" w:h="16838" w:code="9"/>
          <w:pgMar w:top="1418" w:right="1134" w:bottom="1134" w:left="1418" w:header="851" w:footer="907" w:gutter="0"/>
          <w:pgNumType w:start="1"/>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vertAlign w:val="subscript"/>
          <w:rFonts w:ascii="Times New Roman" w:hAnsi="Times New Roman" w:cstheme="minorBidi" w:eastAsiaTheme="minorHAnsi"/>
        </w:rPr>
        <w:t>1</w:t>
      </w:r>
      <w:r w:rsidR="001852F3">
        <w:rPr>
          <w:vertAlign w:val="subscript"/>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 </w:t>
      </w:r>
      <w:r>
        <w:rPr>
          <w:vertAlign w:val="subscript"/>
          <w:rFonts w:ascii="Times New Roman" w:hAnsi="Times New Roman" w:cstheme="minorBidi" w:eastAsiaTheme="minorHAnsi"/>
        </w:rPr>
        <w:t>1 </w:t>
      </w:r>
      <w:r>
        <w:rPr>
          <w:vertAlign w:val="subscript"/>
          <w:rFonts w:ascii="Times New Roman" w:hAnsi="Times New Roman" w:cstheme="minorBidi" w:eastAsiaTheme="minorHAnsi"/>
        </w:rPr>
        <w:t>1  </w:t>
      </w:r>
      <w:r>
        <w:rPr>
          <w:vertAlign w:val="subscript"/>
          <w:rFonts w:ascii="Times New Roman" w:hAnsi="Times New Roman" w:cstheme="minorBidi" w:eastAsiaTheme="minorHAnsi"/>
        </w:rPr>
        <w:t> </w:t>
      </w:r>
      <w:r>
        <w:rPr>
          <w:rFonts w:ascii="Times New Roman" w:hAnsi="Times New Roman" w:cstheme="minorBidi" w:eastAsiaTheme="minorHAnsi"/>
          <w:i/>
        </w:rPr>
        <w: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sidR="001852F3">
        <w:rPr>
          <w:rFonts w:ascii="Times New Roman" w:cstheme="minorBidi" w:hAnsiTheme="minorHAnsi" w:eastAsiaTheme="minorHAnsi"/>
        </w:rPr>
        <w:t xml:space="preserve"> 2</w:t>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Times New Roman" w:hAnsi="Times New Roman" w:cstheme="minorBidi" w:eastAsiaTheme="minorHAnsi"/>
          <w:i/>
        </w:rPr>
        <w:t xml:space="preserve"> </w:t>
      </w:r>
      <w:r>
        <w:rPr>
          <w:rFonts w:ascii="Times New Roman" w:hAnsi="Times New Roman" w:cstheme="minorBidi" w:eastAsiaTheme="minorHAnsi"/>
          <w:i/>
        </w:rPr>
        <w:t>p</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X</w:t>
      </w:r>
      <w:r>
        <w:rPr>
          <w:rFonts w:ascii="Times New Roman" w:hAnsi="Times New Roman" w:cstheme="minorBidi" w:eastAsiaTheme="minorHAnsi"/>
        </w:rPr>
        <w:t xml:space="preserve">1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40" w:bottom="280" w:left="1660" w:right="1560"/>
          <w:cols w:num="3" w:equalWidth="0">
            <w:col w:w="2612" w:space="40"/>
            <w:col w:w="523" w:space="39"/>
            <w:col w:w="5476"/>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Y</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a</w:t>
      </w:r>
      <w:r w:rsidRPr="00000000">
        <w:rPr>
          <w:rFonts w:cstheme="minorBidi" w:hAnsiTheme="minorHAnsi" w:eastAsiaTheme="minorHAnsi" w:asciiTheme="minorHAnsi"/>
        </w:rPr>
        <w:t>	</w:t>
        <w:t>a</w:t>
      </w:r>
    </w:p>
    <w:p w:rsidR="0018722C">
      <w:pPr>
        <w:tabs>
          <w:tab w:pos="742" w:val="left" w:leader="none"/>
        </w:tabs>
        <w:spacing w:line="91" w:lineRule="exact" w:before="139"/>
        <w:ind w:leftChars="0" w:left="35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24"/>
        </w:rPr>
        <w:t>.</w:t>
      </w:r>
      <w:r>
        <w:rPr>
          <w:kern w:val="2"/>
          <w:szCs w:val="22"/>
          <w:rFonts w:ascii="Times New Roman" w:cstheme="minorBidi" w:hAnsiTheme="minorHAns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cstheme="minorBidi" w:hAnsiTheme="minorHAnsi" w:eastAsiaTheme="minorHAnsi"/>
          <w:i/>
          <w:sz w:val="24"/>
        </w:rPr>
        <w:t>a</w:t>
      </w:r>
    </w:p>
    <w:p w:rsidR="0018722C">
      <w:pPr>
        <w:spacing w:line="225" w:lineRule="exact" w:before="4"/>
        <w:ind w:leftChars="0" w:left="17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X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560"/>
          <w:cols w:num="3" w:equalWidth="0">
            <w:col w:w="2604" w:space="40"/>
            <w:col w:w="865" w:space="39"/>
            <w:col w:w="5142"/>
          </w:cols>
        </w:sectPr>
        <w:topLinePunct/>
      </w:pPr>
    </w:p>
    <w:p w:rsidR="0018722C">
      <w:pPr>
        <w:spacing w:line="230" w:lineRule="exact" w:before="0"/>
        <w:ind w:leftChars="0" w:left="1130" w:rightChars="0" w:right="0" w:firstLineChars="0" w:firstLine="0"/>
        <w:jc w:val="left"/>
        <w:topLinePunct/>
      </w:pPr>
      <w:r>
        <w:rPr>
          <w:kern w:val="2"/>
          <w:sz w:val="24"/>
          <w:szCs w:val="22"/>
          <w:rFonts w:cstheme="minorBidi" w:hAnsiTheme="minorHAnsi" w:eastAsiaTheme="minorHAnsi" w:asciiTheme="minorHAnsi" w:ascii="Symbol" w:hAnsi="Symbol"/>
        </w:rPr>
        <w:t></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position w:val="5"/>
          <w:sz w:val="14"/>
        </w:rPr>
        <w:t>2</w:t>
      </w:r>
      <w:r w:rsidR="001852F3">
        <w:rPr>
          <w:kern w:val="2"/>
          <w:szCs w:val="22"/>
          <w:rFonts w:ascii="Times New Roman" w:hAnsi="Times New Roman" w:cstheme="minorBidi" w:eastAsiaTheme="minorHAnsi"/>
          <w:position w:val="5"/>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8"/>
          <w:sz w:val="24"/>
        </w:rPr>
        <w:t></w:t>
      </w:r>
      <w:r>
        <w:rPr>
          <w:kern w:val="2"/>
          <w:szCs w:val="22"/>
          <w:rFonts w:ascii="Times New Roman" w:hAnsi="Times New Roman" w:cstheme="minorBidi" w:eastAsiaTheme="minorHAnsi"/>
          <w:position w:val="-8"/>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2</w:t>
      </w:r>
      <w:r>
        <w:rPr>
          <w:rFonts w:ascii="Times New Roman" w:cstheme="minorBidi" w:hAnsiTheme="minorHAnsi" w:eastAsiaTheme="minorHAnsi"/>
        </w:rPr>
        <w:t> 1</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rPr>
        <w:t> 2 </w:t>
      </w:r>
      <w:r>
        <w:rPr>
          <w:rFonts w:ascii="Times New Roman" w:cstheme="minorBidi" w:hAnsiTheme="minorHAns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rPr>
        <w:t>2</w:t>
      </w:r>
      <w:r>
        <w:rPr>
          <w:rFonts w:ascii="Symbol" w:hAnsi="Symbol" w:cstheme="minorBidi" w:eastAsiaTheme="minorHAnsi"/>
        </w:rPr>
        <w:t></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br w:type="column"/>
      </w:r>
      <w:r>
        <w:rPr>
          <w:rFonts w:ascii="Times New Roman"/>
        </w:rPr>
        <w:t>(</w:t>
      </w:r>
      <w:r>
        <w:rPr>
          <w:rFonts w:ascii="Times New Roman"/>
        </w:rPr>
        <w:t xml:space="preserve">2.1</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4" w:equalWidth="0">
            <w:col w:w="1921" w:space="40"/>
            <w:col w:w="1082" w:space="39"/>
            <w:col w:w="1316" w:space="2395"/>
            <w:col w:w="1897"/>
          </w:cols>
        </w:sectPr>
        <w:topLinePunct/>
      </w:pPr>
    </w:p>
    <w:p w:rsidR="0018722C">
      <w:pPr>
        <w:pStyle w:val="BodyText"/>
        <w:tabs>
          <w:tab w:pos="1826" w:val="left" w:leader="none"/>
          <w:tab w:pos="2534" w:val="left" w:leader="none"/>
          <w:tab w:pos="2994" w:val="left" w:leader="none"/>
          <w:tab w:pos="3454" w:val="left" w:leader="none"/>
        </w:tabs>
        <w:spacing w:line="229" w:lineRule="exact"/>
        <w:ind w:leftChars="0" w:left="1130"/>
        <w:rPr>
          <w:rFonts w:ascii="Symbol" w:hAnsi="Symbol"/>
        </w:rPr>
        <w:topLinePunct/>
      </w:pPr>
      <w:r>
        <w:rPr>
          <w:rFonts w:ascii="Times New Roman" w:hAnsi="Times New Roman"/>
          <w:position w:val="1"/>
        </w:rPr>
        <w:t>..</w:t>
      </w:r>
      <w:r>
        <w:rPr>
          <w:rFonts w:ascii="Times New Roman" w:hAnsi="Times New Roman"/>
          <w:position w:val="1"/>
        </w:rPr>
        <w:t>.</w:t>
      </w:r>
      <w:r>
        <w:rPr>
          <w:rFonts w:ascii="Times New Roman" w:hAnsi="Times New Roman"/>
          <w:spacing w:val="-7"/>
          <w:position w:val="1"/>
        </w:rPr>
        <w:t> </w:t>
      </w:r>
      <w:r>
        <w:rPr>
          <w:rFonts w:ascii="Symbol" w:hAnsi="Symbol"/>
          <w:position w:val="4"/>
        </w:rPr>
        <w:t></w:t>
      </w:r>
      <w:r>
        <w:rPr>
          <w:rFonts w:ascii="Times New Roman" w:hAnsi="Times New Roman"/>
          <w:position w:val="1"/>
        </w:rPr>
        <w:t>..</w:t>
      </w:r>
      <w:r>
        <w:rPr>
          <w:rFonts w:ascii="Times New Roman" w:hAnsi="Times New Roman"/>
          <w:position w:val="1"/>
        </w:rPr>
        <w:t>.</w:t>
      </w:r>
      <w:r w:rsidR="004B696B">
        <w:t>..</w:t>
      </w:r>
      <w:r w:rsidR="004B696B">
        <w:t>.</w:t>
      </w:r>
      <w:r w:rsidR="004B696B">
        <w:t>...</w:t>
      </w:r>
      <w:r w:rsidR="004B696B">
        <w:t>.</w:t>
      </w:r>
      <w:r w:rsidR="004B696B">
        <w:t xml:space="preserve">.. </w:t>
      </w:r>
      <w:r>
        <w:rPr>
          <w:rFonts w:ascii="Symbol" w:hAnsi="Symbol"/>
          <w:position w:val="4"/>
        </w:rPr>
        <w:t></w:t>
      </w:r>
      <w:r>
        <w:rPr>
          <w:rFonts w:ascii="Symbol" w:hAnsi="Symbol"/>
          <w:position w:val="2"/>
        </w:rPr>
        <w:t></w:t>
      </w:r>
      <w:r>
        <w:rPr>
          <w:rFonts w:ascii="Times New Roman" w:hAnsi="Times New Roman"/>
        </w:rPr>
        <w:t>..</w:t>
      </w:r>
      <w:r>
        <w:rPr>
          <w:rFonts w:ascii="Times New Roman" w:hAnsi="Times New Roman"/>
        </w:rPr>
        <w:t>.</w:t>
      </w:r>
      <w:r>
        <w:rPr>
          <w:rFonts w:ascii="Times New Roman" w:hAnsi="Times New Roman"/>
          <w:spacing w:val="0"/>
        </w:rPr>
        <w:t> </w:t>
      </w:r>
      <w:r>
        <w:rPr>
          <w:rFonts w:ascii="Symbol" w:hAnsi="Symbol"/>
          <w:position w:val="2"/>
        </w:rPr>
        <w:t></w:t>
      </w:r>
    </w:p>
    <w:p w:rsidR="0018722C">
      <w:spacing w:beforeLines="0" w:before="0" w:afterLines="0" w:after="0" w:line="440" w:lineRule="auto"/>
      <w:pPr>
        <w:sectPr w:rsidR="00556256">
          <w:type w:val="continuous"/>
          <w:pgSz w:w="11910" w:h="16840"/>
          <w:pgMar w:top="940" w:bottom="280" w:left="1660" w:right="1560"/>
        </w:sectPr>
        <w:topLinePunct/>
      </w:pPr>
    </w:p>
    <w:p w:rsidR="0018722C">
      <w:pPr>
        <w:spacing w:line="229"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spacing w:val="-46"/>
          <w:w w:val="100"/>
        </w:rPr>
        <w:t></w:t>
      </w:r>
      <w:r>
        <w:rPr>
          <w:kern w:val="2"/>
          <w:szCs w:val="22"/>
          <w:rFonts w:ascii="Symbol" w:hAnsi="Symbol" w:cstheme="minorBidi" w:eastAsiaTheme="minorHAnsi"/>
          <w:spacing w:val="8"/>
          <w:w w:val="100"/>
          <w:position w:val="-8"/>
          <w:sz w:val="24"/>
        </w:rPr>
        <w:t></w:t>
      </w:r>
      <w:r>
        <w:rPr>
          <w:kern w:val="2"/>
          <w:szCs w:val="22"/>
          <w:rFonts w:ascii="Times New Roman" w:hAnsi="Times New Roman" w:cstheme="minorBidi" w:eastAsiaTheme="minorHAnsi"/>
          <w:i/>
          <w:w w:val="100"/>
          <w:position w:val="-14"/>
          <w:sz w:val="24"/>
        </w:rPr>
        <w:t>Y</w:t>
      </w:r>
      <w:r>
        <w:rPr>
          <w:kern w:val="2"/>
          <w:szCs w:val="22"/>
          <w:rFonts w:ascii="Symbol" w:hAnsi="Symbol" w:cstheme="minorBidi" w:eastAsiaTheme="minorHAnsi"/>
          <w:spacing w:val="-46"/>
          <w:w w:val="100"/>
          <w:sz w:val="24"/>
        </w:rPr>
        <w:t></w:t>
      </w:r>
      <w:r>
        <w:rPr>
          <w:kern w:val="2"/>
          <w:szCs w:val="22"/>
          <w:rFonts w:ascii="Symbol" w:hAnsi="Symbol" w:cstheme="minorBidi" w:eastAsiaTheme="minorHAnsi"/>
          <w:w w:val="100"/>
          <w:position w:val="-8"/>
          <w:sz w:val="24"/>
        </w:rPr>
        <w:t></w:t>
      </w:r>
    </w:p>
    <w:p w:rsidR="0018722C">
      <w:pPr>
        <w:tabs>
          <w:tab w:pos="833" w:val="left" w:leader="none"/>
        </w:tabs>
        <w:spacing w:line="227" w:lineRule="exact" w:before="2"/>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4"/>
          <w:position w:val="15"/>
          <w:sz w:val="24"/>
        </w:rPr>
        <w:t></w:t>
      </w:r>
      <w:r>
        <w:rPr>
          <w:kern w:val="2"/>
          <w:szCs w:val="22"/>
          <w:rFonts w:ascii="Symbol" w:hAnsi="Symbol" w:cstheme="minorBidi" w:eastAsiaTheme="minorHAnsi"/>
          <w:spacing w:val="-24"/>
          <w:position w:val="6"/>
          <w:sz w:val="24"/>
        </w:rPr>
        <w:t></w:t>
      </w:r>
      <w:r>
        <w:rPr>
          <w:kern w:val="2"/>
          <w:szCs w:val="22"/>
          <w:rFonts w:ascii="Times New Roman" w:hAnsi="Times New Roman" w:cstheme="minorBidi" w:eastAsiaTheme="minorHAnsi"/>
          <w:i/>
          <w:sz w:val="24"/>
        </w:rPr>
        <w:t>a</w:t>
      </w:r>
      <w:r w:rsidRPr="00000000">
        <w:rPr>
          <w:kern w:val="2"/>
          <w:sz w:val="22"/>
          <w:szCs w:val="22"/>
          <w:rFonts w:cstheme="minorBidi" w:hAnsiTheme="minorHAnsi" w:eastAsiaTheme="minorHAnsi" w:asciiTheme="minorHAnsi"/>
        </w:rPr>
        <w:tab/>
        <w:t>a</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w:t>
      </w:r>
      <w:r>
        <w:rPr>
          <w:rFonts w:ascii="Times New Roman" w:cstheme="minorBidi" w:hAnsiTheme="minorHAns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A</w:t>
      </w:r>
      <w:r>
        <w:rPr>
          <w:rFonts w:ascii="Symbol" w:hAnsi="Symbol"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 xml:space="preserve">X </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40" w:bottom="280" w:left="1660" w:right="1560"/>
          <w:cols w:num="4" w:equalWidth="0">
            <w:col w:w="1595" w:space="40"/>
            <w:col w:w="955" w:space="39"/>
            <w:col w:w="546" w:space="39"/>
            <w:col w:w="5476"/>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p</w:t>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vertAlign w:val="subscript"/>
          <w:i/>
        </w:rPr>
        <w:t>P</w:t>
      </w:r>
      <w:r>
        <w:rPr>
          <w:vertAlign w:val="subscript"/>
          <w:rFonts w:ascii="Times New Roman" w:hAnsi="Times New Roman" w:cstheme="minorBidi" w:eastAsiaTheme="minorHAnsi"/>
        </w:rPr>
        <w:t>1</w:t>
      </w:r>
      <w:r w:rsidRPr="00000000">
        <w:rPr>
          <w:rFonts w:cstheme="minorBidi" w:hAnsiTheme="minorHAnsi" w:eastAsiaTheme="minorHAnsi" w:asciiTheme="minorHAnsi"/>
        </w:rPr>
        <w:tab/>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 xml:space="preserve"> </w:t>
      </w:r>
      <w:r>
        <w:rPr>
          <w:vertAlign w:val="subscript"/>
          <w:rFonts w:ascii="Times New Roman" w:hAnsi="Times New Roman" w:cstheme="minorBidi" w:eastAsiaTheme="minorHAnsi"/>
        </w:rPr>
        <w:t>2</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P</w:t>
      </w:r>
      <w:r>
        <w:rPr>
          <w:rFonts w:ascii="Times New Roman" w:hAnsi="Times New Roman" w:cstheme="minorBidi" w:eastAsiaTheme="minorHAnsi"/>
          <w:i/>
        </w:rPr>
        <w:t>p</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i/>
        </w:rPr>
        <w:t>P</w:t>
      </w:r>
      <w:r>
        <w:rPr>
          <w:rFonts w:ascii="Times New Roman" w:hAnsi="Times New Roman" w:cstheme="minorBidi" w:eastAsiaTheme="minorHAnsi"/>
          <w: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40" w:bottom="280" w:left="1660" w:right="1560"/>
          <w:cols w:num="2" w:equalWidth="0">
            <w:col w:w="2758" w:space="40"/>
            <w:col w:w="5892"/>
          </w:cols>
        </w:sectPr>
        <w:topLinePunct/>
      </w:pPr>
    </w:p>
    <w:p w:rsidR="0018722C">
      <w:pPr>
        <w:pStyle w:val="ae"/>
        <w:topLinePunct/>
      </w:pPr>
      <w:r>
        <w:rPr>
          <w:kern w:val="2"/>
          <w:sz w:val="22"/>
          <w:szCs w:val="22"/>
          <w:rFonts w:cstheme="minorBidi" w:hAnsiTheme="minorHAnsi" w:eastAsiaTheme="minorHAnsi" w:asciiTheme="minorHAnsi"/>
        </w:rPr>
        <w:pict>
          <v:shape style="margin-left:489.784149pt;margin-top:9.491107pt;width:1.3pt;height:7.6pt;mso-position-horizontal-relative:page;mso-position-vertical-relative:paragraph;z-index:-118288"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8"/>
                      <w:sz w:val="13"/>
                    </w:rPr>
                    <w:t>'</w:t>
                  </w:r>
                </w:p>
              </w:txbxContent>
            </v:textbox>
            <w10:wrap type="none"/>
          </v:shape>
        </w:pict>
      </w:r>
      <w:r>
        <w:rPr>
          <w:kern w:val="2"/>
          <w:szCs w:val="22"/>
          <w:rFonts w:cstheme="minorBidi" w:hAnsiTheme="minorHAnsi" w:eastAsiaTheme="minorHAnsi" w:asciiTheme="minorHAnsi"/>
          <w:w w:val="105"/>
          <w:sz w:val="24"/>
        </w:rPr>
        <w:t>其中</w:t>
      </w:r>
      <w:r>
        <w:rPr>
          <w:kern w:val="2"/>
          <w:szCs w:val="22"/>
          <w:rFonts w:ascii="Times New Roman" w:hAnsi="Times New Roman" w:eastAsia="宋体" w:cstheme="minorBidi"/>
          <w:w w:val="105"/>
          <w:sz w:val="24"/>
        </w:rPr>
        <w:t>X</w:t>
      </w:r>
      <w:r>
        <w:rPr>
          <w:kern w:val="2"/>
          <w:szCs w:val="22"/>
          <w:rFonts w:cstheme="minorBidi" w:hAnsiTheme="minorHAnsi" w:eastAsiaTheme="minorHAnsi" w:asciiTheme="minorHAnsi"/>
          <w:w w:val="105"/>
          <w:sz w:val="24"/>
        </w:rPr>
        <w:t>的均值记为</w:t>
      </w:r>
      <w:r>
        <w:rPr>
          <w:kern w:val="2"/>
          <w:szCs w:val="22"/>
          <w:rFonts w:ascii="Times New Roman" w:hAnsi="Times New Roman" w:eastAsia="宋体" w:cstheme="minorBidi"/>
          <w:w w:val="105"/>
          <w:sz w:val="24"/>
        </w:rPr>
        <w:t>μ</w:t>
      </w:r>
      <w:r>
        <w:rPr>
          <w:kern w:val="2"/>
          <w:szCs w:val="22"/>
          <w:rFonts w:cstheme="minorBidi" w:hAnsiTheme="minorHAnsi" w:eastAsiaTheme="minorHAnsi" w:asciiTheme="minorHAnsi"/>
          <w:w w:val="105"/>
          <w:sz w:val="24"/>
        </w:rPr>
        <w:t>，</w:t>
      </w:r>
      <w:r>
        <w:rPr>
          <w:kern w:val="2"/>
          <w:szCs w:val="22"/>
          <w:rFonts w:ascii="Times New Roman" w:hAnsi="Times New Roman" w:eastAsia="宋体" w:cstheme="minorBidi"/>
          <w:w w:val="105"/>
          <w:sz w:val="24"/>
        </w:rPr>
        <w:t>∑</w:t>
      </w:r>
      <w:r>
        <w:rPr>
          <w:kern w:val="2"/>
          <w:szCs w:val="22"/>
          <w:rFonts w:cstheme="minorBidi" w:hAnsiTheme="minorHAnsi" w:eastAsiaTheme="minorHAnsi" w:asciiTheme="minorHAnsi"/>
          <w:w w:val="105"/>
          <w:sz w:val="24"/>
        </w:rPr>
        <w:t>记为</w:t>
      </w:r>
      <w:r>
        <w:rPr>
          <w:kern w:val="2"/>
          <w:szCs w:val="22"/>
          <w:rFonts w:ascii="Times New Roman" w:hAnsi="Times New Roman" w:eastAsia="宋体" w:cstheme="minorBidi"/>
          <w:w w:val="105"/>
          <w:sz w:val="24"/>
        </w:rPr>
        <w:t>X</w:t>
      </w:r>
      <w:r>
        <w:rPr>
          <w:kern w:val="2"/>
          <w:szCs w:val="22"/>
          <w:rFonts w:cstheme="minorBidi" w:hAnsiTheme="minorHAnsi" w:eastAsiaTheme="minorHAnsi" w:asciiTheme="minorHAnsi"/>
          <w:w w:val="105"/>
          <w:sz w:val="24"/>
        </w:rPr>
        <w:t>的协方差矩阵。设</w:t>
      </w:r>
      <w:r>
        <w:rPr>
          <w:kern w:val="2"/>
          <w:szCs w:val="22"/>
          <w:rFonts w:ascii="Symbol" w:hAnsi="Symbol" w:eastAsia="Symbol" w:cstheme="minorBidi"/>
          <w:i/>
          <w:w w:val="105"/>
          <w:sz w:val="25"/>
        </w:rPr>
        <w:t></w:t>
      </w:r>
      <w:r>
        <w:rPr>
          <w:kern w:val="2"/>
          <w:szCs w:val="22"/>
          <w:rFonts w:ascii="Times New Roman" w:hAnsi="Times New Roman" w:eastAsia="宋体" w:cstheme="minorBidi"/>
          <w:i/>
          <w:w w:val="105"/>
          <w:sz w:val="13"/>
        </w:rPr>
        <w:t>i</w:t>
      </w:r>
      <w:r>
        <w:rPr>
          <w:kern w:val="2"/>
          <w:szCs w:val="22"/>
          <w:rFonts w:ascii="Symbol" w:hAnsi="Symbol" w:eastAsia="Symbol" w:cstheme="minorBidi"/>
          <w:w w:val="105"/>
          <w:sz w:val="23"/>
        </w:rPr>
        <w:t></w:t>
      </w:r>
      <w:r w:rsidR="001852F3">
        <w:rPr>
          <w:kern w:val="2"/>
          <w:szCs w:val="22"/>
          <w:rFonts w:ascii="Times New Roman" w:hAnsi="Times New Roman" w:eastAsia="宋体" w:cstheme="minorBidi"/>
          <w:w w:val="105"/>
          <w:sz w:val="23"/>
        </w:rPr>
        <w:t xml:space="preserve">(</w:t>
      </w:r>
      <w:r>
        <w:rPr>
          <w:kern w:val="2"/>
          <w:szCs w:val="22"/>
          <w:rFonts w:ascii="Symbol" w:hAnsi="Symbol" w:eastAsia="Symbol" w:cstheme="minorBidi"/>
          <w:i/>
          <w:w w:val="105"/>
          <w:sz w:val="25"/>
        </w:rPr>
        <w:t></w:t>
      </w:r>
      <w:r>
        <w:rPr>
          <w:kern w:val="2"/>
          <w:szCs w:val="22"/>
          <w:rFonts w:ascii="Times New Roman" w:hAnsi="Times New Roman" w:eastAsia="宋体" w:cstheme="minorBidi"/>
          <w:i/>
          <w:w w:val="105"/>
          <w:sz w:val="13"/>
        </w:rPr>
        <w:t>i</w:t>
      </w:r>
      <w:r>
        <w:rPr>
          <w:kern w:val="2"/>
          <w:szCs w:val="22"/>
          <w:rFonts w:ascii="Times New Roman" w:hAnsi="Times New Roman" w:eastAsia="宋体" w:cstheme="minorBidi"/>
          <w:w w:val="105"/>
          <w:sz w:val="13"/>
        </w:rPr>
        <w:t>1</w:t>
      </w:r>
      <w:r>
        <w:rPr>
          <w:kern w:val="2"/>
          <w:szCs w:val="22"/>
          <w:rFonts w:ascii="Times New Roman" w:hAnsi="Times New Roman" w:eastAsia="宋体" w:cstheme="minorBidi"/>
          <w:w w:val="105"/>
          <w:sz w:val="23"/>
        </w:rPr>
        <w:t>,</w:t>
      </w:r>
      <w:r>
        <w:rPr>
          <w:kern w:val="2"/>
          <w:szCs w:val="22"/>
          <w:rFonts w:ascii="Symbol" w:hAnsi="Symbol" w:eastAsia="Symbol" w:cstheme="minorBidi"/>
          <w:i/>
          <w:w w:val="105"/>
          <w:sz w:val="25"/>
        </w:rPr>
        <w:t></w:t>
      </w:r>
      <w:r>
        <w:rPr>
          <w:kern w:val="2"/>
          <w:szCs w:val="22"/>
          <w:rFonts w:ascii="Times New Roman" w:hAnsi="Times New Roman" w:eastAsia="宋体" w:cstheme="minorBidi"/>
          <w:i/>
          <w:w w:val="105"/>
          <w:sz w:val="13"/>
        </w:rPr>
        <w:t>i</w:t>
      </w:r>
      <w:r>
        <w:rPr>
          <w:kern w:val="2"/>
          <w:szCs w:val="22"/>
          <w:rFonts w:ascii="Times New Roman" w:hAnsi="Times New Roman" w:eastAsia="宋体" w:cstheme="minorBidi"/>
          <w:w w:val="105"/>
          <w:sz w:val="13"/>
        </w:rPr>
        <w:t>2</w:t>
      </w:r>
      <w:r>
        <w:rPr>
          <w:kern w:val="2"/>
          <w:szCs w:val="22"/>
          <w:rFonts w:ascii="Times New Roman" w:hAnsi="Times New Roman" w:eastAsia="宋体" w:cstheme="minorBidi"/>
          <w:w w:val="105"/>
          <w:sz w:val="23"/>
        </w:rPr>
        <w:t>,...</w:t>
      </w:r>
      <w:r>
        <w:rPr>
          <w:kern w:val="2"/>
          <w:szCs w:val="22"/>
          <w:rFonts w:ascii="Times New Roman" w:hAnsi="Times New Roman" w:eastAsia="宋体" w:cstheme="minorBidi"/>
          <w:w w:val="105"/>
          <w:sz w:val="23"/>
        </w:rPr>
        <w:t>,</w:t>
      </w:r>
      <w:r>
        <w:rPr>
          <w:kern w:val="2"/>
          <w:szCs w:val="22"/>
          <w:rFonts w:ascii="Symbol" w:hAnsi="Symbol" w:eastAsia="Symbol" w:cstheme="minorBidi"/>
          <w:i/>
          <w:w w:val="105"/>
          <w:sz w:val="25"/>
        </w:rPr>
        <w:t></w:t>
      </w:r>
      <w:r>
        <w:rPr>
          <w:kern w:val="2"/>
          <w:szCs w:val="22"/>
          <w:rFonts w:ascii="Times New Roman" w:hAnsi="Times New Roman" w:eastAsia="宋体" w:cstheme="minorBidi"/>
          <w:i/>
          <w:w w:val="105"/>
          <w:sz w:val="13"/>
        </w:rPr>
        <w:t>ip</w:t>
      </w:r>
      <w:r>
        <w:rPr>
          <w:kern w:val="2"/>
          <w:szCs w:val="22"/>
          <w:rFonts w:ascii="Times New Roman" w:hAnsi="Times New Roman" w:eastAsia="宋体" w:cstheme="minorBidi"/>
          <w:w w:val="105"/>
          <w:sz w:val="23"/>
        </w:rPr>
        <w:t>) </w:t>
      </w:r>
      <w:r>
        <w:rPr>
          <w:kern w:val="2"/>
          <w:szCs w:val="22"/>
          <w:rFonts w:cstheme="minorBidi" w:hAnsiTheme="minorHAnsi" w:eastAsiaTheme="minorHAnsi" w:asciiTheme="minorHAnsi"/>
          <w:w w:val="105"/>
          <w:sz w:val="24"/>
        </w:rPr>
        <w:t>，</w:t>
      </w:r>
    </w:p>
    <w:p w:rsidR="0018722C">
      <w:pPr>
        <w:pStyle w:val="ae"/>
        <w:topLinePunct/>
      </w:pPr>
      <w:r>
        <w:rPr>
          <w:kern w:val="2"/>
          <w:sz w:val="22"/>
          <w:szCs w:val="22"/>
          <w:rFonts w:cstheme="minorBidi" w:hAnsiTheme="minorHAnsi" w:eastAsiaTheme="minorHAnsi" w:asciiTheme="minorHAnsi"/>
        </w:rPr>
        <w:pict>
          <v:shape style="margin-left:178.125183pt;margin-top:15.191125pt;width:1.3pt;height:7.6pt;mso-position-horizontal-relative:page;mso-position-vertical-relative:paragraph;z-index:-118264" type="#_x0000_t202" filled="false" stroked="false">
            <v:textbox inset="0,0,0,0">
              <w:txbxContent>
                <w:p w:rsidR="0018722C">
                  <w:pPr>
                    <w:spacing w:before="1"/>
                    <w:ind w:leftChars="0" w:left="0" w:rightChars="0" w:right="0" w:firstLineChars="0" w:firstLine="0"/>
                    <w:jc w:val="left"/>
                    <w:rPr>
                      <w:rFonts w:ascii="Times New Roman"/>
                      <w:sz w:val="13"/>
                    </w:rPr>
                  </w:pPr>
                  <w:r>
                    <w:rPr>
                      <w:rFonts w:ascii="Times New Roman"/>
                      <w:w w:val="108"/>
                      <w:sz w:val="13"/>
                    </w:rPr>
                    <w:t>'</w:t>
                  </w:r>
                </w:p>
              </w:txbxContent>
            </v:textbox>
            <w10:wrap type="none"/>
          </v:shape>
        </w:pict>
      </w:r>
      <w:r>
        <w:rPr>
          <w:kern w:val="2"/>
          <w:szCs w:val="22"/>
          <w:rFonts w:ascii="Times New Roman" w:hAnsi="Times New Roman" w:eastAsia="宋体" w:cstheme="minorBidi"/>
          <w:i/>
          <w:sz w:val="23"/>
        </w:rPr>
        <w:t>A</w:t>
      </w:r>
      <w:r>
        <w:rPr>
          <w:kern w:val="2"/>
          <w:szCs w:val="22"/>
          <w:rFonts w:ascii="Symbol" w:hAnsi="Symbol" w:eastAsia="Symbol" w:cstheme="minorBidi"/>
          <w:sz w:val="23"/>
        </w:rPr>
        <w:t></w:t>
      </w:r>
      <w:r w:rsidR="001852F3">
        <w:rPr>
          <w:kern w:val="2"/>
          <w:szCs w:val="22"/>
          <w:rFonts w:ascii="Times New Roman" w:hAnsi="Times New Roman" w:eastAsia="宋体" w:cstheme="minorBidi"/>
          <w:sz w:val="23"/>
        </w:rPr>
        <w:t xml:space="preserve">(</w:t>
      </w:r>
      <w:r>
        <w:rPr>
          <w:kern w:val="2"/>
          <w:szCs w:val="22"/>
          <w:rFonts w:ascii="Symbol" w:hAnsi="Symbol" w:eastAsia="Symbol" w:cstheme="minorBidi"/>
          <w:i/>
          <w:sz w:val="25"/>
        </w:rPr>
        <w:t></w:t>
      </w:r>
      <w:r>
        <w:rPr>
          <w:kern w:val="2"/>
          <w:szCs w:val="22"/>
          <w:rFonts w:ascii="Times New Roman" w:hAnsi="Times New Roman" w:eastAsia="宋体" w:cstheme="minorBidi"/>
          <w:sz w:val="13"/>
        </w:rPr>
        <w:t>1</w:t>
      </w:r>
      <w:r>
        <w:rPr>
          <w:kern w:val="2"/>
          <w:szCs w:val="22"/>
          <w:rFonts w:ascii="Times New Roman" w:hAnsi="Times New Roman" w:eastAsia="宋体" w:cstheme="minorBidi"/>
          <w:sz w:val="23"/>
        </w:rPr>
        <w:t>,</w:t>
      </w:r>
      <w:r>
        <w:rPr>
          <w:kern w:val="2"/>
          <w:szCs w:val="22"/>
          <w:rFonts w:ascii="Symbol" w:hAnsi="Symbol" w:eastAsia="Symbol" w:cstheme="minorBidi"/>
          <w:i/>
          <w:sz w:val="25"/>
        </w:rPr>
        <w:t></w:t>
      </w:r>
      <w:r>
        <w:rPr>
          <w:kern w:val="2"/>
          <w:szCs w:val="22"/>
          <w:rFonts w:ascii="Times New Roman" w:hAnsi="Times New Roman" w:eastAsia="宋体" w:cstheme="minorBidi"/>
          <w:sz w:val="13"/>
        </w:rPr>
        <w:t>2</w:t>
      </w:r>
      <w:r>
        <w:rPr>
          <w:kern w:val="2"/>
          <w:szCs w:val="22"/>
          <w:rFonts w:ascii="Times New Roman" w:hAnsi="Times New Roman" w:eastAsia="宋体" w:cstheme="minorBidi"/>
          <w:sz w:val="23"/>
        </w:rPr>
        <w:t>,..</w:t>
      </w:r>
      <w:r>
        <w:rPr>
          <w:kern w:val="2"/>
          <w:szCs w:val="22"/>
          <w:rFonts w:ascii="Times New Roman" w:hAnsi="Times New Roman" w:eastAsia="宋体" w:cstheme="minorBidi"/>
          <w:sz w:val="23"/>
        </w:rPr>
        <w:t>.,</w:t>
      </w:r>
      <w:r>
        <w:rPr>
          <w:kern w:val="2"/>
          <w:szCs w:val="22"/>
          <w:rFonts w:ascii="Symbol" w:hAnsi="Symbol" w:eastAsia="Symbol" w:cstheme="minorBidi"/>
          <w:i/>
          <w:sz w:val="25"/>
        </w:rPr>
        <w:t></w:t>
      </w:r>
      <w:r>
        <w:rPr>
          <w:kern w:val="2"/>
          <w:szCs w:val="22"/>
          <w:rFonts w:ascii="Times New Roman" w:hAnsi="Times New Roman" w:eastAsia="宋体" w:cstheme="minorBidi"/>
          <w:i/>
          <w:sz w:val="13"/>
        </w:rPr>
        <w:t>p</w:t>
      </w:r>
      <w:r>
        <w:rPr>
          <w:kern w:val="2"/>
          <w:szCs w:val="22"/>
          <w:rFonts w:ascii="Times New Roman" w:hAnsi="Times New Roman" w:eastAsia="宋体" w:cstheme="minorBidi"/>
          <w:i/>
          <w:sz w:val="13"/>
        </w:rPr>
        <w:t xml:space="preserve"> </w:t>
      </w:r>
      <w:r>
        <w:rPr>
          <w:kern w:val="2"/>
          <w:szCs w:val="22"/>
          <w:rFonts w:ascii="Times New Roman" w:hAnsi="Times New Roman" w:eastAsia="宋体" w:cstheme="minorBidi"/>
          <w:sz w:val="23"/>
        </w:rPr>
        <w:t>)</w:t>
      </w:r>
      <w:r>
        <w:rPr>
          <w:kern w:val="2"/>
          <w:szCs w:val="22"/>
          <w:rFonts w:cstheme="minorBidi" w:hAnsiTheme="minorHAnsi" w:eastAsiaTheme="minorHAnsi" w:asciiTheme="minorHAnsi"/>
          <w:sz w:val="24"/>
        </w:rPr>
        <w:t>，则将（</w:t>
      </w:r>
      <w:r>
        <w:rPr>
          <w:kern w:val="2"/>
          <w:szCs w:val="22"/>
          <w:rFonts w:ascii="Times New Roman" w:hAnsi="Times New Roman" w:eastAsia="宋体" w:cstheme="minorBidi"/>
          <w:sz w:val="24"/>
        </w:rPr>
        <w:t>2.1</w:t>
      </w:r>
      <w:r>
        <w:rPr>
          <w:kern w:val="2"/>
          <w:szCs w:val="22"/>
          <w:rFonts w:cstheme="minorBidi" w:hAnsiTheme="minorHAnsi" w:eastAsiaTheme="minorHAnsi" w:asciiTheme="minorHAnsi"/>
          <w:sz w:val="24"/>
        </w:rPr>
        <w:t>）式转换为（</w:t>
      </w:r>
      <w:r>
        <w:rPr>
          <w:kern w:val="2"/>
          <w:szCs w:val="22"/>
          <w:rFonts w:ascii="Times New Roman" w:hAnsi="Times New Roman" w:eastAsia="宋体" w:cstheme="minorBidi"/>
          <w:sz w:val="24"/>
        </w:rPr>
        <w:t>2.2</w:t>
      </w:r>
      <w:r>
        <w:rPr>
          <w:kern w:val="2"/>
          <w:szCs w:val="22"/>
          <w:rFonts w:cstheme="minorBidi" w:hAnsiTheme="minorHAnsi" w:eastAsiaTheme="minorHAnsi" w:asciiTheme="minorHAnsi"/>
          <w:sz w:val="24"/>
        </w:rPr>
        <w:t>）式。</w:t>
      </w:r>
    </w:p>
    <w:p w:rsidR="0018722C">
      <w:spacing w:beforeLines="0" w:before="0" w:afterLines="0" w:after="0" w:line="440" w:lineRule="auto"/>
      <w:pPr>
        <w:sectPr w:rsidR="00556256">
          <w:type w:val="continuous"/>
          <w:pgSz w:w="11910" w:h="16840"/>
          <w:pgMar w:top="940" w:bottom="280" w:left="1660" w:right="1560"/>
        </w:sectPr>
        <w:topLinePunct/>
      </w:pPr>
    </w:p>
    <w:p w:rsidR="0018722C">
      <w:pPr>
        <w:topLinePunct/>
      </w:pPr>
      <w:r>
        <w:rPr>
          <w:rFonts w:cstheme="minorBidi" w:hAnsiTheme="minorHAnsi" w:eastAsiaTheme="minorHAnsi" w:asciiTheme="minorHAnsi" w:ascii="Times New Roman" w:hAnsi="Times New Roman"/>
          <w:i/>
        </w:rPr>
        <w:t>Y</w:t>
      </w:r>
      <w:r>
        <w:rPr>
          <w:rFonts w:ascii="Symbol" w:hAnsi="Symbol" w:cstheme="minorBidi" w:eastAsiaTheme="minorHAnsi"/>
        </w:rPr>
        <w:t></w:t>
      </w:r>
      <w:r>
        <w:rPr>
          <w:rFonts w:ascii="Times New Roman" w:hAnsi="Times New Roman" w:cstheme="minorBidi" w:eastAsiaTheme="minorHAnsi"/>
          <w:i/>
        </w:rPr>
        <w:t>AX</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I</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pPr>
        <w:topLinePunct/>
      </w:pPr>
      <w:r>
        <w:br w:type="column"/>
      </w:r>
      <w:r>
        <w:rPr>
          <w:rFonts w:ascii="Times New Roman"/>
        </w:rPr>
        <w:t>(</w:t>
      </w:r>
      <w:r>
        <w:rPr>
          <w:rFonts w:ascii="Times New Roman"/>
        </w:rPr>
        <w:t xml:space="preserve">2.2</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1942" w:space="40"/>
            <w:col w:w="1372" w:space="3465"/>
            <w:col w:w="1871"/>
          </w:cols>
        </w:sectPr>
        <w:topLinePunct/>
      </w:pPr>
    </w:p>
    <w:p w:rsidR="0018722C">
      <w:spacing w:beforeLines="0" w:before="0" w:afterLines="0" w:after="0" w:line="440" w:lineRule="auto"/>
      <w:pPr>
        <w:sectPr w:rsidR="00556256">
          <w:type w:val="continuous"/>
          <w:pgSz w:w="11910" w:h="16840"/>
          <w:pgMar w:top="940" w:bottom="280" w:left="1660" w:right="1560"/>
        </w:sectPr>
        <w:topLinePunct/>
      </w:pPr>
    </w:p>
    <w:p w:rsidR="0018722C">
      <w:pPr>
        <w:pStyle w:val="BodyText"/>
        <w:spacing w:before="26"/>
        <w:ind w:leftChars="0" w:left="140"/>
        <w:topLinePunct/>
      </w:pPr>
      <w:r>
        <w:t>同时</w:t>
      </w:r>
    </w:p>
    <w:p w:rsidR="0018722C">
      <w:pPr>
        <w:pStyle w:val="ae"/>
        <w:topLinePunct/>
      </w:pPr>
      <w:r>
        <w:rPr>
          <w:kern w:val="2"/>
          <w:sz w:val="22"/>
          <w:szCs w:val="22"/>
          <w:rFonts w:cstheme="minorBidi" w:hAnsiTheme="minorHAnsi" w:eastAsiaTheme="minorHAnsi" w:asciiTheme="minorHAnsi"/>
        </w:rPr>
        <w:pict>
          <v:shape style="margin-left:166.844238pt;margin-top:20.186005pt;width:52.6pt;height:7.7pt;mso-position-horizontal-relative:page;mso-position-vertical-relative:paragraph;z-index:-118240" type="#_x0000_t202" filled="false" stroked="false">
            <v:textbox inset="0,0,0,0">
              <w:txbxContent>
                <w:p w:rsidR="0018722C">
                  <w:pPr>
                    <w:tabs>
                      <w:tab w:pos="595" w:val="left" w:leader="none"/>
                      <w:tab w:pos="1011" w:val="left" w:leader="none"/>
                    </w:tabs>
                    <w:spacing w:line="153" w:lineRule="exact" w:before="0"/>
                    <w:ind w:leftChars="0" w:left="0" w:rightChars="0" w:right="0" w:firstLineChars="0" w:firstLine="0"/>
                    <w:jc w:val="left"/>
                    <w:rPr>
                      <w:rFonts w:ascii="Times New Roman"/>
                      <w:i/>
                      <w:sz w:val="14"/>
                    </w:rPr>
                  </w:pPr>
                  <w:r>
                    <w:rPr>
                      <w:rFonts w:ascii="Times New Roman"/>
                      <w:i/>
                      <w:w w:val="105"/>
                      <w:sz w:val="14"/>
                    </w:rPr>
                    <w:t>i</w:t>
                    <w:tab/>
                    <w:t>i</w:t>
                    <w:tab/>
                  </w:r>
                  <w:r>
                    <w:rPr>
                      <w:rFonts w:ascii="Times New Roman"/>
                      <w:i/>
                      <w:sz w:val="14"/>
                    </w:rPr>
                    <w:t>i</w:t>
                  </w:r>
                </w:p>
              </w:txbxContent>
            </v:textbox>
            <w10:wrap type="none"/>
          </v:shape>
        </w:pict>
      </w:r>
      <w:r>
        <w:rPr>
          <w:kern w:val="2"/>
          <w:szCs w:val="22"/>
          <w:rFonts w:ascii="Times New Roman" w:hAnsi="Times New Roman" w:cstheme="minorBidi" w:eastAsiaTheme="minorHAnsi"/>
          <w:i/>
          <w:w w:val="105"/>
          <w:sz w:val="24"/>
        </w:rPr>
        <w:t>V a </w:t>
      </w:r>
      <w:r>
        <w:rPr>
          <w:kern w:val="2"/>
          <w:szCs w:val="22"/>
          <w:rFonts w:ascii="Times New Roman" w:hAnsi="Times New Roman" w:cstheme="minorBidi" w:eastAsiaTheme="minorHAnsi"/>
          <w:spacing w:val="-18"/>
          <w:w w:val="105"/>
          <w:sz w:val="24"/>
        </w:rPr>
        <w:t>(</w:t>
      </w:r>
      <w:r>
        <w:rPr>
          <w:kern w:val="2"/>
          <w:szCs w:val="22"/>
          <w:rFonts w:ascii="Times New Roman" w:hAnsi="Times New Roman" w:cstheme="minorBidi" w:eastAsiaTheme="minorHAnsi"/>
          <w:i/>
          <w:spacing w:val="-18"/>
          <w:w w:val="105"/>
          <w:sz w:val="24"/>
        </w:rPr>
        <w:t>r     </w:t>
      </w:r>
      <w:r>
        <w:rPr>
          <w:kern w:val="2"/>
          <w:szCs w:val="22"/>
          <w:rFonts w:ascii="Times New Roman" w:hAnsi="Times New Roman" w:cstheme="minorBidi" w:eastAsiaTheme="minorHAnsi"/>
          <w:i/>
          <w:spacing w:val="-14"/>
          <w:w w:val="105"/>
          <w:sz w:val="24"/>
        </w:rPr>
        <w:t>Y</w:t>
      </w:r>
      <w:r>
        <w:rPr>
          <w:kern w:val="2"/>
          <w:szCs w:val="22"/>
          <w:rFonts w:ascii="Times New Roman" w:hAnsi="Times New Roman" w:cstheme="minorBidi" w:eastAsiaTheme="minorHAnsi"/>
          <w:spacing w:val="-14"/>
          <w:w w:val="105"/>
          <w:sz w:val="24"/>
        </w:rPr>
        <w:t>)</w:t>
      </w:r>
      <w:r>
        <w:rPr>
          <w:kern w:val="2"/>
          <w:szCs w:val="22"/>
          <w:rFonts w:ascii="Symbol" w:hAnsi="Symbol" w:cstheme="minorBidi" w:eastAsiaTheme="minorHAnsi"/>
          <w:spacing w:val="-14"/>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8"/>
          <w:w w:val="105"/>
          <w:sz w:val="24"/>
        </w:rPr>
        <w:t> </w:t>
      </w:r>
      <w:r>
        <w:rPr>
          <w:kern w:val="2"/>
          <w:szCs w:val="22"/>
          <w:rFonts w:ascii="Symbol" w:hAnsi="Symbol" w:cstheme="minorBidi" w:eastAsiaTheme="minorHAnsi"/>
          <w:spacing w:val="-7"/>
          <w:w w:val="105"/>
          <w:sz w:val="24"/>
        </w:rPr>
        <w:t></w:t>
      </w:r>
      <w:r>
        <w:rPr>
          <w:kern w:val="2"/>
          <w:szCs w:val="22"/>
          <w:rFonts w:ascii="Times New Roman" w:hAnsi="Times New Roman" w:cstheme="minorBidi" w:eastAsiaTheme="minorHAnsi"/>
          <w:i/>
          <w:spacing w:val="-7"/>
          <w:w w:val="105"/>
          <w:sz w:val="24"/>
        </w:rPr>
        <w:t>i</w:t>
      </w:r>
    </w:p>
    <w:p w:rsidR="0018722C">
      <w:pPr>
        <w:topLinePunct/>
      </w:pPr>
      <w:r>
        <w:rPr>
          <w:rFonts w:ascii="Times New Roman"/>
        </w:rPr>
        <w:t>1</w:t>
      </w:r>
      <w:r w:rsidR="004B696B">
        <w:rPr>
          <w:rFonts w:ascii="Times New Roman"/>
        </w:rPr>
        <w:t>, 2</w:t>
      </w:r>
      <w:r w:rsidR="004B696B">
        <w:rPr>
          <w:rFonts w:ascii="Times New Roman"/>
        </w:rPr>
        <w:t>,</w:t>
      </w:r>
      <w:r>
        <w:rPr>
          <w:rFonts w:ascii="Times New Roman"/>
        </w:rPr>
        <w:t> </w:t>
      </w:r>
      <w:r>
        <w:rPr>
          <w:rFonts w:ascii="Times New Roman"/>
        </w:rPr>
        <w:t>.</w:t>
      </w:r>
    </w:p>
    <w:p w:rsidR="0018722C">
      <w:pPr>
        <w:topLinePunct/>
      </w:pPr>
      <w:r>
        <w:rPr>
          <w:rFonts w:ascii="Times New Roman"/>
        </w:rPr>
        <w:t>(</w:t>
      </w:r>
      <w:r>
        <w:rPr>
          <w:rFonts w:ascii="Times New Roman"/>
        </w:rPr>
        <w:t xml:space="preserve">2.3</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3141" w:space="40"/>
            <w:col w:w="799" w:space="3802"/>
            <w:col w:w="908"/>
          </w:cols>
        </w:sectPr>
        <w:topLinePunct/>
      </w:pPr>
    </w:p>
    <w:p w:rsidR="0018722C">
      <w:spacing w:beforeLines="0" w:before="0" w:afterLines="0" w:after="0" w:line="440" w:lineRule="auto"/>
      <w:pPr>
        <w:sectPr w:rsidR="00556256">
          <w:type w:val="continuous"/>
          <w:pgSz w:w="11910" w:h="16840"/>
          <w:pgMar w:top="94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166.0905pt;margin-top:14.720016pt;width:62.6pt;height:7.7pt;mso-position-horizontal-relative:page;mso-position-vertical-relative:paragraph;z-index:-118216" type="#_x0000_t202" filled="false" stroked="false">
            <v:textbox inset="0,0,0,0">
              <w:txbxContent>
                <w:p w:rsidR="0018722C">
                  <w:pPr>
                    <w:tabs>
                      <w:tab w:pos="286" w:val="left" w:leader="none"/>
                      <w:tab w:pos="825" w:val="left" w:leader="none"/>
                      <w:tab w:pos="1211"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i</w:t>
                    <w:tab/>
                    <w:t>j</w:t>
                    <w:tab/>
                    <w:t>i</w:t>
                    <w:tab/>
                  </w:r>
                  <w:r>
                    <w:rPr>
                      <w:rFonts w:ascii="Times New Roman"/>
                      <w:i/>
                      <w:sz w:val="14"/>
                    </w:rPr>
                    <w:t>j</w:t>
                  </w:r>
                </w:p>
              </w:txbxContent>
            </v:textbox>
            <w10:wrap type="none"/>
          </v:shape>
        </w:pict>
      </w:r>
      <w:r>
        <w:rPr>
          <w:kern w:val="2"/>
          <w:szCs w:val="22"/>
          <w:rFonts w:ascii="Times New Roman" w:hAnsi="Times New Roman" w:cstheme="minorBidi" w:eastAsiaTheme="minorHAnsi"/>
          <w:spacing w:val="-4"/>
          <w:w w:val="105"/>
          <w:sz w:val="24"/>
        </w:rPr>
        <w:t>c</w:t>
      </w:r>
      <w:r>
        <w:rPr>
          <w:kern w:val="2"/>
          <w:szCs w:val="22"/>
          <w:rFonts w:ascii="Times New Roman" w:hAnsi="Times New Roman" w:cstheme="minorBidi" w:eastAsiaTheme="minorHAnsi"/>
          <w:spacing w:val="-4"/>
          <w:w w:val="105"/>
          <w:sz w:val="24"/>
        </w:rPr>
        <w:t>o</w:t>
      </w:r>
      <w:r>
        <w:rPr>
          <w:kern w:val="2"/>
          <w:szCs w:val="22"/>
          <w:rFonts w:ascii="Times New Roman" w:hAnsi="Times New Roman" w:cstheme="minorBidi" w:eastAsiaTheme="minorHAnsi"/>
          <w:spacing w:val="-4"/>
          <w:w w:val="105"/>
          <w:sz w:val="24"/>
        </w:rPr>
        <w:t>v(</w:t>
      </w:r>
      <w:r>
        <w:rPr>
          <w:kern w:val="2"/>
          <w:szCs w:val="22"/>
          <w:rFonts w:ascii="Times New Roman" w:hAnsi="Times New Roman" w:cstheme="minorBidi" w:eastAsiaTheme="minorHAnsi"/>
          <w:i/>
          <w:spacing w:val="-4"/>
          <w:w w:val="105"/>
          <w:sz w:val="24"/>
        </w:rPr>
        <w:t>Y</w:t>
      </w:r>
      <w:r>
        <w:rPr>
          <w:kern w:val="2"/>
          <w:szCs w:val="22"/>
          <w:rFonts w:ascii="Times New Roman" w:hAnsi="Times New Roman" w:cstheme="minorBidi" w:eastAsiaTheme="minorHAnsi"/>
          <w:spacing w:val="2"/>
          <w:w w:val="105"/>
          <w:sz w:val="24"/>
        </w:rPr>
        <w:t>,</w:t>
      </w:r>
      <w:r w:rsidR="001852F3">
        <w:rPr>
          <w:kern w:val="2"/>
          <w:szCs w:val="22"/>
          <w:rFonts w:ascii="Times New Roman" w:hAnsi="Times New Roman" w:cstheme="minorBidi" w:eastAsiaTheme="minorHAnsi"/>
          <w:spacing w:val="2"/>
          <w:w w:val="105"/>
          <w:sz w:val="24"/>
        </w:rPr>
        <w:t xml:space="preserve"> </w:t>
      </w:r>
      <w:r>
        <w:rPr>
          <w:kern w:val="2"/>
          <w:szCs w:val="22"/>
          <w:rFonts w:ascii="Times New Roman" w:hAnsi="Times New Roman" w:cstheme="minorBidi" w:eastAsiaTheme="minorHAnsi"/>
          <w:i/>
          <w:spacing w:val="2"/>
          <w:w w:val="105"/>
          <w:sz w:val="24"/>
        </w:rPr>
        <w:t>Y</w:t>
      </w:r>
      <w:r>
        <w:rPr>
          <w:kern w:val="2"/>
          <w:szCs w:val="22"/>
          <w:rFonts w:ascii="Times New Roman" w:hAnsi="Times New Roman" w:cstheme="minorBidi" w:eastAsiaTheme="minorHAnsi"/>
          <w:i/>
          <w:spacing w:val="3"/>
          <w:w w:val="105"/>
          <w:sz w:val="24"/>
        </w:rPr>
        <w:t xml:space="preserve"> </w:t>
      </w:r>
      <w:r>
        <w:rPr>
          <w:kern w:val="2"/>
          <w:szCs w:val="22"/>
          <w:rFonts w:ascii="Times New Roman" w:hAnsi="Times New Roman" w:cstheme="minorBidi" w:eastAsiaTheme="minorHAnsi"/>
          <w:w w:val="105"/>
          <w:sz w:val="2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r>
        <w:rPr>
          <w:kern w:val="2"/>
          <w:szCs w:val="22"/>
          <w:rFonts w:ascii="Times New Roman" w:hAnsi="Times New Roman" w:cstheme="minorBidi" w:eastAsiaTheme="minorHAnsi"/>
          <w:w w:val="105"/>
          <w:sz w:val="14"/>
        </w:rPr>
        <w:t>'</w:t>
      </w:r>
      <w:r>
        <w:rPr>
          <w:kern w:val="2"/>
          <w:szCs w:val="22"/>
          <w:rFonts w:ascii="Symbol" w:hAnsi="Symbol" w:cstheme="minorBidi" w:eastAsiaTheme="minorHAnsi"/>
          <w:w w:val="105"/>
          <w:sz w:val="24"/>
        </w:rPr>
        <w:t></w:t>
      </w:r>
      <w:r>
        <w:rPr>
          <w:kern w:val="2"/>
          <w:szCs w:val="22"/>
          <w:rFonts w:ascii="Symbol" w:hAnsi="Symbol" w:cstheme="minorBidi" w:eastAsiaTheme="minorHAnsi"/>
          <w:i/>
          <w:w w:val="105"/>
          <w:sz w:val="25"/>
        </w:rPr>
        <w:t></w:t>
      </w:r>
    </w:p>
    <w:p w:rsidR="0018722C">
      <w:pPr>
        <w:spacing w:before="115"/>
        <w:ind w:leftChars="0" w:left="-1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2"/>
          <w:w w:val="105"/>
          <w:sz w:val="24"/>
          <w:rFonts w:hint="eastAsia"/>
        </w:rPr>
        <w:t>，</w:t>
      </w:r>
      <w:r>
        <w:rPr>
          <w:kern w:val="2"/>
          <w:szCs w:val="22"/>
          <w:rFonts w:ascii="Times New Roman" w:hAnsi="Times New Roman" w:cstheme="minorBidi" w:eastAsiaTheme="minorHAnsi"/>
          <w:i/>
          <w:spacing w:val="2"/>
          <w:w w:val="105"/>
          <w:sz w:val="24"/>
        </w:rPr>
        <w:t>i</w:t>
      </w:r>
      <w:r>
        <w:rPr>
          <w:kern w:val="2"/>
          <w:szCs w:val="22"/>
          <w:rFonts w:ascii="Times New Roman" w:hAnsi="Times New Roman" w:cstheme="minorBidi" w:eastAsiaTheme="minorHAnsi"/>
          <w:spacing w:val="2"/>
          <w:w w:val="105"/>
          <w:sz w:val="24"/>
        </w:rPr>
        <w:t>, </w:t>
      </w:r>
      <w:r>
        <w:rPr>
          <w:kern w:val="2"/>
          <w:szCs w:val="22"/>
          <w:rFonts w:ascii="Times New Roman" w:hAnsi="Times New Roman" w:cstheme="minorBidi" w:eastAsiaTheme="minorHAnsi"/>
          <w:i/>
          <w:w w:val="105"/>
          <w:sz w:val="24"/>
        </w:rPr>
        <w:t>j</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spacing w:val="-2"/>
          <w:w w:val="105"/>
          <w:sz w:val="24"/>
        </w:rPr>
        <w:t>1, </w:t>
      </w:r>
      <w:r>
        <w:rPr>
          <w:kern w:val="2"/>
          <w:szCs w:val="22"/>
          <w:rFonts w:ascii="Times New Roman" w:hAnsi="Times New Roman" w:cstheme="minorBidi" w:eastAsiaTheme="minorHAnsi"/>
          <w:w w:val="105"/>
          <w:sz w:val="24"/>
        </w:rPr>
        <w:t>2,</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2"/>
          <w:w w:val="105"/>
          <w:sz w:val="24"/>
        </w:rPr>
        <w:t> </w:t>
      </w:r>
      <w:r>
        <w:rPr>
          <w:kern w:val="2"/>
          <w:szCs w:val="22"/>
          <w:rFonts w:ascii="Times New Roman" w:hAnsi="Times New Roman" w:cstheme="minorBidi" w:eastAsiaTheme="minorHAnsi"/>
          <w:i/>
          <w:w w:val="105"/>
          <w:sz w:val="24"/>
        </w:rPr>
        <w:t>p</w:t>
      </w:r>
    </w:p>
    <w:p w:rsidR="0018722C">
      <w:pPr>
        <w:topLinePunct/>
      </w:pPr>
      <w:r>
        <w:br w:type="column"/>
      </w:r>
      <w:r>
        <w:rPr>
          <w:rFonts w:ascii="Times New Roman"/>
        </w:rPr>
        <w:t>(</w:t>
      </w:r>
      <w:r>
        <w:rPr>
          <w:rFonts w:ascii="Times New Roman"/>
        </w:rPr>
        <w:t xml:space="preserve">2.4</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2914" w:space="40"/>
            <w:col w:w="1374" w:space="2421"/>
            <w:col w:w="1941"/>
          </w:cols>
        </w:sectPr>
        <w:topLinePunct/>
      </w:pPr>
    </w:p>
    <w:p w:rsidR="0018722C">
      <w:pPr>
        <w:topLinePunct/>
      </w:pPr>
      <w:r>
        <w:rPr>
          <w:rFonts w:ascii="Times New Roman" w:eastAsia="Times New Roman"/>
          <w:rFonts w:ascii="Times New Roman" w:eastAsia="Times New Roman"/>
        </w:rPr>
        <w:t>（</w:t>
      </w:r>
      <w:r>
        <w:rPr>
          <w:rFonts w:ascii="Times New Roman" w:eastAsia="Times New Roman"/>
        </w:rPr>
        <w:t xml:space="preserve">2.1</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2.2</w:t>
      </w:r>
      <w:r>
        <w:rPr>
          <w:rFonts w:ascii="Times New Roman" w:eastAsia="Times New Roman"/>
          <w:rFonts w:ascii="Times New Roman" w:eastAsia="Times New Roman"/>
        </w:rPr>
        <w:t>）</w:t>
      </w:r>
      <w:r>
        <w:t>两式表示了原始变量进行不同的线性变换后所得到的合成变量</w:t>
      </w:r>
      <w:r>
        <w:rPr>
          <w:rFonts w:ascii="Times New Roman" w:eastAsia="Times New Roman"/>
        </w:rPr>
        <w:t>Y</w:t>
      </w:r>
      <w:r>
        <w:t>的统计特征是不一样的。主成分分析的方法通过用</w:t>
      </w:r>
      <w:r>
        <w:rPr>
          <w:rFonts w:ascii="Times New Roman" w:eastAsia="Times New Roman"/>
        </w:rPr>
        <w:t>Yi</w:t>
      </w:r>
      <w:r>
        <w:t>最大限度的反应原始变量</w:t>
      </w:r>
      <w:r>
        <w:t>中包含的信息内容，度量信息包含程度的方式是通过计算</w:t>
      </w:r>
      <w:r>
        <w:rPr>
          <w:rFonts w:ascii="Times New Roman" w:eastAsia="Times New Roman"/>
        </w:rPr>
        <w:t>Y</w:t>
      </w:r>
      <w:r>
        <w:rPr>
          <w:rFonts w:ascii="Times New Roman" w:eastAsia="Times New Roman"/>
        </w:rPr>
        <w:t>i</w:t>
      </w:r>
      <w:r>
        <w:t>的方差，方差越大</w:t>
      </w:r>
      <w:r>
        <w:t>表示</w:t>
      </w:r>
      <w:r>
        <w:rPr>
          <w:rFonts w:ascii="Times New Roman" w:eastAsia="Times New Roman"/>
        </w:rPr>
        <w:t>Y</w:t>
      </w:r>
      <w:r>
        <w:rPr>
          <w:rFonts w:ascii="Times New Roman" w:eastAsia="Times New Roman"/>
        </w:rPr>
        <w:t>i</w:t>
      </w:r>
      <w:r>
        <w:t>中包含原始变量的信息越多。</w:t>
      </w:r>
    </w:p>
    <w:p w:rsidR="0018722C">
      <w:pPr>
        <w:pStyle w:val="ae"/>
        <w:topLinePunct/>
      </w:pPr>
      <w:r>
        <w:pict>
          <v:shape style="margin-left:171.672318pt;margin-top:46.647774pt;width:11.85pt;height:7.5pt;mso-position-horizontal-relative:page;mso-position-vertical-relative:paragraph;z-index:-118192"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5"/>
                      <w:sz w:val="13"/>
                    </w:rPr>
                    <w:t>i    i</w:t>
                  </w:r>
                </w:p>
              </w:txbxContent>
            </v:textbox>
            <w10:wrap type="none"/>
          </v:shape>
        </w:pict>
      </w:r>
      <w:r>
        <w:pict>
          <v:shape style="margin-left:462.422333pt;margin-top:77.847771pt;width:11.85pt;height:7.5pt;mso-position-horizontal-relative:page;mso-position-vertical-relative:paragraph;z-index:-118168"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105"/>
                      <w:sz w:val="13"/>
                    </w:rPr>
                    <w:t>i    i</w:t>
                  </w:r>
                </w:p>
              </w:txbxContent>
            </v:textbox>
            <w10:wrap type="none"/>
          </v:shape>
        </w:pict>
      </w:r>
      <w:r>
        <w:t>从</w:t>
      </w:r>
      <w:r>
        <w:rPr>
          <w:rFonts w:ascii="Times New Roman" w:hAnsi="Times New Roman" w:eastAsia="宋体"/>
        </w:rPr>
        <w:t>（</w:t>
      </w:r>
      <w:r>
        <w:rPr>
          <w:rFonts w:ascii="Times New Roman" w:hAnsi="Times New Roman" w:eastAsia="宋体"/>
        </w:rPr>
        <w:t>2</w:t>
      </w:r>
      <w:r>
        <w:rPr>
          <w:rFonts w:ascii="Times New Roman" w:hAnsi="Times New Roman" w:eastAsia="宋体"/>
        </w:rPr>
        <w:t>.</w:t>
      </w:r>
      <w:r>
        <w:rPr>
          <w:rFonts w:ascii="Times New Roman" w:hAnsi="Times New Roman" w:eastAsia="宋体"/>
        </w:rPr>
        <w:t>3</w:t>
      </w:r>
      <w:r>
        <w:rPr>
          <w:rFonts w:ascii="Times New Roman" w:hAnsi="Times New Roman" w:eastAsia="宋体"/>
        </w:rPr>
        <w:t>）</w:t>
      </w:r>
      <w:r>
        <w:rPr>
          <w:spacing w:val="0"/>
        </w:rPr>
        <w:t>式可知，如果任意扩大系数向量</w:t>
      </w:r>
      <w:r>
        <w:rPr>
          <w:rFonts w:ascii="Symbol" w:hAnsi="Symbol" w:eastAsia="Symbol"/>
          <w:i/>
          <w:sz w:val="26"/>
        </w:rPr>
        <w:t></w:t>
      </w:r>
      <w:r>
        <w:rPr>
          <w:rFonts w:ascii="Times New Roman" w:hAnsi="Times New Roman" w:eastAsia="宋体"/>
          <w:i/>
          <w:sz w:val="14"/>
        </w:rPr>
        <w:t>i</w:t>
      </w:r>
      <w:r>
        <w:rPr>
          <w:spacing w:val="-6"/>
        </w:rPr>
        <w:t>会导致</w:t>
      </w:r>
      <w:r>
        <w:rPr>
          <w:rFonts w:ascii="Times New Roman" w:hAnsi="Times New Roman" w:eastAsia="宋体"/>
        </w:rPr>
        <w:t>Yi</w:t>
      </w:r>
      <w:r>
        <w:rPr>
          <w:spacing w:val="0"/>
        </w:rPr>
        <w:t>的方差无限扩大，因此</w:t>
      </w:r>
      <w:r>
        <w:rPr>
          <w:spacing w:val="0"/>
        </w:rPr>
        <w:t>增加约束条件</w:t>
      </w:r>
      <w:r>
        <w:rPr>
          <w:rFonts w:ascii="Symbol" w:hAnsi="Symbol" w:eastAsia="Symbol"/>
          <w:i/>
        </w:rPr>
        <w:t></w:t>
      </w:r>
      <w:r>
        <w:rPr>
          <w:rFonts w:ascii="Times New Roman" w:hAnsi="Times New Roman" w:eastAsia="宋体"/>
          <w:spacing w:val="-2"/>
          <w:sz w:val="13"/>
        </w:rPr>
        <w:t>'</w:t>
      </w:r>
      <w:r>
        <w:rPr>
          <w:rFonts w:ascii="Symbol" w:hAnsi="Symbol" w:eastAsia="Symbol"/>
          <w:i/>
          <w:spacing w:val="-2"/>
        </w:rPr>
        <w:t></w:t>
      </w:r>
      <w:r>
        <w:rPr>
          <w:rFonts w:ascii="Symbol" w:hAnsi="Symbol" w:eastAsia="Symbol"/>
          <w:spacing w:val="-2"/>
          <w:sz w:val="23"/>
        </w:rPr>
        <w:t></w:t>
      </w:r>
      <w:r>
        <w:rPr>
          <w:rFonts w:ascii="Times New Roman" w:hAnsi="Times New Roman" w:eastAsia="宋体"/>
          <w:spacing w:val="8"/>
          <w:sz w:val="23"/>
        </w:rPr>
        <w:t>1</w:t>
      </w:r>
      <w:r>
        <w:t>来消除这种不确定性的影响。使得模型能够对原始变量信</w:t>
      </w:r>
      <w:r>
        <w:rPr>
          <w:spacing w:val="-2"/>
        </w:rPr>
        <w:t>息做有效地反映并且合成变量</w:t>
      </w:r>
      <w:r>
        <w:rPr>
          <w:rFonts w:ascii="Times New Roman" w:hAnsi="Times New Roman" w:eastAsia="宋体"/>
        </w:rPr>
        <w:t>Y</w:t>
      </w:r>
      <w:r>
        <w:rPr>
          <w:spacing w:val="-6"/>
        </w:rPr>
        <w:t>中不包含信息的重叠。同时</w:t>
      </w:r>
      <w:r>
        <w:rPr>
          <w:rFonts w:ascii="Times New Roman" w:hAnsi="Times New Roman" w:eastAsia="宋体"/>
        </w:rPr>
        <w:t>Y</w:t>
      </w:r>
      <w:r>
        <w:rPr>
          <w:rFonts w:ascii="Times New Roman" w:hAnsi="Times New Roman" w:eastAsia="宋体"/>
          <w:sz w:val="16"/>
        </w:rPr>
        <w:t>i</w:t>
      </w:r>
      <w:r>
        <w:rPr>
          <w:spacing w:val="2"/>
        </w:rPr>
        <w:t>在满足</w:t>
      </w:r>
      <w:r>
        <w:rPr>
          <w:rFonts w:ascii="Symbol" w:hAnsi="Symbol" w:eastAsia="Symbol"/>
          <w:i/>
        </w:rPr>
        <w:t></w:t>
      </w:r>
      <w:r>
        <w:rPr>
          <w:rFonts w:ascii="Times New Roman" w:hAnsi="Times New Roman" w:eastAsia="宋体"/>
          <w:spacing w:val="-2"/>
          <w:sz w:val="13"/>
        </w:rPr>
        <w:t>'</w:t>
      </w:r>
      <w:r>
        <w:rPr>
          <w:rFonts w:ascii="Symbol" w:hAnsi="Symbol" w:eastAsia="Symbol"/>
          <w:i/>
          <w:spacing w:val="-2"/>
        </w:rPr>
        <w:t></w:t>
      </w:r>
      <w:r w:rsidR="001852F3">
        <w:rPr>
          <w:rFonts w:ascii="Times New Roman" w:hAnsi="Times New Roman" w:eastAsia="宋体"/>
          <w:i/>
          <w:spacing w:val="4"/>
        </w:rPr>
        <w:t xml:space="preserve"> </w:t>
      </w:r>
      <w:r>
        <w:rPr>
          <w:rFonts w:ascii="Symbol" w:hAnsi="Symbol" w:eastAsia="Symbol"/>
          <w:sz w:val="23"/>
        </w:rPr>
        <w:t></w:t>
      </w:r>
      <w:r>
        <w:rPr>
          <w:rFonts w:ascii="Times New Roman" w:hAnsi="Times New Roman" w:eastAsia="宋体"/>
          <w:spacing w:val="8"/>
          <w:sz w:val="23"/>
        </w:rPr>
        <w:t>1</w:t>
      </w:r>
      <w:r>
        <w:t>的</w:t>
      </w:r>
    </w:p>
    <w:p w:rsidR="0018722C">
      <w:pPr>
        <w:topLinePunct/>
      </w:pPr>
      <w:r>
        <w:t>条件下并且</w:t>
      </w:r>
      <w:r>
        <w:rPr>
          <w:rFonts w:ascii="Times New Roman" w:eastAsia="Times New Roman"/>
        </w:rPr>
        <w:t>Y</w:t>
      </w:r>
      <w:r>
        <w:rPr>
          <w:rFonts w:ascii="Times New Roman" w:eastAsia="Times New Roman"/>
        </w:rPr>
        <w:t>1</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3</w:t>
      </w:r>
      <w:r>
        <w:rPr>
          <w:rFonts w:ascii="Times New Roman" w:eastAsia="Times New Roman"/>
        </w:rPr>
        <w:t xml:space="preserve">,..</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p-1</w:t>
      </w:r>
      <w:r>
        <w:t>不相关的前提下达到方差最大，同理</w:t>
      </w:r>
      <w:r>
        <w:rPr>
          <w:rFonts w:ascii="Times New Roman" w:eastAsia="Times New Roman"/>
        </w:rPr>
        <w:t>Y</w:t>
      </w:r>
      <w:r>
        <w:rPr>
          <w:rFonts w:ascii="Times New Roman" w:eastAsia="Times New Roman"/>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3</w:t>
      </w:r>
      <w:r>
        <w:rPr>
          <w:rFonts w:ascii="Times New Roman" w:eastAsia="Times New Roman"/>
        </w:rPr>
        <w:t xml:space="preserve">,</w:t>
      </w:r>
      <w:r>
        <w:rPr>
          <w:rFonts w:ascii="Times New Roman" w:eastAsia="Times New Roman"/>
        </w:rPr>
        <w:t>...,</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p</w:t>
      </w:r>
      <w:r>
        <w:t>的方</w:t>
      </w:r>
      <w:r>
        <w:t>差均达到最大，则合成变量</w:t>
      </w:r>
      <w:r>
        <w:rPr>
          <w:rFonts w:ascii="Times New Roman" w:eastAsia="Times New Roman"/>
        </w:rPr>
        <w:t>Y</w:t>
      </w:r>
      <w:r>
        <w:rPr>
          <w:rFonts w:ascii="Times New Roman" w:eastAsia="Times New Roman"/>
        </w:rPr>
        <w:t>1</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2</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3</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Y</w:t>
      </w:r>
      <w:r>
        <w:rPr>
          <w:rFonts w:ascii="Times New Roman" w:eastAsia="Times New Roman"/>
        </w:rPr>
        <w:t>p</w:t>
      </w:r>
      <w:r>
        <w:t>为原始量的主成分，各主成分按照其方差在总方差中所占比例依次递减。</w:t>
      </w:r>
    </w:p>
    <w:p w:rsidR="0018722C">
      <w:pPr>
        <w:topLinePunct/>
      </w:pPr>
      <w:r>
        <w:t>在实际的分析中选择适当数量的主成分已达到简化系统结构的的目的，这就</w:t>
      </w:r>
      <w:r>
        <w:t>要求在选择主成分数量时遵循一定的标准。由于对应该保留的主成分数量并没有</w:t>
      </w:r>
      <w:r>
        <w:t>确切的要求，所以在实际的工作中应当综合考虑总方差、特征值的相对大小和各</w:t>
      </w:r>
      <w:r>
        <w:t>主成分在对现实问题解释中所起到的作用。通常研究中选取累计贡献率达到</w:t>
      </w:r>
      <w:r>
        <w:rPr>
          <w:rFonts w:ascii="Times New Roman" w:eastAsia="Times New Roman"/>
        </w:rPr>
        <w:t>85%</w:t>
      </w:r>
      <w:r>
        <w:t>以上数量的主成分，即主成分</w:t>
      </w:r>
      <w:r>
        <w:rPr>
          <w:rFonts w:ascii="Times New Roman" w:eastAsia="Times New Roman"/>
        </w:rPr>
        <w:t>Y</w:t>
      </w:r>
      <w:r>
        <w:t>满</w:t>
      </w:r>
      <w:r>
        <w:t>足</w:t>
      </w:r>
    </w:p>
    <w:p w:rsidR="0018722C">
      <w:pPr>
        <w:tabs>
          <w:tab w:pos="3222" w:val="left" w:leader="none"/>
          <w:tab w:pos="3853" w:val="left" w:leader="none"/>
        </w:tabs>
        <w:spacing w:line="221" w:lineRule="exact" w:before="66"/>
        <w:ind w:leftChars="0" w:left="2693" w:rightChars="0" w:right="0" w:firstLineChars="0" w:firstLine="0"/>
        <w:jc w:val="left"/>
        <w:topLinePunct/>
      </w:pPr>
      <w:r>
        <w:rPr>
          <w:kern w:val="2"/>
          <w:sz w:val="24"/>
          <w:szCs w:val="22"/>
          <w:rFonts w:cstheme="minorBidi" w:hAnsiTheme="minorHAnsi" w:eastAsiaTheme="minorHAnsi" w:asciiTheme="minorHAnsi" w:ascii="Symbol" w:hAnsi="Symbol"/>
          <w:position w:val="1"/>
        </w:rPr>
        <w:t></w:t>
      </w:r>
      <w:r>
        <w:rPr>
          <w:kern w:val="2"/>
          <w:szCs w:val="22"/>
          <w:rFonts w:ascii="Symbol" w:hAnsi="Symbol" w:cstheme="minorBidi" w:eastAsiaTheme="minorHAnsi"/>
          <w:i/>
          <w:spacing w:val="-5"/>
          <w:sz w:val="25"/>
        </w:rPr>
        <w:t></w:t>
      </w:r>
      <w:r>
        <w:rPr>
          <w:kern w:val="2"/>
          <w:szCs w:val="22"/>
          <w:rFonts w:ascii="Times New Roman" w:hAnsi="Times New Roman" w:cstheme="minorBidi" w:eastAsiaTheme="minorHAnsi"/>
          <w:spacing w:val="-5"/>
          <w:position w:val="-5"/>
          <w:sz w:val="14"/>
        </w:rPr>
        <w:t>1</w:t>
      </w:r>
      <w:r>
        <w:rPr>
          <w:kern w:val="2"/>
          <w:szCs w:val="22"/>
          <w:rFonts w:ascii="Times New Roman" w:hAnsi="Times New Roman" w:cstheme="minorBidi" w:eastAsiaTheme="minorHAnsi"/>
          <w:spacing w:val="14"/>
          <w:sz w:val="24"/>
        </w:rPr>
        <w:t>.</w:t>
      </w:r>
      <w:r>
        <w:rPr>
          <w:kern w:val="2"/>
          <w:szCs w:val="22"/>
          <w:rFonts w:ascii="Times New Roman" w:hAnsi="Times New Roman" w:cstheme="minorBidi" w:eastAsiaTheme="minorHAnsi"/>
          <w:spacing w:val="14"/>
          <w:sz w:val="24"/>
        </w:rPr>
        <w:t>.</w:t>
      </w:r>
      <w:r>
        <w:rPr>
          <w:kern w:val="2"/>
          <w:szCs w:val="22"/>
          <w:rFonts w:ascii="Times New Roman" w:hAnsi="Times New Roman" w:cstheme="minorBidi" w:eastAsiaTheme="minorHAnsi"/>
          <w:sz w:val="24"/>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pacing w:val="-24"/>
          <w:sz w:val="24"/>
        </w:rPr>
        <w:t>0</w:t>
      </w:r>
      <w:r>
        <w:rPr>
          <w:kern w:val="2"/>
          <w:szCs w:val="22"/>
          <w:rFonts w:ascii="Symbol" w:hAnsi="Symbol" w:cstheme="minorBidi" w:eastAsiaTheme="minorHAnsi"/>
          <w:spacing w:val="-24"/>
          <w:position w:val="1"/>
          <w:sz w:val="24"/>
        </w:rPr>
        <w:t></w:t>
      </w:r>
    </w:p>
    <w:p w:rsidR="0018722C">
      <w:spacing w:beforeLines="0" w:before="0" w:afterLines="0" w:after="0" w:line="440" w:lineRule="auto"/>
      <w:pPr>
        <w:sectPr w:rsidR="00556256">
          <w:type w:val="continuous"/>
          <w:pgSz w:w="11910" w:h="16840"/>
          <w:pgMar w:header="884" w:footer="994" w:top="1220" w:bottom="1180" w:left="1660" w:right="1660"/>
        </w:sectPr>
        <w:topLinePunct/>
      </w:pPr>
    </w:p>
    <w:p w:rsidR="0018722C">
      <w:pPr>
        <w:topLinePunct/>
      </w:pPr>
      <w:r>
        <w:rPr>
          <w:rFonts w:cstheme="minorBidi" w:hAnsiTheme="minorHAnsi" w:eastAsiaTheme="minorHAnsi" w:asciiTheme="minorHAnsi" w:ascii="Times New Roman" w:hAnsi="Times New Roman"/>
          <w:i/>
        </w:rPr>
        <w:t>V a </w:t>
      </w:r>
      <w:r>
        <w:rPr>
          <w:rFonts w:ascii="Times New Roman" w:hAnsi="Times New Roman" w:cstheme="minorBidi" w:eastAsiaTheme="minorHAnsi"/>
        </w:rPr>
        <w:t>(</w:t>
      </w:r>
      <w:r>
        <w:rPr>
          <w:rFonts w:ascii="Times New Roman" w:hAnsi="Times New Roman" w:cstheme="minorBidi" w:eastAsiaTheme="minorHAnsi"/>
          <w:i/>
        </w:rPr>
        <w:t>r      </w:t>
      </w:r>
      <w:r>
        <w:rPr>
          <w:rFonts w:ascii="Times New Roman" w:hAnsi="Times New Roman" w:cstheme="minorBidi" w:eastAsiaTheme="minorHAnsi"/>
          <w:i/>
        </w:rPr>
        <w:t>Y</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br w:type="column"/>
      </w:r>
      <w:r>
        <w:rPr>
          <w:rFonts w:ascii="Times New Roman"/>
        </w:rPr>
        <w:t>(</w:t>
      </w:r>
      <w:r>
        <w:rPr>
          <w:rFonts w:ascii="Times New Roman"/>
        </w:rPr>
        <w:t xml:space="preserve">2.5</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3975" w:space="2652"/>
            <w:col w:w="1963"/>
          </w:cols>
        </w:sectPr>
        <w:topLinePunct/>
      </w:pPr>
    </w:p>
    <w:p w:rsidR="0018722C">
      <w:pPr>
        <w:pStyle w:val="BodyText"/>
        <w:tabs>
          <w:tab w:pos="3881" w:val="left" w:leader="none"/>
        </w:tabs>
        <w:spacing w:line="220" w:lineRule="exact"/>
        <w:ind w:leftChars="0" w:left="2693"/>
        <w:rPr>
          <w:rFonts w:ascii="Symbol" w:hAnsi="Symbol"/>
        </w:rPr>
        <w:topLinePunct/>
      </w:pPr>
      <w:r>
        <w:rPr>
          <w:rFonts w:ascii="Symbol" w:hAnsi="Symbol"/>
        </w:rPr>
        <w:t></w:t>
      </w:r>
      <w:r>
        <w:rPr>
          <w:rFonts w:ascii="Times New Roman" w:hAnsi="Times New Roman"/>
        </w:rPr>
        <w:t>	</w:t>
      </w:r>
    </w:p>
    <w:p w:rsidR="0018722C">
      <w:pPr>
        <w:pStyle w:val="ae"/>
        <w:topLinePunct/>
      </w:pPr>
      <w:r>
        <w:pict>
          <v:shape style="margin-left:217.656769pt;margin-top:7.538159pt;width:4.650pt;height:14.7pt;mso-position-horizontal-relative:page;mso-position-vertical-relative:paragraph;z-index:-118120" type="#_x0000_t202" filled="false" stroked="false">
            <v:textbox inset="0,0,0,0">
              <w:txbxContent>
                <w:p w:rsidR="0018722C">
                  <w:pPr>
                    <w:widowControl w:val="0"/>
                    <w:snapToGrid w:val="1"/>
                    <w:spacing w:beforeLines="0" w:afterLines="0" w:before="0" w:after="0" w:line="293"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pict>
          <v:shape style="margin-left:270.884186pt;margin-top:7.538159pt;width:10.9pt;height:14.7pt;mso-position-horizontal-relative:page;mso-position-vertical-relative:paragraph;z-index:-118096" type="#_x0000_t202" filled="false" stroked="false">
            <v:textbox inset="0,0,0,0">
              <w:txbxContent>
                <w:p w:rsidR="0018722C">
                  <w:pPr>
                    <w:spacing w:line="293" w:lineRule="exact" w:before="0"/>
                    <w:ind w:leftChars="0" w:left="0" w:rightChars="0" w:right="0" w:firstLineChars="0" w:firstLine="0"/>
                    <w:jc w:val="left"/>
                    <w:rPr>
                      <w:rFonts w:ascii="Symbol" w:hAnsi="Symbol"/>
                      <w:sz w:val="24"/>
                    </w:rPr>
                  </w:pPr>
                  <w:r>
                    <w:rPr>
                      <w:rFonts w:ascii="Times New Roman" w:hAnsi="Times New Roman"/>
                      <w:i/>
                      <w:sz w:val="14"/>
                    </w:rPr>
                    <w:t>p </w:t>
                  </w:r>
                  <w:r>
                    <w:rPr>
                      <w:rFonts w:ascii="Symbol" w:hAnsi="Symbol"/>
                      <w:position w:val="-2"/>
                      <w:sz w:val="24"/>
                    </w:rPr>
                    <w:t></w:t>
                  </w:r>
                </w:p>
              </w:txbxContent>
            </v:textbox>
            <w10:wrap type="none"/>
          </v:shape>
        </w:pict>
      </w:r>
      <w:r>
        <w:rPr>
          <w:rFonts w:ascii="Symbol" w:hAnsi="Symbol"/>
        </w:rPr>
        <w:t></w:t>
      </w:r>
      <w:r>
        <w:rPr>
          <w:rFonts w:ascii="Times New Roman" w:hAnsi="Times New Roman"/>
        </w:rPr>
        <w:t>0</w:t>
      </w:r>
      <w:r>
        <w:rPr>
          <w:rFonts w:ascii="Times New Roman" w:hAnsi="Times New Roman"/>
          <w:spacing w:val="14"/>
        </w:rPr>
        <w:t>..</w:t>
      </w:r>
      <w:r>
        <w:rPr>
          <w:rFonts w:ascii="Times New Roman" w:hAnsi="Times New Roman"/>
        </w:rPr>
        <w:t>. </w:t>
      </w:r>
      <w:r>
        <w:rPr>
          <w:rFonts w:ascii="Symbol" w:hAnsi="Symbol"/>
          <w:i/>
          <w:sz w:val="25"/>
        </w:rPr>
        <w:t></w:t>
      </w:r>
      <w:r>
        <w:rPr>
          <w:rFonts w:ascii="Times New Roman" w:hAnsi="Times New Roman"/>
          <w:i/>
          <w:spacing w:val="5"/>
          <w:sz w:val="25"/>
        </w:rPr>
        <w:t> </w:t>
      </w:r>
      <w:r>
        <w:rPr>
          <w:rFonts w:ascii="Symbol" w:hAnsi="Symbol"/>
        </w:rPr>
        <w:t></w:t>
      </w:r>
    </w:p>
    <w:p w:rsidR="0018722C">
      <w:pPr>
        <w:topLinePunct/>
      </w:pPr>
      <w:r>
        <w:rPr>
          <w:rFonts w:cstheme="minorBidi" w:hAnsiTheme="minorHAnsi" w:eastAsiaTheme="minorHAnsi" w:asciiTheme="minorHAnsi"/>
        </w:rPr>
        <w:t>采用主成分分析的方法将随机变量的总方差分解成</w:t>
      </w:r>
      <w:r>
        <w:rPr>
          <w:rFonts w:ascii="Symbol" w:hAnsi="Symbol" w:eastAsia="Symbol" w:cstheme="minorBidi"/>
          <w:i/>
        </w:rPr>
        <w:t></w:t>
      </w:r>
      <w:r>
        <w:rPr>
          <w:vertAlign w:val="subscript"/>
          <w:rFonts w:ascii="Times New Roman" w:hAnsi="Times New Roman" w:eastAsia="Times New Roman" w:cstheme="minorBidi"/>
        </w:rPr>
        <w:t>1 </w:t>
      </w:r>
      <w:r>
        <w:rPr>
          <w:rFonts w:ascii="Times New Roman" w:hAnsi="Times New Roman" w:eastAsia="Times New Roman" w:cstheme="minorBidi"/>
        </w:rPr>
        <w:t>+</w:t>
      </w:r>
      <w:r>
        <w:rPr>
          <w:rFonts w:ascii="Symbol" w:hAnsi="Symbol" w:eastAsia="Symbol" w:cstheme="minorBidi"/>
          <w:i/>
        </w:rPr>
        <w:t></w:t>
      </w:r>
      <w:r>
        <w:rPr>
          <w:vertAlign w:val="subscript"/>
          <w:rFonts w:ascii="Times New Roman" w:hAnsi="Times New Roman" w:eastAsia="Times New Roman" w:cstheme="minorBidi"/>
        </w:rPr>
        <w:t>2 </w:t>
      </w:r>
      <w:r>
        <w:rPr>
          <w:rFonts w:ascii="Times New Roman" w:hAnsi="Times New Roman" w:eastAsia="Times New Roman" w:cstheme="minorBidi"/>
        </w:rPr>
        <w:t>+</w:t>
      </w:r>
      <w:r>
        <w:rPr>
          <w:rFonts w:ascii="Times New Roman" w:hAnsi="Times New Roman" w:eastAsia="Times New Roman" w:cstheme="minorBidi"/>
        </w:rPr>
        <w:t>...</w:t>
      </w:r>
      <w:r w:rsidR="004B696B">
        <w:rPr>
          <w:rFonts w:ascii="Times New Roman" w:hAnsi="Times New Roman" w:eastAsia="Times New Roman" w:cstheme="minorBidi"/>
        </w:rPr>
        <w:t xml:space="preserve"> </w:t>
      </w:r>
      <w:r w:rsidR="004B696B">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vertAlign w:val="subscript"/>
          <w:i/>
        </w:rPr>
        <w:t>p</w:t>
      </w:r>
      <w:r w:rsidR="001852F3">
        <w:rPr>
          <w:rFonts w:ascii="Times New Roman" w:hAnsi="Times New Roman" w:eastAsia="Times New Roman" w:cstheme="minorBidi"/>
          <w:vertAlign w:val="subscript"/>
          <w:i/>
        </w:rPr>
        <w:t xml:space="preserve"> </w:t>
      </w:r>
      <w:r>
        <w:rPr>
          <w:rFonts w:cstheme="minorBidi" w:hAnsiTheme="minorHAnsi" w:eastAsiaTheme="minorHAnsi" w:asciiTheme="minorHAnsi"/>
        </w:rPr>
        <w:t>的不相关随</w:t>
      </w:r>
    </w:p>
    <w:p w:rsidR="0018722C">
      <w:pPr>
        <w:topLinePunct/>
      </w:pPr>
      <w:r>
        <w:t>机变量的方差之和。则将</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6</w:t>
      </w:r>
      <w:r>
        <w:rPr>
          <w:rFonts w:ascii="Times New Roman" w:eastAsia="Times New Roman"/>
          <w:rFonts w:ascii="Times New Roman" w:eastAsia="Times New Roman"/>
        </w:rPr>
        <w:t>）</w:t>
      </w:r>
      <w:r>
        <w:t>式，即第</w:t>
      </w:r>
      <w:r>
        <w:rPr>
          <w:rFonts w:ascii="Times New Roman" w:eastAsia="Times New Roman"/>
        </w:rPr>
        <w:t>i</w:t>
      </w:r>
      <w:r>
        <w:t>个主成分占总方差的比例称为第</w:t>
      </w:r>
      <w:r>
        <w:rPr>
          <w:rFonts w:ascii="Times New Roman" w:eastAsia="Times New Roman"/>
        </w:rPr>
        <w:t>i</w:t>
      </w:r>
      <w:r>
        <w:t>个主成分的贡献度，称</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7</w:t>
      </w:r>
      <w:r>
        <w:rPr>
          <w:rFonts w:ascii="Times New Roman" w:eastAsia="Times New Roman"/>
          <w:rFonts w:ascii="Times New Roman" w:eastAsia="Times New Roman"/>
        </w:rPr>
        <w:t>）</w:t>
      </w:r>
      <w:r>
        <w:t>式为前</w:t>
      </w:r>
      <w:r>
        <w:rPr>
          <w:rFonts w:ascii="Times New Roman" w:eastAsia="Times New Roman"/>
        </w:rPr>
        <w:t>m</w:t>
      </w:r>
      <w:r>
        <w:t>个主成分的累计贡献度。</w:t>
      </w:r>
    </w:p>
    <w:p w:rsidR="0018722C">
      <w:spacing w:beforeLines="0" w:before="0" w:afterLines="0" w:after="0" w:line="440" w:lineRule="auto"/>
      <w:pPr>
        <w:sectPr w:rsidR="00556256">
          <w:type w:val="continuous"/>
          <w:pgSz w:w="11910" w:h="16840"/>
          <w:pgMar w:top="940" w:bottom="280" w:left="1660" w:right="1660"/>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8144" from="146.058685pt,22.11618pt" to="220.132152pt,22.11618pt" stroked="true" strokeweight=".583880pt" strokecolor="#000000">
            <v:stroke dashstyle="solid"/>
            <w10:wrap type="none"/>
          </v:line>
        </w:pict>
      </w:r>
      <w:r>
        <w:rPr>
          <w:kern w:val="2"/>
          <w:szCs w:val="22"/>
          <w:rFonts w:ascii="Symbol" w:hAnsi="Symbol" w:cstheme="minorBidi" w:eastAsiaTheme="minorHAnsi"/>
          <w:i/>
          <w:sz w:val="25"/>
        </w:rPr>
        <w:t></w:t>
      </w:r>
      <w:r>
        <w:rPr>
          <w:kern w:val="2"/>
          <w:szCs w:val="22"/>
          <w:rFonts w:ascii="Times New Roman" w:hAnsi="Times New Roman" w:cstheme="minorBidi" w:eastAsiaTheme="minorHAnsi"/>
          <w:i/>
          <w:sz w:val="13"/>
        </w:rPr>
        <w:t>i</w:t>
      </w:r>
    </w:p>
    <w:p w:rsidR="0018722C">
      <w:pPr>
        <w:spacing w:before="0"/>
        <w:ind w:leftChars="0" w:left="1272" w:rightChars="0" w:right="0" w:firstLineChars="0" w:firstLine="0"/>
        <w:jc w:val="center"/>
        <w:topLinePunct/>
      </w:pPr>
      <w:r>
        <w:rPr>
          <w:kern w:val="2"/>
          <w:sz w:val="25"/>
          <w:szCs w:val="22"/>
          <w:rFonts w:cstheme="minorBidi" w:hAnsiTheme="minorHAnsi" w:eastAsiaTheme="minorHAnsi" w:asciiTheme="minorHAnsi" w:ascii="Symbol" w:hAnsi="Symbol"/>
          <w:i/>
          <w:spacing w:val="-4"/>
        </w:rPr>
        <w:t></w:t>
      </w:r>
      <w:r>
        <w:rPr>
          <w:kern w:val="2"/>
          <w:szCs w:val="22"/>
          <w:rFonts w:ascii="Times New Roman" w:hAnsi="Times New Roman" w:cstheme="minorBidi" w:eastAsiaTheme="minorHAnsi"/>
          <w:spacing w:val="-4"/>
          <w:position w:val="-5"/>
          <w:sz w:val="13"/>
        </w:rPr>
        <w:t>1</w:t>
      </w:r>
      <w:r>
        <w:rPr>
          <w:kern w:val="2"/>
          <w:szCs w:val="22"/>
          <w:rFonts w:ascii="Symbol" w:hAnsi="Symbol" w:cstheme="minorBidi" w:eastAsiaTheme="minorHAnsi"/>
          <w:sz w:val="24"/>
        </w:rPr>
        <w:t></w:t>
      </w:r>
      <w:r>
        <w:rPr>
          <w:kern w:val="2"/>
          <w:szCs w:val="22"/>
          <w:rFonts w:ascii="Symbol" w:hAnsi="Symbol" w:cstheme="minorBidi" w:eastAsiaTheme="minorHAnsi"/>
          <w:i/>
          <w:sz w:val="25"/>
        </w:rPr>
        <w:t></w:t>
      </w:r>
      <w:r>
        <w:rPr>
          <w:kern w:val="2"/>
          <w:szCs w:val="22"/>
          <w:rFonts w:ascii="Times New Roman" w:hAnsi="Times New Roman" w:cstheme="minorBidi" w:eastAsiaTheme="minorHAnsi"/>
          <w:position w:val="-5"/>
          <w:sz w:val="13"/>
        </w:rPr>
        <w:t>2</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spacing w:val="-18"/>
          <w:sz w:val="24"/>
        </w:rPr>
        <w:t> </w:t>
      </w:r>
      <w:r>
        <w:rPr>
          <w:kern w:val="2"/>
          <w:szCs w:val="22"/>
          <w:rFonts w:ascii="Symbol" w:hAnsi="Symbol" w:cstheme="minorBidi" w:eastAsiaTheme="minorHAnsi"/>
          <w:sz w:val="24"/>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i/>
          <w:spacing w:val="2"/>
          <w:position w:val="-5"/>
          <w:sz w:val="13"/>
        </w:rPr>
        <w:t>p</w:t>
      </w:r>
    </w:p>
    <w:p w:rsidR="0018722C">
      <w:pPr>
        <w:widowControl w:val="0"/>
        <w:snapToGrid w:val="1"/>
        <w:spacing w:beforeLines="0" w:afterLines="0" w:lineRule="auto" w:line="240" w:after="0" w:before="5"/>
        <w:ind w:firstLineChars="0" w:firstLine="0" w:leftChars="0" w:left="0" w:rightChars="0" w:right="0"/>
        <w:jc w:val="left"/>
        <w:autoSpaceDE w:val="0"/>
        <w:autoSpaceDN w:val="0"/>
        <w:pBdr>
          <w:bottom w:val="none" w:sz="0" w:space="0" w:color="auto"/>
        </w:pBdr>
        <w:rPr>
          <w:kern w:val="2"/>
          <w:sz w:val="24"/>
          <w:szCs w:val="24"/>
          <w:rFonts w:cstheme="minorBidi" w:ascii="Times New Roman" w:hAnsi="宋体" w:eastAsia="宋体" w:cs="宋体"/>
          <w:i/>
        </w:rPr>
      </w:pPr>
      <w:r>
        <w:rPr>
          <w:kern w:val="2"/>
          <w:sz w:val="24"/>
          <w:szCs w:val="24"/>
          <w:rFonts w:cstheme="minorBidi" w:ascii="宋体" w:hAnsi="宋体" w:eastAsia="宋体" w:cs="宋体"/>
        </w:rPr>
        <w:br w:type="column"/>
      </w:r>
    </w:p>
    <w:p w:rsidR="0018722C">
      <w:pPr>
        <w:topLinePunct/>
      </w:pPr>
      <w:r>
        <w:rPr>
          <w:rFonts w:ascii="Times New Roman"/>
        </w:rPr>
        <w:t>(</w:t>
      </w:r>
      <w:r>
        <w:rPr>
          <w:rFonts w:ascii="Times New Roman"/>
        </w:rPr>
        <w:t xml:space="preserve">2.6</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2703" w:space="3966"/>
            <w:col w:w="1921"/>
          </w:cols>
        </w:sectPr>
        <w:topLinePunct/>
      </w:pPr>
    </w:p>
    <w:p w:rsidR="0018722C">
      <w:pPr>
        <w:topLinePunct/>
      </w:pPr>
      <w:r>
        <w:rPr>
          <w:rFonts w:cstheme="minorBidi" w:hAnsiTheme="minorHAnsi" w:eastAsiaTheme="minorHAnsi" w:asciiTheme="minorHAnsi" w:ascii="Times New Roman"/>
          <w:i/>
        </w:rPr>
        <w:t>m</w:t>
      </w:r>
      <w:r w:rsidRPr="00000000">
        <w:rPr>
          <w:rFonts w:cstheme="minorBidi" w:hAnsiTheme="minorHAnsi" w:eastAsiaTheme="minorHAnsi" w:asciiTheme="minorHAnsi"/>
        </w:rPr>
        <w:tab/>
      </w:r>
      <w:r>
        <w:rPr>
          <w:rFonts w:ascii="Times New Roman" w:cstheme="minorBidi" w:hAnsiTheme="minorHAnsi" w:eastAsiaTheme="minorHAnsi"/>
          <w:i/>
        </w:rPr>
        <w:t>p</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vertAlign w:val="subscript"/>
          <w:i/>
        </w:rPr>
        <w:t>J</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i</w:t>
      </w:r>
      <w:r>
        <w:rPr>
          <w:rFonts w:ascii="Times New Roman" w:hAnsi="Times New Roman" w:cstheme="minorBidi" w:eastAsiaTheme="minorHAnsi"/>
          <w:vertAlign w:val="subscript"/>
          <w:i/>
        </w:rPr>
        <w:t xml:space="preserve"> </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M</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p</w:t>
      </w:r>
    </w:p>
    <w:p w:rsidR="0018722C">
      <w:spacing w:beforeLines="0" w:before="0" w:afterLines="0" w:after="0" w:line="440" w:lineRule="auto"/>
      <w:pPr>
        <w:sectPr w:rsidR="00556256">
          <w:type w:val="continuous"/>
          <w:pgSz w:w="11910" w:h="16840"/>
          <w:pgMar w:top="940" w:bottom="280" w:left="1660" w:right="1660"/>
          <w:cols w:num="2" w:equalWidth="0">
            <w:col w:w="2580" w:space="40"/>
            <w:col w:w="5970"/>
          </w:cols>
        </w:sectPr>
        <w:topLinePunct/>
      </w:pPr>
    </w:p>
    <w:p w:rsidR="0018722C">
      <w:pPr>
        <w:topLinePunct/>
      </w:pPr>
      <w:r>
        <w:rPr>
          <w:rFonts w:cstheme="minorBidi" w:hAnsiTheme="minorHAnsi" w:eastAsiaTheme="minorHAnsi" w:asciiTheme="minorHAnsi" w:ascii="Times New Roman" w:hAnsi="Times New Roman"/>
          <w:i/>
        </w:rPr>
        <w:t>j</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2.7</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1619" w:space="40"/>
            <w:col w:w="612" w:space="4284"/>
            <w:col w:w="2035"/>
          </w:cols>
        </w:sectPr>
        <w:topLinePunct/>
      </w:pPr>
    </w:p>
    <w:p w:rsidR="0018722C">
      <w:pPr>
        <w:pStyle w:val="Heading3"/>
        <w:topLinePunct/>
        <w:ind w:left="200" w:hangingChars="200" w:hanging="200"/>
      </w:pPr>
      <w:bookmarkStart w:id="114173" w:name="_Toc686114173"/>
      <w:r>
        <w:rPr>
          <w:b/>
        </w:rPr>
        <w:t>2.1.2</w:t>
      </w:r>
      <w:r>
        <w:t xml:space="preserve"> </w:t>
      </w:r>
      <w:r>
        <w:t>主成分分析步骤</w:t>
      </w:r>
      <w:bookmarkEnd w:id="114173"/>
    </w:p>
    <w:p w:rsidR="0018722C">
      <w:pPr>
        <w:topLinePunct/>
      </w:pPr>
      <w:r>
        <w:t>进行主成分分析的具体过程中，首先要消除各原始变量的量纲差异，然后按照以下步骤进行计算。</w:t>
      </w:r>
    </w:p>
    <w:p w:rsidR="0018722C">
      <w:pPr>
        <w:topLinePunct/>
      </w:pPr>
      <w:r>
        <w:t>首先，利用相关系数矩阵计算特征根及对应的特征向量。</w:t>
      </w:r>
    </w:p>
    <w:p w:rsidR="0018722C">
      <w:pPr>
        <w:topLinePunct/>
      </w:pPr>
      <w:r>
        <w:t>其次，计算提取出的各个主成分的方差贡献率，并根据贡献率的阈值选择适当数量的主成分个数。</w:t>
      </w:r>
    </w:p>
    <w:p w:rsidR="0018722C">
      <w:pPr>
        <w:topLinePunct/>
      </w:pPr>
      <w:r>
        <w:t>然后，根据主成分载荷的大小对各个主成分进行命名，最后根据主成分载荷计算各个主成分的得分。</w:t>
      </w:r>
    </w:p>
    <w:p w:rsidR="0018722C">
      <w:pPr>
        <w:pStyle w:val="Heading2"/>
        <w:topLinePunct/>
        <w:ind w:left="171" w:hangingChars="171" w:hanging="171"/>
      </w:pPr>
      <w:bookmarkStart w:id="114174" w:name="_Toc686114174"/>
      <w:bookmarkStart w:name="2.2 FAVAR模型 " w:id="32"/>
      <w:bookmarkEnd w:id="32"/>
      <w:r>
        <w:rPr>
          <w:b/>
        </w:rPr>
        <w:t>2.2</w:t>
      </w:r>
      <w:r>
        <w:t xml:space="preserve"> </w:t>
      </w:r>
      <w:bookmarkStart w:name="_bookmark12" w:id="33"/>
      <w:bookmarkEnd w:id="33"/>
      <w:bookmarkStart w:name="_bookmark12" w:id="34"/>
      <w:bookmarkEnd w:id="34"/>
      <w:r>
        <w:rPr>
          <w:b/>
        </w:rPr>
        <w:t>F</w:t>
      </w:r>
      <w:r>
        <w:rPr>
          <w:b/>
        </w:rPr>
        <w:t>AVAR</w:t>
      </w:r>
      <w:r>
        <w:t>模型</w:t>
      </w:r>
      <w:bookmarkEnd w:id="114174"/>
    </w:p>
    <w:p w:rsidR="0018722C">
      <w:pPr>
        <w:pStyle w:val="Heading3"/>
        <w:topLinePunct/>
        <w:ind w:left="200" w:hangingChars="200" w:hanging="200"/>
      </w:pPr>
      <w:bookmarkStart w:id="114175" w:name="_Toc686114175"/>
      <w:bookmarkStart w:name="_bookmark13" w:id="35"/>
      <w:bookmarkEnd w:id="35"/>
      <w:r>
        <w:rPr>
          <w:b/>
        </w:rPr>
        <w:t>2.2.1</w:t>
      </w:r>
      <w:r>
        <w:t xml:space="preserve"> </w:t>
      </w:r>
      <w:bookmarkStart w:name="_bookmark13" w:id="36"/>
      <w:bookmarkEnd w:id="36"/>
      <w:r>
        <w:rPr>
          <w:b/>
        </w:rPr>
        <w:t>F</w:t>
      </w:r>
      <w:r>
        <w:rPr>
          <w:b/>
        </w:rPr>
        <w:t>AVAR</w:t>
      </w:r>
      <w:r>
        <w:t>模型的提出</w:t>
      </w:r>
      <w:bookmarkEnd w:id="114175"/>
    </w:p>
    <w:p w:rsidR="0018722C">
      <w:pPr>
        <w:topLinePunct/>
      </w:pPr>
      <w:r>
        <w:rPr>
          <w:rFonts w:ascii="Times New Roman" w:hAnsi="Times New Roman" w:eastAsia="Times New Roman"/>
        </w:rPr>
        <w:t>Sims</w:t>
      </w:r>
      <w:r>
        <w:rPr>
          <w:rFonts w:ascii="Times New Roman" w:hAnsi="Times New Roman" w:eastAsia="Times New Roman"/>
          <w:rFonts w:ascii="Times New Roman" w:hAnsi="Times New Roman" w:eastAsia="Times New Roman"/>
        </w:rPr>
        <w:t>（</w:t>
      </w:r>
      <w:r>
        <w:rPr>
          <w:rFonts w:ascii="Times New Roman" w:hAnsi="Times New Roman" w:eastAsia="Times New Roman"/>
        </w:rPr>
        <w:t>1980</w:t>
      </w:r>
      <w:r>
        <w:rPr>
          <w:rFonts w:ascii="Times New Roman" w:hAnsi="Times New Roman" w:eastAsia="Times New Roman"/>
          <w:rFonts w:ascii="Times New Roman" w:hAnsi="Times New Roman" w:eastAsia="Times New Roman"/>
        </w:rPr>
        <w:t>）</w:t>
      </w:r>
      <w:r>
        <w:t>在研究如何确定货币政策效应的过程中的主要目的是确定宏观经济政策的实施效应</w:t>
      </w:r>
      <w:r>
        <w:rPr>
          <w:rFonts w:ascii="Times New Roman" w:hAnsi="Times New Roman" w:eastAsia="Times New Roman"/>
        </w:rPr>
        <w:t>—</w:t>
      </w:r>
      <w:r>
        <w:t>货币供给量的增加或者政府财政支出的减少会对宏观经</w:t>
      </w:r>
      <w:r>
        <w:t>济产生怎样的结构性影响。为了识别这些政策的效应，就必须找到识别宏观经</w:t>
      </w:r>
      <w:r>
        <w:t>济</w:t>
      </w:r>
    </w:p>
    <w:p w:rsidR="0018722C">
      <w:pPr>
        <w:topLinePunct/>
      </w:pPr>
      <w:r>
        <w:t>结构变化的方法，而后再使用脉冲响应分析来计算宏观经济政策实施的动态效应。但是，</w:t>
      </w:r>
      <w:r>
        <w:rPr>
          <w:rFonts w:ascii="Times New Roman" w:hAnsi="Times New Roman" w:eastAsia="Times New Roman"/>
        </w:rPr>
        <w:t>Sims</w:t>
      </w:r>
      <w:r>
        <w:rPr>
          <w:rFonts w:ascii="Times New Roman" w:hAnsi="Times New Roman" w:eastAsia="Times New Roman"/>
          <w:rFonts w:ascii="Times New Roman" w:hAnsi="Times New Roman" w:eastAsia="Times New Roman"/>
        </w:rPr>
        <w:t>（</w:t>
      </w:r>
      <w:r>
        <w:rPr>
          <w:rFonts w:ascii="Times New Roman" w:hAnsi="Times New Roman" w:eastAsia="Times New Roman"/>
        </w:rPr>
        <w:t>1992</w:t>
      </w:r>
      <w:r>
        <w:rPr>
          <w:rFonts w:ascii="Times New Roman" w:hAnsi="Times New Roman" w:eastAsia="Times New Roman"/>
          <w:rFonts w:ascii="Times New Roman" w:hAnsi="Times New Roman" w:eastAsia="Times New Roman"/>
        </w:rPr>
        <w:t>）</w:t>
      </w:r>
      <w:r>
        <w:t>在使用</w:t>
      </w:r>
      <w:r>
        <w:rPr>
          <w:rFonts w:ascii="Times New Roman" w:hAnsi="Times New Roman" w:eastAsia="Times New Roman"/>
        </w:rPr>
        <w:t>VAR</w:t>
      </w:r>
      <w:r>
        <w:t>模型对金融变量与宏观经济变量之间的关系进行研究时发现了</w:t>
      </w:r>
      <w:r>
        <w:rPr>
          <w:rFonts w:ascii="Times New Roman" w:hAnsi="Times New Roman" w:eastAsia="Times New Roman"/>
        </w:rPr>
        <w:t>“</w:t>
      </w:r>
      <w:r>
        <w:t>价格之谜</w:t>
      </w:r>
      <w:r>
        <w:rPr>
          <w:rFonts w:ascii="Times New Roman" w:hAnsi="Times New Roman" w:eastAsia="Times New Roman"/>
        </w:rPr>
        <w:t>”</w:t>
      </w:r>
      <w:r>
        <w:t>。即，在建立</w:t>
      </w:r>
      <w:r>
        <w:rPr>
          <w:rFonts w:ascii="Times New Roman" w:hAnsi="Times New Roman" w:eastAsia="Times New Roman"/>
        </w:rPr>
        <w:t>VAR</w:t>
      </w:r>
      <w:r>
        <w:t>模型时，由于模型自身算法的</w:t>
      </w:r>
      <w:r>
        <w:t>限制，模型只能容纳数量较少的变量。而在实际对宏观经济的研究中变量数量较</w:t>
      </w:r>
      <w:r>
        <w:t>少会导致大量的信息缺失，使得模型的结果与理论分析的结果呈相反趋势。解决</w:t>
      </w:r>
      <w:r>
        <w:t>这个问题的方法是大量增加模型中所使用的变量，增加</w:t>
      </w:r>
      <w:r>
        <w:rPr>
          <w:rFonts w:ascii="Times New Roman" w:hAnsi="Times New Roman" w:eastAsia="Times New Roman"/>
        </w:rPr>
        <w:t>VAR</w:t>
      </w:r>
      <w:r>
        <w:t>模型中所包含的信息。</w:t>
      </w:r>
    </w:p>
    <w:p w:rsidR="0018722C">
      <w:pPr>
        <w:topLinePunct/>
      </w:pPr>
      <w:r>
        <w:t>增加</w:t>
      </w:r>
      <w:r>
        <w:rPr>
          <w:rFonts w:ascii="Times New Roman" w:eastAsia="Times New Roman"/>
        </w:rPr>
        <w:t>VAR</w:t>
      </w:r>
      <w:r>
        <w:t>模型所包含的信息的方法主要有两种。一种方法是</w:t>
      </w:r>
      <w:r>
        <w:rPr>
          <w:rFonts w:ascii="Times New Roman" w:eastAsia="Times New Roman"/>
        </w:rPr>
        <w:t>Sims</w:t>
      </w:r>
      <w:r>
        <w:t>和他的学生共同使用的贝叶斯计算方法。另一种方法是</w:t>
      </w:r>
      <w:r>
        <w:rPr>
          <w:rFonts w:ascii="Times New Roman" w:eastAsia="Times New Roman"/>
        </w:rPr>
        <w:t>Stock</w:t>
      </w:r>
      <w:r w:rsidR="001852F3">
        <w:rPr>
          <w:rFonts w:ascii="Times New Roman" w:eastAsia="Times New Roman"/>
        </w:rPr>
        <w:t xml:space="preserve"> </w:t>
      </w:r>
      <w:r>
        <w:t>和</w:t>
      </w:r>
      <w:r>
        <w:rPr>
          <w:rFonts w:ascii="Times New Roman" w:eastAsia="Times New Roman"/>
        </w:rPr>
        <w:t>Waston</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提出</w:t>
      </w:r>
      <w:r>
        <w:t>的</w:t>
      </w:r>
    </w:p>
    <w:p w:rsidR="0018722C">
      <w:pPr>
        <w:topLinePunct/>
      </w:pPr>
      <w:r>
        <w:rPr>
          <w:rFonts w:ascii="Times New Roman" w:eastAsia="Times New Roman"/>
        </w:rPr>
        <w:t>FAVAR</w:t>
      </w:r>
      <w:r>
        <w:t>模型。该模型将因子模型融入</w:t>
      </w:r>
      <w:r>
        <w:rPr>
          <w:rFonts w:ascii="Times New Roman" w:eastAsia="Times New Roman"/>
        </w:rPr>
        <w:t>VAR</w:t>
      </w:r>
      <w:r>
        <w:t>模型之中。通过对选取的变量进行</w:t>
      </w:r>
      <w:r>
        <w:t>主成分分析，将能够反映模型所使用所有变量的共同状态因子提出，该因子能够</w:t>
      </w:r>
      <w:r>
        <w:t>反映变量随时间变化过程的共同变化趋势，以确保变量信息不会大量流失。而后</w:t>
      </w:r>
      <w:r>
        <w:t>因子与政策工具变量共同进入</w:t>
      </w:r>
      <w:r>
        <w:rPr>
          <w:rFonts w:ascii="Times New Roman" w:eastAsia="Times New Roman"/>
        </w:rPr>
        <w:t>VAR</w:t>
      </w:r>
      <w:r>
        <w:t>模型进行脉冲响应分析计算宏观经济的结构性变化。</w:t>
      </w:r>
    </w:p>
    <w:p w:rsidR="0018722C">
      <w:pPr>
        <w:pStyle w:val="Heading3"/>
        <w:topLinePunct/>
        <w:ind w:left="200" w:hangingChars="200" w:hanging="200"/>
      </w:pPr>
      <w:bookmarkStart w:id="114176" w:name="_Toc686114176"/>
      <w:bookmarkStart w:name="_bookmark14" w:id="37"/>
      <w:bookmarkEnd w:id="37"/>
      <w:r>
        <w:rPr>
          <w:b/>
        </w:rPr>
        <w:t>2.2.2</w:t>
      </w:r>
      <w:r>
        <w:t xml:space="preserve"> </w:t>
      </w:r>
      <w:bookmarkStart w:name="_bookmark14" w:id="38"/>
      <w:bookmarkEnd w:id="38"/>
      <w:r>
        <w:rPr>
          <w:b/>
        </w:rPr>
        <w:t>F</w:t>
      </w:r>
      <w:r>
        <w:rPr>
          <w:b/>
        </w:rPr>
        <w:t>AVAR</w:t>
      </w:r>
      <w:r>
        <w:t>模型</w:t>
      </w:r>
      <w:bookmarkEnd w:id="114176"/>
    </w:p>
    <w:p w:rsidR="0018722C">
      <w:spacing w:beforeLines="0" w:before="0" w:afterLines="0" w:after="0" w:line="440" w:lineRule="auto"/>
      <w:pPr>
        <w:sectPr w:rsidR="00556256">
          <w:type w:val="continuous"/>
          <w:pgSz w:w="11910" w:h="16840"/>
          <w:pgMar w:header="884" w:footer="994" w:top="1220" w:bottom="1180" w:left="1660" w:right="1660"/>
        </w:sectPr>
        <w:topLinePunct/>
      </w:pPr>
    </w:p>
    <w:p w:rsidR="0018722C">
      <w:pPr>
        <w:topLinePunct/>
      </w:pPr>
      <w:r>
        <w:t>按照</w:t>
      </w:r>
      <w:r>
        <w:rPr>
          <w:rFonts w:ascii="Times New Roman" w:eastAsia="Times New Roman"/>
        </w:rPr>
        <w:t>VAR</w:t>
      </w:r>
      <w:r>
        <w:t>的标准表述形式，一个</w:t>
      </w:r>
      <w:r>
        <w:rPr>
          <w:rFonts w:ascii="Times New Roman" w:eastAsia="Times New Roman"/>
        </w:rPr>
        <w:t>VAR</w:t>
      </w:r>
      <w:r>
        <w:t>模型如下</w:t>
      </w:r>
      <w:r>
        <w:t>：</w:t>
      </w:r>
    </w:p>
    <w:p w:rsidR="0018722C">
      <w:pPr>
        <w:spacing w:line="223" w:lineRule="exact" w:before="0"/>
        <w:ind w:leftChars="0" w:left="1221" w:rightChars="0" w:right="0" w:firstLineChars="0" w:firstLine="0"/>
        <w:jc w:val="left"/>
        <w:topLinePunct/>
      </w:pPr>
      <w:r>
        <w:rPr>
          <w:kern w:val="2"/>
          <w:sz w:val="24"/>
          <w:szCs w:val="22"/>
          <w:rFonts w:cstheme="minorBidi" w:hAnsiTheme="minorHAnsi" w:eastAsiaTheme="minorHAnsi" w:asciiTheme="minorHAnsi" w:ascii="Symbol" w:hAnsi="Symbol"/>
          <w:position w:val="16"/>
        </w:rPr>
        <w:t></w:t>
      </w:r>
      <w:r>
        <w:rPr>
          <w:kern w:val="2"/>
          <w:szCs w:val="22"/>
          <w:rFonts w:ascii="Times New Roman" w:hAnsi="Times New Roman" w:cstheme="minorBidi" w:eastAsiaTheme="minorHAnsi"/>
          <w:i/>
          <w:position w:val="18"/>
          <w:sz w:val="24"/>
        </w:rPr>
        <w:t>F</w:t>
      </w:r>
      <w:r>
        <w:rPr>
          <w:kern w:val="2"/>
          <w:szCs w:val="22"/>
          <w:rFonts w:ascii="Times New Roman" w:hAnsi="Times New Roman" w:cstheme="minorBidi" w:eastAsiaTheme="minorHAnsi"/>
          <w:i/>
          <w:position w:val="12"/>
          <w:sz w:val="13"/>
        </w:rPr>
        <w:t>t</w:t>
      </w:r>
      <w:r w:rsidR="001852F3">
        <w:rPr>
          <w:kern w:val="2"/>
          <w:szCs w:val="22"/>
          <w:rFonts w:ascii="Times New Roman" w:hAnsi="Times New Roman" w:cstheme="minorBidi" w:eastAsiaTheme="minorHAnsi"/>
          <w:i/>
          <w:position w:val="12"/>
          <w:sz w:val="13"/>
        </w:rPr>
        <w:t xml:space="preserve">  </w:t>
      </w:r>
      <w:r>
        <w:rPr>
          <w:kern w:val="2"/>
          <w:szCs w:val="22"/>
          <w:rFonts w:ascii="Symbol" w:hAnsi="Symbol" w:cstheme="minorBidi" w:eastAsiaTheme="minorHAnsi"/>
          <w:position w:val="16"/>
          <w:sz w:val="24"/>
        </w:rPr>
        <w:t></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w:t>
      </w:r>
      <w:r>
        <w:rPr>
          <w:kern w:val="2"/>
          <w:szCs w:val="22"/>
          <w:rFonts w:ascii="Times New Roman" w:hAnsi="Times New Roman" w:cstheme="minorBidi" w:eastAsiaTheme="minorHAnsi"/>
          <w:i/>
          <w:sz w:val="24"/>
        </w:rPr>
        <w:t>L</w:t>
      </w:r>
      <w:r>
        <w:rPr>
          <w:kern w:val="2"/>
          <w:szCs w:val="22"/>
          <w:rFonts w:ascii="Times New Roman" w:hAnsi="Times New Roman" w:cstheme="minorBidi" w:eastAsiaTheme="minorHAnsi"/>
          <w:sz w:val="24"/>
        </w:rPr>
        <w:t>)</w:t>
      </w:r>
      <w:r>
        <w:rPr>
          <w:kern w:val="2"/>
          <w:szCs w:val="22"/>
          <w:rFonts w:ascii="Symbol" w:hAnsi="Symbol" w:cstheme="minorBidi" w:eastAsiaTheme="minorHAnsi"/>
          <w:position w:val="16"/>
          <w:sz w:val="24"/>
        </w:rPr>
        <w:t></w:t>
      </w:r>
      <w:r>
        <w:rPr>
          <w:kern w:val="2"/>
          <w:szCs w:val="22"/>
          <w:rFonts w:ascii="Times New Roman" w:hAnsi="Times New Roman" w:cstheme="minorBidi" w:eastAsiaTheme="minorHAnsi"/>
          <w:i/>
          <w:position w:val="18"/>
          <w:sz w:val="24"/>
        </w:rPr>
        <w:t>F</w:t>
      </w:r>
      <w:r>
        <w:rPr>
          <w:kern w:val="2"/>
          <w:szCs w:val="22"/>
          <w:rFonts w:ascii="Times New Roman" w:hAnsi="Times New Roman" w:cstheme="minorBidi" w:eastAsiaTheme="minorHAnsi"/>
          <w:i/>
          <w:position w:val="12"/>
          <w:sz w:val="13"/>
        </w:rPr>
        <w:t>t</w:t>
      </w:r>
      <w:r>
        <w:rPr>
          <w:kern w:val="2"/>
          <w:szCs w:val="22"/>
          <w:rFonts w:ascii="Symbol" w:hAnsi="Symbol" w:cstheme="minorBidi" w:eastAsiaTheme="minorHAnsi"/>
          <w:position w:val="12"/>
          <w:sz w:val="13"/>
        </w:rPr>
        <w:t></w:t>
      </w:r>
      <w:r>
        <w:rPr>
          <w:kern w:val="2"/>
          <w:szCs w:val="22"/>
          <w:rFonts w:ascii="Times New Roman" w:hAnsi="Times New Roman" w:cstheme="minorBidi" w:eastAsiaTheme="minorHAnsi"/>
          <w:position w:val="12"/>
          <w:sz w:val="13"/>
        </w:rPr>
        <w:t>1</w:t>
      </w:r>
      <w:r>
        <w:rPr>
          <w:kern w:val="2"/>
          <w:szCs w:val="22"/>
          <w:rFonts w:ascii="Symbol" w:hAnsi="Symbol" w:cstheme="minorBidi" w:eastAsiaTheme="minorHAnsi"/>
          <w:position w:val="16"/>
          <w:sz w:val="24"/>
        </w:rPr>
        <w:t></w:t>
      </w:r>
      <w:r>
        <w:rPr>
          <w:kern w:val="2"/>
          <w:szCs w:val="22"/>
          <w:rFonts w:ascii="Symbol" w:hAnsi="Symbol" w:cstheme="minorBidi" w:eastAsiaTheme="minorHAnsi"/>
          <w:sz w:val="24"/>
        </w:rPr>
        <w:t></w:t>
      </w:r>
      <w:r>
        <w:rPr>
          <w:kern w:val="2"/>
          <w:szCs w:val="22"/>
          <w:rFonts w:ascii="Symbol" w:hAnsi="Symbol" w:cstheme="minorBidi" w:eastAsiaTheme="minorHAnsi"/>
          <w:i/>
          <w:sz w:val="25"/>
        </w:rPr>
        <w:t></w:t>
      </w:r>
    </w:p>
    <w:p w:rsidR="0018722C">
      <w:pPr>
        <w:topLinePunct/>
      </w:pPr>
      <w:r>
        <w:rPr>
          <w:rFonts w:ascii="Times New Roman"/>
        </w:rPr>
        <w:t>(</w:t>
      </w:r>
      <w:r>
        <w:rPr>
          <w:rFonts w:ascii="Times New Roman"/>
        </w:rPr>
        <w:t xml:space="preserve">2.8</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5926" w:space="1319"/>
            <w:col w:w="1345"/>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R</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R</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vertAlign w:val="subscript"/>
          <w:i/>
        </w:rPr>
        <w:t>t</w:t>
      </w: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 </w:t>
      </w:r>
      <w:r>
        <w:rPr>
          <w:vertAlign w:val="subscript"/>
          <w:rFonts w:ascii="Times New Roman" w:hAnsi="Times New Roman" w:cstheme="minorBidi" w:eastAsiaTheme="minorHAnsi"/>
        </w:rPr>
        <w:t> </w:t>
      </w:r>
      <w:r>
        <w:rPr>
          <w:rFonts w:ascii="Symbol" w:hAnsi="Symbol" w:cstheme="minorBidi" w:eastAsiaTheme="minorHAnsi"/>
        </w:rPr>
        <w:t></w:t>
      </w:r>
    </w:p>
    <w:p w:rsidR="0018722C">
      <w:pPr>
        <w:topLinePunct/>
      </w:pPr>
      <w:r>
        <w:t>其中</w:t>
      </w:r>
      <w:r>
        <w:rPr>
          <w:rFonts w:ascii="Times New Roman" w:hAnsi="Times New Roman" w:eastAsia="Times New Roman"/>
          <w:i/>
        </w:rPr>
        <w:t>F</w:t>
      </w:r>
      <w:r>
        <w:rPr>
          <w:rFonts w:ascii="Times New Roman" w:hAnsi="Times New Roman" w:eastAsia="Times New Roman"/>
          <w:vertAlign w:val="subscript"/>
          <w:i/>
        </w:rPr>
        <w:t>t</w:t>
      </w:r>
      <w:r>
        <w:t>代表通过主成分分析提取中的因子，</w:t>
      </w:r>
      <w:r>
        <w:rPr>
          <w:rFonts w:ascii="Times New Roman" w:hAnsi="Times New Roman" w:eastAsia="Times New Roman"/>
          <w:i/>
        </w:rPr>
        <w:t>R</w:t>
      </w:r>
      <w:r>
        <w:rPr>
          <w:rFonts w:ascii="Times New Roman" w:hAnsi="Times New Roman" w:eastAsia="Times New Roman"/>
          <w:vertAlign w:val="subscript"/>
          <w:i/>
        </w:rPr>
        <w:t>t</w:t>
      </w:r>
      <w:r>
        <w:t>表示政策变量，</w:t>
      </w:r>
      <w:r>
        <w:rPr>
          <w:rFonts w:ascii="Symbol" w:hAnsi="Symbol" w:eastAsia="Symbol"/>
        </w:rPr>
        <w:t></w:t>
      </w:r>
      <w:r>
        <w:rPr>
          <w:rFonts w:ascii="Times New Roman" w:hAnsi="Times New Roman" w:eastAsia="Times New Roman"/>
          <w:rFonts w:ascii="Times New Roman" w:hAnsi="Times New Roman" w:eastAsia="Times New Roman"/>
          <w:spacing w:val="4"/>
          <w:position w:val="1"/>
          <w:sz w:val="23"/>
        </w:rPr>
        <w:t>（</w:t>
      </w:r>
      <w:r>
        <w:rPr>
          <w:rFonts w:ascii="Times New Roman" w:hAnsi="Times New Roman" w:eastAsia="Times New Roman"/>
          <w:i/>
        </w:rPr>
        <w:t>L</w:t>
      </w:r>
      <w:r>
        <w:rPr>
          <w:rFonts w:ascii="Times New Roman" w:hAnsi="Times New Roman" w:eastAsia="Times New Roman"/>
          <w:rFonts w:ascii="Times New Roman" w:hAnsi="Times New Roman" w:eastAsia="Times New Roman"/>
          <w:spacing w:val="-2"/>
          <w:position w:val="1"/>
          <w:sz w:val="23"/>
        </w:rPr>
        <w:t>）</w:t>
      </w:r>
      <w:r>
        <w:t>是一个有限</w:t>
      </w:r>
      <w:r>
        <w:t>阶的滞后多项式矩阵，</w:t>
      </w:r>
      <w:r>
        <w:rPr>
          <w:rFonts w:ascii="Symbol" w:hAnsi="Symbol" w:eastAsia="Symbol"/>
          <w:i/>
        </w:rPr>
        <w:t></w:t>
      </w:r>
      <w:r>
        <w:rPr>
          <w:rFonts w:ascii="Times New Roman" w:hAnsi="Times New Roman" w:eastAsia="Times New Roman"/>
          <w:vertAlign w:val="subscript"/>
          <w:i/>
        </w:rPr>
        <w:t>t</w:t>
      </w:r>
      <w:r>
        <w:t>均值为</w:t>
      </w:r>
      <w:r>
        <w:rPr>
          <w:rFonts w:ascii="Times New Roman" w:hAnsi="Times New Roman" w:eastAsia="Times New Roman"/>
        </w:rPr>
        <w:t>0</w:t>
      </w:r>
      <w:r>
        <w:t>，但可以存在自相关。在形式上，这就是一</w:t>
      </w:r>
      <w:r>
        <w:t>个</w:t>
      </w:r>
    </w:p>
    <w:p w:rsidR="0018722C">
      <w:pPr>
        <w:topLinePunct/>
      </w:pPr>
      <w:r>
        <w:rPr>
          <w:rFonts w:ascii="Times New Roman" w:eastAsia="Times New Roman"/>
        </w:rPr>
        <w:t>VAR</w:t>
      </w:r>
      <w:r>
        <w:t>模型。但</w:t>
      </w:r>
      <w:r>
        <w:rPr>
          <w:rFonts w:ascii="Times New Roman" w:eastAsia="Times New Roman"/>
          <w:i/>
        </w:rPr>
        <w:t>F</w:t>
      </w:r>
      <w:r>
        <w:rPr>
          <w:rFonts w:ascii="Times New Roman" w:eastAsia="Times New Roman"/>
          <w:vertAlign w:val="subscript"/>
          <w:i/>
        </w:rPr>
        <w:t>t</w:t>
      </w:r>
      <w:r>
        <w:t>是从大量变量集中抽取的因子，它能够捕捉无法直接获得的信息或者反映一些理论概念如</w:t>
      </w:r>
      <w:r>
        <w:rPr>
          <w:rFonts w:ascii="Times New Roman" w:eastAsia="Times New Roman"/>
          <w:rFonts w:hint="eastAsia"/>
        </w:rPr>
        <w:t>“</w:t>
      </w:r>
      <w:r>
        <w:t>经济活动</w:t>
      </w:r>
      <w:r>
        <w:rPr>
          <w:rFonts w:ascii="Times New Roman" w:eastAsia="Times New Roman"/>
          <w:spacing w:val="-1"/>
          <w:rFonts w:hint="eastAsia"/>
        </w:rPr>
        <w:t>”</w:t>
      </w:r>
      <w:r>
        <w:t>，</w:t>
      </w:r>
      <w:r>
        <w:rPr>
          <w:rFonts w:ascii="Times New Roman" w:eastAsia="Times New Roman"/>
          <w:spacing w:val="-1"/>
          <w:rFonts w:hint="eastAsia"/>
        </w:rPr>
        <w:t>“</w:t>
      </w:r>
      <w:r>
        <w:t>价格压力</w:t>
      </w:r>
      <w:r>
        <w:rPr>
          <w:rFonts w:ascii="Times New Roman" w:eastAsia="Times New Roman"/>
          <w:rFonts w:hint="eastAsia"/>
        </w:rPr>
        <w:t>”</w:t>
      </w:r>
      <w:r>
        <w:t>等等，这些概念一般而言不</w:t>
      </w:r>
      <w:r>
        <w:t>是一两个代理变量能够说明并进入标准</w:t>
      </w:r>
      <w:r>
        <w:rPr>
          <w:rFonts w:ascii="Times New Roman" w:eastAsia="Times New Roman"/>
        </w:rPr>
        <w:t>VAR</w:t>
      </w:r>
      <w:r>
        <w:t>系统的。同时，还需要一个得到</w:t>
      </w:r>
      <w:r>
        <w:rPr>
          <w:rFonts w:ascii="Times New Roman" w:eastAsia="Times New Roman"/>
          <w:i/>
        </w:rPr>
        <w:t>F</w:t>
      </w:r>
      <w:r>
        <w:rPr>
          <w:rFonts w:ascii="Times New Roman" w:eastAsia="Times New Roman"/>
          <w:vertAlign w:val="subscript"/>
          <w:i/>
        </w:rPr>
        <w:t>t</w:t>
      </w:r>
      <w:r>
        <w:t>的方程。一般而言，可书写如下：</w:t>
      </w:r>
    </w:p>
    <w:p w:rsidR="0018722C">
      <w:pPr>
        <w:tabs>
          <w:tab w:val="right" w:pos="8500"/>
        </w:tabs>
        <w:ind w:firstLineChars="1183" w:firstLine="2840"/>
        <w:pStyle w:val="a6"/>
        <w:textAlignment w:val="center"/>
        <w:topLinePunct/>
      </w:pPr>
      <w:r>
        <w:rPr>
          <w:kern w:val="2"/>
          <w:sz w:val="22"/>
          <w:szCs w:val="22"/>
          <w:rFonts w:cstheme="minorBidi" w:hAnsiTheme="minorHAnsi" w:eastAsiaTheme="minorHAnsi" w:asciiTheme="minorHAnsi"/>
        </w:rPr>
        <w:pict>
          <v:shape style="margin-left:148.453369pt;margin-top:13.965531pt;width:57.3pt;height:7.65pt;mso-position-horizontal-relative:page;mso-position-vertical-relative:paragraph;z-index:-118072" type="#_x0000_t202" filled="false" stroked="false">
            <v:textbox inset="0,0,0,0">
              <w:txbxContent>
                <w:p w:rsidR="0018722C">
                  <w:pPr>
                    <w:tabs>
                      <w:tab w:pos="727" w:val="left" w:leader="none"/>
                      <w:tab w:pos="1105" w:val="left" w:leader="none"/>
                    </w:tabs>
                    <w:spacing w:before="1"/>
                    <w:ind w:leftChars="0" w:left="0" w:rightChars="0" w:right="0" w:firstLineChars="0" w:firstLine="0"/>
                    <w:jc w:val="left"/>
                    <w:rPr>
                      <w:rFonts w:ascii="Times New Roman"/>
                      <w:i/>
                      <w:sz w:val="13"/>
                    </w:rPr>
                  </w:pPr>
                  <w:r>
                    <w:rPr>
                      <w:rFonts w:ascii="Times New Roman"/>
                      <w:i/>
                      <w:w w:val="110"/>
                      <w:sz w:val="13"/>
                    </w:rPr>
                    <w:t>t</w:t>
                    <w:tab/>
                    <w:t>t</w:t>
                    <w:tab/>
                    <w:t>t</w:t>
                  </w:r>
                </w:p>
              </w:txbxContent>
            </v:textbox>
            <w10:wrap type="none"/>
          </v:shape>
        </w:pict>
      </w:r>
      <w:r>
        <w:rPr>
          <w:kern w:val="2"/>
          <w:szCs w:val="22"/>
          <w:rFonts w:ascii="Times New Roman" w:hAnsi="Times New Roman" w:cstheme="minorBidi" w:eastAsiaTheme="minorHAnsi"/>
          <w:i/>
          <w:w w:val="105"/>
          <w:sz w:val="23"/>
        </w:rPr>
        <w:t>X</w:t>
      </w:r>
      <w:r w:rsidP="00494EDC">
        <w:rPr>
          <w:kern w:val="2"/>
          <w:szCs w:val="22"/>
          <w:rFonts w:ascii="Times New Roman" w:hAnsi="Times New Roman" w:cstheme="minorBidi" w:eastAsiaTheme="minorHAnsi"/>
          <w:i/>
          <w:w w:val="105"/>
          <w:sz w:val="23"/>
        </w:rPr>
        <w:t xml:space="preserve">  </w:t>
      </w:r>
      <w:r w:rsidR="001852F3">
        <w:rPr>
          <w:kern w:val="2"/>
          <w:szCs w:val="22"/>
          <w:rFonts w:ascii="Times New Roman" w:hAnsi="Times New Roman" w:cstheme="minorBidi" w:eastAsiaTheme="minorHAnsi"/>
          <w:i/>
          <w:w w:val="105"/>
          <w:sz w:val="23"/>
        </w:rPr>
        <w:t xml:space="preserve"> </w:t>
      </w:r>
      <w:r>
        <w:rPr>
          <w:kern w:val="2"/>
          <w:szCs w:val="22"/>
          <w:rFonts w:ascii="Symbol" w:hAnsi="Symbol" w:cstheme="minorBidi" w:eastAsiaTheme="minorHAnsi"/>
          <w:w w:val="105"/>
          <w:sz w:val="23"/>
        </w:rPr>
        <w:t></w:t>
      </w:r>
      <w:r w:rsidP="00494EDC">
        <w:rPr>
          <w:kern w:val="2"/>
          <w:szCs w:val="22"/>
          <w:rFonts w:ascii="Times New Roman" w:hAnsi="Times New Roman" w:cstheme="minorBidi" w:eastAsiaTheme="minorHAnsi"/>
          <w:w w:val="105"/>
          <w:sz w:val="23"/>
        </w:rPr>
        <w:t xml:space="preserve"> </w:t>
      </w:r>
      <w:r>
        <w:rPr>
          <w:kern w:val="2"/>
          <w:szCs w:val="22"/>
          <w:rFonts w:ascii="Symbol" w:hAnsi="Symbol" w:cstheme="minorBidi" w:eastAsiaTheme="minorHAnsi"/>
          <w:w w:val="105"/>
          <w:sz w:val="23"/>
        </w:rPr>
        <w:t></w:t>
      </w:r>
      <w:r w:rsidP="00494EDC">
        <w:rPr>
          <w:kern w:val="2"/>
          <w:szCs w:val="22"/>
          <w:rFonts w:ascii="Times New Roman" w:hAnsi="Times New Roman" w:cstheme="minorBidi" w:eastAsiaTheme="minorHAnsi"/>
          <w:w w:val="105"/>
          <w:sz w:val="23"/>
        </w:rPr>
        <w:t xml:space="preserve"> </w:t>
      </w:r>
      <w:r>
        <w:rPr>
          <w:kern w:val="2"/>
          <w:szCs w:val="22"/>
          <w:rFonts w:ascii="Times New Roman" w:hAnsi="Times New Roman" w:cstheme="minorBidi" w:eastAsiaTheme="minorHAnsi"/>
          <w:i/>
          <w:w w:val="105"/>
          <w:sz w:val="13"/>
        </w:rPr>
        <w:t>f</w:t>
      </w:r>
      <w:r w:rsidP="00494EDC">
        <w:rPr>
          <w:kern w:val="2"/>
          <w:szCs w:val="22"/>
          <w:rFonts w:ascii="Times New Roman" w:hAnsi="Times New Roman" w:cstheme="minorBidi" w:eastAsiaTheme="minorHAnsi"/>
          <w:i/>
          <w:w w:val="105"/>
          <w:sz w:val="13"/>
        </w:rPr>
        <w:t xml:space="preserve"> </w:t>
      </w:r>
      <w:r w:rsidR="001852F3">
        <w:rPr>
          <w:kern w:val="2"/>
          <w:szCs w:val="22"/>
          <w:rFonts w:ascii="Times New Roman" w:hAnsi="Times New Roman" w:cstheme="minorBidi" w:eastAsiaTheme="minorHAnsi"/>
          <w:i/>
          <w:w w:val="105"/>
          <w:sz w:val="13"/>
        </w:rPr>
        <w:t xml:space="preserve"> </w:t>
      </w:r>
      <w:r>
        <w:rPr>
          <w:kern w:val="2"/>
          <w:szCs w:val="22"/>
          <w:rFonts w:ascii="Times New Roman" w:hAnsi="Times New Roman" w:cstheme="minorBidi" w:eastAsiaTheme="minorHAnsi"/>
          <w:i/>
          <w:w w:val="105"/>
          <w:sz w:val="23"/>
        </w:rPr>
        <w:t>F</w:t>
      </w:r>
      <w:r w:rsidP="00494EDC">
        <w:rPr>
          <w:kern w:val="2"/>
          <w:szCs w:val="22"/>
          <w:rFonts w:ascii="Times New Roman" w:hAnsi="Times New Roman" w:cstheme="minorBidi" w:eastAsiaTheme="minorHAnsi"/>
          <w:i/>
          <w:spacing w:val="-1"/>
          <w:w w:val="105"/>
          <w:sz w:val="23"/>
        </w:rPr>
        <w:t xml:space="preserve"> </w:t>
      </w:r>
      <w:r>
        <w:rPr>
          <w:kern w:val="2"/>
          <w:szCs w:val="22"/>
          <w:rFonts w:ascii="Symbol" w:hAnsi="Symbol" w:cstheme="minorBidi" w:eastAsiaTheme="minorHAnsi"/>
          <w:w w:val="105"/>
          <w:sz w:val="23"/>
        </w:rPr>
        <w:t></w:t>
      </w:r>
      <w:r w:rsidP="00494EDC">
        <w:rPr>
          <w:kern w:val="2"/>
          <w:szCs w:val="22"/>
          <w:rFonts w:ascii="Times New Roman" w:hAnsi="Times New Roman" w:cstheme="minorBidi" w:eastAsiaTheme="minorHAnsi"/>
          <w:spacing w:val="-24"/>
          <w:w w:val="105"/>
          <w:sz w:val="23"/>
        </w:rPr>
        <w:t xml:space="preserve"> </w:t>
      </w:r>
      <w:r>
        <w:rPr>
          <w:kern w:val="2"/>
          <w:szCs w:val="22"/>
          <w:rFonts w:ascii="Times New Roman" w:hAnsi="Times New Roman" w:cstheme="minorBidi" w:eastAsiaTheme="minorHAnsi"/>
          <w:i/>
          <w:w w:val="105"/>
          <w:sz w:val="23"/>
        </w:rPr>
        <w:t>e</w:t>
      </w:r>
      <w:r>
        <w:tab/>
      </w:r>
      <w:r>
        <w:rPr>
          <w:kern w:val="2"/>
          <w:szCs w:val="22"/>
          <w:rFonts w:ascii="Times New Roman" w:hAnsi="Times New Roman" w:cstheme="minorBidi" w:eastAsiaTheme="minorHAnsi"/>
          <w:w w:val="105"/>
          <w:sz w:val="24"/>
        </w:rPr>
        <w:t>(2.9)</w:t>
      </w:r>
    </w:p>
    <w:p w:rsidR="0018722C">
      <w:pPr>
        <w:pStyle w:val="ae"/>
        <w:topLinePunct/>
      </w:pPr>
      <w:r>
        <w:pict>
          <v:shape style="margin-left:319.132141pt;margin-top:36.003971pt;width:1.85pt;height:7.5pt;mso-position-horizontal-relative:page;mso-position-vertical-relative:paragraph;z-index:-118048" type="#_x0000_t202" filled="false" stroked="false">
            <v:textbox inset="0,0,0,0">
              <w:txbxContent>
                <w:p w:rsidR="0018722C">
                  <w:pPr>
                    <w:spacing w:line="149" w:lineRule="exact" w:before="0"/>
                    <w:ind w:leftChars="0" w:left="0" w:rightChars="0" w:right="0" w:firstLineChars="0" w:firstLine="0"/>
                    <w:jc w:val="left"/>
                    <w:rPr>
                      <w:rFonts w:ascii="Times New Roman"/>
                      <w:i/>
                      <w:sz w:val="13"/>
                    </w:rPr>
                  </w:pPr>
                  <w:r>
                    <w:rPr>
                      <w:rFonts w:ascii="Times New Roman"/>
                      <w:i/>
                      <w:w w:val="99"/>
                      <w:sz w:val="13"/>
                    </w:rPr>
                    <w:t>t</w:t>
                  </w:r>
                </w:p>
              </w:txbxContent>
            </v:textbox>
            <w10:wrap type="none"/>
          </v:shape>
        </w:pict>
      </w:r>
      <w:r>
        <w:rPr>
          <w:spacing w:val="-11"/>
        </w:rPr>
        <w:t>其中</w:t>
      </w:r>
      <w:r>
        <w:rPr>
          <w:rFonts w:ascii="Times New Roman" w:hAnsi="Times New Roman" w:eastAsia="宋体"/>
          <w:i/>
          <w:sz w:val="23"/>
        </w:rPr>
        <w:t>X </w:t>
      </w:r>
      <w:r>
        <w:rPr>
          <w:rFonts w:ascii="Times New Roman" w:hAnsi="Times New Roman" w:eastAsia="宋体"/>
          <w:i/>
          <w:sz w:val="13"/>
        </w:rPr>
        <w:t>t</w:t>
      </w:r>
      <w:r>
        <w:rPr>
          <w:spacing w:val="-2"/>
        </w:rPr>
        <w:t>表示一个较大的变量集，维数为</w:t>
      </w:r>
      <w:r>
        <w:rPr>
          <w:rFonts w:ascii="Times New Roman" w:hAnsi="Times New Roman" w:eastAsia="宋体"/>
        </w:rPr>
        <w:t>Nxl, N</w:t>
      </w:r>
      <w:r>
        <w:rPr>
          <w:spacing w:val="-7"/>
        </w:rPr>
        <w:t>往往大于</w:t>
      </w:r>
      <w:r>
        <w:rPr>
          <w:rFonts w:ascii="Times New Roman" w:hAnsi="Times New Roman" w:eastAsia="宋体"/>
        </w:rPr>
        <w:t>100</w:t>
      </w:r>
      <w:r>
        <w:rPr>
          <w:spacing w:val="-12"/>
        </w:rPr>
        <w:t>，即</w:t>
      </w:r>
      <w:r>
        <w:rPr>
          <w:rFonts w:ascii="Times New Roman" w:hAnsi="Times New Roman" w:eastAsia="宋体"/>
          <w:i/>
          <w:sz w:val="23"/>
        </w:rPr>
        <w:t>X </w:t>
      </w:r>
      <w:r>
        <w:rPr>
          <w:rFonts w:ascii="Times New Roman" w:hAnsi="Times New Roman" w:eastAsia="宋体"/>
          <w:i/>
          <w:sz w:val="13"/>
        </w:rPr>
        <w:t>t</w:t>
      </w:r>
      <w:r>
        <w:t>往往包含上</w:t>
      </w:r>
      <w:r>
        <w:rPr>
          <w:spacing w:val="-4"/>
        </w:rPr>
        <w:t>百个宏观经济变量，</w:t>
      </w:r>
      <w:r>
        <w:rPr>
          <w:rFonts w:ascii="Symbol" w:hAnsi="Symbol" w:eastAsia="Symbol"/>
          <w:sz w:val="23"/>
        </w:rPr>
        <w:t></w:t>
      </w:r>
      <w:r>
        <w:rPr>
          <w:rFonts w:ascii="Times New Roman" w:hAnsi="Times New Roman" w:eastAsia="宋体"/>
          <w:i/>
          <w:sz w:val="13"/>
        </w:rPr>
        <w:t>f</w:t>
      </w:r>
      <w:r w:rsidR="001852F3">
        <w:rPr>
          <w:rFonts w:ascii="Times New Roman" w:hAnsi="Times New Roman" w:eastAsia="宋体"/>
          <w:i/>
          <w:spacing w:val="6"/>
          <w:sz w:val="13"/>
        </w:rPr>
        <w:t xml:space="preserve"> </w:t>
      </w:r>
      <w:r>
        <w:rPr>
          <w:spacing w:val="2"/>
        </w:rPr>
        <w:t>是</w:t>
      </w:r>
      <w:r>
        <w:rPr>
          <w:rFonts w:ascii="Times New Roman" w:hAnsi="Times New Roman" w:eastAsia="宋体"/>
        </w:rPr>
        <w:t>NxK</w:t>
      </w:r>
      <w:r w:rsidR="001852F3">
        <w:rPr>
          <w:rFonts w:ascii="Times New Roman" w:hAnsi="Times New Roman" w:eastAsia="宋体"/>
          <w:spacing w:val="2"/>
        </w:rPr>
        <w:t xml:space="preserve"> </w:t>
      </w:r>
      <w:r>
        <w:rPr>
          <w:spacing w:val="-8"/>
        </w:rPr>
        <w:t>的矩阵，</w:t>
      </w:r>
      <w:r>
        <w:rPr>
          <w:rFonts w:ascii="Times New Roman" w:hAnsi="Times New Roman" w:eastAsia="宋体"/>
          <w:i/>
          <w:sz w:val="23"/>
        </w:rPr>
        <w:t>e</w:t>
      </w:r>
      <w:r>
        <w:t>是白噪声。上述两个公式就构成了</w:t>
      </w:r>
    </w:p>
    <w:p w:rsidR="0018722C">
      <w:pPr>
        <w:topLinePunct/>
      </w:pPr>
      <w:r>
        <w:rPr>
          <w:rFonts w:ascii="Times New Roman" w:eastAsia="Times New Roman"/>
        </w:rPr>
        <w:t>FAVAR</w:t>
      </w:r>
      <w:r>
        <w:t>模型的基本设置。</w:t>
      </w:r>
    </w:p>
    <w:p w:rsidR="0018722C">
      <w:pPr>
        <w:pStyle w:val="Heading2"/>
        <w:topLinePunct/>
        <w:ind w:left="171" w:hangingChars="171" w:hanging="171"/>
      </w:pPr>
      <w:bookmarkStart w:id="114177" w:name="_Toc686114177"/>
      <w:bookmarkStart w:name="2.3 TVP-FAVAR模型 " w:id="39"/>
      <w:bookmarkEnd w:id="39"/>
      <w:r>
        <w:rPr>
          <w:b/>
        </w:rPr>
        <w:t>2.3</w:t>
      </w:r>
      <w:r>
        <w:t xml:space="preserve"> </w:t>
      </w:r>
      <w:bookmarkStart w:name="_bookmark15" w:id="40"/>
      <w:bookmarkEnd w:id="40"/>
      <w:bookmarkStart w:name="_bookmark15" w:id="41"/>
      <w:bookmarkEnd w:id="41"/>
      <w:r>
        <w:rPr>
          <w:b/>
        </w:rPr>
        <w:t>TVP</w:t>
      </w:r>
      <w:r>
        <w:rPr>
          <w:b/>
        </w:rPr>
        <w:t>-FAVAR</w:t>
      </w:r>
      <w:r>
        <w:t>模型</w:t>
      </w:r>
      <w:bookmarkEnd w:id="114177"/>
    </w:p>
    <w:p w:rsidR="0018722C">
      <w:pPr>
        <w:pStyle w:val="Heading3"/>
        <w:topLinePunct/>
        <w:ind w:left="200" w:hangingChars="200" w:hanging="200"/>
      </w:pPr>
      <w:bookmarkStart w:id="114178" w:name="_Toc686114178"/>
      <w:bookmarkStart w:name="_bookmark16" w:id="42"/>
      <w:bookmarkEnd w:id="42"/>
      <w:r>
        <w:rPr>
          <w:b/>
        </w:rPr>
        <w:t>2.3.1</w:t>
      </w:r>
      <w:r>
        <w:t xml:space="preserve"> </w:t>
      </w:r>
      <w:bookmarkStart w:name="_bookmark16" w:id="43"/>
      <w:bookmarkEnd w:id="43"/>
      <w:r>
        <w:rPr>
          <w:b/>
        </w:rPr>
        <w:t>T</w:t>
      </w:r>
      <w:r>
        <w:rPr>
          <w:b/>
        </w:rPr>
        <w:t>VP-FAVAR</w:t>
      </w:r>
      <w:r>
        <w:t>模型的提出</w:t>
      </w:r>
      <w:bookmarkEnd w:id="114178"/>
    </w:p>
    <w:p w:rsidR="0018722C">
      <w:pPr>
        <w:topLinePunct/>
      </w:pPr>
      <w:r>
        <w:t>在对货币政策的进一步研究中，一个十分重要的内容是分析不同时段实施货</w:t>
      </w:r>
      <w:r>
        <w:t>币政策时对宏观经济政策产生的影响是否相同，这便要求所使用模型中的系数具</w:t>
      </w:r>
      <w:r>
        <w:t>有时变性。然而，无论</w:t>
      </w:r>
      <w:r>
        <w:rPr>
          <w:rFonts w:ascii="Times New Roman" w:eastAsia="宋体"/>
        </w:rPr>
        <w:t>VAR</w:t>
      </w:r>
      <w:r>
        <w:t>模型还是</w:t>
      </w:r>
      <w:r>
        <w:rPr>
          <w:rFonts w:ascii="Times New Roman" w:eastAsia="宋体"/>
        </w:rPr>
        <w:t>FAVAR</w:t>
      </w:r>
      <w:r>
        <w:t>模型所设定的系数均是常数，无</w:t>
      </w:r>
      <w:r>
        <w:t>法满足对货币政策更为深入的研究。</w:t>
      </w:r>
      <w:r>
        <w:rPr>
          <w:rFonts w:ascii="Times New Roman" w:eastAsia="宋体"/>
        </w:rPr>
        <w:t>Dimitris</w:t>
      </w:r>
      <w:r w:rsidR="001852F3">
        <w:rPr>
          <w:rFonts w:ascii="Times New Roman" w:eastAsia="宋体"/>
        </w:rPr>
        <w:t xml:space="preserve"> </w:t>
      </w:r>
      <w:r>
        <w:rPr>
          <w:rFonts w:ascii="Times New Roman" w:eastAsia="宋体"/>
        </w:rPr>
        <w:t>Korobilis</w:t>
      </w:r>
      <w:r>
        <w:rPr>
          <w:rFonts w:ascii="Times New Roman" w:eastAsia="宋体"/>
          <w:rFonts w:ascii="Times New Roman" w:eastAsia="宋体"/>
        </w:rPr>
        <w:t>（</w:t>
      </w:r>
      <w:r>
        <w:rPr>
          <w:rFonts w:ascii="Times New Roman" w:eastAsia="宋体"/>
        </w:rPr>
        <w:t xml:space="preserve">2009</w:t>
      </w:r>
      <w:r>
        <w:rPr>
          <w:rFonts w:ascii="Times New Roman" w:eastAsia="宋体"/>
          <w:rFonts w:ascii="Times New Roman" w:eastAsia="宋体"/>
        </w:rPr>
        <w:t>）</w:t>
      </w:r>
      <w:r>
        <w:t>在</w:t>
      </w:r>
      <w:r>
        <w:rPr>
          <w:rFonts w:ascii="Times New Roman" w:eastAsia="宋体"/>
        </w:rPr>
        <w:t>Stock</w:t>
      </w:r>
      <w:r>
        <w:rPr>
          <w:rFonts w:ascii="Times New Roman" w:eastAsia="宋体"/>
        </w:rPr>
        <w:t>  </w:t>
      </w:r>
      <w:r>
        <w:t>和</w:t>
      </w:r>
    </w:p>
    <w:p w:rsidR="0018722C">
      <w:pPr>
        <w:topLinePunct/>
      </w:pPr>
      <w:r>
        <w:rPr>
          <w:rFonts w:ascii="Times New Roman" w:eastAsia="Times New Roman"/>
        </w:rPr>
        <w:t>Watson</w:t>
      </w:r>
      <w:r>
        <w:rPr>
          <w:rFonts w:ascii="Times New Roman" w:eastAsia="Times New Roman"/>
          <w:rFonts w:ascii="Times New Roman" w:eastAsia="Times New Roman"/>
        </w:rPr>
        <w:t>（</w:t>
      </w:r>
      <w:r>
        <w:rPr>
          <w:rFonts w:ascii="Times New Roman" w:eastAsia="Times New Roman"/>
        </w:rPr>
        <w:t>2005</w:t>
      </w:r>
      <w:r>
        <w:rPr>
          <w:rFonts w:ascii="Times New Roman" w:eastAsia="Times New Roman"/>
          <w:rFonts w:ascii="Times New Roman" w:eastAsia="Times New Roman"/>
        </w:rPr>
        <w:t>）</w:t>
      </w:r>
      <w:r>
        <w:t>提出的</w:t>
      </w:r>
      <w:r>
        <w:rPr>
          <w:rFonts w:ascii="Times New Roman" w:eastAsia="Times New Roman"/>
        </w:rPr>
        <w:t>FAVAR</w:t>
      </w:r>
      <w:r>
        <w:t>模型的基础上提出</w:t>
      </w:r>
      <w:r>
        <w:rPr>
          <w:rFonts w:ascii="Times New Roman" w:eastAsia="Times New Roman"/>
        </w:rPr>
        <w:t>TVP-FAVAR</w:t>
      </w:r>
      <w:r>
        <w:t>模型。由于该模型</w:t>
      </w:r>
      <w:r>
        <w:t>中系数具有时变性的特点，</w:t>
      </w:r>
      <w:r>
        <w:rPr>
          <w:rFonts w:ascii="Times New Roman" w:eastAsia="Times New Roman"/>
        </w:rPr>
        <w:t>TVP-FAVAR</w:t>
      </w:r>
      <w:r>
        <w:t>模型可以更好地刻画货币政策实施后对宏观经济结构的真实影响。</w:t>
      </w:r>
    </w:p>
    <w:p w:rsidR="0018722C">
      <w:pPr>
        <w:pStyle w:val="Heading3"/>
        <w:topLinePunct/>
        <w:ind w:left="200" w:hangingChars="200" w:hanging="200"/>
      </w:pPr>
      <w:bookmarkStart w:id="114179" w:name="_Toc686114179"/>
      <w:bookmarkStart w:name="_bookmark17" w:id="44"/>
      <w:bookmarkEnd w:id="44"/>
      <w:r>
        <w:rPr>
          <w:b/>
        </w:rPr>
        <w:t>2.3.2</w:t>
      </w:r>
      <w:r>
        <w:t xml:space="preserve"> </w:t>
      </w:r>
      <w:bookmarkStart w:name="_bookmark17" w:id="45"/>
      <w:bookmarkEnd w:id="45"/>
      <w:r>
        <w:rPr>
          <w:b/>
        </w:rPr>
        <w:t>T</w:t>
      </w:r>
      <w:r>
        <w:rPr>
          <w:b/>
        </w:rPr>
        <w:t>VP-FAVAR</w:t>
      </w:r>
      <w:r>
        <w:t>模型</w:t>
      </w:r>
      <w:bookmarkEnd w:id="114179"/>
    </w:p>
    <w:p w:rsidR="0018722C">
      <w:pPr>
        <w:topLinePunct/>
      </w:pPr>
      <w:r>
        <w:t>传统的计算货币政策对宏观经济影响的方法是使用几个关键变量建立结构</w:t>
      </w:r>
    </w:p>
    <w:p w:rsidR="0018722C">
      <w:pPr>
        <w:topLinePunct/>
      </w:pPr>
      <w:r>
        <w:rPr>
          <w:rFonts w:ascii="Times New Roman" w:eastAsia="Times New Roman"/>
        </w:rPr>
        <w:t>VAR</w:t>
      </w:r>
      <w:r>
        <w:t>模型。模型如下：</w:t>
      </w:r>
    </w:p>
    <w:p w:rsidR="0018722C">
      <w:spacing w:beforeLines="0" w:before="0" w:afterLines="0" w:after="0" w:line="440" w:lineRule="auto"/>
      <w:pPr>
        <w:sectPr w:rsidR="00556256">
          <w:type w:val="continuous"/>
          <w:pgSz w:w="11910" w:h="16840"/>
          <w:pgMar w:header="884" w:footer="994" w:top="1220" w:bottom="11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vertAlign w:val="subscript"/>
          <w:i/>
        </w:rPr>
        <w:t>p</w:t>
      </w:r>
      <w:r>
        <w:rPr>
          <w:rFonts w:ascii="Times New Roman" w:hAnsi="Times New Roman" w:cstheme="minorBidi" w:eastAsiaTheme="minorHAnsi"/>
          <w:vertAlign w:val="subscript"/>
          <w: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p</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vertAlign w:val="subscript"/>
          <w:i/>
        </w:rPr>
        <w:t>t</w:t>
      </w:r>
    </w:p>
    <w:p w:rsidR="0018722C">
      <w:pPr>
        <w:topLinePunct/>
      </w:pPr>
      <w:r>
        <w:rPr>
          <w:rFonts w:ascii="Times New Roman"/>
        </w:rPr>
        <w:t>(</w:t>
      </w:r>
      <w:r>
        <w:rPr>
          <w:rFonts w:ascii="Times New Roman"/>
        </w:rPr>
        <w:t xml:space="preserve">2.10</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3584" w:space="3092"/>
            <w:col w:w="1914"/>
          </w:cols>
        </w:sectPr>
        <w:topLinePunct/>
      </w:pPr>
    </w:p>
    <w:p w:rsidR="0018722C">
      <w:pPr>
        <w:pStyle w:val="ae"/>
        <w:topLinePunct/>
      </w:pPr>
      <w:r>
        <w:rPr>
          <w:kern w:val="2"/>
          <w:sz w:val="22"/>
          <w:szCs w:val="22"/>
          <w:rFonts w:cstheme="minorBidi" w:hAnsiTheme="minorHAnsi" w:eastAsiaTheme="minorHAnsi" w:asciiTheme="minorHAnsi"/>
        </w:rPr>
        <w:pict>
          <v:shape style="margin-left:146.204086pt;margin-top:13.909166pt;width:41.05pt;height:7.6pt;mso-position-horizontal-relative:page;mso-position-vertical-relative:paragraph;z-index:-118024" type="#_x0000_t202" filled="false" stroked="false">
            <v:textbox inset="0,0,0,0">
              <w:txbxContent>
                <w:p w:rsidR="0018722C">
                  <w:pPr>
                    <w:tabs>
                      <w:tab w:pos="524" w:val="left" w:leader="none"/>
                      <w:tab w:pos="782" w:val="left" w:leader="none"/>
                    </w:tabs>
                    <w:spacing w:before="0"/>
                    <w:ind w:leftChars="0" w:left="0" w:rightChars="0" w:right="0" w:firstLineChars="0" w:firstLine="0"/>
                    <w:jc w:val="left"/>
                    <w:rPr>
                      <w:rFonts w:ascii="Times New Roman"/>
                      <w:i/>
                      <w:sz w:val="13"/>
                    </w:rPr>
                  </w:pPr>
                  <w:r>
                    <w:rPr>
                      <w:rFonts w:ascii="Times New Roman"/>
                      <w:i/>
                      <w:w w:val="105"/>
                      <w:sz w:val="13"/>
                    </w:rPr>
                    <w:t>t</w:t>
                    <w:tab/>
                    <w:t>t</w:t>
                    <w:tab/>
                    <w:t>t</w:t>
                  </w:r>
                </w:p>
              </w:txbxContent>
            </v:textbox>
            <w10:wrap type="none"/>
          </v:shape>
        </w:pict>
      </w:r>
      <w:r>
        <w:rPr>
          <w:kern w:val="2"/>
          <w:szCs w:val="22"/>
          <w:rFonts w:cstheme="minorBidi" w:hAnsiTheme="minorHAnsi" w:eastAsiaTheme="minorHAnsi" w:asciiTheme="minorHAnsi"/>
          <w:sz w:val="24"/>
        </w:rPr>
        <w:t>其中</w:t>
      </w:r>
      <w:r>
        <w:rPr>
          <w:kern w:val="2"/>
          <w:szCs w:val="22"/>
          <w:rFonts w:ascii="Times New Roman" w:hAnsi="Times New Roman" w:eastAsia="宋体" w:cstheme="minorBidi"/>
          <w:i/>
          <w:sz w:val="23"/>
        </w:rPr>
        <w:t>y </w:t>
      </w:r>
      <w:r>
        <w:rPr>
          <w:kern w:val="2"/>
          <w:szCs w:val="22"/>
          <w:rFonts w:ascii="Times New Roman" w:hAnsi="Times New Roman" w:eastAsia="宋体" w:cstheme="minorBidi"/>
          <w:sz w:val="13"/>
        </w:rPr>
        <w:t>'</w:t>
      </w:r>
      <w:r w:rsidR="001852F3">
        <w:rPr>
          <w:kern w:val="2"/>
          <w:szCs w:val="22"/>
          <w:rFonts w:ascii="Times New Roman" w:hAnsi="Times New Roman" w:eastAsia="宋体" w:cstheme="minorBidi"/>
          <w:sz w:val="13"/>
        </w:rPr>
        <w:t xml:space="preserve"> </w:t>
      </w:r>
      <w:r>
        <w:rPr>
          <w:kern w:val="2"/>
          <w:szCs w:val="22"/>
          <w:rFonts w:ascii="Symbol" w:hAnsi="Symbol" w:eastAsia="Symbol" w:cstheme="minorBidi"/>
          <w:sz w:val="23"/>
        </w:rPr>
        <w:t></w:t>
      </w:r>
      <w:r w:rsidR="001852F3">
        <w:rPr>
          <w:kern w:val="2"/>
          <w:szCs w:val="22"/>
          <w:rFonts w:ascii="Times New Roman" w:hAnsi="Times New Roman" w:eastAsia="宋体" w:cstheme="minorBidi"/>
          <w:sz w:val="23"/>
        </w:rPr>
        <w:t xml:space="preserve">[</w:t>
      </w:r>
      <w:r>
        <w:rPr>
          <w:kern w:val="2"/>
          <w:szCs w:val="22"/>
          <w:rFonts w:ascii="Times New Roman" w:hAnsi="Times New Roman" w:eastAsia="宋体" w:cstheme="minorBidi"/>
          <w:i/>
          <w:sz w:val="23"/>
        </w:rPr>
        <w:t>x </w:t>
      </w:r>
      <w:r>
        <w:rPr>
          <w:kern w:val="2"/>
          <w:szCs w:val="22"/>
          <w:rFonts w:ascii="Times New Roman" w:hAnsi="Times New Roman" w:eastAsia="宋体" w:cstheme="minorBidi"/>
          <w:sz w:val="13"/>
        </w:rPr>
        <w:t>'</w:t>
      </w:r>
      <w:r>
        <w:rPr>
          <w:kern w:val="2"/>
          <w:szCs w:val="22"/>
          <w:rFonts w:ascii="Times New Roman" w:hAnsi="Times New Roman" w:eastAsia="宋体" w:cstheme="minorBidi"/>
          <w:sz w:val="23"/>
        </w:rPr>
        <w:t>, </w:t>
      </w:r>
      <w:r>
        <w:rPr>
          <w:kern w:val="2"/>
          <w:szCs w:val="22"/>
          <w:rFonts w:ascii="Times New Roman" w:hAnsi="Times New Roman" w:eastAsia="宋体" w:cstheme="minorBidi"/>
          <w:i/>
          <w:sz w:val="23"/>
        </w:rPr>
        <w:t>r</w:t>
      </w:r>
      <w:r>
        <w:rPr>
          <w:kern w:val="2"/>
          <w:szCs w:val="22"/>
          <w:rFonts w:ascii="Times New Roman" w:hAnsi="Times New Roman" w:eastAsia="宋体" w:cstheme="minorBidi"/>
          <w:sz w:val="23"/>
        </w:rPr>
        <w:t>]</w:t>
      </w:r>
      <w:r>
        <w:rPr>
          <w:kern w:val="2"/>
          <w:szCs w:val="22"/>
          <w:rFonts w:cstheme="minorBidi" w:hAnsiTheme="minorHAnsi" w:eastAsiaTheme="minorHAnsi" w:asciiTheme="minorHAnsi"/>
          <w:sz w:val="24"/>
        </w:rPr>
        <w:t>，</w:t>
      </w:r>
      <w:r>
        <w:rPr>
          <w:kern w:val="2"/>
          <w:szCs w:val="22"/>
          <w:rFonts w:ascii="Times New Roman" w:hAnsi="Times New Roman" w:eastAsia="宋体" w:cstheme="minorBidi"/>
          <w:sz w:val="24"/>
        </w:rPr>
        <w:t>x</w:t>
      </w:r>
      <w:r>
        <w:rPr>
          <w:kern w:val="2"/>
          <w:szCs w:val="22"/>
          <w:rFonts w:ascii="Times New Roman" w:hAnsi="Times New Roman" w:eastAsia="宋体" w:cstheme="minorBidi"/>
          <w:sz w:val="16"/>
        </w:rPr>
        <w:t>t</w:t>
      </w:r>
      <w:r>
        <w:rPr>
          <w:kern w:val="2"/>
          <w:szCs w:val="22"/>
          <w:rFonts w:cstheme="minorBidi" w:hAnsiTheme="minorHAnsi" w:eastAsiaTheme="minorHAnsi" w:asciiTheme="minorHAnsi"/>
          <w:sz w:val="24"/>
        </w:rPr>
        <w:t>是代表宏观经济运行情况的变量所构成的</w:t>
      </w:r>
      <w:r>
        <w:rPr>
          <w:kern w:val="2"/>
          <w:szCs w:val="22"/>
          <w:rFonts w:ascii="Times New Roman" w:hAnsi="Times New Roman" w:eastAsia="宋体" w:cstheme="minorBidi"/>
          <w:sz w:val="24"/>
        </w:rPr>
        <w:t>n×1</w:t>
      </w:r>
      <w:r>
        <w:rPr>
          <w:kern w:val="2"/>
          <w:szCs w:val="22"/>
          <w:rFonts w:cstheme="minorBidi" w:hAnsiTheme="minorHAnsi" w:eastAsiaTheme="minorHAnsi" w:asciiTheme="minorHAnsi"/>
          <w:sz w:val="24"/>
        </w:rPr>
        <w:t>维矩阵。</w:t>
      </w:r>
    </w:p>
    <w:p w:rsidR="0018722C">
      <w:pPr>
        <w:topLinePunct/>
      </w:pPr>
      <w:r>
        <w:rPr>
          <w:rFonts w:ascii="Times New Roman" w:eastAsia="Times New Roman"/>
        </w:rPr>
        <w:t>TVP-FAVAR</w:t>
      </w:r>
      <w:r>
        <w:t>模型主要包含两个方程，一个方程是时变系数</w:t>
      </w:r>
      <w:r>
        <w:rPr>
          <w:rFonts w:ascii="Times New Roman" w:eastAsia="Times New Roman"/>
        </w:rPr>
        <w:t>FAVAR</w:t>
      </w:r>
      <w:r>
        <w:t>方程，</w:t>
      </w:r>
      <w:r w:rsidR="001852F3">
        <w:t xml:space="preserve">另一个方程是因子方程。首先，时变系数</w:t>
      </w:r>
      <w:r>
        <w:rPr>
          <w:rFonts w:ascii="Times New Roman" w:eastAsia="Times New Roman"/>
        </w:rPr>
        <w:t>FAVAR</w:t>
      </w:r>
      <w:r>
        <w:t>方程为：</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b</w:t>
      </w:r>
      <w:r>
        <w:rPr>
          <w:vertAlign w:val="subscript"/>
          <w:rFonts w:ascii="Times New Roman" w:hAnsi="Times New Roman" w:cstheme="minorBidi" w:eastAsiaTheme="minorHAnsi"/>
        </w:rPr>
        <w:t xml:space="preserve">1 </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 xml:space="preserve">, </w:t>
      </w:r>
      <w:r>
        <w:rPr>
          <w:rFonts w:ascii="Times New Roman" w:hAnsi="Times New Roman" w:cstheme="minorBidi" w:eastAsiaTheme="minorHAnsi"/>
          <w:i/>
        </w:rPr>
        <w:t>y</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vertAlign w:val="subscript"/>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i/>
        </w:rPr>
        <w:t>b</w:t>
      </w:r>
      <w:r>
        <w:rPr>
          <w:rFonts w:ascii="Times New Roman" w:hAnsi="Times New Roman" w:cstheme="minorBidi" w:eastAsiaTheme="minorHAnsi"/>
          <w:i/>
        </w:rPr>
        <w:t>p</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p</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t</w:t>
      </w:r>
    </w:p>
    <w:p w:rsidR="0018722C">
      <w:pPr>
        <w:topLinePunct/>
      </w:pPr>
      <w:r>
        <w:rPr>
          <w:rFonts w:ascii="Times New Roman"/>
        </w:rPr>
        <w:t>(</w:t>
      </w:r>
      <w:r>
        <w:rPr>
          <w:rFonts w:ascii="Times New Roman"/>
        </w:rPr>
        <w:t xml:space="preserve">2.11</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2085" w:space="40"/>
            <w:col w:w="1641" w:space="2850"/>
            <w:col w:w="1974"/>
          </w:cols>
        </w:sectPr>
        <w:topLinePunct/>
      </w:pPr>
    </w:p>
    <w:p w:rsidR="0018722C">
      <w:spacing w:beforeLines="0" w:before="0" w:afterLines="0" w:after="0" w:line="440" w:lineRule="auto"/>
      <w:pPr>
        <w:sectPr w:rsidR="00556256">
          <w:type w:val="continuous"/>
          <w:pgSz w:w="11910" w:h="16840"/>
          <w:pgMar w:top="94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22.223289pt;margin-top:13.889147pt;width:41.55pt;height:7.6pt;mso-position-horizontal-relative:page;mso-position-vertical-relative:paragraph;z-index:-118000" type="#_x0000_t202" filled="false" stroked="false">
            <v:textbox inset="0,0,0,0">
              <w:txbxContent>
                <w:p w:rsidR="0018722C">
                  <w:pPr>
                    <w:tabs>
                      <w:tab w:pos="533" w:val="left" w:leader="none"/>
                      <w:tab w:pos="791" w:val="left" w:leader="none"/>
                    </w:tabs>
                    <w:spacing w:before="0"/>
                    <w:ind w:leftChars="0" w:left="0" w:rightChars="0" w:right="0" w:firstLineChars="0" w:firstLine="0"/>
                    <w:jc w:val="left"/>
                    <w:rPr>
                      <w:rFonts w:ascii="Times New Roman"/>
                      <w:i/>
                      <w:sz w:val="13"/>
                    </w:rPr>
                  </w:pPr>
                  <w:r>
                    <w:rPr>
                      <w:rFonts w:ascii="Times New Roman"/>
                      <w:i/>
                      <w:w w:val="105"/>
                      <w:sz w:val="13"/>
                    </w:rPr>
                    <w:t>t</w:t>
                    <w:tab/>
                    <w:t>t</w:t>
                    <w:tab/>
                    <w:t>t</w:t>
                  </w:r>
                </w:p>
              </w:txbxContent>
            </v:textbox>
            <w10:wrap type="none"/>
          </v:shape>
        </w:pict>
      </w:r>
      <w:r>
        <w:rPr>
          <w:kern w:val="2"/>
          <w:szCs w:val="22"/>
          <w:rFonts w:cstheme="minorBidi" w:hAnsiTheme="minorHAnsi" w:eastAsiaTheme="minorHAnsi" w:asciiTheme="minorHAnsi"/>
          <w:spacing w:val="-12"/>
          <w:w w:val="105"/>
          <w:sz w:val="24"/>
        </w:rPr>
        <w:t>此时</w:t>
      </w:r>
      <w:r>
        <w:rPr>
          <w:kern w:val="2"/>
          <w:szCs w:val="22"/>
          <w:rFonts w:ascii="Times New Roman" w:hAnsi="Times New Roman" w:cstheme="minorBidi" w:eastAsiaTheme="minorHAnsi"/>
          <w:i/>
          <w:w w:val="105"/>
          <w:sz w:val="23"/>
        </w:rPr>
        <w:t>y</w:t>
      </w:r>
      <w:r>
        <w:rPr>
          <w:kern w:val="2"/>
          <w:szCs w:val="22"/>
          <w:rFonts w:ascii="Times New Roman" w:hAnsi="Times New Roman" w:cstheme="minorBidi" w:eastAsiaTheme="minorHAnsi"/>
          <w:i/>
          <w:spacing w:val="-6"/>
          <w:w w:val="105"/>
          <w:sz w:val="23"/>
        </w:rPr>
        <w:t> </w:t>
      </w:r>
      <w:r>
        <w:rPr>
          <w:kern w:val="2"/>
          <w:szCs w:val="22"/>
          <w:rFonts w:ascii="Times New Roman" w:hAnsi="Times New Roman" w:cstheme="minorBidi" w:eastAsiaTheme="minorHAnsi"/>
          <w:w w:val="105"/>
          <w:sz w:val="13"/>
        </w:rPr>
        <w:t>'</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23"/>
        </w:rPr>
        <w:t></w:t>
      </w:r>
      <w:r w:rsidR="001852F3">
        <w:rPr>
          <w:kern w:val="2"/>
          <w:szCs w:val="22"/>
          <w:rFonts w:ascii="Times New Roman" w:hAnsi="Times New Roman" w:cstheme="minorBidi" w:eastAsiaTheme="minorHAnsi"/>
          <w:spacing w:val="-6"/>
          <w:w w:val="105"/>
          <w:sz w:val="23"/>
        </w:rPr>
        <w:t xml:space="preserve">[ </w:t>
      </w:r>
      <w:r>
        <w:rPr>
          <w:kern w:val="2"/>
          <w:szCs w:val="22"/>
          <w:rFonts w:ascii="Times New Roman" w:hAnsi="Times New Roman" w:cstheme="minorBidi" w:eastAsiaTheme="minorHAnsi"/>
          <w:i/>
          <w:w w:val="105"/>
          <w:sz w:val="23"/>
        </w:rPr>
        <w:t>f</w:t>
      </w:r>
      <w:r>
        <w:rPr>
          <w:kern w:val="2"/>
          <w:szCs w:val="22"/>
          <w:rFonts w:ascii="Times New Roman" w:hAnsi="Times New Roman" w:cstheme="minorBidi" w:eastAsiaTheme="minorHAnsi"/>
          <w:i/>
          <w:spacing w:val="-1"/>
          <w:w w:val="105"/>
          <w:sz w:val="23"/>
        </w:rPr>
        <w:t> </w:t>
      </w:r>
      <w:r>
        <w:rPr>
          <w:kern w:val="2"/>
          <w:szCs w:val="22"/>
          <w:rFonts w:ascii="Times New Roman" w:hAnsi="Times New Roman" w:cstheme="minorBidi" w:eastAsiaTheme="minorHAnsi"/>
          <w:spacing w:val="-4"/>
          <w:w w:val="105"/>
          <w:sz w:val="13"/>
        </w:rPr>
        <w:t>'</w:t>
      </w:r>
      <w:r>
        <w:rPr>
          <w:kern w:val="2"/>
          <w:szCs w:val="22"/>
          <w:rFonts w:ascii="Times New Roman" w:hAnsi="Times New Roman" w:cstheme="minorBidi" w:eastAsiaTheme="minorHAnsi"/>
          <w:spacing w:val="-8"/>
          <w:w w:val="105"/>
          <w:sz w:val="23"/>
        </w:rPr>
        <w:t>, </w:t>
      </w:r>
      <w:r>
        <w:rPr>
          <w:kern w:val="2"/>
          <w:szCs w:val="22"/>
          <w:rFonts w:ascii="Times New Roman" w:hAnsi="Times New Roman" w:cstheme="minorBidi" w:eastAsiaTheme="minorHAnsi"/>
          <w:i/>
          <w:w w:val="105"/>
          <w:sz w:val="23"/>
        </w:rPr>
        <w:t>r</w:t>
      </w:r>
      <w:r>
        <w:rPr>
          <w:kern w:val="2"/>
          <w:szCs w:val="22"/>
          <w:rFonts w:ascii="Times New Roman" w:hAnsi="Times New Roman" w:cstheme="minorBidi" w:eastAsiaTheme="minorHAnsi"/>
          <w:i/>
          <w:spacing w:val="-8"/>
          <w:w w:val="105"/>
          <w:sz w:val="23"/>
        </w:rPr>
        <w:t> </w:t>
      </w:r>
      <w:r>
        <w:rPr>
          <w:kern w:val="2"/>
          <w:szCs w:val="22"/>
          <w:rFonts w:ascii="Times New Roman" w:hAnsi="Times New Roman" w:cstheme="minorBidi" w:eastAsiaTheme="minorHAnsi"/>
          <w:w w:val="105"/>
          <w:sz w:val="23"/>
        </w:rPr>
        <w:t>]</w:t>
      </w:r>
    </w:p>
    <w:p w:rsidR="0018722C">
      <w:pPr>
        <w:topLinePunct/>
      </w:pPr>
      <w:r>
        <w:rPr>
          <w:rFonts w:cstheme="minorBidi" w:hAnsiTheme="minorHAnsi" w:eastAsiaTheme="minorHAnsi" w:asciiTheme="minorHAnsi"/>
        </w:rPr>
        <w:br w:type="column"/>
      </w:r>
      <w:r>
        <w:rPr>
          <w:rFonts w:ascii="Times New Roman" w:hAnsi="Times New Roman" w:eastAsia="Times New Roman" w:cstheme="minorBidi"/>
        </w:rPr>
        <w:t>, </w:t>
      </w:r>
      <w:r>
        <w:rPr>
          <w:rFonts w:ascii="Times New Roman" w:hAnsi="Times New Roman" w:eastAsia="Times New Roman" w:cstheme="minorBidi"/>
          <w:i/>
        </w:rPr>
        <w:t>f</w:t>
      </w:r>
      <w:r>
        <w:rPr>
          <w:rFonts w:ascii="Times New Roman" w:hAnsi="Times New Roman" w:eastAsia="Times New Roman" w:cstheme="minorBidi"/>
          <w:i/>
        </w:rPr>
        <w:t>t</w:t>
      </w:r>
      <w:r>
        <w:rPr>
          <w:rFonts w:cstheme="minorBidi" w:hAnsiTheme="minorHAnsi" w:eastAsiaTheme="minorHAnsi" w:asciiTheme="minorHAnsi"/>
        </w:rPr>
        <w:t>表示因子所构成的</w:t>
      </w:r>
      <w:r>
        <w:rPr>
          <w:rFonts w:ascii="Times New Roman" w:hAnsi="Times New Roman" w:eastAsia="Times New Roman" w:cstheme="minorBidi"/>
        </w:rPr>
        <w:t>k×1</w:t>
      </w:r>
      <w:r>
        <w:rPr>
          <w:rFonts w:cstheme="minorBidi" w:hAnsiTheme="minorHAnsi" w:eastAsiaTheme="minorHAnsi" w:asciiTheme="minorHAnsi"/>
        </w:rPr>
        <w:t>维矩阵，</w:t>
      </w:r>
      <w:r>
        <w:rPr>
          <w:rFonts w:ascii="Times New Roman" w:hAnsi="Times New Roman" w:eastAsia="Times New Roman" w:cstheme="minorBidi"/>
        </w:rPr>
        <w:t>r</w:t>
      </w:r>
      <w:r>
        <w:rPr>
          <w:rFonts w:ascii="Times New Roman" w:hAnsi="Times New Roman" w:eastAsia="Times New Roman" w:cstheme="minorBidi"/>
        </w:rPr>
        <w:t>t</w:t>
      </w:r>
      <w:r>
        <w:rPr>
          <w:rFonts w:cstheme="minorBidi" w:hAnsiTheme="minorHAnsi" w:eastAsiaTheme="minorHAnsi" w:asciiTheme="minorHAnsi"/>
        </w:rPr>
        <w:t>是货币政策变量。</w:t>
      </w:r>
      <w:r>
        <w:rPr>
          <w:rFonts w:ascii="Times New Roman" w:hAnsi="Times New Roman" w:eastAsia="Times New Roman" w:cstheme="minorBidi"/>
        </w:rPr>
        <w:t>b</w:t>
      </w:r>
      <w:r>
        <w:rPr>
          <w:rFonts w:ascii="Times New Roman" w:hAnsi="Times New Roman" w:eastAsia="Times New Roman" w:cstheme="minorBidi"/>
          <w:i/>
        </w:rPr>
        <w:t>i</w:t>
      </w:r>
      <w:r>
        <w:rPr>
          <w:i/>
          <w:rFonts w:hint="eastAsia"/>
        </w:rPr>
        <w:t>，</w:t>
      </w:r>
      <w:r>
        <w:rPr>
          <w:rFonts w:ascii="Times New Roman" w:hAnsi="Times New Roman" w:eastAsia="Times New Roman" w:cstheme="minorBidi"/>
          <w:i/>
        </w:rPr>
        <w:t>t</w:t>
      </w:r>
      <w:r>
        <w:rPr>
          <w:rFonts w:cstheme="minorBidi" w:hAnsiTheme="minorHAnsi" w:eastAsiaTheme="minorHAnsi" w:asciiTheme="minorHAnsi"/>
        </w:rPr>
        <w:t>是</w:t>
      </w:r>
      <w:r>
        <w:rPr>
          <w:rFonts w:ascii="Times New Roman" w:hAnsi="Times New Roman" w:eastAsia="Times New Roman" w:cstheme="minorBidi"/>
        </w:rPr>
        <w:t>k×k</w:t>
      </w:r>
    </w:p>
    <w:p w:rsidR="0018722C">
      <w:spacing w:beforeLines="0" w:before="0" w:afterLines="0" w:after="0" w:line="440" w:lineRule="auto"/>
      <w:pPr>
        <w:sectPr w:rsidR="00556256">
          <w:type w:val="continuous"/>
          <w:pgSz w:w="11910" w:h="16840"/>
          <w:pgMar w:top="940" w:bottom="280" w:left="1660" w:right="1660"/>
          <w:cols w:num="2" w:equalWidth="0">
            <w:col w:w="1731" w:space="40"/>
            <w:col w:w="6819"/>
          </w:cols>
        </w:sectPr>
        <w:topLinePunct/>
      </w:pPr>
    </w:p>
    <w:p w:rsidR="0018722C">
      <w:pPr>
        <w:topLinePunct/>
      </w:pPr>
      <w:r>
        <w:t>维的系数矩阵，</w:t>
      </w:r>
      <w:r>
        <w:rPr>
          <w:rFonts w:ascii="Times New Roman" w:eastAsia="Times New Roman"/>
        </w:rPr>
        <w:t>i=1,</w:t>
      </w:r>
      <w:r>
        <w:rPr>
          <w:rFonts w:ascii="Times New Roman" w:eastAsia="Times New Roman"/>
        </w:rPr>
        <w:t>...,</w:t>
      </w:r>
      <w:r w:rsidR="004B696B">
        <w:rPr>
          <w:rFonts w:ascii="Times New Roman" w:eastAsia="Times New Roman"/>
        </w:rPr>
        <w:t xml:space="preserve"> </w:t>
      </w:r>
      <w:r w:rsidR="004B696B">
        <w:rPr>
          <w:rFonts w:ascii="Times New Roman" w:eastAsia="Times New Roman"/>
        </w:rPr>
        <w:t>p</w:t>
      </w:r>
      <w:r>
        <w:t>，</w:t>
      </w:r>
      <w:r>
        <w:rPr>
          <w:rFonts w:ascii="Times New Roman" w:eastAsia="Times New Roman"/>
        </w:rPr>
        <w:t>t=1</w:t>
      </w:r>
      <w:r>
        <w:rPr>
          <w:rFonts w:ascii="Times New Roman" w:eastAsia="Times New Roman"/>
        </w:rPr>
        <w:t>,...</w:t>
      </w:r>
      <w:r>
        <w:rPr>
          <w:rFonts w:ascii="Times New Roman" w:eastAsia="Times New Roman"/>
        </w:rPr>
        <w:t>,</w:t>
      </w:r>
      <w:r w:rsidR="004B696B">
        <w:rPr>
          <w:rFonts w:ascii="Times New Roman" w:eastAsia="Times New Roman"/>
        </w:rPr>
        <w:t xml:space="preserve"> </w:t>
      </w:r>
      <w:r w:rsidR="004B696B">
        <w:rPr>
          <w:rFonts w:ascii="Times New Roman" w:eastAsia="Times New Roman"/>
        </w:rPr>
        <w:t>T</w:t>
      </w:r>
      <w:r>
        <w:t>。</w:t>
      </w:r>
    </w:p>
    <w:p w:rsidR="0018722C">
      <w:pPr>
        <w:topLinePunct/>
      </w:pPr>
      <w:r>
        <w:t>其次，因子方程为：</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X</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vertAlign w:val="superscript"/>
          /&gt;
        </w:rPr>
        <w:t>f</w:t>
      </w:r>
      <w:r w:rsidR="001852F3">
        <w:rPr>
          <w:rFonts w:ascii="Times New Roman" w:hAnsi="Times New Roman" w:cstheme="minorBidi" w:eastAsiaTheme="minorHAnsi"/>
          <w:vertAlign w:val="superscript"/>
          /&gt;
        </w:rPr>
        <w:t xml:space="preserve">  </w:t>
      </w:r>
      <w:r>
        <w:rPr>
          <w:rFonts w:ascii="Times New Roman" w:hAnsi="Times New Roman" w:cstheme="minorBidi" w:eastAsiaTheme="minorHAnsi"/>
          <w:i/>
        </w:rPr>
        <w:t>f</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i/>
        </w:rPr>
        <w:t></w:t>
      </w:r>
    </w:p>
    <w:p w:rsidR="0018722C">
      <w:pPr>
        <w:topLinePunct/>
      </w:pPr>
      <w:r>
        <w:br w:type="column"/>
      </w:r>
      <w:r>
        <w:rPr>
          <w:rFonts w:ascii="Times New Roman"/>
        </w:rPr>
        <w:t>(</w:t>
      </w:r>
      <w:r>
        <w:rPr>
          <w:rFonts w:ascii="Times New Roman"/>
        </w:rPr>
        <w:t xml:space="preserve">2.12</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2654" w:space="3720"/>
            <w:col w:w="2216"/>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4B696B">
        <w:rPr>
          <w:rFonts w:ascii="Times New Roman" w:cstheme="minorBidi" w:hAnsiTheme="minorHAnsi" w:eastAsiaTheme="minorHAnsi"/>
        </w:rPr>
        <w:t xml:space="preserve"> </w:t>
      </w:r>
      <w:r>
        <w:rPr>
          <w:rFonts w:ascii="Times New Roman" w:cstheme="minorBidi" w:hAnsiTheme="minorHAnsi" w:eastAsiaTheme="minorHAnsi"/>
          <w:i/>
        </w:rPr>
        <w:t>t</w:t>
      </w:r>
      <w:r w:rsidR="001852F3">
        <w:rPr>
          <w:rFonts w:ascii="Times New Roman" w:cstheme="minorBidi" w:hAnsiTheme="minorHAnsi" w:eastAsiaTheme="minorHAnsi"/>
          <w:i/>
        </w:rPr>
        <w:t xml:space="preserve">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t>其中</w:t>
      </w:r>
      <w:r>
        <w:rPr>
          <w:rFonts w:ascii="Symbol" w:hAnsi="Symbol" w:eastAsia="Symbol" w:cstheme="minorBidi"/>
          <w:i/>
        </w:rPr>
        <w:t></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Pr>
          <w:rFonts w:ascii="Times New Roman" w:hAnsi="Times New Roman" w:eastAsia="Times New Roman" w:cstheme="minorBidi"/>
          <w:vertAlign w:val="subscript"/>
          <w:i/>
        </w:rPr>
        <w:t>t</w:t>
      </w:r>
      <w:r w:rsidR="001852F3">
        <w:rPr>
          <w:rFonts w:ascii="Times New Roman" w:hAnsi="Times New Roman" w:eastAsia="Times New Roman" w:cstheme="minorBidi"/>
          <w:vertAlign w:val="subscript"/>
          <w:i/>
        </w:rPr>
        <w:t xml:space="preserve"> </w:t>
      </w:r>
      <w:r>
        <w:rPr>
          <w:rFonts w:ascii="Times New Roman" w:hAnsi="Times New Roman" w:eastAsia="Times New Roman" w:cstheme="minorBidi"/>
        </w:rPr>
        <w:t>~ </w:t>
      </w:r>
      <w:r>
        <w:rPr>
          <w:rFonts w:ascii="Times New Roman" w:hAnsi="Times New Roman" w:eastAsia="Times New Roman" w:cstheme="minorBidi"/>
          <w:i/>
        </w:rPr>
        <w:t>N </w:t>
      </w:r>
      <w:r>
        <w:rPr>
          <w:rFonts w:ascii="Times New Roman" w:hAnsi="Times New Roman" w:eastAsia="Times New Roman" w:cstheme="minorBidi"/>
        </w:rPr>
        <w:t>(</w:t>
      </w:r>
      <w:r>
        <w:rPr>
          <w:rFonts w:ascii="Times New Roman" w:hAnsi="Times New Roman" w:eastAsia="Times New Roman" w:cstheme="minorBidi"/>
        </w:rPr>
        <w:t xml:space="preserve">0, exp</w:t>
      </w:r>
      <w:r>
        <w:rPr>
          <w:rFonts w:ascii="Times New Roman" w:hAnsi="Times New Roman" w:eastAsia="Times New Roman" w:cstheme="minorBidi"/>
        </w:rPr>
        <w:t>(</w:t>
      </w:r>
      <w:r>
        <w:rPr>
          <w:rFonts w:ascii="Times New Roman" w:hAnsi="Times New Roman" w:eastAsia="Times New Roman" w:cstheme="minorBidi"/>
          <w:i/>
        </w:rPr>
        <w:t>h</w:t>
      </w:r>
      <w:r>
        <w:rPr>
          <w:rFonts w:ascii="Times New Roman" w:hAnsi="Times New Roman" w:eastAsia="Times New Roman" w:cstheme="minorBidi"/>
          <w:vertAlign w:val="subscript"/>
          <w:i/>
        </w:rPr>
        <w:t>i</w:t>
      </w:r>
      <w:r>
        <w:rPr>
          <w:vertAlign w:val="subscript"/>
          <w:rFonts w:ascii="Times New Roman" w:hAnsi="Times New Roman" w:eastAsia="Times New Roman" w:cstheme="minorBidi"/>
        </w:rPr>
        <w:t>,</w:t>
      </w:r>
      <w:r w:rsidR="001852F3">
        <w:rPr>
          <w:vertAlign w:val="subscript"/>
          <w:rFonts w:ascii="Times New Roman" w:hAnsi="Times New Roman" w:eastAsia="Times New Roman" w:cstheme="minorBidi"/>
        </w:rPr>
        <w:t xml:space="preserve"> </w:t>
      </w:r>
      <w:r>
        <w:rPr>
          <w:rFonts w:ascii="Times New Roman" w:hAnsi="Times New Roman" w:eastAsia="Times New Roman" w:cstheme="minorBidi"/>
          <w:vertAlign w:val="subscript"/>
          <w:i/>
        </w:rPr>
        <w:t>t </w:t>
      </w:r>
      <w:r>
        <w:rPr>
          <w:rFonts w:ascii="Times New Roman" w:hAnsi="Times New Roman" w:eastAsia="Times New Roman" w:cstheme="minorBidi"/>
        </w:rPr>
        <w:t>)</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p>
    <w:p w:rsidR="0018722C">
      <w:pPr>
        <w:topLinePunct/>
      </w:pPr>
      <w:r>
        <w:t>为了计算</w:t>
      </w:r>
      <w:r>
        <w:rPr>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12</w:t>
      </w:r>
      <w:r>
        <w:rPr>
          <w:rFonts w:ascii="Times New Roman" w:eastAsia="Times New Roman"/>
        </w:rPr>
        <w:t>)</w:t>
      </w:r>
      <w:r>
        <w:t>式，</w:t>
      </w:r>
      <w:r>
        <w:rPr>
          <w:rFonts w:ascii="Times New Roman" w:eastAsia="Times New Roman"/>
        </w:rPr>
        <w:t>Pourahmadi</w:t>
      </w:r>
      <w:r>
        <w:rPr>
          <w:rFonts w:ascii="Times New Roman" w:eastAsia="Times New Roman"/>
        </w:rPr>
        <w:t>(</w:t>
      </w:r>
      <w:r>
        <w:rPr>
          <w:rFonts w:ascii="Times New Roman" w:eastAsia="Times New Roman"/>
        </w:rPr>
        <w:t>1999</w:t>
      </w:r>
      <w:r>
        <w:rPr>
          <w:rFonts w:ascii="Times New Roman" w:eastAsia="Times New Roman"/>
        </w:rPr>
        <w:t>)</w:t>
      </w:r>
      <w:r>
        <w:rPr>
          <w:rFonts w:ascii="Times New Roman" w:eastAsia="Times New Roman"/>
        </w:rPr>
        <w:t xml:space="preserve">,</w:t>
      </w:r>
      <w:r w:rsidR="001852F3">
        <w:rPr>
          <w:rFonts w:ascii="Times New Roman" w:eastAsia="Times New Roman"/>
        </w:rPr>
        <w:t xml:space="preserve"> </w:t>
      </w:r>
      <w:r w:rsidR="001852F3">
        <w:rPr>
          <w:rFonts w:ascii="Times New Roman" w:eastAsia="Times New Roman"/>
        </w:rPr>
        <w:t xml:space="preserve">Primiceri</w:t>
      </w:r>
      <w:r>
        <w:rPr>
          <w:rFonts w:ascii="Times New Roman" w:eastAsia="Times New Roman"/>
        </w:rPr>
        <w:t>(</w:t>
      </w:r>
      <w:r>
        <w:rPr>
          <w:rFonts w:ascii="Times New Roman" w:eastAsia="Times New Roman"/>
        </w:rPr>
        <w:t>2005</w:t>
      </w:r>
      <w:r>
        <w:rPr>
          <w:rFonts w:ascii="Times New Roman" w:eastAsia="Times New Roman"/>
        </w:rPr>
        <w:t>)</w:t>
      </w:r>
      <w:r>
        <w:t>和</w:t>
      </w:r>
      <w:r>
        <w:rPr>
          <w:rFonts w:ascii="Times New Roman" w:eastAsia="Times New Roman"/>
        </w:rPr>
        <w:t>Cogley</w:t>
      </w:r>
      <w:r>
        <w:rPr>
          <w:rFonts w:ascii="Times New Roman" w:eastAsia="Times New Roman"/>
        </w:rPr>
        <w:t>(</w:t>
      </w:r>
      <w:r>
        <w:rPr>
          <w:rFonts w:ascii="Times New Roman" w:eastAsia="Times New Roman"/>
        </w:rPr>
        <w:t>2005</w:t>
      </w:r>
      <w:r>
        <w:rPr>
          <w:rFonts w:ascii="Times New Roman" w:eastAsia="Times New Roman"/>
        </w:rPr>
        <w:t>)</w:t>
      </w:r>
      <w:r>
        <w:t>使用三</w:t>
      </w:r>
      <w:r>
        <w:t>角分解降维的方法对</w:t>
      </w:r>
      <w:r>
        <w:rPr>
          <w:rFonts w:ascii="Times New Roman" w:eastAsia="Times New Roman"/>
        </w:rPr>
        <w:t>(</w:t>
      </w:r>
      <w:r>
        <w:rPr>
          <w:rFonts w:ascii="Times New Roman" w:eastAsia="Times New Roman"/>
          <w:w w:val="95"/>
        </w:rPr>
        <w:t xml:space="preserve">2</w:t>
      </w:r>
      <w:r>
        <w:rPr>
          <w:rFonts w:ascii="Times New Roman" w:eastAsia="Times New Roman"/>
          <w:w w:val="95"/>
        </w:rPr>
        <w:t>.</w:t>
      </w:r>
      <w:r>
        <w:rPr>
          <w:rFonts w:ascii="Times New Roman" w:eastAsia="Times New Roman"/>
          <w:w w:val="95"/>
        </w:rPr>
        <w:t xml:space="preserve">12</w:t>
      </w:r>
      <w:r>
        <w:rPr>
          <w:rFonts w:ascii="Times New Roman" w:eastAsia="Times New Roman"/>
        </w:rPr>
        <w:t>)</w:t>
      </w:r>
      <w:r>
        <w:t>式干扰项的协方差矩阵进行处理。</w:t>
      </w:r>
    </w:p>
    <w:p w:rsidR="0018722C">
      <w:spacing w:beforeLines="0" w:before="0" w:afterLines="0" w:after="0" w:line="440" w:lineRule="auto"/>
      <w:pPr>
        <w:sectPr w:rsidR="00556256">
          <w:type w:val="continuous"/>
          <w:pgSz w:w="11910" w:h="16840"/>
          <w:pgMar w:top="94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46.961151pt;margin-top:15.460139pt;width:65.55pt;height:7.7pt;mso-position-horizontal-relative:page;mso-position-vertical-relative:paragraph;z-index:-117976" type="#_x0000_t202" filled="false" stroked="false">
            <v:textbox inset="0,0,0,0">
              <w:txbxContent>
                <w:p w:rsidR="0018722C">
                  <w:pPr>
                    <w:tabs>
                      <w:tab w:pos="303" w:val="left" w:leader="none"/>
                      <w:tab w:pos="563" w:val="left" w:leader="none"/>
                      <w:tab w:pos="1270"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t>t</w:t>
                    <w:tab/>
                    <w:t>t</w:t>
                    <w:tab/>
                  </w:r>
                  <w:r>
                    <w:rPr>
                      <w:rFonts w:ascii="Times New Roman"/>
                      <w:i/>
                      <w:sz w:val="14"/>
                    </w:rPr>
                    <w:t>t</w:t>
                  </w:r>
                </w:p>
              </w:txbxContent>
            </v:textbox>
            <w10:wrap type="none"/>
          </v:shape>
        </w:pict>
      </w:r>
      <w:r>
        <w:rPr>
          <w:kern w:val="2"/>
          <w:szCs w:val="22"/>
          <w:rFonts w:ascii="Times New Roman" w:hAnsi="Times New Roman" w:cstheme="minorBidi" w:eastAsiaTheme="minorHAnsi"/>
          <w:i/>
          <w:w w:val="105"/>
          <w:sz w:val="24"/>
        </w:rPr>
        <w:t>A</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24"/>
        </w:rPr>
        <w:t>A </w:t>
      </w:r>
      <w:r>
        <w:rPr>
          <w:kern w:val="2"/>
          <w:szCs w:val="22"/>
          <w:rFonts w:ascii="Times New Roman" w:hAnsi="Times New Roman" w:cstheme="minorBidi" w:eastAsiaTheme="minorHAnsi"/>
          <w:w w:val="105"/>
          <w:sz w:val="14"/>
        </w:rPr>
        <w:t>'</w:t>
      </w:r>
      <w:r w:rsidR="001852F3">
        <w:rPr>
          <w:kern w:val="2"/>
          <w:szCs w:val="22"/>
          <w:rFonts w:ascii="Times New Roman" w:hAnsi="Times New Roman" w:cstheme="minorBidi" w:eastAsiaTheme="minorHAnsi"/>
          <w:w w:val="105"/>
          <w:sz w:val="14"/>
        </w:rPr>
        <w:t xml:space="preserve"> </w:t>
      </w:r>
      <w:r>
        <w:rPr>
          <w:kern w:val="2"/>
          <w:szCs w:val="22"/>
          <w:rFonts w:ascii="Symbol" w:hAnsi="Symbol" w:cstheme="minorBidi" w:eastAsiaTheme="minorHAnsi"/>
          <w:w w:val="105"/>
          <w:sz w:val="24"/>
        </w:rPr>
        <w:t></w:t>
      </w:r>
      <w:r>
        <w:rPr>
          <w:kern w:val="2"/>
          <w:szCs w:val="22"/>
          <w:rFonts w:ascii="Symbol" w:hAnsi="Symbol" w:cstheme="minorBidi" w:eastAsiaTheme="minorHAnsi"/>
          <w:w w:val="105"/>
          <w:sz w:val="36"/>
        </w:rPr>
        <w:t></w:t>
      </w:r>
      <w:r>
        <w:rPr>
          <w:kern w:val="2"/>
          <w:szCs w:val="22"/>
          <w:rFonts w:ascii="Symbol" w:hAnsi="Symbol" w:cstheme="minorBidi" w:eastAsiaTheme="minorHAnsi"/>
          <w:w w:val="105"/>
          <w:sz w:val="36"/>
        </w:rPr>
        <w:t></w:t>
      </w:r>
      <w:r>
        <w:rPr>
          <w:kern w:val="2"/>
          <w:szCs w:val="22"/>
          <w:rFonts w:ascii="Times New Roman" w:hAnsi="Times New Roman" w:cstheme="minorBidi" w:eastAsiaTheme="minorHAnsi"/>
          <w:spacing w:val="-24"/>
          <w:w w:val="105"/>
          <w:sz w:val="36"/>
        </w:rPr>
        <w:t> </w:t>
      </w:r>
      <w:r>
        <w:rPr>
          <w:kern w:val="2"/>
          <w:szCs w:val="22"/>
          <w:rFonts w:ascii="Times New Roman" w:hAnsi="Times New Roman" w:cstheme="minorBidi" w:eastAsiaTheme="minorHAnsi"/>
          <w:w w:val="105"/>
          <w:sz w:val="14"/>
        </w:rPr>
        <w:t>'</w:t>
      </w:r>
    </w:p>
    <w:p w:rsidR="0018722C">
      <w:pPr>
        <w:topLinePunct/>
      </w:pPr>
      <w:r>
        <w:t>式</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13</w:t>
      </w:r>
      <w:r>
        <w:rPr>
          <w:rFonts w:ascii="Times New Roman" w:eastAsia="Times New Roman"/>
          <w:rFonts w:ascii="Times New Roman" w:eastAsia="Times New Roman"/>
        </w:rPr>
        <w:t>）</w:t>
      </w:r>
      <w:r>
        <w:t>等价于：</w:t>
      </w:r>
    </w:p>
    <w:p w:rsidR="0018722C">
      <w:pPr>
        <w:topLinePunct/>
      </w:pPr>
      <w:r>
        <w:rPr>
          <w:rFonts w:ascii="Times New Roman"/>
        </w:rPr>
        <w:t>(</w:t>
      </w:r>
      <w:r>
        <w:rPr>
          <w:rFonts w:ascii="Times New Roman"/>
        </w:rPr>
        <w:t xml:space="preserve">2.13</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858" w:space="4224"/>
            <w:col w:w="1508"/>
          </w:cols>
        </w:sectPr>
        <w:topLinePunct/>
      </w:pPr>
    </w:p>
    <w:p w:rsidR="0018722C">
      <w:spacing w:beforeLines="0" w:before="0" w:afterLines="0" w:after="0" w:line="440" w:lineRule="auto"/>
      <w:pPr>
        <w:sectPr w:rsidR="00556256">
          <w:pgSz w:w="11910" w:h="16840"/>
          <w:pgMar w:header="884" w:footer="994" w:top="1220" w:bottom="1180" w:left="1660" w:right="1560"/>
        </w:sectPr>
        <w:topLinePunct/>
      </w:pPr>
    </w:p>
    <w:p w:rsidR="0018722C">
      <w:pPr>
        <w:spacing w:line="232" w:lineRule="exact" w:before="95"/>
        <w:ind w:leftChars="0" w:left="1133" w:rightChars="0" w:right="0" w:firstLineChars="0" w:firstLine="0"/>
        <w:jc w:val="left"/>
        <w:topLinePunct/>
      </w:pPr>
      <w:r>
        <w:rPr>
          <w:kern w:val="2"/>
          <w:sz w:val="24"/>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24"/>
        </w:rPr>
        <w:t>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w:t>
      </w:r>
      <w:r>
        <w:rPr>
          <w:kern w:val="2"/>
          <w:szCs w:val="22"/>
          <w:rFonts w:ascii="Times New Roman" w:hAnsi="Times New Roman" w:cstheme="minorBidi" w:eastAsiaTheme="minorHAnsi"/>
          <w:i/>
          <w:w w:val="105"/>
          <w:sz w:val="24"/>
        </w:rPr>
        <w:t>A </w:t>
      </w:r>
      <w:r>
        <w:rPr>
          <w:kern w:val="2"/>
          <w:szCs w:val="22"/>
          <w:rFonts w:ascii="Symbol" w:hAnsi="Symbol" w:cstheme="minorBidi" w:eastAsiaTheme="minorHAnsi"/>
          <w:spacing w:val="-2"/>
          <w:w w:val="105"/>
          <w:position w:val="11"/>
          <w:sz w:val="14"/>
        </w:rPr>
        <w:t></w:t>
      </w:r>
      <w:r>
        <w:rPr>
          <w:kern w:val="2"/>
          <w:szCs w:val="22"/>
          <w:rFonts w:ascii="Times New Roman" w:hAnsi="Times New Roman" w:cstheme="minorBidi" w:eastAsiaTheme="minorHAnsi"/>
          <w:spacing w:val="-2"/>
          <w:w w:val="105"/>
          <w:position w:val="11"/>
          <w:sz w:val="14"/>
        </w:rPr>
        <w:t>1 </w:t>
      </w:r>
      <w:r>
        <w:rPr>
          <w:kern w:val="2"/>
          <w:szCs w:val="22"/>
          <w:rFonts w:ascii="Symbol" w:hAnsi="Symbol" w:cstheme="minorBidi" w:eastAsiaTheme="minorHAnsi"/>
          <w:w w:val="105"/>
          <w:position w:val="-4"/>
          <w:sz w:val="36"/>
        </w:rPr>
        <w:t></w:t>
      </w:r>
      <w:r>
        <w:rPr>
          <w:kern w:val="2"/>
          <w:szCs w:val="22"/>
          <w:rFonts w:ascii="Times New Roman" w:hAnsi="Times New Roman" w:cstheme="minorBidi" w:eastAsiaTheme="minorHAnsi"/>
          <w:spacing w:val="-22"/>
          <w:w w:val="105"/>
          <w:position w:val="-4"/>
          <w:sz w:val="36"/>
        </w:rPr>
        <w:t> </w:t>
      </w:r>
      <w:r>
        <w:rPr>
          <w:kern w:val="2"/>
          <w:szCs w:val="22"/>
          <w:rFonts w:ascii="Symbol" w:hAnsi="Symbol" w:cstheme="minorBidi" w:eastAsiaTheme="minorHAnsi"/>
          <w:w w:val="105"/>
          <w:position w:val="-4"/>
          <w:sz w:val="36"/>
        </w:rPr>
        <w:t></w:t>
      </w:r>
    </w:p>
    <w:p w:rsidR="0018722C">
      <w:pPr>
        <w:spacing w:line="198" w:lineRule="exact" w:before="129"/>
        <w:ind w:leftChars="0" w:left="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position w:val="4"/>
          <w:sz w:val="14"/>
        </w:rPr>
        <w:t>' </w:t>
      </w:r>
      <w:r>
        <w:rPr>
          <w:kern w:val="2"/>
          <w:szCs w:val="22"/>
          <w:rFonts w:ascii="Times New Roman" w:hAnsi="Times New Roman" w:cstheme="minorBidi" w:eastAsiaTheme="minorHAnsi"/>
          <w:w w:val="105"/>
          <w:position w:val="-10"/>
          <w:sz w:val="24"/>
        </w:rPr>
        <w:t>( </w:t>
      </w:r>
      <w:r>
        <w:rPr>
          <w:kern w:val="2"/>
          <w:szCs w:val="22"/>
          <w:rFonts w:ascii="Times New Roman" w:hAnsi="Times New Roman" w:cstheme="minorBidi" w:eastAsiaTheme="minorHAnsi"/>
          <w:i/>
          <w:w w:val="105"/>
          <w:position w:val="-10"/>
          <w:sz w:val="24"/>
        </w:rPr>
        <w:t>A </w:t>
      </w:r>
      <w:r>
        <w:rPr>
          <w:kern w:val="2"/>
          <w:szCs w:val="22"/>
          <w:rFonts w:ascii="Symbol" w:hAnsi="Symbol" w:cstheme="minorBidi" w:eastAsiaTheme="minorHAnsi"/>
          <w:w w:val="105"/>
          <w:sz w:val="14"/>
        </w:rPr>
        <w:t></w:t>
      </w:r>
      <w:r>
        <w:rPr>
          <w:kern w:val="2"/>
          <w:szCs w:val="22"/>
          <w:rFonts w:ascii="Times New Roman" w:hAnsi="Times New Roman" w:cstheme="minorBidi" w:eastAsiaTheme="minorHAnsi"/>
          <w:w w:val="105"/>
          <w:sz w:val="14"/>
        </w:rPr>
        <w:t>'     </w:t>
      </w:r>
      <w:r>
        <w:rPr>
          <w:kern w:val="2"/>
          <w:szCs w:val="22"/>
          <w:rFonts w:ascii="Times New Roman" w:hAnsi="Times New Roman" w:cstheme="minorBidi" w:eastAsiaTheme="minorHAnsi"/>
          <w:w w:val="105"/>
          <w:position w:val="-10"/>
          <w:sz w:val="24"/>
        </w:rPr>
        <w:t>)</w:t>
      </w:r>
      <w:r w:rsidR="004B696B">
        <w:rPr>
          <w:kern w:val="2"/>
          <w:szCs w:val="22"/>
          <w:rFonts w:ascii="Times New Roman" w:hAnsi="Times New Roman" w:cstheme="minorBidi" w:eastAsiaTheme="minorHAnsi"/>
          <w:w w:val="105"/>
          <w:position w:val="-10"/>
          <w:sz w:val="24"/>
        </w:rPr>
        <w:t xml:space="preserve"> </w:t>
      </w:r>
      <w:r>
        <w:rPr>
          <w:kern w:val="2"/>
          <w:szCs w:val="22"/>
          <w:rFonts w:ascii="Times New Roman" w:hAnsi="Times New Roman" w:cstheme="minorBidi" w:eastAsiaTheme="minorHAnsi"/>
          <w:w w:val="105"/>
          <w:sz w:val="14"/>
        </w:rPr>
        <w:t>1</w:t>
      </w:r>
    </w:p>
    <w:p w:rsidR="0018722C">
      <w:spacing w:beforeLines="0" w:before="0" w:afterLines="0" w:after="0" w:line="440" w:lineRule="auto"/>
      <w:pPr>
        <w:sectPr w:rsidR="00556256">
          <w:type w:val="continuous"/>
          <w:pgSz w:w="11910" w:h="16840"/>
          <w:pgMar w:top="940" w:bottom="280" w:left="1660" w:right="1560"/>
          <w:cols w:num="2" w:equalWidth="0">
            <w:col w:w="2649" w:space="40"/>
            <w:col w:w="6001"/>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rPr>
          <w:rFonts w:cstheme="minorBidi" w:hAnsiTheme="minorHAnsi" w:eastAsiaTheme="minorHAnsi" w:asciiTheme="minorHAnsi"/>
        </w:rPr>
        <w:t>其中，</w:t>
      </w:r>
      <w:r>
        <w:rPr>
          <w:rFonts w:ascii="Symbol" w:hAnsi="Symbol" w:eastAsia="Symbol" w:cstheme="minorBidi"/>
        </w:rPr>
        <w:t></w:t>
      </w:r>
      <w:r>
        <w:rPr>
          <w:rFonts w:ascii="Times New Roman" w:hAnsi="Times New Roman" w:eastAsia="宋体" w:cstheme="minorBidi"/>
          <w:vertAlign w:val="subscript"/>
          <w:i/>
        </w:rPr>
        <w:t>t</w:t>
      </w:r>
      <w:r w:rsidR="001852F3">
        <w:rPr>
          <w:rFonts w:ascii="Times New Roman" w:hAnsi="Times New Roman" w:eastAsia="宋体" w:cstheme="minorBidi"/>
          <w:vertAlign w:val="subscript"/>
          <w:i/>
        </w:rPr>
        <w:t xml:space="preserve"> </w:t>
      </w:r>
      <w:r>
        <w:rPr>
          <w:rFonts w:ascii="Symbol" w:hAnsi="Symbol" w:eastAsia="Symbol" w:cstheme="minorBidi"/>
        </w:rPr>
        <w:t></w:t>
      </w:r>
      <w:r>
        <w:rPr>
          <w:rFonts w:ascii="Times New Roman" w:hAnsi="Times New Roman" w:eastAsia="宋体" w:cstheme="minorBidi"/>
          <w:i/>
        </w:rPr>
        <w:t>diag</w:t>
      </w:r>
      <w:r>
        <w:rPr>
          <w:rFonts w:ascii="Times New Roman" w:hAnsi="Times New Roman" w:eastAsia="宋体" w:cstheme="minorBidi"/>
        </w:rPr>
        <w:t>(</w:t>
      </w:r>
      <w:r>
        <w:rPr>
          <w:rFonts w:ascii="Symbol" w:hAnsi="Symbol" w:eastAsia="Symbol" w:cstheme="minorBidi"/>
          <w: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ascii="Times New Roman" w:hAnsi="Times New Roman" w:eastAsia="宋体" w:cstheme="minorBidi"/>
        </w:rPr>
        <w:t>,</w:t>
      </w:r>
      <w:r>
        <w:rPr>
          <w:rFonts w:ascii="Times New Roman" w:hAnsi="Times New Roman" w:eastAsia="宋体" w:cstheme="minorBidi"/>
        </w:rPr>
        <w:t>...,</w:t>
      </w:r>
      <w:r>
        <w:rPr>
          <w:rFonts w:ascii="Symbol" w:hAnsi="Symbol" w:eastAsia="Symbol" w:cstheme="minorBidi"/>
          <w:i/>
        </w:rPr>
        <w:t></w:t>
      </w:r>
      <w:r>
        <w:rPr>
          <w:rFonts w:ascii="Times New Roman" w:hAnsi="Times New Roman" w:eastAsia="宋体" w:cstheme="minorBidi"/>
          <w:vertAlign w:val="subscript"/>
          <w:i/>
        </w:rPr>
        <w:t>k</w:t>
      </w:r>
      <w:r>
        <w:rPr>
          <w:vertAlign w:val="subscript"/>
          <w:rFonts w:ascii="Symbol" w:hAnsi="Symbol" w:eastAsia="Symbol" w:cstheme="minorBidi"/>
        </w:rPr>
        <w:t></w:t>
      </w:r>
      <w:r>
        <w:rPr>
          <w:vertAlign w:val="subscript"/>
          <w:rFonts w:ascii="Times New Roman" w:hAnsi="Times New Roman" w:eastAsia="宋体" w:cstheme="minorBidi"/>
        </w:rPr>
        <w:t>1,</w:t>
      </w:r>
      <w:r w:rsidR="001852F3">
        <w:rPr>
          <w:vertAlign w:val="subscript"/>
          <w:rFonts w:ascii="Times New Roman" w:hAnsi="Times New Roman" w:eastAsia="宋体" w:cstheme="minorBidi"/>
        </w:rPr>
        <w:t xml:space="preserve"> </w:t>
      </w:r>
      <w:r>
        <w:rPr>
          <w:rFonts w:ascii="Times New Roman" w:hAnsi="Times New Roman" w:eastAsia="宋体" w:cstheme="minorBidi"/>
          <w:vertAlign w:val="subscript"/>
          <w:i/>
        </w:rPr>
        <w:t>t</w:t>
      </w:r>
      <w:r>
        <w:rPr>
          <w:rFonts w:ascii="Times New Roman" w:hAnsi="Times New Roman" w:eastAsia="宋体" w:cstheme="minorBidi"/>
        </w:rPr>
        <w:t>)</w:t>
      </w:r>
      <w:r>
        <w:rPr>
          <w:rFonts w:cstheme="minorBidi" w:hAnsiTheme="minorHAnsi" w:eastAsiaTheme="minorHAnsi" w:asciiTheme="minorHAnsi"/>
          <w:kern w:val="2"/>
          <w:spacing w:val="-8"/>
          <w:sz w:val="24"/>
        </w:rPr>
        <w:t xml:space="preserve">, </w:t>
      </w:r>
      <w:r>
        <w:rPr>
          <w:rFonts w:cstheme="minorBidi" w:hAnsiTheme="minorHAnsi" w:eastAsiaTheme="minorHAnsi" w:asciiTheme="minorHAnsi"/>
        </w:rPr>
        <w:t>而</w:t>
      </w:r>
      <w:r>
        <w:rPr>
          <w:rFonts w:ascii="Times New Roman" w:hAnsi="Times New Roman" w:eastAsia="宋体" w:cstheme="minorBidi"/>
        </w:rPr>
        <w:t>A</w:t>
      </w:r>
      <w:r>
        <w:rPr>
          <w:rFonts w:ascii="Times New Roman" w:hAnsi="Times New Roman" w:eastAsia="宋体" w:cstheme="minorBidi"/>
        </w:rPr>
        <w:t>t</w:t>
      </w:r>
      <w:r>
        <w:rPr>
          <w:rFonts w:ascii="Times New Roman" w:hAnsi="Times New Roman" w:eastAsia="宋体" w:cstheme="minorBidi"/>
        </w:rPr>
        <w:t> </w:t>
      </w:r>
      <w:r>
        <w:rPr>
          <w:rFonts w:cstheme="minorBidi" w:hAnsiTheme="minorHAnsi" w:eastAsiaTheme="minorHAnsi" w:asciiTheme="minorHAnsi"/>
        </w:rPr>
        <w:t>为</w:t>
      </w:r>
    </w:p>
    <w:p w:rsidR="0018722C">
      <w:pPr>
        <w:topLinePunct/>
      </w:pPr>
      <w:r>
        <w:br w:type="column"/>
      </w:r>
      <w:r>
        <w:rPr>
          <w:rFonts w:ascii="Times New Roman"/>
        </w:rPr>
        <w:t>(</w:t>
      </w:r>
      <w:r>
        <w:rPr>
          <w:rFonts w:ascii="Times New Roman"/>
        </w:rPr>
        <w:t xml:space="preserve">2.14</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2" w:equalWidth="0">
            <w:col w:w="4820" w:space="2293"/>
            <w:col w:w="1577"/>
          </w:cols>
        </w:sectPr>
        <w:topLinePunct/>
      </w:pPr>
    </w:p>
    <w:p w:rsidR="0018722C">
      <w:pPr>
        <w:spacing w:line="254" w:lineRule="exact" w:before="167"/>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2"/>
        </w:rPr>
        <w:t></w:t>
      </w:r>
    </w:p>
    <w:p w:rsidR="0018722C">
      <w:pPr>
        <w:spacing w:line="225" w:lineRule="exact" w:before="0"/>
        <w:ind w:leftChars="0" w:left="0" w:rightChars="0" w:right="0" w:firstLineChars="0" w:firstLine="0"/>
        <w:jc w:val="right"/>
        <w:topLinePunct/>
      </w:pPr>
      <w:r>
        <w:rPr>
          <w:kern w:val="2"/>
          <w:sz w:val="23"/>
          <w:szCs w:val="22"/>
          <w:rFonts w:cstheme="minorBidi" w:hAnsiTheme="minorHAnsi" w:eastAsiaTheme="minorHAnsi" w:asciiTheme="minorHAnsi" w:ascii="Symbol" w:hAnsi="Symbol"/>
          <w:w w:val="102"/>
        </w:rPr>
        <w:t></w:t>
      </w:r>
    </w:p>
    <w:p w:rsidR="0018722C">
      <w:pPr>
        <w:topLinePunct/>
      </w:pPr>
      <w:r>
        <w:rPr>
          <w:rFonts w:cstheme="minorBidi" w:hAnsiTheme="minorHAnsi" w:eastAsiaTheme="minorHAnsi" w:asciiTheme="minorHAnsi" w:ascii="Times New Roman" w:hAnsi="Times New Roman"/>
          <w:i/>
        </w:rPr>
        <w:t>A</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sidRPr="00000000">
        <w:rPr>
          <w:rFonts w:cstheme="minorBidi" w:hAnsiTheme="minorHAnsi" w:eastAsiaTheme="minorHAnsi" w:asciiTheme="minorHAnsi"/>
        </w:rPr>
        <w:tab/>
        <w:t>0</w:t>
      </w:r>
      <w:r w:rsidR="004B696B">
        <w:t>.</w:t>
      </w:r>
      <w:r>
        <w:rPr>
          <w:rFonts w:ascii="Times New Roman" w:hAnsi="Times New Roman" w:cstheme="minorBidi" w:eastAsiaTheme="minorHAnsi"/>
        </w:rPr>
        <w:t>.</w:t>
      </w:r>
      <w:r>
        <w:rPr>
          <w:rFonts w:ascii="Times New Roman" w:hAnsi="Times New Roman" w:cstheme="minorBidi" w:eastAsiaTheme="minorHAnsi"/>
        </w:rPr>
        <w:t>.</w:t>
      </w:r>
      <w:r w:rsidRPr="00000000">
        <w:rPr>
          <w:rFonts w:cstheme="minorBidi" w:hAnsiTheme="minorHAnsi" w:eastAsiaTheme="minorHAnsi" w:asciiTheme="minorHAnsi"/>
        </w:rPr>
        <w:tab/>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shape style="margin-left:280.172333pt;margin-top:9.619961pt;width:4.55pt;height:14.55pt;mso-position-horizontal-relative:page;mso-position-vertical-relative:paragraph;z-index:-117760"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2"/>
                      <w:sz w:val="23"/>
                    </w:rPr>
                    <w:t></w:t>
                  </w:r>
                </w:p>
              </w:txbxContent>
            </v:textbox>
            <w10:wrap type="none"/>
          </v:shape>
        </w:pict>
      </w:r>
      <w:r>
        <w:rPr>
          <w:kern w:val="2"/>
          <w:szCs w:val="22"/>
          <w:rFonts w:ascii="Times New Roman" w:hAnsi="Times New Roman" w:cstheme="minorBidi" w:eastAsiaTheme="minorHAnsi"/>
          <w:i/>
          <w:w w:val="105"/>
          <w:sz w:val="23"/>
        </w:rPr>
        <w:t>a</w:t>
      </w:r>
      <w:r>
        <w:rPr>
          <w:kern w:val="2"/>
          <w:szCs w:val="22"/>
          <w:rFonts w:ascii="Times New Roman" w:hAnsi="Times New Roman" w:cstheme="minorBidi" w:eastAsiaTheme="minorHAnsi"/>
          <w:w w:val="105"/>
          <w:sz w:val="13"/>
        </w:rPr>
        <w:t>2</w:t>
      </w:r>
      <w:r>
        <w:rPr>
          <w:kern w:val="2"/>
          <w:szCs w:val="22"/>
          <w:rFonts w:ascii="Times New Roman" w:hAnsi="Times New Roman" w:cstheme="minorBidi" w:eastAsiaTheme="minorHAnsi"/>
          <w:spacing w:val="12"/>
          <w:w w:val="105"/>
          <w:sz w:val="13"/>
        </w:rPr>
        <w:t xml:space="preserve"> </w:t>
      </w:r>
      <w:r>
        <w:rPr>
          <w:kern w:val="2"/>
          <w:szCs w:val="22"/>
          <w:rFonts w:ascii="Times New Roman" w:hAnsi="Times New Roman" w:cstheme="minorBidi" w:eastAsiaTheme="minorHAnsi"/>
          <w:spacing w:val="-7"/>
          <w:w w:val="105"/>
          <w:sz w:val="13"/>
        </w:rPr>
        <w:t>1</w:t>
      </w:r>
      <w:r>
        <w:rPr>
          <w:kern w:val="2"/>
          <w:szCs w:val="22"/>
          <w:rFonts w:ascii="Times New Roman" w:hAnsi="Times New Roman" w:cstheme="minorBidi" w:eastAsiaTheme="minorHAnsi"/>
          <w:i/>
          <w:spacing w:val="-7"/>
          <w:w w:val="105"/>
          <w:sz w:val="13"/>
        </w:rPr>
        <w:t xml:space="preserve">t</w:t>
      </w:r>
      <w:r>
        <w:rPr>
          <w:kern w:val="2"/>
          <w:szCs w:val="22"/>
          <w:rFonts w:ascii="Times New Roman" w:hAnsi="Times New Roman" w:cstheme="minorBidi" w:eastAsiaTheme="minorHAnsi"/>
          <w:w w:val="105"/>
          <w:sz w:val="13"/>
        </w:rPr>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w w:val="105"/>
          <w:sz w:val="23"/>
        </w:rPr>
        <w:t>1</w:t>
      </w:r>
      <w:r w:rsidR="004B696B">
        <w:t>.</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w:t>
      </w:r>
      <w:r w:rsidRPr="00000000">
        <w:rPr>
          <w:kern w:val="2"/>
          <w:sz w:val="22"/>
          <w:szCs w:val="22"/>
          <w:rFonts w:cstheme="minorBidi" w:hAnsiTheme="minorHAnsi" w:eastAsiaTheme="minorHAnsi" w:asciiTheme="minorHAnsi"/>
        </w:rPr>
        <w:tab/>
      </w:r>
      <w:r>
        <w:rPr>
          <w:kern w:val="2"/>
          <w:szCs w:val="22"/>
          <w:rFonts w:ascii="Symbol" w:hAnsi="Symbol" w:cstheme="minorBidi" w:eastAsiaTheme="minorHAnsi"/>
          <w:w w:val="105"/>
          <w:sz w:val="23"/>
        </w:rPr>
        <w:t></w:t>
      </w:r>
    </w:p>
    <w:p w:rsidR="0018722C">
      <w:spacing w:beforeLines="0" w:before="0" w:afterLines="0" w:after="0" w:line="440" w:lineRule="auto"/>
      <w:pPr>
        <w:sectPr w:rsidR="00556256">
          <w:type w:val="continuous"/>
          <w:pgSz w:w="11910" w:h="16840"/>
          <w:pgMar w:top="940" w:bottom="280" w:left="1660" w:right="1560"/>
          <w:cols w:num="2" w:equalWidth="0">
            <w:col w:w="1689" w:space="40"/>
            <w:col w:w="6961"/>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w:t>
      </w:r>
      <w:r w:rsidR="004B696B">
        <w:t>.</w:t>
      </w:r>
      <w:r>
        <w:rPr>
          <w:rFonts w:ascii="Times New Roman" w:hAnsi="Times New Roman" w:cstheme="minorBidi" w:eastAsiaTheme="minorHAnsi"/>
        </w:rPr>
        <w:t>.</w:t>
      </w:r>
      <w:r>
        <w:rPr>
          <w:rFonts w:ascii="Times New Roman" w:hAnsi="Times New Roman" w:cstheme="minorBidi" w:eastAsiaTheme="minorHAnsi"/>
        </w:rPr>
        <w:t>.</w:t>
      </w:r>
      <w:r w:rsidR="004B696B">
        <w:t xml:space="preserve">.</w:t>
      </w:r>
      <w:r w:rsidR="004B696B">
        <w:t xml:space="preserve">.</w:t>
      </w:r>
      <w:r w:rsidR="004B696B">
        <w:t xml:space="preserve">. </w:t>
      </w:r>
      <w:r>
        <w:rPr>
          <w:rFonts w:ascii="Times New Roman" w:hAnsi="Times New Roman" w:cstheme="minorBidi" w:eastAsiaTheme="minorHAnsi"/>
        </w:rPr>
        <w:t xml:space="preserve"> </w:t>
      </w:r>
      <w:r>
        <w:rPr>
          <w:rFonts w:ascii="Symbol" w:hAnsi="Symbol" w:cstheme="minorBidi" w:eastAsiaTheme="minorHAnsi"/>
        </w:rPr>
        <w:t></w:t>
      </w:r>
    </w:p>
    <w:p w:rsidR="0018722C">
      <w:pPr>
        <w:tabs>
          <w:tab w:pos="2521" w:val="left" w:leader="none"/>
          <w:tab w:pos="3943" w:val="left" w:leader="none"/>
        </w:tabs>
        <w:spacing w:line="127" w:lineRule="exact" w:before="0"/>
        <w:ind w:leftChars="0" w:left="1597" w:rightChars="0" w:right="0" w:firstLineChars="0" w:firstLine="0"/>
        <w:jc w:val="left"/>
        <w:topLinePunct/>
      </w:pPr>
      <w:r>
        <w:rPr>
          <w:kern w:val="2"/>
          <w:sz w:val="23"/>
          <w:szCs w:val="22"/>
          <w:rFonts w:cstheme="minorBidi" w:hAnsiTheme="minorHAnsi" w:eastAsiaTheme="minorHAnsi" w:asciiTheme="minorHAnsi" w:ascii="Symbol" w:hAnsi="Symbol"/>
          <w:spacing w:val="2"/>
          <w:w w:val="105"/>
          <w:position w:val="14"/>
        </w:rPr>
        <w:t></w:t>
      </w:r>
      <w:r>
        <w:rPr>
          <w:kern w:val="2"/>
          <w:szCs w:val="22"/>
          <w:rFonts w:ascii="Times New Roman" w:hAnsi="Times New Roman" w:cstheme="minorBidi" w:eastAsiaTheme="minorHAnsi"/>
          <w:i/>
          <w:spacing w:val="2"/>
          <w:w w:val="105"/>
          <w:sz w:val="23"/>
        </w:rPr>
        <w:t>A</w:t>
      </w:r>
      <w:r>
        <w:rPr>
          <w:kern w:val="2"/>
          <w:szCs w:val="22"/>
          <w:rFonts w:ascii="Times New Roman" w:hAnsi="Times New Roman" w:cstheme="minorBidi" w:eastAsiaTheme="minorHAnsi"/>
          <w:w w:val="105"/>
          <w:sz w:val="23"/>
        </w:rPr>
        <w:t>.</w:t>
      </w:r>
      <w:r w:rsidR="004B696B">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spacing w:val="16"/>
          <w:w w:val="105"/>
          <w:sz w:val="23"/>
        </w:rPr>
        <w:t xml:space="preserve"> </w:t>
      </w:r>
      <w:r>
        <w:rPr>
          <w:kern w:val="2"/>
          <w:szCs w:val="22"/>
          <w:rFonts w:ascii="Times New Roman" w:hAnsi="Times New Roman" w:cstheme="minorBidi" w:eastAsiaTheme="minorHAnsi"/>
          <w:i/>
          <w:w w:val="105"/>
          <w:sz w:val="23"/>
        </w:rPr>
        <w:t>a</w:t>
      </w:r>
      <w:r>
        <w:rPr>
          <w:kern w:val="2"/>
          <w:szCs w:val="22"/>
          <w:rFonts w:ascii="Symbol" w:hAnsi="Symbol" w:cstheme="minorBidi" w:eastAsiaTheme="minorHAnsi"/>
          <w:w w:val="105"/>
          <w:position w:val="14"/>
          <w:sz w:val="23"/>
        </w:rPr>
        <w:t></w:t>
      </w:r>
    </w:p>
    <w:p w:rsidR="0018722C">
      <w:spacing w:beforeLines="0" w:before="0" w:afterLines="0" w:after="0" w:line="440" w:lineRule="auto"/>
      <w:pPr>
        <w:sectPr w:rsidR="00556256">
          <w:type w:val="continuous"/>
          <w:pgSz w:w="11910" w:h="16840"/>
          <w:pgMar w:top="940" w:bottom="280" w:left="1660" w:right="1560"/>
        </w:sectPr>
        <w:topLinePunct/>
      </w:pPr>
    </w:p>
    <w:p w:rsidR="0018722C">
      <w:pPr>
        <w:topLinePunct/>
      </w:pPr>
      <w:r>
        <w:rPr>
          <w:rFonts w:cstheme="minorBidi" w:hAnsiTheme="minorHAnsi" w:eastAsiaTheme="minorHAnsi" w:asciiTheme="minorHAnsi" w:ascii="Symbol" w:hAnsi="Symbol"/>
        </w:rPr>
        <w:t xml:space="preserve"></w:t>
      </w:r>
      <w:r>
        <w:rPr>
          <w:rFonts w:ascii="Symbol" w:hAnsi="Symbol" w:cstheme="minorBidi" w:eastAsiaTheme="minorHAnsi"/>
        </w:rPr>
        <w:t xml:space="preserve"></w:t>
      </w:r>
      <w:r w:rsidR="001852F3">
        <w:rPr>
          <w:rFonts w:ascii="Times New Roman" w:hAnsi="Times New Roman" w:cstheme="minorBidi" w:eastAsiaTheme="minorHAnsi"/>
        </w:rPr>
        <w:t xml:space="preserve">        </w:t>
      </w:r>
      <w:r>
        <w:rPr>
          <w:vertAlign w:val="subscript"/>
          <w:rFonts w:ascii="Times New Roman" w:hAnsi="Times New Roman" w:cstheme="minorBidi" w:eastAsiaTheme="minorHAnsi"/>
        </w:rPr>
        <w:t xml:space="preserve">(</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 xml:space="preserve">k</w:t>
      </w:r>
      <w:r>
        <w:rPr>
          <w:vertAlign w:val="subscript"/>
          <w:rFonts w:ascii="Symbol" w:hAnsi="Symbol" w:cstheme="minorBidi" w:eastAsiaTheme="minorHAnsi"/>
        </w:rPr>
        <w:t xml:space="preserve"></w:t>
      </w:r>
      <w:r w:rsidR="001852F3">
        <w:rPr>
          <w:vertAlign w:val="subscript"/>
          <w:rFonts w:ascii="Times New Roman" w:hAnsi="Times New Roman" w:cstheme="minorBidi" w:eastAsiaTheme="minorHAnsi"/>
        </w:rPr>
        <w:t xml:space="preserve">1</w:t>
      </w:r>
      <w:r>
        <w:rPr>
          <w:vertAlign w:val="subscript"/>
          <w:rFonts w:ascii="Times New Roman" w:hAnsi="Times New Roman" w:cstheme="minorBidi" w:eastAsiaTheme="minorHAnsi"/>
        </w:rPr>
        <w:t xml:space="preserve">)</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 xml:space="preserve">t</w:t>
      </w:r>
      <w:r>
        <w:rPr>
          <w:vertAlign w:val="subscript"/>
          <w:rFonts w:ascii="Times New Roman" w:hAnsi="Times New Roman" w:cstheme="minorBidi" w:eastAsiaTheme="minorHAnsi"/>
        </w:rPr>
        <w:t xml:space="preserve">1 </w:t>
      </w:r>
      <w:r>
        <w:rPr>
          <w:vertAlign w:val="subscript"/>
          <w:rFonts w:ascii="Times New Roman" w:hAnsi="Times New Roman" w:cstheme="minorBidi" w:eastAsiaTheme="minorHAnsi"/>
        </w:rPr>
        <w:t xml:space="preserve">,</w:t>
      </w:r>
    </w:p>
    <w:p w:rsidR="0018722C">
      <w:pPr>
        <w:topLinePunct/>
      </w:pPr>
      <w:r>
        <w:rPr>
          <w:rFonts w:cstheme="minorBidi" w:hAnsiTheme="minorHAnsi" w:eastAsiaTheme="minorHAnsi" w:asciiTheme="minorHAnsi"/>
        </w:rPr>
        <w:br w:type="column"/>
      </w:r>
      <w:r>
        <w:rPr>
          <w:vertAlign w:val="subscript"/>
          <w:rFonts w:ascii="Symbol" w:hAnsi="Symbol" w:cstheme="minorBidi" w:eastAsiaTheme="minorHAnsi"/>
        </w:rPr>
        <w:t></w:t>
      </w:r>
      <w:r>
        <w:rPr>
          <w:rFonts w:ascii="Times New Roman" w:hAnsi="Times New Roman" w:cstheme="minorBidi" w:eastAsiaTheme="minorHAnsi"/>
          <w:vertAlign w:val="subscript"/>
          <w:i/>
        </w:rPr>
        <w:t>K</w:t>
      </w:r>
      <w:r>
        <w:rPr>
          <w:rFonts w:ascii="Times New Roman" w:hAnsi="Times New Roman" w:cstheme="minorBidi" w:eastAsiaTheme="minorHAnsi"/>
          <w:vertAlign w:val="subscript"/>
          <w:i/>
        </w:rPr>
        <w:t xml:space="preserve">   </w:t>
      </w:r>
      <w:r>
        <w:rPr>
          <w:vertAlign w:val="subscript"/>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
      </w:r>
      <w:r>
        <w:rPr>
          <w:rFonts w:ascii="Times New Roman" w:hAnsi="Times New Roman" w:cstheme="minorBidi" w:eastAsiaTheme="minorHAnsi"/>
          <w:vertAlign w:val="subscript"/>
          <w:i/>
        </w:rPr>
        <w:t>K</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 xml:space="preserve"> </w:t>
      </w:r>
      <w:r>
        <w:rPr>
          <w:vertAlign w:val="subscript"/>
          <w:rFonts w:ascii="Times New Roman" w:hAnsi="Times New Roman"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p>
    <w:p w:rsidR="0018722C">
      <w:pPr>
        <w:topLinePunct/>
      </w:pPr>
      <w:r>
        <w:br w:type="column"/>
      </w:r>
      <w:r>
        <w:rPr>
          <w:rFonts w:ascii="Times New Roman"/>
        </w:rPr>
        <w:t>(</w:t>
      </w:r>
      <w:r>
        <w:rPr>
          <w:rFonts w:ascii="Times New Roman"/>
        </w:rPr>
        <w:t xml:space="preserve">2.15</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4" w:equalWidth="0">
            <w:col w:w="2472" w:space="40"/>
            <w:col w:w="864" w:space="39"/>
            <w:col w:w="676" w:space="2105"/>
            <w:col w:w="2494"/>
          </w:cols>
        </w:sectPr>
        <w:topLinePunct/>
      </w:pPr>
    </w:p>
    <w:p w:rsidR="0018722C">
      <w:pPr>
        <w:topLinePunct/>
      </w:pPr>
      <w:r>
        <w:rPr>
          <w:rFonts w:cstheme="minorBidi" w:hAnsiTheme="minorHAnsi" w:eastAsiaTheme="minorHAnsi" w:asciiTheme="minorHAnsi"/>
        </w:rPr>
        <w:t>为计算</w:t>
      </w:r>
      <w:r>
        <w:rPr>
          <w:rFonts w:ascii="Times New Roman" w:hAnsi="Times New Roman" w:eastAsia="Times New Roman" w:cstheme="minorBidi"/>
        </w:rPr>
        <w:t>(</w:t>
      </w:r>
      <w:r>
        <w:rPr>
          <w:kern w:val="2"/>
          <w:szCs w:val="22"/>
          <w:rFonts w:ascii="Times New Roman" w:hAnsi="Times New Roman" w:eastAsia="Times New Roman" w:cstheme="minorBidi"/>
          <w:sz w:val="24"/>
        </w:rPr>
        <w:t xml:space="preserve">2</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 xml:space="preserve">13</w:t>
      </w:r>
      <w:r>
        <w:rPr>
          <w:rFonts w:ascii="Times New Roman" w:hAnsi="Times New Roman" w:eastAsia="Times New Roman" w:cstheme="minorBidi"/>
        </w:rPr>
        <w:t>)</w:t>
      </w:r>
      <w:r>
        <w:rPr>
          <w:rFonts w:cstheme="minorBidi" w:hAnsiTheme="minorHAnsi" w:eastAsiaTheme="minorHAnsi" w:asciiTheme="minorHAnsi"/>
        </w:rPr>
        <w:t>式中的系数</w:t>
      </w:r>
      <w:r>
        <w:rPr>
          <w:rFonts w:cstheme="minorBidi" w:hAnsiTheme="minorHAnsi" w:eastAsiaTheme="minorHAnsi" w:asciiTheme="minorHAnsi"/>
        </w:rPr>
        <w:t>，</w:t>
      </w:r>
      <w:r>
        <w:rPr>
          <w:rFonts w:cstheme="minorBidi" w:hAnsiTheme="minorHAnsi" w:eastAsiaTheme="minorHAnsi" w:asciiTheme="minorHAnsi"/>
        </w:rPr>
        <w:t>假设</w:t>
      </w:r>
      <w:r>
        <w:rPr>
          <w:rFonts w:ascii="Times New Roman" w:hAnsi="Times New Roman" w:eastAsia="Times New Roman" w:cstheme="minorBidi"/>
          <w:i/>
        </w:rPr>
        <w:t>B</w:t>
      </w:r>
      <w:r>
        <w:rPr>
          <w:rFonts w:ascii="Symbol" w:hAnsi="Symbol" w:eastAsia="Symbol" w:cstheme="minorBidi"/>
        </w:rPr>
        <w:t></w:t>
      </w:r>
      <w:r>
        <w:rPr>
          <w:rFonts w:ascii="Times New Roman" w:hAnsi="Times New Roman" w:eastAsia="Times New Roman" w:cstheme="minorBidi"/>
        </w:rPr>
        <w:t>(</w:t>
      </w:r>
      <w:r>
        <w:rPr>
          <w:kern w:val="2"/>
          <w:szCs w:val="22"/>
          <w:rFonts w:ascii="Times New Roman" w:hAnsi="Times New Roman" w:eastAsia="Times New Roman" w:cstheme="minorBidi"/>
          <w:i/>
          <w:sz w:val="23"/>
        </w:rPr>
        <w:t>b</w:t>
      </w:r>
      <w:r>
        <w:rPr>
          <w:kern w:val="2"/>
          <w:szCs w:val="22"/>
          <w:rFonts w:ascii="Times New Roman" w:hAnsi="Times New Roman" w:eastAsia="Times New Roman" w:cstheme="minorBidi"/>
          <w:position w:val="11"/>
          <w:sz w:val="13"/>
        </w:rPr>
        <w:t>'</w:t>
      </w:r>
      <w:r w:rsidR="001852F3">
        <w:rPr>
          <w:kern w:val="2"/>
          <w:szCs w:val="22"/>
          <w:rFonts w:ascii="Times New Roman" w:hAnsi="Times New Roman" w:eastAsia="Times New Roman" w:cstheme="minorBidi"/>
          <w:position w:val="11"/>
          <w:sz w:val="13"/>
        </w:rPr>
        <w:t xml:space="preserve"> </w:t>
      </w:r>
      <w:r>
        <w:rPr>
          <w:kern w:val="2"/>
          <w:szCs w:val="22"/>
          <w:rFonts w:ascii="Times New Roman" w:hAnsi="Times New Roman" w:eastAsia="Times New Roman" w:cstheme="minorBidi"/>
          <w:spacing w:val="14"/>
          <w:position w:val="11"/>
          <w:sz w:val="13"/>
        </w:rPr>
        <w:t> </w:t>
      </w:r>
      <w:r>
        <w:rPr>
          <w:kern w:val="2"/>
          <w:szCs w:val="22"/>
          <w:rFonts w:ascii="Times New Roman" w:hAnsi="Times New Roman" w:eastAsia="Times New Roman" w:cstheme="minorBidi"/>
          <w:sz w:val="23"/>
        </w:rPr>
        <w:t>,</w:t>
      </w:r>
      <w:r>
        <w:rPr>
          <w:kern w:val="2"/>
          <w:szCs w:val="22"/>
          <w:rFonts w:ascii="Times New Roman" w:hAnsi="Times New Roman" w:eastAsia="Times New Roman" w:cstheme="minorBidi"/>
          <w:sz w:val="23"/>
        </w:rPr>
        <w:t>...,</w:t>
      </w:r>
      <w:r>
        <w:rPr>
          <w:kern w:val="2"/>
          <w:szCs w:val="22"/>
          <w:rFonts w:ascii="Times New Roman" w:hAnsi="Times New Roman" w:eastAsia="Times New Roman" w:cstheme="minorBidi"/>
          <w:spacing w:val="-17"/>
          <w:sz w:val="23"/>
        </w:rPr>
        <w:t> </w:t>
      </w:r>
      <w:r>
        <w:rPr>
          <w:kern w:val="2"/>
          <w:szCs w:val="22"/>
          <w:rFonts w:ascii="Times New Roman" w:hAnsi="Times New Roman" w:eastAsia="Times New Roman" w:cstheme="minorBidi"/>
          <w:i/>
          <w:spacing w:val="0"/>
          <w:sz w:val="23"/>
        </w:rPr>
        <w:t>b</w:t>
      </w:r>
      <w:r>
        <w:rPr>
          <w:kern w:val="2"/>
          <w:szCs w:val="22"/>
          <w:rFonts w:ascii="Times New Roman" w:hAnsi="Times New Roman" w:eastAsia="Times New Roman" w:cstheme="minorBidi"/>
          <w:spacing w:val="0"/>
          <w:position w:val="11"/>
          <w:sz w:val="13"/>
        </w:rPr>
        <w:t>'    </w:t>
      </w:r>
      <w:r>
        <w:rPr>
          <w:kern w:val="2"/>
          <w:szCs w:val="22"/>
          <w:rFonts w:ascii="Times New Roman" w:hAnsi="Times New Roman" w:eastAsia="Times New Roman" w:cstheme="minorBidi"/>
          <w:spacing w:val="5"/>
          <w:position w:val="11"/>
          <w:sz w:val="13"/>
        </w:rPr>
        <w:t> </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kern w:val="2"/>
          <w:spacing w:val="-6"/>
          <w:sz w:val="24"/>
        </w:rPr>
        <w:t xml:space="preserve">, </w:t>
      </w:r>
      <w:r>
        <w:rPr>
          <w:rFonts w:ascii="Times New Roman" w:hAnsi="Times New Roman" w:eastAsia="Times New Roman" w:cstheme="minorBidi"/>
        </w:rPr>
        <w:t>log</w:t>
      </w:r>
      <w:r>
        <w:rPr>
          <w:rFonts w:ascii="Symbol" w:hAnsi="Symbol" w:eastAsia="Symbol" w:cstheme="minorBidi"/>
          <w:i/>
        </w:rPr>
        <w:t></w:t>
      </w:r>
      <w:r>
        <w:rPr>
          <w:rFonts w:ascii="Times New Roman" w:hAnsi="Times New Roman" w:eastAsia="Times New Roman" w:cstheme="minorBidi"/>
          <w:i/>
        </w:rPr>
        <w:t>  </w:t>
      </w:r>
      <w:r>
        <w:rPr>
          <w:rFonts w:ascii="Times New Roman" w:hAnsi="Times New Roman" w:eastAsia="Times New Roman" w:cstheme="minorBidi"/>
          <w:i/>
        </w:rPr>
        <w:t> </w:t>
      </w:r>
      <w:r>
        <w:rPr>
          <w:rFonts w:ascii="Symbol" w:hAnsi="Symbol" w:eastAsia="Symbol" w:cstheme="minorBidi"/>
        </w:rPr>
        <w:t></w:t>
      </w:r>
      <w:r>
        <w:rPr>
          <w:rFonts w:ascii="Times New Roman" w:hAnsi="Times New Roman" w:eastAsia="Times New Roman" w:cstheme="minorBidi"/>
        </w:rPr>
        <w:t>(</w:t>
      </w:r>
      <w:r>
        <w:rPr>
          <w:kern w:val="2"/>
          <w:szCs w:val="22"/>
          <w:rFonts w:ascii="Times New Roman" w:hAnsi="Times New Roman" w:eastAsia="Times New Roman" w:cstheme="minorBidi"/>
          <w:sz w:val="24"/>
        </w:rPr>
        <w:t>log</w:t>
      </w:r>
      <w:r>
        <w:rPr>
          <w:kern w:val="2"/>
          <w:szCs w:val="22"/>
          <w:rFonts w:ascii="Symbol" w:hAnsi="Symbol" w:eastAsia="Symbol" w:cstheme="minorBidi"/>
          <w:i/>
          <w:sz w:val="25"/>
        </w:rPr>
        <w:t></w:t>
      </w:r>
      <w:r w:rsidR="001852F3">
        <w:rPr>
          <w:kern w:val="2"/>
          <w:szCs w:val="22"/>
          <w:rFonts w:ascii="Times New Roman" w:hAnsi="Times New Roman" w:eastAsia="Times New Roman" w:cstheme="minorBidi"/>
          <w:i/>
          <w:sz w:val="25"/>
        </w:rPr>
        <w:t xml:space="preserve"> </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z w:val="24"/>
        </w:rPr>
        <w:t>...,</w:t>
      </w:r>
      <w:r>
        <w:rPr>
          <w:kern w:val="2"/>
          <w:szCs w:val="22"/>
          <w:rFonts w:ascii="Times New Roman" w:hAnsi="Times New Roman" w:eastAsia="Times New Roman" w:cstheme="minorBidi"/>
          <w:spacing w:val="-18"/>
          <w:sz w:val="24"/>
        </w:rPr>
        <w:t> </w:t>
      </w:r>
      <w:r>
        <w:rPr>
          <w:kern w:val="2"/>
          <w:szCs w:val="22"/>
          <w:rFonts w:ascii="Times New Roman" w:hAnsi="Times New Roman" w:eastAsia="Times New Roman" w:cstheme="minorBidi"/>
          <w:sz w:val="24"/>
        </w:rPr>
        <w:t>log</w:t>
      </w:r>
      <w:r>
        <w:rPr>
          <w:kern w:val="2"/>
          <w:szCs w:val="22"/>
          <w:rFonts w:ascii="Symbol" w:hAnsi="Symbol" w:eastAsia="Symbol" w:cstheme="minorBidi"/>
          <w:i/>
          <w:sz w:val="25"/>
        </w:rPr>
        <w:t></w:t>
      </w:r>
      <w:r>
        <w:rPr>
          <w:rFonts w:ascii="Times New Roman" w:hAnsi="Times New Roman" w:eastAsia="Times New Roman" w:cstheme="minorBidi"/>
        </w:rPr>
        <w:t>)</w:t>
      </w:r>
      <w:r>
        <w:rPr>
          <w:rFonts w:ascii="Times New Roman" w:hAnsi="Times New Roman" w:eastAsia="Times New Roman" w:cstheme="minorBidi"/>
        </w:rPr>
        <w:t> </w:t>
      </w:r>
      <w:r>
        <w:rPr>
          <w:rFonts w:cstheme="minorBidi" w:hAnsiTheme="minorHAnsi" w:eastAsiaTheme="minorHAnsi" w:asciiTheme="minorHAnsi"/>
        </w:rPr>
        <w:t>并</w:t>
      </w: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rPr>
          <w:rFonts w:ascii="Times New Roman" w:cstheme="minorBidi" w:hAnsiTheme="minorHAnsi" w:eastAsiaTheme="minorHAnsi"/>
        </w:rPr>
        <w:t>1,</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1,</w:t>
      </w:r>
      <w:r w:rsidR="001852F3">
        <w:rPr>
          <w:rFonts w:ascii="Times New Roman" w:cstheme="minorBidi" w:hAnsiTheme="minorHAnsi" w:eastAsiaTheme="minorHAns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i/>
        </w:rPr>
        <w:t>p</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w:t>
      </w:r>
    </w:p>
    <w:p w:rsidR="0018722C">
      <w:pPr>
        <w:pStyle w:val="ae"/>
        <w:topLinePunct/>
      </w:pPr>
      <w:r>
        <w:rPr>
          <w:kern w:val="2"/>
          <w:sz w:val="22"/>
          <w:szCs w:val="22"/>
          <w:rFonts w:cstheme="minorBidi" w:hAnsiTheme="minorHAnsi" w:eastAsiaTheme="minorHAnsi" w:asciiTheme="minorHAnsi"/>
        </w:rPr>
        <w:pict>
          <v:shape style="margin-left:188.483627pt;margin-top:66.283615pt;width:28.05pt;height:14.8pt;mso-position-horizontal-relative:page;mso-position-vertical-relative:paragraph;z-index:-117952" type="#_x0000_t202" filled="false" stroked="false">
            <v:textbox inset="0,0,0,0">
              <w:txbxContent>
                <w:p w:rsidR="0018722C">
                  <w:pPr>
                    <w:widowControl w:val="0"/>
                    <w:snapToGrid w:val="1"/>
                    <w:spacing w:beforeLines="0" w:afterLines="0" w:line="240" w:lineRule="auto" w:before="1" w:after="0"/>
                    <w:ind w:firstLineChars="0" w:firstLine="0" w:leftChars="0" w:left="187" w:rightChars="0" w:right="0" w:hanging="187"/>
                    <w:jc w:val="left"/>
                    <w:autoSpaceDE w:val="0"/>
                    <w:autoSpaceDN w:val="0"/>
                    <w:tabs>
                      <w:tab w:pos="188" w:val="left" w:leader="none"/>
                    </w:tabs>
                    <w:pBdr>
                      <w:bottom w:val="none" w:sz="0" w:space="0" w:color="auto"/>
                    </w:pBdr>
                    <w:numPr>
                      <w:ilvl w:val="0"/>
                      <w:numId w:val="9"/>
                    </w:numPr>
                    <w:rPr>
                      <w:kern w:val="2"/>
                      <w:sz w:val="24"/>
                      <w:szCs w:val="22"/>
                      <w:rFonts w:cstheme="minorBidi" w:ascii="Symbol" w:hAnsi="Symbol" w:eastAsia="Times New Roman" w:cs="Times New Roman"/>
                      <w:i/>
                    </w:rPr>
                  </w:pPr>
                  <w:r>
                    <w:rPr>
                      <w:kern w:val="2"/>
                      <w:szCs w:val="22"/>
                      <w:rFonts w:cstheme="minorBidi" w:ascii="Times New Roman" w:hAnsi="Times New Roman" w:eastAsia="Times New Roman" w:cs="Times New Roman"/>
                      <w:i/>
                      <w:sz w:val="23"/>
                    </w:rPr>
                    <w:t>J </w:t>
                  </w:r>
                  <w:r>
                    <w:rPr>
                      <w:kern w:val="2"/>
                      <w:szCs w:val="22"/>
                      <w:rFonts w:cstheme="minorBidi" w:ascii="Times New Roman" w:hAnsi="Times New Roman" w:eastAsia="Times New Roman" w:cs="Times New Roman"/>
                      <w:i/>
                      <w:spacing w:val="10"/>
                      <w:sz w:val="23"/>
                    </w:rPr>
                    <w:t> </w:t>
                  </w:r>
                  <w:r>
                    <w:rPr>
                      <w:kern w:val="2"/>
                      <w:szCs w:val="22"/>
                      <w:rFonts w:ascii="Symbol" w:hAnsi="Symbol" w:cstheme="minorBidi" w:eastAsia="Times New Roman" w:cs="Times New Roman"/>
                      <w:i/>
                      <w:sz w:val="24"/>
                    </w:rPr>
                    <w:t></w:t>
                  </w:r>
                </w:p>
              </w:txbxContent>
            </v:textbox>
            <w10:wrap type="none"/>
          </v:shape>
        </w:pict>
      </w:r>
      <w:r>
        <w:rPr>
          <w:kern w:val="2"/>
          <w:szCs w:val="22"/>
          <w:rFonts w:cstheme="minorBidi" w:hAnsiTheme="minorHAnsi" w:eastAsiaTheme="minorHAnsi" w:asciiTheme="minorHAnsi"/>
          <w:spacing w:val="8"/>
          <w:sz w:val="24"/>
        </w:rPr>
        <w:t>且</w:t>
      </w:r>
      <w:r>
        <w:rPr>
          <w:kern w:val="2"/>
          <w:szCs w:val="22"/>
          <w:rFonts w:ascii="Symbol" w:hAnsi="Symbol" w:eastAsia="Symbol" w:cstheme="minorBidi"/>
          <w:i/>
          <w:spacing w:val="1"/>
          <w:sz w:val="25"/>
        </w:rPr>
        <w:t></w:t>
      </w:r>
      <w:r>
        <w:rPr>
          <w:kern w:val="2"/>
          <w:szCs w:val="22"/>
          <w:rFonts w:ascii="Times New Roman" w:hAnsi="Times New Roman" w:eastAsia="宋体" w:cstheme="minorBidi"/>
          <w:i/>
          <w:spacing w:val="1"/>
          <w:sz w:val="13"/>
        </w:rPr>
        <w:t>t</w:t>
      </w:r>
      <w:r>
        <w:rPr>
          <w:kern w:val="2"/>
          <w:szCs w:val="22"/>
          <w:rFonts w:ascii="Symbol" w:hAnsi="Symbol" w:eastAsia="Symbol" w:cstheme="minorBidi"/>
          <w:sz w:val="24"/>
        </w:rPr>
        <w:t></w:t>
      </w:r>
      <w:r w:rsidR="001852F3">
        <w:rPr>
          <w:kern w:val="2"/>
          <w:szCs w:val="22"/>
          <w:rFonts w:ascii="Times New Roman" w:hAnsi="Times New Roman" w:eastAsia="宋体" w:cstheme="minorBidi"/>
          <w:spacing w:val="-2"/>
          <w:sz w:val="24"/>
        </w:rPr>
        <w:t xml:space="preserve">(</w:t>
      </w:r>
      <w:r>
        <w:rPr>
          <w:kern w:val="2"/>
          <w:szCs w:val="22"/>
          <w:rFonts w:ascii="Times New Roman" w:hAnsi="Times New Roman" w:eastAsia="宋体" w:cstheme="minorBidi"/>
          <w:i/>
          <w:sz w:val="24"/>
        </w:rPr>
        <w:t>a </w:t>
      </w:r>
      <w:r>
        <w:rPr>
          <w:kern w:val="2"/>
          <w:szCs w:val="22"/>
          <w:rFonts w:ascii="Times New Roman" w:hAnsi="Times New Roman" w:eastAsia="宋体" w:cstheme="minorBidi"/>
          <w:i/>
          <w:sz w:val="13"/>
        </w:rPr>
        <w:t>j</w:t>
      </w:r>
      <w:r>
        <w:rPr>
          <w:kern w:val="2"/>
          <w:szCs w:val="22"/>
          <w:rFonts w:ascii="Times New Roman" w:hAnsi="Times New Roman" w:eastAsia="宋体" w:cstheme="minorBidi"/>
          <w:sz w:val="13"/>
        </w:rPr>
        <w:t>1,</w:t>
      </w:r>
      <w:r w:rsidR="001852F3">
        <w:rPr>
          <w:kern w:val="2"/>
          <w:szCs w:val="22"/>
          <w:rFonts w:ascii="Times New Roman" w:hAnsi="Times New Roman" w:eastAsia="宋体" w:cstheme="minorBidi"/>
          <w:sz w:val="13"/>
        </w:rPr>
        <w:t xml:space="preserve"> </w:t>
      </w:r>
      <w:r>
        <w:rPr>
          <w:kern w:val="2"/>
          <w:szCs w:val="22"/>
          <w:rFonts w:ascii="Times New Roman" w:hAnsi="Times New Roman" w:eastAsia="宋体" w:cstheme="minorBidi"/>
          <w:i/>
          <w:sz w:val="13"/>
        </w:rPr>
        <w:t>t </w:t>
      </w:r>
      <w:r>
        <w:rPr>
          <w:kern w:val="2"/>
          <w:szCs w:val="22"/>
          <w:rFonts w:ascii="Times New Roman" w:hAnsi="Times New Roman" w:eastAsia="宋体" w:cstheme="minorBidi"/>
          <w:spacing w:val="-2"/>
          <w:sz w:val="24"/>
        </w:rPr>
        <w:t>,...</w:t>
      </w:r>
      <w:r>
        <w:rPr>
          <w:kern w:val="2"/>
          <w:szCs w:val="22"/>
          <w:rFonts w:ascii="Times New Roman" w:hAnsi="Times New Roman" w:eastAsia="宋体" w:cstheme="minorBidi"/>
          <w:spacing w:val="-2"/>
          <w:sz w:val="24"/>
        </w:rPr>
        <w:t xml:space="preserve">, </w:t>
      </w:r>
      <w:r>
        <w:rPr>
          <w:kern w:val="2"/>
          <w:szCs w:val="22"/>
          <w:rFonts w:ascii="Times New Roman" w:hAnsi="Times New Roman" w:eastAsia="宋体" w:cstheme="minorBidi"/>
          <w:i/>
          <w:sz w:val="24"/>
        </w:rPr>
        <w:t>a </w:t>
      </w:r>
      <w:r>
        <w:rPr>
          <w:kern w:val="2"/>
          <w:szCs w:val="22"/>
          <w:rFonts w:ascii="Times New Roman" w:hAnsi="Times New Roman" w:eastAsia="宋体" w:cstheme="minorBidi"/>
          <w:i/>
          <w:sz w:val="13"/>
        </w:rPr>
        <w:t>j </w:t>
      </w:r>
      <w:r>
        <w:rPr>
          <w:kern w:val="2"/>
          <w:szCs w:val="22"/>
          <w:rFonts w:ascii="Times New Roman" w:hAnsi="Times New Roman" w:eastAsia="宋体" w:cstheme="minorBidi"/>
          <w:spacing w:val="1"/>
          <w:sz w:val="13"/>
        </w:rPr>
        <w:t>( </w:t>
      </w:r>
      <w:r>
        <w:rPr>
          <w:kern w:val="2"/>
          <w:szCs w:val="22"/>
          <w:rFonts w:ascii="Times New Roman" w:hAnsi="Times New Roman" w:eastAsia="宋体" w:cstheme="minorBidi"/>
          <w:i/>
          <w:sz w:val="13"/>
        </w:rPr>
        <w:t>j</w:t>
      </w:r>
      <w:r>
        <w:rPr>
          <w:kern w:val="2"/>
          <w:szCs w:val="22"/>
          <w:rFonts w:ascii="Symbol" w:hAnsi="Symbol" w:eastAsia="Symbol" w:cstheme="minorBidi"/>
          <w:spacing w:val="-2"/>
          <w:sz w:val="13"/>
        </w:rPr>
        <w:t></w:t>
      </w:r>
      <w:r>
        <w:rPr>
          <w:kern w:val="2"/>
          <w:szCs w:val="22"/>
          <w:rFonts w:ascii="Times New Roman" w:hAnsi="Times New Roman" w:eastAsia="宋体" w:cstheme="minorBidi"/>
          <w:spacing w:val="-2"/>
          <w:sz w:val="13"/>
        </w:rPr>
        <w:t>1),</w:t>
      </w:r>
      <w:r w:rsidR="001852F3">
        <w:rPr>
          <w:kern w:val="2"/>
          <w:szCs w:val="22"/>
          <w:rFonts w:ascii="Times New Roman" w:hAnsi="Times New Roman" w:eastAsia="宋体" w:cstheme="minorBidi"/>
          <w:spacing w:val="-2"/>
          <w:sz w:val="13"/>
        </w:rPr>
        <w:t xml:space="preserve"> </w:t>
      </w:r>
      <w:r>
        <w:rPr>
          <w:kern w:val="2"/>
          <w:szCs w:val="22"/>
          <w:rFonts w:ascii="Times New Roman" w:hAnsi="Times New Roman" w:eastAsia="宋体" w:cstheme="minorBidi"/>
          <w:i/>
          <w:spacing w:val="-2"/>
          <w:sz w:val="13"/>
        </w:rPr>
        <w:t>t </w:t>
      </w:r>
      <w:r>
        <w:rPr>
          <w:kern w:val="2"/>
          <w:szCs w:val="22"/>
          <w:rFonts w:ascii="Times New Roman" w:hAnsi="Times New Roman" w:eastAsia="宋体" w:cstheme="minorBidi"/>
          <w:spacing w:val="-8"/>
          <w:sz w:val="24"/>
        </w:rPr>
        <w:t>)</w:t>
      </w:r>
      <w:r>
        <w:rPr>
          <w:kern w:val="2"/>
          <w:szCs w:val="22"/>
          <w:rFonts w:cstheme="minorBidi" w:hAnsiTheme="minorHAnsi" w:eastAsiaTheme="minorHAnsi" w:asciiTheme="minorHAnsi"/>
          <w:spacing w:val="-2"/>
          <w:sz w:val="24"/>
        </w:rPr>
        <w:t>，</w:t>
      </w:r>
      <w:r>
        <w:rPr>
          <w:kern w:val="2"/>
          <w:szCs w:val="22"/>
          <w:rFonts w:ascii="Times New Roman" w:hAnsi="Times New Roman" w:eastAsia="宋体" w:cstheme="minorBidi"/>
          <w:spacing w:val="-2"/>
          <w:sz w:val="24"/>
        </w:rPr>
        <w:t xml:space="preserve">j=</w:t>
      </w:r>
      <w:r>
        <w:rPr>
          <w:kern w:val="2"/>
          <w:szCs w:val="22"/>
          <w:rFonts w:ascii="Times New Roman" w:hAnsi="Times New Roman" w:eastAsia="宋体" w:cstheme="minorBidi"/>
          <w:spacing w:val="-2"/>
          <w:sz w:val="24"/>
        </w:rPr>
        <w:t>1,..</w:t>
      </w:r>
      <w:r>
        <w:rPr>
          <w:kern w:val="2"/>
          <w:szCs w:val="22"/>
          <w:rFonts w:ascii="Times New Roman" w:hAnsi="Times New Roman" w:eastAsia="宋体" w:cstheme="minorBidi"/>
          <w:spacing w:val="-2"/>
          <w:sz w:val="24"/>
        </w:rPr>
        <w:t>.,</w:t>
      </w:r>
      <w:r w:rsidR="001852F3">
        <w:rPr>
          <w:kern w:val="2"/>
          <w:szCs w:val="22"/>
          <w:rFonts w:ascii="Times New Roman" w:hAnsi="Times New Roman" w:eastAsia="宋体" w:cstheme="minorBidi"/>
          <w:spacing w:val="-2"/>
          <w:sz w:val="24"/>
        </w:rPr>
        <w:t xml:space="preserve"> </w:t>
      </w:r>
      <w:r w:rsidR="001852F3">
        <w:rPr>
          <w:kern w:val="2"/>
          <w:szCs w:val="22"/>
          <w:rFonts w:ascii="Times New Roman" w:hAnsi="Times New Roman" w:eastAsia="宋体" w:cstheme="minorBidi"/>
          <w:spacing w:val="-2"/>
          <w:sz w:val="24"/>
        </w:rPr>
        <w:t xml:space="preserve">k+1</w:t>
      </w:r>
      <w:r>
        <w:rPr>
          <w:kern w:val="2"/>
          <w:szCs w:val="22"/>
          <w:rFonts w:cstheme="minorBidi" w:hAnsiTheme="minorHAnsi" w:eastAsiaTheme="minorHAnsi" w:asciiTheme="minorHAnsi"/>
          <w:spacing w:val="-4"/>
          <w:sz w:val="24"/>
        </w:rPr>
        <w:t xml:space="preserve">. </w:t>
      </w:r>
      <w:r>
        <w:rPr>
          <w:kern w:val="2"/>
          <w:szCs w:val="22"/>
          <w:rFonts w:cstheme="minorBidi" w:hAnsiTheme="minorHAnsi" w:eastAsiaTheme="minorHAnsi" w:asciiTheme="minorHAnsi"/>
          <w:spacing w:val="-4"/>
          <w:sz w:val="24"/>
        </w:rPr>
        <w:t>假设每个时间段扰动项均服从随机游走过程，</w:t>
      </w:r>
      <w:r>
        <w:rPr>
          <w:kern w:val="2"/>
          <w:szCs w:val="22"/>
          <w:rFonts w:cstheme="minorBidi" w:hAnsiTheme="minorHAnsi" w:eastAsiaTheme="minorHAnsi" w:asciiTheme="minorHAnsi"/>
          <w:spacing w:val="16"/>
          <w:sz w:val="24"/>
        </w:rPr>
        <w:t>即</w:t>
      </w:r>
      <w:r>
        <w:rPr>
          <w:kern w:val="2"/>
          <w:szCs w:val="22"/>
          <w:rFonts w:ascii="Symbol" w:hAnsi="Symbol" w:eastAsia="Symbol" w:cstheme="minorBidi"/>
          <w:i/>
          <w:sz w:val="25"/>
        </w:rPr>
        <w:t></w:t>
      </w:r>
      <w:r>
        <w:rPr>
          <w:kern w:val="2"/>
          <w:szCs w:val="22"/>
          <w:rFonts w:ascii="Times New Roman" w:hAnsi="Times New Roman" w:eastAsia="宋体" w:cstheme="minorBidi"/>
          <w:i/>
          <w:sz w:val="14"/>
        </w:rPr>
        <w:t>i</w:t>
      </w:r>
      <w:r>
        <w:rPr>
          <w:kern w:val="2"/>
          <w:szCs w:val="22"/>
          <w:rFonts w:ascii="Times New Roman" w:hAnsi="Times New Roman" w:eastAsia="宋体" w:cstheme="minorBidi"/>
          <w:sz w:val="14"/>
        </w:rPr>
        <w:t>,</w:t>
      </w:r>
      <w:r w:rsidR="001852F3">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 </w:t>
      </w:r>
      <w:r>
        <w:rPr>
          <w:kern w:val="2"/>
          <w:szCs w:val="22"/>
          <w:rFonts w:cstheme="minorBidi" w:hAnsiTheme="minorHAnsi" w:eastAsiaTheme="minorHAnsi" w:asciiTheme="minorHAnsi"/>
          <w:spacing w:val="-21"/>
          <w:sz w:val="24"/>
        </w:rPr>
        <w:t>,</w:t>
      </w:r>
      <w:r>
        <w:rPr>
          <w:kern w:val="2"/>
          <w:szCs w:val="22"/>
          <w:rFonts w:cstheme="minorBidi" w:hAnsiTheme="minorHAnsi" w:eastAsiaTheme="minorHAnsi" w:asciiTheme="minorHAnsi"/>
          <w:spacing w:val="-21"/>
          <w:sz w:val="24"/>
        </w:rPr>
        <w:t> </w:t>
      </w:r>
      <w:r>
        <w:rPr>
          <w:kern w:val="2"/>
          <w:szCs w:val="22"/>
          <w:rFonts w:ascii="Times New Roman" w:hAnsi="Times New Roman" w:eastAsia="宋体" w:cstheme="minorBidi"/>
          <w:i/>
          <w:sz w:val="24"/>
        </w:rPr>
        <w:t>h</w:t>
      </w:r>
      <w:r>
        <w:rPr>
          <w:kern w:val="2"/>
          <w:szCs w:val="22"/>
          <w:rFonts w:ascii="Times New Roman" w:hAnsi="Times New Roman" w:eastAsia="宋体" w:cstheme="minorBidi"/>
          <w:i/>
          <w:sz w:val="14"/>
        </w:rPr>
        <w:t>i</w:t>
      </w:r>
      <w:r>
        <w:rPr>
          <w:kern w:val="2"/>
          <w:szCs w:val="22"/>
          <w:rFonts w:ascii="Times New Roman" w:hAnsi="Times New Roman" w:eastAsia="宋体" w:cstheme="minorBidi"/>
          <w:sz w:val="14"/>
        </w:rPr>
        <w:t>,</w:t>
      </w:r>
      <w:r w:rsidR="004B696B">
        <w:rPr>
          <w:kern w:val="2"/>
          <w:szCs w:val="22"/>
          <w:rFonts w:ascii="Times New Roman" w:hAnsi="Times New Roman" w:eastAsia="宋体" w:cstheme="minorBidi"/>
          <w:sz w:val="14"/>
        </w:rPr>
        <w:t xml:space="preserve"> </w:t>
      </w:r>
      <w:r>
        <w:rPr>
          <w:kern w:val="2"/>
          <w:szCs w:val="22"/>
          <w:rFonts w:ascii="Times New Roman" w:hAnsi="Times New Roman" w:eastAsia="宋体" w:cstheme="minorBidi"/>
          <w:i/>
          <w:sz w:val="14"/>
        </w:rPr>
        <w:t>t</w:t>
      </w:r>
      <w:r>
        <w:rPr>
          <w:kern w:val="2"/>
          <w:szCs w:val="22"/>
          <w:rFonts w:cstheme="minorBidi" w:hAnsiTheme="minorHAnsi" w:eastAsiaTheme="minorHAnsi" w:asciiTheme="minorHAnsi"/>
          <w:spacing w:val="-20"/>
          <w:sz w:val="24"/>
        </w:rPr>
        <w:t>，</w:t>
      </w:r>
      <w:r>
        <w:rPr>
          <w:kern w:val="2"/>
          <w:szCs w:val="22"/>
          <w:rFonts w:ascii="Times New Roman" w:hAnsi="Times New Roman" w:eastAsia="宋体" w:cstheme="minorBidi"/>
          <w:i/>
          <w:spacing w:val="-6"/>
          <w:sz w:val="24"/>
        </w:rPr>
        <w:t>B</w:t>
      </w:r>
      <w:r>
        <w:rPr>
          <w:kern w:val="2"/>
          <w:szCs w:val="22"/>
          <w:rFonts w:ascii="Times New Roman" w:hAnsi="Times New Roman" w:eastAsia="宋体" w:cstheme="minorBidi"/>
          <w:i/>
          <w:spacing w:val="-6"/>
          <w:sz w:val="14"/>
        </w:rPr>
        <w:t>t</w:t>
      </w:r>
      <w:r>
        <w:rPr>
          <w:kern w:val="2"/>
          <w:szCs w:val="22"/>
          <w:rFonts w:cstheme="minorBidi" w:hAnsiTheme="minorHAnsi" w:eastAsiaTheme="minorHAnsi" w:asciiTheme="minorHAnsi"/>
          <w:spacing w:val="4"/>
          <w:sz w:val="24"/>
        </w:rPr>
        <w:t>，</w:t>
      </w:r>
      <w:r>
        <w:rPr>
          <w:kern w:val="2"/>
          <w:szCs w:val="22"/>
          <w:rFonts w:ascii="Symbol" w:hAnsi="Symbol" w:eastAsia="Symbol" w:cstheme="minorBidi"/>
          <w:i/>
          <w:spacing w:val="4"/>
          <w:sz w:val="24"/>
        </w:rPr>
        <w:t></w:t>
      </w:r>
      <w:r>
        <w:rPr>
          <w:kern w:val="2"/>
          <w:szCs w:val="22"/>
          <w:rFonts w:ascii="Times New Roman" w:hAnsi="Times New Roman" w:eastAsia="宋体" w:cstheme="minorBidi"/>
          <w:i/>
          <w:spacing w:val="4"/>
          <w:sz w:val="13"/>
        </w:rPr>
        <w:t>t</w:t>
      </w:r>
      <w:r>
        <w:rPr>
          <w:kern w:val="2"/>
          <w:szCs w:val="22"/>
          <w:rFonts w:cstheme="minorBidi" w:hAnsiTheme="minorHAnsi" w:eastAsiaTheme="minorHAnsi" w:asciiTheme="minorHAnsi"/>
          <w:spacing w:val="15"/>
          <w:sz w:val="24"/>
        </w:rPr>
        <w:t>和</w:t>
      </w:r>
      <w:r>
        <w:rPr>
          <w:kern w:val="2"/>
          <w:szCs w:val="22"/>
          <w:rFonts w:ascii="Times New Roman" w:hAnsi="Times New Roman" w:eastAsia="宋体" w:cstheme="minorBidi"/>
          <w:sz w:val="23"/>
        </w:rPr>
        <w:t>log</w:t>
      </w:r>
      <w:r>
        <w:rPr>
          <w:kern w:val="2"/>
          <w:szCs w:val="22"/>
          <w:rFonts w:ascii="Symbol" w:hAnsi="Symbol" w:eastAsia="Symbol" w:cstheme="minorBidi"/>
          <w:i/>
          <w:sz w:val="24"/>
        </w:rPr>
        <w:t></w:t>
      </w:r>
      <w:r>
        <w:rPr>
          <w:kern w:val="2"/>
          <w:szCs w:val="22"/>
          <w:rFonts w:ascii="Times New Roman" w:hAnsi="Times New Roman" w:eastAsia="宋体" w:cstheme="minorBidi"/>
          <w:i/>
          <w:sz w:val="13"/>
        </w:rPr>
        <w:t>t</w:t>
      </w:r>
      <w:r>
        <w:rPr>
          <w:kern w:val="2"/>
          <w:szCs w:val="22"/>
          <w:rFonts w:cstheme="minorBidi" w:hAnsiTheme="minorHAnsi" w:eastAsiaTheme="minorHAnsi" w:asciiTheme="minorHAnsi"/>
          <w:sz w:val="24"/>
        </w:rPr>
        <w:t>服从随机游走过程。</w:t>
      </w:r>
    </w:p>
    <w:p w:rsidR="0018722C">
      <w:spacing w:beforeLines="0" w:before="0" w:afterLines="0" w:after="0" w:line="440" w:lineRule="auto"/>
      <w:pPr>
        <w:sectPr w:rsidR="00556256">
          <w:type w:val="continuous"/>
          <w:pgSz w:w="11910" w:h="16840"/>
          <w:pgMar w:top="940" w:bottom="280" w:left="1660" w:right="1560"/>
        </w:sectPr>
        <w:topLinePunct/>
      </w:pPr>
    </w:p>
    <w:p w:rsidR="0018722C">
      <w:pPr>
        <w:spacing w:before="0"/>
        <w:ind w:leftChars="0" w:left="1136" w:rightChars="0" w:right="0" w:hanging="4"/>
        <w:jc w:val="left"/>
        <w:topLinePunct/>
      </w:pPr>
      <w:r>
        <w:rPr>
          <w:kern w:val="2"/>
          <w:sz w:val="2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5"/>
          <w:sz w:val="13"/>
        </w:rPr>
        <w:t>I</w:t>
      </w:r>
      <w:r>
        <w:rPr>
          <w:kern w:val="2"/>
          <w:szCs w:val="22"/>
          <w:rFonts w:ascii="Times New Roman" w:hAnsi="Times New Roman" w:cstheme="minorBidi" w:eastAsiaTheme="minorHAnsi"/>
          <w:position w:val="-5"/>
          <w:sz w:val="13"/>
        </w:rPr>
        <w:t xml:space="preserve">, </w:t>
      </w:r>
      <w:r>
        <w:rPr>
          <w:kern w:val="2"/>
          <w:szCs w:val="22"/>
          <w:rFonts w:ascii="Times New Roman" w:hAnsi="Times New Roman" w:cstheme="minorBidi" w:eastAsiaTheme="minorHAnsi"/>
          <w:i/>
          <w:position w:val="-5"/>
          <w:sz w:val="13"/>
        </w:rPr>
        <w:t>t</w:t>
      </w:r>
      <w:r>
        <w:rPr>
          <w:kern w:val="2"/>
          <w:szCs w:val="22"/>
          <w:rFonts w:ascii="Symbol" w:hAnsi="Symbol" w:cstheme="minorBidi" w:eastAsiaTheme="minorHAnsi"/>
          <w:sz w:val="23"/>
        </w:rPr>
        <w:t></w:t>
      </w:r>
      <w:r>
        <w:rPr>
          <w:kern w:val="2"/>
          <w:szCs w:val="22"/>
          <w:rFonts w:ascii="Times New Roman" w:hAnsi="Times New Roman" w:cstheme="minorBidi" w:eastAsiaTheme="minorHAnsi"/>
          <w:spacing w:val="-20"/>
          <w:sz w:val="23"/>
        </w:rPr>
        <w:t xml:space="preserve"> </w:t>
      </w:r>
      <w:r>
        <w:rPr>
          <w:kern w:val="2"/>
          <w:szCs w:val="22"/>
          <w:rFonts w:ascii="Symbol" w:hAnsi="Symbol" w:cstheme="minorBidi" w:eastAsiaTheme="minorHAnsi"/>
          <w:i/>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h</w:t>
      </w:r>
    </w:p>
    <w:p w:rsidR="0018722C">
      <w:pPr>
        <w:spacing w:line="170" w:lineRule="exact" w:before="0"/>
        <w:ind w:leftChars="0" w:left="61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Symbol" w:hAnsi="Symbol" w:cstheme="minorBidi" w:eastAsiaTheme="minorHAnsi"/>
          <w:i/>
          <w:sz w:val="14"/>
        </w:rPr>
        <w:t></w:t>
      </w:r>
    </w:p>
    <w:p w:rsidR="0018722C">
      <w:pPr>
        <w:tabs>
          <w:tab w:pos="821" w:val="left" w:leader="none"/>
        </w:tabs>
        <w:spacing w:before="0"/>
        <w:ind w:leftChars="0" w:left="65" w:rightChars="0" w:right="0" w:firstLineChars="0" w:firstLine="0"/>
        <w:jc w:val="left"/>
        <w:topLinePunct/>
      </w:pPr>
      <w:r>
        <w:rPr>
          <w:kern w:val="2"/>
          <w:sz w:val="13"/>
          <w:szCs w:val="22"/>
          <w:spacing w:val="-7"/>
          <w:rFonts w:hint="eastAsia"/>
        </w:rPr>
        <w:t>，</w:t>
      </w:r>
      <w:r>
        <w:rPr>
          <w:kern w:val="2"/>
          <w:szCs w:val="22"/>
          <w:rFonts w:ascii="Times New Roman" w:hAnsi="Times New Roman" w:cstheme="minorBidi" w:eastAsiaTheme="minorHAnsi"/>
          <w:i/>
          <w:spacing w:val="-7"/>
          <w:sz w:val="13"/>
        </w:rPr>
        <w:t>i</w:t>
      </w:r>
      <w:r>
        <w:rPr>
          <w:kern w:val="2"/>
          <w:szCs w:val="22"/>
          <w:rFonts w:ascii="Symbol" w:hAnsi="Symbol" w:cstheme="minorBidi" w:eastAsiaTheme="minorHAnsi"/>
          <w:spacing w:val="-7"/>
          <w:sz w:val="13"/>
        </w:rPr>
        <w:t></w:t>
      </w:r>
      <w:r>
        <w:rPr>
          <w:kern w:val="2"/>
          <w:szCs w:val="22"/>
          <w:rFonts w:ascii="Times New Roman" w:hAnsi="Times New Roman" w:cstheme="minorBidi" w:eastAsiaTheme="minorHAnsi"/>
          <w:i/>
          <w:sz w:val="13"/>
        </w:rPr>
        <w:t>t</w:t>
      </w:r>
      <w:r>
        <w:rPr>
          <w:kern w:val="2"/>
          <w:szCs w:val="22"/>
          <w:rFonts w:ascii="Times New Roman" w:hAnsi="Times New Roman" w:cstheme="minorBidi" w:eastAsiaTheme="minorHAnsi"/>
          <w:i/>
          <w:spacing w:val="-2"/>
          <w:sz w:val="13"/>
        </w:rPr>
        <w:t> </w:t>
      </w:r>
      <w:r>
        <w:rPr>
          <w:kern w:val="2"/>
          <w:szCs w:val="22"/>
          <w:rFonts w:ascii="Times New Roman" w:hAnsi="Times New Roman" w:cstheme="minorBidi" w:eastAsiaTheme="minorHAnsi"/>
          <w:sz w:val="13"/>
        </w:rPr>
        <w:t>1</w:t>
      </w:r>
      <w:r>
        <w:rPr>
          <w:kern w:val="2"/>
          <w:szCs w:val="22"/>
          <w:rFonts w:ascii="Times New Roman" w:hAnsi="Times New Roman" w:cstheme="minorBidi" w:eastAsiaTheme="minorHAnsi"/>
          <w:spacing w:val="-6"/>
          <w:sz w:val="13"/>
        </w:rPr>
        <w:t>,</w:t>
      </w:r>
      <w:r w:rsidR="001852F3">
        <w:rPr>
          <w:kern w:val="2"/>
          <w:szCs w:val="22"/>
          <w:rFonts w:ascii="Times New Roman" w:hAnsi="Times New Roman" w:cstheme="minorBidi" w:eastAsiaTheme="minorHAnsi"/>
          <w:spacing w:val="-6"/>
          <w:sz w:val="13"/>
        </w:rPr>
        <w:t xml:space="preserve"> </w:t>
      </w:r>
      <w:r>
        <w:rPr>
          <w:kern w:val="2"/>
          <w:szCs w:val="22"/>
          <w:rFonts w:ascii="Times New Roman" w:hAnsi="Times New Roman" w:cstheme="minorBidi" w:eastAsiaTheme="minorHAnsi"/>
          <w:i/>
          <w:spacing w:val="-6"/>
          <w:sz w:val="13"/>
        </w:rPr>
        <w:t>i</w:t>
      </w:r>
    </w:p>
    <w:p w:rsidR="0018722C">
      <w:pPr>
        <w:pStyle w:val="cw23"/>
        <w:tabs>
          <w:tab w:pos="431" w:val="left" w:leader="none"/>
        </w:tabs>
        <w:spacing w:line="167" w:lineRule="exact" w:before="111" w:after="0"/>
        <w:ind w:leftChars="0" w:left="430" w:rightChars="0" w:right="0" w:hanging="185"/>
        <w:jc w:val="left"/>
        <w:rPr>
          <w:i/>
          <w:sz w:val="13"/>
        </w:rPr>
        <w:topLinePunct/>
      </w:pPr>
      <w:r w:rsidP="005B568E">
        <w:rPr>
          <w:rFonts w:hint="default" w:ascii="Symbol" w:hAnsi="Symbol" w:eastAsia="Symbol" w:cs="Symbol"/>
          <w:w w:val="100"/>
          <w:sz w:val="23"/>
          <w:szCs w:val="23"/>
        </w:rPr>
        <w:t></w:t>
      </w:r>
      <w:r>
        <w:rPr>
          <w:i/>
          <w:sz w:val="23"/>
        </w:rPr>
        <w:t>J</w:t>
      </w:r>
      <w:r>
        <w:rPr>
          <w:i/>
          <w:spacing w:val="-8"/>
          <w:sz w:val="23"/>
        </w:rPr>
        <w:t> </w:t>
      </w:r>
      <w:r>
        <w:rPr>
          <w:i/>
          <w:position w:val="10"/>
          <w:sz w:val="13"/>
        </w:rPr>
        <w:t>h</w:t>
      </w:r>
      <w:r>
        <w:rPr>
          <w:rFonts w:ascii="Symbol" w:hAnsi="Symbol"/>
          <w:i/>
          <w:sz w:val="24"/>
        </w:rPr>
        <w:t></w:t>
      </w:r>
      <w:r>
        <w:rPr>
          <w:i/>
          <w:spacing w:val="-16"/>
          <w:sz w:val="24"/>
        </w:rPr>
        <w:t> </w:t>
      </w:r>
      <w:r>
        <w:rPr>
          <w:i/>
          <w:position w:val="10"/>
          <w:sz w:val="13"/>
        </w:rPr>
        <w:t>h</w:t>
      </w:r>
    </w:p>
    <w:p w:rsidR="0018722C">
      <w:pPr>
        <w:topLinePunct/>
      </w:pPr>
      <w:r>
        <w:br w:type="column"/>
      </w:r>
      <w:r>
        <w:rPr>
          <w:rFonts w:ascii="Times New Roman"/>
        </w:rPr>
        <w:t>(</w:t>
      </w:r>
      <w:r>
        <w:rPr>
          <w:rFonts w:ascii="Times New Roman"/>
        </w:rPr>
        <w:t xml:space="preserve">2.16</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1780" w:space="40"/>
            <w:col w:w="954" w:space="3946"/>
            <w:col w:w="1970"/>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i</w:t>
      </w:r>
      <w:r w:rsidR="001852F3">
        <w:rPr>
          <w:rFonts w:ascii="Times New Roman" w:hAnsi="Times New Roman" w:cstheme="minorBidi" w:eastAsiaTheme="minorHAnsi"/>
          <w: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xml:space="preserve"> 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I</w:t>
      </w:r>
      <w:r w:rsidR="001852F3">
        <w:rPr>
          <w:rFonts w:ascii="Times New Roman" w:cstheme="minorBidi" w:hAnsiTheme="minorHAnsi" w:eastAsiaTheme="minorHAnsi"/>
          <w:vertAlign w:val="subscript"/>
          <w:i/>
        </w:rPr>
        <w:t xml:space="preserve"> t</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br w:type="column"/>
      </w:r>
      <w:r>
        <w:rPr>
          <w:rFonts w:ascii="Times New Roman"/>
        </w:rPr>
        <w:t>(</w:t>
      </w:r>
      <w:r>
        <w:rPr>
          <w:rFonts w:ascii="Times New Roman"/>
        </w:rPr>
        <w:t xml:space="preserve">2.17</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2130" w:space="40"/>
            <w:col w:w="497" w:space="3901"/>
            <w:col w:w="2122"/>
          </w:cols>
        </w:sectPr>
        <w:topLinePunct/>
      </w:pPr>
    </w:p>
    <w:p w:rsidR="0018722C">
      <w:pPr>
        <w:topLinePunct/>
      </w:pPr>
      <w:r>
        <w:rPr>
          <w:rFonts w:cstheme="minorBidi" w:hAnsiTheme="minorHAnsi" w:eastAsiaTheme="minorHAnsi" w:asciiTheme="minorHAnsi" w:ascii="Times New Roman" w:hAnsi="Times New Roman"/>
          <w:i/>
        </w:rPr>
        <w:t>B</w:t>
      </w:r>
      <w:r>
        <w:rPr>
          <w:rFonts w:ascii="Symbol" w:hAnsi="Symbol" w:cstheme="minorBidi" w:eastAsiaTheme="minorHAnsi"/>
        </w:rPr>
        <w:t></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J </w:t>
      </w:r>
      <w:r>
        <w:rPr>
          <w:rFonts w:ascii="Times New Roman" w:hAnsi="Times New Roman" w:cstheme="minorBidi" w:eastAsiaTheme="minorHAnsi"/>
          <w:vertAlign w:val="superscript"/>
          /&gt;
        </w:rPr>
        <w:t>B</w:t>
      </w:r>
      <w:r>
        <w:rPr>
          <w:rFonts w:ascii="Symbol" w:hAnsi="Symbol" w:cstheme="minorBidi" w:eastAsiaTheme="minorHAnsi"/>
          <w:i/>
        </w:rPr>
        <w:t></w:t>
      </w:r>
      <w:r>
        <w:rPr>
          <w:rFonts w:ascii="Times New Roman" w:hAnsi="Times New Roman" w:cstheme="minorBidi" w:eastAsiaTheme="minorHAnsi"/>
          <w:i/>
        </w:rPr>
        <w:t> </w:t>
      </w:r>
      <w:r>
        <w:rPr>
          <w:rFonts w:ascii="Times New Roman" w:hAnsi="Times New Roman" w:cstheme="minorBidi" w:eastAsiaTheme="minorHAnsi"/>
          <w:vertAlign w:val="superscript"/>
          /&gt;
        </w:rPr>
        <w:t>B</w:t>
      </w:r>
    </w:p>
    <w:p w:rsidR="0018722C">
      <w:spacing w:beforeLines="0" w:before="0" w:afterLines="0" w:after="0" w:line="440" w:lineRule="auto"/>
      <w:pPr>
        <w:sectPr w:rsidR="00556256">
          <w:type w:val="continuous"/>
          <w:pgSz w:w="11910" w:h="16840"/>
          <w:pgMar w:top="940" w:bottom="280" w:left="1660" w:right="1560"/>
        </w:sectPr>
        <w:topLinePunct/>
      </w:pPr>
    </w:p>
    <w:p w:rsidR="0018722C">
      <w:pPr>
        <w:topLinePunct/>
      </w:pP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t>t</w:t>
      </w:r>
      <w:r>
        <w:rPr>
          <w:rFonts w:ascii="Symbol" w:hAnsi="Symbol" w:cstheme="minorBidi" w:eastAsiaTheme="minorHAnsi"/>
        </w:rPr>
        <w:t></w:t>
      </w:r>
      <w:r>
        <w:rPr>
          <w:rFonts w:ascii="Times New Roman" w:hAnsi="Times New Roman" w:cstheme="minorBidi" w:eastAsiaTheme="minorHAnsi"/>
        </w:rPr>
        <w:t>1</w:t>
      </w:r>
    </w:p>
    <w:p w:rsidR="0018722C">
      <w:pPr>
        <w:spacing w:before="109"/>
        <w:ind w:leftChars="0" w:left="1113" w:rightChars="0" w:right="0" w:firstLineChars="0" w:firstLine="0"/>
        <w:jc w:val="center"/>
        <w:topLinePunct/>
      </w:pPr>
      <w:r>
        <w:rPr>
          <w:kern w:val="2"/>
          <w:sz w:val="24"/>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i/>
          <w:sz w:val="13"/>
        </w:rPr>
        <w:t>T</w:t>
      </w:r>
      <w:r w:rsidR="001852F3">
        <w:rPr>
          <w:kern w:val="2"/>
          <w:szCs w:val="22"/>
          <w:rFonts w:ascii="Times New Roman" w:hAnsi="Times New Roman" w:cstheme="minorBidi" w:eastAsiaTheme="minorHAnsi"/>
          <w:i/>
          <w:sz w:val="13"/>
        </w:rPr>
        <w:t xml:space="preserve"> </w:t>
      </w:r>
      <w:r>
        <w:rPr>
          <w:kern w:val="2"/>
          <w:szCs w:val="22"/>
          <w:rFonts w:ascii="Symbol" w:hAnsi="Symbol" w:cstheme="minorBidi" w:eastAsiaTheme="minorHAnsi"/>
          <w:position w:val="6"/>
          <w:sz w:val="23"/>
        </w:rPr>
        <w:t></w:t>
      </w:r>
      <w:r>
        <w:rPr>
          <w:kern w:val="2"/>
          <w:szCs w:val="22"/>
          <w:rFonts w:ascii="Symbol" w:hAnsi="Symbol" w:cstheme="minorBidi" w:eastAsiaTheme="minorHAnsi"/>
          <w:i/>
          <w:position w:val="6"/>
          <w:sz w:val="24"/>
        </w:rPr>
        <w:t></w:t>
      </w:r>
      <w:r>
        <w:rPr>
          <w:kern w:val="2"/>
          <w:szCs w:val="22"/>
          <w:rFonts w:ascii="Times New Roman" w:hAnsi="Times New Roman" w:cstheme="minorBidi" w:eastAsiaTheme="minorHAnsi"/>
          <w:i/>
          <w:sz w:val="13"/>
        </w:rPr>
        <w:t>t</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1</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   t</w:t>
      </w:r>
    </w:p>
    <w:p w:rsidR="0018722C">
      <w:pPr>
        <w:pStyle w:val="ae"/>
        <w:topLinePunct/>
      </w:pPr>
      <w:r>
        <w:rPr>
          <w:kern w:val="2"/>
          <w:sz w:val="22"/>
          <w:szCs w:val="22"/>
          <w:rFonts w:cstheme="minorBidi" w:hAnsiTheme="minorHAnsi" w:eastAsiaTheme="minorHAnsi" w:asciiTheme="minorHAnsi"/>
        </w:rPr>
        <w:pict>
          <v:shape style="margin-left:181.755844pt;margin-top:.013263pt;width:27.8pt;height:14.8pt;mso-position-horizontal-relative:page;mso-position-vertical-relative:paragraph;z-index:-117928" type="#_x0000_t202" filled="false" stroked="false">
            <v:textbox inset="0,0,0,0">
              <w:txbxContent>
                <w:p w:rsidR="0018722C">
                  <w:pPr>
                    <w:widowControl w:val="0"/>
                    <w:snapToGrid w:val="1"/>
                    <w:spacing w:beforeLines="0" w:afterLines="0" w:line="240" w:lineRule="auto" w:before="1" w:after="0"/>
                    <w:ind w:firstLineChars="0" w:firstLine="0" w:leftChars="0" w:left="184" w:rightChars="0" w:right="0" w:hanging="184"/>
                    <w:jc w:val="left"/>
                    <w:autoSpaceDE w:val="0"/>
                    <w:autoSpaceDN w:val="0"/>
                    <w:tabs>
                      <w:tab w:pos="185" w:val="left" w:leader="none"/>
                    </w:tabs>
                    <w:pBdr>
                      <w:bottom w:val="none" w:sz="0" w:space="0" w:color="auto"/>
                    </w:pBdr>
                    <w:numPr>
                      <w:ilvl w:val="0"/>
                      <w:numId w:val="11"/>
                    </w:numPr>
                    <w:rPr>
                      <w:kern w:val="2"/>
                      <w:sz w:val="24"/>
                      <w:szCs w:val="22"/>
                      <w:rFonts w:cstheme="minorBidi" w:ascii="Symbol" w:hAnsi="Symbol" w:eastAsia="Times New Roman" w:cs="Times New Roman"/>
                      <w:i/>
                    </w:rPr>
                  </w:pPr>
                  <w:r>
                    <w:rPr>
                      <w:kern w:val="2"/>
                      <w:szCs w:val="22"/>
                      <w:rFonts w:cstheme="minorBidi" w:ascii="Times New Roman" w:hAnsi="Times New Roman" w:eastAsia="Times New Roman" w:cs="Times New Roman"/>
                      <w:i/>
                      <w:sz w:val="23"/>
                    </w:rPr>
                    <w:t>J </w:t>
                  </w:r>
                  <w:r>
                    <w:rPr>
                      <w:kern w:val="2"/>
                      <w:szCs w:val="22"/>
                      <w:rFonts w:cstheme="minorBidi" w:ascii="Times New Roman" w:hAnsi="Times New Roman" w:eastAsia="Times New Roman" w:cs="Times New Roman"/>
                      <w:i/>
                      <w:spacing w:val="7"/>
                      <w:sz w:val="23"/>
                    </w:rPr>
                    <w:t> </w:t>
                  </w:r>
                  <w:r>
                    <w:rPr>
                      <w:kern w:val="2"/>
                      <w:szCs w:val="22"/>
                      <w:rFonts w:ascii="Symbol" w:hAnsi="Symbol" w:cstheme="minorBidi" w:eastAsia="Times New Roman" w:cs="Times New Roman"/>
                      <w:i/>
                      <w:sz w:val="24"/>
                    </w:rPr>
                    <w:t></w:t>
                  </w:r>
                </w:p>
              </w:txbxContent>
            </v:textbox>
            <w10:wrap type="none"/>
          </v:shape>
        </w:pic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Symbol" w:hAnsi="Symbol" w:cstheme="minorBidi" w:eastAsiaTheme="minorHAnsi"/>
          <w:i/>
          <w:sz w:val="14"/>
        </w:rPr>
        <w:t></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t</w:t>
      </w:r>
    </w:p>
    <w:p w:rsidR="0018722C">
      <w:pPr>
        <w:topLinePunct/>
      </w:pPr>
      <w:r>
        <w:br w:type="column"/>
      </w:r>
      <w:r>
        <w:rPr>
          <w:rFonts w:ascii="Times New Roman"/>
        </w:rPr>
        <w:t>(</w:t>
      </w:r>
      <w:r>
        <w:rPr>
          <w:rFonts w:ascii="Times New Roman"/>
        </w:rPr>
        <w:t xml:space="preserve">2.18</w:t>
      </w:r>
      <w:r>
        <w:rPr>
          <w:rFonts w:ascii="Times New Roman"/>
        </w:rPr>
        <w:t>)</w:t>
      </w:r>
    </w:p>
    <w:p w:rsidR="0018722C">
      <w:pPr>
        <w:topLinePunct/>
      </w:pPr>
      <w:r>
        <w:rPr>
          <w:rFonts w:ascii="Times New Roman"/>
        </w:rPr>
        <w:t>(</w:t>
      </w:r>
      <w:r>
        <w:rPr>
          <w:rFonts w:ascii="Times New Roman"/>
        </w:rPr>
        <w:t xml:space="preserve">2.19</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1926" w:space="40"/>
            <w:col w:w="669" w:space="4099"/>
            <w:col w:w="1956"/>
          </w:cols>
        </w:sectPr>
        <w:topLinePunct/>
      </w:pPr>
    </w:p>
    <w:p w:rsidR="0018722C">
      <w:pPr>
        <w:topLinePunct/>
      </w:pPr>
      <w:r>
        <w:rPr>
          <w:rFonts w:cstheme="minorBidi" w:hAnsiTheme="minorHAnsi" w:eastAsiaTheme="minorHAnsi" w:asciiTheme="minorHAnsi"/>
        </w:rPr>
        <w:t>此处，</w:t>
      </w:r>
      <w:r>
        <w:rPr>
          <w:rFonts w:ascii="Symbol" w:hAnsi="Symbol" w:eastAsia="Symbol" w:cstheme="minorBidi"/>
          <w:i/>
        </w:rPr>
        <w:t></w:t>
      </w:r>
      <w:r>
        <w:rPr>
          <w:rFonts w:ascii="Symbol" w:hAnsi="Symbol" w:eastAsia="Symbol" w:cstheme="minorBidi"/>
          <w:vertAlign w:val="superscript"/>
          /&gt;
        </w:rPr>
        <w:t></w:t>
      </w:r>
      <w:r w:rsidR="001852F3">
        <w:rPr>
          <w:rFonts w:ascii="Times New Roman" w:hAnsi="Times New Roman" w:eastAsia="宋体" w:cstheme="minorBidi"/>
          <w:vertAlign w:val="superscript"/>
          /&gt;
        </w:rPr>
        <w:t xml:space="preserve"> </w:t>
      </w:r>
      <w:r>
        <w:rPr>
          <w:rFonts w:ascii="Times New Roman" w:hAnsi="Times New Roman" w:eastAsia="宋体" w:cstheme="minorBidi"/>
        </w:rPr>
        <w:t>~ </w:t>
      </w:r>
      <w:r>
        <w:rPr>
          <w:rFonts w:ascii="Times New Roman" w:hAnsi="Times New Roman" w:eastAsia="宋体" w:cstheme="minorBidi"/>
          <w:i/>
        </w:rPr>
        <w:t>N </w:t>
      </w:r>
      <w:r>
        <w:rPr>
          <w:rFonts w:ascii="Times New Roman" w:hAnsi="Times New Roman" w:eastAsia="宋体" w:cstheme="minorBidi"/>
        </w:rPr>
        <w:t>(</w:t>
      </w:r>
      <w:r>
        <w:rPr>
          <w:rFonts w:ascii="Times New Roman" w:hAnsi="Times New Roman" w:eastAsia="宋体" w:cstheme="minorBidi"/>
        </w:rPr>
        <w:t>0</w:t>
      </w:r>
      <w:r>
        <w:rPr>
          <w:rFonts w:ascii="Times New Roman" w:hAnsi="Times New Roman" w:eastAsia="宋体" w:cstheme="minorBidi"/>
        </w:rPr>
        <w:t>, </w:t>
      </w:r>
      <w:r>
        <w:rPr>
          <w:rFonts w:ascii="Times New Roman" w:hAnsi="Times New Roman" w:eastAsia="宋体" w:cstheme="minorBidi"/>
          <w:i/>
        </w:rPr>
        <w:t>Q </w:t>
      </w:r>
      <w:r>
        <w:rPr>
          <w:rFonts w:ascii="Times New Roman" w:hAnsi="Times New Roman" w:eastAsia="宋体" w:cstheme="minorBidi"/>
        </w:rPr>
        <w:t>)</w:t>
      </w:r>
      <w:r>
        <w:rPr>
          <w:rFonts w:cstheme="minorBidi" w:hAnsiTheme="minorHAnsi" w:eastAsiaTheme="minorHAnsi" w:asciiTheme="minorHAnsi"/>
          <w:kern w:val="2"/>
          <w:spacing w:val="-18"/>
          <w:sz w:val="24"/>
        </w:rPr>
        <w:t>.</w:t>
      </w:r>
      <w:r>
        <w:rPr>
          <w:rFonts w:cstheme="minorBidi" w:hAnsiTheme="minorHAnsi" w:eastAsiaTheme="minorHAnsi" w:asciiTheme="minorHAnsi"/>
        </w:rPr>
        <w:t> </w:t>
      </w:r>
      <w:r>
        <w:rPr>
          <w:rFonts w:ascii="Times New Roman" w:hAnsi="Times New Roman" w:eastAsia="宋体" w:cstheme="minorBidi"/>
          <w:i/>
        </w:rPr>
        <w:t>J</w:t>
      </w:r>
      <w:r>
        <w:rPr>
          <w:rFonts w:ascii="Symbol" w:hAnsi="Symbol" w:eastAsia="Symbol" w:cstheme="minorBidi"/>
          <w:vertAlign w:val="superscript"/>
          /&gt;
        </w:rPr>
        <w:t></w:t>
      </w:r>
      <w:r>
        <w:rPr>
          <w:rFonts w:cstheme="minorBidi" w:hAnsiTheme="minorHAnsi" w:eastAsiaTheme="minorHAnsi" w:asciiTheme="minorHAnsi"/>
        </w:rPr>
        <w:t>取</w:t>
      </w:r>
      <w:r>
        <w:rPr>
          <w:rFonts w:ascii="Times New Roman" w:hAnsi="Times New Roman" w:eastAsia="宋体" w:cstheme="minorBidi"/>
        </w:rPr>
        <w:t>0</w:t>
      </w:r>
      <w:r>
        <w:rPr>
          <w:rFonts w:cstheme="minorBidi" w:hAnsiTheme="minorHAnsi" w:eastAsiaTheme="minorHAnsi" w:asciiTheme="minorHAnsi"/>
        </w:rPr>
        <w:t>或</w:t>
      </w:r>
      <w:r>
        <w:rPr>
          <w:rFonts w:ascii="Times New Roman" w:hAnsi="Times New Roman" w:eastAsia="宋体" w:cstheme="minorBidi"/>
        </w:rPr>
        <w:t>1</w:t>
      </w:r>
      <w:r>
        <w:rPr>
          <w:rFonts w:cstheme="minorBidi" w:hAnsiTheme="minorHAnsi" w:eastAsiaTheme="minorHAnsi" w:asciiTheme="minorHAnsi"/>
        </w:rPr>
        <w:t>用以刻画模型中的跳跃点。</w:t>
      </w: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i/>
        </w:rPr>
        <w:t></w:t>
      </w:r>
      <w:r>
        <w:rPr>
          <w:rFonts w:ascii="Times New Roman" w:hAnsi="Times New Roman" w:cstheme="minorBidi" w:eastAsiaTheme="minorHAnsi"/>
          <w:i/>
        </w:rPr>
        <w:t>t</w:t>
      </w:r>
    </w:p>
    <w:p w:rsidR="0018722C">
      <w:pPr>
        <w:pStyle w:val="Heading3"/>
        <w:topLinePunct/>
        <w:ind w:left="200" w:hangingChars="200" w:hanging="200"/>
      </w:pPr>
      <w:bookmarkStart w:id="114180" w:name="_Toc686114180"/>
      <w:bookmarkStart w:name="_bookmark18" w:id="46"/>
      <w:bookmarkEnd w:id="46"/>
      <w:r>
        <w:rPr>
          <w:b/>
        </w:rPr>
        <w:t>2.3.3</w:t>
      </w:r>
      <w:r>
        <w:t xml:space="preserve"> </w:t>
      </w:r>
      <w:bookmarkStart w:name="_bookmark18" w:id="47"/>
      <w:bookmarkEnd w:id="47"/>
      <w:r>
        <w:rPr>
          <w:b/>
        </w:rPr>
        <w:t>T</w:t>
      </w:r>
      <w:r>
        <w:rPr>
          <w:b/>
        </w:rPr>
        <w:t>VP-FAVAR</w:t>
      </w:r>
      <w:r>
        <w:t>模型的估计方法</w:t>
      </w:r>
      <w:bookmarkEnd w:id="114180"/>
    </w:p>
    <w:p w:rsidR="0018722C">
      <w:pPr>
        <w:pStyle w:val="cw23"/>
        <w:topLinePunct/>
      </w:pPr>
      <w:bookmarkStart w:id="259535" w:name="_cwCmt1"/>
      <w:r>
        <w:rPr>
          <w:rFonts w:cstheme="minorBidi" w:hAnsiTheme="minorHAnsi" w:eastAsiaTheme="minorHAnsi" w:asciiTheme="minorHAnsi" w:ascii="楷体" w:hAnsi="Times New Roman" w:eastAsia="楷体" w:cs="Times New Roman" w:hint="eastAsia"/>
          <w:b/>
        </w:rPr>
        <w:t>1. </w:t>
      </w:r>
      <w:r>
        <w:rPr>
          <w:rFonts w:cstheme="minorBidi" w:hAnsiTheme="minorHAnsi" w:eastAsiaTheme="minorHAnsi" w:asciiTheme="minorHAnsi" w:ascii="Times New Roman" w:hAnsi="Times New Roman" w:eastAsia="宋体" w:cs="Times New Roman"/>
          <w:b/>
        </w:rPr>
        <w:t>Markov</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chain</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Monte</w:t>
      </w:r>
      <w:r>
        <w:rPr>
          <w:rFonts w:cstheme="minorBidi" w:hAnsiTheme="minorHAnsi" w:eastAsiaTheme="minorHAnsi" w:asciiTheme="minorHAnsi" w:ascii="Times New Roman" w:hAnsi="Times New Roman" w:eastAsia="宋体" w:cs="Times New Roman"/>
          <w:b/>
        </w:rPr>
        <w:t> </w:t>
      </w:r>
      <w:r>
        <w:rPr>
          <w:rFonts w:cstheme="minorBidi" w:hAnsiTheme="minorHAnsi" w:eastAsiaTheme="minorHAnsi" w:asciiTheme="minorHAnsi" w:ascii="Times New Roman" w:hAnsi="Times New Roman" w:eastAsia="宋体" w:cs="Times New Roman"/>
          <w:b/>
        </w:rPr>
        <w:t>Carlo</w:t>
      </w:r>
      <w:r>
        <w:rPr>
          <w:b/>
          <w:rFonts w:ascii="楷体" w:eastAsia="楷体" w:hint="eastAsia" w:cstheme="minorBidi" w:hAnsiTheme="minorHAnsi" w:hAnsi="Times New Roman" w:cs="Times New Roman"/>
        </w:rPr>
        <w:t>基本算法</w:t>
      </w:r>
      <w:bookmarkEnd w:id="259535"/>
    </w:p>
    <w:p w:rsidR="0018722C">
      <w:pPr>
        <w:topLinePunct/>
      </w:pPr>
      <w:r>
        <w:t>将</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11</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2.12</w:t>
      </w:r>
      <w:r>
        <w:rPr>
          <w:rFonts w:ascii="Times New Roman" w:eastAsia="Times New Roman"/>
          <w:rFonts w:ascii="Times New Roman" w:eastAsia="Times New Roman"/>
        </w:rPr>
        <w:t>）</w:t>
      </w:r>
      <w:r>
        <w:t>式改写成以下形式：</w:t>
      </w:r>
    </w:p>
    <w:p w:rsidR="0018722C">
      <w:spacing w:beforeLines="0" w:before="0" w:afterLines="0" w:after="0" w:line="440" w:lineRule="auto"/>
      <w:pPr>
        <w:sectPr w:rsidR="00556256">
          <w:type w:val="continuous"/>
          <w:pgSz w:w="11910" w:h="16840"/>
          <w:pgMar w:top="940" w:bottom="280" w:left="1660" w:right="15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sidR="001852F3">
        <w:rPr>
          <w:rFonts w:cstheme="minorBidi" w:hAnsiTheme="minorHAnsi" w:eastAsiaTheme="minorHAnsi" w:asciiTheme="minorHAnsi" w:ascii="Times New Roman" w:hAnsi="Times New Roman"/>
          <w:i/>
        </w:rPr>
        <w:t xml:space="preserve"> </w:t>
      </w:r>
      <w:r>
        <w:rPr>
          <w:rFonts w:ascii="Symbol" w:hAnsi="Symbol" w:cstheme="minorBidi" w:eastAsiaTheme="minorHAnsi"/>
        </w:rPr>
        <w:t></w:t>
      </w:r>
      <w:r>
        <w:rPr>
          <w:rFonts w:ascii="Times New Roman" w:hAnsi="Times New Roman" w:cstheme="minorBidi" w:eastAsiaTheme="minorHAnsi"/>
          <w:i/>
        </w:rPr>
        <w:t xml:space="preserve">X </w:t>
      </w:r>
      <w:r>
        <w:rPr>
          <w:vertAlign w:val="superscript"/>
          /&gt;
        </w:rPr>
        <w:t xml:space="preserve">' </w:t>
      </w:r>
      <w:r>
        <w:rPr>
          <w:rFonts w:ascii="Times New Roman" w:hAnsi="Times New Roman" w:cstheme="minorBidi" w:eastAsiaTheme="minorHAnsi"/>
          <w:i/>
        </w:rPr>
        <w:t>B</w:t>
      </w:r>
      <w:r>
        <w:rPr>
          <w:rFonts w:ascii="Symbol" w:hAnsi="Symbol" w:cstheme="minorBidi" w:eastAsiaTheme="minorHAnsi"/>
        </w:rPr>
        <w:t></w:t>
      </w:r>
      <w:r>
        <w:rPr>
          <w:rFonts w:ascii="Times New Roman" w:hAnsi="Times New Roman" w:cstheme="minorBidi" w:eastAsiaTheme="minorHAnsi"/>
          <w:i/>
        </w:rPr>
        <w:t>A</w:t>
      </w:r>
      <w:r>
        <w:rPr>
          <w:vertAlign w:val="superscript"/>
          /&gt;
        </w:rPr>
        <w:t></w:t>
      </w:r>
      <w:r>
        <w:rPr>
          <w:vertAlign w:val="superscript"/>
          /&gt;
        </w:rPr>
        <w:t>1</w:t>
      </w:r>
      <w:r>
        <w:rPr>
          <w:rFonts w:ascii="Symbol" w:hAnsi="Symbol" w:cstheme="minorBidi" w:eastAsiaTheme="minorHAnsi"/>
        </w:rPr>
        <w:t></w:t>
      </w:r>
      <w:r>
        <w:rPr>
          <w:rFonts w:ascii="Symbol" w:hAnsi="Symbol" w:cstheme="minorBidi" w:eastAsiaTheme="minorHAnsi"/>
          <w:i/>
        </w:rPr>
        <w:t></w:t>
      </w:r>
      <w:r>
        <w:rPr>
          <w:rFonts w:ascii="Times New Roman" w:hAnsi="Times New Roman" w:cstheme="minorBidi" w:eastAsiaTheme="minorHAnsi"/>
          <w:i/>
        </w:rPr>
        <w:t xml:space="preserve"> </w:t>
      </w:r>
      <w:r>
        <w:rPr>
          <w:rFonts w:ascii="Times New Roman" w:hAnsi="Times New Roman" w:cstheme="minorBidi" w:eastAsiaTheme="minorHAnsi"/>
          <w:vertAlign w:val="superscript"/>
          /&gt;
        </w:rPr>
        <w:t>g</w:t>
      </w:r>
    </w:p>
    <w:p w:rsidR="0018722C">
      <w:pPr>
        <w:topLinePunct/>
      </w:pPr>
      <w:r>
        <w:br w:type="column"/>
      </w:r>
      <w:r>
        <w:rPr>
          <w:rFonts w:ascii="Times New Roman"/>
        </w:rPr>
        <w:t>(</w:t>
      </w:r>
      <w:r>
        <w:rPr>
          <w:rFonts w:ascii="Times New Roman"/>
        </w:rPr>
        <w:t xml:space="preserve">2.20</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2" w:equalWidth="0">
            <w:col w:w="2995" w:space="3687"/>
            <w:col w:w="2008"/>
          </w:cols>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r w:rsidRPr="00000000">
        <w:rPr>
          <w:rFonts w:cstheme="minorBidi" w:hAnsiTheme="minorHAnsi" w:eastAsiaTheme="minorHAnsi" w:asciiTheme="minorHAnsi"/>
        </w:rPr>
        <w:tab/>
      </w:r>
      <w:r>
        <w:t>t</w:t>
      </w:r>
      <w:r w:rsidRPr="00000000">
        <w:rPr>
          <w:rFonts w:cstheme="minorBidi" w:hAnsiTheme="minorHAnsi" w:eastAsiaTheme="minorHAnsi" w:asciiTheme="minorHAnsi"/>
        </w:rPr>
        <w:tab/>
      </w:r>
      <w:r>
        <w:t xml:space="preserve">t  </w:t>
      </w:r>
      <w:r>
        <w:rPr>
          <w:rFonts w:ascii="Times New Roman" w:cstheme="minorBidi" w:hAnsiTheme="minorHAnsi" w:eastAsiaTheme="minorHAnsi"/>
          <w:i/>
        </w:rPr>
        <w:t xml:space="preserve"> </w:t>
      </w:r>
      <w:r>
        <w:rPr>
          <w:rFonts w:ascii="Times New Roman" w:cstheme="minorBidi" w:hAnsiTheme="minorHAnsi" w:eastAsiaTheme="minorHAnsi"/>
          <w:i/>
        </w:rPr>
        <w:t>t</w:t>
      </w:r>
    </w:p>
    <w:p w:rsidR="0018722C">
      <w:spacing w:beforeLines="0" w:before="0" w:afterLines="0" w:after="0" w:line="440" w:lineRule="auto"/>
      <w:pPr>
        <w:sectPr w:rsidR="00556256">
          <w:type w:val="continuous"/>
          <w:pgSz w:w="11910" w:h="16840"/>
          <w:pgMar w:top="940" w:bottom="2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149.209152pt;margin-top:14.522712pt;width:27.3pt;height:7.7pt;mso-position-horizontal-relative:page;mso-position-vertical-relative:paragraph;z-index:-117904" type="#_x0000_t202" filled="false" stroked="false">
            <v:textbox inset="0,0,0,0">
              <w:txbxContent>
                <w:p w:rsidR="0018722C">
                  <w:pPr>
                    <w:tabs>
                      <w:tab w:pos="473"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r>
                  <w:r>
                    <w:rPr>
                      <w:rFonts w:ascii="Times New Roman"/>
                      <w:i/>
                      <w:sz w:val="14"/>
                    </w:rPr>
                    <w:t>n</w:t>
                  </w:r>
                </w:p>
              </w:txbxContent>
            </v:textbox>
            <w10:wrap type="none"/>
          </v:shape>
        </w:pict>
      </w:r>
      <w:r>
        <w:rPr>
          <w:kern w:val="2"/>
          <w:szCs w:val="22"/>
          <w:rFonts w:ascii="Times New Roman" w:hAnsi="Times New Roman" w:cstheme="minorBidi" w:eastAsiaTheme="minorHAnsi"/>
          <w:i/>
          <w:w w:val="105"/>
          <w:sz w:val="24"/>
        </w:rPr>
        <w:t>X </w:t>
      </w:r>
      <w:r>
        <w:rPr>
          <w:kern w:val="2"/>
          <w:szCs w:val="22"/>
          <w:rFonts w:ascii="Times New Roman" w:hAnsi="Times New Roman" w:cstheme="minorBidi" w:eastAsiaTheme="minorHAnsi"/>
          <w:w w:val="105"/>
          <w:sz w:val="14"/>
        </w:rPr>
        <w:t>' </w:t>
      </w:r>
      <w:r>
        <w:rPr>
          <w:kern w:val="2"/>
          <w:szCs w:val="22"/>
          <w:rFonts w:ascii="Symbol" w:hAnsi="Symbol" w:cstheme="minorBidi" w:eastAsiaTheme="minorHAnsi"/>
          <w:w w:val="105"/>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I</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1</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rPr>
        <w:t>'</w:t>
      </w:r>
    </w:p>
    <w:p w:rsidR="0018722C">
      <w:pPr>
        <w:topLinePunct/>
      </w:pPr>
      <w:r>
        <w:br w:type="column"/>
      </w:r>
      <w:r>
        <w:rPr>
          <w:rFonts w:ascii="Times New Roman" w:hAnsi="Times New Roman"/>
          <w:w w:val="105"/>
          <w:rFonts w:hint="eastAsia"/>
        </w:rPr>
        <w:t>，</w:t>
      </w:r>
      <w:r w:rsidR="001852F3">
        <w:rPr>
          <w:rFonts w:ascii="Times New Roman" w:hAnsi="Times New Roman"/>
        </w:rPr>
        <w:t xml:space="preserve">.</w:t>
      </w:r>
      <w:r w:rsidR="004B696B">
        <w:rPr>
          <w:rFonts w:ascii="Times New Roman" w:hAnsi="Times New Roman"/>
        </w:rPr>
        <w:t xml:space="preserve">.</w:t>
      </w:r>
      <w:r>
        <w:rPr>
          <w:rFonts w:ascii="Times New Roman" w:hAnsi="Times New Roman"/>
        </w:rPr>
        <w:t>.</w:t>
      </w:r>
      <w:r w:rsidR="001852F3">
        <w:rPr>
          <w:rFonts w:ascii="Times New Roman" w:hAnsi="Times New Roman"/>
        </w:rPr>
        <w:t xml:space="preserve"> </w:t>
      </w:r>
      <w:r>
        <w:rPr>
          <w:rFonts w:ascii="Times New Roman" w:hAnsi="Times New Roman"/>
          <w:i/>
        </w:rPr>
        <w:t>y</w:t>
      </w:r>
      <w:r>
        <w:rPr>
          <w:rFonts w:ascii="Times New Roman" w:hAnsi="Times New Roman"/>
        </w:rPr>
        <w:t>'</w:t>
      </w:r>
      <w:r>
        <w:rPr>
          <w:rFonts w:ascii="Times New Roman" w:hAnsi="Times New Roman"/>
        </w:rPr>
        <w:t>, </w:t>
      </w:r>
      <w:r>
        <w:rPr>
          <w:rFonts w:ascii="Symbol" w:hAnsi="Symbol"/>
        </w:rPr>
        <w:t></w:t>
      </w:r>
      <w:r>
        <w:rPr>
          <w:rFonts w:ascii="Symbol" w:hAnsi="Symbol"/>
        </w:rPr>
        <w:t></w:t>
      </w:r>
      <w:r>
        <w:rPr>
          <w:rFonts w:ascii="Times New Roman" w:hAnsi="Times New Roman"/>
        </w:rPr>
        <w:t>(</w:t>
      </w:r>
      <w:r>
        <w:rPr>
          <w:rFonts w:ascii="Times New Roman" w:hAnsi="Times New Roman"/>
        </w:rPr>
        <w:t xml:space="preserve">2.21</w:t>
      </w:r>
      <w:r>
        <w:rPr>
          <w:rFonts w:ascii="Times New Roman" w:hAnsi="Times New Roman"/>
        </w:rPr>
        <w:t>)</w:t>
      </w:r>
    </w:p>
    <w:p w:rsidR="0018722C">
      <w:spacing w:beforeLines="0" w:before="0" w:afterLines="0" w:after="0" w:line="440" w:lineRule="auto"/>
      <w:pPr>
        <w:sectPr w:rsidR="00556256">
          <w:type w:val="continuous"/>
          <w:pgSz w:w="11910" w:h="16840"/>
          <w:pgMar w:top="940" w:bottom="280" w:left="1660" w:right="1560"/>
          <w:cols w:num="3" w:equalWidth="0">
            <w:col w:w="1588" w:space="40"/>
            <w:col w:w="960" w:space="39"/>
            <w:col w:w="6063"/>
          </w:cols>
        </w:sectPr>
        <w:topLinePunct/>
      </w:pPr>
    </w:p>
    <w:p w:rsidR="0018722C">
      <w:pPr>
        <w:pStyle w:val="ae"/>
        <w:topLinePunct/>
      </w:pPr>
      <w:r>
        <w:pict>
          <v:shape style="margin-left:209.937485pt;margin-top:-11.054769pt;width:7.1pt;height:8.5pt;mso-position-horizontal-relative:page;mso-position-vertical-relative:paragraph;z-index:-117880" type="#_x0000_t202" filled="false" stroked="false">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Symbol" w:hAnsi="Symbol"/>
                      <w:spacing w:val="-17"/>
                      <w:sz w:val="14"/>
                    </w:rPr>
                    <w:t></w:t>
                  </w:r>
                  <w:r>
                    <w:rPr>
                      <w:rFonts w:ascii="Times New Roman" w:hAnsi="Times New Roman"/>
                      <w:i/>
                      <w:spacing w:val="-17"/>
                      <w:sz w:val="14"/>
                    </w:rPr>
                    <w:t>t</w:t>
                  </w:r>
                  <w:r>
                    <w:rPr>
                      <w:rFonts w:ascii="Times New Roman" w:hAnsi="Times New Roman"/>
                      <w:spacing w:val="-17"/>
                      <w:sz w:val="14"/>
                    </w:rPr>
                    <w:t>1</w:t>
                  </w:r>
                </w:p>
              </w:txbxContent>
            </v:textbox>
            <w10:wrap type="none"/>
          </v:shape>
        </w:pict>
      </w:r>
      <w:r>
        <w:pict>
          <v:shape style="margin-left:243.709686pt;margin-top:-11.054769pt;width:8.25pt;height:8.5pt;mso-position-horizontal-relative:page;mso-position-vertical-relative:paragraph;z-index:-117856" type="#_x0000_t202" filled="false" stroked="false">
            <v:textbox inset="0,0,0,0">
              <w:txbxContent>
                <w:p w:rsidR="0018722C">
                  <w:pPr>
                    <w:widowControl w:val="0"/>
                    <w:snapToGrid w:val="1"/>
                    <w:spacing w:beforeLines="0" w:afterLines="0" w:line="170" w:lineRule="exact" w:before="0" w:after="0"/>
                    <w:ind w:firstLineChars="0" w:firstLine="0" w:leftChars="0" w:left="124" w:rightChars="0" w:right="0" w:hanging="124"/>
                    <w:jc w:val="left"/>
                    <w:autoSpaceDE w:val="0"/>
                    <w:autoSpaceDN w:val="0"/>
                    <w:tabs>
                      <w:tab w:pos="125" w:val="left" w:leader="none"/>
                    </w:tabs>
                    <w:pBdr>
                      <w:bottom w:val="none" w:sz="0" w:space="0" w:color="auto"/>
                    </w:pBdr>
                    <w:numPr>
                      <w:ilvl w:val="0"/>
                      <w:numId w:val="12"/>
                    </w:numPr>
                    <w:rPr>
                      <w:kern w:val="2"/>
                      <w:sz w:val="1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i/>
                      <w:w w:val="102"/>
                      <w:sz w:val="14"/>
                    </w:rPr>
                    <w:t>t</w:t>
                  </w:r>
                </w:p>
              </w:txbxContent>
            </v:textbox>
            <w10:wrap type="none"/>
          </v:shape>
        </w:pict>
      </w:r>
      <w:r>
        <w:t>同时</w:t>
      </w:r>
      <w:r>
        <w:rPr>
          <w:rFonts w:ascii="Times New Roman" w:hAnsi="Times New Roman" w:eastAsia="Times New Roman"/>
        </w:rPr>
        <w:t>V</w:t>
      </w:r>
      <w:r>
        <w:t>为方差</w:t>
      </w:r>
      <w:r>
        <w:rPr>
          <w:rFonts w:ascii="Times New Roman" w:hAnsi="Times New Roman" w:eastAsia="Times New Roman"/>
        </w:rPr>
        <w:t>—</w:t>
      </w:r>
      <w:r>
        <w:t>协方差矩阵，则有</w:t>
      </w:r>
    </w:p>
    <w:p w:rsidR="0018722C">
      <w:spacing w:beforeLines="0" w:before="0" w:afterLines="0" w:after="0" w:line="440" w:lineRule="auto"/>
      <w:pPr>
        <w:sectPr w:rsidR="00556256">
          <w:type w:val="continuous"/>
          <w:pgSz w:w="11910" w:h="16840"/>
          <w:pgMar w:top="940" w:bottom="280" w:left="1660" w:right="1560"/>
        </w:sectPr>
        <w:topLinePunct/>
      </w:pPr>
    </w:p>
    <w:p w:rsidR="0018722C">
      <w:pPr>
        <w:pStyle w:val="BodyText"/>
        <w:spacing w:line="268" w:lineRule="exact" w:before="100"/>
        <w:jc w:val="right"/>
        <w:rPr>
          <w:rFonts w:ascii="Symbol" w:hAnsi="Symbol"/>
        </w:rPr>
        <w:topLinePunct/>
      </w:pPr>
      <w:r>
        <w:rPr>
          <w:rFonts w:ascii="Symbol" w:hAnsi="Symbol"/>
          <w:position w:val="2"/>
        </w:rPr>
        <w:t></w:t>
      </w:r>
      <w:r>
        <w:rPr>
          <w:rFonts w:ascii="Times New Roman" w:hAnsi="Times New Roman"/>
          <w:position w:val="2"/>
        </w:rPr>
        <w:t> </w:t>
      </w:r>
      <w:r>
        <w:rPr>
          <w:rFonts w:ascii="Symbol" w:hAnsi="Symbol"/>
        </w:rPr>
        <w:t></w:t>
      </w:r>
    </w:p>
    <w:p w:rsidR="0018722C">
      <w:pPr>
        <w:pStyle w:val="BodyText"/>
        <w:spacing w:line="230" w:lineRule="exact"/>
        <w:jc w:val="right"/>
        <w:rPr>
          <w:rFonts w:ascii="Symbol" w:hAnsi="Symbol"/>
        </w:rPr>
        <w:topLinePunct/>
      </w:pPr>
      <w:r>
        <w:rPr>
          <w:rFonts w:ascii="Symbol" w:hAnsi="Symbol"/>
        </w:rPr>
        <w:t></w:t>
      </w:r>
      <w:r>
        <w:rPr>
          <w:rFonts w:ascii="Times New Roman" w:hAnsi="Times New Roman"/>
        </w:rPr>
        <w:t> </w:t>
      </w:r>
      <w:r>
        <w:rPr>
          <w:rFonts w:ascii="Symbol" w:hAnsi="Symbol"/>
          <w:position w:val="-2"/>
        </w:rPr>
        <w:t></w:t>
      </w:r>
    </w:p>
    <w:p w:rsidR="0018722C">
      <w:pPr>
        <w:pStyle w:val="ae"/>
        <w:topLinePunct/>
      </w:pPr>
      <w:r>
        <w:rPr>
          <w:kern w:val="2"/>
          <w:sz w:val="22"/>
          <w:szCs w:val="22"/>
          <w:rFonts w:cstheme="minorBidi" w:hAnsiTheme="minorHAnsi" w:eastAsiaTheme="minorHAnsi" w:asciiTheme="minorHAnsi"/>
        </w:rPr>
        <w:pict>
          <v:shape style="margin-left:178.780121pt;margin-top:9.281439pt;width:4.650pt;height:14.8pt;mso-position-horizontal-relative:page;mso-position-vertical-relative:paragraph;z-index:-117832" type="#_x0000_t202" filled="false" stroked="false">
            <v:textbox inset="0,0,0,0">
              <w:txbxContent>
                <w:p w:rsidR="0018722C">
                  <w:pPr>
                    <w:widowControl w:val="0"/>
                    <w:snapToGrid w:val="1"/>
                    <w:spacing w:beforeLines="0" w:afterLines="0" w:lineRule="auto" w:line="240" w:after="0" w:before="1"/>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Times New Roman" w:hAnsi="Times New Roman" w:cstheme="minorBidi" w:eastAsiaTheme="minorHAnsi"/>
          <w:i/>
          <w:sz w:val="24"/>
        </w:rPr>
        <w:t>V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24"/>
        </w:rPr>
        <w:t>Var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G</w:t>
      </w:r>
      <w:r>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ae"/>
        <w:topLinePunct/>
      </w:pPr>
      <w:r>
        <w:rPr>
          <w:kern w:val="2"/>
          <w:sz w:val="22"/>
          <w:szCs w:val="22"/>
          <w:rFonts w:cstheme="minorBidi" w:hAnsiTheme="minorHAnsi" w:eastAsiaTheme="minorHAnsi" w:asciiTheme="minorHAnsi"/>
        </w:rPr>
        <w:pict>
          <v:shape style="position:absolute;margin-left:196.768173pt;margin-top:-12.651548pt;width:6pt;height:15.6pt;mso-position-horizontal-relative:page;mso-position-vertical-relative:paragraph;z-index:-117808"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Symbol" w:hAnsi="Symbol"/>
                      <w:i/>
                      <w:w w:val="96"/>
                      <w:sz w:val="25"/>
                    </w:rPr>
                    <w:t></w:t>
                  </w:r>
                </w:p>
              </w:txbxContent>
            </v:textbox>
            <w10:wrap type="none"/>
          </v:shape>
        </w:pict>
      </w:r>
      <w:r>
        <w:rPr>
          <w:kern w:val="2"/>
          <w:sz w:val="22"/>
          <w:szCs w:val="22"/>
          <w:rFonts w:cstheme="minorBidi" w:hAnsiTheme="minorHAnsi" w:eastAsiaTheme="minorHAnsi" w:asciiTheme="minorHAnsi"/>
        </w:rPr>
        <w:pict>
          <v:shape style="position:absolute;margin-left:191.000061pt;margin-top:5.434144pt;width:19.1pt;height:15.6pt;mso-position-horizontal-relative:page;mso-position-vertical-relative:paragraph;z-index:-117784" type="#_x0000_t202" filled="false" stroked="false">
            <v:textbox inset="0,0,0,0">
              <w:txbxContent>
                <w:p w:rsidR="0018722C">
                  <w:pPr>
                    <w:spacing w:before="4"/>
                    <w:ind w:leftChars="0" w:left="0" w:rightChars="0" w:right="0" w:firstLineChars="0" w:firstLine="0"/>
                    <w:jc w:val="left"/>
                    <w:rPr>
                      <w:rFonts w:ascii="Symbol" w:hAnsi="Symbol"/>
                      <w:i/>
                      <w:sz w:val="25"/>
                    </w:rPr>
                  </w:pPr>
                  <w:r>
                    <w:rPr>
                      <w:rFonts w:ascii="Times New Roman" w:hAnsi="Times New Roman"/>
                      <w:i/>
                      <w:sz w:val="24"/>
                    </w:rPr>
                    <w:t>J  </w:t>
                  </w:r>
                  <w:r>
                    <w:rPr>
                      <w:rFonts w:ascii="Symbol" w:hAnsi="Symbol"/>
                      <w:i/>
                      <w:sz w:val="25"/>
                    </w:rPr>
                    <w:t></w:t>
                  </w:r>
                </w:p>
              </w:txbxContent>
            </v:textbox>
            <w10:wrap type="none"/>
          </v:shape>
        </w:pict>
      </w:r>
      <w:r>
        <w:rPr>
          <w:kern w:val="2"/>
          <w:sz w:val="22"/>
          <w:szCs w:val="22"/>
          <w:rFonts w:cstheme="minorBidi" w:hAnsiTheme="minorHAnsi" w:eastAsiaTheme="minorHAnsi" w:asciiTheme="minorHAnsi"/>
        </w:rPr>
        <w:pict>
          <v:shape style="position:absolute;margin-left:202.976456pt;margin-top:-2.980921pt;width:1.95pt;height:7.75pt;mso-position-horizontal-relative:page;mso-position-vertical-relative:paragraph;z-index:-117736" type="#_x0000_t202" filled="false" stroked="false">
            <v:textbox inset="0,0,0,0">
              <w:txbxContent>
                <w:p w:rsidR="0018722C">
                  <w:pPr>
                    <w:spacing w:line="154"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kern w:val="2"/>
          <w:szCs w:val="22"/>
          <w:rFonts w:ascii="Times New Roman" w:hAnsi="Times New Roman" w:cstheme="minorBidi" w:eastAsiaTheme="minorHAnsi"/>
          <w:i/>
          <w:sz w:val="14"/>
        </w:rPr>
        <w:t>B     B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I</w:t>
      </w:r>
      <w:r>
        <w:rPr>
          <w:rFonts w:ascii="Times New Roman" w:hAnsi="Times New Roman" w:cstheme="minorBidi" w:eastAsiaTheme="minorHAnsi"/>
        </w:rPr>
        <w:t>,</w:t>
      </w:r>
      <w:r w:rsidR="004B696B">
        <w:rPr>
          <w:rFonts w:ascii="Times New Roman" w:hAnsi="Times New Roman" w:cstheme="minorBidi" w:eastAsiaTheme="minorHAnsi"/>
        </w:rPr>
        <w:t xml:space="preserve"> </w:t>
      </w:r>
      <w:r>
        <w:rPr>
          <w:rFonts w:ascii="Times New Roman" w:hAnsi="Times New Roman" w:cstheme="minorBidi" w:eastAsiaTheme="minorHAnsi"/>
          <w:i/>
        </w:rPr>
        <w:t xml:space="preserve">t    t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pStyle w:val="BodyText"/>
        <w:spacing w:line="19" w:lineRule="exact"/>
        <w:ind w:leftChars="0" w:left="644"/>
        <w:rPr>
          <w:rFonts w:ascii="Symbol" w:hAnsi="Symbol"/>
        </w:rPr>
        <w:topLinePunct/>
      </w:pPr>
      <w:r>
        <w:rPr>
          <w:rFonts w:ascii="Symbol" w:hAnsi="Symbol"/>
          <w:w w:val="100"/>
        </w:rPr>
        <w:t></w:t>
      </w:r>
    </w:p>
    <w:p w:rsidR="0018722C">
      <w:pPr>
        <w:spacing w:after="0" w:line="19" w:lineRule="auto"/>
        <w:rPr>
          <w:rFonts w:ascii="Symbol" w:hAnsi="Symbol"/>
        </w:rPr>
        <w:sectPr w:rsidR="00556256">
          <w:type w:val="continuous"/>
          <w:pgSz w:w="11910" w:h="16840"/>
          <w:pgMar w:top="940" w:bottom="280" w:left="1660" w:right="1560"/>
          <w:cols w:num="2" w:equalWidth="0">
            <w:col w:w="2138" w:space="40"/>
            <w:col w:w="6512"/>
          </w:cols>
        </w:sectPr>
      </w:pPr>
    </w:p>
    <w:p w:rsidR="0018722C">
      <w:pPr>
        <w:spacing w:line="268" w:lineRule="exact" w:before="3"/>
        <w:ind w:leftChars="0" w:left="0" w:rightChars="0" w:right="3852" w:firstLineChars="0" w:firstLine="0"/>
        <w:jc w:val="center"/>
        <w:rPr>
          <w:rFonts w:ascii="Symbol" w:hAnsi="Symbol"/>
          <w:sz w:val="24"/>
        </w:rPr>
      </w:pPr>
      <w:r>
        <w:pict>
          <v:shape style="position:absolute;margin-left:185.207504pt;margin-top:11.531699pt;width:4.650pt;height:14.8pt;mso-position-horizontal-relative:page;mso-position-vertical-relative:paragraph;z-index:-117712" type="#_x0000_t202" filled="false" stroked="false">
            <v:textbox inset="0,0,0,0">
              <w:txbxContent>
                <w:p w:rsidR="0018722C">
                  <w:pPr>
                    <w:pStyle w:val="BodyText"/>
                    <w:spacing w:before="1"/>
                    <w:rPr>
                      <w:rFonts w:ascii="Symbol" w:hAnsi="Symbol"/>
                    </w:rPr>
                  </w:pPr>
                  <w:r>
                    <w:rPr>
                      <w:rFonts w:ascii="Symbol" w:hAnsi="Symbol"/>
                      <w:w w:val="100"/>
                    </w:rPr>
                    <w:t></w:t>
                  </w:r>
                </w:p>
              </w:txbxContent>
            </v:textbox>
            <w10:wrap type="none"/>
          </v:shape>
        </w:pict>
      </w:r>
      <w:r>
        <w:pict>
          <v:shape style="position:absolute;margin-left:217.762375pt;margin-top:11.531699pt;width:4.650pt;height:14.8pt;mso-position-horizontal-relative:page;mso-position-vertical-relative:paragraph;z-index:-117688" type="#_x0000_t202" filled="false" stroked="false">
            <v:textbox inset="0,0,0,0">
              <w:txbxContent>
                <w:p w:rsidR="0018722C">
                  <w:pPr>
                    <w:pStyle w:val="BodyText"/>
                    <w:spacing w:before="1"/>
                    <w:rPr>
                      <w:rFonts w:ascii="Symbol" w:hAnsi="Symbol"/>
                    </w:rPr>
                  </w:pPr>
                  <w:r>
                    <w:rPr>
                      <w:rFonts w:ascii="Symbol" w:hAnsi="Symbol"/>
                      <w:w w:val="100"/>
                    </w:rPr>
                    <w:t></w:t>
                  </w:r>
                </w:p>
              </w:txbxContent>
            </v:textbox>
            <w10:wrap type="none"/>
          </v:shape>
        </w:pict>
      </w:r>
      <w:r>
        <w:rPr>
          <w:rFonts w:ascii="Symbol" w:hAnsi="Symbol"/>
          <w:position w:val="-6"/>
          <w:sz w:val="24"/>
        </w:rPr>
        <w:t></w:t>
      </w:r>
      <w:r>
        <w:rPr>
          <w:rFonts w:ascii="Times New Roman" w:hAnsi="Times New Roman"/>
          <w:position w:val="-6"/>
          <w:sz w:val="24"/>
        </w:rPr>
        <w:t> </w:t>
      </w:r>
      <w:r>
        <w:rPr>
          <w:rFonts w:ascii="Times New Roman" w:hAnsi="Times New Roman"/>
          <w:i/>
          <w:position w:val="-10"/>
          <w:sz w:val="24"/>
        </w:rPr>
        <w:t>J </w:t>
      </w:r>
      <w:r>
        <w:rPr>
          <w:rFonts w:ascii="Symbol" w:hAnsi="Symbol"/>
          <w:i/>
          <w:sz w:val="14"/>
        </w:rPr>
        <w:t></w:t>
      </w:r>
      <w:r>
        <w:rPr>
          <w:rFonts w:ascii="Times New Roman" w:hAnsi="Times New Roman"/>
          <w:i/>
          <w:sz w:val="14"/>
        </w:rPr>
        <w:t> </w:t>
      </w:r>
      <w:r>
        <w:rPr>
          <w:rFonts w:ascii="Symbol" w:hAnsi="Symbol"/>
          <w:i/>
          <w:position w:val="-10"/>
          <w:sz w:val="25"/>
        </w:rPr>
        <w:t></w:t>
      </w:r>
      <w:r>
        <w:rPr>
          <w:rFonts w:ascii="Symbol" w:hAnsi="Symbol"/>
          <w:i/>
          <w:sz w:val="14"/>
        </w:rPr>
        <w:t></w:t>
      </w:r>
      <w:r>
        <w:rPr>
          <w:rFonts w:ascii="Times New Roman" w:hAnsi="Times New Roman"/>
          <w:i/>
          <w:sz w:val="14"/>
        </w:rPr>
        <w:t> </w:t>
      </w:r>
      <w:r>
        <w:rPr>
          <w:rFonts w:ascii="Symbol" w:hAnsi="Symbol"/>
          <w:position w:val="-6"/>
          <w:sz w:val="24"/>
        </w:rPr>
        <w:t></w:t>
      </w:r>
    </w:p>
    <w:p w:rsidR="0018722C">
      <w:pPr>
        <w:pStyle w:val="BodyText"/>
        <w:tabs>
          <w:tab w:pos="905" w:val="left" w:leader="none"/>
        </w:tabs>
        <w:spacing w:line="50" w:lineRule="exact"/>
        <w:ind w:rightChars="0" w:right="3854"/>
        <w:jc w:val="center"/>
        <w:rPr>
          <w:rFonts w:ascii="Symbol" w:hAnsi="Symbol"/>
        </w:rPr>
        <w:topLinePunct/>
      </w:pPr>
      <w:r>
        <w:rPr>
          <w:rFonts w:ascii="Symbol" w:hAnsi="Symbol"/>
        </w:rPr>
        <w:t></w:t>
      </w:r>
      <w:r>
        <w:rPr>
          <w:rFonts w:ascii="Times New Roman" w:hAnsi="Times New Roman"/>
        </w:rPr>
        <w:t>	</w:t>
      </w: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I</w:t>
      </w:r>
      <w:r>
        <w:rPr>
          <w:rFonts w:ascii="Times New Roman" w:cstheme="minorBidi" w:hAnsiTheme="minorHAnsi" w:eastAsiaTheme="minorHAnsi"/>
        </w:rPr>
        <w:t>,</w:t>
      </w:r>
      <w:r w:rsidR="001852F3">
        <w:rPr>
          <w:rFonts w:ascii="Times New Roman" w:cstheme="minorBidi" w:hAnsiTheme="minorHAnsi" w:eastAsiaTheme="minorHAnsi"/>
        </w:rPr>
        <w:t xml:space="preserve"> </w:t>
      </w:r>
      <w:r>
        <w:rPr>
          <w:rFonts w:ascii="Times New Roman" w:cstheme="minorBidi" w:hAnsiTheme="minorHAnsi" w:eastAsiaTheme="minorHAnsi"/>
          <w:i/>
        </w:rPr>
        <w:t>t   t</w:t>
      </w:r>
    </w:p>
    <w:p w:rsidR="0018722C">
      <w:pPr>
        <w:pStyle w:val="BodyText"/>
        <w:tabs>
          <w:tab w:pos="905" w:val="left" w:leader="none"/>
        </w:tabs>
        <w:spacing w:line="23" w:lineRule="exact"/>
        <w:ind w:rightChars="0" w:right="3854"/>
        <w:jc w:val="center"/>
        <w:rPr>
          <w:rFonts w:ascii="Symbol" w:hAnsi="Symbol"/>
        </w:rPr>
        <w:topLinePunct/>
      </w:pPr>
      <w:r>
        <w:rPr>
          <w:rFonts w:ascii="Symbol" w:hAnsi="Symbol"/>
        </w:rPr>
        <w:t></w:t>
      </w:r>
      <w:r>
        <w:rPr>
          <w:rFonts w:ascii="Times New Roman" w:hAnsi="Times New Roman"/>
        </w:rPr>
        <w:t>	</w:t>
      </w:r>
    </w:p>
    <w:p w:rsidR="0018722C">
      <w:pPr>
        <w:spacing w:line="93" w:lineRule="exact" w:before="6"/>
        <w:ind w:leftChars="0" w:left="2044" w:rightChars="0" w:right="0" w:firstLineChars="0" w:firstLine="0"/>
        <w:jc w:val="left"/>
        <w:topLinePunct/>
      </w:pPr>
      <w:r>
        <w:rPr>
          <w:kern w:val="2"/>
          <w:sz w:val="24"/>
          <w:szCs w:val="22"/>
          <w:rFonts w:cstheme="minorBidi" w:hAnsiTheme="minorHAnsi" w:eastAsiaTheme="minorHAnsi" w:asciiTheme="minorHAnsi" w:ascii="Symbol" w:hAnsi="Symbol"/>
          <w:position w:val="-14"/>
        </w:rPr>
        <w:t></w:t>
      </w:r>
      <w:r>
        <w:rPr>
          <w:kern w:val="2"/>
          <w:szCs w:val="22"/>
          <w:rFonts w:ascii="Times New Roman" w:hAnsi="Times New Roman" w:cstheme="minorBidi" w:eastAsiaTheme="minorHAnsi"/>
          <w:i/>
          <w:position w:val="-10"/>
          <w:sz w:val="24"/>
        </w:rPr>
        <w:t>J</w:t>
      </w:r>
      <w:r>
        <w:rPr>
          <w:kern w:val="2"/>
          <w:szCs w:val="22"/>
          <w:rFonts w:ascii="Symbol" w:hAnsi="Symbol" w:cstheme="minorBidi" w:eastAsiaTheme="minorHAnsi"/>
          <w:i/>
          <w:sz w:val="14"/>
        </w:rPr>
        <w:t></w:t>
      </w:r>
      <w:r>
        <w:rPr>
          <w:kern w:val="2"/>
          <w:szCs w:val="22"/>
          <w:rFonts w:ascii="Symbol" w:hAnsi="Symbol" w:cstheme="minorBidi" w:eastAsiaTheme="minorHAnsi"/>
          <w:i/>
          <w:position w:val="-10"/>
          <w:sz w:val="25"/>
        </w:rPr>
        <w:t></w:t>
      </w:r>
      <w:r>
        <w:rPr>
          <w:kern w:val="2"/>
          <w:szCs w:val="22"/>
          <w:rFonts w:ascii="Symbol" w:hAnsi="Symbol" w:cstheme="minorBidi" w:eastAsiaTheme="minorHAnsi"/>
          <w:i/>
          <w:sz w:val="14"/>
        </w:rPr>
        <w:t></w:t>
      </w:r>
      <w:r>
        <w:rPr>
          <w:kern w:val="2"/>
          <w:szCs w:val="22"/>
          <w:rFonts w:ascii="Times New Roman" w:hAnsi="Times New Roman" w:cstheme="minorBidi" w:eastAsiaTheme="minorHAnsi"/>
          <w:i/>
          <w:sz w:val="14"/>
        </w:rPr>
        <w:t> </w:t>
      </w:r>
      <w:r>
        <w:rPr>
          <w:kern w:val="2"/>
          <w:szCs w:val="22"/>
          <w:rFonts w:ascii="Symbol" w:hAnsi="Symbol" w:cstheme="minorBidi" w:eastAsiaTheme="minorHAnsi"/>
          <w:position w:val="-14"/>
          <w:sz w:val="24"/>
        </w:rPr>
        <w:t></w:t>
      </w:r>
    </w:p>
    <w:p w:rsidR="0018722C">
      <w:spacing w:beforeLines="0" w:before="0" w:afterLines="0" w:after="0" w:line="440" w:lineRule="auto"/>
      <w:pPr>
        <w:sectPr w:rsidR="00556256">
          <w:type w:val="continuous"/>
          <w:pgSz w:w="11910" w:h="16840"/>
          <w:pgMar w:top="940" w:bottom="280" w:left="1660" w:right="1560"/>
        </w:sectPr>
        <w:topLinePunct/>
      </w:pPr>
    </w:p>
    <w:p w:rsidR="0018722C">
      <w:pPr>
        <w:spacing w:line="311"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position w:val="-3"/>
        </w:rPr>
        <w:t></w:t>
      </w:r>
      <w:r>
        <w:rPr>
          <w:kern w:val="2"/>
          <w:szCs w:val="22"/>
          <w:rFonts w:ascii="Symbol" w:hAnsi="Symbol" w:cstheme="minorBidi" w:eastAsiaTheme="minorHAnsi"/>
          <w:position w:val="-1"/>
          <w:sz w:val="24"/>
        </w:rPr>
        <w:t></w:t>
      </w:r>
      <w:r w:rsidR="001852F3">
        <w:rPr>
          <w:kern w:val="2"/>
          <w:szCs w:val="22"/>
          <w:rFonts w:ascii="Times New Roman" w:hAnsi="Times New Roman" w:cstheme="minorBidi" w:eastAsiaTheme="minorHAnsi"/>
          <w:position w:val="-1"/>
          <w:sz w:val="24"/>
        </w:rPr>
        <w:t xml:space="preserve">  </w:t>
      </w:r>
      <w:r>
        <w:rPr>
          <w:kern w:val="2"/>
          <w:szCs w:val="22"/>
          <w:rFonts w:ascii="Times New Roman" w:hAnsi="Times New Roman" w:cstheme="minorBidi" w:eastAsiaTheme="minorHAnsi"/>
          <w:i/>
          <w:sz w:val="14"/>
        </w:rPr>
        <w:t>i</w:t>
      </w:r>
      <w:r>
        <w:rPr>
          <w:kern w:val="2"/>
          <w:szCs w:val="22"/>
          <w:rFonts w:ascii="Times New Roman" w:hAnsi="Times New Roman" w:cstheme="minorBidi" w:eastAsiaTheme="minorHAnsi"/>
          <w:sz w:val="14"/>
        </w:rPr>
        <w:t>,</w:t>
      </w:r>
      <w:r w:rsidR="001852F3">
        <w:rPr>
          <w:kern w:val="2"/>
          <w:szCs w:val="22"/>
          <w:rFonts w:ascii="Times New Roman" w:hAnsi="Times New Roman" w:cstheme="minorBidi" w:eastAsiaTheme="minorHAnsi"/>
          <w:sz w:val="14"/>
        </w:rPr>
        <w:t xml:space="preserve"> </w:t>
      </w:r>
      <w:r>
        <w:rPr>
          <w:kern w:val="2"/>
          <w:szCs w:val="22"/>
          <w:rFonts w:ascii="Times New Roman" w:hAnsi="Times New Roman" w:cstheme="minorBidi" w:eastAsiaTheme="minorHAnsi"/>
          <w:i/>
          <w:sz w:val="14"/>
        </w:rPr>
        <w:t>t  t</w:t>
      </w:r>
    </w:p>
    <w:p w:rsidR="0018722C">
      <w:pPr>
        <w:tabs>
          <w:tab w:val="right" w:pos="9264"/>
        </w:tabs>
        <w:ind w:firstLineChars="1680" w:firstLine="4032"/>
        <w:pStyle w:val="a6"/>
        <w:topLinePunct/>
        <w:textAlignment w:val="center"/>
      </w:pPr>
      <w:r>
        <w:br w:type="column"/>
      </w:r>
      <w:r>
        <w:rPr>
          <w:rFonts w:ascii="Symbol" w:hAnsi="Symbol"/>
        </w:rPr>
        <w:t></w:t>
      </w:r>
      <w:r w:rsidP="00494EDC">
        <w:rPr>
          <w:rFonts w:ascii="Times New Roman" w:hAnsi="Times New Roman"/>
        </w:rPr>
        <w:t xml:space="preserve"> </w:t>
      </w:r>
      <w:r>
        <w:rPr>
          <w:rFonts w:ascii="Symbol" w:hAnsi="Symbol"/>
        </w:rPr>
        <w:t></w:t>
      </w:r>
      <w:r>
        <w:tab/>
      </w:r>
      <w:r>
        <w:rPr>
          <w:rFonts w:ascii="Times New Roman" w:hAnsi="Times New Roman"/>
        </w:rPr>
        <w:t>(</w:t>
      </w:r>
      <w:r>
        <w:rPr>
          <w:rFonts w:ascii="Times New Roman" w:hAnsi="Times New Roman"/>
        </w:rPr>
        <w:t xml:space="preserve">2.22</w:t>
      </w:r>
      <w:r>
        <w:rPr>
          <w:rFonts w:ascii="Times New Roman" w:hAns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2580" w:space="40"/>
            <w:col w:w="6070"/>
          </w:cols>
        </w:sectPr>
        <w:topLinePunct/>
      </w:pPr>
    </w:p>
    <w:p w:rsidR="0018722C">
      <w:pPr>
        <w:topLinePunct/>
      </w:pP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2.20</w:t>
      </w:r>
      <w:r>
        <w:rPr>
          <w:rFonts w:ascii="Times New Roman" w:hAnsi="Times New Roman" w:eastAsia="Times New Roman"/>
          <w:rFonts w:ascii="Times New Roman" w:hAnsi="Times New Roman" w:eastAsia="Times New Roman"/>
        </w:rPr>
        <w:t>）</w:t>
      </w:r>
      <w:r>
        <w:t>、</w:t>
      </w:r>
      <w:r>
        <w:rPr>
          <w:rFonts w:ascii="Times New Roman" w:hAnsi="Times New Roman" w:eastAsia="Times New Roman"/>
        </w:rPr>
        <w:t>(</w:t>
      </w:r>
      <w:r>
        <w:rPr>
          <w:rFonts w:ascii="Times New Roman" w:hAnsi="Times New Roman" w:eastAsia="Times New Roman"/>
        </w:rPr>
        <w:t xml:space="preserve">2.21</w:t>
      </w:r>
      <w:r>
        <w:rPr>
          <w:rFonts w:ascii="Times New Roman" w:hAnsi="Times New Roman" w:eastAsia="Times New Roman"/>
        </w:rPr>
        <w:t>)</w:t>
      </w:r>
      <w:r>
        <w:t>式满足线性关系。</w:t>
      </w:r>
      <w:r>
        <w:rPr>
          <w:rFonts w:ascii="Times New Roman" w:hAnsi="Times New Roman" w:eastAsia="Times New Roman"/>
        </w:rPr>
        <w:t>Fruhwirh-Schnatter</w:t>
      </w:r>
      <w:r>
        <w:rPr>
          <w:rFonts w:ascii="Times New Roman" w:hAnsi="Times New Roman" w:eastAsia="Times New Roman"/>
        </w:rPr>
        <w:t>(</w:t>
      </w:r>
      <w:r>
        <w:rPr>
          <w:rFonts w:ascii="Times New Roman" w:hAnsi="Times New Roman" w:eastAsia="Times New Roman"/>
        </w:rPr>
        <w:t>1994</w:t>
      </w:r>
      <w:r>
        <w:rPr>
          <w:rFonts w:ascii="Times New Roman" w:hAnsi="Times New Roman" w:eastAsia="Times New Roman"/>
        </w:rPr>
        <w:t>)</w:t>
      </w:r>
      <w:r>
        <w:t>和</w:t>
      </w:r>
      <w:r>
        <w:rPr>
          <w:rFonts w:ascii="Times New Roman" w:hAnsi="Times New Roman" w:eastAsia="Times New Roman"/>
        </w:rPr>
        <w:t>Carter</w:t>
      </w:r>
      <w:r>
        <w:rPr>
          <w:rFonts w:ascii="Times New Roman" w:hAnsi="Times New Roman" w:eastAsia="Times New Roman"/>
        </w:rPr>
        <w:t>(</w:t>
      </w:r>
      <w:r>
        <w:rPr>
          <w:rFonts w:ascii="Times New Roman" w:hAnsi="Times New Roman" w:eastAsia="Times New Roman"/>
        </w:rPr>
        <w:t>1994</w:t>
      </w:r>
      <w:r>
        <w:rPr>
          <w:rFonts w:ascii="Times New Roman" w:hAnsi="Times New Roman" w:eastAsia="Times New Roman"/>
        </w:rPr>
        <w:t>)</w:t>
      </w:r>
      <w:r>
        <w:t>提出，密</w:t>
      </w:r>
      <w:r>
        <w:t>度函数</w:t>
      </w:r>
      <w:r>
        <w:rPr>
          <w:rFonts w:ascii="Times New Roman" w:hAnsi="Times New Roman" w:eastAsia="Times New Roman"/>
        </w:rPr>
        <w:t>p</w:t>
      </w:r>
      <w:r>
        <w:rPr>
          <w:rFonts w:ascii="Times New Roman" w:hAnsi="Times New Roman" w:eastAsia="Times New Roman"/>
        </w:rPr>
        <w:t>(</w:t>
      </w:r>
      <w:r>
        <w:rPr>
          <w:rFonts w:ascii="Times New Roman" w:hAnsi="Times New Roman" w:eastAsia="Times New Roman"/>
        </w:rPr>
        <w:t>B</w:t>
      </w:r>
      <w:r>
        <w:rPr>
          <w:rFonts w:ascii="Times New Roman" w:hAnsi="Times New Roman" w:eastAsia="Times New Roman"/>
          <w:position w:val="11"/>
          <w:sz w:val="16"/>
        </w:rPr>
        <w:t>T</w:t>
      </w:r>
      <w:r>
        <w:rPr>
          <w:rFonts w:ascii="Times New Roman" w:hAnsi="Times New Roman" w:eastAsia="Times New Roman"/>
        </w:rPr>
        <w:t>|y</w:t>
      </w:r>
      <w:r>
        <w:rPr>
          <w:rFonts w:ascii="Times New Roman" w:hAnsi="Times New Roman" w:eastAsia="Times New Roman"/>
          <w:position w:val="11"/>
          <w:sz w:val="16"/>
        </w:rPr>
        <w:t>T</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A</w:t>
      </w:r>
      <w:r>
        <w:rPr>
          <w:rFonts w:ascii="Times New Roman" w:hAnsi="Times New Roman" w:eastAsia="Times New Roman"/>
          <w:position w:val="11"/>
          <w:sz w:val="16"/>
        </w:rPr>
        <w:t>T</w:t>
      </w:r>
      <w:r>
        <w:rPr>
          <w:rFonts w:ascii="Times New Roman" w:hAnsi="Times New Roman" w:eastAsia="Times New Roman"/>
        </w:rPr>
        <w:t>,∑</w:t>
      </w:r>
      <w:r>
        <w:rPr>
          <w:rFonts w:ascii="Times New Roman" w:hAnsi="Times New Roman" w:eastAsia="Times New Roman"/>
          <w:position w:val="11"/>
          <w:sz w:val="16"/>
        </w:rPr>
        <w:t>T</w:t>
      </w:r>
      <w:r>
        <w:rPr>
          <w:rFonts w:ascii="Times New Roman" w:hAnsi="Times New Roman" w:eastAsia="Times New Roman"/>
        </w:rPr>
        <w:t xml:space="preserve">,</w:t>
      </w:r>
      <w:r w:rsidR="001852F3">
        <w:rPr>
          <w:rFonts w:ascii="Times New Roman" w:hAnsi="Times New Roman" w:eastAsia="Times New Roman"/>
        </w:rPr>
        <w:t xml:space="preserve"> </w:t>
      </w:r>
      <w:r w:rsidR="001852F3">
        <w:rPr>
          <w:rFonts w:ascii="Times New Roman" w:hAnsi="Times New Roman" w:eastAsia="Times New Roman"/>
        </w:rPr>
        <w:t xml:space="preserve">V</w:t>
      </w:r>
      <w:r>
        <w:rPr>
          <w:rFonts w:ascii="Times New Roman" w:hAnsi="Times New Roman" w:eastAsia="Times New Roman"/>
        </w:rPr>
        <w:t>)</w:t>
      </w:r>
      <w:r>
        <w:t>可以表示为：</w:t>
      </w:r>
    </w:p>
    <w:p w:rsidR="0018722C">
      <w:spacing w:beforeLines="0" w:before="0" w:afterLines="0" w:after="0" w:line="440" w:lineRule="auto"/>
      <w:pPr>
        <w:sectPr w:rsidR="00556256">
          <w:pgSz w:w="11910" w:h="16840"/>
          <w:pgMar w:header="884" w:footer="994" w:top="1220" w:bottom="1180" w:left="1660" w:right="1660"/>
        </w:sectPr>
        <w:topLinePunct/>
      </w:pPr>
    </w:p>
    <w:p w:rsidR="0018722C">
      <w:pPr>
        <w:pStyle w:val="aff7"/>
        <w:topLinePunct/>
      </w:pPr>
      <w:r>
        <w:rPr>
          <w:position w:val="-2"/>
          <w:sz w:val="16"/>
        </w:rPr>
        <w:pict>
          <v:shape style="width:12.15pt;height:8.5pt;mso-position-horizontal-relative:char;mso-position-vertical-relative:line" type="#_x0000_t202" filled="false" stroked="false">
            <w10:anchorlock/>
            <v:textbox inset="0,0,0,0">
              <w:txbxContent>
                <w:p w:rsidR="0018722C">
                  <w:pPr>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r>
                  <w:r>
                    <w:rPr>
                      <w:rFonts w:ascii="Times New Roman" w:hAnsi="Times New Roman"/>
                      <w:i/>
                      <w:spacing w:val="-8"/>
                      <w:sz w:val="14"/>
                    </w:rPr>
                    <w:t> </w:t>
                  </w:r>
                  <w:r>
                    <w:rPr>
                      <w:rFonts w:ascii="Symbol" w:hAnsi="Symbol"/>
                      <w:spacing w:val="-5"/>
                      <w:sz w:val="14"/>
                    </w:rPr>
                    <w:t></w:t>
                  </w:r>
                  <w:r>
                    <w:rPr>
                      <w:rFonts w:ascii="Times New Roman" w:hAnsi="Times New Roman"/>
                      <w:spacing w:val="-5"/>
                      <w:sz w:val="14"/>
                    </w:rPr>
                    <w:t>1</w:t>
                  </w:r>
                </w:p>
              </w:txbxContent>
            </v:textbox>
          </v:shape>
        </w:pict>
      </w:r>
      <w:r/>
    </w:p>
    <w:p w:rsidR="0018722C">
      <w:pPr>
        <w:pStyle w:val="affff1"/>
        <w:topLinePunct/>
      </w:pPr>
      <w:r>
        <w:rPr>
          <w:kern w:val="2"/>
          <w:sz w:val="22"/>
          <w:szCs w:val="22"/>
          <w:rFonts w:cstheme="minorBidi" w:hAnsiTheme="minorHAnsi" w:eastAsiaTheme="minorHAnsi" w:asciiTheme="minorHAnsi"/>
        </w:rPr>
        <w:pict>
          <v:shape style="margin-left:338.722137pt;margin-top:11.207144pt;width:28.05pt;height:8.5pt;mso-position-horizontal-relative:page;mso-position-vertical-relative:paragraph;z-index:-117616" type="#_x0000_t202" filled="false" stroked="false">
            <v:textbox inset="0,0,0,0">
              <w:txbxContent>
                <w:p w:rsidR="0018722C">
                  <w:pPr>
                    <w:tabs>
                      <w:tab w:pos="364" w:val="left" w:leader="none"/>
                    </w:tabs>
                    <w:spacing w:line="170" w:lineRule="exact" w:before="0"/>
                    <w:ind w:leftChars="0" w:left="0" w:rightChars="0" w:right="0" w:firstLineChars="0" w:firstLine="0"/>
                    <w:jc w:val="left"/>
                    <w:rPr>
                      <w:rFonts w:ascii="Times New Roman" w:hAnsi="Times New Roman"/>
                      <w:sz w:val="14"/>
                    </w:rPr>
                  </w:pPr>
                  <w:r>
                    <w:rPr>
                      <w:rFonts w:ascii="Times New Roman" w:hAnsi="Times New Roman"/>
                      <w:i/>
                      <w:sz w:val="14"/>
                    </w:rPr>
                    <w:t>t</w:t>
                    <w:tab/>
                    <w:t>t</w:t>
                  </w:r>
                  <w:r>
                    <w:rPr>
                      <w:rFonts w:ascii="Times New Roman" w:hAnsi="Times New Roman"/>
                      <w:i/>
                      <w:spacing w:val="-18"/>
                      <w:sz w:val="14"/>
                    </w:rPr>
                    <w:t> </w:t>
                  </w:r>
                  <w:r>
                    <w:rPr>
                      <w:rFonts w:ascii="Symbol" w:hAnsi="Symbol"/>
                      <w:spacing w:val="-4"/>
                      <w:sz w:val="14"/>
                    </w:rPr>
                    <w:t></w:t>
                  </w:r>
                  <w:r>
                    <w:rPr>
                      <w:rFonts w:ascii="Times New Roman" w:hAnsi="Times New Roman"/>
                      <w:spacing w:val="-4"/>
                      <w:sz w:val="14"/>
                    </w:rPr>
                    <w:t>1</w:t>
                  </w:r>
                </w:p>
              </w:txbxContent>
            </v:textbox>
            <w10:wrap type="none"/>
          </v:shape>
        </w:pict>
      </w:r>
      <w:r>
        <w:rPr>
          <w:kern w:val="2"/>
          <w:szCs w:val="22"/>
          <w:rFonts w:ascii="Times New Roman" w:hAnsi="Times New Roman" w:cstheme="minorBidi" w:eastAsiaTheme="minorHAnsi"/>
          <w:w w:val="105"/>
          <w:sz w:val="24"/>
        </w:rPr>
        <w:t>p</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w w:val="105"/>
          <w:sz w:val="24"/>
        </w:rPr>
        <w:t>B</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i/>
          <w:spacing w:val="18"/>
          <w:w w:val="105"/>
          <w:sz w:val="1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8"/>
          <w:w w:val="105"/>
          <w:sz w:val="24"/>
        </w:rPr>
        <w:t xml:space="preserve"> </w:t>
      </w:r>
      <w:r>
        <w:rPr>
          <w:kern w:val="2"/>
          <w:szCs w:val="22"/>
          <w:rFonts w:ascii="Times New Roman" w:hAnsi="Times New Roman" w:cstheme="minorBidi" w:eastAsiaTheme="minorHAnsi"/>
          <w:w w:val="105"/>
          <w:sz w:val="24"/>
        </w:rPr>
        <w:t>y</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9"/>
          <w:w w:val="105"/>
          <w:sz w:val="24"/>
        </w:rPr>
        <w:t xml:space="preserve"> </w:t>
      </w:r>
      <w:r>
        <w:rPr>
          <w:kern w:val="2"/>
          <w:szCs w:val="22"/>
          <w:rFonts w:ascii="Times New Roman" w:hAnsi="Times New Roman" w:cstheme="minorBidi" w:eastAsiaTheme="minorHAnsi"/>
          <w:w w:val="105"/>
          <w:sz w:val="24"/>
        </w:rPr>
        <w:t>A</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9"/>
          <w:w w:val="105"/>
          <w:sz w:val="24"/>
        </w:rPr>
        <w:t xml:space="preserve"> </w:t>
      </w:r>
      <w:r>
        <w:rPr>
          <w:kern w:val="2"/>
          <w:szCs w:val="22"/>
          <w:rFonts w:ascii="Times New Roman" w:hAnsi="Times New Roman" w:cstheme="minorBidi" w:eastAsiaTheme="minorHAnsi"/>
          <w:w w:val="105"/>
          <w:sz w:val="24"/>
        </w:rPr>
        <w:t>V)</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p(B</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i/>
          <w:spacing w:val="16"/>
          <w:w w:val="105"/>
          <w:sz w:val="1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8"/>
          <w:w w:val="105"/>
          <w:sz w:val="24"/>
        </w:rPr>
        <w:t xml:space="preserve"> </w:t>
      </w:r>
      <w:r>
        <w:rPr>
          <w:kern w:val="2"/>
          <w:szCs w:val="22"/>
          <w:rFonts w:ascii="Times New Roman" w:hAnsi="Times New Roman" w:cstheme="minorBidi" w:eastAsiaTheme="minorHAnsi"/>
          <w:w w:val="105"/>
          <w:sz w:val="24"/>
        </w:rPr>
        <w:t>y</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9"/>
          <w:w w:val="105"/>
          <w:sz w:val="24"/>
        </w:rPr>
        <w:t xml:space="preserve"> </w:t>
      </w:r>
      <w:r>
        <w:rPr>
          <w:kern w:val="2"/>
          <w:szCs w:val="22"/>
          <w:rFonts w:ascii="Times New Roman" w:hAnsi="Times New Roman" w:cstheme="minorBidi" w:eastAsiaTheme="minorHAnsi"/>
          <w:w w:val="105"/>
          <w:sz w:val="24"/>
        </w:rPr>
        <w:t>A</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xml:space="preserve">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14"/>
        </w:rPr>
        <w:t xml:space="preserve">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9"/>
          <w:w w:val="105"/>
          <w:sz w:val="24"/>
        </w:rPr>
        <w:t xml:space="preserve"> </w:t>
      </w:r>
      <w:r>
        <w:rPr>
          <w:kern w:val="2"/>
          <w:szCs w:val="22"/>
          <w:rFonts w:ascii="Times New Roman" w:hAnsi="Times New Roman" w:cstheme="minorBidi" w:eastAsiaTheme="minorHAnsi"/>
          <w:w w:val="105"/>
          <w:sz w:val="24"/>
        </w:rPr>
        <w:t>V)</w:t>
      </w:r>
      <w:r>
        <w:rPr>
          <w:kern w:val="2"/>
          <w:szCs w:val="22"/>
          <w:rFonts w:ascii="Symbol" w:hAnsi="Symbol" w:cstheme="minorBidi" w:eastAsiaTheme="minorHAnsi"/>
          <w:w w:val="105"/>
          <w:sz w:val="36"/>
        </w:rPr>
        <w:t></w:t>
      </w:r>
      <w:r>
        <w:rPr>
          <w:kern w:val="2"/>
          <w:szCs w:val="22"/>
          <w:rFonts w:ascii="Times New Roman" w:hAnsi="Times New Roman" w:cstheme="minorBidi" w:eastAsiaTheme="minorHAnsi"/>
          <w:i/>
          <w:w w:val="105"/>
          <w:sz w:val="24"/>
        </w:rPr>
        <w:t>p</w:t>
      </w:r>
      <w:r>
        <w:rPr>
          <w:kern w:val="2"/>
          <w:szCs w:val="22"/>
          <w:rFonts w:ascii="Times New Roman" w:hAnsi="Times New Roman" w:cstheme="minorBidi" w:eastAsiaTheme="minorHAnsi"/>
          <w:w w:val="105"/>
          <w:sz w:val="24"/>
        </w:rPr>
        <w:t>(B</w:t>
      </w:r>
      <w:r>
        <w:rPr>
          <w:kern w:val="2"/>
          <w:szCs w:val="22"/>
          <w:rFonts w:ascii="Times New Roman" w:hAnsi="Times New Roman" w:cstheme="minorBidi" w:eastAsiaTheme="minorHAnsi"/>
          <w:spacing w:val="15"/>
          <w:w w:val="105"/>
          <w:sz w:val="24"/>
        </w:rPr>
        <w:t xml:space="preserve"> </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2"/>
          <w:w w:val="105"/>
          <w:sz w:val="24"/>
        </w:rPr>
        <w:t xml:space="preserve"> </w:t>
      </w:r>
      <w:r>
        <w:rPr>
          <w:kern w:val="2"/>
          <w:szCs w:val="22"/>
          <w:rFonts w:ascii="Times New Roman" w:hAnsi="Times New Roman" w:cstheme="minorBidi" w:eastAsiaTheme="minorHAnsi"/>
          <w:w w:val="105"/>
          <w:sz w:val="24"/>
        </w:rPr>
        <w:t>B</w:t>
      </w:r>
      <w:r w:rsidR="004B696B">
        <w:t xml:space="preserve">,</w:t>
      </w:r>
      <w:r w:rsidR="001852F3">
        <w:t xml:space="preserve"> </w:t>
      </w:r>
      <w:r w:rsidR="001852F3">
        <w:t xml:space="preserve">y</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xml:space="preserve"> </w:t>
      </w:r>
      <w:r>
        <w:rPr>
          <w:kern w:val="2"/>
          <w:szCs w:val="22"/>
          <w:rFonts w:ascii="Times New Roman" w:hAnsi="Times New Roman" w:cstheme="minorBidi" w:eastAsiaTheme="minorHAnsi"/>
          <w:w w:val="105"/>
          <w:sz w:val="24"/>
        </w:rPr>
        <w:t>A</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18"/>
          <w:w w:val="105"/>
          <w:sz w:val="24"/>
        </w:rPr>
        <w:t xml:space="preserve"> </w:t>
      </w:r>
      <w:r>
        <w:rPr>
          <w:kern w:val="2"/>
          <w:szCs w:val="22"/>
          <w:rFonts w:ascii="Symbol" w:hAnsi="Symbol" w:cstheme="minorBidi" w:eastAsiaTheme="minorHAnsi"/>
          <w:spacing w:val="-2"/>
          <w:w w:val="105"/>
          <w:sz w:val="24"/>
        </w:rPr>
        <w:t></w:t>
      </w:r>
      <w:r>
        <w:rPr>
          <w:kern w:val="2"/>
          <w:szCs w:val="22"/>
          <w:rFonts w:ascii="Times New Roman" w:hAnsi="Times New Roman" w:cstheme="minorBidi" w:eastAsiaTheme="minorHAnsi"/>
          <w:i/>
          <w:spacing w:val="-2"/>
          <w:w w:val="105"/>
          <w:sz w:val="14"/>
        </w:rPr>
        <w:t>T</w:t>
      </w:r>
      <w:r>
        <w:rPr>
          <w:kern w:val="2"/>
          <w:szCs w:val="22"/>
          <w:rFonts w:ascii="Times New Roman" w:hAnsi="Times New Roman" w:cstheme="minorBidi" w:eastAsiaTheme="minorHAnsi"/>
          <w:w w:val="105"/>
          <w:sz w:val="24"/>
        </w:rPr>
        <w:t>,</w:t>
      </w:r>
      <w:r>
        <w:rPr>
          <w:kern w:val="2"/>
          <w:szCs w:val="22"/>
          <w:rFonts w:ascii="Times New Roman" w:hAnsi="Times New Roman" w:cstheme="minorBidi" w:eastAsiaTheme="minorHAnsi"/>
          <w:spacing w:val="-20"/>
          <w:w w:val="105"/>
          <w:sz w:val="24"/>
        </w:rPr>
        <w:t xml:space="preserve"> </w:t>
      </w:r>
      <w:r>
        <w:rPr>
          <w:kern w:val="2"/>
          <w:szCs w:val="22"/>
          <w:rFonts w:ascii="Times New Roman" w:hAnsi="Times New Roman" w:cstheme="minorBidi" w:eastAsiaTheme="minorHAnsi"/>
          <w:w w:val="105"/>
          <w:sz w:val="24"/>
        </w:rPr>
        <w:t>V)</w:t>
      </w:r>
    </w:p>
    <w:p w:rsidR="0018722C">
      <w:pPr>
        <w:topLinePunct/>
      </w:pPr>
      <w:r>
        <w:rPr>
          <w:rFonts w:ascii="Times New Roman"/>
        </w:rPr>
        <w:t>(</w:t>
      </w:r>
      <w:r>
        <w:rPr>
          <w:rFonts w:ascii="Times New Roman"/>
        </w:rPr>
        <w:t xml:space="preserve">2.23</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7056" w:space="469"/>
            <w:col w:w="1065"/>
          </w:cols>
        </w:sectPr>
        <w:topLinePunct/>
      </w:pPr>
    </w:p>
    <w:p w:rsidR="0018722C">
      <w:pPr>
        <w:topLinePunct/>
      </w:pPr>
      <w:r>
        <w:rPr>
          <w:rFonts w:cstheme="minorBidi" w:hAnsiTheme="minorHAnsi" w:eastAsiaTheme="minorHAnsi" w:asciiTheme="minorHAnsi" w:ascii="Times New Roman" w:hAnsi="Times New Roman"/>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t>其中，</w:t>
      </w:r>
    </w:p>
    <w:p w:rsidR="0018722C">
      <w:pPr>
        <w:topLinePunct/>
      </w:pPr>
      <w:r>
        <w:rPr>
          <w:rFonts w:cstheme="minorBidi" w:hAnsiTheme="minorHAnsi" w:eastAsiaTheme="minorHAnsi" w:asciiTheme="minorHAnsi" w:ascii="Times New Roman" w:hAnsi="Times New Roman"/>
        </w:rPr>
        <w:t>B</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B</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 </w:t>
      </w:r>
      <w:r>
        <w:rPr>
          <w:rFonts w:ascii="Times New Roman" w:hAnsi="Times New Roman" w:cstheme="minorBidi" w:eastAsiaTheme="minorHAnsi"/>
        </w:rPr>
        <w:t>y</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T</w:t>
      </w:r>
      <w:r>
        <w:rPr>
          <w:rFonts w:ascii="Times New Roman" w:hAnsi="Times New Roman" w:cstheme="minorBidi" w:eastAsiaTheme="minorHAnsi"/>
          <w:vertAlign w:val="superscript"/>
          /&gt;
        </w:rPr>
        <w:t> </w:t>
      </w:r>
      <w:r>
        <w:rPr>
          <w:rFonts w:ascii="Times New Roman" w:hAnsi="Times New Roman" w:cstheme="minorBidi" w:eastAsiaTheme="minorHAnsi"/>
        </w:rPr>
        <w:t>A</w:t>
      </w:r>
      <w:r>
        <w:rPr>
          <w:rFonts w:ascii="Symbol" w:hAnsi="Symbol" w:cstheme="minorBidi" w:eastAsiaTheme="minorHAnsi"/>
        </w:rPr>
        <w:t></w:t>
      </w:r>
      <w:r>
        <w:rPr>
          <w:rFonts w:ascii="Times New Roman" w:hAnsi="Times New Roman" w:cstheme="minorBidi" w:eastAsiaTheme="minorHAnsi"/>
          <w:vertAlign w:val="superscript"/>
          /&gt;
        </w:rPr>
        <w:t>T</w:t>
      </w:r>
      <w:r>
        <w:rPr>
          <w:rFonts w:ascii="Times New Roman" w:hAnsi="Times New Roman" w:cstheme="minorBidi" w:eastAsiaTheme="minorHAnsi"/>
        </w:rPr>
        <w:t>,</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N</w:t>
      </w:r>
      <w:r>
        <w:rPr>
          <w:rFonts w:ascii="Times New Roman" w:hAnsi="Times New Roman" w:cstheme="minorBidi" w:eastAsiaTheme="minorHAnsi"/>
        </w:rPr>
        <w:t>V</w:t>
      </w:r>
      <w:r>
        <w:rPr>
          <w:rFonts w:ascii="Times New Roman" w:hAnsi="Times New Roman" w:cstheme="minorBidi" w:eastAsiaTheme="minorHAnsi"/>
        </w:rPr>
        <w:t> </w:t>
      </w:r>
      <w:r>
        <w:rPr>
          <w:rFonts w:ascii="Times New Roman" w:hAnsi="Times New Roman" w:cstheme="minorBidi" w:eastAsiaTheme="minorHAnsi"/>
          <w:i/>
        </w:rPr>
        <w:t>B</w:t>
      </w:r>
      <w:r>
        <w:rPr>
          <w:rFonts w:ascii="Times New Roman" w:hAnsi="Times New Roman" w:cstheme="minorBidi" w:eastAsiaTheme="minorHAnsi"/>
        </w:rPr>
        <w:t>~</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i/>
        </w:rPr>
        <w:t>P</w:t>
      </w:r>
    </w:p>
    <w:p w:rsidR="0018722C">
      <w:pPr>
        <w:topLinePunct/>
      </w:pPr>
      <w:r>
        <w:rPr>
          <w:rFonts w:ascii="Times New Roman"/>
        </w:rPr>
        <w:t>(</w:t>
      </w:r>
      <w:r>
        <w:rPr>
          <w:rFonts w:ascii="Times New Roman"/>
        </w:rPr>
        <w:t xml:space="preserve">2.24</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4637" w:space="2944"/>
            <w:col w:w="1009"/>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i/>
        </w:rPr>
        <w:tab/>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t</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B</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B</w:t>
      </w:r>
      <w:r w:rsidR="001852F3">
        <w:rPr>
          <w:rFonts w:ascii="Times New Roman" w:hAnsi="Times New Roman" w:cstheme="minorBidi" w:eastAsiaTheme="minorHAnsi"/>
        </w:rPr>
        <w:t xml:space="preserve">  |</w:t>
      </w:r>
      <w:r>
        <w:rPr>
          <w:rFonts w:ascii="Times New Roman" w:hAnsi="Times New Roman" w:cstheme="minorBidi" w:eastAsiaTheme="minorHAnsi"/>
        </w:rPr>
        <w:t> </w:t>
      </w:r>
      <w:r>
        <w:rPr>
          <w:rFonts w:ascii="Times New Roman" w:hAnsi="Times New Roman" w:cstheme="minorBidi" w:eastAsiaTheme="minorHAnsi"/>
        </w:rPr>
        <w:t>B</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A</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2.25</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2767" w:space="40"/>
            <w:col w:w="1161" w:space="2570"/>
            <w:col w:w="2052"/>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P</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V </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B</w:t>
      </w:r>
      <w:r w:rsidR="001852F3">
        <w:rPr>
          <w:rFonts w:ascii="Times New Roman" w:hAnsi="Times New Roman" w:cstheme="minorBidi" w:eastAsiaTheme="minorHAnsi"/>
        </w:rPr>
        <w:t xml:space="preserve">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B</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y</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A</w:t>
      </w:r>
      <w:r>
        <w:rPr>
          <w:rFonts w:ascii="Times New Roman" w:hAnsi="Times New Roman" w:cstheme="minorBidi" w:eastAsiaTheme="minorHAnsi"/>
        </w:rPr>
        <w:t xml:space="preserve"> </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w:t>
      </w:r>
    </w:p>
    <w:p w:rsidR="0018722C">
      <w:pPr>
        <w:topLinePunct/>
      </w:pPr>
      <w:r>
        <w:br w:type="column"/>
      </w:r>
      <w:r>
        <w:rPr>
          <w:rFonts w:ascii="Times New Roman"/>
        </w:rPr>
        <w:t>(</w:t>
      </w:r>
      <w:r>
        <w:rPr>
          <w:rFonts w:ascii="Times New Roman"/>
        </w:rPr>
        <w:t xml:space="preserve">2.26</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2919" w:space="40"/>
            <w:col w:w="1160" w:space="2457"/>
            <w:col w:w="2014"/>
          </w:cols>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Pr>
          <w:rFonts w:ascii="Times New Roman" w:hAnsi="Times New Roman" w:cstheme="minorBidi" w:eastAsiaTheme="minorHAnsi"/>
        </w:rPr>
        <w:t>|</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Times New Roman" w:hAnsi="Times New Roman" w:cstheme="minorBidi" w:eastAsiaTheme="minorHAnsi"/>
        </w:rPr>
        <w:tab/>
      </w:r>
      <w:r>
        <w:rPr>
          <w:rFonts w:ascii="Times New Roman" w:hAnsi="Times New Roman" w:cstheme="minorBidi" w:eastAsiaTheme="minorHAnsi"/>
          <w:i/>
        </w:rPr>
        <w:t>t</w:t>
      </w:r>
      <w:r>
        <w:rPr>
          <w:rFonts w:ascii="Times New Roman" w:hAnsi="Times New Roman" w:cstheme="minorBidi" w:eastAsiaTheme="minorHAnsi"/>
          <w:i/>
        </w:rPr>
        <w:tab/>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p>
    <w:p w:rsidR="0018722C">
      <w:pPr>
        <w:topLinePunct/>
      </w:pPr>
      <w:r>
        <w:rPr>
          <w:rFonts w:ascii="Times New Roman" w:hAnsi="Times New Roman" w:eastAsia="Times New Roman"/>
        </w:rPr>
        <w:t xml:space="preserve">p </w:t>
      </w:r>
      <w:r>
        <w:rPr>
          <w:rFonts w:ascii="Times New Roman" w:hAnsi="Times New Roman" w:eastAsia="Times New Roman"/>
        </w:rPr>
        <w:t xml:space="preserve">(</w:t>
      </w:r>
      <w:r>
        <w:rPr>
          <w:rFonts w:ascii="Symbol" w:hAnsi="Symbol" w:eastAsia="Symbol"/>
        </w:rPr>
        <w:t xml:space="preserve"></w:t>
      </w:r>
      <w:r>
        <w:rPr>
          <w:rFonts w:ascii="Times New Roman" w:hAnsi="Times New Roman" w:eastAsia="Times New Roman"/>
        </w:rPr>
        <w:t xml:space="preserve">)</w:t>
      </w:r>
      <w:r>
        <w:t xml:space="preserve">表示一般意义上的密度函数，</w:t>
      </w:r>
      <w:r>
        <w:rPr>
          <w:rFonts w:ascii="Times New Roman" w:hAnsi="Times New Roman" w:eastAsia="Times New Roman"/>
        </w:rPr>
        <w:t xml:space="preserve">N</w:t>
      </w:r>
      <w:r>
        <w:t xml:space="preserve">表示服从正态分布。通过使用卡尔曼滤</w:t>
      </w:r>
    </w:p>
    <w:p w:rsidR="0018722C">
      <w:pPr>
        <w:topLinePunct/>
      </w:pPr>
      <w:r>
        <w:rPr>
          <w:rFonts w:cstheme="minorBidi" w:hAnsiTheme="minorHAnsi" w:eastAsiaTheme="minorHAnsi" w:asciiTheme="minorHAnsi"/>
        </w:rPr>
        <w:t>波向后递推方法可计算出</w:t>
      </w:r>
      <w:r>
        <w:rPr>
          <w:rFonts w:ascii="Times New Roman" w:eastAsia="Times New Roman" w:cstheme="minorBidi" w:hAnsiTheme="minorHAnsi"/>
        </w:rPr>
        <w:t>B</w:t>
      </w:r>
      <w:r>
        <w:rPr>
          <w:rFonts w:ascii="Times New Roman" w:eastAsia="Times New Roman" w:cstheme="minorBidi" w:hAnsiTheme="minorHAnsi"/>
        </w:rPr>
        <w:t>t|t+1</w:t>
      </w:r>
      <w:r>
        <w:rPr>
          <w:rFonts w:cstheme="minorBidi" w:hAnsiTheme="minorHAnsi" w:eastAsiaTheme="minorHAnsi" w:asciiTheme="minorHAnsi"/>
        </w:rPr>
        <w:t>和</w:t>
      </w:r>
      <w:r>
        <w:rPr>
          <w:rFonts w:ascii="Times New Roman" w:eastAsia="Times New Roman" w:cstheme="minorBidi" w:hAnsiTheme="minorHAnsi"/>
        </w:rPr>
        <w:t>P</w:t>
      </w:r>
      <w:r>
        <w:rPr>
          <w:rFonts w:ascii="Times New Roman" w:eastAsia="Times New Roman" w:cstheme="minorBidi" w:hAnsiTheme="minorHAnsi"/>
        </w:rPr>
        <w:t>t|t+1</w:t>
      </w:r>
      <w:r>
        <w:rPr>
          <w:rFonts w:cstheme="minorBidi" w:hAnsiTheme="minorHAnsi" w:eastAsiaTheme="minorHAnsi" w:asciiTheme="minorHAnsi"/>
        </w:rPr>
        <w:t>进而得到</w:t>
      </w:r>
      <w:r>
        <w:rPr>
          <w:rFonts w:ascii="Times New Roman" w:eastAsia="Times New Roman" w:cstheme="minorBidi" w:hAnsiTheme="minorHAnsi"/>
        </w:rPr>
        <w:t>B</w:t>
      </w:r>
      <w:r>
        <w:rPr>
          <w:rFonts w:cstheme="minorBidi" w:hAnsiTheme="minorHAnsi" w:eastAsiaTheme="minorHAnsi" w:asciiTheme="minorHAnsi"/>
        </w:rPr>
        <w:t>矩阵并且在向后的递推过程中</w:t>
      </w:r>
      <w:r>
        <w:rPr>
          <w:rFonts w:cstheme="minorBidi" w:hAnsiTheme="minorHAnsi" w:eastAsiaTheme="minorHAnsi" w:asciiTheme="minorHAnsi"/>
        </w:rPr>
        <w:t>可以得到</w:t>
      </w:r>
      <w:r>
        <w:rPr>
          <w:rFonts w:ascii="Times New Roman" w:eastAsia="Times New Roman" w:cstheme="minorBidi" w:hAnsiTheme="minorHAnsi"/>
        </w:rPr>
        <w:t>B</w:t>
      </w:r>
      <w:r>
        <w:rPr>
          <w:rFonts w:ascii="Times New Roman" w:eastAsia="Times New Roman" w:cstheme="minorBidi" w:hAnsiTheme="minorHAnsi"/>
        </w:rPr>
        <w:t>T|T</w:t>
      </w:r>
      <w:r>
        <w:rPr>
          <w:rFonts w:cstheme="minorBidi" w:hAnsiTheme="minorHAnsi" w:eastAsiaTheme="minorHAnsi" w:asciiTheme="minorHAnsi"/>
        </w:rPr>
        <w:t>和</w:t>
      </w:r>
      <w:r>
        <w:rPr>
          <w:rFonts w:ascii="Times New Roman" w:eastAsia="Times New Roman" w:cstheme="minorBidi" w:hAnsiTheme="minorHAnsi"/>
        </w:rPr>
        <w:t>P</w:t>
      </w:r>
      <w:r>
        <w:rPr>
          <w:rFonts w:ascii="Times New Roman" w:eastAsia="Times New Roman" w:cstheme="minorBidi" w:hAnsiTheme="minorHAnsi"/>
        </w:rPr>
        <w:t>T|T</w:t>
      </w:r>
      <w:r>
        <w:rPr>
          <w:rFonts w:cstheme="minorBidi" w:hAnsiTheme="minorHAnsi" w:eastAsiaTheme="minorHAnsi" w:asciiTheme="minorHAnsi"/>
        </w:rPr>
        <w:t>。</w:t>
      </w:r>
    </w:p>
    <w:p w:rsidR="0018722C">
      <w:pPr>
        <w:topLinePunct/>
      </w:pPr>
      <w:r>
        <w:t>将</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20</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2.21</w:t>
      </w:r>
      <w:r>
        <w:rPr>
          <w:rFonts w:ascii="Times New Roman" w:eastAsia="Times New Roman"/>
          <w:rFonts w:ascii="Times New Roman" w:eastAsia="Times New Roman"/>
        </w:rPr>
        <w:t>）</w:t>
      </w:r>
      <w:r>
        <w:t>式改写成以下形式：</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A</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X</w:t>
      </w:r>
      <w:r>
        <w:rPr>
          <w:vertAlign w:val="superscript"/>
          /&gt;
        </w:rPr>
        <w:t>'</w:t>
      </w:r>
      <w:r>
        <w:rPr>
          <w:vertAlign w:val="superscript"/>
          /&gt;
        </w:rPr>
        <w:t> </w:t>
      </w:r>
      <w:r>
        <w:rPr>
          <w:rFonts w:ascii="Times New Roman" w:hAnsi="Times New Roman" w:cstheme="minorBidi" w:eastAsiaTheme="minorHAnsi"/>
        </w:rPr>
        <w:t>B</w:t>
      </w:r>
      <w:r>
        <w:rPr>
          <w:rFonts w:ascii="Times New Roman" w:hAnsi="Times New Roman" w:cstheme="minorBidi" w:eastAsiaTheme="minorHAnsi"/>
        </w:rPr>
        <w:t> </w:t>
      </w:r>
      <w:r>
        <w:rPr>
          <w:rFonts w:ascii="Times New Roman" w:hAnsi="Times New Roman" w:cstheme="minorBidi" w:eastAsiaTheme="minorHAnsi"/>
        </w:rPr>
        <w:t>)</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A</w:t>
      </w:r>
      <w:r>
        <w:rPr>
          <w:rFonts w:ascii="Times New Roman" w:hAnsi="Times New Roman" w:cstheme="minorBidi" w:eastAsiaTheme="minorHAnsi"/>
          <w:i/>
        </w:rPr>
        <w:t> </w:t>
      </w:r>
      <w:r>
        <w:rPr>
          <w:rFonts w:ascii="Times New Roman" w:hAnsi="Times New Roman" w:cstheme="minorBidi" w:eastAsiaTheme="minorHAnsi"/>
          <w:i/>
        </w:rPr>
        <w:t>y</w:t>
      </w:r>
      <w:r>
        <w:rPr>
          <w:rFonts w:ascii="Symbol" w:hAnsi="Symbol" w:cstheme="minorBidi" w:eastAsiaTheme="minorHAnsi"/>
        </w:rPr>
        <w:t></w:t>
      </w:r>
      <w:r>
        <w:rPr>
          <w:rFonts w:ascii="Symbol" w:hAnsi="Symbol" w:cstheme="minorBidi" w:eastAsiaTheme="minorHAnsi"/>
        </w:rPr>
        <w:t></w:t>
      </w:r>
      <w:r>
        <w:rPr>
          <w:rFonts w:ascii="Symbol" w:hAnsi="Symbol" w:cstheme="minorBidi" w:eastAsiaTheme="minorHAnsi"/>
          <w:i/>
        </w:rPr>
        <w:t></w:t>
      </w:r>
    </w:p>
    <w:p w:rsidR="0018722C">
      <w:pPr>
        <w:topLinePunct/>
      </w:pPr>
      <w:r>
        <w:br w:type="column"/>
      </w:r>
      <w:r>
        <w:rPr>
          <w:rFonts w:ascii="Times New Roman"/>
        </w:rPr>
        <w:t>(</w:t>
      </w:r>
      <w:r>
        <w:rPr>
          <w:rFonts w:ascii="Times New Roman"/>
        </w:rPr>
        <w:t xml:space="preserve">2.27</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3695" w:space="2791"/>
            <w:col w:w="2104"/>
          </w:cols>
        </w:sectPr>
        <w:topLinePunct/>
      </w:pPr>
    </w:p>
    <w:p w:rsidR="0018722C">
      <w:pPr>
        <w:topLinePunct/>
      </w:pPr>
      <w:r>
        <w:rPr>
          <w:rFonts w:cstheme="minorBidi" w:hAnsiTheme="minorHAnsi" w:eastAsiaTheme="minorHAnsi" w:asciiTheme="minorHAnsi" w:ascii="Times New Roman"/>
          <w:i/>
        </w:rPr>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r w:rsidRPr="00000000">
        <w:rPr>
          <w:rFonts w:cstheme="minorBidi" w:hAnsiTheme="minorHAnsi" w:eastAsiaTheme="minorHAnsi" w:asciiTheme="minorHAnsi"/>
        </w:rPr>
        <w:tab/>
        <w:t>t</w:t>
      </w:r>
    </w:p>
    <w:p w:rsidR="0018722C">
      <w:pPr>
        <w:topLinePunct/>
      </w:pPr>
      <w:r>
        <w:t>此处</w:t>
      </w:r>
      <w:r>
        <w:rPr>
          <w:rFonts w:ascii="Times New Roman" w:eastAsia="Times New Roman"/>
        </w:rPr>
        <w:t>B</w:t>
      </w:r>
      <w:r>
        <w:rPr>
          <w:rFonts w:ascii="Times New Roman" w:eastAsia="Times New Roman"/>
        </w:rPr>
        <w:t>T</w:t>
      </w:r>
      <w:r>
        <w:t>作为已知，</w:t>
      </w:r>
      <w:r>
        <w:rPr>
          <w:rFonts w:ascii="Times New Roman" w:eastAsia="Times New Roman"/>
          <w:i/>
        </w:rPr>
        <w:t>y</w:t>
      </w:r>
      <w:r>
        <w:rPr>
          <w:rFonts w:ascii="Times New Roman" w:eastAsia="Times New Roman"/>
          <w:i/>
        </w:rPr>
        <w:t>t</w:t>
      </w:r>
      <w:r w:rsidR="001852F3">
        <w:rPr>
          <w:rFonts w:ascii="Times New Roman" w:eastAsia="Times New Roman"/>
          <w:i/>
        </w:rPr>
        <w:t xml:space="preserve"> </w:t>
      </w:r>
      <w:r>
        <w:t>为可观测变量。将</w:t>
      </w:r>
      <w:r>
        <w:rPr>
          <w:rFonts w:ascii="Times New Roman" w:eastAsia="Times New Roman"/>
          <w:rFonts w:ascii="Times New Roman" w:eastAsia="Times New Roman"/>
        </w:rPr>
        <w:t>（</w:t>
      </w:r>
      <w:r>
        <w:rPr>
          <w:rFonts w:ascii="Times New Roman" w:eastAsia="Times New Roman"/>
        </w:rPr>
        <w:t xml:space="preserve">2</w:t>
      </w:r>
      <w:r>
        <w:rPr>
          <w:rFonts w:ascii="Times New Roman" w:eastAsia="Times New Roman"/>
        </w:rPr>
        <w:t>.</w:t>
      </w:r>
      <w:r>
        <w:rPr>
          <w:rFonts w:ascii="Times New Roman" w:eastAsia="Times New Roman"/>
        </w:rPr>
        <w:t xml:space="preserve">27</w:t>
      </w:r>
      <w:r>
        <w:rPr>
          <w:rFonts w:ascii="Times New Roman" w:eastAsia="Times New Roman"/>
          <w:rFonts w:ascii="Times New Roman" w:eastAsia="Times New Roman"/>
        </w:rPr>
        <w:t>）</w:t>
      </w:r>
      <w:r>
        <w:t>式改写为：</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Z</w:t>
      </w:r>
      <w:r>
        <w:rPr>
          <w:rFonts w:ascii="Symbol" w:hAnsi="Symbol" w:cstheme="minorBidi" w:eastAsiaTheme="minorHAnsi"/>
          <w:i/>
        </w:rPr>
        <w:t></w:t>
      </w:r>
      <w:r>
        <w:rPr>
          <w:rFonts w:ascii="Times New Roman" w:hAnsi="Times New Roman" w:cstheme="minorBidi" w:eastAsiaTheme="minorHAnsi"/>
          <w:vertAlign w:val="subscript"/>
          <w:i/>
        </w:rPr>
        <w:t>t</w:t>
      </w:r>
    </w:p>
    <w:p w:rsidR="0018722C">
      <w:pPr>
        <w:spacing w:before="103"/>
        <w:ind w:leftChars="0" w:left="17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64"/>
          <w:w w:val="103"/>
          <w:sz w:val="24"/>
        </w:rPr>
        <w:t></w:t>
      </w:r>
      <w:r>
        <w:rPr>
          <w:kern w:val="2"/>
          <w:szCs w:val="22"/>
          <w:rFonts w:ascii="Times New Roman" w:hAnsi="Times New Roman" w:cstheme="minorBidi" w:eastAsiaTheme="minorHAnsi"/>
          <w:i/>
          <w:w w:val="109"/>
          <w:position w:val="-5"/>
          <w:sz w:val="13"/>
        </w:rPr>
        <w:t>T</w:t>
      </w:r>
      <w:r w:rsidR="001852F3">
        <w:rPr>
          <w:kern w:val="2"/>
          <w:szCs w:val="22"/>
          <w:rFonts w:ascii="Times New Roman" w:hAnsi="Times New Roman" w:cstheme="minorBidi" w:eastAsiaTheme="minorHAnsi"/>
          <w:i/>
          <w:position w:val="-5"/>
          <w:sz w:val="13"/>
        </w:rPr>
        <w:t xml:space="preserve">  </w:t>
      </w:r>
      <w:r>
        <w:rPr>
          <w:kern w:val="2"/>
          <w:szCs w:val="22"/>
          <w:rFonts w:ascii="Symbol" w:hAnsi="Symbol" w:cstheme="minorBidi" w:eastAsiaTheme="minorHAnsi"/>
          <w:w w:val="103"/>
          <w:sz w:val="24"/>
        </w:rPr>
        <w:t></w:t>
      </w:r>
      <w:r>
        <w:rPr>
          <w:kern w:val="2"/>
          <w:szCs w:val="22"/>
          <w:rFonts w:ascii="Symbol" w:hAnsi="Symbol" w:cstheme="minorBidi" w:eastAsiaTheme="minorHAnsi"/>
          <w:i/>
          <w:spacing w:val="-12"/>
          <w:w w:val="99"/>
          <w:sz w:val="25"/>
        </w:rPr>
        <w:t></w:t>
      </w:r>
      <w:r>
        <w:rPr>
          <w:kern w:val="2"/>
          <w:szCs w:val="22"/>
          <w:rFonts w:ascii="Times New Roman" w:hAnsi="Times New Roman" w:cstheme="minorBidi" w:eastAsiaTheme="minorHAnsi"/>
          <w:i/>
          <w:w w:val="109"/>
          <w:position w:val="-5"/>
          <w:sz w:val="13"/>
        </w:rPr>
        <w:t>t</w:t>
      </w:r>
    </w:p>
    <w:p w:rsidR="0018722C">
      <w:pPr>
        <w:topLinePunct/>
      </w:pPr>
      <w:r>
        <w:br w:type="column"/>
      </w:r>
      <w:r>
        <w:rPr>
          <w:rFonts w:ascii="Times New Roman"/>
        </w:rPr>
        <w:t>(</w:t>
      </w:r>
      <w:r>
        <w:rPr>
          <w:rFonts w:ascii="Times New Roman"/>
        </w:rPr>
        <w:t xml:space="preserve">2.28</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1940" w:space="40"/>
            <w:col w:w="744" w:space="3619"/>
            <w:col w:w="2247"/>
          </w:cols>
        </w:sectPr>
        <w:topLinePunct/>
      </w:pPr>
    </w:p>
    <w:p w:rsidR="0018722C">
      <w:pPr>
        <w:topLinePunct/>
      </w:pPr>
      <w:r>
        <w:rPr>
          <w:rFonts w:cstheme="minorBidi" w:hAnsiTheme="minorHAnsi" w:eastAsiaTheme="minorHAnsi" w:asciiTheme="minorHAnsi" w:ascii="Symbol" w:hAnsi="Symbol" w:eastAsia="Symbol"/>
          <w:i/>
        </w:rPr>
        <w:t></w:t>
      </w:r>
      <w:r>
        <w:rPr>
          <w:rFonts w:cstheme="minorBidi" w:hAnsiTheme="minorHAnsi" w:eastAsiaTheme="minorHAnsi" w:asciiTheme="minorHAnsi"/>
        </w:rPr>
        <w:t>由</w:t>
      </w:r>
      <w:r>
        <w:rPr>
          <w:rFonts w:ascii="Times New Roman" w:hAnsi="Times New Roman" w:eastAsia="宋体" w:cstheme="minorBidi"/>
        </w:rPr>
        <w:t>(</w:t>
      </w:r>
      <w:r>
        <w:rPr>
          <w:kern w:val="2"/>
          <w:szCs w:val="22"/>
          <w:rFonts w:ascii="Times New Roman" w:hAnsi="Times New Roman" w:eastAsia="宋体" w:cstheme="minorBidi"/>
          <w:sz w:val="24"/>
        </w:rPr>
        <w:t xml:space="preserve">2.19</w:t>
      </w:r>
      <w:r>
        <w:rPr>
          <w:rFonts w:ascii="Times New Roman" w:hAnsi="Times New Roman" w:eastAsia="宋体" w:cstheme="minorBidi"/>
        </w:rPr>
        <w:t>)</w:t>
      </w:r>
      <w:r>
        <w:rPr>
          <w:rFonts w:cstheme="minorBidi" w:hAnsiTheme="minorHAnsi" w:eastAsiaTheme="minorHAnsi" w:asciiTheme="minorHAnsi"/>
        </w:rPr>
        <w:t>式定义，</w:t>
      </w:r>
      <w:r>
        <w:rPr>
          <w:rFonts w:ascii="Times New Roman" w:hAnsi="Times New Roman" w:eastAsia="宋体" w:cstheme="minorBidi"/>
        </w:rPr>
        <w:t>Z</w:t>
      </w:r>
      <w:r>
        <w:rPr>
          <w:vertAlign w:val="subscript"/>
          <w:rFonts w:ascii="Times New Roman" w:hAnsi="Times New Roman" w:eastAsia="宋体" w:cstheme="minorBidi"/>
        </w:rPr>
        <w:t>t</w:t>
      </w:r>
      <w:r>
        <w:rPr>
          <w:rFonts w:cstheme="minorBidi" w:hAnsiTheme="minorHAnsi" w:eastAsiaTheme="minorHAnsi" w:asciiTheme="minorHAnsi"/>
        </w:rPr>
        <w:t>为</w:t>
      </w:r>
      <w:r>
        <w:rPr>
          <w:rFonts w:ascii="Times New Roman" w:hAnsi="Times New Roman" w:eastAsia="宋体" w:cstheme="minorBidi"/>
          <w:i/>
        </w:rPr>
        <w:t>n</w:t>
      </w:r>
      <w:r>
        <w:rPr>
          <w:rFonts w:ascii="Symbol" w:hAnsi="Symbol" w:eastAsia="Symbol" w:cstheme="minorBidi"/>
        </w:rPr>
        <w:t></w:t>
      </w:r>
      <w:r>
        <w:rPr>
          <w:rFonts w:ascii="Times New Roman" w:hAnsi="Times New Roman" w:eastAsia="宋体" w:cstheme="minorBidi"/>
          <w:i/>
        </w:rPr>
        <w:t>n</w:t>
      </w:r>
      <w:r>
        <w:rPr>
          <w:rFonts w:ascii="Times New Roman" w:hAnsi="Times New Roman" w:eastAsia="宋体" w:cstheme="minorBidi"/>
        </w:rPr>
        <w:t>(</w:t>
      </w:r>
      <w:r>
        <w:rPr>
          <w:kern w:val="2"/>
          <w:szCs w:val="22"/>
          <w:rFonts w:ascii="Times New Roman" w:hAnsi="Times New Roman" w:eastAsia="宋体" w:cstheme="minorBidi"/>
          <w:i/>
          <w:position w:val="16"/>
          <w:sz w:val="23"/>
        </w:rPr>
        <w:t>n</w:t>
      </w:r>
      <w:r>
        <w:rPr>
          <w:kern w:val="2"/>
          <w:szCs w:val="22"/>
          <w:rFonts w:ascii="Symbol" w:hAnsi="Symbol" w:eastAsia="Symbol" w:cstheme="minorBidi"/>
          <w:position w:val="16"/>
          <w:sz w:val="23"/>
        </w:rPr>
        <w:t></w:t>
      </w:r>
      <w:r>
        <w:rPr>
          <w:kern w:val="2"/>
          <w:szCs w:val="22"/>
          <w:rFonts w:ascii="Times New Roman" w:hAnsi="Times New Roman" w:eastAsia="宋体" w:cstheme="minorBidi"/>
          <w:position w:val="16"/>
          <w:sz w:val="23"/>
        </w:rPr>
        <w:t>1</w:t>
      </w:r>
      <w:r>
        <w:rPr>
          <w:rFonts w:ascii="Times New Roman" w:hAnsi="Times New Roman" w:eastAsia="宋体" w:cstheme="minorBidi"/>
        </w:rPr>
        <w:t>)</w:t>
      </w:r>
      <w:r>
        <w:rPr>
          <w:rFonts w:cstheme="minorBidi" w:hAnsiTheme="minorHAnsi" w:eastAsiaTheme="minorHAnsi" w:asciiTheme="minorHAnsi"/>
        </w:rPr>
        <w:t>矩阵：</w:t>
      </w:r>
    </w:p>
    <w:p w:rsidR="0018722C">
      <w:pPr>
        <w:pStyle w:val="aff7"/>
        <w:topLinePunct/>
      </w:pPr>
      <w:r>
        <w:rPr>
          <w:sz w:val="2"/>
        </w:rPr>
        <w:pict>
          <v:group style="width:36.4pt;height:.65pt;mso-position-horizontal-relative:char;mso-position-vertical-relative:line" coordorigin="0,0" coordsize="728,13">
            <v:line style="position:absolute" from="0,6" to="727,6" stroked="true" strokeweight=".604191pt" strokecolor="#000000">
              <v:stroke dashstyle="solid"/>
            </v:line>
          </v:group>
        </w:pict>
      </w:r>
      <w:r/>
    </w:p>
    <w:p w:rsidR="0018722C">
      <w:pPr>
        <w:pStyle w:val="affff1"/>
        <w:topLinePunct/>
      </w:pPr>
      <w:r>
        <w:rPr>
          <w:rFonts w:cstheme="minorBidi" w:hAnsiTheme="minorHAnsi" w:eastAsiaTheme="minorHAnsi" w:asciiTheme="minorHAnsi" w:ascii="Times New Roman"/>
          <w:i/>
        </w:rPr>
        <w:t>t</w:t>
      </w:r>
      <w:r>
        <w:rPr>
          <w:rFonts w:ascii="Times New Roman" w:cstheme="minorBidi" w:hAnsiTheme="minorHAnsi" w:eastAsiaTheme="minorHAnsi"/>
          <w:i/>
        </w:rPr>
        <w:tab/>
      </w:r>
      <w:r>
        <w:rPr>
          <w:rFonts w:ascii="Times New Roman" w:cstheme="minorBidi" w:hAnsiTheme="minorHAnsi" w:eastAsiaTheme="minorHAnsi"/>
        </w:rPr>
        <w:t>2</w:t>
      </w:r>
    </w:p>
    <w:p w:rsidR="0018722C">
      <w:pPr>
        <w:tabs>
          <w:tab w:pos="2846" w:val="left" w:leader="none"/>
          <w:tab w:pos="3475" w:val="left" w:leader="none"/>
          <w:tab w:pos="4270" w:val="left" w:leader="none"/>
          <w:tab w:pos="4804" w:val="left" w:leader="none"/>
        </w:tabs>
        <w:spacing w:line="224" w:lineRule="exact" w:before="104"/>
        <w:ind w:leftChars="0" w:left="1840" w:rightChars="0" w:right="0" w:firstLineChars="0" w:firstLine="0"/>
        <w:jc w:val="left"/>
        <w:topLinePunct/>
      </w:pPr>
      <w:r>
        <w:rPr>
          <w:kern w:val="2"/>
          <w:sz w:val="2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position w:val="2"/>
          <w:sz w:val="23"/>
        </w:rPr>
        <w:t>0</w:t>
      </w:r>
      <w:r w:rsidR="004B696B">
        <w:t>.</w:t>
      </w:r>
      <w:r w:rsidR="004B696B">
        <w:t>..</w:t>
      </w:r>
      <w:r w:rsidR="004B696B">
        <w:t>.</w:t>
      </w:r>
      <w:r w:rsidR="004B696B">
        <w:t>.</w:t>
      </w:r>
      <w:r w:rsidR="004B696B">
        <w:t>.</w:t>
      </w:r>
      <w:r w:rsidRPr="00000000">
        <w:rPr>
          <w:kern w:val="2"/>
          <w:sz w:val="22"/>
          <w:szCs w:val="22"/>
          <w:rFonts w:cstheme="minorBidi" w:hAnsiTheme="minorHAnsi" w:eastAsiaTheme="minorHAnsi" w:asciiTheme="minorHAnsi"/>
        </w:rPr>
        <w:tab/>
      </w:r>
      <w:r>
        <w:t>0</w:t>
      </w:r>
      <w:r>
        <w:rPr>
          <w:kern w:val="2"/>
          <w:szCs w:val="22"/>
          <w:rFonts w:ascii="Symbol" w:hAnsi="Symbol" w:cstheme="minorBidi" w:eastAsiaTheme="minorHAnsi"/>
          <w:w w:val="105"/>
          <w:sz w:val="23"/>
        </w:rPr>
        <w:t></w:t>
      </w:r>
    </w:p>
    <w:p w:rsidR="0018722C">
      <w:spacing w:beforeLines="0" w:before="0" w:afterLines="0" w:after="0" w:line="440" w:lineRule="auto"/>
      <w:pPr>
        <w:sectPr w:rsidR="00556256">
          <w:type w:val="continuous"/>
          <w:pgSz w:w="11910" w:h="16840"/>
          <w:pgMar w:top="940" w:bottom="2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175.046814pt;margin-top:11.391136pt;width:4.6pt;height:14.6pt;mso-position-horizontal-relative:page;mso-position-vertical-relative:paragraph;z-index:-117592"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w:pict>
      </w:r>
      <w:r>
        <w:rPr>
          <w:kern w:val="2"/>
          <w:sz w:val="22"/>
          <w:szCs w:val="22"/>
          <w:rFonts w:cstheme="minorBidi" w:hAnsiTheme="minorHAnsi" w:eastAsiaTheme="minorHAnsi" w:asciiTheme="minorHAnsi"/>
        </w:rPr>
        <w:pict>
          <v:shape style="margin-left:175.046814pt;margin-top:22.786989pt;width:4.6pt;height:14.6pt;mso-position-horizontal-relative:page;mso-position-vertical-relative:paragraph;z-index:-117520"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w:pict>
      </w:r>
      <w:r>
        <w:rPr>
          <w:kern w:val="2"/>
          <w:szCs w:val="22"/>
          <w:rFonts w:ascii="Symbol" w:hAnsi="Symbol" w:cstheme="minorBidi" w:eastAsiaTheme="minorHAnsi"/>
          <w:w w:val="105"/>
          <w:sz w:val="23"/>
        </w:rPr>
        <w: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i/>
          <w:w w:val="105"/>
          <w:sz w:val="23"/>
        </w:rPr>
        <w:t>y</w:t>
      </w:r>
    </w:p>
    <w:p w:rsidR="0018722C">
      <w:pPr>
        <w:topLinePunct/>
      </w:pPr>
      <w:r>
        <w:rPr>
          <w:rFonts w:cstheme="minorBidi" w:hAnsiTheme="minorHAnsi" w:eastAsiaTheme="minorHAnsi" w:asciiTheme="minorHAnsi"/>
        </w:rPr>
        <w:br w:type="column"/>
      </w:r>
      <w:r>
        <w:rPr>
          <w:vertAlign w:val="subscript"/>
          <w:rFonts w:ascii="Times New Roman" w:cstheme="minorBidi" w:hAnsiTheme="minorHAnsi" w:eastAsiaTheme="minorHAnsi"/>
        </w:rPr>
        <w:t>1,</w:t>
      </w:r>
      <w:r>
        <w:rPr>
          <w:rFonts w:ascii="Times New Roman" w:cstheme="minorBidi" w:hAnsiTheme="minorHAnsi" w:eastAsiaTheme="minorHAnsi"/>
          <w:vertAlign w:val="subscript"/>
          <w:i/>
        </w:rPr>
        <w:t>t</w:t>
      </w:r>
    </w:p>
    <w:p w:rsidR="0018722C">
      <w:pPr>
        <w:spacing w:line="234" w:lineRule="exact" w:before="8"/>
        <w:ind w:leftChars="0" w:left="2396" w:rightChars="0" w:right="3670" w:firstLineChars="0" w:firstLine="0"/>
        <w:jc w:val="center"/>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p>
    <w:p w:rsidR="0018722C">
      <w:pPr>
        <w:pStyle w:val="ae"/>
        <w:topLinePunct/>
      </w:pPr>
      <w:r>
        <w:rPr>
          <w:kern w:val="2"/>
          <w:sz w:val="22"/>
          <w:szCs w:val="22"/>
          <w:rFonts w:cstheme="minorBidi" w:hAnsiTheme="minorHAnsi" w:eastAsiaTheme="minorHAnsi" w:asciiTheme="minorHAnsi"/>
        </w:rPr>
        <w:pict>
          <v:shape style="margin-left:323.227051pt;margin-top:22.108902pt;width:4.6pt;height:14.6pt;mso-position-horizontal-relative:page;mso-position-vertical-relative:paragraph;z-index:-117496"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w:pict>
      </w:r>
      <w:r>
        <w:rPr>
          <w:kern w:val="2"/>
          <w:szCs w:val="22"/>
          <w:rFonts w:ascii="Times New Roman" w:hAnsi="Times New Roman" w:cstheme="minorBidi" w:eastAsiaTheme="minorHAnsi"/>
          <w:w w:val="105"/>
          <w:sz w:val="23"/>
        </w:rPr>
        <w:t>0</w:t>
      </w:r>
      <w:r w:rsidR="004B696B">
        <w:t>..</w:t>
      </w:r>
      <w:r w:rsidR="004B696B">
        <w:t>.</w:t>
      </w:r>
      <w:r w:rsidRPr="00000000">
        <w:rPr>
          <w:kern w:val="2"/>
          <w:sz w:val="22"/>
          <w:szCs w:val="22"/>
          <w:rFonts w:cstheme="minorBidi" w:hAnsiTheme="minorHAnsi" w:eastAsiaTheme="minorHAnsi" w:asciiTheme="minorHAnsi"/>
        </w:rPr>
        <w:tab/>
      </w:r>
      <w:r>
        <w:t>0</w:t>
      </w:r>
      <w:r>
        <w:rPr>
          <w:kern w:val="2"/>
          <w:szCs w:val="22"/>
          <w:rFonts w:ascii="Symbol" w:hAnsi="Symbol" w:cstheme="minorBidi" w:eastAsiaTheme="minorHAnsi"/>
          <w:w w:val="105"/>
          <w:sz w:val="23"/>
        </w:rPr>
        <w:t></w:t>
      </w:r>
    </w:p>
    <w:p w:rsidR="0018722C">
      <w:spacing w:beforeLines="0" w:before="0" w:afterLines="0" w:after="0" w:line="440" w:lineRule="auto"/>
      <w:pPr>
        <w:sectPr w:rsidR="00556256">
          <w:type w:val="continuous"/>
          <w:pgSz w:w="11910" w:h="16840"/>
          <w:pgMar w:top="940" w:bottom="280" w:left="1660" w:right="1660"/>
          <w:cols w:num="3" w:equalWidth="0">
            <w:col w:w="2211" w:space="40"/>
            <w:col w:w="101" w:space="39"/>
            <w:col w:w="6199"/>
          </w:cols>
        </w:sectPr>
        <w:topLinePunct/>
      </w:pPr>
    </w:p>
    <w:p w:rsidR="0018722C">
      <w:pPr>
        <w:pStyle w:val="ae"/>
        <w:topLinePunct/>
      </w:pPr>
      <w:r>
        <w:rPr>
          <w:kern w:val="2"/>
          <w:sz w:val="22"/>
          <w:szCs w:val="22"/>
          <w:rFonts w:cstheme="minorBidi" w:hAnsiTheme="minorHAnsi" w:eastAsiaTheme="minorHAnsi" w:asciiTheme="minorHAnsi"/>
        </w:rPr>
        <w:pict>
          <v:shape style="margin-left:165.499023pt;margin-top:5.616739pt;width:6.55pt;height:14.6pt;mso-position-horizontal-relative:page;mso-position-vertical-relative:paragraph;z-index:-117568" type="#_x0000_t202" filled="false" stroked="false">
            <v:textbox inset="0,0,0,0">
              <w:txbxContent>
                <w:p w:rsidR="0018722C">
                  <w:pPr>
                    <w:spacing w:before="7"/>
                    <w:ind w:leftChars="0" w:left="0" w:rightChars="0" w:right="0" w:firstLineChars="0" w:firstLine="0"/>
                    <w:jc w:val="left"/>
                    <w:rPr>
                      <w:rFonts w:ascii="Symbol" w:hAnsi="Symbol"/>
                      <w:sz w:val="23"/>
                    </w:rPr>
                  </w:pPr>
                  <w:r>
                    <w:rPr>
                      <w:rFonts w:ascii="Symbol" w:hAnsi="Symbol"/>
                      <w:w w:val="103"/>
                      <w:sz w:val="23"/>
                    </w:rPr>
                    <w:t></w:t>
                  </w:r>
                </w:p>
              </w:txbxContent>
            </v:textbox>
            <w10:wrap type="none"/>
          </v:shape>
        </w:pict>
      </w:r>
      <w:r>
        <w:rPr>
          <w:kern w:val="2"/>
          <w:szCs w:val="22"/>
          <w:rFonts w:ascii="Times New Roman" w:hAnsi="Times New Roman" w:cstheme="minorBidi" w:eastAsiaTheme="minorHAnsi"/>
          <w:i/>
          <w:spacing w:val="2"/>
          <w:w w:val="105"/>
          <w:sz w:val="23"/>
        </w:rPr>
        <w:t>Z</w:t>
      </w:r>
      <w:r>
        <w:rPr>
          <w:kern w:val="2"/>
          <w:szCs w:val="22"/>
          <w:rFonts w:ascii="Times New Roman" w:hAnsi="Times New Roman" w:cstheme="minorBidi" w:eastAsiaTheme="minorHAnsi"/>
          <w:i/>
          <w:spacing w:val="2"/>
          <w:w w:val="105"/>
          <w:sz w:val="13"/>
        </w:rPr>
        <w:t>t</w:t>
      </w:r>
      <w:r>
        <w:rPr>
          <w:kern w:val="2"/>
          <w:szCs w:val="22"/>
          <w:rFonts w:ascii="Symbol" w:hAnsi="Symbol" w:cstheme="minorBidi" w:eastAsiaTheme="minorHAnsi"/>
          <w:w w:val="105"/>
          <w:sz w:val="23"/>
        </w:rPr>
        <w:t></w:t>
      </w:r>
      <w:r>
        <w:rPr>
          <w:kern w:val="2"/>
          <w:szCs w:val="22"/>
          <w:rFonts w:ascii="Times New Roman" w:hAnsi="Times New Roman" w:cstheme="minorBidi" w:eastAsiaTheme="minorHAnsi"/>
          <w:w w:val="105"/>
          <w:sz w:val="23"/>
        </w:rPr>
        <w:t> </w:t>
      </w:r>
      <w:r>
        <w:rPr>
          <w:kern w:val="2"/>
          <w:szCs w:val="22"/>
          <w:rFonts w:ascii="Times New Roman" w:hAnsi="Times New Roman" w:cstheme="minorBidi" w:eastAsiaTheme="minorHAnsi"/>
          <w:spacing w:val="22"/>
          <w:w w:val="105"/>
          <w:sz w:val="23"/>
        </w:rPr>
        <w:t> </w:t>
      </w:r>
      <w:r>
        <w:rPr>
          <w:kern w:val="2"/>
          <w:szCs w:val="22"/>
          <w:rFonts w:ascii="Times New Roman" w:hAnsi="Times New Roman" w:cstheme="minorBidi" w:eastAsiaTheme="minorHAnsi"/>
          <w:w w:val="105"/>
          <w:sz w:val="23"/>
        </w:rPr>
        <w:t>0</w:t>
      </w:r>
    </w:p>
    <w:p w:rsidR="0018722C">
      <w:pPr>
        <w:spacing w:line="315" w:lineRule="exact" w:before="139"/>
        <w:ind w:leftChars="0" w:left="3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6"/>
          <w:sz w:val="23"/>
        </w:rPr>
        <w:t></w:t>
      </w:r>
      <w:r>
        <w:rPr>
          <w:kern w:val="2"/>
          <w:szCs w:val="22"/>
          <w:rFonts w:ascii="Times New Roman" w:hAnsi="Times New Roman" w:cstheme="minorBidi" w:eastAsiaTheme="minorHAnsi"/>
          <w:i/>
          <w:w w:val="105"/>
          <w:position w:val="6"/>
          <w:sz w:val="23"/>
        </w:rPr>
        <w:t>y</w:t>
      </w:r>
      <w:r>
        <w:rPr>
          <w:kern w:val="2"/>
          <w:szCs w:val="22"/>
          <w:rFonts w:ascii="Times New Roman" w:hAnsi="Times New Roman" w:cstheme="minorBidi" w:eastAsiaTheme="minorHAnsi"/>
          <w:w w:val="105"/>
          <w:sz w:val="13"/>
        </w:rPr>
        <w:t>[1,2</w:t>
      </w:r>
      <w:r>
        <w:rPr>
          <w:kern w:val="2"/>
          <w:szCs w:val="22"/>
          <w:rFonts w:ascii="Times New Roman" w:hAnsi="Times New Roman" w:cstheme="minorBidi" w:eastAsiaTheme="minorHAnsi"/>
          <w:w w:val="105"/>
          <w:sz w:val="13"/>
        </w:rPr>
        <w:t>]</w:t>
      </w:r>
      <w:r>
        <w:rPr>
          <w:kern w:val="2"/>
          <w:szCs w:val="22"/>
          <w:rFonts w:ascii="Times New Roman" w:hAnsi="Times New Roman" w:cstheme="minorBidi" w:eastAsiaTheme="minorHAnsi"/>
          <w:w w:val="105"/>
          <w:sz w:val="13"/>
        </w:rPr>
        <w:t>,</w:t>
      </w:r>
      <w:r w:rsidR="001852F3">
        <w:rPr>
          <w:kern w:val="2"/>
          <w:szCs w:val="22"/>
          <w:rFonts w:ascii="Times New Roman" w:hAnsi="Times New Roman" w:cstheme="minorBidi" w:eastAsiaTheme="minorHAnsi"/>
          <w:w w:val="105"/>
          <w:sz w:val="13"/>
        </w:rPr>
        <w:t xml:space="preserve"> </w:t>
      </w:r>
      <w:r>
        <w:rPr>
          <w:kern w:val="2"/>
          <w:szCs w:val="22"/>
          <w:rFonts w:ascii="Times New Roman" w:hAnsi="Times New Roman" w:cstheme="minorBidi" w:eastAsiaTheme="minorHAnsi"/>
          <w:i/>
          <w:w w:val="105"/>
          <w:sz w:val="13"/>
        </w:rPr>
        <w:t>t</w:t>
      </w:r>
    </w:p>
    <w:p w:rsidR="0018722C">
      <w:pPr>
        <w:tabs>
          <w:tab w:pos="970" w:val="left" w:leader="none"/>
          <w:tab w:pos="1534" w:val="left" w:leader="none"/>
        </w:tabs>
        <w:spacing w:before="7"/>
        <w:ind w:leftChars="0" w:left="2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w:t>
      </w:r>
      <w:r w:rsidR="004B696B">
        <w:t>.</w:t>
      </w:r>
      <w:r w:rsidR="004B696B">
        <w:t>..</w:t>
      </w:r>
      <w:r>
        <w:rPr>
          <w:kern w:val="2"/>
          <w:szCs w:val="22"/>
          <w:rFonts w:ascii="Symbol" w:hAnsi="Symbol" w:cstheme="minorBidi" w:eastAsiaTheme="minorHAnsi"/>
          <w:w w:val="105"/>
          <w:position w:val="13"/>
          <w:sz w:val="23"/>
        </w:rPr>
        <w:t></w:t>
      </w:r>
    </w:p>
    <w:p w:rsidR="0018722C">
      <w:spacing w:beforeLines="0" w:before="0" w:afterLines="0" w:after="0" w:line="440" w:lineRule="auto"/>
      <w:pPr>
        <w:sectPr w:rsidR="00556256">
          <w:type w:val="continuous"/>
          <w:pgSz w:w="11910" w:h="16840"/>
          <w:pgMar w:top="940" w:bottom="280" w:left="1660" w:right="1660"/>
          <w:cols w:num="3" w:equalWidth="0">
            <w:col w:w="2223" w:space="40"/>
            <w:col w:w="968" w:space="39"/>
            <w:col w:w="5320"/>
          </w:cols>
        </w:sectPr>
        <w:topLinePunct/>
      </w:pPr>
    </w:p>
    <w:p w:rsidR="0018722C">
      <w:pPr>
        <w:tabs>
          <w:tab w:pos="2846" w:val="left" w:leader="none"/>
          <w:tab w:pos="3475" w:val="left" w:leader="none"/>
          <w:tab w:pos="4239" w:val="left" w:leader="none"/>
          <w:tab w:pos="4804" w:val="left" w:leader="none"/>
        </w:tabs>
        <w:spacing w:line="219" w:lineRule="exact" w:before="8"/>
        <w:ind w:leftChars="0" w:left="1840" w:rightChars="0" w:right="0" w:firstLineChars="0" w:firstLine="0"/>
        <w:jc w:val="left"/>
        <w:topLinePunct/>
      </w:pPr>
      <w:r>
        <w:rPr>
          <w:kern w:val="2"/>
          <w:szCs w:val="22"/>
          <w:rFonts w:ascii="Times New Roman" w:hAnsi="Times New Roman" w:cstheme="minorBidi" w:eastAsiaTheme="minorHAnsi"/>
          <w:w w:val="105"/>
          <w:sz w:val="23"/>
        </w:rPr>
        <w:t>.</w:t>
      </w:r>
      <w:r>
        <w:rPr>
          <w:kern w:val="2"/>
          <w:szCs w:val="22"/>
          <w:rFonts w:ascii="Times New Roman" w:hAnsi="Times New Roman" w:cstheme="minorBidi" w:eastAsiaTheme="minorHAnsi"/>
          <w:w w:val="105"/>
          <w:sz w:val="23"/>
        </w:rPr>
        <w:t>..</w:t>
      </w:r>
      <w:r w:rsidR="004B696B">
        <w:t>.</w:t>
      </w:r>
      <w:r w:rsidR="004B696B">
        <w:t>.</w:t>
      </w:r>
      <w:r w:rsidR="004B696B">
        <w:t>.</w:t>
      </w:r>
      <w:r w:rsidR="004B696B">
        <w:t>..</w:t>
      </w:r>
      <w:r w:rsidR="004B696B">
        <w:t>.</w:t>
      </w:r>
      <w:r w:rsidR="004B696B">
        <w:t>...</w:t>
      </w:r>
      <w:r>
        <w:rPr>
          <w:kern w:val="2"/>
          <w:szCs w:val="22"/>
          <w:rFonts w:ascii="Symbol" w:hAnsi="Symbol" w:cstheme="minorBidi" w:eastAsiaTheme="minorHAnsi"/>
          <w:w w:val="105"/>
          <w:position w:val="3"/>
          <w:sz w:val="23"/>
        </w:rPr>
        <w:t></w:t>
      </w:r>
    </w:p>
    <w:p w:rsidR="0018722C">
      <w:pPr>
        <w:tabs>
          <w:tab w:pos="4804" w:val="left" w:leader="none"/>
        </w:tabs>
        <w:spacing w:line="211" w:lineRule="exact" w:before="8"/>
        <w:ind w:leftChars="0" w:left="1840" w:rightChars="0" w:right="0" w:firstLineChars="0" w:firstLine="0"/>
        <w:jc w:val="left"/>
        <w:topLinePunct/>
      </w:pPr>
      <w:r>
        <w:rPr>
          <w:kern w:val="2"/>
          <w:sz w:val="23"/>
          <w:szCs w:val="22"/>
          <w:rFonts w:cstheme="minorBidi" w:hAnsiTheme="minorHAnsi" w:eastAsiaTheme="minorHAnsi" w:asciiTheme="minorHAnsi" w:ascii="Symbol" w:hAnsi="Symbol"/>
          <w:w w:val="105"/>
        </w:rPr>
        <w:t></w:t>
      </w:r>
      <w:r>
        <w:rPr>
          <w:kern w:val="2"/>
          <w:szCs w:val="22"/>
          <w:rFonts w:ascii="Times New Roman" w:hAnsi="Times New Roman" w:cstheme="minorBidi" w:eastAsiaTheme="minorHAnsi"/>
          <w:w w:val="105"/>
          <w:sz w:val="23"/>
        </w:rPr>
        <w:t>	</w:t>
      </w:r>
    </w:p>
    <w:p w:rsidR="0018722C">
      <w:spacing w:beforeLines="0" w:before="0" w:afterLines="0" w:after="0" w:line="440" w:lineRule="auto"/>
      <w:pPr>
        <w:sectPr w:rsidR="00556256">
          <w:type w:val="continuous"/>
          <w:pgSz w:w="11910" w:h="16840"/>
          <w:pgMar w:top="940" w:bottom="280" w:left="1660" w:right="1660"/>
        </w:sectPr>
        <w:topLinePunct/>
      </w:pPr>
    </w:p>
    <w:p w:rsidR="0018722C">
      <w:pPr>
        <w:tabs>
          <w:tab w:pos="2846" w:val="left" w:leader="none"/>
          <w:tab w:pos="3505" w:val="left" w:leader="none"/>
        </w:tabs>
        <w:spacing w:before="16"/>
        <w:ind w:leftChars="0" w:left="1840" w:rightChars="0" w:right="0" w:firstLineChars="0" w:firstLine="0"/>
        <w:jc w:val="left"/>
        <w:topLinePunct/>
      </w:pPr>
      <w:r>
        <w:rPr>
          <w:kern w:val="2"/>
          <w:sz w:val="23"/>
          <w:szCs w:val="22"/>
          <w:rFonts w:cstheme="minorBidi" w:hAnsiTheme="minorHAnsi" w:eastAsiaTheme="minorHAnsi" w:asciiTheme="minorHAnsi" w:ascii="Symbol" w:hAnsi="Symbol"/>
          <w:spacing w:val="-23"/>
          <w:w w:val="105"/>
          <w:position w:val="-7"/>
        </w:rPr>
        <w:t></w:t>
      </w:r>
      <w:r>
        <w:rPr>
          <w:kern w:val="2"/>
          <w:szCs w:val="22"/>
          <w:rFonts w:ascii="Symbol" w:hAnsi="Symbol" w:cstheme="minorBidi" w:eastAsiaTheme="minorHAnsi"/>
          <w:spacing w:val="-23"/>
          <w:w w:val="105"/>
          <w:sz w:val="23"/>
        </w:rPr>
        <w:t></w:t>
      </w:r>
      <w:r w:rsidR="001852F3">
        <w:rPr>
          <w:kern w:val="2"/>
          <w:szCs w:val="22"/>
          <w:rFonts w:ascii="Times New Roman" w:hAnsi="Times New Roman" w:cstheme="minorBidi" w:eastAsiaTheme="minorHAnsi"/>
          <w:spacing w:val="-23"/>
          <w:w w:val="105"/>
          <w:sz w:val="23"/>
        </w:rPr>
        <w:t xml:space="preserve">         </w:t>
      </w:r>
      <w:r>
        <w:rPr>
          <w:kern w:val="2"/>
          <w:szCs w:val="22"/>
          <w:rFonts w:ascii="Times New Roman" w:hAnsi="Times New Roman" w:cstheme="minorBidi" w:eastAsiaTheme="minorHAnsi"/>
          <w:w w:val="105"/>
          <w:position w:val="1"/>
          <w:sz w:val="23"/>
        </w:rPr>
        <w:t>0</w:t>
      </w:r>
      <w:r w:rsidR="004B696B">
        <w:t>.</w:t>
      </w:r>
      <w:r w:rsidR="004B696B">
        <w: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position w:val="1"/>
          <w:sz w:val="23"/>
        </w:rPr>
        <w:t>0</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i/>
        </w:rPr>
        <w:t>y</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n</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w:t>
      </w:r>
      <w:r w:rsidR="001852F3">
        <w:rPr>
          <w:vertAlign w:val="subscript"/>
          <w:rFonts w:ascii="Times New Roman" w:hAnsi="Times New Roman" w:cstheme="minorBidi" w:eastAsiaTheme="minorHAnsi"/>
        </w:rPr>
        <w:t xml:space="preserve"> </w:t>
      </w:r>
      <w:r>
        <w:rPr>
          <w:rFonts w:ascii="Times New Roman" w:hAnsi="Times New Roman" w:cstheme="minorBidi" w:eastAsiaTheme="minorHAnsi"/>
          <w:vertAlign w:val="subscript"/>
          <w:i/>
        </w:rPr>
        <w:t>t</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xml:space="preserve">2.29</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940" w:bottom="280" w:left="1660" w:right="1660"/>
          <w:cols w:num="2" w:equalWidth="0">
            <w:col w:w="3625" w:space="40"/>
            <w:col w:w="4925"/>
          </w:cols>
        </w:sectPr>
        <w:topLinePunct/>
      </w:pPr>
    </w:p>
    <w:p w:rsidR="0018722C">
      <w:pPr>
        <w:topLinePunct/>
      </w:pPr>
      <w:r>
        <w:rPr>
          <w:rFonts w:cstheme="minorBidi" w:hAnsiTheme="minorHAnsi" w:eastAsiaTheme="minorHAnsi" w:asciiTheme="minorHAnsi"/>
        </w:rPr>
        <w:t>其中，</w:t>
      </w:r>
      <w:r>
        <w:rPr>
          <w:rFonts w:ascii="Times New Roman" w:hAnsi="Times New Roman" w:eastAsia="Times New Roman" w:cstheme="minorBidi"/>
          <w:i/>
        </w:rPr>
        <w:t>y</w:t>
      </w:r>
      <w:r>
        <w:rPr>
          <w:vertAlign w:val="subscript"/>
          <w:rFonts w:ascii="Times New Roman" w:hAnsi="Times New Roman" w:eastAsia="Times New Roman" w:cstheme="minorBidi"/>
        </w:rPr>
        <w:t>[</w:t>
      </w:r>
      <w:r>
        <w:rPr>
          <w:kern w:val="2"/>
          <w:szCs w:val="22"/>
          <w:rFonts w:ascii="Times New Roman" w:hAnsi="Times New Roman" w:eastAsia="Times New Roman" w:cstheme="minorBidi"/>
          <w:w w:val="105"/>
          <w:sz w:val="13"/>
        </w:rPr>
        <w:t>1,</w:t>
      </w:r>
      <w:r>
        <w:rPr>
          <w:kern w:val="2"/>
          <w:szCs w:val="22"/>
          <w:rFonts w:ascii="Times New Roman" w:hAnsi="Times New Roman" w:eastAsia="Times New Roman" w:cstheme="minorBidi"/>
          <w:w w:val="105"/>
          <w:sz w:val="13"/>
        </w:rPr>
        <w:t>...,</w:t>
      </w:r>
      <w:r w:rsidR="001852F3">
        <w:rPr>
          <w:kern w:val="2"/>
          <w:szCs w:val="22"/>
          <w:rFonts w:ascii="Times New Roman" w:hAnsi="Times New Roman" w:eastAsia="Times New Roman" w:cstheme="minorBidi"/>
          <w:w w:val="105"/>
          <w:sz w:val="13"/>
        </w:rPr>
        <w:t xml:space="preserve"> </w:t>
      </w:r>
      <w:r>
        <w:rPr>
          <w:kern w:val="2"/>
          <w:szCs w:val="22"/>
          <w:rFonts w:ascii="Times New Roman" w:hAnsi="Times New Roman" w:eastAsia="Times New Roman" w:cstheme="minorBidi"/>
          <w:i/>
          <w:w w:val="105"/>
          <w:sz w:val="13"/>
        </w:rPr>
        <w:t>n</w:t>
      </w:r>
      <w:r>
        <w:rPr>
          <w:kern w:val="2"/>
          <w:szCs w:val="22"/>
          <w:rFonts w:ascii="Symbol" w:hAnsi="Symbol" w:eastAsia="Symbol" w:cstheme="minorBidi"/>
          <w:w w:val="105"/>
          <w:sz w:val="13"/>
        </w:rPr>
        <w:t></w:t>
      </w:r>
      <w:r>
        <w:rPr>
          <w:kern w:val="2"/>
          <w:szCs w:val="22"/>
          <w:rFonts w:ascii="Times New Roman" w:hAnsi="Times New Roman" w:eastAsia="Times New Roman" w:cstheme="minorBidi"/>
          <w:w w:val="105"/>
          <w:sz w:val="13"/>
        </w:rPr>
        <w:t>1</w:t>
      </w:r>
      <w:r>
        <w:rPr>
          <w:vertAlign w:val="subscript"/>
          <w:rFonts w:ascii="Times New Roman" w:hAnsi="Times New Roman" w:eastAsia="Times New Roman" w:cstheme="minorBidi"/>
        </w:rPr>
        <w:t>]</w:t>
      </w:r>
      <w:r>
        <w:rPr>
          <w:vertAlign w:val="subscript"/>
          <w:rFonts w:ascii="Times New Roman" w:hAnsi="Times New Roman" w:eastAsia="Times New Roman" w:cstheme="minorBidi"/>
        </w:rPr>
        <w:t>,</w:t>
      </w:r>
      <w:r>
        <w:rPr>
          <w:rFonts w:ascii="Times New Roman" w:hAnsi="Times New Roman" w:eastAsia="Times New Roman" w:cstheme="minorBidi"/>
          <w:vertAlign w:val="subscript"/>
          <w:i/>
        </w:rPr>
        <w:t>t</w:t>
      </w:r>
      <w:r>
        <w:rPr>
          <w:rFonts w:cstheme="minorBidi" w:hAnsiTheme="minorHAnsi" w:eastAsiaTheme="minorHAnsi" w:asciiTheme="minorHAnsi"/>
        </w:rPr>
        <w:t>表示</w:t>
      </w:r>
      <w:r>
        <w:rPr>
          <w:rFonts w:ascii="Times New Roman" w:hAnsi="Times New Roman" w:eastAsia="Times New Roman" w:cstheme="minorBidi"/>
        </w:rPr>
        <w:t>[</w:t>
      </w:r>
      <w:r>
        <w:rPr>
          <w:kern w:val="2"/>
          <w:szCs w:val="22"/>
          <w:rFonts w:ascii="Times New Roman" w:hAnsi="Times New Roman" w:eastAsia="Times New Roman" w:cstheme="minorBidi"/>
          <w:w w:val="105"/>
          <w:position w:val="6"/>
          <w:sz w:val="23"/>
        </w:rPr>
        <w:t xml:space="preserve"> </w:t>
      </w:r>
      <w:r>
        <w:rPr>
          <w:kern w:val="2"/>
          <w:szCs w:val="22"/>
          <w:rFonts w:ascii="Times New Roman" w:hAnsi="Times New Roman" w:eastAsia="Times New Roman" w:cstheme="minorBidi"/>
          <w:i/>
          <w:w w:val="105"/>
          <w:position w:val="6"/>
          <w:sz w:val="23"/>
        </w:rPr>
        <w:t>y</w:t>
      </w:r>
      <w:r>
        <w:rPr>
          <w:kern w:val="2"/>
          <w:szCs w:val="22"/>
          <w:rFonts w:ascii="Times New Roman" w:hAnsi="Times New Roman" w:eastAsia="Times New Roman" w:cstheme="minorBidi"/>
          <w:w w:val="105"/>
          <w:sz w:val="13"/>
        </w:rPr>
        <w:t>1,</w:t>
      </w:r>
      <w:r w:rsidR="001852F3">
        <w:rPr>
          <w:kern w:val="2"/>
          <w:szCs w:val="22"/>
          <w:rFonts w:ascii="Times New Roman" w:hAnsi="Times New Roman" w:eastAsia="Times New Roman" w:cstheme="minorBidi"/>
          <w:w w:val="105"/>
          <w:sz w:val="13"/>
        </w:rPr>
        <w:t xml:space="preserve"> </w:t>
      </w:r>
      <w:r>
        <w:rPr>
          <w:kern w:val="2"/>
          <w:szCs w:val="22"/>
          <w:rFonts w:ascii="Times New Roman" w:hAnsi="Times New Roman" w:eastAsia="Times New Roman" w:cstheme="minorBidi"/>
          <w:i/>
          <w:w w:val="105"/>
          <w:sz w:val="13"/>
        </w:rPr>
        <w:t>t</w:t>
      </w:r>
      <w:r>
        <w:rPr>
          <w:kern w:val="2"/>
          <w:szCs w:val="22"/>
          <w:rFonts w:ascii="Times New Roman" w:hAnsi="Times New Roman" w:eastAsia="Times New Roman" w:cstheme="minorBidi"/>
          <w:w w:val="105"/>
          <w:position w:val="6"/>
          <w:sz w:val="23"/>
        </w:rPr>
        <w:t>, </w:t>
      </w:r>
      <w:r>
        <w:rPr>
          <w:kern w:val="2"/>
          <w:szCs w:val="22"/>
          <w:rFonts w:ascii="Times New Roman" w:hAnsi="Times New Roman" w:eastAsia="Times New Roman" w:cstheme="minorBidi"/>
          <w:i/>
          <w:w w:val="105"/>
          <w:position w:val="6"/>
          <w:sz w:val="23"/>
        </w:rPr>
        <w:t>y</w:t>
      </w:r>
      <w:r>
        <w:rPr>
          <w:kern w:val="2"/>
          <w:szCs w:val="22"/>
          <w:rFonts w:ascii="Times New Roman" w:hAnsi="Times New Roman" w:eastAsia="Times New Roman" w:cstheme="minorBidi"/>
          <w:w w:val="105"/>
          <w:sz w:val="13"/>
        </w:rPr>
        <w:t>2,</w:t>
      </w:r>
      <w:r w:rsidR="001852F3">
        <w:rPr>
          <w:kern w:val="2"/>
          <w:szCs w:val="22"/>
          <w:rFonts w:ascii="Times New Roman" w:hAnsi="Times New Roman" w:eastAsia="Times New Roman" w:cstheme="minorBidi"/>
          <w:w w:val="105"/>
          <w:sz w:val="13"/>
        </w:rPr>
        <w:t xml:space="preserve"> </w:t>
      </w:r>
      <w:r>
        <w:rPr>
          <w:kern w:val="2"/>
          <w:szCs w:val="22"/>
          <w:rFonts w:ascii="Times New Roman" w:hAnsi="Times New Roman" w:eastAsia="Times New Roman" w:cstheme="minorBidi"/>
          <w:i/>
          <w:w w:val="105"/>
          <w:sz w:val="13"/>
        </w:rPr>
        <w:t>t</w:t>
      </w:r>
      <w:r>
        <w:rPr>
          <w:kern w:val="2"/>
          <w:szCs w:val="22"/>
          <w:rFonts w:ascii="Times New Roman" w:hAnsi="Times New Roman" w:eastAsia="Times New Roman" w:cstheme="minorBidi"/>
          <w:w w:val="105"/>
          <w:position w:val="6"/>
          <w:sz w:val="23"/>
        </w:rPr>
        <w:t>,..</w:t>
      </w:r>
      <w:r>
        <w:rPr>
          <w:kern w:val="2"/>
          <w:szCs w:val="22"/>
          <w:rFonts w:ascii="Times New Roman" w:hAnsi="Times New Roman" w:eastAsia="Times New Roman" w:cstheme="minorBidi"/>
          <w:w w:val="105"/>
          <w:position w:val="6"/>
          <w:sz w:val="23"/>
        </w:rPr>
        <w:t>.</w:t>
      </w:r>
      <w:r w:rsidR="001852F3">
        <w:rPr>
          <w:kern w:val="2"/>
          <w:szCs w:val="22"/>
          <w:rFonts w:ascii="Times New Roman" w:hAnsi="Times New Roman" w:eastAsia="Times New Roman" w:cstheme="minorBidi"/>
          <w:w w:val="105"/>
          <w:position w:val="6"/>
          <w:sz w:val="23"/>
        </w:rPr>
        <w:t xml:space="preserve"> </w:t>
      </w:r>
      <w:r>
        <w:rPr>
          <w:kern w:val="2"/>
          <w:szCs w:val="22"/>
          <w:rFonts w:ascii="Times New Roman" w:hAnsi="Times New Roman" w:eastAsia="Times New Roman" w:cstheme="minorBidi"/>
          <w:i/>
          <w:w w:val="105"/>
          <w:position w:val="6"/>
          <w:sz w:val="23"/>
        </w:rPr>
        <w:t>y</w:t>
      </w:r>
      <w:r>
        <w:rPr>
          <w:kern w:val="2"/>
          <w:szCs w:val="22"/>
          <w:rFonts w:ascii="Times New Roman" w:hAnsi="Times New Roman" w:eastAsia="Times New Roman" w:cstheme="minorBidi"/>
          <w:i/>
          <w:w w:val="105"/>
          <w:sz w:val="13"/>
        </w:rPr>
        <w:t>i</w:t>
      </w:r>
      <w:r>
        <w:rPr>
          <w:kern w:val="2"/>
          <w:szCs w:val="22"/>
          <w:rFonts w:ascii="Times New Roman" w:hAnsi="Times New Roman" w:eastAsia="Times New Roman" w:cstheme="minorBidi"/>
          <w:w w:val="105"/>
          <w:sz w:val="13"/>
        </w:rPr>
        <w:t>,</w:t>
      </w:r>
      <w:r w:rsidR="001852F3">
        <w:rPr>
          <w:kern w:val="2"/>
          <w:szCs w:val="22"/>
          <w:rFonts w:ascii="Times New Roman" w:hAnsi="Times New Roman" w:eastAsia="Times New Roman" w:cstheme="minorBidi"/>
          <w:w w:val="105"/>
          <w:sz w:val="13"/>
        </w:rPr>
        <w:t xml:space="preserve"> </w:t>
      </w:r>
      <w:r>
        <w:rPr>
          <w:kern w:val="2"/>
          <w:szCs w:val="22"/>
          <w:rFonts w:ascii="Times New Roman" w:hAnsi="Times New Roman" w:eastAsia="Times New Roman" w:cstheme="minorBidi"/>
          <w:i/>
          <w:w w:val="105"/>
          <w:sz w:val="13"/>
        </w:rPr>
        <w:t>t</w:t>
      </w:r>
      <w:r>
        <w:rPr>
          <w:rFonts w:ascii="Times New Roman" w:hAnsi="Times New Roman" w:eastAsia="Times New Roman" w:cstheme="minorBidi"/>
        </w:rPr>
        <w:t>]</w:t>
      </w:r>
      <w:r>
        <w:rPr>
          <w:rFonts w:ascii="Times New Roman" w:hAnsi="Times New Roman" w:eastAsia="Times New Roman" w:cstheme="minorBidi"/>
        </w:rPr>
        <w:t xml:space="preserve"> </w:t>
      </w:r>
      <w:r>
        <w:rPr>
          <w:rFonts w:cstheme="minorBidi" w:hAnsiTheme="minorHAnsi" w:eastAsiaTheme="minorHAnsi" w:asciiTheme="minorHAnsi"/>
        </w:rPr>
        <w:t>。</w:t>
      </w:r>
    </w:p>
    <w:p w:rsidR="0018722C">
      <w:pPr>
        <w:topLinePunct/>
      </w:pPr>
      <w:r>
        <w:t>通</w:t>
      </w:r>
      <w:r>
        <w:t>过观察</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28</w:t>
      </w:r>
      <w:r>
        <w:rPr>
          <w:rFonts w:ascii="Times New Roman" w:hAnsi="Times New Roman" w:eastAsia="Times New Roman"/>
          <w:rFonts w:ascii="Times New Roman" w:hAnsi="Times New Roman" w:eastAsia="Times New Roman"/>
        </w:rPr>
        <w:t>）</w:t>
      </w:r>
      <w:r>
        <w:t>式和</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19</w:t>
      </w:r>
      <w:r>
        <w:rPr>
          <w:rFonts w:ascii="Times New Roman" w:hAnsi="Times New Roman" w:eastAsia="Times New Roman"/>
          <w:rFonts w:ascii="Times New Roman" w:hAnsi="Times New Roman" w:eastAsia="Times New Roman"/>
        </w:rPr>
        <w:t>）</w:t>
      </w:r>
      <w:r>
        <w:t>式可知，两式共同构成了一个状态空间模型。问题</w:t>
      </w:r>
      <w:r>
        <w:t>是</w:t>
      </w:r>
      <w:r>
        <w:rPr>
          <w:rFonts w:ascii="Times New Roman" w:hAnsi="Times New Roman" w:eastAsia="Times New Roman"/>
          <w:i/>
        </w:rPr>
        <w:t>y</w:t>
      </w:r>
      <w:r>
        <w:rPr>
          <w:rFonts w:ascii="Times New Roman" w:hAnsi="Times New Roman" w:eastAsia="Times New Roman"/>
          <w:vertAlign w:val="subscript"/>
          <w:i/>
        </w:rPr>
        <w:t>t</w:t>
      </w:r>
      <w:r>
        <w:t>同时出现在了</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29</w:t>
      </w:r>
      <w:r>
        <w:rPr>
          <w:rFonts w:ascii="Times New Roman" w:hAnsi="Times New Roman" w:eastAsia="Times New Roman"/>
          <w:rFonts w:ascii="Times New Roman" w:hAnsi="Times New Roman" w:eastAsia="Times New Roman"/>
        </w:rPr>
        <w:t>）</w:t>
      </w:r>
      <w:r>
        <w:t>式的右端，因此</w:t>
      </w:r>
      <w:r>
        <w:rPr>
          <w:rFonts w:ascii="Times New Roman" w:hAnsi="Times New Roman" w:eastAsia="Times New Roman"/>
        </w:rPr>
        <w:t>[</w:t>
      </w:r>
      <w:r>
        <w:rPr>
          <w:rFonts w:ascii="Times New Roman" w:hAnsi="Times New Roman" w:eastAsia="Times New Roman"/>
        </w:rPr>
        <w:t xml:space="preserve"> </w:t>
      </w:r>
      <w:r>
        <w:rPr>
          <w:rFonts w:ascii="Times New Roman" w:hAnsi="Times New Roman" w:eastAsia="Times New Roman"/>
          <w:i/>
        </w:rPr>
        <w:t>y</w:t>
      </w:r>
      <w:r>
        <w:rPr>
          <w:rFonts w:ascii="Times New Roman" w:hAnsi="Times New Roman" w:eastAsia="Times New Roman"/>
          <w:vertAlign w:val="subscript"/>
          <w:i/>
        </w:rPr>
        <w:t>t</w:t>
      </w:r>
      <w:r>
        <w:rPr>
          <w:rFonts w:ascii="Times New Roman" w:hAnsi="Times New Roman" w:eastAsia="Times New Roman"/>
        </w:rPr>
        <w:t>,</w:t>
      </w:r>
      <w:r>
        <w:rPr>
          <w:rFonts w:ascii="Symbol" w:hAnsi="Symbol" w:eastAsia="Symbol"/>
          <w:i/>
        </w:rPr>
        <w:t></w:t>
      </w:r>
      <w:r>
        <w:rPr>
          <w:rFonts w:ascii="Times New Roman" w:hAnsi="Times New Roman" w:eastAsia="Times New Roman"/>
          <w:vertAlign w:val="subscript"/>
          <w:i/>
        </w:rPr>
        <w:t>t</w:t>
      </w:r>
      <w:r>
        <w:rPr>
          <w:rFonts w:ascii="Times New Roman" w:hAnsi="Times New Roman" w:eastAsia="Times New Roman"/>
        </w:rPr>
        <w:t>]</w:t>
      </w:r>
      <w:r>
        <w:t>的联合条件分布无法使用标准卡尔曼滤波直接计算出来，而是应当使用卡尔曼滤波逐式向前递推。则有</w:t>
      </w:r>
      <w:r>
        <w:rPr>
          <w:rFonts w:ascii="Times New Roman" w:hAnsi="Times New Roman" w:eastAsia="Times New Roman"/>
          <w:rFonts w:ascii="Times New Roman" w:hAnsi="Times New Roman" w:eastAsia="Times New Roman"/>
        </w:rPr>
        <w:t>（</w:t>
      </w:r>
      <w:r>
        <w:rPr>
          <w:rFonts w:ascii="Times New Roman" w:hAnsi="Times New Roman" w:eastAsia="Times New Roman"/>
        </w:rPr>
        <w:t xml:space="preserve">2</w:t>
      </w:r>
      <w:r>
        <w:rPr>
          <w:rFonts w:ascii="Times New Roman" w:hAnsi="Times New Roman" w:eastAsia="Times New Roman"/>
        </w:rPr>
        <w:t>.</w:t>
      </w:r>
      <w:r>
        <w:rPr>
          <w:rFonts w:ascii="Times New Roman" w:hAnsi="Times New Roman" w:eastAsia="Times New Roman"/>
        </w:rPr>
        <w:t xml:space="preserve">30</w:t>
      </w:r>
      <w:r>
        <w:rPr>
          <w:rFonts w:ascii="Times New Roman" w:hAnsi="Times New Roman" w:eastAsia="Times New Roman"/>
          <w:rFonts w:ascii="Times New Roman" w:hAnsi="Times New Roman" w:eastAsia="Times New Roman"/>
        </w:rPr>
        <w:t>）</w:t>
      </w:r>
      <w:r>
        <w:t>式</w:t>
      </w:r>
    </w:p>
    <w:p w:rsidR="0018722C">
      <w:pPr>
        <w:pStyle w:val="ae"/>
        <w:topLinePunct/>
      </w:pPr>
      <w:r>
        <w:pict>
          <v:shape style="margin-left:233.416397pt;margin-top:30.780739pt;width:14.45pt;height:7.35pt;mso-position-horizontal-relative:page;mso-position-vertical-relative:paragraph;z-index:-117544"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spacing w:val="-12"/>
                      <w:w w:val="105"/>
                      <w:sz w:val="13"/>
                    </w:rPr>
                    <w:t>,</w:t>
                  </w:r>
                  <w:r>
                    <w:rPr>
                      <w:rFonts w:ascii="Times New Roman"/>
                      <w:i/>
                      <w:spacing w:val="-12"/>
                      <w:w w:val="105"/>
                      <w:sz w:val="13"/>
                    </w:rPr>
                    <w:t>i     </w:t>
                  </w:r>
                  <w:r>
                    <w:rPr>
                      <w:rFonts w:ascii="Times New Roman"/>
                      <w:i/>
                      <w:w w:val="105"/>
                      <w:sz w:val="13"/>
                    </w:rPr>
                    <w:t>t</w:t>
                  </w:r>
                  <w:r>
                    <w:rPr>
                      <w:rFonts w:ascii="Times New Roman"/>
                      <w:i/>
                      <w:spacing w:val="-12"/>
                      <w:w w:val="105"/>
                      <w:sz w:val="13"/>
                    </w:rPr>
                    <w:t> </w:t>
                  </w:r>
                  <w:r>
                    <w:rPr>
                      <w:rFonts w:ascii="Times New Roman"/>
                      <w:w w:val="105"/>
                      <w:sz w:val="13"/>
                    </w:rPr>
                    <w:t>1</w:t>
                  </w:r>
                </w:p>
              </w:txbxContent>
            </v:textbox>
            <w10:wrap type="none"/>
          </v:shape>
        </w:pict>
      </w:r>
      <w:r>
        <w:t>成立。</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175"/>
        <w:ind w:leftChars="0" w:left="1118" w:rightChars="0" w:right="0" w:firstLineChars="0" w:firstLine="0"/>
        <w:jc w:val="left"/>
        <w:topLinePunct/>
      </w:pPr>
      <w:r>
        <w:rPr>
          <w:kern w:val="2"/>
          <w:sz w:val="24"/>
          <w:szCs w:val="22"/>
          <w:rFonts w:cstheme="minorBidi" w:hAnsiTheme="minorHAnsi" w:eastAsiaTheme="minorHAnsi" w:asciiTheme="minorHAnsi" w:ascii="Symbol" w:hAnsi="Symbol"/>
          <w:i/>
          <w:spacing w:val="4"/>
          <w:position w:val="6"/>
        </w:rPr>
        <w:t></w:t>
      </w:r>
      <w:r>
        <w:rPr>
          <w:kern w:val="2"/>
          <w:szCs w:val="22"/>
          <w:rFonts w:ascii="Times New Roman" w:hAnsi="Times New Roman" w:cstheme="minorBidi" w:eastAsiaTheme="minorHAnsi"/>
          <w:i/>
          <w:spacing w:val="4"/>
          <w:sz w:val="13"/>
        </w:rPr>
        <w:t>I</w:t>
      </w:r>
      <w:r>
        <w:rPr>
          <w:kern w:val="2"/>
          <w:szCs w:val="22"/>
          <w:rFonts w:ascii="Times New Roman" w:hAnsi="Times New Roman" w:cstheme="minorBidi" w:eastAsiaTheme="minorHAnsi"/>
          <w:spacing w:val="4"/>
          <w:sz w:val="13"/>
        </w:rPr>
        <w:t xml:space="preserve">, </w:t>
      </w:r>
      <w:r>
        <w:rPr>
          <w:kern w:val="2"/>
          <w:szCs w:val="22"/>
          <w:rFonts w:ascii="Times New Roman" w:hAnsi="Times New Roman" w:cstheme="minorBidi" w:eastAsiaTheme="minorHAnsi"/>
          <w:i/>
          <w:spacing w:val="-2"/>
          <w:sz w:val="13"/>
        </w:rPr>
        <w:t>t</w:t>
      </w:r>
      <w:r>
        <w:rPr>
          <w:kern w:val="2"/>
          <w:szCs w:val="22"/>
          <w:rFonts w:ascii="Times New Roman" w:hAnsi="Times New Roman" w:cstheme="minorBidi" w:eastAsiaTheme="minorHAnsi"/>
          <w:spacing w:val="-2"/>
          <w:sz w:val="13"/>
        </w:rPr>
        <w:t>|</w:t>
      </w:r>
      <w:r>
        <w:rPr>
          <w:kern w:val="2"/>
          <w:szCs w:val="22"/>
          <w:rFonts w:ascii="Symbol" w:hAnsi="Symbol" w:cstheme="minorBidi" w:eastAsiaTheme="minorHAnsi"/>
          <w:spacing w:val="-2"/>
          <w:sz w:val="13"/>
        </w:rPr>
        <w:t></w:t>
      </w:r>
      <w:r>
        <w:rPr>
          <w:kern w:val="2"/>
          <w:szCs w:val="22"/>
          <w:rFonts w:ascii="Times New Roman" w:hAnsi="Times New Roman" w:cstheme="minorBidi" w:eastAsiaTheme="minorHAnsi"/>
          <w:i/>
          <w:spacing w:val="-2"/>
          <w:sz w:val="13"/>
        </w:rPr>
        <w:t>t</w:t>
      </w:r>
      <w:r w:rsidR="001852F3">
        <w:rPr>
          <w:kern w:val="2"/>
          <w:szCs w:val="22"/>
          <w:rFonts w:ascii="Times New Roman" w:hAnsi="Times New Roman" w:cstheme="minorBidi" w:eastAsiaTheme="minorHAnsi"/>
          <w:i/>
          <w:spacing w:val="-2"/>
          <w:sz w:val="13"/>
        </w:rPr>
        <w:t xml:space="preserve">  </w:t>
      </w:r>
      <w:r>
        <w:rPr>
          <w:kern w:val="2"/>
          <w:szCs w:val="22"/>
          <w:rFonts w:ascii="Times New Roman" w:hAnsi="Times New Roman" w:cstheme="minorBidi" w:eastAsiaTheme="minorHAnsi"/>
          <w:spacing w:val="-12"/>
          <w:sz w:val="13"/>
        </w:rPr>
        <w:t>1</w:t>
      </w:r>
      <w:r>
        <w:rPr>
          <w:kern w:val="2"/>
          <w:szCs w:val="22"/>
          <w:rFonts w:ascii="Symbol" w:hAnsi="Symbol" w:cstheme="minorBidi" w:eastAsiaTheme="minorHAnsi"/>
          <w:spacing w:val="-12"/>
          <w:position w:val="6"/>
          <w:sz w:val="23"/>
        </w:rPr>
        <w:t></w:t>
      </w:r>
      <w:r>
        <w:rPr>
          <w:kern w:val="2"/>
          <w:szCs w:val="22"/>
          <w:rFonts w:ascii="Times New Roman" w:hAnsi="Times New Roman" w:cstheme="minorBidi" w:eastAsiaTheme="minorHAnsi"/>
          <w:i/>
          <w:spacing w:val="-12"/>
          <w:position w:val="6"/>
          <w:sz w:val="23"/>
        </w:rPr>
        <w:t>E</w:t>
      </w:r>
      <w:r>
        <w:rPr>
          <w:kern w:val="2"/>
          <w:szCs w:val="22"/>
          <w:rFonts w:ascii="Times New Roman" w:hAnsi="Times New Roman" w:cstheme="minorBidi" w:eastAsiaTheme="minorHAnsi"/>
          <w:spacing w:val="-12"/>
          <w:position w:val="6"/>
          <w:sz w:val="23"/>
        </w:rPr>
        <w:t>(</w:t>
      </w:r>
      <w:r>
        <w:rPr>
          <w:kern w:val="2"/>
          <w:szCs w:val="22"/>
          <w:rFonts w:ascii="Symbol" w:hAnsi="Symbol" w:cstheme="minorBidi" w:eastAsiaTheme="minorHAnsi"/>
          <w:i/>
          <w:spacing w:val="-12"/>
          <w:position w:val="6"/>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pStyle w:val="cw23"/>
        <w:tabs>
          <w:tab w:pos="388" w:val="left" w:leader="none"/>
        </w:tabs>
        <w:spacing w:line="240" w:lineRule="auto" w:before="196" w:after="0"/>
        <w:ind w:leftChars="0" w:left="387" w:rightChars="0" w:right="0" w:hanging="272"/>
        <w:jc w:val="left"/>
        <w:rPr>
          <w:i/>
          <w:sz w:val="13"/>
        </w:rPr>
        <w:topLinePunct/>
      </w:pPr>
      <w:r>
        <w:rPr>
          <w:spacing w:val="4"/>
          <w:w w:val="100"/>
          <w:sz w:val="23"/>
        </w:rPr>
        <w:br w:type="column"/>
      </w:r>
      <w:r>
        <w:rPr>
          <w:spacing w:val="1"/>
          <w:sz w:val="23"/>
        </w:rPr>
        <w:t>,</w:t>
      </w:r>
      <w:r w:rsidR="001852F3">
        <w:rPr>
          <w:spacing w:val="1"/>
          <w:sz w:val="23"/>
        </w:rPr>
        <w:t xml:space="preserve"> </w:t>
      </w:r>
      <w:r>
        <w:rPr>
          <w:i/>
          <w:spacing w:val="1"/>
          <w:position w:val="10"/>
          <w:sz w:val="13"/>
        </w:rPr>
        <w:t>t</w:t>
      </w:r>
      <w:r>
        <w:rPr>
          <w:i/>
          <w:spacing w:val="-1"/>
          <w:position w:val="10"/>
          <w:sz w:val="13"/>
        </w:rPr>
        <w:t> </w:t>
      </w:r>
      <w:r>
        <w:rPr>
          <w:sz w:val="23"/>
        </w:rPr>
        <w:t>y</w:t>
      </w:r>
      <w:r>
        <w:rPr>
          <w:i/>
          <w:sz w:val="23"/>
        </w:rPr>
        <w:t>B</w:t>
      </w:r>
      <w:r>
        <w:rPr>
          <w:sz w:val="23"/>
        </w:rPr>
        <w:t>,</w:t>
      </w:r>
      <w:r w:rsidR="001852F3">
        <w:rPr>
          <w:sz w:val="23"/>
        </w:rPr>
        <w:t xml:space="preserve"> </w:t>
      </w:r>
      <w:r>
        <w:rPr>
          <w:i/>
          <w:position w:val="10"/>
          <w:sz w:val="13"/>
        </w:rPr>
        <w:t>T</w:t>
      </w:r>
    </w:p>
    <w:p w:rsidR="0018722C">
      <w:pPr>
        <w:spacing w:before="186"/>
        <w:ind w:leftChars="0" w:left="24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0"/>
          <w:sz w:val="23"/>
          <w:rFonts w:hint="eastAsia"/>
        </w:rPr>
        <w:t>，</w:t>
      </w:r>
      <w:r>
        <w:rPr>
          <w:kern w:val="2"/>
          <w:szCs w:val="22"/>
          <w:rFonts w:ascii="Times New Roman" w:hAnsi="Times New Roman" w:cstheme="minorBidi" w:eastAsiaTheme="minorHAnsi"/>
          <w:i/>
          <w:spacing w:val="-8"/>
          <w:w w:val="103"/>
          <w:position w:val="10"/>
          <w:sz w:val="13"/>
        </w:rPr>
        <w:t>T</w:t>
      </w:r>
      <w:r>
        <w:rPr>
          <w:kern w:val="2"/>
          <w:szCs w:val="22"/>
          <w:rFonts w:ascii="Times New Roman" w:hAnsi="Times New Roman" w:cstheme="minorBidi" w:eastAsiaTheme="minorHAnsi"/>
          <w:spacing w:val="-69"/>
          <w:w w:val="100"/>
          <w:sz w:val="23"/>
        </w:rPr>
        <w:t>A</w:t>
      </w:r>
      <w:r>
        <w:rPr>
          <w:kern w:val="2"/>
          <w:szCs w:val="22"/>
          <w:rFonts w:ascii="Symbol" w:hAnsi="Symbol" w:cstheme="minorBidi" w:eastAsiaTheme="minorHAnsi"/>
          <w:w w:val="100"/>
          <w:sz w:val="23"/>
        </w:rPr>
        <w:t></w:t>
      </w:r>
      <w:r>
        <w:rPr>
          <w:kern w:val="2"/>
          <w:szCs w:val="22"/>
          <w:rFonts w:ascii="Times New Roman" w:hAnsi="Times New Roman" w:cstheme="minorBidi" w:eastAsiaTheme="minorHAnsi"/>
          <w:spacing w:val="-16"/>
          <w:w w:val="100"/>
          <w:sz w:val="23"/>
        </w:rPr>
        <w:t>,</w:t>
      </w:r>
      <w:r w:rsidR="001852F3">
        <w:rPr>
          <w:kern w:val="2"/>
          <w:szCs w:val="22"/>
          <w:rFonts w:ascii="Times New Roman" w:hAnsi="Times New Roman" w:cstheme="minorBidi" w:eastAsiaTheme="minorHAnsi"/>
          <w:spacing w:val="-16"/>
          <w:w w:val="100"/>
          <w:sz w:val="23"/>
        </w:rPr>
        <w:t xml:space="preserve"> </w:t>
      </w:r>
      <w:r>
        <w:rPr>
          <w:kern w:val="2"/>
          <w:szCs w:val="22"/>
          <w:rFonts w:ascii="Times New Roman" w:hAnsi="Times New Roman" w:cstheme="minorBidi" w:eastAsiaTheme="minorHAnsi"/>
          <w:i/>
          <w:w w:val="103"/>
          <w:position w:val="10"/>
          <w:sz w:val="13"/>
        </w:rPr>
        <w:t>T</w:t>
      </w:r>
    </w:p>
    <w:p w:rsidR="0018722C">
      <w:pPr>
        <w:topLinePunct/>
      </w:pPr>
      <w:r>
        <w:rPr>
          <w:rFonts w:ascii="Times New Roman"/>
        </w:rPr>
        <w:t>(</w:t>
      </w:r>
      <w:r>
        <w:rPr>
          <w:rFonts w:ascii="Times New Roman"/>
        </w:rPr>
        <w:t xml:space="preserve">2.30</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5" w:equalWidth="0">
            <w:col w:w="2271" w:space="40"/>
            <w:col w:w="395" w:space="39"/>
            <w:col w:w="907" w:space="40"/>
            <w:col w:w="847" w:space="2016"/>
            <w:col w:w="2035"/>
          </w:cols>
        </w:sectPr>
        <w:topLinePunct/>
      </w:pPr>
    </w:p>
    <w:p w:rsidR="0018722C">
      <w:spacing w:beforeLines="0" w:before="0" w:afterLines="0" w:after="0" w:line="440" w:lineRule="auto"/>
      <w:pPr>
        <w:sectPr w:rsidR="00556256">
          <w:pgSz w:w="11910" w:h="16840"/>
          <w:pgMar w:header="884" w:footer="994" w:top="1220" w:bottom="1180" w:left="1660" w:right="1640"/>
        </w:sectPr>
        <w:topLinePunct/>
      </w:pPr>
    </w:p>
    <w:p w:rsidR="0018722C">
      <w:pPr>
        <w:spacing w:before="101"/>
        <w:ind w:leftChars="0" w:left="1137" w:rightChars="0" w:right="0" w:firstLineChars="0" w:firstLine="0"/>
        <w:jc w:val="left"/>
        <w:topLinePunct/>
      </w:pPr>
      <w:r>
        <w:rPr>
          <w:kern w:val="2"/>
          <w:sz w:val="23"/>
          <w:szCs w:val="22"/>
          <w:rFonts w:cstheme="minorBidi" w:hAnsiTheme="minorHAnsi" w:eastAsiaTheme="minorHAnsi" w:asciiTheme="minorHAnsi" w:ascii="Symbol" w:hAnsi="Symbol"/>
          <w:spacing w:val="3"/>
        </w:rPr>
        <w:t></w:t>
      </w:r>
      <w:r>
        <w:rPr>
          <w:kern w:val="2"/>
          <w:szCs w:val="22"/>
          <w:rFonts w:ascii="Times New Roman" w:hAnsi="Times New Roman" w:cstheme="minorBidi" w:eastAsiaTheme="minorHAnsi"/>
          <w:i/>
          <w:spacing w:val="3"/>
          <w:position w:val="-5"/>
          <w:sz w:val="13"/>
        </w:rPr>
        <w:t>I</w:t>
      </w:r>
      <w:r>
        <w:rPr>
          <w:kern w:val="2"/>
          <w:szCs w:val="22"/>
          <w:rFonts w:ascii="Times New Roman" w:hAnsi="Times New Roman" w:cstheme="minorBidi" w:eastAsiaTheme="minorHAnsi"/>
          <w:spacing w:val="3"/>
          <w:position w:val="-5"/>
          <w:sz w:val="13"/>
        </w:rPr>
        <w:t xml:space="preserve">, </w:t>
      </w:r>
      <w:r>
        <w:rPr>
          <w:kern w:val="2"/>
          <w:szCs w:val="22"/>
          <w:rFonts w:ascii="Times New Roman" w:hAnsi="Times New Roman" w:cstheme="minorBidi" w:eastAsiaTheme="minorHAnsi"/>
          <w:i/>
          <w:spacing w:val="-2"/>
          <w:position w:val="-5"/>
          <w:sz w:val="13"/>
        </w:rPr>
        <w:t>t</w:t>
      </w:r>
      <w:r>
        <w:rPr>
          <w:kern w:val="2"/>
          <w:szCs w:val="22"/>
          <w:rFonts w:ascii="Times New Roman" w:hAnsi="Times New Roman" w:cstheme="minorBidi" w:eastAsiaTheme="minorHAnsi"/>
          <w:spacing w:val="-2"/>
          <w:position w:val="-5"/>
          <w:sz w:val="13"/>
        </w:rPr>
        <w:t>|</w:t>
      </w:r>
      <w:r>
        <w:rPr>
          <w:kern w:val="2"/>
          <w:szCs w:val="22"/>
          <w:rFonts w:ascii="Symbol" w:hAnsi="Symbol" w:cstheme="minorBidi" w:eastAsiaTheme="minorHAnsi"/>
          <w:spacing w:val="-2"/>
          <w:position w:val="-5"/>
          <w:sz w:val="13"/>
        </w:rPr>
        <w:t></w:t>
      </w:r>
      <w:r>
        <w:rPr>
          <w:kern w:val="2"/>
          <w:szCs w:val="22"/>
          <w:rFonts w:ascii="Times New Roman" w:hAnsi="Times New Roman" w:cstheme="minorBidi" w:eastAsiaTheme="minorHAnsi"/>
          <w:i/>
          <w:spacing w:val="-2"/>
          <w:position w:val="-5"/>
          <w:sz w:val="13"/>
        </w:rPr>
        <w:t>t</w:t>
      </w:r>
      <w:r w:rsidR="001852F3">
        <w:rPr>
          <w:kern w:val="2"/>
          <w:szCs w:val="22"/>
          <w:rFonts w:ascii="Times New Roman" w:hAnsi="Times New Roman" w:cstheme="minorBidi" w:eastAsiaTheme="minorHAnsi"/>
          <w:i/>
          <w:spacing w:val="-2"/>
          <w:position w:val="-5"/>
          <w:sz w:val="13"/>
        </w:rPr>
        <w:t xml:space="preserve">  </w:t>
      </w:r>
      <w:r>
        <w:rPr>
          <w:kern w:val="2"/>
          <w:szCs w:val="22"/>
          <w:rFonts w:ascii="Times New Roman" w:hAnsi="Times New Roman" w:cstheme="minorBidi" w:eastAsiaTheme="minorHAnsi"/>
          <w:spacing w:val="-13"/>
          <w:position w:val="-5"/>
          <w:sz w:val="13"/>
        </w:rPr>
        <w:t>1</w:t>
      </w:r>
      <w:r>
        <w:rPr>
          <w:kern w:val="2"/>
          <w:szCs w:val="22"/>
          <w:rFonts w:ascii="Symbol" w:hAnsi="Symbol" w:cstheme="minorBidi" w:eastAsiaTheme="minorHAnsi"/>
          <w:spacing w:val="-13"/>
          <w:sz w:val="23"/>
        </w:rPr>
        <w:t></w:t>
      </w:r>
      <w:r>
        <w:rPr>
          <w:kern w:val="2"/>
          <w:szCs w:val="22"/>
          <w:rFonts w:ascii="Times New Roman" w:hAnsi="Times New Roman" w:cstheme="minorBidi" w:eastAsiaTheme="minorHAnsi"/>
          <w:i/>
          <w:sz w:val="23"/>
        </w:rPr>
        <w:t xml:space="preserve">V a </w:t>
      </w:r>
      <w:r>
        <w:rPr>
          <w:kern w:val="2"/>
          <w:szCs w:val="22"/>
          <w:rFonts w:ascii="Times New Roman" w:hAnsi="Times New Roman" w:cstheme="minorBidi" w:eastAsiaTheme="minorHAnsi"/>
          <w:spacing w:val="-17"/>
          <w:sz w:val="23"/>
        </w:rPr>
        <w:t>(</w:t>
      </w:r>
      <w:r>
        <w:rPr>
          <w:kern w:val="2"/>
          <w:szCs w:val="22"/>
          <w:rFonts w:ascii="Times New Roman" w:hAnsi="Times New Roman" w:cstheme="minorBidi" w:eastAsiaTheme="minorHAnsi"/>
          <w:i/>
          <w:spacing w:val="-17"/>
          <w:sz w:val="23"/>
        </w:rPr>
        <w:t>r</w:t>
      </w:r>
      <w:r>
        <w:rPr>
          <w:kern w:val="2"/>
          <w:szCs w:val="22"/>
          <w:rFonts w:ascii="Symbol" w:hAnsi="Symbol" w:cstheme="minorBidi" w:eastAsiaTheme="minorHAnsi"/>
          <w:i/>
          <w:spacing w:val="-17"/>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i</w:t>
      </w:r>
      <w:r>
        <w:rPr>
          <w:vertAlign w:val="subscript"/>
          <w:rFonts w:ascii="Times New Roman" w:hAnsi="Times New Roman" w:cstheme="minorBidi" w:eastAsiaTheme="minorHAnsi"/>
        </w:rPr>
        <w:t>,</w:t>
      </w:r>
      <w:r>
        <w:rPr>
          <w:rFonts w:ascii="Times New Roman" w:hAnsi="Times New Roman" w:cstheme="minorBidi" w:eastAsiaTheme="minorHAnsi"/>
        </w:rPr>
        <w:t>|</w:t>
      </w:r>
      <w:r>
        <w:rPr>
          <w:rFonts w:ascii="Symbol" w:hAnsi="Symbol" w:cstheme="minorBidi" w:eastAsiaTheme="minorHAnsi"/>
          <w:i/>
        </w:rPr>
        <w:t></w:t>
      </w:r>
      <w:r>
        <w:rPr>
          <w:rFonts w:ascii="Times New Roman" w:hAnsi="Times New Roman" w:cstheme="minorBidi" w:eastAsiaTheme="minorHAnsi"/>
          <w:vertAlign w:val="subscript"/>
          <w:i/>
        </w:rPr>
        <w:t>t</w:t>
      </w:r>
    </w:p>
    <w:p w:rsidR="0018722C">
      <w:pPr>
        <w:pStyle w:val="cw23"/>
        <w:tabs>
          <w:tab w:pos="385" w:val="left" w:leader="none"/>
        </w:tabs>
        <w:spacing w:line="240" w:lineRule="auto" w:before="121" w:after="0"/>
        <w:ind w:leftChars="0" w:left="384" w:rightChars="0" w:right="0" w:hanging="272"/>
        <w:jc w:val="left"/>
        <w:rPr>
          <w:i/>
          <w:sz w:val="13"/>
        </w:rPr>
        <w:topLinePunct/>
      </w:pPr>
      <w:r>
        <w:rPr>
          <w:spacing w:val="2"/>
          <w:w w:val="101"/>
          <w:sz w:val="23"/>
        </w:rPr>
        <w:br w:type="column"/>
        <w:t>,</w:t>
      </w:r>
      <w:r w:rsidR="001852F3">
        <w:rPr>
          <w:spacing w:val="2"/>
          <w:w w:val="101"/>
          <w:sz w:val="23"/>
        </w:rPr>
        <w:br w:type="column"/>
        <w:t xml:space="preserve"> </w:t>
      </w:r>
      <w:r>
        <w:rPr>
          <w:i/>
          <w:w w:val="103"/>
          <w:position w:val="10"/>
          <w:sz w:val="13"/>
        </w:rPr>
        <w:t>t</w:t>
      </w:r>
      <w:r>
        <w:rPr>
          <w:i/>
          <w:spacing w:val="-8"/>
          <w:position w:val="10"/>
          <w:sz w:val="13"/>
        </w:rPr>
        <w:t> </w:t>
      </w:r>
      <w:r>
        <w:rPr>
          <w:w w:val="101"/>
          <w:sz w:val="23"/>
        </w:rPr>
        <w:t>y</w:t>
      </w:r>
      <w:r>
        <w:rPr>
          <w:spacing w:val="-11"/>
          <w:w w:val="101"/>
          <w:sz w:val="23"/>
        </w:rPr>
        <w:t>,</w:t>
      </w:r>
      <w:r w:rsidR="001852F3">
        <w:rPr>
          <w:spacing w:val="-11"/>
          <w:w w:val="101"/>
          <w:sz w:val="23"/>
        </w:rPr>
        <w:t xml:space="preserve"> </w:t>
      </w:r>
      <w:r>
        <w:rPr>
          <w:i/>
          <w:spacing w:val="-56"/>
          <w:w w:val="101"/>
          <w:sz w:val="23"/>
        </w:rPr>
        <w:t>B</w:t>
      </w:r>
      <w:r>
        <w:rPr>
          <w:i/>
          <w:w w:val="103"/>
          <w:position w:val="10"/>
          <w:sz w:val="13"/>
        </w:rPr>
        <w:t>T</w:t>
      </w:r>
    </w:p>
    <w:p w:rsidR="0018722C">
      <w:pPr>
        <w:spacing w:before="111"/>
        <w:ind w:leftChars="0" w:left="2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1"/>
          <w:sz w:val="23"/>
          <w:rFonts w:hint="eastAsia"/>
        </w:rPr>
        <w:t>，</w:t>
      </w:r>
      <w:r>
        <w:rPr>
          <w:kern w:val="2"/>
          <w:szCs w:val="22"/>
          <w:rFonts w:ascii="Times New Roman" w:hAnsi="Times New Roman" w:cstheme="minorBidi" w:eastAsiaTheme="minorHAnsi"/>
          <w:i/>
          <w:spacing w:val="-6"/>
          <w:w w:val="103"/>
          <w:position w:val="10"/>
          <w:sz w:val="13"/>
        </w:rPr>
        <w:t>T</w:t>
      </w:r>
      <w:r>
        <w:rPr>
          <w:kern w:val="2"/>
          <w:szCs w:val="22"/>
          <w:rFonts w:ascii="Times New Roman" w:hAnsi="Times New Roman" w:cstheme="minorBidi" w:eastAsiaTheme="minorHAnsi"/>
          <w:spacing w:val="-72"/>
          <w:w w:val="101"/>
          <w:sz w:val="23"/>
        </w:rPr>
        <w:t>A</w:t>
      </w:r>
      <w:r>
        <w:rPr>
          <w:kern w:val="2"/>
          <w:szCs w:val="22"/>
          <w:rFonts w:ascii="Symbol" w:hAnsi="Symbol" w:cstheme="minorBidi" w:eastAsiaTheme="minorHAnsi"/>
          <w:w w:val="101"/>
          <w:sz w:val="23"/>
        </w:rPr>
        <w:t></w:t>
      </w:r>
      <w:r>
        <w:rPr>
          <w:kern w:val="2"/>
          <w:szCs w:val="22"/>
          <w:rFonts w:ascii="Times New Roman" w:hAnsi="Times New Roman" w:cstheme="minorBidi" w:eastAsiaTheme="minorHAnsi"/>
          <w:spacing w:val="-18"/>
          <w:w w:val="101"/>
          <w:sz w:val="23"/>
        </w:rPr>
        <w:t>,</w:t>
      </w:r>
      <w:r w:rsidR="001852F3">
        <w:rPr>
          <w:kern w:val="2"/>
          <w:szCs w:val="22"/>
          <w:rFonts w:ascii="Times New Roman" w:hAnsi="Times New Roman" w:cstheme="minorBidi" w:eastAsiaTheme="minorHAnsi"/>
          <w:spacing w:val="-18"/>
          <w:w w:val="101"/>
          <w:sz w:val="23"/>
        </w:rPr>
        <w:t xml:space="preserve"> </w:t>
      </w:r>
      <w:r>
        <w:rPr>
          <w:kern w:val="2"/>
          <w:szCs w:val="22"/>
          <w:rFonts w:ascii="Times New Roman" w:hAnsi="Times New Roman" w:cstheme="minorBidi" w:eastAsiaTheme="minorHAnsi"/>
          <w:i/>
          <w:w w:val="103"/>
          <w:position w:val="10"/>
          <w:sz w:val="13"/>
        </w:rPr>
        <w:t>T</w:t>
      </w:r>
    </w:p>
    <w:p w:rsidR="0018722C">
      <w:pPr>
        <w:topLinePunct/>
      </w:pPr>
      <w:r>
        <w:rPr>
          <w:rFonts w:ascii="Times New Roman"/>
        </w:rPr>
        <w:t>(</w:t>
      </w:r>
      <w:r>
        <w:rPr>
          <w:rFonts w:ascii="Times New Roman"/>
        </w:rPr>
        <w:t xml:space="preserve">2.31</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5" w:equalWidth="0">
            <w:col w:w="2479" w:space="40"/>
            <w:col w:w="394" w:space="39"/>
            <w:col w:w="901" w:space="39"/>
            <w:col w:w="843" w:space="1995"/>
            <w:col w:w="1880"/>
          </w:cols>
        </w:sectPr>
        <w:topLinePunct/>
      </w:pPr>
    </w:p>
    <w:p w:rsidR="0018722C">
      <w:pPr>
        <w:pStyle w:val="ae"/>
        <w:topLinePunct/>
      </w:pPr>
      <w:r>
        <w:pict>
          <v:shape style="position:absolute;margin-left:243.686401pt;margin-top:-18.761068pt;width:14.45pt;height:7.35pt;mso-position-horizontal-relative:page;mso-position-vertical-relative:paragraph;z-index:-117424"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spacing w:val="-12"/>
                      <w:w w:val="105"/>
                      <w:sz w:val="13"/>
                    </w:rPr>
                    <w:t>,</w:t>
                  </w:r>
                  <w:r>
                    <w:rPr>
                      <w:rFonts w:ascii="Times New Roman"/>
                      <w:i/>
                      <w:spacing w:val="-12"/>
                      <w:w w:val="105"/>
                      <w:sz w:val="13"/>
                    </w:rPr>
                    <w:t>i     </w:t>
                  </w:r>
                  <w:r>
                    <w:rPr>
                      <w:rFonts w:ascii="Times New Roman"/>
                      <w:i/>
                      <w:w w:val="105"/>
                      <w:sz w:val="13"/>
                    </w:rPr>
                    <w:t>t</w:t>
                  </w:r>
                  <w:r>
                    <w:rPr>
                      <w:rFonts w:ascii="Times New Roman"/>
                      <w:i/>
                      <w:spacing w:val="-13"/>
                      <w:w w:val="105"/>
                      <w:sz w:val="13"/>
                    </w:rPr>
                    <w:t> </w:t>
                  </w:r>
                  <w:r>
                    <w:rPr>
                      <w:rFonts w:ascii="Times New Roman"/>
                      <w:w w:val="105"/>
                      <w:sz w:val="13"/>
                    </w:rPr>
                    <w:t>1</w:t>
                  </w:r>
                </w:p>
              </w:txbxContent>
            </v:textbox>
            <w10:wrap type="none"/>
          </v:shape>
        </w:pict>
      </w:r>
      <w:r>
        <w:pict>
          <v:shape style="position:absolute;margin-left:331.267456pt;margin-top:14.832345pt;width:2.050pt;height:7.8pt;mso-position-horizontal-relative:page;mso-position-vertical-relative:paragraph;z-index:-117400" type="#_x0000_t202" filled="false" stroked="false">
            <v:textbox inset="0,0,0,0">
              <w:txbxContent>
                <w:p w:rsidR="0018722C">
                  <w:pPr>
                    <w:spacing w:line="156" w:lineRule="exact" w:before="0"/>
                    <w:ind w:leftChars="0" w:left="0" w:rightChars="0" w:right="0" w:firstLineChars="0" w:firstLine="0"/>
                    <w:jc w:val="left"/>
                    <w:rPr>
                      <w:rFonts w:ascii="Times New Roman"/>
                      <w:i/>
                      <w:sz w:val="14"/>
                    </w:rPr>
                  </w:pPr>
                  <w:r>
                    <w:rPr>
                      <w:rFonts w:ascii="Times New Roman"/>
                      <w:i/>
                      <w:w w:val="103"/>
                      <w:sz w:val="14"/>
                    </w:rPr>
                    <w:t>t</w:t>
                  </w:r>
                </w:p>
              </w:txbxContent>
            </v:textbox>
            <w10:wrap type="none"/>
          </v:shape>
        </w:pict>
      </w:r>
      <w:r>
        <w:pict>
          <v:shape style="position:absolute;margin-left:182.831924pt;margin-top:65.806244pt;width:8.75pt;height:7.8pt;mso-position-horizontal-relative:page;mso-position-vertical-relative:paragraph;z-index:-117376" type="#_x0000_t202" filled="false" stroked="false">
            <v:textbox inset="0,0,0,0">
              <w:txbxContent>
                <w:p w:rsidR="0018722C">
                  <w:pPr>
                    <w:spacing w:line="155" w:lineRule="exact" w:before="0"/>
                    <w:ind w:leftChars="0" w:left="0" w:rightChars="0" w:right="0" w:firstLineChars="0" w:firstLine="0"/>
                    <w:jc w:val="left"/>
                    <w:rPr>
                      <w:rFonts w:ascii="Times New Roman"/>
                      <w:i/>
                      <w:sz w:val="14"/>
                    </w:rPr>
                  </w:pPr>
                  <w:r>
                    <w:rPr>
                      <w:rFonts w:ascii="Times New Roman"/>
                      <w:i/>
                      <w:sz w:val="14"/>
                    </w:rPr>
                    <w:t>i</w:t>
                  </w:r>
                  <w:r>
                    <w:rPr>
                      <w:rFonts w:ascii="Times New Roman"/>
                      <w:sz w:val="14"/>
                    </w:rPr>
                    <w:t>,</w:t>
                  </w:r>
                  <w:r>
                    <w:rPr>
                      <w:rFonts w:ascii="Times New Roman"/>
                      <w:i/>
                      <w:sz w:val="14"/>
                    </w:rPr>
                    <w:t>t </w:t>
                  </w:r>
                </w:p>
              </w:txbxContent>
            </v:textbox>
            <w10:wrap type="none"/>
          </v:shape>
        </w:pict>
      </w:r>
      <w:r>
        <w:t>考虑方程</w:t>
      </w:r>
      <w:r>
        <w:rPr>
          <w:rFonts w:ascii="Times New Roman" w:eastAsia="宋体"/>
        </w:rPr>
        <w:t>（</w:t>
      </w:r>
      <w:r>
        <w:rPr>
          <w:rFonts w:ascii="Times New Roman" w:eastAsia="宋体"/>
        </w:rPr>
        <w:t>2</w:t>
      </w:r>
      <w:r>
        <w:rPr>
          <w:rFonts w:ascii="Times New Roman" w:eastAsia="宋体"/>
        </w:rPr>
        <w:t>.</w:t>
      </w:r>
      <w:r>
        <w:rPr>
          <w:rFonts w:ascii="Times New Roman" w:eastAsia="宋体"/>
        </w:rPr>
        <w:t>14</w:t>
      </w:r>
      <w:r>
        <w:rPr>
          <w:rFonts w:ascii="Times New Roman" w:eastAsia="宋体"/>
        </w:rPr>
        <w:t>）</w:t>
      </w:r>
      <w:r>
        <w:t>式，</w:t>
      </w:r>
      <w:r>
        <w:rPr>
          <w:rFonts w:ascii="Times New Roman" w:eastAsia="宋体"/>
        </w:rPr>
        <w:t>B</w:t>
      </w:r>
      <w:r>
        <w:rPr>
          <w:rFonts w:ascii="Times New Roman" w:eastAsia="宋体"/>
          <w:sz w:val="16"/>
        </w:rPr>
        <w:t>T</w:t>
      </w:r>
      <w:r>
        <w:rPr>
          <w:spacing w:val="-7"/>
        </w:rPr>
        <w:t>和</w:t>
      </w:r>
      <w:r>
        <w:rPr>
          <w:rFonts w:ascii="Times New Roman" w:eastAsia="宋体"/>
        </w:rPr>
        <w:t>A</w:t>
      </w:r>
      <w:r>
        <w:rPr>
          <w:rFonts w:ascii="Times New Roman" w:eastAsia="宋体"/>
          <w:sz w:val="16"/>
        </w:rPr>
        <w:t>T</w:t>
      </w:r>
      <w:r>
        <w:rPr>
          <w:spacing w:val="-6"/>
        </w:rPr>
        <w:t>视为给定，</w:t>
      </w:r>
      <w:r>
        <w:rPr>
          <w:rFonts w:ascii="Times New Roman" w:eastAsia="宋体"/>
          <w:i/>
        </w:rPr>
        <w:t>y</w:t>
      </w:r>
      <w:r>
        <w:rPr>
          <w:rFonts w:ascii="Times New Roman" w:eastAsia="宋体"/>
          <w:sz w:val="14"/>
        </w:rPr>
        <w:t>*</w:t>
      </w:r>
      <w:r>
        <w:t>为可观测变量，可知该方程为非</w:t>
      </w:r>
      <w:r>
        <w:t>线性方程但是通过将方程中的每个元素平方后取对数的方法很容易将其转化为</w:t>
      </w:r>
      <w:r>
        <w:rPr>
          <w:spacing w:val="-3"/>
        </w:rPr>
        <w:t>线性方程。由于</w:t>
      </w:r>
      <w:r>
        <w:rPr>
          <w:rFonts w:ascii="Times New Roman" w:eastAsia="宋体"/>
          <w:i/>
          <w:spacing w:val="4"/>
        </w:rPr>
        <w:t>y</w:t>
      </w:r>
      <w:r>
        <w:rPr>
          <w:rFonts w:ascii="Times New Roman" w:eastAsia="宋体"/>
          <w:spacing w:val="4"/>
          <w:sz w:val="14"/>
        </w:rPr>
        <w:t>2</w:t>
      </w:r>
      <w:r w:rsidR="001852F3">
        <w:rPr>
          <w:rFonts w:ascii="Times New Roman" w:eastAsia="宋体"/>
          <w:spacing w:val="6"/>
          <w:sz w:val="14"/>
        </w:rPr>
        <w:t xml:space="preserve"> </w:t>
      </w:r>
      <w:r>
        <w:t>的数值很可能会非常小，这会导致产生近似的状态空间模型</w:t>
      </w:r>
    </w:p>
    <w:p w:rsidR="0018722C">
      <w:spacing w:beforeLines="0" w:before="0" w:afterLines="0" w:after="0" w:line="440" w:lineRule="auto"/>
      <w:pPr>
        <w:sectPr w:rsidR="00556256">
          <w:type w:val="continuous"/>
          <w:pgSz w:w="11910" w:h="16840"/>
          <w:pgMar w:top="940" w:bottom="280" w:left="1660" w:right="1640"/>
        </w:sectPr>
        <w:topLinePunct/>
      </w:pPr>
    </w:p>
    <w:p w:rsidR="0018722C">
      <w:pPr>
        <w:topLinePunct/>
      </w:pPr>
      <w:r>
        <w:t>形式：</w:t>
      </w:r>
    </w:p>
    <w:p w:rsidR="0018722C">
      <w:pPr>
        <w:pStyle w:val="ae"/>
        <w:topLinePunct/>
      </w:pPr>
      <w:r>
        <w:rPr>
          <w:kern w:val="2"/>
          <w:sz w:val="22"/>
          <w:szCs w:val="22"/>
          <w:rFonts w:cstheme="minorBidi" w:hAnsiTheme="minorHAnsi" w:eastAsiaTheme="minorHAnsi" w:asciiTheme="minorHAnsi"/>
        </w:rPr>
        <w:pict>
          <v:shape style="margin-left:152.06987pt;margin-top:18.179047pt;width:51.65pt;height:7.7pt;mso-position-horizontal-relative:page;mso-position-vertical-relative:paragraph;z-index:-117352" type="#_x0000_t202" filled="false" stroked="false">
            <v:textbox inset="0,0,0,0">
              <w:txbxContent>
                <w:p w:rsidR="0018722C">
                  <w:pPr>
                    <w:tabs>
                      <w:tab w:pos="617" w:val="left" w:leader="none"/>
                      <w:tab w:pos="992" w:val="left" w:leader="none"/>
                    </w:tabs>
                    <w:spacing w:line="154" w:lineRule="exact" w:before="0"/>
                    <w:ind w:leftChars="0" w:left="0" w:rightChars="0" w:right="0" w:firstLineChars="0" w:firstLine="0"/>
                    <w:jc w:val="left"/>
                    <w:rPr>
                      <w:rFonts w:ascii="Times New Roman"/>
                      <w:i/>
                      <w:sz w:val="14"/>
                    </w:rPr>
                  </w:pPr>
                  <w:r>
                    <w:rPr>
                      <w:rFonts w:ascii="Times New Roman"/>
                      <w:i/>
                      <w:w w:val="105"/>
                      <w:sz w:val="14"/>
                    </w:rPr>
                    <w:t>t</w:t>
                    <w:tab/>
                    <w:t>t</w:t>
                    <w:tab/>
                    <w:t>t</w:t>
                  </w:r>
                </w:p>
              </w:txbxContent>
            </v:textbox>
            <w10:wrap type="none"/>
          </v:shape>
        </w:pict>
      </w:r>
      <w:r>
        <w:rPr>
          <w:kern w:val="2"/>
          <w:szCs w:val="22"/>
          <w:rFonts w:ascii="Times New Roman" w:hAnsi="Times New Roman" w:cstheme="minorBidi" w:eastAsiaTheme="minorHAnsi"/>
          <w:i/>
          <w:spacing w:val="-3"/>
          <w:w w:val="105"/>
          <w:sz w:val="24"/>
        </w:rPr>
        <w:t>y</w:t>
      </w:r>
      <w:r>
        <w:rPr>
          <w:kern w:val="2"/>
          <w:szCs w:val="22"/>
          <w:rFonts w:ascii="Times New Roman" w:hAnsi="Times New Roman" w:cstheme="minorBidi" w:eastAsiaTheme="minorHAnsi"/>
          <w:spacing w:val="-3"/>
          <w:w w:val="105"/>
          <w:sz w:val="14"/>
        </w:rPr>
        <w:t>*</w:t>
      </w:r>
      <w:r>
        <w:rPr>
          <w:kern w:val="2"/>
          <w:szCs w:val="22"/>
          <w:rFonts w:ascii="Times New Roman" w:hAnsi="Times New Roman" w:cstheme="minorBidi" w:eastAsiaTheme="minorHAnsi"/>
          <w:spacing w:val="-3"/>
          <w:w w:val="105"/>
          <w:sz w:val="14"/>
        </w:rPr>
        <w:t>*</w:t>
      </w:r>
      <w:r w:rsidR="001852F3">
        <w:rPr>
          <w:kern w:val="2"/>
          <w:szCs w:val="22"/>
          <w:rFonts w:ascii="Times New Roman" w:hAnsi="Times New Roman" w:cstheme="minorBidi" w:eastAsiaTheme="minorHAnsi"/>
          <w:spacing w:val="-3"/>
          <w:w w:val="105"/>
          <w:sz w:val="14"/>
        </w:rPr>
        <w:t xml:space="preserve"> </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spacing w:val="-2"/>
          <w:w w:val="105"/>
          <w:sz w:val="24"/>
        </w:rPr>
        <w:t>2</w:t>
      </w:r>
      <w:r>
        <w:rPr>
          <w:kern w:val="2"/>
          <w:szCs w:val="22"/>
          <w:rFonts w:ascii="Times New Roman" w:hAnsi="Times New Roman" w:cstheme="minorBidi" w:eastAsiaTheme="minorHAnsi"/>
          <w:i/>
          <w:spacing w:val="-2"/>
          <w:w w:val="105"/>
          <w:sz w:val="24"/>
        </w:rPr>
        <w:t>h</w:t>
      </w:r>
      <w:r>
        <w:rPr>
          <w:kern w:val="2"/>
          <w:szCs w:val="22"/>
          <w:rFonts w:ascii="Symbol" w:hAnsi="Symbol" w:cstheme="minorBidi" w:eastAsiaTheme="minorHAnsi"/>
          <w:w w:val="105"/>
          <w:sz w:val="24"/>
        </w:rPr>
        <w:t></w:t>
      </w:r>
      <w:r>
        <w:rPr>
          <w:kern w:val="2"/>
          <w:szCs w:val="22"/>
          <w:rFonts w:ascii="Times New Roman" w:hAnsi="Times New Roman" w:cstheme="minorBidi" w:eastAsiaTheme="minorHAnsi"/>
          <w:w w:val="105"/>
          <w:sz w:val="24"/>
        </w:rPr>
        <w:t xml:space="preserve"> </w:t>
      </w:r>
      <w:r>
        <w:rPr>
          <w:kern w:val="2"/>
          <w:szCs w:val="22"/>
          <w:rFonts w:ascii="Times New Roman" w:hAnsi="Times New Roman" w:cstheme="minorBidi" w:eastAsiaTheme="minorHAnsi"/>
          <w:i/>
          <w:w w:val="105"/>
          <w:sz w:val="24"/>
        </w:rPr>
        <w:t>e</w:t>
      </w:r>
    </w:p>
    <w:p w:rsidR="0018722C">
      <w:pPr>
        <w:topLinePunct/>
      </w:pPr>
      <w:r>
        <w:rPr>
          <w:rFonts w:ascii="Times New Roman"/>
        </w:rPr>
        <w:t>(</w:t>
      </w:r>
      <w:r>
        <w:rPr>
          <w:rFonts w:ascii="Times New Roman"/>
        </w:rPr>
        <w:t xml:space="preserve">2.32</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3" w:equalWidth="0">
            <w:col w:w="861" w:space="278"/>
            <w:col w:w="1276" w:space="5286"/>
            <w:col w:w="909"/>
          </w:cols>
        </w:sectPr>
        <w:topLinePunct/>
      </w:pPr>
    </w:p>
    <w:p w:rsidR="0018722C">
      <w:spacing w:beforeLines="0" w:before="0" w:afterLines="0" w:after="0" w:line="440" w:lineRule="auto"/>
      <w:pPr>
        <w:sectPr w:rsidR="00556256">
          <w:type w:val="continuous"/>
          <w:pgSz w:w="11910" w:h="16840"/>
          <w:pgMar w:top="940" w:bottom="280" w:left="166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 xml:space="preserve">t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H</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rPr>
        <w:t xml:space="preserve"> </w:t>
      </w:r>
      <w:r>
        <w:rPr>
          <w:rFonts w:ascii="Times New Roman" w:hAnsi="Times New Roman" w:cstheme="minorBidi" w:eastAsiaTheme="minorHAnsi"/>
          <w:i/>
        </w:rPr>
        <w:t>e</w:t>
      </w:r>
    </w:p>
    <w:p w:rsidR="0018722C">
      <w:pPr>
        <w:topLinePunct/>
      </w:pPr>
      <w:r>
        <w:rPr>
          <w:rFonts w:ascii="Times New Roman"/>
        </w:rPr>
        <w:t>(</w:t>
      </w:r>
      <w:r>
        <w:rPr>
          <w:rFonts w:ascii="Times New Roman"/>
        </w:rPr>
        <w:t xml:space="preserve">2.33</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3" w:equalWidth="0">
            <w:col w:w="1624" w:space="40"/>
            <w:col w:w="760" w:space="4157"/>
            <w:col w:w="2029"/>
          </w:cols>
        </w:sectPr>
        <w:topLinePunct/>
      </w:pPr>
    </w:p>
    <w:p w:rsidR="0018722C">
      <w:spacing w:beforeLines="0" w:before="0" w:afterLines="0" w:after="0" w:line="440" w:lineRule="auto"/>
      <w:pPr>
        <w:sectPr w:rsidR="00556256">
          <w:type w:val="continuous"/>
          <w:pgSz w:w="11910" w:h="16840"/>
          <w:pgMar w:top="940" w:bottom="280" w:left="1660" w:right="1640"/>
        </w:sectPr>
        <w:topLinePunct/>
      </w:pPr>
    </w:p>
    <w:p w:rsidR="0018722C">
      <w:pPr>
        <w:pStyle w:val="aff7"/>
        <w:topLinePunct/>
      </w:pPr>
      <w:r>
        <w:rPr>
          <w:rFonts w:ascii="Times New Roman"/>
          <w:sz w:val="2"/>
        </w:rPr>
        <w:pict>
          <v:group style="width:4.75pt;height:.6pt;mso-position-horizontal-relative:char;mso-position-vertical-relative:line" coordorigin="0,0" coordsize="95,12">
            <v:line style="position:absolute" from="0,6" to="94,6" stroked="true" strokeweight=".572443pt" strokecolor="#000000">
              <v:stroke dashstyle="solid"/>
            </v:line>
          </v:group>
        </w:pict>
      </w:r>
      <w:r/>
    </w:p>
    <w:p w:rsidR="0018722C">
      <w:pPr>
        <w:pStyle w:val="affff1"/>
        <w:topLinePunct/>
      </w:pPr>
      <w:r>
        <w:rPr>
          <w:rFonts w:cstheme="minorBidi" w:hAnsiTheme="minorHAnsi" w:eastAsiaTheme="minorHAnsi" w:asciiTheme="minorHAnsi" w:ascii="Times New Roman" w:hAnsi="Times New Roman" w:eastAsia="宋体"/>
          <w:i/>
        </w:rPr>
        <w:t>y</w:t>
      </w:r>
      <w:r>
        <w:rPr>
          <w:vertAlign w:val="superscript"/>
          /&gt;
        </w:rPr>
        <w:t>**</w:t>
      </w:r>
      <w:r w:rsidR="001852F3">
        <w:rPr>
          <w:vertAlign w:val="superscript"/>
          /&gt;
        </w:rPr>
        <w:t xml:space="preserve"> </w:t>
      </w:r>
      <w:r>
        <w:rPr>
          <w:rFonts w:ascii="Symbol" w:hAnsi="Symbol" w:eastAsia="Symbol" w:cstheme="minorBidi"/>
        </w:rPr>
        <w:t></w:t>
      </w:r>
      <w:r>
        <w:rPr>
          <w:rFonts w:ascii="Times New Roman" w:hAnsi="Times New Roman" w:eastAsia="宋体" w:cstheme="minorBidi"/>
        </w:rPr>
        <w:t>log</w:t>
      </w:r>
      <w:r>
        <w:rPr>
          <w:rFonts w:ascii="Times New Roman" w:hAnsi="Times New Roman" w:eastAsia="宋体" w:cstheme="minorBidi"/>
        </w:rPr>
        <w:t>[</w:t>
      </w:r>
      <w:r>
        <w:rPr>
          <w:rFonts w:ascii="Times New Roman" w:hAnsi="Times New Roman" w:eastAsia="宋体" w:cstheme="minorBidi"/>
        </w:rPr>
        <w:t>(</w:t>
      </w:r>
      <w:r>
        <w:rPr>
          <w:rFonts w:ascii="Times New Roman" w:hAnsi="Times New Roman" w:eastAsia="宋体" w:cstheme="minorBidi"/>
        </w:rPr>
        <w:t xml:space="preserve"> </w:t>
      </w:r>
      <w:r>
        <w:rPr>
          <w:rFonts w:ascii="Times New Roman" w:hAnsi="Times New Roman" w:eastAsia="宋体" w:cstheme="minorBidi"/>
          <w:i/>
        </w:rPr>
        <w:t>y</w:t>
      </w:r>
      <w:r>
        <w:rPr>
          <w:vertAlign w:val="superscript"/>
          /&gt;
        </w:rPr>
        <w:t>*</w:t>
      </w:r>
      <w:r w:rsidR="001852F3">
        <w:rPr>
          <w:vertAlign w:val="superscript"/>
          /&gt;
        </w:rPr>
        <w:t xml:space="preserve"> </w:t>
      </w:r>
      <w:r>
        <w:rPr>
          <w:rFonts w:ascii="Times New Roman" w:hAnsi="Times New Roman" w:eastAsia="宋体" w:cstheme="minorBidi"/>
        </w:rPr>
        <w:t>)</w:t>
      </w:r>
      <w:r w:rsidR="004B696B">
        <w:rPr>
          <w:rFonts w:ascii="Times New Roman" w:hAnsi="Times New Roman" w:eastAsia="宋体" w:cstheme="minorBidi"/>
        </w:rPr>
        <w:t xml:space="preserve"> </w:t>
      </w:r>
      <w:r>
        <w:rPr>
          <w:vertAlign w:val="superscript"/>
          /&gt;
        </w:rPr>
        <w:t>2</w:t>
      </w:r>
      <w:r w:rsidR="001852F3">
        <w:rPr>
          <w:vertAlign w:val="superscript"/>
          /&gt;
        </w:rPr>
        <w:t xml:space="preserve"> </w:t>
      </w:r>
      <w:r>
        <w:rPr>
          <w:rFonts w:ascii="Symbol" w:hAnsi="Symbol" w:eastAsia="Symbol" w:cstheme="minorBidi"/>
        </w:rPr>
        <w:t></w:t>
      </w:r>
      <w:r>
        <w:rPr>
          <w:rFonts w:ascii="Times New Roman" w:hAnsi="Times New Roman" w:eastAsia="宋体" w:cstheme="minorBidi"/>
          <w:i/>
        </w:rPr>
        <w:t>c</w:t>
      </w:r>
      <w:r>
        <w:rPr>
          <w:rFonts w:ascii="Times New Roman" w:hAnsi="Times New Roman" w:eastAsia="宋体" w:cstheme="minorBidi"/>
        </w:rPr>
        <w:t>]</w:t>
      </w:r>
      <w:r>
        <w:rPr>
          <w:rFonts w:cstheme="minorBidi" w:hAnsiTheme="minorHAnsi" w:eastAsiaTheme="minorHAnsi" w:asciiTheme="minorHAnsi"/>
        </w:rPr>
        <w:t>；</w:t>
      </w:r>
      <w:r>
        <w:rPr>
          <w:rFonts w:ascii="Times New Roman" w:hAnsi="Times New Roman" w:eastAsia="宋体" w:cstheme="minorBidi"/>
          <w:i/>
        </w:rPr>
        <w:t>c</w:t>
      </w:r>
      <w:r>
        <w:rPr>
          <w:rFonts w:cstheme="minorBidi" w:hAnsiTheme="minorHAnsi" w:eastAsiaTheme="minorHAnsi" w:asciiTheme="minorHAnsi"/>
        </w:rPr>
        <w:t>被设定为常数</w:t>
      </w:r>
      <w:r>
        <w:rPr>
          <w:rFonts w:ascii="Times New Roman" w:hAnsi="Times New Roman" w:eastAsia="宋体" w:cstheme="minorBidi"/>
        </w:rPr>
        <w:t>0</w:t>
      </w:r>
      <w:r>
        <w:rPr>
          <w:rFonts w:ascii="Times New Roman" w:hAnsi="Times New Roman" w:eastAsia="宋体" w:cstheme="minorBidi"/>
        </w:rPr>
        <w:t>.</w:t>
      </w:r>
      <w:r>
        <w:rPr>
          <w:rFonts w:ascii="Times New Roman" w:hAnsi="Times New Roman" w:eastAsia="宋体" w:cstheme="minorBidi"/>
        </w:rPr>
        <w:t>001</w:t>
      </w:r>
      <w:r>
        <w:rPr>
          <w:rFonts w:cstheme="minorBidi" w:hAnsiTheme="minorHAnsi" w:eastAsiaTheme="minorHAnsi" w:asciiTheme="minorHAnsi"/>
        </w:rPr>
        <w:t>； </w:t>
      </w:r>
      <w:r>
        <w:rPr>
          <w:rFonts w:ascii="Times New Roman" w:hAnsi="Times New Roman" w:eastAsia="宋体" w:cstheme="minorBidi"/>
          <w:i/>
        </w:rPr>
        <w:t>e</w:t>
      </w:r>
    </w:p>
    <w:p w:rsidR="0018722C">
      <w:pPr>
        <w:spacing w:line="197" w:lineRule="exact" w:before="80"/>
        <w:ind w:leftChars="0" w:left="1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eastAsia="Symbol" w:cstheme="minorBidi"/>
          <w:w w:val="105"/>
          <w:sz w:val="23"/>
        </w:rPr>
        <w:t></w:t>
      </w:r>
      <w:r>
        <w:rPr>
          <w:kern w:val="2"/>
          <w:szCs w:val="22"/>
          <w:rFonts w:ascii="Times New Roman" w:hAnsi="Times New Roman" w:eastAsia="宋体" w:cstheme="minorBidi"/>
          <w:spacing w:val="-2"/>
          <w:w w:val="105"/>
          <w:sz w:val="23"/>
        </w:rPr>
        <w:t>L</w:t>
      </w:r>
      <w:r>
        <w:rPr>
          <w:kern w:val="2"/>
          <w:szCs w:val="22"/>
          <w:rFonts w:ascii="Times New Roman" w:hAnsi="Times New Roman" w:eastAsia="宋体" w:cstheme="minorBidi"/>
          <w:spacing w:val="-2"/>
          <w:w w:val="105"/>
          <w:sz w:val="23"/>
        </w:rPr>
        <w:t>og(</w:t>
      </w:r>
      <w:r>
        <w:rPr>
          <w:kern w:val="2"/>
          <w:szCs w:val="22"/>
          <w:rFonts w:ascii="Symbol" w:hAnsi="Symbol" w:eastAsia="Symbol" w:cstheme="minorBidi"/>
          <w:i/>
          <w:spacing w:val="-2"/>
          <w:w w:val="105"/>
          <w:sz w:val="25"/>
        </w:rPr>
        <w:t></w:t>
      </w:r>
      <w:r>
        <w:rPr>
          <w:kern w:val="2"/>
          <w:szCs w:val="22"/>
          <w:rFonts w:ascii="Times New Roman" w:hAnsi="Times New Roman" w:eastAsia="宋体" w:cstheme="minorBidi"/>
          <w:w w:val="105"/>
          <w:position w:val="11"/>
          <w:sz w:val="13"/>
        </w:rPr>
        <w:t>2</w:t>
      </w:r>
      <w:r>
        <w:rPr>
          <w:kern w:val="2"/>
          <w:szCs w:val="22"/>
          <w:rFonts w:ascii="Times New Roman" w:hAnsi="Times New Roman" w:eastAsia="宋体" w:cstheme="minorBidi"/>
          <w:w w:val="105"/>
          <w:sz w:val="23"/>
        </w:rPr>
        <w:t>)</w:t>
      </w:r>
      <w:r>
        <w:rPr>
          <w:kern w:val="2"/>
          <w:szCs w:val="22"/>
          <w:rFonts w:cstheme="minorBidi" w:hAnsiTheme="minorHAnsi" w:eastAsiaTheme="minorHAnsi" w:asciiTheme="minorHAnsi"/>
          <w:w w:val="105"/>
          <w:sz w:val="24"/>
        </w:rPr>
        <w:t>;</w:t>
      </w:r>
      <w:r>
        <w:rPr>
          <w:kern w:val="2"/>
          <w:szCs w:val="22"/>
          <w:rFonts w:cstheme="minorBidi" w:hAnsiTheme="minorHAnsi" w:eastAsiaTheme="minorHAnsi" w:asciiTheme="minorHAnsi"/>
          <w:spacing w:val="-46"/>
          <w:w w:val="105"/>
          <w:sz w:val="24"/>
        </w:rPr>
        <w:t xml:space="preserve"> </w:t>
      </w:r>
      <w:r>
        <w:rPr>
          <w:kern w:val="2"/>
          <w:szCs w:val="22"/>
          <w:rFonts w:ascii="Times New Roman" w:hAnsi="Times New Roman" w:eastAsia="宋体" w:cstheme="minorBidi"/>
          <w:i/>
          <w:w w:val="105"/>
          <w:sz w:val="23"/>
        </w:rPr>
        <w:t>h</w:t>
      </w:r>
    </w:p>
    <w:p w:rsidR="0018722C">
      <w:pPr>
        <w:spacing w:line="170" w:lineRule="exact" w:before="107"/>
        <w:ind w:leftChars="0" w:left="15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sz w:val="23"/>
        </w:rPr>
        <w:t></w:t>
      </w:r>
      <w:r>
        <w:rPr>
          <w:kern w:val="2"/>
          <w:szCs w:val="22"/>
          <w:rFonts w:ascii="Times New Roman" w:hAnsi="Times New Roman" w:cstheme="minorBidi" w:eastAsiaTheme="minorHAnsi"/>
          <w:spacing w:val="1"/>
          <w:w w:val="105"/>
          <w:sz w:val="23"/>
        </w:rPr>
        <w:t>log</w:t>
      </w:r>
      <w:r>
        <w:rPr>
          <w:kern w:val="2"/>
          <w:szCs w:val="22"/>
          <w:rFonts w:ascii="Symbol" w:hAnsi="Symbol" w:cstheme="minorBidi" w:eastAsiaTheme="minorHAnsi"/>
          <w:i/>
          <w:spacing w:val="1"/>
          <w:w w:val="105"/>
          <w:sz w:val="25"/>
        </w:rPr>
        <w:t></w:t>
      </w:r>
    </w:p>
    <w:p w:rsidR="0018722C">
      <w:pPr>
        <w:topLinePunct/>
      </w:pPr>
      <w:r>
        <w:rPr>
          <w:rFonts w:cstheme="minorBidi" w:hAnsiTheme="minorHAnsi" w:eastAsiaTheme="minorHAnsi" w:asciiTheme="minorHAnsi"/>
        </w:rPr>
        <w:br w:type="column"/>
      </w:r>
      <w:r>
        <w:rPr>
          <w:rFonts w:cstheme="minorBidi" w:hAnsiTheme="minorHAnsi" w:eastAsiaTheme="minorHAnsi" w:asciiTheme="minorHAnsi"/>
        </w:rPr>
        <w:t>o</w:t>
      </w:r>
      <w:r>
        <w:rPr>
          <w:rFonts w:cstheme="minorBidi" w:hAnsiTheme="minorHAnsi" w:eastAsiaTheme="minorHAnsi" w:asciiTheme="minorHAnsi"/>
        </w:rPr>
        <w:t> </w:t>
      </w:r>
      <w:r>
        <w:rPr>
          <w:rFonts w:ascii="Times New Roman" w:hAnsi="Times New Roman" w:eastAsia="Times New Roman" w:cstheme="minorBidi"/>
          <w:i/>
        </w:rPr>
        <w:t>e</w:t>
      </w:r>
      <w:r>
        <w:rPr>
          <w:rFonts w:ascii="Times New Roman" w:hAnsi="Times New Roman" w:eastAsia="Times New Roman" w:cstheme="minorBidi"/>
        </w:rPr>
        <w:t>,</w:t>
      </w:r>
      <w:r>
        <w:rPr>
          <w:rFonts w:ascii="Symbol" w:hAnsi="Symbol" w:eastAsia="Symbol" w:cstheme="minorBidi"/>
          <w:i/>
        </w:rPr>
        <w:t></w:t>
      </w:r>
      <w:r>
        <w:rPr>
          <w:rFonts w:ascii="Times New Roman" w:hAnsi="Times New Roman" w:eastAsia="Times New Roman" w:cstheme="minorBidi"/>
          <w:i/>
        </w:rPr>
        <w:t> </w:t>
      </w:r>
      <w:r>
        <w:rPr>
          <w:rFonts w:cstheme="minorBidi" w:hAnsiTheme="minorHAnsi" w:eastAsiaTheme="minorHAnsi" w:asciiTheme="minorHAnsi"/>
        </w:rPr>
        <w:t>不</w:t>
      </w:r>
    </w:p>
    <w:p w:rsidR="0018722C">
      <w:spacing w:beforeLines="0" w:before="0" w:afterLines="0" w:after="0" w:line="440" w:lineRule="auto"/>
      <w:pPr>
        <w:sectPr w:rsidR="00556256">
          <w:type w:val="continuous"/>
          <w:pgSz w:w="11910" w:h="16840"/>
          <w:pgMar w:top="940" w:bottom="280" w:left="1660" w:right="1640"/>
          <w:cols w:num="4" w:equalWidth="0">
            <w:col w:w="4971" w:space="40"/>
            <w:col w:w="1516" w:space="39"/>
            <w:col w:w="812" w:space="40"/>
            <w:col w:w="1192"/>
          </w:cols>
        </w:sectPr>
        <w:topLinePunct/>
      </w:pPr>
    </w:p>
    <w:p w:rsidR="0018722C">
      <w:pPr>
        <w:pStyle w:val="ae"/>
        <w:topLinePunct/>
      </w:pPr>
      <w:r>
        <w:rPr>
          <w:kern w:val="2"/>
          <w:sz w:val="22"/>
          <w:szCs w:val="22"/>
          <w:rFonts w:cstheme="minorBidi" w:hAnsiTheme="minorHAnsi" w:eastAsiaTheme="minorHAnsi" w:asciiTheme="minorHAnsi"/>
        </w:rPr>
        <w:pict>
          <v:line style="position:absolute;mso-position-horizontal-relative:page;mso-position-vertical-relative:paragraph;z-index:-117448" from="200.922531pt,-6.924176pt" to="205.422467pt,-6.924176pt" stroked="true" strokeweight=".557301pt" strokecolor="#000000">
            <v:stroke dashstyle="solid"/>
            <w10:wrap type="none"/>
          </v:line>
        </w:pict>
      </w:r>
      <w:r>
        <w:rPr>
          <w:kern w:val="2"/>
          <w:szCs w:val="22"/>
          <w:rFonts w:ascii="Times New Roman" w:cstheme="minorBidi" w:hAnsiTheme="minorHAnsi" w:eastAsiaTheme="minorHAnsi"/>
          <w:i/>
          <w:spacing w:val="0"/>
          <w:w w:val="110"/>
          <w:sz w:val="13"/>
        </w:rPr>
        <w:t>i</w:t>
      </w:r>
      <w:r>
        <w:rPr>
          <w:kern w:val="2"/>
          <w:szCs w:val="22"/>
          <w:rFonts w:ascii="Times New Roman" w:cstheme="minorBidi" w:hAnsiTheme="minorHAnsi" w:eastAsiaTheme="minorHAnsi"/>
          <w:spacing w:val="0"/>
          <w:w w:val="110"/>
          <w:sz w:val="13"/>
        </w:rPr>
        <w:t>,</w:t>
      </w:r>
      <w:r w:rsidR="001852F3">
        <w:rPr>
          <w:kern w:val="2"/>
          <w:szCs w:val="22"/>
          <w:rFonts w:ascii="Times New Roman" w:cstheme="minorBidi" w:hAnsiTheme="minorHAnsi" w:eastAsiaTheme="minorHAnsi"/>
          <w:spacing w:val="0"/>
          <w:w w:val="110"/>
          <w:sz w:val="13"/>
        </w:rPr>
        <w:t xml:space="preserve"> </w:t>
      </w:r>
      <w:r>
        <w:rPr>
          <w:kern w:val="2"/>
          <w:szCs w:val="22"/>
          <w:rFonts w:ascii="Times New Roman" w:cstheme="minorBidi" w:hAnsiTheme="minorHAnsi" w:eastAsiaTheme="minorHAnsi"/>
          <w:i/>
          <w:spacing w:val="0"/>
          <w:w w:val="110"/>
          <w:sz w:val="13"/>
        </w:rPr>
        <w:t>t</w:t>
      </w:r>
      <w:r w:rsidRPr="00000000">
        <w:rPr>
          <w:kern w:val="2"/>
          <w:sz w:val="22"/>
          <w:szCs w:val="22"/>
          <w:rFonts w:cstheme="minorBidi" w:hAnsiTheme="minorHAnsi" w:eastAsiaTheme="minorHAnsi" w:asciiTheme="minorHAnsi"/>
        </w:rPr>
        <w:tab/>
        <w:t>i</w:t>
      </w:r>
      <w:r>
        <w:rPr>
          <w:kern w:val="2"/>
          <w:szCs w:val="22"/>
          <w:rFonts w:ascii="Times New Roman" w:cstheme="minorBidi" w:hAnsiTheme="minorHAnsi" w:eastAsiaTheme="minorHAnsi"/>
          <w:spacing w:val="0"/>
          <w:w w:val="110"/>
          <w:sz w:val="13"/>
        </w:rPr>
        <w:t>,</w:t>
      </w:r>
      <w:r w:rsidR="001852F3">
        <w:rPr>
          <w:kern w:val="2"/>
          <w:szCs w:val="22"/>
          <w:rFonts w:ascii="Times New Roman" w:cstheme="minorBidi" w:hAnsiTheme="minorHAnsi" w:eastAsiaTheme="minorHAnsi"/>
          <w:spacing w:val="0"/>
          <w:w w:val="110"/>
          <w:sz w:val="13"/>
        </w:rPr>
        <w:t xml:space="preserve"> </w:t>
      </w:r>
      <w:r>
        <w:rPr>
          <w:kern w:val="2"/>
          <w:szCs w:val="22"/>
          <w:rFonts w:ascii="Times New Roman" w:cstheme="minorBidi" w:hAnsiTheme="minorHAnsi" w:eastAsiaTheme="minorHAnsi"/>
          <w:i/>
          <w:spacing w:val="0"/>
          <w:w w:val="110"/>
          <w:sz w:val="13"/>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r w:rsidRPr="00000000">
        <w:rPr>
          <w:rFonts w:cstheme="minorBidi" w:hAnsiTheme="minorHAnsi" w:eastAsiaTheme="minorHAnsi" w:asciiTheme="minorHAnsi"/>
        </w:rPr>
        <w:tab/>
        <w:t>i</w:t>
      </w:r>
      <w:r>
        <w:rPr>
          <w:vertAlign w:val="subscript"/>
          <w:rFonts w:ascii="Times New Roman" w:cstheme="minorBidi" w:hAnsiTheme="minorHAnsi" w:eastAsiaTheme="minorHAnsi"/>
        </w:rPr>
        <w:t>,</w:t>
      </w:r>
      <w:r w:rsidR="001852F3">
        <w:rPr>
          <w:vertAlign w:val="subscript"/>
          <w:rFonts w:ascii="Times New Roman" w:cstheme="minorBidi" w:hAnsiTheme="minorHAnsi" w:eastAsiaTheme="minorHAnsi"/>
        </w:rPr>
        <w:t xml:space="preserve"> </w:t>
      </w:r>
      <w:r>
        <w:rPr>
          <w:rFonts w:ascii="Times New Roman" w:cstheme="minorBidi" w:hAnsiTheme="minorHAnsi" w:eastAsiaTheme="minorHAnsi"/>
          <w:vertAlign w:val="subscript"/>
          <w:i/>
        </w:rPr>
        <w:t>t</w:t>
      </w:r>
    </w:p>
    <w:p w:rsidR="0018722C">
      <w:pPr>
        <w:spacing w:after="0"/>
        <w:jc w:val="left"/>
        <w:rPr>
          <w:rFonts w:ascii="Times New Roman"/>
          <w:sz w:val="13"/>
        </w:rPr>
        <w:sectPr w:rsidR="00556256">
          <w:type w:val="continuous"/>
          <w:pgSz w:w="11910" w:h="16840"/>
          <w:pgMar w:top="940" w:bottom="280" w:left="1660" w:right="1640"/>
          <w:cols w:num="3" w:equalWidth="0">
            <w:col w:w="1418" w:space="3239"/>
            <w:col w:w="1326" w:space="224"/>
            <w:col w:w="2403"/>
          </w:cols>
        </w:sectPr>
      </w:pPr>
    </w:p>
    <w:p w:rsidR="0018722C">
      <w:pPr>
        <w:widowControl w:val="0"/>
        <w:snapToGrid w:val="1"/>
        <w:spacing w:beforeLines="0" w:afterLines="0" w:lineRule="auto" w:line="240" w:after="0" w:before="4"/>
        <w:ind w:firstLineChars="0" w:firstLine="0" w:leftChars="0" w:left="0" w:rightChars="0" w:right="0"/>
        <w:jc w:val="left"/>
        <w:autoSpaceDE w:val="0"/>
        <w:autoSpaceDN w:val="0"/>
        <w:pBdr>
          <w:bottom w:val="none" w:sz="0" w:space="0" w:color="auto"/>
        </w:pBdr>
        <w:rPr>
          <w:kern w:val="2"/>
          <w:sz w:val="10"/>
          <w:szCs w:val="24"/>
          <w:rFonts w:cstheme="minorBidi" w:ascii="Times New Roman" w:hAnsi="宋体" w:eastAsia="宋体" w:cs="宋体"/>
          <w:i/>
        </w:rPr>
      </w:pPr>
    </w:p>
    <w:p w:rsidR="0018722C">
      <w:pPr>
        <w:topLinePunct/>
      </w:pPr>
      <w:r>
        <w:t>相关。则式</w:t>
      </w:r>
      <w:r>
        <w:rPr>
          <w:rFonts w:ascii="Times New Roman" w:eastAsia="宋体"/>
          <w:rFonts w:ascii="Times New Roman" w:eastAsia="宋体"/>
        </w:rPr>
        <w:t>（</w:t>
      </w:r>
      <w:r>
        <w:rPr>
          <w:rFonts w:ascii="Times New Roman" w:eastAsia="宋体"/>
        </w:rPr>
        <w:t xml:space="preserve">2</w:t>
      </w:r>
      <w:r>
        <w:rPr>
          <w:rFonts w:ascii="Times New Roman" w:eastAsia="宋体"/>
        </w:rPr>
        <w:t>.</w:t>
      </w:r>
      <w:r>
        <w:rPr>
          <w:rFonts w:ascii="Times New Roman" w:eastAsia="宋体"/>
        </w:rPr>
        <w:t xml:space="preserve">32</w:t>
      </w:r>
      <w:r>
        <w:rPr>
          <w:rFonts w:ascii="Times New Roman" w:eastAsia="宋体"/>
          <w:rFonts w:ascii="Times New Roman" w:eastAsia="宋体"/>
        </w:rPr>
        <w:t>）</w:t>
      </w:r>
      <w:r>
        <w:t>、</w:t>
      </w:r>
      <w:r>
        <w:rPr>
          <w:rFonts w:ascii="Times New Roman" w:eastAsia="宋体"/>
          <w:rFonts w:ascii="Times New Roman" w:eastAsia="宋体"/>
        </w:rPr>
        <w:t>（</w:t>
      </w:r>
      <w:r>
        <w:rPr>
          <w:rFonts w:ascii="Times New Roman" w:eastAsia="宋体"/>
        </w:rPr>
        <w:t xml:space="preserve">2.33</w:t>
      </w:r>
      <w:r>
        <w:rPr>
          <w:rFonts w:ascii="Times New Roman" w:eastAsia="宋体"/>
          <w:rFonts w:ascii="Times New Roman" w:eastAsia="宋体"/>
        </w:rPr>
        <w:t>）</w:t>
      </w:r>
      <w:r>
        <w:t>构成的状态空间模型是线性非高斯状态空间模型形式</w:t>
      </w:r>
      <w:r>
        <w:t>，</w:t>
      </w:r>
      <w:r/>
      <w:r>
        <w:t>为了将其转化成高斯形式同理</w:t>
      </w:r>
      <w:r>
        <w:t>有</w:t>
      </w:r>
    </w:p>
    <w:p w:rsidR="0018722C">
      <w:spacing w:beforeLines="0" w:before="0" w:afterLines="0" w:after="0" w:line="440" w:lineRule="auto"/>
      <w:pPr>
        <w:sectPr w:rsidR="00556256">
          <w:type w:val="continuous"/>
          <w:pgSz w:w="11910" w:h="16840"/>
          <w:pgMar w:top="940" w:bottom="280" w:left="166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vertAlign w:val="subscript"/>
          <w:rFonts w:ascii="Symbol" w:hAnsi="Symbol" w:cstheme="minorBidi" w:eastAsiaTheme="minorHAns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 xml:space="preserve"> </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E</w:t>
      </w:r>
      <w:r>
        <w:rPr>
          <w:rFonts w:ascii="Times New Roman" w:hAnsi="Times New Roman" w:cstheme="minorBidi" w:eastAsiaTheme="minorHAnsi"/>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i/>
        </w:rPr>
        <w:t/>
      </w:r>
      <w:r>
        <w:rPr>
          <w:rFonts w:ascii="Times New Roman" w:cstheme="minorBidi" w:hAnsiTheme="minorHAnsi" w:eastAsiaTheme="minorHAnsi"/>
          <w:i/>
        </w:rPr>
        <w:t>H</w:t>
      </w:r>
      <w:r>
        <w:rPr>
          <w:rFonts w:ascii="Times New Roman" w:cstheme="minorBidi" w:hAnsiTheme="minorHAnsi" w:eastAsiaTheme="minorHAnsi"/>
          <w:vertAlign w:val="subscript"/>
          <w:i/>
        </w:rPr>
        <w:t>t</w:t>
      </w:r>
      <w:r>
        <w:rPr>
          <w:rFonts w:ascii="Times New Roman" w:cstheme="minorBidi" w:hAnsiTheme="minorHAnsi" w:eastAsiaTheme="minorHAnsi"/>
          <w:vertAlign w:val="subscript"/>
          <w:i/>
        </w:rPr>
        <w:t xml:space="preserve"> </w:t>
      </w:r>
      <w:r>
        <w:rPr>
          <w:rFonts w:ascii="Times New Roman" w:cstheme="minorBidi" w:hAnsiTheme="minorHAnsi" w:eastAsiaTheme="minorHAnsi"/>
        </w:rPr>
        <w:t>|</w:t>
      </w:r>
    </w:p>
    <w:p w:rsidR="0018722C">
      <w:pPr>
        <w:spacing w:before="149"/>
        <w:ind w:leftChars="0" w:left="10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pacing w:val="-27"/>
          <w:w w:val="103"/>
          <w:sz w:val="13"/>
        </w:rPr>
        <w:t></w:t>
      </w:r>
      <w:r>
        <w:rPr>
          <w:kern w:val="2"/>
          <w:szCs w:val="22"/>
          <w:rFonts w:ascii="Times New Roman" w:hAnsi="Times New Roman" w:cstheme="minorBidi" w:eastAsiaTheme="minorHAnsi"/>
          <w:i/>
          <w:spacing w:val="-6"/>
          <w:w w:val="100"/>
          <w:position w:val="6"/>
          <w:sz w:val="23"/>
        </w:rPr>
        <w:t>H</w:t>
      </w:r>
      <w:r>
        <w:rPr>
          <w:kern w:val="2"/>
          <w:szCs w:val="22"/>
          <w:rFonts w:ascii="Times New Roman" w:hAnsi="Times New Roman" w:cstheme="minorBidi" w:eastAsiaTheme="minorHAnsi"/>
          <w:i/>
          <w:w w:val="103"/>
          <w:sz w:val="13"/>
        </w:rPr>
        <w:t>t</w:t>
      </w:r>
      <w:r>
        <w:rPr>
          <w:kern w:val="2"/>
          <w:szCs w:val="22"/>
          <w:rFonts w:ascii="Times New Roman" w:hAnsi="Times New Roman" w:cstheme="minorBidi" w:eastAsiaTheme="minorHAnsi"/>
          <w:i/>
          <w:spacing w:val="-2"/>
          <w:sz w:val="13"/>
        </w:rPr>
        <w:t xml:space="preserve"> </w:t>
      </w:r>
      <w:r>
        <w:rPr>
          <w:kern w:val="2"/>
          <w:szCs w:val="22"/>
          <w:rFonts w:ascii="Times New Roman" w:hAnsi="Times New Roman" w:cstheme="minorBidi" w:eastAsiaTheme="minorHAnsi"/>
          <w:w w:val="103"/>
          <w:sz w:val="13"/>
        </w:rPr>
        <w:t>1</w:t>
      </w:r>
    </w:p>
    <w:p w:rsidR="0018722C">
      <w:pPr>
        <w:spacing w:before="144"/>
        <w:ind w:leftChars="0" w:left="-2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pacing w:val="4"/>
          <w:w w:val="100"/>
          <w:sz w:val="23"/>
          <w:rFonts w:hint="eastAsia"/>
        </w:rPr>
        <w:t>，</w:t>
      </w:r>
      <w:r>
        <w:rPr>
          <w:kern w:val="2"/>
          <w:szCs w:val="22"/>
          <w:rFonts w:ascii="Times New Roman" w:cstheme="minorBidi" w:hAnsiTheme="minorHAnsi" w:eastAsiaTheme="minorHAnsi"/>
          <w:i/>
          <w:w w:val="103"/>
          <w:position w:val="10"/>
          <w:sz w:val="13"/>
        </w:rPr>
        <w:t>t</w:t>
      </w:r>
      <w:r>
        <w:rPr>
          <w:kern w:val="2"/>
          <w:szCs w:val="22"/>
          <w:rFonts w:ascii="Times New Roman" w:cstheme="minorBidi" w:hAnsiTheme="minorHAnsi" w:eastAsiaTheme="minorHAnsi"/>
          <w:i/>
          <w:spacing w:val="-8"/>
          <w:position w:val="10"/>
          <w:sz w:val="13"/>
        </w:rPr>
        <w:t> </w:t>
      </w:r>
      <w:r>
        <w:rPr>
          <w:kern w:val="2"/>
          <w:szCs w:val="22"/>
          <w:rFonts w:ascii="Times New Roman" w:cstheme="minorBidi" w:hAnsiTheme="minorHAnsi" w:eastAsiaTheme="minorHAnsi"/>
          <w:w w:val="100"/>
          <w:sz w:val="23"/>
        </w:rPr>
        <w:t>y</w:t>
      </w:r>
      <w:r>
        <w:rPr>
          <w:kern w:val="2"/>
          <w:szCs w:val="22"/>
          <w:rFonts w:ascii="Times New Roman" w:cstheme="minorBidi" w:hAnsiTheme="minorHAnsi" w:eastAsiaTheme="minorHAnsi"/>
          <w:spacing w:val="6"/>
          <w:w w:val="100"/>
          <w:sz w:val="23"/>
        </w:rPr>
        <w:t>,</w:t>
      </w:r>
      <w:r w:rsidR="001852F3">
        <w:rPr>
          <w:kern w:val="2"/>
          <w:szCs w:val="22"/>
          <w:rFonts w:ascii="Times New Roman" w:cstheme="minorBidi" w:hAnsiTheme="minorHAnsi" w:eastAsiaTheme="minorHAnsi"/>
          <w:spacing w:val="6"/>
          <w:w w:val="100"/>
          <w:sz w:val="23"/>
        </w:rPr>
        <w:t xml:space="preserve"> </w:t>
      </w:r>
      <w:r>
        <w:rPr>
          <w:kern w:val="2"/>
          <w:szCs w:val="22"/>
          <w:rFonts w:ascii="Times New Roman" w:cstheme="minorBidi" w:hAnsiTheme="minorHAnsi" w:eastAsiaTheme="minorHAnsi"/>
          <w:i/>
          <w:spacing w:val="-24"/>
          <w:w w:val="103"/>
          <w:position w:val="10"/>
          <w:sz w:val="13"/>
        </w:rPr>
        <w:t>T</w:t>
      </w:r>
      <w:r>
        <w:rPr>
          <w:kern w:val="2"/>
          <w:szCs w:val="22"/>
          <w:rFonts w:ascii="Times New Roman" w:cstheme="minorBidi" w:hAnsiTheme="minorHAnsi" w:eastAsiaTheme="minorHAnsi"/>
          <w:i/>
          <w:w w:val="100"/>
          <w:sz w:val="23"/>
        </w:rPr>
        <w:t>B</w:t>
      </w:r>
    </w:p>
    <w:p w:rsidR="0018722C">
      <w:pPr>
        <w:spacing w:before="134"/>
        <w:ind w:leftChars="0" w:left="14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w w:val="100"/>
          <w:sz w:val="23"/>
          <w:rFonts w:hint="eastAsia"/>
        </w:rPr>
        <w:t>，</w:t>
      </w:r>
      <w:r>
        <w:rPr>
          <w:kern w:val="2"/>
          <w:szCs w:val="22"/>
          <w:rFonts w:ascii="Times New Roman" w:hAnsi="Times New Roman" w:cstheme="minorBidi" w:eastAsiaTheme="minorHAnsi"/>
          <w:i/>
          <w:spacing w:val="-8"/>
          <w:w w:val="103"/>
          <w:position w:val="10"/>
          <w:sz w:val="13"/>
        </w:rPr>
        <w:t>T</w:t>
      </w:r>
      <w:r>
        <w:rPr>
          <w:kern w:val="2"/>
          <w:szCs w:val="22"/>
          <w:rFonts w:ascii="Times New Roman" w:hAnsi="Times New Roman" w:cstheme="minorBidi" w:eastAsiaTheme="minorHAnsi"/>
          <w:spacing w:val="-70"/>
          <w:w w:val="100"/>
          <w:sz w:val="23"/>
        </w:rPr>
        <w:t>A</w:t>
      </w:r>
      <w:r>
        <w:rPr>
          <w:kern w:val="2"/>
          <w:szCs w:val="22"/>
          <w:rFonts w:ascii="Symbol" w:hAnsi="Symbol" w:cstheme="minorBidi" w:eastAsiaTheme="minorHAnsi"/>
          <w:w w:val="100"/>
          <w:sz w:val="23"/>
        </w:rPr>
        <w:t></w:t>
      </w:r>
      <w:r>
        <w:rPr>
          <w:kern w:val="2"/>
          <w:szCs w:val="22"/>
          <w:rFonts w:ascii="Times New Roman" w:hAnsi="Times New Roman" w:cstheme="minorBidi" w:eastAsiaTheme="minorHAnsi"/>
          <w:spacing w:val="-16"/>
          <w:w w:val="100"/>
          <w:sz w:val="23"/>
        </w:rPr>
        <w:t>,</w:t>
      </w:r>
      <w:r w:rsidR="001852F3">
        <w:rPr>
          <w:kern w:val="2"/>
          <w:szCs w:val="22"/>
          <w:rFonts w:ascii="Times New Roman" w:hAnsi="Times New Roman" w:cstheme="minorBidi" w:eastAsiaTheme="minorHAnsi"/>
          <w:spacing w:val="-16"/>
          <w:w w:val="100"/>
          <w:sz w:val="23"/>
        </w:rPr>
        <w:t xml:space="preserve"> </w:t>
      </w:r>
      <w:r>
        <w:rPr>
          <w:kern w:val="2"/>
          <w:szCs w:val="22"/>
          <w:rFonts w:ascii="Times New Roman" w:hAnsi="Times New Roman" w:cstheme="minorBidi" w:eastAsiaTheme="minorHAnsi"/>
          <w:i/>
          <w:w w:val="103"/>
          <w:position w:val="10"/>
          <w:sz w:val="13"/>
        </w:rPr>
        <w:t>T</w:t>
      </w:r>
    </w:p>
    <w:p w:rsidR="0018722C">
      <w:pPr>
        <w:topLinePunct/>
      </w:pPr>
      <w:r>
        <w:rPr>
          <w:rFonts w:ascii="Times New Roman"/>
        </w:rPr>
        <w:t>(</w:t>
      </w:r>
      <w:r>
        <w:rPr>
          <w:rFonts w:ascii="Times New Roman"/>
        </w:rPr>
        <w:t xml:space="preserve">2.34</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6" w:equalWidth="0">
            <w:col w:w="2009" w:space="40"/>
            <w:col w:w="291" w:space="39"/>
            <w:col w:w="363" w:space="39"/>
            <w:col w:w="588" w:space="39"/>
            <w:col w:w="752" w:space="2484"/>
            <w:col w:w="1966"/>
          </w:cols>
        </w:sectPr>
        <w:topLinePunct/>
      </w:pP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vertAlign w:val="subscript"/>
          <w:rFonts w:ascii="Symbol" w:hAnsi="Symbol"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rFonts w:ascii="Times New Roman" w:hAnsi="Times New Roman" w:cstheme="minorBidi" w:eastAsiaTheme="minorHAnsi"/>
          <w:vertAlign w:val="subscript"/>
          <w:i/>
        </w:rPr>
        <w:t> </w:t>
      </w:r>
      <w:r>
        <w:rPr>
          <w:vertAlign w:val="subscript"/>
          <w:rFonts w:ascii="Times New Roman" w:hAnsi="Times New Roman" w:cstheme="minorBidi" w:eastAsiaTheme="minorHAnsi"/>
        </w:rPr>
        <w:t>1</w:t>
      </w:r>
    </w:p>
    <w:p w:rsidR="0018722C">
      <w:pPr>
        <w:spacing w:before="197"/>
        <w:ind w:leftChars="0" w:left="-30"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1"/>
          <w:sz w:val="23"/>
        </w:rPr>
        <w:t></w:t>
      </w:r>
      <w:r>
        <w:rPr>
          <w:kern w:val="2"/>
          <w:szCs w:val="22"/>
          <w:rFonts w:ascii="Times New Roman" w:hAnsi="Times New Roman" w:cstheme="minorBidi" w:eastAsiaTheme="minorHAnsi"/>
          <w:i/>
          <w:w w:val="101"/>
          <w:sz w:val="23"/>
        </w:rPr>
        <w:t>V</w:t>
      </w:r>
      <w:r>
        <w:rPr>
          <w:kern w:val="2"/>
          <w:szCs w:val="22"/>
          <w:rFonts w:ascii="Times New Roman" w:hAnsi="Times New Roman" w:cstheme="minorBidi" w:eastAsiaTheme="minorHAnsi"/>
          <w:i/>
          <w:spacing w:val="2"/>
          <w:sz w:val="23"/>
        </w:rPr>
        <w:t> </w:t>
      </w:r>
      <w:r>
        <w:rPr>
          <w:kern w:val="2"/>
          <w:szCs w:val="22"/>
          <w:rFonts w:ascii="Times New Roman" w:hAnsi="Times New Roman" w:cstheme="minorBidi" w:eastAsiaTheme="minorHAnsi"/>
          <w:i/>
          <w:spacing w:val="-4"/>
          <w:w w:val="101"/>
          <w:sz w:val="23"/>
        </w:rPr>
        <w:t>a</w:t>
      </w:r>
      <w:r>
        <w:rPr>
          <w:kern w:val="2"/>
          <w:szCs w:val="22"/>
          <w:rFonts w:ascii="Times New Roman" w:hAnsi="Times New Roman" w:cstheme="minorBidi" w:eastAsiaTheme="minorHAnsi"/>
          <w:spacing w:val="-4"/>
          <w:w w:val="101"/>
          <w:sz w:val="23"/>
        </w:rPr>
        <w:t>(</w:t>
      </w:r>
      <w:r>
        <w:rPr>
          <w:kern w:val="2"/>
          <w:szCs w:val="22"/>
          <w:rFonts w:ascii="Times New Roman" w:hAnsi="Times New Roman" w:cstheme="minorBidi" w:eastAsiaTheme="minorHAnsi"/>
          <w:i/>
          <w:w w:val="101"/>
          <w:sz w:val="23"/>
        </w:rPr>
        <w:t>r</w:t>
      </w:r>
      <w:r w:rsidR="001852F3">
        <w:rPr>
          <w:kern w:val="2"/>
          <w:szCs w:val="22"/>
          <w:rFonts w:ascii="Times New Roman" w:hAnsi="Times New Roman" w:cstheme="minorBidi" w:eastAsiaTheme="minorHAnsi"/>
          <w:i/>
          <w:sz w:val="23"/>
        </w:rPr>
        <w:t xml:space="preserve"> </w:t>
      </w:r>
      <w:r>
        <w:rPr>
          <w:kern w:val="2"/>
          <w:szCs w:val="22"/>
          <w:rFonts w:ascii="Times New Roman" w:hAnsi="Times New Roman" w:cstheme="minorBidi" w:eastAsiaTheme="minorHAnsi"/>
          <w:i/>
          <w:spacing w:val="-12"/>
          <w:sz w:val="23"/>
        </w:rPr>
        <w:t> </w:t>
      </w:r>
      <w:r>
        <w:rPr>
          <w:kern w:val="2"/>
          <w:szCs w:val="22"/>
          <w:rFonts w:ascii="Times New Roman" w:hAnsi="Times New Roman" w:cstheme="minorBidi" w:eastAsiaTheme="minorHAnsi"/>
          <w:i/>
          <w:spacing w:val="-12"/>
          <w:w w:val="103"/>
          <w:position w:val="-5"/>
          <w:sz w:val="13"/>
        </w:rPr>
        <w:t>t</w:t>
      </w:r>
      <w:r>
        <w:rPr>
          <w:kern w:val="2"/>
          <w:szCs w:val="22"/>
          <w:rFonts w:ascii="Times New Roman" w:hAnsi="Times New Roman" w:cstheme="minorBidi" w:eastAsiaTheme="minorHAnsi"/>
          <w:i/>
          <w:spacing w:val="-40"/>
          <w:w w:val="101"/>
          <w:sz w:val="23"/>
        </w:rPr>
        <w:t>h</w:t>
      </w:r>
      <w:r>
        <w:rPr>
          <w:kern w:val="2"/>
          <w:szCs w:val="22"/>
          <w:rFonts w:ascii="Times New Roman" w:hAnsi="Times New Roman" w:cstheme="minorBidi" w:eastAsiaTheme="minorHAnsi"/>
          <w:w w:val="101"/>
          <w:sz w:val="23"/>
        </w:rPr>
        <w:t>|</w:t>
      </w:r>
    </w:p>
    <w:p w:rsidR="0018722C">
      <w:pPr>
        <w:pStyle w:val="cw23"/>
        <w:tabs>
          <w:tab w:pos="245" w:val="left" w:leader="none"/>
        </w:tabs>
        <w:spacing w:line="240" w:lineRule="auto" w:before="197" w:after="0"/>
        <w:ind w:leftChars="0" w:left="244" w:rightChars="0" w:right="0" w:hanging="139"/>
        <w:jc w:val="left"/>
        <w:rPr>
          <w:i/>
          <w:sz w:val="13"/>
        </w:rPr>
        <w:topLinePunct/>
      </w:pPr>
      <w:r w:rsidP="005B568E">
        <w:rPr>
          <w:rFonts w:hint="default" w:ascii="Symbol" w:hAnsi="Symbol" w:eastAsia="Symbol" w:cs="Symbol"/>
          <w:w w:val="103"/>
          <w:position w:val="-5"/>
          <w:sz w:val="13"/>
          <w:szCs w:val="13"/>
        </w:rPr>
        <w:t></w:t>
      </w:r>
      <w:r>
        <w:rPr>
          <w:i/>
          <w:spacing w:val="8"/>
          <w:w w:val="101"/>
          <w:sz w:val="23"/>
        </w:rPr>
        <w:br w:type="column"/>
      </w:r>
      <w:r>
        <w:rPr>
          <w:i/>
          <w:spacing w:val="8"/>
          <w:w w:val="101"/>
          <w:sz w:val="23"/>
        </w:rPr>
        <w:t>H</w:t>
      </w:r>
      <w:r>
        <w:rPr>
          <w:spacing w:val="3"/>
          <w:w w:val="101"/>
          <w:sz w:val="23"/>
        </w:rPr>
        <w:t>,</w:t>
      </w:r>
      <w:r w:rsidR="001852F3">
        <w:rPr>
          <w:spacing w:val="3"/>
          <w:w w:val="101"/>
          <w:sz w:val="23"/>
        </w:rPr>
        <w:t xml:space="preserve"> </w:t>
      </w:r>
      <w:r>
        <w:rPr>
          <w:i/>
          <w:w w:val="103"/>
          <w:position w:val="10"/>
          <w:sz w:val="13"/>
        </w:rPr>
        <w:t>t</w:t>
      </w:r>
      <w:r>
        <w:rPr>
          <w:i/>
          <w:spacing w:val="-8"/>
          <w:position w:val="10"/>
          <w:sz w:val="13"/>
        </w:rPr>
        <w:t xml:space="preserve"> </w:t>
      </w:r>
      <w:r>
        <w:rPr>
          <w:w w:val="101"/>
          <w:sz w:val="23"/>
        </w:rPr>
        <w:t>y</w:t>
      </w:r>
      <w:r>
        <w:rPr>
          <w:spacing w:val="5"/>
          <w:w w:val="101"/>
          <w:sz w:val="23"/>
        </w:rPr>
        <w:t>,</w:t>
      </w:r>
      <w:r w:rsidR="001852F3">
        <w:rPr>
          <w:spacing w:val="5"/>
          <w:w w:val="101"/>
          <w:sz w:val="23"/>
        </w:rPr>
        <w:t xml:space="preserve"> </w:t>
      </w:r>
      <w:r>
        <w:rPr>
          <w:i/>
          <w:w w:val="103"/>
          <w:position w:val="10"/>
          <w:sz w:val="13"/>
        </w:rPr>
        <w:t>T</w:t>
      </w:r>
      <w:r>
        <w:rPr>
          <w:i/>
          <w:spacing w:val="2"/>
          <w:position w:val="10"/>
          <w:sz w:val="13"/>
        </w:rPr>
        <w:t xml:space="preserve"> </w:t>
      </w:r>
      <w:r>
        <w:rPr>
          <w:i/>
          <w:w w:val="101"/>
          <w:sz w:val="23"/>
        </w:rPr>
        <w:t>B</w:t>
      </w:r>
      <w:r>
        <w:rPr>
          <w:w w:val="101"/>
          <w:sz w:val="23"/>
        </w:rPr>
        <w:t>,</w:t>
      </w:r>
      <w:r>
        <w:rPr>
          <w:spacing w:val="-14"/>
          <w:sz w:val="23"/>
        </w:rPr>
        <w:t xml:space="preserve"> </w:t>
      </w:r>
      <w:r>
        <w:rPr>
          <w:i/>
          <w:spacing w:val="-7"/>
          <w:w w:val="103"/>
          <w:position w:val="10"/>
          <w:sz w:val="13"/>
        </w:rPr>
        <w:t>T</w:t>
      </w:r>
      <w:r>
        <w:rPr>
          <w:spacing w:val="-70"/>
          <w:w w:val="101"/>
          <w:sz w:val="23"/>
        </w:rPr>
        <w:t>A</w:t>
      </w:r>
      <w:r>
        <w:rPr>
          <w:rFonts w:ascii="Symbol" w:hAnsi="Symbol"/>
          <w:w w:val="101"/>
          <w:sz w:val="23"/>
        </w:rPr>
        <w:t></w:t>
      </w:r>
      <w:r>
        <w:rPr>
          <w:spacing w:val="-16"/>
          <w:w w:val="101"/>
          <w:sz w:val="23"/>
        </w:rPr>
        <w:t>,</w:t>
      </w:r>
      <w:r w:rsidR="001852F3">
        <w:rPr>
          <w:spacing w:val="-16"/>
          <w:w w:val="101"/>
          <w:sz w:val="23"/>
        </w:rPr>
        <w:t xml:space="preserve"> </w:t>
      </w:r>
      <w:r>
        <w:rPr>
          <w:i/>
          <w:w w:val="103"/>
          <w:position w:val="10"/>
          <w:sz w:val="13"/>
        </w:rPr>
        <w:t>T</w:t>
      </w:r>
    </w:p>
    <w:p w:rsidR="0018722C">
      <w:pPr>
        <w:topLinePunct/>
      </w:pPr>
      <w:r>
        <w:rPr>
          <w:rFonts w:ascii="Times New Roman"/>
        </w:rPr>
        <w:t>(</w:t>
      </w:r>
      <w:r>
        <w:rPr>
          <w:rFonts w:ascii="Times New Roman"/>
        </w:rPr>
        <w:t xml:space="preserve">2.35</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4" w:equalWidth="0">
            <w:col w:w="1655" w:space="40"/>
            <w:col w:w="919" w:space="39"/>
            <w:col w:w="1783" w:space="2275"/>
            <w:col w:w="1899"/>
          </w:cols>
        </w:sectPr>
        <w:topLinePunct/>
      </w:pPr>
    </w:p>
    <w:p w:rsidR="0018722C">
      <w:pPr>
        <w:pStyle w:val="ae"/>
        <w:topLinePunct/>
      </w:pPr>
      <w:r>
        <w:pict>
          <v:shape style="margin-left:227.14505pt;margin-top:-12.756284pt;width:6.65pt;height:7.35pt;mso-position-horizontal-relative:page;mso-position-vertical-relative:paragraph;z-index:-117328" type="#_x0000_t202" filled="false" stroked="false">
            <v:textbox inset="0,0,0,0">
              <w:txbxContent>
                <w:p w:rsidR="0018722C">
                  <w:pPr>
                    <w:spacing w:line="146" w:lineRule="exact" w:before="0"/>
                    <w:ind w:leftChars="0" w:left="0" w:rightChars="0" w:right="0" w:firstLineChars="0" w:firstLine="0"/>
                    <w:jc w:val="left"/>
                    <w:rPr>
                      <w:rFonts w:ascii="Times New Roman"/>
                      <w:sz w:val="13"/>
                    </w:rPr>
                  </w:pPr>
                  <w:r>
                    <w:rPr>
                      <w:rFonts w:ascii="Times New Roman"/>
                      <w:i/>
                      <w:w w:val="105"/>
                      <w:sz w:val="13"/>
                    </w:rPr>
                    <w:t>t</w:t>
                  </w:r>
                  <w:r>
                    <w:rPr>
                      <w:rFonts w:ascii="Times New Roman"/>
                      <w:i/>
                      <w:spacing w:val="-8"/>
                      <w:w w:val="105"/>
                      <w:sz w:val="13"/>
                    </w:rPr>
                    <w:t> </w:t>
                  </w:r>
                  <w:r>
                    <w:rPr>
                      <w:rFonts w:ascii="Times New Roman"/>
                      <w:w w:val="105"/>
                      <w:sz w:val="13"/>
                    </w:rPr>
                    <w:t>1</w:t>
                  </w:r>
                </w:p>
              </w:txbxContent>
            </v:textbox>
            <w10:wrap type="none"/>
          </v:shape>
        </w:pict>
      </w:r>
      <w:r>
        <w:rPr>
          <w:rFonts w:ascii="Times New Roman" w:eastAsia="Times New Roman"/>
        </w:rPr>
        <w:t>（</w:t>
      </w:r>
      <w:r>
        <w:rPr>
          <w:rFonts w:ascii="Times New Roman" w:eastAsia="Times New Roman"/>
        </w:rPr>
        <w:t>2.34</w:t>
      </w:r>
      <w:r>
        <w:rPr>
          <w:rFonts w:ascii="Times New Roman" w:eastAsia="Times New Roman"/>
        </w:rPr>
        <w:t>）</w:t>
      </w:r>
      <w:r>
        <w:t>式的成立将原模型转换成为近似线性高斯状态空间模型，并在此基础上计算模型超参数。</w:t>
      </w:r>
    </w:p>
    <w:p w:rsidR="0018722C">
      <w:pPr>
        <w:topLinePunct/>
      </w:pPr>
      <w:r>
        <w:rPr>
          <w:rFonts w:cstheme="minorBidi" w:hAnsiTheme="minorHAnsi" w:eastAsiaTheme="minorHAnsi" w:asciiTheme="minorHAnsi" w:ascii="Times New Roman" w:hAnsi="Times New Roman" w:eastAsia="Times New Roman" w:cs="Times New Roman"/>
          <w:b/>
        </w:rPr>
        <w:t>2.</w:t>
      </w:r>
      <w:r>
        <w:rPr>
          <w:b/>
          <w:rFonts w:ascii="楷体" w:eastAsia="楷体" w:hint="eastAsia" w:cstheme="minorBidi" w:hAnsiTheme="minorHAnsi" w:hAnsi="Times New Roman" w:cs="Times New Roman"/>
        </w:rPr>
        <w:t>状态空间模型的</w:t>
      </w:r>
      <w:r>
        <w:rPr>
          <w:rFonts w:cstheme="minorBidi" w:hAnsiTheme="minorHAnsi" w:eastAsiaTheme="minorHAnsi" w:asciiTheme="minorHAnsi" w:ascii="Times New Roman" w:hAnsi="Times New Roman" w:eastAsia="Times New Roman" w:cs="Times New Roman"/>
          <w:b/>
        </w:rPr>
        <w:t>Gibbs</w:t>
      </w:r>
      <w:r>
        <w:rPr>
          <w:b/>
          <w:rFonts w:ascii="楷体" w:eastAsia="楷体" w:hint="eastAsia" w:cstheme="minorBidi" w:hAnsiTheme="minorHAnsi" w:hAnsi="Times New Roman" w:cs="Times New Roman"/>
        </w:rPr>
        <w:t>抽样</w:t>
      </w:r>
    </w:p>
    <w:p w:rsidR="0018722C">
      <w:pPr>
        <w:topLinePunct/>
      </w:pPr>
      <w:r>
        <w:t>状态空间模型的两个方程：</w:t>
      </w:r>
    </w:p>
    <w:p w:rsidR="0018722C">
      <w:spacing w:beforeLines="0" w:before="0" w:afterLines="0" w:after="0" w:line="440" w:lineRule="auto"/>
      <w:pPr>
        <w:sectPr w:rsidR="00556256">
          <w:type w:val="continuous"/>
          <w:pgSz w:w="11910" w:h="16840"/>
          <w:pgMar w:top="940" w:bottom="280" w:left="1660" w:right="164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Y</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xml:space="preserve"> </w:t>
      </w:r>
      <w:r>
        <w:rPr>
          <w:rFonts w:ascii="Times New Roman" w:hAnsi="Times New Roman" w:cstheme="minorBidi" w:eastAsiaTheme="minorHAnsi"/>
          <w:vertAlign w:val="subscript"/>
          <w:i/>
        </w:rPr>
        <w:t>t</w:t>
      </w:r>
      <w:r>
        <w:rPr>
          <w:rFonts w:ascii="Symbol" w:hAnsi="Symbol" w:cstheme="minorBidi" w:eastAsiaTheme="minorHAnsi"/>
          <w:i/>
        </w:rPr>
        <w:t></w:t>
      </w:r>
      <w:r>
        <w:rPr>
          <w:rFonts w:ascii="Symbol" w:hAnsi="Symbol"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rFonts w:ascii="Times New Roman" w:hAnsi="Times New Roman" w:cstheme="minorBidi" w:eastAsiaTheme="minorHAnsi"/>
          <w:vertAlign w:val="subscript"/>
          <w:i/>
        </w:rPr>
        <w:t xml:space="preserve"> </w:t>
      </w:r>
      <w:r>
        <w:rPr>
          <w:rFonts w:ascii="Symbol" w:hAnsi="Symbol" w:cstheme="minorBidi" w:eastAsiaTheme="minorHAnsi"/>
          <w:i/>
        </w:rPr>
        <w:t></w:t>
      </w:r>
    </w:p>
    <w:p w:rsidR="0018722C">
      <w:pPr>
        <w:topLinePunct/>
      </w:pPr>
      <w:r>
        <w:br w:type="column"/>
      </w:r>
      <w:r>
        <w:rPr>
          <w:rFonts w:ascii="Times New Roman"/>
        </w:rPr>
        <w:t>(</w:t>
      </w:r>
      <w:r>
        <w:rPr>
          <w:rFonts w:ascii="Times New Roman"/>
        </w:rPr>
        <w:t xml:space="preserve">2.36</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2" w:equalWidth="0">
            <w:col w:w="2472" w:space="4112"/>
            <w:col w:w="2026"/>
          </w:cols>
        </w:sectPr>
        <w:topLinePunct/>
      </w:pPr>
    </w:p>
    <w:p w:rsidR="0018722C">
      <w:pPr>
        <w:topLinePunct/>
      </w:pPr>
      <w:r>
        <w:rPr>
          <w:rFonts w:cstheme="minorBidi" w:hAnsiTheme="minorHAnsi" w:eastAsiaTheme="minorHAnsi" w:asciiTheme="minorHAnsi" w:ascii="Symbol" w:hAnsi="Symbol"/>
          <w:i/>
        </w:rPr>
        <w:t></w:t>
      </w:r>
      <w:r>
        <w:rPr>
          <w:rFonts w:ascii="Times New Roman" w:hAnsi="Times New Roman" w:cstheme="minorBidi" w:eastAsiaTheme="minorHAnsi"/>
          <w:vertAlign w:val="subscript"/>
          <w:i/>
        </w:rPr>
        <w:t>T</w:t>
      </w:r>
      <w:r w:rsidR="001852F3">
        <w:rPr>
          <w:rFonts w:ascii="Times New Roman" w:hAnsi="Times New Roman" w:cstheme="minorBidi" w:eastAsiaTheme="minorHAnsi"/>
          <w:vertAlign w:val="subscript"/>
          <w:i/>
        </w:rPr>
        <w:t xml:space="preserve"> </w:t>
      </w:r>
      <w:r>
        <w:rPr>
          <w:rFonts w:ascii="Symbol" w:hAnsi="Symbol" w:cstheme="minorBidi" w:eastAsiaTheme="minorHAnsi"/>
        </w:rPr>
        <w:t></w:t>
      </w:r>
      <w:r>
        <w:rPr>
          <w:rFonts w:ascii="Times New Roman" w:hAnsi="Times New Roman" w:cstheme="minorBidi" w:eastAsiaTheme="minorHAnsi"/>
          <w:i/>
        </w:rPr>
        <w:t>F</w:t>
      </w:r>
      <w:r>
        <w:rPr>
          <w:rFonts w:ascii="Symbol" w:hAnsi="Symbol" w:cstheme="minorBidi" w:eastAsiaTheme="minorHAnsi"/>
          <w:i/>
        </w:rPr>
        <w:t></w:t>
      </w:r>
      <w:r>
        <w:rPr>
          <w:vertAlign w:val="subscript"/>
          <w:rFonts w:ascii="Symbol" w:hAnsi="Symbol"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xml:space="preserve"> </w:t>
      </w:r>
      <w:r>
        <w:rPr>
          <w:vertAlign w:val="subscript"/>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2.37</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940" w:bottom="280" w:left="1660" w:right="1640"/>
        </w:sectPr>
        <w:topLinePunct/>
      </w:pPr>
    </w:p>
    <w:p w:rsidR="0018722C">
      <w:pPr>
        <w:topLinePunct/>
      </w:pPr>
      <w:r>
        <w:t>其中，</w:t>
      </w:r>
    </w:p>
    <w:p w:rsidR="0018722C">
      <w:pPr>
        <w:topLinePunct/>
      </w:pPr>
      <w:r>
        <w:rPr>
          <w:rFonts w:cstheme="minorBidi" w:hAnsiTheme="minorHAnsi" w:eastAsiaTheme="minorHAnsi" w:asciiTheme="minorHAnsi" w:ascii="Symbol" w:hAnsi="Symbol"/>
        </w:rPr>
        <w:t></w:t>
      </w:r>
      <w:r>
        <w:rPr>
          <w:rFonts w:ascii="Symbol" w:hAnsi="Symbol" w:cstheme="minorBidi" w:eastAsiaTheme="minorHAnsi"/>
          <w:i/>
        </w:rPr>
        <w:t></w:t>
      </w:r>
      <w:r>
        <w:rPr>
          <w:rFonts w:ascii="Times New Roman" w:hAnsi="Times New Roman" w:cstheme="minorBidi" w:eastAsiaTheme="minorHAnsi"/>
          <w:vertAlign w:val="superscript"/>
          /&gt;
        </w:rPr>
        <w:t>T</w:t>
      </w:r>
      <w:r>
        <w:rPr>
          <w:rFonts w:ascii="Symbol" w:hAnsi="Symbol" w:cstheme="minorBidi" w:eastAsiaTheme="minorHAnsi"/>
        </w:rPr>
        <w:t></w:t>
      </w:r>
      <w:r>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i</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d</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N</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0</w:t>
      </w:r>
      <w:r>
        <w:rPr>
          <w:rFonts w:ascii="Symbol" w:hAnsi="Symbol" w:cstheme="minorBidi" w:eastAsiaTheme="minorHAnsi"/>
        </w:rPr>
        <w:t></w:t>
      </w:r>
      <w:r>
        <w:rPr>
          <w:rFonts w:ascii="Times New Roman" w:hAnsi="Times New Roman" w:cstheme="minorBidi" w:eastAsiaTheme="minorHAnsi"/>
        </w:rPr>
        <w:t>,</w:t>
      </w:r>
    </w:p>
    <w:p w:rsidR="0018722C">
      <w:pPr>
        <w:spacing w:line="195" w:lineRule="exact" w:before="182"/>
        <w:ind w:leftChars="0" w:left="140" w:rightChars="0" w:right="0" w:firstLineChars="0" w:firstLine="0"/>
        <w:jc w:val="left"/>
        <w:topLinePunct/>
      </w:pPr>
      <w:r>
        <w:rPr>
          <w:kern w:val="2"/>
          <w:sz w:val="23"/>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2"/>
          <w:sz w:val="23"/>
        </w:rPr>
        <w:t>R</w:t>
      </w:r>
      <w:r>
        <w:rPr>
          <w:kern w:val="2"/>
          <w:szCs w:val="22"/>
          <w:rFonts w:ascii="Times New Roman" w:hAnsi="Times New Roman" w:cstheme="minorBidi" w:eastAsiaTheme="minorHAnsi"/>
          <w:i/>
          <w:position w:val="-3"/>
          <w:sz w:val="13"/>
        </w:rPr>
        <w:t>t</w:t>
      </w:r>
    </w:p>
    <w:p w:rsidR="0018722C">
      <w:pPr>
        <w:topLinePunct/>
      </w:pPr>
      <w:r>
        <w:rPr>
          <w:rFonts w:cstheme="minorBidi" w:hAnsiTheme="minorHAnsi" w:eastAsiaTheme="minorHAnsi" w:asciiTheme="minorHAnsi" w:ascii="Times New Roman" w:hAnsi="Times New Roman"/>
        </w:rPr>
        <w:t>0</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40" w:bottom="280" w:left="1660" w:right="1640"/>
          <w:cols w:num="4" w:equalWidth="0">
            <w:col w:w="861" w:space="260"/>
            <w:col w:w="2163" w:space="87"/>
            <w:col w:w="422" w:space="143"/>
            <w:col w:w="4674"/>
          </w:cols>
        </w:sectPr>
        <w:topLinePunct/>
      </w:pPr>
    </w:p>
    <w:p w:rsidR="0018722C">
      <w:pPr>
        <w:spacing w:line="163" w:lineRule="exact" w:before="28"/>
        <w:ind w:leftChars="0" w:left="0" w:rightChars="0" w:right="0" w:firstLineChars="0" w:firstLine="0"/>
        <w:jc w:val="right"/>
        <w:topLinePunct/>
      </w:pPr>
      <w:r>
        <w:rPr>
          <w:kern w:val="2"/>
          <w:sz w:val="23"/>
          <w:szCs w:val="22"/>
          <w:rFonts w:cstheme="minorBidi" w:hAnsiTheme="minorHAnsi" w:eastAsiaTheme="minorHAnsi" w:asciiTheme="minorHAnsi" w:ascii="Symbol" w:hAnsi="Symbol"/>
        </w:rPr>
        <w:t></w:t>
      </w:r>
      <w:r>
        <w:rPr>
          <w:kern w:val="2"/>
          <w:szCs w:val="22"/>
          <w:rFonts w:ascii="Symbol" w:hAnsi="Symbol" w:cstheme="minorBidi" w:eastAsiaTheme="minorHAnsi"/>
          <w:i/>
          <w:position w:val="-10"/>
          <w:sz w:val="24"/>
        </w:rPr>
        <w:t></w:t>
      </w:r>
      <w:r>
        <w:rPr>
          <w:kern w:val="2"/>
          <w:szCs w:val="22"/>
          <w:rFonts w:ascii="Times New Roman" w:hAnsi="Times New Roman" w:cstheme="minorBidi" w:eastAsiaTheme="minorHAnsi"/>
          <w:i/>
          <w:position w:val="-10"/>
          <w:sz w:val="24"/>
        </w:rPr>
        <w:t> </w:t>
      </w:r>
      <w:r>
        <w:rPr>
          <w:kern w:val="2"/>
          <w:szCs w:val="22"/>
          <w:rFonts w:ascii="Symbol" w:hAnsi="Symbol" w:cstheme="minorBidi" w:eastAsiaTheme="minorHAnsi"/>
          <w:sz w:val="23"/>
        </w:rPr>
        <w:t></w:t>
      </w:r>
    </w:p>
    <w:p w:rsidR="0018722C">
      <w:pPr>
        <w:tabs>
          <w:tab w:pos="1791" w:val="left" w:leader="none"/>
        </w:tabs>
        <w:spacing w:line="189" w:lineRule="exact" w:before="2"/>
        <w:ind w:leftChars="0" w:left="834"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w w:val="105"/>
          <w:position w:val="3"/>
          <w:sz w:val="23"/>
        </w:rPr>
        <w:t></w:t>
      </w:r>
      <w:r>
        <w:rPr>
          <w:kern w:val="2"/>
          <w:szCs w:val="22"/>
          <w:rFonts w:ascii="Symbol" w:hAnsi="Symbol" w:cstheme="minorBidi" w:eastAsiaTheme="minorHAnsi"/>
          <w:spacing w:val="2"/>
          <w:w w:val="105"/>
          <w:sz w:val="23"/>
        </w:rPr>
        <w:t></w:t>
      </w:r>
      <w:r>
        <w:rPr>
          <w:kern w:val="2"/>
          <w:szCs w:val="22"/>
          <w:rFonts w:ascii="Times New Roman" w:hAnsi="Times New Roman" w:cstheme="minorBidi" w:eastAsiaTheme="minorHAnsi"/>
          <w:spacing w:val="2"/>
          <w:w w:val="105"/>
          <w:position w:val="-10"/>
          <w:sz w:val="23"/>
        </w:rPr>
        <w:t>0</w:t>
      </w:r>
      <w:r>
        <w:rPr>
          <w:kern w:val="2"/>
          <w:szCs w:val="22"/>
          <w:rFonts w:ascii="Symbol" w:hAnsi="Symbol" w:cstheme="minorBidi" w:eastAsiaTheme="minorHAnsi"/>
          <w:spacing w:val="2"/>
          <w:w w:val="105"/>
          <w:sz w:val="23"/>
        </w:rPr>
        <w:t></w:t>
      </w:r>
      <w:r>
        <w:rPr>
          <w:kern w:val="2"/>
          <w:szCs w:val="22"/>
          <w:rFonts w:ascii="Times New Roman" w:hAnsi="Times New Roman" w:cstheme="minorBidi" w:eastAsiaTheme="minorHAnsi"/>
          <w:spacing w:val="2"/>
          <w:w w:val="105"/>
          <w:sz w:val="23"/>
        </w:rPr>
        <w:t>	</w:t>
      </w:r>
      <w:r>
        <w:rPr>
          <w:kern w:val="2"/>
          <w:szCs w:val="22"/>
          <w:rFonts w:ascii="Times New Roman" w:hAnsi="Times New Roman" w:cstheme="minorBidi" w:eastAsiaTheme="minorHAnsi"/>
          <w:spacing w:val="-4"/>
          <w:w w:val="105"/>
          <w:sz w:val="23"/>
        </w:rPr>
        <w:t> </w:t>
      </w:r>
      <w:r>
        <w:rPr>
          <w:kern w:val="2"/>
          <w:szCs w:val="22"/>
          <w:rFonts w:ascii="Times New Roman" w:hAnsi="Times New Roman" w:cstheme="minorBidi" w:eastAsiaTheme="minorHAnsi"/>
          <w:w w:val="105"/>
          <w:position w:val="-10"/>
          <w:sz w:val="23"/>
        </w:rPr>
        <w:t>0</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Q</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p>
    <w:p w:rsidR="0018722C">
      <w:spacing w:beforeLines="0" w:before="0" w:afterLines="0" w:after="0" w:line="440" w:lineRule="auto"/>
      <w:pPr>
        <w:sectPr w:rsidR="00556256">
          <w:type w:val="continuous"/>
          <w:pgSz w:w="11910" w:h="16840"/>
          <w:pgMar w:top="940" w:bottom="280" w:left="1660" w:right="1640"/>
          <w:cols w:num="3" w:equalWidth="0">
            <w:col w:w="1680" w:space="40"/>
            <w:col w:w="2058" w:space="39"/>
            <w:col w:w="4793"/>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w:t>
      </w:r>
      <w:r>
        <w:rPr>
          <w:rFonts w:ascii="Symbol" w:hAnsi="Symbol" w:cstheme="minorBidi" w:eastAsiaTheme="minorHAnsi"/>
        </w:rPr>
        <w:t></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r>
        <w:rPr>
          <w:rFonts w:ascii="Times New Roman" w:hAnsi="Times New Roman" w:cstheme="minorBidi" w:eastAsiaTheme="minorHAnsi"/>
        </w:rPr>
        <w:t xml:space="preserve">2.38</w:t>
      </w:r>
      <w:r>
        <w:rPr>
          <w:rFonts w:ascii="Times New Roman" w:hAnsi="Times New Roman" w:cstheme="minorBidi" w:eastAsiaTheme="minorHAnsi"/>
        </w:rPr>
        <w:t>)</w:t>
      </w:r>
    </w:p>
    <w:p w:rsidR="0018722C">
      <w:pPr>
        <w:pStyle w:val="ae"/>
        <w:topLinePunct/>
      </w:pPr>
      <w:r>
        <w:pict>
          <v:shape style="margin-left:217.097015pt;margin-top:29.459269pt;width:2.65pt;height:7.35pt;mso-position-horizontal-relative:page;mso-position-vertical-relative:paragraph;z-index:-117304" type="#_x0000_t202" filled="false" stroked="false">
            <v:textbox inset="0,0,0,0">
              <w:txbxContent>
                <w:p w:rsidR="0018722C">
                  <w:pPr>
                    <w:spacing w:line="146" w:lineRule="exact" w:before="0"/>
                    <w:ind w:leftChars="0" w:left="0" w:rightChars="0" w:right="0" w:firstLineChars="0" w:firstLine="0"/>
                    <w:jc w:val="left"/>
                    <w:rPr>
                      <w:rFonts w:ascii="Times New Roman"/>
                      <w:i/>
                      <w:sz w:val="13"/>
                    </w:rPr>
                  </w:pPr>
                  <w:r>
                    <w:rPr>
                      <w:rFonts w:ascii="Times New Roman"/>
                      <w:i/>
                      <w:w w:val="103"/>
                      <w:sz w:val="13"/>
                    </w:rPr>
                    <w:t>s</w:t>
                  </w:r>
                </w:p>
              </w:txbxContent>
            </v:textbox>
            <w10:wrap type="none"/>
          </v:shape>
        </w:pict>
      </w:r>
      <w:r>
        <w:t>假设</w:t>
      </w:r>
      <w:r>
        <w:rPr>
          <w:rFonts w:ascii="Times New Roman" w:eastAsia="Times New Roman"/>
        </w:rPr>
        <w:t>(2</w:t>
      </w:r>
      <w:r>
        <w:rPr>
          <w:rFonts w:ascii="Times New Roman" w:eastAsia="Times New Roman"/>
        </w:rPr>
        <w:t>.</w:t>
      </w:r>
      <w:r>
        <w:rPr>
          <w:rFonts w:ascii="Times New Roman" w:eastAsia="Times New Roman"/>
        </w:rPr>
        <w:t>39)</w:t>
      </w:r>
      <w:r>
        <w:t>、</w:t>
      </w:r>
      <w:r>
        <w:rPr>
          <w:rFonts w:ascii="Times New Roman" w:eastAsia="Times New Roman"/>
        </w:rPr>
        <w:t>(2.40)</w:t>
      </w:r>
      <w:r>
        <w:t>式成立</w:t>
      </w:r>
    </w:p>
    <w:p w:rsidR="0018722C">
      <w:spacing w:beforeLines="0" w:before="0" w:afterLines="0" w:after="0" w:line="440" w:lineRule="auto"/>
      <w:pPr>
        <w:sectPr w:rsidR="00556256">
          <w:type w:val="continuous"/>
          <w:pgSz w:w="11910" w:h="16840"/>
          <w:pgMar w:top="940" w:bottom="280" w:left="1660" w:right="1640"/>
        </w:sectPr>
        <w:topLinePunct/>
      </w:pPr>
    </w:p>
    <w:p w:rsidR="0018722C">
      <w:pPr>
        <w:spacing w:before="158"/>
        <w:ind w:leftChars="0" w:left="1381" w:rightChars="0" w:right="0" w:firstLineChars="0" w:firstLine="0"/>
        <w:jc w:val="left"/>
        <w:topLinePunct/>
      </w:pPr>
      <w:r>
        <w:rPr>
          <w:kern w:val="2"/>
          <w:sz w:val="24"/>
          <w:szCs w:val="22"/>
          <w:rFonts w:cstheme="minorBidi" w:hAnsiTheme="minorHAnsi" w:eastAsiaTheme="minorHAnsi" w:asciiTheme="minorHAnsi" w:ascii="Symbol" w:hAnsi="Symbol"/>
          <w:i/>
        </w:rPr>
        <w:t></w:t>
      </w:r>
      <w:r>
        <w:rPr>
          <w:kern w:val="2"/>
          <w:szCs w:val="22"/>
          <w:rFonts w:ascii="Times New Roman" w:hAnsi="Times New Roman" w:cstheme="minorBidi" w:eastAsiaTheme="minorHAnsi"/>
          <w:i/>
          <w:position w:val="-5"/>
          <w:sz w:val="13"/>
        </w:rPr>
        <w:t>T</w:t>
      </w:r>
      <w:r>
        <w:rPr>
          <w:kern w:val="2"/>
          <w:szCs w:val="22"/>
          <w:rFonts w:ascii="Times New Roman" w:hAnsi="Times New Roman" w:cstheme="minorBidi" w:eastAsiaTheme="minorHAnsi"/>
          <w:position w:val="-5"/>
          <w:sz w:val="13"/>
        </w:rPr>
        <w:t>|</w:t>
      </w:r>
      <w:r w:rsidR="001852F3">
        <w:rPr>
          <w:kern w:val="2"/>
          <w:szCs w:val="22"/>
          <w:rFonts w:ascii="Times New Roman" w:hAnsi="Times New Roman" w:cstheme="minorBidi" w:eastAsiaTheme="minorHAnsi"/>
          <w:position w:val="-5"/>
          <w:sz w:val="13"/>
        </w:rPr>
        <w:t xml:space="preserve"> </w:t>
      </w:r>
      <w:r>
        <w:rPr>
          <w:kern w:val="2"/>
          <w:szCs w:val="22"/>
          <w:rFonts w:ascii="Times New Roman" w:hAnsi="Times New Roman" w:cstheme="minorBidi" w:eastAsiaTheme="minorHAnsi"/>
          <w:i/>
          <w:position w:val="-5"/>
          <w:sz w:val="13"/>
        </w:rPr>
        <w:t>s</w:t>
      </w:r>
      <w:r>
        <w:rPr>
          <w:kern w:val="2"/>
          <w:szCs w:val="22"/>
          <w:rFonts w:ascii="Symbol" w:hAnsi="Symbol" w:cstheme="minorBidi" w:eastAsiaTheme="minorHAnsi"/>
          <w:sz w:val="23"/>
        </w:rPr>
        <w:t></w:t>
      </w:r>
      <w:r>
        <w:rPr>
          <w:kern w:val="2"/>
          <w:szCs w:val="22"/>
          <w:rFonts w:ascii="Times New Roman" w:hAnsi="Times New Roman" w:cstheme="minorBidi" w:eastAsiaTheme="minorHAnsi"/>
          <w:i/>
          <w:sz w:val="23"/>
        </w:rPr>
        <w:t>E</w:t>
      </w:r>
      <w:r>
        <w:rPr>
          <w:kern w:val="2"/>
          <w:szCs w:val="22"/>
          <w:rFonts w:ascii="Times New Roman" w:hAnsi="Times New Roman" w:cstheme="minorBidi" w:eastAsiaTheme="minorHAnsi"/>
          <w:sz w:val="23"/>
        </w:rPr>
        <w:t>(</w:t>
      </w:r>
      <w:r>
        <w:rPr>
          <w:kern w:val="2"/>
          <w:szCs w:val="22"/>
          <w:rFonts w:ascii="Symbol" w:hAnsi="Symbol" w:cstheme="minorBidi" w:eastAsiaTheme="minorHAnsi"/>
          <w: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T</w:t>
      </w:r>
      <w:r>
        <w:rPr>
          <w:rFonts w:ascii="Times New Roman" w:cstheme="minorBidi" w:hAnsiTheme="minorHAnsi" w:eastAsiaTheme="minorHAnsi"/>
          <w:vertAlign w:val="subscript"/>
          <w:i/>
        </w:rPr>
        <w:t xml:space="preserve"> </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Y</w:t>
      </w:r>
    </w:p>
    <w:p w:rsidR="0018722C">
      <w:pPr>
        <w:spacing w:before="178"/>
        <w:ind w:leftChars="0" w:left="10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sz w:val="23"/>
          <w:rFonts w:hint="eastAsia"/>
        </w:rPr>
        <w:t>，</w:t>
      </w:r>
      <w:r>
        <w:rPr>
          <w:kern w:val="2"/>
          <w:szCs w:val="22"/>
          <w:rFonts w:ascii="Times New Roman" w:cstheme="minorBidi" w:hAnsiTheme="minorHAnsi" w:eastAsiaTheme="minorHAnsi"/>
          <w:i/>
          <w:spacing w:val="-4"/>
          <w:sz w:val="23"/>
        </w:rPr>
        <w:t>H</w:t>
      </w:r>
      <w:r>
        <w:rPr>
          <w:kern w:val="2"/>
          <w:szCs w:val="22"/>
          <w:rFonts w:ascii="Times New Roman" w:cstheme="minorBidi" w:hAnsiTheme="minorHAnsi" w:eastAsiaTheme="minorHAnsi"/>
          <w:i/>
          <w:spacing w:val="-4"/>
          <w:position w:val="10"/>
          <w:sz w:val="13"/>
        </w:rPr>
        <w:t>s</w:t>
      </w:r>
    </w:p>
    <w:p w:rsidR="0018722C">
      <w:pPr>
        <w:topLinePunct/>
      </w:pPr>
      <w:r>
        <w:rPr>
          <w:rFonts w:cstheme="minorBidi" w:hAnsiTheme="minorHAnsi" w:eastAsiaTheme="minorHAnsi" w:asciiTheme="minorHAnsi"/>
        </w:rPr>
        <w:br w:type="column"/>
      </w:r>
      <w:r>
        <w:rPr>
          <w:kern w:val="2"/>
          <w:rFonts w:ascii="Times New Roman" w:cstheme="minorBidi" w:hAnsiTheme="minorHAnsi" w:eastAsiaTheme="minorHAnsi"/>
          <w:sz w:val="23"/>
          <w:rFonts w:hint="eastAsia"/>
        </w:rPr>
        <w:t>，</w:t>
      </w:r>
      <w:r>
        <w:rPr>
          <w:rFonts w:ascii="Times New Roman" w:cstheme="minorBidi" w:hAnsiTheme="minorHAnsi" w:eastAsiaTheme="minorHAnsi"/>
          <w:i/>
        </w:rPr>
        <w:t>R</w:t>
      </w:r>
      <w:r>
        <w:rPr>
          <w:rFonts w:ascii="Times New Roman" w:cstheme="minorBidi" w:hAnsiTheme="minorHAnsi" w:eastAsiaTheme="minorHAnsi"/>
          <w:vertAlign w:val="superscript"/>
          /&gt;
        </w:rPr>
        <w:t>s          </w:t>
      </w:r>
      <w:r>
        <w:rPr>
          <w:rFonts w:ascii="Times New Roman" w:cstheme="minorBidi" w:hAnsiTheme="minorHAnsi" w:eastAsiaTheme="minorHAnsi"/>
        </w:rPr>
        <w:t>,</w:t>
      </w:r>
    </w:p>
    <w:p w:rsidR="0018722C">
      <w:pPr>
        <w:topLinePunct/>
      </w:pPr>
      <w:r>
        <w:rPr>
          <w:rFonts w:ascii="Times New Roman"/>
        </w:rPr>
        <w:t>(</w:t>
      </w:r>
      <w:r>
        <w:rPr>
          <w:rFonts w:ascii="Times New Roman"/>
        </w:rPr>
        <w:t xml:space="preserve">2.39</w:t>
      </w:r>
      <w:r>
        <w:rPr>
          <w:rFonts w:ascii="Times New Roman"/>
        </w:rPr>
        <w:t>)</w:t>
      </w:r>
    </w:p>
    <w:p w:rsidR="0018722C">
      <w:spacing w:beforeLines="0" w:before="0" w:afterLines="0" w:after="0" w:line="440" w:lineRule="auto"/>
      <w:pPr>
        <w:sectPr w:rsidR="00556256">
          <w:type w:val="continuous"/>
          <w:pgSz w:w="11910" w:h="16840"/>
          <w:pgMar w:top="940" w:bottom="280" w:left="1660" w:right="1640"/>
          <w:cols w:num="5" w:equalWidth="0">
            <w:col w:w="2308" w:space="40"/>
            <w:col w:w="387" w:space="39"/>
            <w:col w:w="413" w:space="40"/>
            <w:col w:w="566" w:space="2693"/>
            <w:col w:w="2124"/>
          </w:cols>
        </w:sectPr>
        <w:topLinePunct/>
      </w:pPr>
    </w:p>
    <w:p w:rsidR="0018722C">
      <w:pPr>
        <w:topLinePunct/>
      </w:pPr>
      <w:r>
        <w:rPr>
          <w:rFonts w:cstheme="minorBidi" w:hAnsiTheme="minorHAnsi" w:eastAsiaTheme="minorHAnsi" w:asciiTheme="minorHAnsi" w:ascii="Times New Roman" w:hAnsi="Times New Roman"/>
          <w:i/>
        </w:rPr>
        <w:t>V</w:t>
      </w:r>
      <w:r>
        <w:rPr>
          <w:rFonts w:ascii="Symbol" w:hAnsi="Symbol"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i/>
        </w:rPr>
        <w:t>V </w:t>
      </w:r>
      <w:r>
        <w:rPr>
          <w:rFonts w:ascii="Times New Roman" w:hAnsi="Times New Roman" w:cstheme="minorBidi" w:eastAsiaTheme="minorHAnsi"/>
          <w:i/>
        </w:rPr>
        <w:t>a</w:t>
      </w:r>
      <w:r>
        <w:rPr>
          <w:rFonts w:ascii="Times New Roman" w:hAnsi="Times New Roman" w:cstheme="minorBidi" w:eastAsiaTheme="minorHAnsi"/>
        </w:rPr>
        <w:t>(</w:t>
      </w:r>
      <w:r>
        <w:rPr>
          <w:rFonts w:ascii="Times New Roman" w:hAnsi="Times New Roman" w:cstheme="minorBidi" w:eastAsiaTheme="minorHAnsi"/>
          <w:i/>
        </w:rPr>
        <w:t>r</w:t>
      </w:r>
      <w:r>
        <w:rPr>
          <w:rFonts w:ascii="Symbol" w:hAnsi="Symbol" w:cstheme="minorBidi" w:eastAsiaTheme="minorHAnsi"/>
          <w:i/>
        </w:rPr>
        <w:t></w:t>
      </w:r>
      <w:r w:rsidR="001852F3">
        <w:rPr>
          <w:rFonts w:ascii="Times New Roman" w:hAnsi="Times New Roman" w:cstheme="minorBidi" w:eastAsiaTheme="minorHAnsi"/>
          <w:i/>
        </w:rPr>
        <w:t xml:space="preserve">    </w:t>
      </w:r>
      <w:r>
        <w:rPr>
          <w:rFonts w:ascii="Times New Roman" w:hAnsi="Times New Roman" w:cstheme="minorBidi" w:eastAsiaTheme="minorHAnsi"/>
        </w:rPr>
        <w:t>|</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s </w:t>
      </w:r>
      <w:r>
        <w:rPr>
          <w:rFonts w:ascii="Times New Roman" w:hAnsi="Times New Roman" w:cstheme="minorBidi" w:eastAsiaTheme="minorHAnsi"/>
          <w:i/>
        </w:rPr>
        <w:t>Y</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s</w:t>
      </w:r>
      <w:r>
        <w:rPr>
          <w:rFonts w:ascii="Times New Roman" w:hAnsi="Times New Roman" w:cstheme="minorBidi" w:eastAsiaTheme="minorHAnsi"/>
          <w:i/>
        </w:rPr>
        <w:t>H</w:t>
      </w:r>
      <w:r>
        <w:rPr>
          <w:rFonts w:ascii="Times New Roman" w:hAnsi="Times New Roman" w:cstheme="minorBidi" w:eastAsiaTheme="minorHAnsi"/>
        </w:rPr>
        <w:t>, </w:t>
      </w:r>
      <w:r w:rsidR="001852F3">
        <w:rPr>
          <w:rFonts w:ascii="Times New Roman" w:hAnsi="Times New Roman" w:cstheme="minorBidi" w:eastAsiaTheme="minorHAnsi"/>
        </w:rPr>
        <w:t xml:space="preserve"> </w:t>
      </w:r>
      <w:r>
        <w:rPr>
          <w:rFonts w:ascii="Times New Roman" w:hAnsi="Times New Roman" w:cstheme="minorBidi" w:eastAsiaTheme="minorHAnsi"/>
          <w:vertAlign w:val="superscript"/>
          /&gt;
        </w:rPr>
        <w:t>s</w:t>
      </w:r>
      <w:r>
        <w:rPr>
          <w:rFonts w:ascii="Times New Roman" w:hAnsi="Times New Roman" w:cstheme="minorBidi" w:eastAsiaTheme="minorHAnsi"/>
          <w:vertAlign w:val="superscript"/>
          /&gt;
        </w:rPr>
        <w:t> </w:t>
      </w:r>
      <w:r>
        <w:rPr>
          <w:rFonts w:ascii="Times New Roman" w:hAnsi="Times New Roman" w:cstheme="minorBidi" w:eastAsiaTheme="minorHAnsi"/>
          <w:i/>
        </w:rPr>
        <w:t>R</w:t>
      </w:r>
      <w:r>
        <w:rPr>
          <w:rFonts w:ascii="Times New Roman" w:hAnsi="Times New Roman" w:cstheme="minorBidi" w:eastAsiaTheme="minorHAnsi"/>
        </w:rPr>
        <w:t>,</w:t>
      </w:r>
    </w:p>
    <w:p w:rsidR="0018722C">
      <w:spacing w:beforeLines="0" w:before="0" w:afterLines="0" w:after="0" w:line="440" w:lineRule="auto"/>
      <w:pPr>
        <w:sectPr w:rsidR="00556256">
          <w:type w:val="continuous"/>
          <w:pgSz w:w="11910" w:h="16840"/>
          <w:pgMar w:top="940" w:bottom="280" w:left="1660" w:right="1640"/>
        </w:sectPr>
        <w:topLinePunct/>
      </w:pPr>
    </w:p>
    <w:p w:rsidR="0018722C">
      <w:pPr>
        <w:topLinePunct/>
      </w:pPr>
      <w:r>
        <w:rPr>
          <w:rFonts w:cstheme="minorBidi" w:hAnsiTheme="minorHAnsi" w:eastAsiaTheme="minorHAnsi" w:asciiTheme="minorHAnsi" w:ascii="Times New Roman"/>
          <w:i/>
        </w:rPr>
        <w:t/>
      </w:r>
      <w:r>
        <w:rPr>
          <w:rFonts w:cstheme="minorBidi" w:hAnsiTheme="minorHAnsi" w:eastAsiaTheme="minorHAnsi" w:asciiTheme="minorHAnsi" w:ascii="Times New Roman"/>
          <w:i/>
        </w:rPr>
        <w:t>T</w:t>
      </w:r>
      <w:r>
        <w:rPr>
          <w:rFonts w:ascii="Times New Roman" w:cstheme="minorBidi" w:hAnsiTheme="minorHAnsi" w:eastAsiaTheme="minorHAnsi"/>
        </w:rPr>
        <w:t>|</w:t>
      </w:r>
      <w:r>
        <w:rPr>
          <w:rFonts w:ascii="Times New Roman" w:cstheme="minorBidi" w:hAnsiTheme="minorHAnsi" w:eastAsiaTheme="minorHAnsi"/>
        </w:rPr>
        <w:t xml:space="preserve"> </w:t>
      </w:r>
      <w:r>
        <w:rPr>
          <w:rFonts w:ascii="Times New Roman" w:cstheme="minorBidi" w:hAnsiTheme="minorHAnsi" w:eastAsiaTheme="minorHAnsi"/>
          <w:i/>
        </w:rPr>
        <w:t>s</w:t>
      </w:r>
      <w:r w:rsidRPr="00000000">
        <w:rPr>
          <w:rFonts w:cstheme="minorBidi" w:hAnsiTheme="minorHAnsi" w:eastAsiaTheme="minorHAnsi" w:asciiTheme="minorHAnsi"/>
        </w:rPr>
        <w:tab/>
      </w:r>
      <w:r>
        <w:t>t</w:t>
      </w:r>
    </w:p>
    <w:p w:rsidR="0018722C">
      <w:pPr>
        <w:topLinePunct/>
      </w:pPr>
      <w:r>
        <w:rPr>
          <w:rFonts w:cstheme="minorBidi" w:hAnsiTheme="minorHAnsi" w:eastAsiaTheme="minorHAnsi" w:asciiTheme="minorHAnsi"/>
        </w:rPr>
        <w:t>在</w:t>
      </w:r>
      <w:r>
        <w:rPr>
          <w:rFonts w:ascii="Symbol" w:hAnsi="Symbol" w:eastAsia="Symbol" w:cstheme="minorBidi"/>
          <w:i/>
        </w:rPr>
        <w:t></w:t>
      </w:r>
      <w:r>
        <w:rPr>
          <w:vertAlign w:val="subscript"/>
          <w:rFonts w:ascii="Times New Roman" w:hAnsi="Times New Roman" w:eastAsia="Times New Roman" w:cstheme="minorBidi"/>
        </w:rPr>
        <w:t>0|0</w:t>
      </w:r>
      <w:r>
        <w:rPr>
          <w:rFonts w:cstheme="minorBidi" w:hAnsiTheme="minorHAnsi" w:eastAsiaTheme="minorHAnsi" w:asciiTheme="minorHAnsi"/>
        </w:rPr>
        <w:t>和</w:t>
      </w:r>
      <w:r>
        <w:rPr>
          <w:rFonts w:ascii="Times New Roman" w:hAnsi="Times New Roman" w:eastAsia="Times New Roman" w:cstheme="minorBidi"/>
          <w:i/>
        </w:rPr>
        <w:t>V</w:t>
      </w:r>
      <w:r>
        <w:rPr>
          <w:vertAlign w:val="subscript"/>
          <w:rFonts w:ascii="Times New Roman" w:hAnsi="Times New Roman" w:eastAsia="Times New Roman" w:cstheme="minorBidi"/>
        </w:rPr>
        <w:t>0|0</w:t>
      </w:r>
      <w:r>
        <w:rPr>
          <w:rFonts w:cstheme="minorBidi" w:hAnsiTheme="minorHAnsi" w:eastAsiaTheme="minorHAnsi" w:asciiTheme="minorHAnsi"/>
        </w:rPr>
        <w:t>既定的条件下使用标准卡尔曼滤波，则有</w:t>
      </w:r>
    </w:p>
    <w:p w:rsidR="0018722C">
      <w:pPr>
        <w:spacing w:before="253"/>
        <w:ind w:leftChars="0" w:left="0" w:rightChars="0" w:right="1757" w:firstLineChars="0" w:firstLine="0"/>
        <w:jc w:val="center"/>
        <w:topLinePunct/>
      </w:pPr>
      <w:r>
        <w:rPr>
          <w:kern w:val="2"/>
          <w:sz w:val="25"/>
          <w:szCs w:val="22"/>
          <w:rFonts w:cstheme="minorBidi" w:hAnsiTheme="minorHAnsi" w:eastAsiaTheme="minorHAnsi" w:asciiTheme="minorHAnsi" w:ascii="Symbol" w:hAnsi="Symbol"/>
          <w:i/>
          <w:spacing w:val="0"/>
          <w:w w:val="100"/>
          <w:position w:val="6"/>
        </w:rPr>
        <w:t></w:t>
      </w:r>
      <w:r>
        <w:rPr>
          <w:kern w:val="2"/>
          <w:szCs w:val="22"/>
          <w:rFonts w:ascii="Times New Roman" w:hAnsi="Times New Roman" w:cstheme="minorBidi" w:eastAsiaTheme="minorHAnsi"/>
          <w:i/>
          <w:spacing w:val="2"/>
          <w:w w:val="104"/>
          <w:sz w:val="14"/>
        </w:rPr>
        <w:t>T</w:t>
      </w:r>
      <w:r>
        <w:rPr>
          <w:kern w:val="2"/>
          <w:szCs w:val="22"/>
          <w:rFonts w:ascii="Times New Roman" w:hAnsi="Times New Roman" w:cstheme="minorBidi" w:eastAsiaTheme="minorHAnsi"/>
          <w:w w:val="104"/>
          <w:sz w:val="14"/>
        </w:rPr>
        <w:t>|</w:t>
      </w:r>
      <w:r>
        <w:rPr>
          <w:kern w:val="2"/>
          <w:szCs w:val="22"/>
          <w:rFonts w:ascii="Symbol" w:hAnsi="Symbol" w:cstheme="minorBidi" w:eastAsiaTheme="minorHAnsi"/>
          <w:spacing w:val="-38"/>
          <w:w w:val="104"/>
          <w:sz w:val="14"/>
        </w:rPr>
        <w:t></w:t>
      </w:r>
      <w:r>
        <w:rPr>
          <w:kern w:val="2"/>
          <w:szCs w:val="22"/>
          <w:rFonts w:ascii="Times New Roman" w:hAnsi="Times New Roman" w:cstheme="minorBidi" w:eastAsiaTheme="minorHAnsi"/>
          <w:i/>
          <w:w w:val="104"/>
          <w:sz w:val="14"/>
        </w:rPr>
        <w:t>t</w:t>
      </w:r>
      <w:r>
        <w:rPr>
          <w:kern w:val="2"/>
          <w:szCs w:val="22"/>
          <w:rFonts w:ascii="Times New Roman" w:hAnsi="Times New Roman" w:cstheme="minorBidi" w:eastAsiaTheme="minorHAnsi"/>
          <w:i/>
          <w:spacing w:val="6"/>
          <w:sz w:val="14"/>
        </w:rPr>
        <w:t xml:space="preserve"> </w:t>
      </w:r>
      <w:r>
        <w:rPr>
          <w:kern w:val="2"/>
          <w:szCs w:val="22"/>
          <w:rFonts w:ascii="Times New Roman" w:hAnsi="Times New Roman" w:cstheme="minorBidi" w:eastAsiaTheme="minorHAnsi"/>
          <w:spacing w:val="2"/>
          <w:w w:val="104"/>
          <w:sz w:val="14"/>
        </w:rPr>
        <w:t>1</w:t>
      </w:r>
      <w:r>
        <w:rPr>
          <w:kern w:val="2"/>
          <w:szCs w:val="22"/>
          <w:rFonts w:ascii="Symbol" w:hAnsi="Symbol" w:cstheme="minorBidi" w:eastAsiaTheme="minorHAnsi"/>
          <w:w w:val="105"/>
          <w:position w:val="6"/>
          <w:sz w:val="24"/>
        </w:rPr>
        <w:t></w:t>
      </w:r>
      <w:r>
        <w:rPr>
          <w:kern w:val="2"/>
          <w:szCs w:val="22"/>
          <w:rFonts w:ascii="Times New Roman" w:hAnsi="Times New Roman" w:cstheme="minorBidi" w:eastAsiaTheme="minorHAnsi"/>
          <w:i/>
          <w:spacing w:val="8"/>
          <w:w w:val="105"/>
          <w:position w:val="6"/>
          <w:sz w:val="24"/>
        </w:rPr>
        <w:t>F</w:t>
      </w:r>
      <w:r>
        <w:rPr>
          <w:kern w:val="2"/>
          <w:szCs w:val="22"/>
          <w:rFonts w:ascii="Symbol" w:hAnsi="Symbol" w:cstheme="minorBidi" w:eastAsiaTheme="minorHAnsi"/>
          <w:i/>
          <w:w w:val="100"/>
          <w:position w:val="6"/>
          <w:sz w:val="25"/>
        </w:rPr>
        <w:t></w:t>
      </w:r>
      <w:r>
        <w:rPr>
          <w:kern w:val="2"/>
          <w:szCs w:val="22"/>
          <w:rFonts w:ascii="Symbol" w:hAnsi="Symbol" w:cstheme="minorBidi" w:eastAsiaTheme="minorHAnsi"/>
          <w:spacing w:val="-8"/>
          <w:w w:val="104"/>
          <w:sz w:val="14"/>
        </w:rPr>
        <w:t></w:t>
      </w:r>
      <w:r>
        <w:rPr>
          <w:kern w:val="2"/>
          <w:szCs w:val="22"/>
          <w:rFonts w:ascii="Times New Roman" w:hAnsi="Times New Roman" w:cstheme="minorBidi" w:eastAsiaTheme="minorHAnsi"/>
          <w:i/>
          <w:w w:val="104"/>
          <w:sz w:val="14"/>
        </w:rPr>
        <w:t>t</w:t>
      </w:r>
      <w:r>
        <w:rPr>
          <w:kern w:val="2"/>
          <w:szCs w:val="22"/>
          <w:rFonts w:ascii="Times New Roman" w:hAnsi="Times New Roman" w:cstheme="minorBidi" w:eastAsiaTheme="minorHAnsi"/>
          <w:i/>
          <w:spacing w:val="6"/>
          <w:sz w:val="14"/>
        </w:rPr>
        <w:t xml:space="preserve"> </w:t>
      </w:r>
      <w:r>
        <w:rPr>
          <w:kern w:val="2"/>
          <w:szCs w:val="22"/>
          <w:rFonts w:ascii="Times New Roman" w:hAnsi="Times New Roman" w:cstheme="minorBidi" w:eastAsiaTheme="minorHAnsi"/>
          <w:spacing w:val="-28"/>
          <w:w w:val="104"/>
          <w:sz w:val="14"/>
        </w:rPr>
        <w:t>1</w:t>
      </w:r>
      <w:r>
        <w:rPr>
          <w:kern w:val="2"/>
          <w:szCs w:val="22"/>
          <w:rFonts w:ascii="Symbol" w:hAnsi="Symbol" w:cstheme="minorBidi" w:eastAsiaTheme="minorHAnsi"/>
          <w:w w:val="104"/>
          <w:sz w:val="14"/>
        </w:rPr>
        <w:t></w:t>
      </w:r>
      <w:r>
        <w:rPr>
          <w:kern w:val="2"/>
          <w:szCs w:val="22"/>
          <w:rFonts w:ascii="Times New Roman" w:hAnsi="Times New Roman" w:cstheme="minorBidi" w:eastAsiaTheme="minorHAnsi"/>
          <w:spacing w:val="-2"/>
          <w:w w:val="104"/>
          <w:sz w:val="14"/>
        </w:rPr>
        <w:t>|</w:t>
      </w:r>
      <w:r>
        <w:rPr>
          <w:kern w:val="2"/>
          <w:szCs w:val="22"/>
          <w:rFonts w:ascii="Times New Roman" w:hAnsi="Times New Roman" w:cstheme="minorBidi" w:eastAsiaTheme="minorHAnsi"/>
          <w:i/>
          <w:w w:val="104"/>
          <w:sz w:val="14"/>
        </w:rPr>
        <w:t>t</w:t>
      </w:r>
    </w:p>
    <w:p w:rsidR="0018722C">
      <w:pPr>
        <w:topLinePunct/>
      </w:pPr>
      <w:r>
        <w:br w:type="column"/>
      </w:r>
      <w:r>
        <w:rPr>
          <w:rFonts w:ascii="Times New Roman"/>
        </w:rPr>
        <w:t>(</w:t>
      </w:r>
      <w:r>
        <w:rPr>
          <w:rFonts w:ascii="Times New Roman"/>
        </w:rPr>
        <w:t xml:space="preserve">2.40</w:t>
      </w:r>
      <w:r>
        <w:rPr>
          <w:rFonts w:ascii="Times New Roman"/>
        </w:rPr>
        <w:t>)</w:t>
      </w:r>
    </w:p>
    <w:p w:rsidR="0018722C">
      <w:pPr>
        <w:topLinePunct/>
      </w:pPr>
      <w:r>
        <w:rPr>
          <w:rFonts w:ascii="Times New Roman"/>
        </w:rPr>
        <w:t>(</w:t>
      </w:r>
      <w:r>
        <w:rPr>
          <w:rFonts w:ascii="Times New Roman"/>
        </w:rPr>
        <w:t xml:space="preserve">2.41</w:t>
      </w:r>
      <w:r>
        <w:rPr>
          <w:rFonts w:ascii="Times New Roman"/>
        </w:rPr>
        <w:t>)</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5681" w:space="1986"/>
            <w:col w:w="943"/>
          </w:cols>
        </w:sectPr>
        <w:topLinePunct/>
      </w:pPr>
    </w:p>
    <w:p w:rsidR="0018722C">
      <w:spacing w:beforeLines="0" w:before="0" w:afterLines="0" w:after="0" w:line="440" w:lineRule="auto"/>
      <w:pPr>
        <w:sectPr w:rsidR="00556256">
          <w:pgSz w:w="11910" w:h="16840"/>
          <w:pgMar w:header="884" w:footer="994" w:top="1220" w:bottom="1180" w:left="1660" w:right="1660"/>
        </w:sectPr>
        <w:topLinePunct/>
      </w:pPr>
    </w:p>
    <w:p w:rsidR="0018722C">
      <w:pPr>
        <w:topLinePunct/>
      </w:pPr>
      <w:r>
        <w:rPr>
          <w:rFonts w:cstheme="minorBidi" w:hAnsiTheme="minorHAnsi" w:eastAsiaTheme="minorHAnsi" w:asciiTheme="minorHAnsi" w:ascii="Times New Roman" w:hAnsi="Times New Roman"/>
          <w:i/>
        </w:rPr>
        <w:t>V</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before="106"/>
        <w:ind w:leftChars="0" w:left="0" w:rightChars="0" w:right="395" w:firstLineChars="0" w:firstLine="0"/>
        <w:jc w:val="right"/>
        <w:topLinePunct/>
      </w:pPr>
      <w:r>
        <w:rPr>
          <w:kern w:val="2"/>
          <w:sz w:val="22"/>
          <w:szCs w:val="22"/>
          <w:rFonts w:cstheme="minorBidi" w:hAnsiTheme="minorHAnsi" w:eastAsiaTheme="minorHAnsi" w:asciiTheme="minorHAnsi"/>
        </w:rPr>
        <w:br w:type="column"/>
      </w:r>
      <w:r>
        <w:rPr>
          <w:kern w:val="2"/>
          <w:szCs w:val="22"/>
          <w:rFonts w:ascii="Times New Roman" w:cstheme="minorBidi" w:hAnsiTheme="minorHAnsi" w:eastAsiaTheme="minorHAnsi"/>
          <w:sz w:val="13"/>
        </w:rPr>
        <w:t>'</w:t>
      </w:r>
    </w:p>
    <w:p w:rsidR="0018722C">
      <w:pPr>
        <w:pStyle w:val="ae"/>
        <w:topLinePunct/>
      </w:pPr>
      <w:r>
        <w:rPr>
          <w:kern w:val="2"/>
          <w:sz w:val="22"/>
          <w:szCs w:val="22"/>
          <w:rFonts w:cstheme="minorBidi" w:hAnsiTheme="minorHAnsi" w:eastAsiaTheme="minorHAnsi" w:asciiTheme="minorHAnsi"/>
        </w:rPr>
        <w:pict>
          <v:shape style="margin-left:166.613358pt;margin-top:-7.814427pt;width:74pt;height:14.05pt;mso-position-horizontal-relative:page;mso-position-vertical-relative:paragraph;z-index:-117280" type="#_x0000_t202" filled="false" stroked="false">
            <v:textbox inset="0,0,0,0">
              <w:txbxContent>
                <w:p w:rsidR="0018722C">
                  <w:pPr>
                    <w:tabs>
                      <w:tab w:pos="881" w:val="left" w:leader="none"/>
                    </w:tabs>
                    <w:spacing w:line="280" w:lineRule="exact" w:before="0"/>
                    <w:ind w:leftChars="0" w:left="0" w:rightChars="0" w:right="0" w:firstLineChars="0" w:firstLine="0"/>
                    <w:jc w:val="left"/>
                    <w:rPr>
                      <w:rFonts w:ascii="Times New Roman" w:hAnsi="Times New Roman"/>
                      <w:i/>
                      <w:sz w:val="23"/>
                    </w:rPr>
                  </w:pPr>
                  <w:r>
                    <w:rPr>
                      <w:rFonts w:ascii="Symbol" w:hAnsi="Symbol"/>
                      <w:sz w:val="23"/>
                    </w:rPr>
                    <w:t></w:t>
                  </w:r>
                  <w:r>
                    <w:rPr>
                      <w:rFonts w:ascii="Times New Roman" w:hAnsi="Times New Roman"/>
                      <w:spacing w:val="10"/>
                      <w:sz w:val="23"/>
                    </w:rPr>
                    <w:t> </w:t>
                  </w:r>
                  <w:r>
                    <w:rPr>
                      <w:rFonts w:ascii="Times New Roman" w:hAnsi="Times New Roman"/>
                      <w:i/>
                      <w:spacing w:val="1"/>
                      <w:sz w:val="23"/>
                    </w:rPr>
                    <w:t>FV</w:t>
                    <w:tab/>
                  </w:r>
                  <w:r>
                    <w:rPr>
                      <w:rFonts w:ascii="Times New Roman" w:hAnsi="Times New Roman"/>
                      <w:i/>
                      <w:sz w:val="23"/>
                    </w:rPr>
                    <w:t>F  </w:t>
                  </w:r>
                  <w:r>
                    <w:rPr>
                      <w:rFonts w:ascii="Symbol" w:hAnsi="Symbol"/>
                      <w:sz w:val="23"/>
                    </w:rPr>
                    <w:t></w:t>
                  </w:r>
                  <w:r>
                    <w:rPr>
                      <w:rFonts w:ascii="Times New Roman" w:hAnsi="Times New Roman"/>
                      <w:spacing w:val="-9"/>
                      <w:sz w:val="23"/>
                    </w:rPr>
                    <w:t> </w:t>
                  </w:r>
                  <w:r>
                    <w:rPr>
                      <w:rFonts w:ascii="Times New Roman" w:hAnsi="Times New Roman"/>
                      <w:i/>
                      <w:sz w:val="23"/>
                    </w:rPr>
                    <w:t>Q</w:t>
                  </w:r>
                </w:p>
              </w:txbxContent>
            </v:textbox>
            <w10:wrap type="none"/>
          </v:shape>
        </w:pict>
      </w:r>
      <w:r>
        <w:rPr>
          <w:kern w:val="2"/>
          <w:szCs w:val="22"/>
          <w:rFonts w:ascii="Times New Roman" w:hAnsi="Times New Roman" w:cstheme="minorBidi" w:eastAsiaTheme="minorHAnsi"/>
          <w:i/>
          <w:w w:val="105"/>
          <w:sz w:val="13"/>
        </w:rPr>
        <w:t>t</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r>
        <w:rPr>
          <w:kern w:val="2"/>
          <w:szCs w:val="22"/>
          <w:rFonts w:ascii="Times New Roman" w:hAnsi="Times New Roman" w:cstheme="minorBidi" w:eastAsiaTheme="minorHAnsi"/>
          <w:i/>
          <w:w w:val="105"/>
          <w:sz w:val="13"/>
        </w:rPr>
        <w:t>t</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topLinePunct/>
      </w:pPr>
      <w:r>
        <w:rPr>
          <w:rFonts w:ascii="Times New Roman"/>
        </w:rPr>
        <w:t>(</w:t>
      </w:r>
      <w:r>
        <w:rPr>
          <w:rFonts w:ascii="Times New Roman"/>
        </w:rPr>
        <w:t xml:space="preserve">2.42</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1601" w:space="40"/>
            <w:col w:w="1511" w:space="3466"/>
            <w:col w:w="1972"/>
          </w:cols>
        </w:sectPr>
        <w:topLinePunct/>
      </w:pPr>
    </w:p>
    <w:p w:rsidR="0018722C">
      <w:pPr>
        <w:topLinePunct/>
      </w:pPr>
      <w:r>
        <w:rPr>
          <w:rFonts w:cstheme="minorBidi" w:hAnsiTheme="minorHAnsi" w:eastAsiaTheme="minorHAnsi" w:asciiTheme="minorHAnsi" w:ascii="Times New Roman" w:hAnsi="Times New Roman"/>
          <w:i/>
        </w:rPr>
        <w:t>K</w:t>
      </w:r>
      <w:r>
        <w:rPr>
          <w:rFonts w:ascii="Symbol" w:hAnsi="Symbol" w:cstheme="minorBidi" w:eastAsiaTheme="minorHAnsi"/>
        </w:rPr>
        <w:t></w:t>
      </w:r>
      <w:r>
        <w:rPr>
          <w:rFonts w:ascii="Times New Roman" w:hAnsi="Times New Roman" w:cstheme="minorBidi" w:eastAsiaTheme="minorHAnsi"/>
          <w:i/>
        </w:rPr>
        <w:t>V</w:t>
      </w:r>
      <w:r w:rsidRPr="00000000">
        <w:rPr>
          <w:rFonts w:cstheme="minorBidi" w:hAnsiTheme="minorHAnsi" w:eastAsiaTheme="minorHAnsi" w:asciiTheme="minorHAnsi"/>
        </w:rPr>
        <w:tab/>
        <w:t>H </w:t>
      </w:r>
      <w:r>
        <w:rPr>
          <w:vertAlign w:val="superscript"/>
          /&gt;
        </w:rPr>
        <w:t>'</w:t>
      </w:r>
      <w:r>
        <w:rPr>
          <w:vertAlign w:val="superscript"/>
          /&gt;
        </w:rPr>
        <w:t> </w:t>
      </w:r>
      <w:r>
        <w:rPr>
          <w:rFonts w:ascii="Times New Roman" w:hAnsi="Times New Roman"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V</w:t>
      </w:r>
      <w:r w:rsidRPr="00000000">
        <w:rPr>
          <w:rFonts w:cstheme="minorBidi" w:hAnsiTheme="minorHAnsi" w:eastAsiaTheme="minorHAnsi" w:asciiTheme="minorHAnsi"/>
        </w:rPr>
        <w:tab/>
        <w:t>H </w:t>
      </w:r>
      <w:r>
        <w:rPr>
          <w:vertAlign w:val="superscript"/>
          /&gt;
        </w:rPr>
        <w:t>'</w:t>
      </w:r>
      <w:r w:rsidR="001852F3">
        <w:rPr>
          <w:vertAlign w:val="superscript"/>
          /&gt;
        </w:rPr>
        <w:t xml:space="preserve"> </w:t>
      </w:r>
      <w:r>
        <w:rPr>
          <w:rFonts w:ascii="Symbol" w:hAnsi="Symbol" w:cstheme="minorBidi" w:eastAsiaTheme="minorHAnsi"/>
        </w:rPr>
        <w:t></w:t>
      </w:r>
      <w:r>
        <w:rPr>
          <w:rFonts w:ascii="Times New Roman" w:hAnsi="Times New Roman" w:cstheme="minorBidi" w:eastAsiaTheme="minorHAnsi"/>
          <w:i/>
        </w:rPr>
        <w:t>R</w:t>
      </w:r>
      <w:r>
        <w:rPr>
          <w:rFonts w:ascii="Times New Roman" w:hAnsi="Times New Roman" w:cstheme="minorBidi" w:eastAsiaTheme="minorHAnsi"/>
        </w:rPr>
        <w:t>)</w:t>
      </w:r>
      <w:r>
        <w:rPr>
          <w:vertAlign w:val="superscript"/>
          /&gt;
        </w:rPr>
        <w:t></w:t>
      </w:r>
      <w:r>
        <w:rPr>
          <w:vertAlign w:val="superscript"/>
          /&gt;
        </w:rPr>
        <w:t>1</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
      </w:r>
      <w:r>
        <w:rPr>
          <w:rFonts w:cstheme="minorBidi" w:hAnsiTheme="minorHAnsi" w:eastAsiaTheme="minorHAnsi" w:asciiTheme="minorHAnsi" w:ascii="Times New Roman" w:hAnsi="Times New Roman"/>
          <w:i/>
        </w:rPr>
        <w:t>T</w:t>
      </w:r>
      <w:r w:rsidRPr="00000000">
        <w:rPr>
          <w:rFonts w:cstheme="minorBidi" w:hAnsiTheme="minorHAnsi" w:eastAsiaTheme="minorHAnsi" w:asciiTheme="minorHAnsi"/>
        </w:rPr>
        <w:tab/>
      </w:r>
      <w:r>
        <w:t>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t>t    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 xml:space="preserve">1     </w:t>
      </w:r>
      <w:r>
        <w:rPr>
          <w:rFonts w:ascii="Times New Roman" w:hAnsi="Times New Roman" w:cstheme="minorBidi" w:eastAsiaTheme="minorHAnsi"/>
        </w:rPr>
        <w:t xml:space="preserve"> </w:t>
      </w:r>
      <w:r>
        <w:rPr>
          <w:rFonts w:ascii="Times New Roman" w:hAnsi="Times New Roman" w:cstheme="minorBidi" w:eastAsiaTheme="minorHAnsi"/>
          <w:i/>
        </w:rPr>
        <w:t>t</w:t>
      </w:r>
      <w:r w:rsidRPr="00000000">
        <w:rPr>
          <w:rFonts w:cstheme="minorBidi" w:hAnsiTheme="minorHAnsi" w:eastAsiaTheme="minorHAnsi" w:asciiTheme="minorHAnsi"/>
        </w:rPr>
        <w:tab/>
      </w:r>
      <w:r>
        <w:rPr>
          <w:rFonts w:ascii="Times New Roman" w:hAnsi="Times New Roman" w:cstheme="minorBidi" w:eastAsiaTheme="minorHAnsi"/>
          <w:i/>
        </w:rPr>
        <w:t>t</w:t>
      </w:r>
    </w:p>
    <w:p w:rsidR="0018722C">
      <w:pPr>
        <w:topLinePunct/>
      </w:pPr>
      <w:r>
        <w:br w:type="column"/>
      </w:r>
      <w:r>
        <w:rPr>
          <w:rFonts w:ascii="Times New Roman"/>
        </w:rPr>
        <w:t>(</w:t>
      </w:r>
      <w:r>
        <w:rPr>
          <w:rFonts w:ascii="Times New Roman"/>
        </w:rPr>
        <w:t xml:space="preserve">2.43</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3636" w:space="2887"/>
            <w:col w:w="2067"/>
          </w:cols>
        </w:sectPr>
        <w:topLinePunct/>
      </w:pPr>
    </w:p>
    <w:p w:rsidR="0018722C">
      <w:pPr>
        <w:spacing w:before="181"/>
        <w:ind w:leftChars="0" w:left="1021" w:rightChars="0" w:right="0" w:firstLineChars="0" w:firstLine="0"/>
        <w:jc w:val="left"/>
        <w:topLinePunct/>
      </w:pPr>
      <w:r>
        <w:rPr>
          <w:kern w:val="2"/>
          <w:sz w:val="25"/>
          <w:szCs w:val="22"/>
          <w:rFonts w:cstheme="minorBidi" w:hAnsiTheme="minorHAnsi" w:eastAsiaTheme="minorHAnsi" w:asciiTheme="minorHAnsi" w:ascii="Symbol" w:hAnsi="Symbol"/>
          <w:i/>
          <w:w w:val="105"/>
          <w:position w:val="6"/>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w w:val="105"/>
          <w:sz w:val="14"/>
        </w:rPr>
        <w:t>|</w:t>
      </w:r>
      <w:r>
        <w:rPr>
          <w:kern w:val="2"/>
          <w:szCs w:val="22"/>
          <w:rFonts w:ascii="Times New Roman" w:hAnsi="Times New Roman" w:cstheme="minorBidi" w:eastAsiaTheme="minorHAnsi"/>
          <w:i/>
          <w:w w:val="105"/>
          <w:sz w:val="14"/>
        </w:rPr>
        <w:t>t</w:t>
      </w:r>
      <w:r w:rsidR="001852F3">
        <w:rPr>
          <w:kern w:val="2"/>
          <w:szCs w:val="22"/>
          <w:rFonts w:ascii="Times New Roman" w:hAnsi="Times New Roman" w:cstheme="minorBidi" w:eastAsiaTheme="minorHAnsi"/>
          <w:i/>
          <w:w w:val="105"/>
          <w:sz w:val="14"/>
        </w:rPr>
        <w:t xml:space="preserve"> </w:t>
      </w:r>
      <w:r>
        <w:rPr>
          <w:kern w:val="2"/>
          <w:szCs w:val="22"/>
          <w:rFonts w:ascii="Symbol" w:hAnsi="Symbol" w:cstheme="minorBidi" w:eastAsiaTheme="minorHAnsi"/>
          <w:w w:val="105"/>
          <w:position w:val="6"/>
          <w:sz w:val="24"/>
        </w:rPr>
        <w:t></w:t>
      </w:r>
      <w:r>
        <w:rPr>
          <w:kern w:val="2"/>
          <w:szCs w:val="22"/>
          <w:rFonts w:ascii="Symbol" w:hAnsi="Symbol" w:cstheme="minorBidi" w:eastAsiaTheme="minorHAnsi"/>
          <w:i/>
          <w:w w:val="105"/>
          <w:position w:val="6"/>
          <w:sz w:val="25"/>
        </w:rPr>
        <w:t></w:t>
      </w:r>
      <w:r>
        <w:rPr>
          <w:kern w:val="2"/>
          <w:szCs w:val="22"/>
          <w:rFonts w:ascii="Times New Roman" w:hAnsi="Times New Roman" w:cstheme="minorBidi" w:eastAsiaTheme="minorHAnsi"/>
          <w:i/>
          <w:w w:val="105"/>
          <w:sz w:val="14"/>
        </w:rPr>
        <w:t>t</w:t>
      </w:r>
      <w:r>
        <w:rPr>
          <w:kern w:val="2"/>
          <w:szCs w:val="22"/>
          <w:rFonts w:ascii="Times New Roman" w:hAnsi="Times New Roman" w:cstheme="minorBidi" w:eastAsiaTheme="minorHAnsi"/>
          <w:i/>
          <w:spacing w:val="-8"/>
          <w:w w:val="105"/>
          <w:sz w:val="14"/>
        </w:rPr>
        <w:t xml:space="preserve"> </w:t>
      </w:r>
      <w:r>
        <w:rPr>
          <w:kern w:val="2"/>
          <w:szCs w:val="22"/>
          <w:rFonts w:ascii="Times New Roman" w:hAnsi="Times New Roman" w:cstheme="minorBidi" w:eastAsiaTheme="minorHAnsi"/>
          <w:i/>
          <w:spacing w:val="-3"/>
          <w:w w:val="105"/>
          <w:sz w:val="14"/>
        </w:rPr>
        <w:t>t</w:t>
      </w:r>
      <w:r>
        <w:rPr>
          <w:kern w:val="2"/>
          <w:szCs w:val="22"/>
          <w:rFonts w:ascii="Times New Roman" w:hAnsi="Times New Roman" w:cstheme="minorBidi" w:eastAsiaTheme="minorHAnsi"/>
          <w:spacing w:val="-3"/>
          <w:w w:val="105"/>
          <w:sz w:val="14"/>
        </w:rPr>
        <w:t>|</w:t>
      </w:r>
      <w:r>
        <w:rPr>
          <w:kern w:val="2"/>
          <w:szCs w:val="22"/>
          <w:rFonts w:ascii="Symbol" w:hAnsi="Symbol" w:cstheme="minorBidi" w:eastAsiaTheme="minorHAnsi"/>
          <w:spacing w:val="-3"/>
          <w:w w:val="105"/>
          <w:sz w:val="1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i/>
        </w:rPr>
        <w:t>K</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i/>
        </w:rPr>
        <w:t>y</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i/>
        </w:rPr>
        <w:t>H</w:t>
      </w:r>
      <w:r>
        <w:rPr>
          <w:rFonts w:ascii="Times New Roman" w:hAnsi="Times New Roman" w:cstheme="minorBidi" w:eastAsiaTheme="minorHAnsi"/>
          <w:i/>
        </w:rPr>
        <w:t>t</w:t>
      </w:r>
      <w:r>
        <w:rPr>
          <w:rFonts w:ascii="Symbol" w:hAnsi="Symbol" w:cstheme="minorBidi" w:eastAsiaTheme="minorHAnsi"/>
          <w:i/>
        </w:rPr>
        <w:t></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w:t>
      </w:r>
    </w:p>
    <w:p w:rsidR="0018722C">
      <w:pPr>
        <w:topLinePunct/>
      </w:pPr>
      <w:r>
        <w:rPr>
          <w:rFonts w:ascii="Times New Roman"/>
        </w:rPr>
        <w:t>(</w:t>
      </w:r>
      <w:r>
        <w:rPr>
          <w:rFonts w:ascii="Times New Roman"/>
        </w:rPr>
        <w:t xml:space="preserve">2.44</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1893" w:space="40"/>
            <w:col w:w="1755" w:space="3098"/>
            <w:col w:w="1804"/>
          </w:cols>
        </w:sectPr>
        <w:topLinePunct/>
      </w:pPr>
    </w:p>
    <w:p w:rsidR="0018722C">
      <w:pPr>
        <w:topLinePunct/>
      </w:pPr>
      <w:r>
        <w:rPr>
          <w:rFonts w:cstheme="minorBidi" w:hAnsiTheme="minorHAnsi" w:eastAsiaTheme="minorHAnsi" w:asciiTheme="minorHAnsi" w:ascii="Times New Roman" w:hAnsi="Times New Roman"/>
          <w:i/>
        </w:rPr>
        <w:t>V</w:t>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vertAlign w:val="subscript"/>
          <w:rFonts w:ascii="Times New Roman" w:hAnsi="Times New Roman" w:cstheme="minorBidi" w:eastAsiaTheme="minorHAnsi"/>
        </w:rPr>
        <w:t> </w:t>
      </w:r>
      <w:r>
        <w:rPr>
          <w:rFonts w:ascii="Times New Roman" w:hAnsi="Times New Roman" w:cstheme="minorBidi" w:eastAsiaTheme="minorHAnsi"/>
          <w:vertAlign w:val="subscript"/>
          <w:i/>
        </w:rPr>
        <w:t>t</w:t>
      </w:r>
      <w:r>
        <w:rPr>
          <w:rFonts w:ascii="Symbol" w:hAnsi="Symbol" w:cstheme="minorBidi" w:eastAsiaTheme="minorHAnsi"/>
        </w:rPr>
        <w:t></w:t>
      </w:r>
      <w:r>
        <w:rPr>
          <w:rFonts w:ascii="Times New Roman" w:hAnsi="Times New Roman" w:cstheme="minorBidi" w:eastAsiaTheme="minorHAnsi"/>
          <w:i/>
        </w:rPr>
        <w:t>V</w:t>
      </w:r>
      <w:r>
        <w:rPr>
          <w:rFonts w:ascii="Times New Roman" w:hAnsi="Times New Roman" w:cstheme="minorBidi" w:eastAsiaTheme="minorHAnsi"/>
          <w:i/>
        </w:rPr>
        <w:t> </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rFonts w:ascii="Times New Roman" w:hAnsi="Times New Roman" w:cstheme="minorBidi" w:eastAsiaTheme="minorHAnsi"/>
          <w:vertAlign w:val="subscript"/>
          <w:i/>
        </w:rPr>
        <w:t>t</w:t>
      </w:r>
      <w:r>
        <w:rPr>
          <w:rFonts w:ascii="Times New Roman" w:hAnsi="Times New Roman" w:cstheme="minorBidi" w:eastAsiaTheme="minorHAnsi"/>
          <w:vertAlign w:val="subscript"/>
          <w:i/>
        </w:rPr>
        <w:t> </w:t>
      </w:r>
      <w:r>
        <w:rPr>
          <w:vertAlign w:val="subscript"/>
          <w:rFonts w:ascii="Times New Roman" w:hAnsi="Times New Roman" w:cstheme="minorBidi" w:eastAsiaTheme="minorHAnsi"/>
        </w:rPr>
        <w:t>1</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K</w:t>
      </w:r>
      <w:r>
        <w:rPr>
          <w:rFonts w:ascii="Times New Roman" w:hAnsi="Times New Roman" w:cstheme="minorBidi" w:eastAsiaTheme="minorHAnsi"/>
          <w:i/>
        </w:rPr>
        <w:t> </w:t>
      </w:r>
      <w:r>
        <w:rPr>
          <w:rFonts w:ascii="Times New Roman" w:hAnsi="Times New Roman" w:cstheme="minorBidi" w:eastAsiaTheme="minorHAnsi"/>
          <w:i/>
        </w:rPr>
        <w:t>t</w:t>
      </w:r>
      <w:r>
        <w:rPr>
          <w:rFonts w:ascii="Times New Roman" w:hAnsi="Times New Roman" w:cstheme="minorBidi" w:eastAsiaTheme="minorHAnsi"/>
          <w:i/>
        </w:rPr>
        <w:t>H</w:t>
      </w:r>
      <w:r>
        <w:rPr>
          <w:rFonts w:ascii="Times New Roman" w:hAnsi="Times New Roman" w:cstheme="minorBidi" w:eastAsiaTheme="minorHAnsi"/>
          <w:i/>
        </w:rPr>
        <w:t> </w:t>
      </w:r>
      <w:r>
        <w:rPr>
          <w:rFonts w:ascii="Times New Roman" w:hAnsi="Times New Roman" w:cstheme="minorBidi" w:eastAsiaTheme="minorHAnsi"/>
          <w:i/>
        </w:rPr>
        <w:t>V</w:t>
      </w:r>
      <w:r>
        <w:rPr>
          <w:rFonts w:ascii="Symbol" w:hAnsi="Symbol" w:cstheme="minorBidi" w:eastAsiaTheme="minorHAnsi"/>
        </w:rPr>
        <w:t></w:t>
      </w:r>
      <w:r>
        <w:rPr>
          <w:rFonts w:ascii="Times New Roman" w:hAnsi="Times New Roman" w:cstheme="minorBidi" w:eastAsiaTheme="minorHAnsi"/>
          <w:i/>
        </w:rPr>
        <w:t>t</w:t>
      </w:r>
      <w:r>
        <w:rPr>
          <w:rFonts w:ascii="Times New Roman" w:hAnsi="Times New Roman" w:cstheme="minorBidi" w:eastAsiaTheme="minorHAnsi"/>
          <w:i/>
        </w:rPr>
        <w:t> </w:t>
      </w:r>
      <w:r>
        <w:rPr>
          <w:rFonts w:ascii="Times New Roman" w:hAnsi="Times New Roman" w:cstheme="minorBidi" w:eastAsiaTheme="minorHAnsi"/>
          <w:i/>
        </w:rPr>
        <w:t> </w:t>
      </w:r>
      <w:r>
        <w:rPr>
          <w:rFonts w:ascii="Times New Roman" w:hAnsi="Times New Roman" w:cstheme="minorBidi" w:eastAsiaTheme="minorHAnsi"/>
        </w:rPr>
        <w:t>|</w:t>
      </w:r>
    </w:p>
    <w:p w:rsidR="0018722C">
      <w:pPr>
        <w:topLinePunct/>
      </w:pPr>
      <w:r>
        <w:rPr>
          <w:rFonts w:ascii="Times New Roman"/>
        </w:rPr>
        <w:t>(</w:t>
      </w:r>
      <w:r>
        <w:rPr>
          <w:rFonts w:ascii="Times New Roman"/>
        </w:rPr>
        <w:t xml:space="preserve">2.45</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2074" w:space="40"/>
            <w:col w:w="839" w:space="3922"/>
            <w:col w:w="1715"/>
          </w:cols>
        </w:sectPr>
        <w:topLinePunct/>
      </w:pPr>
    </w:p>
    <w:p w:rsidR="0018722C">
      <w:pPr>
        <w:topLinePunct/>
      </w:pPr>
      <w:r>
        <w:t>使用滤波后</w:t>
      </w:r>
      <w:r>
        <w:rPr>
          <w:rFonts w:ascii="Symbol" w:hAnsi="Symbol" w:eastAsia="Symbol"/>
          <w:i/>
        </w:rPr>
        <w:t></w:t>
      </w:r>
      <w:r>
        <w:rPr>
          <w:rFonts w:ascii="Times New Roman" w:hAnsi="Times New Roman" w:eastAsia="Times New Roman"/>
          <w:i/>
        </w:rPr>
        <w:t>T</w:t>
      </w:r>
      <w:r>
        <w:t>的结果作为向前递推的初始值用来计算</w:t>
      </w:r>
      <w:r>
        <w:rPr>
          <w:rFonts w:ascii="Symbol" w:hAnsi="Symbol" w:eastAsia="Symbol"/>
          <w:i/>
        </w:rPr>
        <w:t></w:t>
      </w:r>
      <w:r>
        <w:rPr>
          <w:rFonts w:ascii="Times New Roman" w:hAnsi="Times New Roman" w:eastAsia="Times New Roman"/>
          <w:i/>
        </w:rPr>
        <w:t>T</w:t>
      </w:r>
      <w:r>
        <w:rPr>
          <w:rFonts w:ascii="Symbol" w:hAnsi="Symbol" w:eastAsia="Symbol"/>
        </w:rPr>
        <w:t></w:t>
      </w:r>
      <w:r>
        <w:rPr>
          <w:rFonts w:ascii="Times New Roman" w:hAnsi="Times New Roman" w:eastAsia="Times New Roman"/>
        </w:rPr>
        <w:t>1</w:t>
      </w:r>
      <w:r>
        <w:t>，向前递推一直到时</w:t>
      </w:r>
      <w:r>
        <w:t>间为零停止。则有下式成立：</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60"/>
        <w:ind w:leftChars="0" w:left="0" w:rightChars="0" w:right="0" w:firstLineChars="0" w:firstLine="0"/>
        <w:jc w:val="right"/>
        <w:topLinePunct/>
      </w:pPr>
      <w:r>
        <w:rPr>
          <w:kern w:val="2"/>
          <w:sz w:val="24"/>
          <w:szCs w:val="22"/>
          <w:rFonts w:cstheme="minorBidi" w:hAnsiTheme="minorHAnsi" w:eastAsiaTheme="minorHAnsi" w:asciiTheme="minorHAnsi" w:ascii="Symbol" w:hAnsi="Symbol"/>
          <w:i/>
          <w:position w:val="6"/>
        </w:rPr>
        <w:t></w:t>
      </w:r>
      <w:r>
        <w:rPr>
          <w:kern w:val="2"/>
          <w:szCs w:val="22"/>
          <w:rFonts w:ascii="Times New Roman" w:hAnsi="Times New Roman" w:cstheme="minorBidi" w:eastAsiaTheme="minorHAnsi"/>
          <w:i/>
          <w:sz w:val="13"/>
        </w:rPr>
        <w:t>t</w:t>
      </w:r>
      <w:r>
        <w:rPr>
          <w:kern w:val="2"/>
          <w:szCs w:val="22"/>
          <w:rFonts w:ascii="Times New Roman" w:hAnsi="Times New Roman" w:cstheme="minorBidi" w:eastAsiaTheme="minorHAnsi"/>
          <w:sz w:val="13"/>
        </w:rPr>
        <w:t>|</w:t>
      </w:r>
      <w:r>
        <w:rPr>
          <w:kern w:val="2"/>
          <w:szCs w:val="22"/>
          <w:rFonts w:ascii="Times New Roman" w:hAnsi="Times New Roman" w:cstheme="minorBidi" w:eastAsiaTheme="minorHAnsi"/>
          <w:i/>
          <w:sz w:val="13"/>
        </w:rPr>
        <w:t>t</w:t>
      </w:r>
      <w:r>
        <w:rPr>
          <w:kern w:val="2"/>
          <w:szCs w:val="22"/>
          <w:rFonts w:ascii="Symbol" w:hAnsi="Symbol" w:cstheme="minorBidi" w:eastAsiaTheme="minorHAnsi"/>
          <w:sz w:val="13"/>
        </w:rPr>
        <w:t></w:t>
      </w:r>
      <w:r>
        <w:rPr>
          <w:kern w:val="2"/>
          <w:szCs w:val="22"/>
          <w:rFonts w:ascii="Times New Roman" w:hAnsi="Times New Roman" w:cstheme="minorBidi" w:eastAsiaTheme="minorHAnsi"/>
          <w:sz w:val="13"/>
        </w:rPr>
        <w:t>1</w:t>
      </w:r>
    </w:p>
    <w:p w:rsidR="0018722C">
      <w:pPr>
        <w:spacing w:before="70"/>
        <w:ind w:leftChars="0" w:left="1145"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Times New Roman" w:hAnsi="Times New Roman" w:cstheme="minorBidi" w:eastAsiaTheme="minorHAnsi"/>
          <w:w w:val="105"/>
          <w:sz w:val="13"/>
        </w:rPr>
        <w:t>'</w:t>
      </w:r>
      <w:r w:rsidR="001852F3">
        <w:rPr>
          <w:kern w:val="2"/>
          <w:szCs w:val="22"/>
          <w:rFonts w:ascii="Times New Roman" w:hAnsi="Times New Roman" w:cstheme="minorBidi" w:eastAsiaTheme="minorHAnsi"/>
          <w:w w:val="105"/>
          <w:sz w:val="13"/>
        </w:rPr>
        <w:t xml:space="preserve">    </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pStyle w:val="ae"/>
        <w:topLinePunct/>
      </w:pPr>
      <w:r>
        <w:rPr>
          <w:kern w:val="2"/>
          <w:sz w:val="22"/>
          <w:szCs w:val="22"/>
          <w:rFonts w:cstheme="minorBidi" w:hAnsiTheme="minorHAnsi" w:eastAsiaTheme="minorHAnsi" w:asciiTheme="minorHAnsi"/>
        </w:rPr>
        <w:pict>
          <v:shape style="margin-left:195.288162pt;margin-top:-8.453652pt;width:62.3pt;height:14.8pt;mso-position-horizontal-relative:page;mso-position-vertical-relative:paragraph;z-index:-117256" type="#_x0000_t202" filled="false" stroked="false">
            <v:textbox inset="0,0,0,0">
              <w:txbxContent>
                <w:p w:rsidR="0018722C">
                  <w:pPr>
                    <w:tabs>
                      <w:tab w:pos="1029" w:val="left" w:leader="none"/>
                    </w:tabs>
                    <w:spacing w:before="1"/>
                    <w:ind w:leftChars="0" w:left="0" w:rightChars="0" w:right="0" w:firstLineChars="0" w:firstLine="0"/>
                    <w:jc w:val="left"/>
                    <w:rPr>
                      <w:rFonts w:ascii="Symbol" w:hAnsi="Symbol"/>
                      <w:i/>
                      <w:sz w:val="24"/>
                    </w:rPr>
                  </w:pPr>
                  <w:r>
                    <w:rPr>
                      <w:rFonts w:ascii="Symbol" w:hAnsi="Symbol"/>
                      <w:sz w:val="23"/>
                    </w:rPr>
                    <w:t></w:t>
                  </w:r>
                  <w:r>
                    <w:rPr>
                      <w:rFonts w:ascii="Times New Roman" w:hAnsi="Times New Roman"/>
                      <w:sz w:val="23"/>
                    </w:rPr>
                    <w:t> </w:t>
                  </w:r>
                  <w:r>
                    <w:rPr>
                      <w:rFonts w:ascii="Times New Roman" w:hAnsi="Times New Roman"/>
                      <w:i/>
                      <w:sz w:val="23"/>
                    </w:rPr>
                    <w:t>V</w:t>
                  </w:r>
                  <w:r>
                    <w:rPr>
                      <w:rFonts w:ascii="Times New Roman" w:hAnsi="Times New Roman"/>
                      <w:i/>
                      <w:spacing w:val="42"/>
                      <w:sz w:val="23"/>
                    </w:rPr>
                    <w:t> </w:t>
                  </w:r>
                  <w:r>
                    <w:rPr>
                      <w:rFonts w:ascii="Times New Roman" w:hAnsi="Times New Roman"/>
                      <w:i/>
                      <w:sz w:val="23"/>
                    </w:rPr>
                    <w:t>F</w:t>
                  </w:r>
                  <w:r>
                    <w:rPr>
                      <w:rFonts w:ascii="Times New Roman" w:hAnsi="Times New Roman"/>
                      <w:i/>
                      <w:spacing w:val="-13"/>
                      <w:sz w:val="23"/>
                    </w:rPr>
                    <w:t> </w:t>
                  </w:r>
                  <w:r>
                    <w:rPr>
                      <w:rFonts w:ascii="Times New Roman" w:hAnsi="Times New Roman"/>
                      <w:i/>
                      <w:sz w:val="23"/>
                    </w:rPr>
                    <w:t>V</w:t>
                    <w:tab/>
                  </w:r>
                  <w:r>
                    <w:rPr>
                      <w:rFonts w:ascii="Times New Roman" w:hAnsi="Times New Roman"/>
                      <w:spacing w:val="5"/>
                      <w:w w:val="95"/>
                      <w:sz w:val="23"/>
                    </w:rPr>
                    <w:t>(</w:t>
                  </w:r>
                  <w:r>
                    <w:rPr>
                      <w:rFonts w:ascii="Symbol" w:hAnsi="Symbol"/>
                      <w:i/>
                      <w:spacing w:val="5"/>
                      <w:w w:val="95"/>
                      <w:sz w:val="24"/>
                    </w:rPr>
                    <w:t></w:t>
                  </w:r>
                </w:p>
              </w:txbxContent>
            </v:textbox>
            <w10:wrap type="none"/>
          </v:shape>
        </w:pict>
      </w:r>
      <w:r>
        <w:rPr>
          <w:kern w:val="2"/>
          <w:sz w:val="22"/>
          <w:szCs w:val="22"/>
          <w:rFonts w:cstheme="minorBidi" w:hAnsiTheme="minorHAnsi" w:eastAsiaTheme="minorHAnsi" w:asciiTheme="minorHAnsi"/>
        </w:rPr>
        <w:pict>
          <v:shape style="margin-left:169.682327pt;margin-top:-8.453652pt;width:15.95pt;height:14.8pt;mso-position-horizontal-relative:page;mso-position-vertical-relative:paragraph;z-index:2080" type="#_x0000_t202" filled="false" stroked="false">
            <v:textbox inset="0,0,0,0">
              <w:txbxContent>
                <w:p w:rsidR="0018722C">
                  <w:pPr>
                    <w:spacing w:before="1"/>
                    <w:ind w:leftChars="0" w:left="0" w:rightChars="0" w:right="0" w:firstLineChars="0" w:firstLine="0"/>
                    <w:jc w:val="left"/>
                    <w:rPr>
                      <w:rFonts w:ascii="Symbol" w:hAnsi="Symbol"/>
                      <w:i/>
                      <w:sz w:val="24"/>
                    </w:rPr>
                  </w:pPr>
                  <w:r>
                    <w:rPr>
                      <w:rFonts w:ascii="Symbol" w:hAnsi="Symbol"/>
                      <w:sz w:val="23"/>
                    </w:rPr>
                    <w:t></w:t>
                  </w:r>
                  <w:r>
                    <w:rPr>
                      <w:rFonts w:ascii="Times New Roman" w:hAnsi="Times New Roman"/>
                      <w:sz w:val="23"/>
                    </w:rPr>
                    <w:t> </w:t>
                  </w:r>
                  <w:r>
                    <w:rPr>
                      <w:rFonts w:ascii="Symbol" w:hAnsi="Symbol"/>
                      <w:i/>
                      <w:sz w:val="24"/>
                    </w:rPr>
                    <w:t></w:t>
                  </w:r>
                </w:p>
              </w:txbxContent>
            </v:textbox>
            <w10:wrap type="none"/>
          </v:shape>
        </w:pict>
      </w:r>
      <w:r>
        <w:rPr>
          <w:kern w:val="2"/>
          <w:szCs w:val="22"/>
          <w:rFonts w:ascii="Times New Roman" w:hAnsi="Times New Roman" w:cstheme="minorBidi" w:eastAsiaTheme="minorHAnsi"/>
          <w:i/>
          <w:w w:val="105"/>
          <w:sz w:val="13"/>
        </w:rPr>
        <w:t>t</w:t>
      </w:r>
      <w:r>
        <w:rPr>
          <w:kern w:val="2"/>
          <w:szCs w:val="22"/>
          <w:rFonts w:ascii="Times New Roman" w:hAnsi="Times New Roman" w:cstheme="minorBidi" w:eastAsiaTheme="minorHAnsi"/>
          <w:w w:val="105"/>
          <w:sz w:val="13"/>
        </w:rPr>
        <w:t>|</w:t>
      </w:r>
      <w:r>
        <w:rPr>
          <w:kern w:val="2"/>
          <w:szCs w:val="22"/>
          <w:rFonts w:ascii="Times New Roman" w:hAnsi="Times New Roman" w:cstheme="minorBidi" w:eastAsiaTheme="minorHAnsi"/>
          <w:i/>
          <w:w w:val="105"/>
          <w:sz w:val="13"/>
        </w:rPr>
        <w:t>t</w:t>
      </w:r>
      <w:r w:rsidRPr="00000000">
        <w:rPr>
          <w:kern w:val="2"/>
          <w:sz w:val="22"/>
          <w:szCs w:val="22"/>
          <w:rFonts w:cstheme="minorBidi" w:hAnsiTheme="minorHAnsi" w:eastAsiaTheme="minorHAnsi" w:asciiTheme="minorHAnsi"/>
        </w:rPr>
        <w:tab/>
      </w:r>
      <w:r>
        <w:t>t</w:t>
      </w:r>
      <w:r>
        <w:rPr>
          <w:kern w:val="2"/>
          <w:szCs w:val="22"/>
          <w:rFonts w:ascii="Times New Roman" w:hAnsi="Times New Roman" w:cstheme="minorBidi" w:eastAsiaTheme="minorHAnsi"/>
          <w:w w:val="105"/>
          <w:sz w:val="13"/>
        </w:rPr>
        <w:t>|</w:t>
      </w:r>
      <w:r>
        <w:rPr>
          <w:kern w:val="2"/>
          <w:szCs w:val="22"/>
          <w:rFonts w:ascii="Times New Roman" w:hAnsi="Times New Roman" w:cstheme="minorBidi" w:eastAsiaTheme="minorHAnsi"/>
          <w:i/>
          <w:w w:val="105"/>
          <w:sz w:val="13"/>
        </w:rPr>
        <w:t>t</w:t>
      </w:r>
      <w:r w:rsidRPr="00000000">
        <w:rPr>
          <w:kern w:val="2"/>
          <w:sz w:val="22"/>
          <w:szCs w:val="22"/>
          <w:rFonts w:cstheme="minorBidi" w:hAnsiTheme="minorHAnsi" w:eastAsiaTheme="minorHAnsi" w:asciiTheme="minorHAnsi"/>
        </w:rPr>
        <w:tab/>
      </w:r>
      <w:r>
        <w:t>t</w:t>
      </w:r>
      <w:r>
        <w:rPr>
          <w:kern w:val="2"/>
          <w:szCs w:val="22"/>
          <w:rFonts w:ascii="Symbol" w:hAnsi="Symbol" w:cstheme="minorBidi" w:eastAsiaTheme="minorHAnsi"/>
          <w:spacing w:val="-2"/>
          <w:w w:val="105"/>
          <w:sz w:val="13"/>
        </w:rPr>
        <w:t></w:t>
      </w:r>
      <w:r>
        <w:rPr>
          <w:kern w:val="2"/>
          <w:szCs w:val="22"/>
          <w:rFonts w:ascii="Times New Roman" w:hAnsi="Times New Roman" w:cstheme="minorBidi" w:eastAsiaTheme="minorHAnsi"/>
          <w:spacing w:val="-2"/>
          <w:w w:val="105"/>
          <w:sz w:val="13"/>
        </w:rPr>
        <w:t>1|</w:t>
      </w:r>
      <w:r>
        <w:rPr>
          <w:kern w:val="2"/>
          <w:szCs w:val="22"/>
          <w:rFonts w:ascii="Times New Roman" w:hAnsi="Times New Roman" w:cstheme="minorBidi" w:eastAsiaTheme="minorHAnsi"/>
          <w:i/>
          <w:spacing w:val="-2"/>
          <w:w w:val="105"/>
          <w:sz w:val="13"/>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w w:val="105"/>
          <w:sz w:val="13"/>
        </w:rPr>
        <w:t>t</w:t>
      </w:r>
      <w:r>
        <w:rPr>
          <w:kern w:val="2"/>
          <w:szCs w:val="22"/>
          <w:rFonts w:ascii="Symbol" w:hAnsi="Symbol" w:cstheme="minorBidi" w:eastAsiaTheme="minorHAnsi"/>
          <w:w w:val="105"/>
          <w:sz w:val="13"/>
        </w:rPr>
        <w:t></w:t>
      </w:r>
      <w:r>
        <w:rPr>
          <w:kern w:val="2"/>
          <w:szCs w:val="22"/>
          <w:rFonts w:ascii="Times New Roman" w:hAnsi="Times New Roman" w:cstheme="minorBidi" w:eastAsiaTheme="minorHAnsi"/>
          <w:w w:val="105"/>
          <w:sz w:val="13"/>
        </w:rPr>
        <w:t>1</w:t>
      </w:r>
    </w:p>
    <w:p w:rsidR="0018722C">
      <w:pPr>
        <w:pStyle w:val="cw23"/>
        <w:tabs>
          <w:tab w:pos="197" w:val="left" w:leader="none"/>
        </w:tabs>
        <w:spacing w:line="240" w:lineRule="auto" w:before="61" w:after="0"/>
        <w:ind w:leftChars="0" w:left="196" w:rightChars="0" w:right="0" w:hanging="180"/>
        <w:jc w:val="left"/>
        <w:rPr>
          <w:rFonts w:ascii="Symbol" w:hAnsi="Symbol"/>
          <w:i/>
          <w:sz w:val="24"/>
        </w:rPr>
        <w:topLinePunct/>
      </w:pPr>
      <w:r w:rsidP="005B568E">
        <w:rPr>
          <w:rFonts w:hint="default" w:ascii="Symbol" w:hAnsi="Symbol" w:eastAsia="Symbol" w:cs="Symbol"/>
          <w:w w:val="100"/>
          <w:sz w:val="23"/>
          <w:szCs w:val="23"/>
        </w:rPr>
        <w:t></w:t>
      </w:r>
      <w:r>
        <w:rPr>
          <w:i/>
          <w:w w:val="100"/>
          <w:sz w:val="23"/>
        </w:rPr>
        <w:br w:type="column"/>
      </w:r>
      <w:r>
        <w:rPr>
          <w:i/>
          <w:sz w:val="23"/>
        </w:rPr>
        <w:t>F</w:t>
      </w:r>
      <w:r>
        <w:rPr>
          <w:i/>
          <w:spacing w:val="-16"/>
          <w:sz w:val="23"/>
        </w:rPr>
        <w:t> </w:t>
      </w:r>
      <w:r>
        <w:rPr>
          <w:rFonts w:ascii="Symbol" w:hAnsi="Symbol"/>
          <w:i/>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vertAlign w:val="subscript"/>
          <w:i/>
        </w:rPr>
        <w:t/>
      </w:r>
      <w:r>
        <w:rPr>
          <w:rFonts w:ascii="Times New Roman" w:cstheme="minorBidi" w:hAnsiTheme="minorHAnsi" w:eastAsiaTheme="minorHAnsi"/>
          <w:vertAlign w:val="subscript"/>
          <w:i/>
        </w:rPr>
        <w:t>T</w:t>
      </w:r>
      <w:r>
        <w:rPr>
          <w:vertAlign w:val="subscript"/>
          <w:rFonts w:ascii="Times New Roman" w:cstheme="minorBidi" w:hAnsiTheme="minorHAnsi" w:eastAsiaTheme="minorHAnsi"/>
        </w:rPr>
        <w:t>|</w:t>
      </w:r>
      <w:r>
        <w:rPr>
          <w:rFonts w:ascii="Times New Roman" w:cstheme="minorBidi" w:hAnsiTheme="minorHAnsi" w:eastAsiaTheme="minorHAnsi"/>
          <w:vertAlign w:val="subscript"/>
          <w:i/>
        </w:rPr>
        <w:t xml:space="preserve">t </w:t>
      </w:r>
      <w:r>
        <w:rPr>
          <w:rFonts w:ascii="Times New Roman" w:cstheme="minorBidi" w:hAnsiTheme="minorHAnsi" w:eastAsiaTheme="minorHAnsi"/>
        </w:rPr>
        <w:t>)</w:t>
      </w:r>
    </w:p>
    <w:p w:rsidR="0018722C">
      <w:pPr>
        <w:topLinePunct/>
      </w:pPr>
      <w:r>
        <w:br w:type="column"/>
      </w:r>
      <w:r>
        <w:rPr>
          <w:rFonts w:ascii="Times New Roman"/>
        </w:rPr>
        <w:t>(</w:t>
      </w:r>
      <w:r>
        <w:rPr>
          <w:rFonts w:ascii="Times New Roman"/>
        </w:rPr>
        <w:t xml:space="preserve">2.46</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5" w:equalWidth="0">
            <w:col w:w="1663" w:space="40"/>
            <w:col w:w="1993" w:space="39"/>
            <w:col w:w="496" w:space="39"/>
            <w:col w:w="195" w:space="2026"/>
            <w:col w:w="2099"/>
          </w:cols>
        </w:sectPr>
        <w:topLinePunct/>
      </w:pPr>
    </w:p>
    <w:p w:rsidR="0018722C">
      <w:pPr>
        <w:topLinePunct/>
      </w:pPr>
      <w:r>
        <w:rPr>
          <w:rFonts w:cstheme="minorBidi" w:hAnsiTheme="minorHAnsi" w:eastAsiaTheme="minorHAnsi" w:asciiTheme="minorHAnsi" w:ascii="Times New Roman" w:hAnsi="Times New Roman"/>
          <w:i/>
        </w:rPr>
        <w:t>V</w:t>
      </w:r>
      <w:r>
        <w:rPr>
          <w:rFonts w:ascii="Symbol" w:hAnsi="Symbol" w:cstheme="minorBidi" w:eastAsiaTheme="minorHAnsi"/>
        </w:rPr>
        <w:t></w:t>
      </w:r>
      <w:r>
        <w:rPr>
          <w:rFonts w:ascii="Times New Roman" w:hAnsi="Times New Roman" w:cstheme="minorBidi" w:eastAsiaTheme="minorHAnsi"/>
          <w:i/>
        </w:rPr>
        <w:t>V</w:t>
      </w:r>
      <w:r w:rsidR="001852F3">
        <w:rPr>
          <w:rFonts w:ascii="Times New Roman" w:hAnsi="Times New Roman" w:cstheme="minorBidi" w:eastAsiaTheme="minorHAnsi"/>
          <w:i/>
        </w:rPr>
        <w:t xml:space="preserve">  </w:t>
      </w:r>
      <w:r>
        <w:rPr>
          <w:rFonts w:ascii="Symbol" w:hAnsi="Symbol" w:cstheme="minorBidi" w:eastAsiaTheme="minorHAnsi"/>
        </w:rPr>
        <w:t></w:t>
      </w:r>
      <w:r>
        <w:rPr>
          <w:rFonts w:ascii="Times New Roman" w:hAnsi="Times New Roman" w:cstheme="minorBidi" w:eastAsiaTheme="minorHAnsi"/>
          <w:i/>
        </w:rPr>
        <w:t>V</w:t>
      </w:r>
      <w:r w:rsidR="001852F3">
        <w:rPr>
          <w:rFonts w:ascii="Times New Roman" w:hAnsi="Times New Roman" w:cstheme="minorBidi" w:eastAsiaTheme="minorHAnsi"/>
          <w:i/>
        </w:rPr>
        <w:t xml:space="preserve"> F </w:t>
      </w:r>
      <w:r>
        <w:rPr>
          <w:vertAlign w:val="superscript"/>
          /&gt;
        </w:rPr>
        <w:t>'</w:t>
      </w:r>
      <w:r>
        <w:rPr>
          <w:rFonts w:ascii="Times New Roman" w:hAnsi="Times New Roman" w:cstheme="minorBidi" w:eastAsiaTheme="minorHAnsi"/>
          <w:i/>
        </w:rPr>
        <w:t>V</w:t>
      </w:r>
      <w:r>
        <w:rPr>
          <w:vertAlign w:val="superscript"/>
          /&gt;
        </w:rPr>
        <w:t></w:t>
      </w:r>
      <w:r>
        <w:rPr>
          <w:vertAlign w:val="superscript"/>
          /&gt;
        </w:rPr>
        <w:t>1</w:t>
      </w:r>
      <w:r>
        <w:rPr>
          <w:vertAlign w:val="superscript"/>
          /&gt;
        </w:rPr>
        <w:t> </w:t>
      </w:r>
      <w:r>
        <w:rPr>
          <w:rFonts w:ascii="Times New Roman" w:hAnsi="Times New Roman" w:cstheme="minorBidi" w:eastAsiaTheme="minorHAnsi"/>
          <w:i/>
        </w:rPr>
        <w:t>FV</w:t>
      </w:r>
    </w:p>
    <w:p w:rsidR="0018722C">
      <w:spacing w:beforeLines="0" w:before="0" w:afterLines="0" w:after="0" w:line="440" w:lineRule="auto"/>
      <w:pPr>
        <w:sectPr w:rsidR="00556256">
          <w:type w:val="continuous"/>
          <w:pgSz w:w="11910" w:h="16840"/>
          <w:pgMar w:top="940" w:bottom="280" w:left="1660" w:right="1660"/>
        </w:sectPr>
        <w:topLinePunct/>
      </w:pPr>
    </w:p>
    <w:p w:rsidR="0018722C">
      <w:pPr>
        <w:topLinePunct/>
      </w:pPr>
      <w:r>
        <w:rPr>
          <w:rFonts w:cstheme="minorBidi" w:hAnsiTheme="minorHAnsi" w:eastAsiaTheme="minorHAnsi" w:asciiTheme="minorHAnsi" w:ascii="Times New Roman" w:hAnsi="Times New Roman"/>
          <w:i/>
        </w:rPr>
        <w:t>t</w:t>
      </w:r>
      <w:r>
        <w:rPr>
          <w:rFonts w:ascii="Times New Roman" w:hAnsi="Times New Roman" w:cstheme="minorBidi" w:eastAsiaTheme="minorHAnsi"/>
        </w:rPr>
        <w:t>|</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t>t</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t>t</w:t>
      </w:r>
      <w:r>
        <w:rPr>
          <w:vertAlign w:val="subscript"/>
          <w:rFonts w:ascii="Symbol" w:hAnsi="Symbol" w:cstheme="minorBidi" w:eastAsiaTheme="minorHAnsi"/>
        </w:rPr>
        <w:t></w:t>
      </w:r>
      <w:r>
        <w:rPr>
          <w:vertAlign w:val="subscript"/>
          <w:rFonts w:ascii="Times New Roman" w:hAnsi="Times New Roman" w:cstheme="minorBidi" w:eastAsiaTheme="minorHAnsi"/>
        </w:rPr>
        <w:t>1|</w:t>
      </w:r>
      <w:r>
        <w:rPr>
          <w:rFonts w:ascii="Times New Roman" w:hAnsi="Times New Roman" w:cstheme="minorBidi" w:eastAsiaTheme="minorHAnsi"/>
          <w:vertAlign w:val="subscript"/>
          <w:i/>
        </w:rPr>
        <w:t>t</w:t>
      </w:r>
      <w:r w:rsidRPr="00000000">
        <w:rPr>
          <w:rFonts w:cstheme="minorBidi" w:hAnsiTheme="minorHAnsi" w:eastAsiaTheme="minorHAnsi" w:asciiTheme="minorHAnsi"/>
        </w:rPr>
        <w:tab/>
      </w:r>
      <w:r>
        <w:rPr>
          <w:rFonts w:ascii="Times New Roman" w:hAnsi="Times New Roman" w:cstheme="minorBidi" w:eastAsiaTheme="minorHAnsi"/>
          <w:vertAlign w:val="subscript"/>
          <w:i/>
        </w:rPr>
        <w:t>t</w:t>
      </w:r>
      <w:r>
        <w:rPr>
          <w:vertAlign w:val="subscript"/>
          <w:rFonts w:ascii="Times New Roman" w:hAnsi="Times New Roman" w:cstheme="minorBidi" w:eastAsiaTheme="minorHAnsi"/>
        </w:rPr>
        <w:t>|</w:t>
      </w:r>
      <w:r>
        <w:rPr>
          <w:rFonts w:ascii="Times New Roman" w:hAnsi="Times New Roman" w:cstheme="minorBidi" w:eastAsiaTheme="minorHAnsi"/>
          <w:vertAlign w:val="subscript"/>
          <w:i/>
        </w:rPr>
        <w:t>t</w:t>
      </w:r>
    </w:p>
    <w:p w:rsidR="0018722C">
      <w:pPr>
        <w:topLinePunct/>
      </w:pPr>
      <w:r>
        <w:br w:type="column"/>
      </w:r>
      <w:r>
        <w:rPr>
          <w:rFonts w:ascii="Times New Roman"/>
        </w:rPr>
        <w:t>(</w:t>
      </w:r>
      <w:r>
        <w:rPr>
          <w:rFonts w:ascii="Times New Roman"/>
        </w:rPr>
        <w:t xml:space="preserve">2.47</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1706" w:space="40"/>
            <w:col w:w="1918" w:space="2595"/>
            <w:col w:w="2331"/>
          </w:cols>
        </w:sectPr>
        <w:topLinePunct/>
      </w:pPr>
    </w:p>
    <w:p w:rsidR="0018722C">
      <w:pPr>
        <w:topLinePunct/>
      </w:pPr>
      <w:r>
        <w:t>在对潜在信息因子的提取中，与</w:t>
      </w:r>
      <w:r>
        <w:rPr>
          <w:rFonts w:ascii="Times New Roman" w:hAnsi="Times New Roman" w:eastAsia="宋体"/>
        </w:rPr>
        <w:t>FAVAR</w:t>
      </w:r>
      <w:r>
        <w:t>模型相同，使用主成分分析的方法</w:t>
      </w:r>
      <w:r>
        <w:t>提取。在对</w:t>
      </w:r>
      <w:r>
        <w:rPr>
          <w:rFonts w:ascii="Times New Roman" w:hAnsi="Times New Roman" w:eastAsia="宋体"/>
        </w:rPr>
        <w:t>TVP-FAVAR</w:t>
      </w:r>
      <w:r>
        <w:t>模型进行估计时所采用的主要方法是贝叶斯方法。</w:t>
      </w:r>
      <w:r>
        <w:t>使用贝叶斯方法进行计算的原因主要有两点</w:t>
      </w:r>
      <w:r>
        <w:t>。</w:t>
      </w:r>
      <w:r>
        <w:t>首先，如果时变系数的方差很</w:t>
      </w:r>
      <w:r>
        <w:t>小，那么采用经典的极大似然法计算这些方差时，计算结果大部分将会为零</w:t>
      </w:r>
      <w:r>
        <w:t>。</w:t>
      </w:r>
      <w:r>
        <w:t>其次，使用</w:t>
      </w:r>
      <w:r>
        <w:rPr>
          <w:rFonts w:ascii="Times New Roman" w:hAnsi="Times New Roman" w:eastAsia="宋体"/>
        </w:rPr>
        <w:t>MCMC</w:t>
      </w:r>
      <w:r>
        <w:t>算法可以解决由于高维度所引发的</w:t>
      </w:r>
      <w:r>
        <w:rPr>
          <w:rFonts w:ascii="Times New Roman" w:hAnsi="Times New Roman" w:eastAsia="宋体"/>
        </w:rPr>
        <w:t>“</w:t>
      </w:r>
      <w:r>
        <w:t>维数诅咒</w:t>
      </w:r>
      <w:r>
        <w:rPr>
          <w:rFonts w:ascii="Times New Roman" w:hAnsi="Times New Roman" w:eastAsia="宋体"/>
        </w:rPr>
        <w:t>”</w:t>
      </w:r>
      <w:r>
        <w:t>问题</w:t>
      </w:r>
      <w:r>
        <w:t>。</w:t>
      </w:r>
      <w:r>
        <w:t>模型</w:t>
      </w:r>
      <w:r>
        <w:t>对每一个未知时变参数的后验分布进行</w:t>
      </w:r>
      <w:r>
        <w:rPr>
          <w:rFonts w:ascii="Times New Roman" w:hAnsi="Times New Roman" w:eastAsia="宋体"/>
        </w:rPr>
        <w:t>Gibbs</w:t>
      </w:r>
      <w:r>
        <w:t>抽样，通过利用</w:t>
      </w:r>
      <w:r>
        <w:rPr>
          <w:rFonts w:ascii="Times New Roman" w:hAnsi="Times New Roman" w:eastAsia="宋体"/>
        </w:rPr>
        <w:t>MCMC</w:t>
      </w:r>
      <w:r>
        <w:t>算法将高</w:t>
      </w:r>
      <w:r>
        <w:t>维问题进行降维处理，从而使用贝叶斯方法能够有效地处理模型高维度问题和计算存在非线性参数时的模型，将模型估计问题大大简化。</w:t>
      </w:r>
    </w:p>
    <w:p w:rsidR="0018722C">
      <w:pPr>
        <w:pStyle w:val="Heading2"/>
        <w:topLinePunct/>
        <w:ind w:left="171" w:hangingChars="171" w:hanging="171"/>
      </w:pPr>
      <w:bookmarkStart w:id="114181" w:name="_Toc686114181"/>
      <w:bookmarkStart w:name="2.4 变量设定与数据预处理 " w:id="48"/>
      <w:bookmarkEnd w:id="48"/>
      <w:r>
        <w:rPr>
          <w:b/>
        </w:rPr>
        <w:t>2.4</w:t>
      </w:r>
      <w:r>
        <w:t xml:space="preserve"> </w:t>
      </w:r>
      <w:bookmarkStart w:name="_bookmark19" w:id="49"/>
      <w:bookmarkEnd w:id="49"/>
      <w:bookmarkStart w:name="_bookmark19" w:id="50"/>
      <w:bookmarkEnd w:id="50"/>
      <w:r>
        <w:t>变量设定与数据预处理</w:t>
      </w:r>
      <w:bookmarkEnd w:id="114181"/>
    </w:p>
    <w:p w:rsidR="0018722C">
      <w:pPr>
        <w:topLinePunct/>
      </w:pPr>
      <w:r>
        <w:t>从我国货币政策的总体实践情况来看，</w:t>
      </w:r>
      <w:r>
        <w:rPr>
          <w:rFonts w:ascii="Times New Roman" w:eastAsia="Times New Roman"/>
        </w:rPr>
        <w:t>1998</w:t>
      </w:r>
      <w:r>
        <w:t>年之前控制信贷规模是货币政策的主要调控方式。</w:t>
      </w:r>
      <w:r>
        <w:rPr>
          <w:rFonts w:ascii="Times New Roman" w:eastAsia="Times New Roman"/>
        </w:rPr>
        <w:t>1998</w:t>
      </w:r>
      <w:r>
        <w:t>年，我国对货币政策调控方式进行了改革，取消了</w:t>
      </w:r>
      <w:r>
        <w:t>原</w:t>
      </w:r>
      <w:r>
        <w:t>来央行直接控制商业银行信贷规模的方式，改为对商业银行资产负债比例的管</w:t>
      </w:r>
      <w:r>
        <w:t>理，并且宣布以货币供应量为唯一的中介目标，当年</w:t>
      </w:r>
      <w:r>
        <w:rPr>
          <w:rFonts w:ascii="Times New Roman" w:eastAsia="Times New Roman"/>
        </w:rPr>
        <w:t>5</w:t>
      </w:r>
      <w:r>
        <w:t>月央行恢复了公开市场操作，我国货币调控的方式由直接转为了间接。</w:t>
      </w:r>
    </w:p>
    <w:p w:rsidR="0018722C">
      <w:pPr>
        <w:topLinePunct/>
      </w:pPr>
      <w:r>
        <w:t>八十年代，中国为了积极配合改革开放，扩大出口规模，实行了官定双重汇率制度，区别贸易用汇和非贸易用汇。</w:t>
      </w:r>
      <w:r>
        <w:rPr>
          <w:rFonts w:ascii="Times New Roman" w:eastAsia="宋体"/>
        </w:rPr>
        <w:t>1985</w:t>
      </w:r>
      <w:r>
        <w:t>年，政府对国民经济体制和外汇</w:t>
      </w:r>
      <w:r>
        <w:t>管</w:t>
      </w:r>
      <w:r>
        <w:t>理体制进行改革，将人民币汇率改为盯住美元的单一汇率制，同时连续四次允许</w:t>
      </w:r>
      <w:r>
        <w:t>人民币贬值，这一措施改善了国际市场长期以来对人民币过高估值的状况</w:t>
      </w:r>
      <w:r>
        <w:t>。</w:t>
      </w:r>
      <w:r>
        <w:rPr>
          <w:rFonts w:ascii="Times New Roman" w:eastAsia="宋体"/>
        </w:rPr>
        <w:t>1994</w:t>
      </w:r>
      <w:r>
        <w:t>年，人民币汇率又从官定汇率转变为以市场供求为基础的、单一的、有管理</w:t>
      </w:r>
      <w:r>
        <w:t>的浮动汇率，形成了汇率的市场化机制，但是此时我国的汇率制度仍然以盯住美元这一单一币种为主，同时人民币汇率仍保持固定汇率制</w:t>
      </w:r>
      <w:r>
        <w:t>。</w:t>
      </w:r>
      <w:r>
        <w:rPr>
          <w:rFonts w:ascii="Times New Roman" w:eastAsia="宋体"/>
        </w:rPr>
        <w:t>2005</w:t>
      </w:r>
      <w:r>
        <w:t>年</w:t>
      </w:r>
      <w:r>
        <w:rPr>
          <w:rFonts w:ascii="Times New Roman" w:eastAsia="宋体"/>
        </w:rPr>
        <w:t>7</w:t>
      </w:r>
      <w:r>
        <w:t>月起，</w:t>
      </w:r>
      <w:r w:rsidR="001852F3">
        <w:t xml:space="preserve">我国</w:t>
      </w:r>
      <w:r w:rsidR="001852F3">
        <w:t>开</w:t>
      </w:r>
    </w:p>
    <w:p w:rsidR="0018722C">
      <w:pPr>
        <w:topLinePunct/>
      </w:pPr>
      <w:r>
        <w:t>始实行以市场供求为基础、参考一揽子货币进行调节、有管理有弹性的浮动汇率</w:t>
      </w:r>
      <w:r>
        <w:t>制度，人民币汇率改革进入了一个新的阶段。</w:t>
      </w:r>
    </w:p>
    <w:p w:rsidR="0018722C">
      <w:pPr>
        <w:topLinePunct/>
      </w:pPr>
      <w:r>
        <w:t>从</w:t>
      </w:r>
      <w:r>
        <w:rPr>
          <w:rFonts w:ascii="Times New Roman" w:eastAsia="宋体"/>
        </w:rPr>
        <w:t>1996</w:t>
      </w:r>
      <w:r>
        <w:t>年起，我国开始积极推进利率改革，进行利率市场化建设。近些年</w:t>
      </w:r>
      <w:r>
        <w:t>来，我国加快了对利率市场化改革的步伐，</w:t>
      </w:r>
      <w:r>
        <w:rPr>
          <w:rFonts w:ascii="Times New Roman" w:eastAsia="宋体"/>
        </w:rPr>
        <w:t>2004</w:t>
      </w:r>
      <w:r>
        <w:t>年</w:t>
      </w:r>
      <w:r>
        <w:rPr>
          <w:rFonts w:ascii="Times New Roman" w:eastAsia="宋体"/>
        </w:rPr>
        <w:t>10</w:t>
      </w:r>
      <w:r>
        <w:t>月央行宣布不再统一设定金融机构人民币贷款利率的下限及贷款利率的上限，</w:t>
      </w:r>
      <w:r>
        <w:rPr>
          <w:rFonts w:ascii="Times New Roman" w:eastAsia="宋体"/>
        </w:rPr>
        <w:t>2005</w:t>
      </w:r>
      <w:r>
        <w:t>年央行允许商业银行</w:t>
      </w:r>
      <w:r>
        <w:t>自行决定除活期存款和定期外</w:t>
      </w:r>
      <w:r>
        <w:rPr>
          <w:rFonts w:ascii="Times New Roman" w:eastAsia="宋体"/>
        </w:rPr>
        <w:t>6</w:t>
      </w:r>
      <w:r>
        <w:t>种存款的定价，</w:t>
      </w:r>
      <w:r>
        <w:rPr>
          <w:rFonts w:ascii="Times New Roman" w:eastAsia="宋体"/>
        </w:rPr>
        <w:t>2006</w:t>
      </w:r>
      <w:r>
        <w:t>年央行扩大了商业性个人</w:t>
      </w:r>
      <w:r>
        <w:t>住房贷款利率浮动的范围</w:t>
      </w:r>
      <w:r>
        <w:t>。</w:t>
      </w:r>
      <w:r>
        <w:rPr>
          <w:rFonts w:ascii="Times New Roman" w:eastAsia="宋体"/>
        </w:rPr>
        <w:t>2006</w:t>
      </w:r>
      <w:r>
        <w:t>年，央行推出了上海银行间同业拆借利</w:t>
      </w:r>
      <w:r>
        <w:t>率</w:t>
      </w:r>
    </w:p>
    <w:p w:rsidR="0018722C">
      <w:pPr>
        <w:topLinePunct/>
      </w:pPr>
      <w:r>
        <w:rPr>
          <w:rFonts w:ascii="Times New Roman" w:eastAsia="Times New Roman"/>
          <w:rFonts w:ascii="Times New Roman" w:eastAsia="Times New Roman"/>
        </w:rPr>
        <w:t>（</w:t>
      </w:r>
      <w:r>
        <w:rPr>
          <w:rFonts w:ascii="Times New Roman" w:eastAsia="Times New Roman"/>
        </w:rPr>
        <w:t xml:space="preserve">SHIBOR</w:t>
      </w:r>
      <w:r>
        <w:rPr>
          <w:rFonts w:ascii="Times New Roman" w:eastAsia="Times New Roman"/>
          <w:rFonts w:ascii="Times New Roman" w:eastAsia="Times New Roman"/>
        </w:rPr>
        <w:t>）</w:t>
      </w:r>
      <w:r>
        <w:t>，并将上海银行间同业拆借利率做为我国基准利率的培育对象，并于</w:t>
      </w:r>
    </w:p>
    <w:p w:rsidR="0018722C">
      <w:pPr>
        <w:topLinePunct/>
      </w:pPr>
      <w:r>
        <w:rPr>
          <w:rFonts w:ascii="Times New Roman" w:eastAsia="Times New Roman"/>
        </w:rPr>
        <w:t>2007</w:t>
      </w:r>
      <w:r>
        <w:t>年正式开始运行。经过几年的发展，上海银行间同业拆借利率在货币市</w:t>
      </w:r>
      <w:r>
        <w:t>场</w:t>
      </w:r>
      <w:r>
        <w:t>利率体系中逐步确立了基准地位，并逐步成为票据市场、债券市场、货币市场以及衍生产品市场的定价基准</w:t>
      </w:r>
      <w:r>
        <w:t>。</w:t>
      </w:r>
      <w:r>
        <w:t>尽管上海银行间同业拆借利率当前的运行还存在</w:t>
      </w:r>
      <w:r>
        <w:t>一些问题，但是它具有基准利率的全部属性，具有成长为真正基准利率的潜力，</w:t>
      </w:r>
      <w:r>
        <w:t>所以央行可以先将上海银行间同业拆借利率与市场化产品定价挂钩，进而将存贷</w:t>
      </w:r>
      <w:r>
        <w:t>款利率定价与上海银行间同业拆借利率挂钩，最终实现货币政策调控方式从数量</w:t>
      </w:r>
      <w:r>
        <w:t>控向价格转变的改革</w:t>
      </w:r>
      <w:r>
        <w:t>。</w:t>
      </w:r>
    </w:p>
    <w:p w:rsidR="0018722C">
      <w:pPr>
        <w:topLinePunct/>
      </w:pPr>
      <w:r>
        <w:t>根据以上货币政策变量的不同背景和改革方向，本文选取了</w:t>
      </w:r>
      <w:r>
        <w:rPr>
          <w:rFonts w:ascii="Times New Roman" w:eastAsia="Times New Roman"/>
        </w:rPr>
        <w:t>2000</w:t>
      </w:r>
      <w:r>
        <w:t>年</w:t>
      </w:r>
      <w:r>
        <w:rPr>
          <w:rFonts w:ascii="Times New Roman" w:eastAsia="Times New Roman"/>
        </w:rPr>
        <w:t>1</w:t>
      </w:r>
      <w:r>
        <w:t>月至</w:t>
      </w:r>
    </w:p>
    <w:p w:rsidR="0018722C">
      <w:pPr>
        <w:topLinePunct/>
      </w:pPr>
      <w:r>
        <w:rPr>
          <w:rFonts w:ascii="Times New Roman" w:eastAsia="宋体"/>
        </w:rPr>
        <w:t>2013</w:t>
      </w:r>
      <w:r>
        <w:t>年</w:t>
      </w:r>
      <w:r>
        <w:rPr>
          <w:rFonts w:ascii="Times New Roman" w:eastAsia="宋体"/>
        </w:rPr>
        <w:t>3</w:t>
      </w:r>
      <w:r>
        <w:t>月货币供给量</w:t>
      </w:r>
      <w:r>
        <w:rPr>
          <w:rFonts w:ascii="Times New Roman" w:eastAsia="宋体"/>
        </w:rPr>
        <w:t>M1</w:t>
      </w:r>
      <w:r>
        <w:rPr>
          <w:rFonts w:ascii="Times New Roman" w:eastAsia="宋体"/>
          <w:rFonts w:ascii="Times New Roman" w:eastAsia="宋体"/>
        </w:rPr>
        <w:t>（</w:t>
      </w:r>
      <w:r>
        <w:rPr>
          <w:rFonts w:ascii="Times New Roman" w:eastAsia="宋体"/>
        </w:rPr>
        <w:t>m</w:t>
      </w:r>
      <w:r>
        <w:rPr>
          <w:rFonts w:ascii="Times New Roman" w:eastAsia="宋体"/>
          <w:rFonts w:ascii="Times New Roman" w:eastAsia="宋体"/>
        </w:rPr>
        <w:t>）</w:t>
      </w:r>
      <w:r>
        <w:t>，人民币兑美元汇率</w:t>
      </w:r>
      <w:r>
        <w:rPr>
          <w:rFonts w:ascii="Times New Roman" w:eastAsia="宋体"/>
          <w:rFonts w:ascii="Times New Roman" w:eastAsia="宋体"/>
        </w:rPr>
        <w:t>（</w:t>
      </w:r>
      <w:r>
        <w:rPr>
          <w:rFonts w:ascii="Times New Roman" w:eastAsia="宋体"/>
        </w:rPr>
        <w:t xml:space="preserve">h</w:t>
      </w:r>
      <w:r>
        <w:rPr>
          <w:rFonts w:ascii="Times New Roman" w:eastAsia="宋体"/>
          <w:rFonts w:ascii="Times New Roman" w:eastAsia="宋体"/>
        </w:rPr>
        <w:t>）</w:t>
      </w:r>
      <w:r>
        <w:t>、利率</w:t>
      </w:r>
      <w:r>
        <w:rPr>
          <w:rFonts w:ascii="Times New Roman" w:eastAsia="宋体"/>
          <w:rFonts w:ascii="Times New Roman" w:eastAsia="宋体"/>
        </w:rPr>
        <w:t>（</w:t>
      </w:r>
      <w:r>
        <w:rPr>
          <w:rFonts w:ascii="Times New Roman" w:eastAsia="宋体"/>
        </w:rPr>
        <w:t xml:space="preserve">r</w:t>
      </w:r>
      <w:r>
        <w:rPr>
          <w:rFonts w:ascii="Times New Roman" w:eastAsia="宋体"/>
          <w:rFonts w:ascii="Times New Roman" w:eastAsia="宋体"/>
        </w:rPr>
        <w:t>）</w:t>
      </w:r>
      <w:r>
        <w:t>作为货币政策变量。选取居民消费价格指数</w:t>
      </w:r>
      <w:r>
        <w:rPr>
          <w:rFonts w:ascii="Times New Roman" w:eastAsia="宋体"/>
        </w:rPr>
        <w:t>(</w:t>
      </w:r>
      <w:r>
        <w:rPr>
          <w:rFonts w:ascii="Times New Roman" w:eastAsia="宋体"/>
        </w:rPr>
        <w:t xml:space="preserve">CPI</w:t>
      </w:r>
      <w:r>
        <w:rPr>
          <w:rFonts w:ascii="Times New Roman" w:eastAsia="宋体"/>
        </w:rPr>
        <w:t>)</w:t>
      </w:r>
      <w:r>
        <w:t>、商品零售价格指数</w:t>
      </w:r>
      <w:r>
        <w:rPr>
          <w:rFonts w:ascii="Times New Roman" w:eastAsia="宋体"/>
        </w:rPr>
        <w:t>(</w:t>
      </w:r>
      <w:r>
        <w:rPr>
          <w:rFonts w:ascii="Times New Roman" w:eastAsia="宋体"/>
        </w:rPr>
        <w:t xml:space="preserve">PPI</w:t>
      </w:r>
      <w:r>
        <w:rPr>
          <w:rFonts w:ascii="Times New Roman" w:eastAsia="宋体"/>
        </w:rPr>
        <w:t>)</w:t>
      </w:r>
      <w:r>
        <w:t>、原材料燃料动力购</w:t>
      </w:r>
      <w:r>
        <w:t>进价格指数</w:t>
      </w:r>
      <w:r>
        <w:rPr>
          <w:rFonts w:ascii="Times New Roman" w:eastAsia="宋体"/>
        </w:rPr>
        <w:t>(</w:t>
      </w:r>
      <w:r>
        <w:rPr>
          <w:rFonts w:ascii="Times New Roman" w:eastAsia="宋体"/>
        </w:rPr>
        <w:t xml:space="preserve">RMP</w:t>
      </w:r>
      <w:r>
        <w:rPr>
          <w:rFonts w:ascii="Times New Roman" w:eastAsia="宋体"/>
        </w:rPr>
        <w:t>)</w:t>
      </w:r>
      <w:r>
        <w:t>、政府财政收入</w:t>
      </w:r>
      <w:r>
        <w:rPr>
          <w:rFonts w:ascii="Times New Roman" w:eastAsia="宋体"/>
        </w:rPr>
        <w:t>(</w:t>
      </w:r>
      <w:r>
        <w:rPr>
          <w:rFonts w:ascii="Times New Roman" w:eastAsia="宋体"/>
        </w:rPr>
        <w:t xml:space="preserve">INC</w:t>
      </w:r>
      <w:r>
        <w:rPr>
          <w:rFonts w:ascii="Times New Roman" w:eastAsia="宋体"/>
        </w:rPr>
        <w:t>)</w:t>
      </w:r>
      <w:r>
        <w:t>、固定资产投资</w:t>
      </w:r>
      <w:r>
        <w:rPr>
          <w:rFonts w:ascii="Times New Roman" w:eastAsia="宋体"/>
        </w:rPr>
        <w:t>(</w:t>
      </w:r>
      <w:r>
        <w:rPr>
          <w:rFonts w:ascii="Times New Roman" w:eastAsia="宋体"/>
        </w:rPr>
        <w:t xml:space="preserve">INV</w:t>
      </w:r>
      <w:r>
        <w:rPr>
          <w:rFonts w:ascii="Times New Roman" w:eastAsia="宋体"/>
        </w:rPr>
        <w:t>)</w:t>
      </w:r>
      <w:r>
        <w:t>、工业增加值</w:t>
      </w:r>
      <w:r>
        <w:rPr>
          <w:rFonts w:ascii="Times New Roman" w:eastAsia="宋体"/>
        </w:rPr>
        <w:t>(</w:t>
      </w:r>
      <w:r>
        <w:rPr>
          <w:rFonts w:ascii="Times New Roman" w:eastAsia="宋体"/>
        </w:rPr>
        <w:t xml:space="preserve">IND</w:t>
      </w:r>
      <w:r>
        <w:rPr>
          <w:rFonts w:ascii="Times New Roman" w:eastAsia="宋体"/>
        </w:rPr>
        <w:t>)</w:t>
      </w:r>
      <w:r>
        <w:t>、进出口总额</w:t>
      </w:r>
      <w:r>
        <w:rPr>
          <w:rFonts w:ascii="Times New Roman" w:eastAsia="宋体"/>
        </w:rPr>
        <w:t>(</w:t>
      </w:r>
      <w:r>
        <w:rPr>
          <w:rFonts w:ascii="Times New Roman" w:eastAsia="宋体"/>
        </w:rPr>
        <w:t xml:space="preserve">OUT</w:t>
      </w:r>
      <w:r>
        <w:rPr>
          <w:rFonts w:ascii="Times New Roman" w:eastAsia="宋体"/>
        </w:rPr>
        <w:t>)</w:t>
      </w:r>
      <w:r>
        <w:t>和社会消费品零售总额</w:t>
      </w:r>
      <w:r>
        <w:rPr>
          <w:rFonts w:ascii="Times New Roman" w:eastAsia="宋体"/>
        </w:rPr>
        <w:t>(</w:t>
      </w:r>
      <w:r>
        <w:rPr>
          <w:rFonts w:ascii="Times New Roman" w:eastAsia="宋体"/>
        </w:rPr>
        <w:t xml:space="preserve">GOD</w:t>
      </w:r>
      <w:r>
        <w:rPr>
          <w:rFonts w:ascii="Times New Roman" w:eastAsia="宋体"/>
        </w:rPr>
        <w:t>)</w:t>
      </w:r>
      <w:r>
        <w:t>作为代表中国宏观经济总体运行</w:t>
      </w:r>
      <w:r>
        <w:t>情况的变量，选取的货币政策变量与宏观经济变量数据均为月度数据。由于我国</w:t>
      </w:r>
      <w:r/>
      <w:r>
        <w:t>没有官方统计的标准利率数据，同时鉴于</w:t>
      </w:r>
      <w:r>
        <w:rPr>
          <w:rFonts w:ascii="Times New Roman" w:eastAsia="宋体"/>
        </w:rPr>
        <w:t>SHIBOR</w:t>
      </w:r>
      <w:r>
        <w:t>在货币市场利率体系中的重</w:t>
      </w:r>
      <w:r>
        <w:t>要作用，本文采用了</w:t>
      </w:r>
      <w:r>
        <w:rPr>
          <w:rFonts w:ascii="Times New Roman" w:eastAsia="宋体"/>
        </w:rPr>
        <w:t>SHIBOR</w:t>
      </w:r>
      <w:r>
        <w:rPr>
          <w:rFonts w:ascii="Times New Roman" w:eastAsia="宋体"/>
        </w:rPr>
        <w:t> </w:t>
      </w:r>
      <w:r>
        <w:rPr>
          <w:rFonts w:ascii="Times New Roman" w:eastAsia="宋体"/>
        </w:rPr>
        <w:t>3</w:t>
      </w:r>
      <w:r>
        <w:t>个月的月平均数据代表我国平均利率进行分析，</w:t>
      </w:r>
      <w:r>
        <w:t>数据时间为</w:t>
      </w:r>
      <w:r>
        <w:rPr>
          <w:rFonts w:ascii="Times New Roman" w:eastAsia="宋体"/>
        </w:rPr>
        <w:t>2006</w:t>
      </w:r>
      <w:r>
        <w:t>年</w:t>
      </w:r>
      <w:r>
        <w:rPr>
          <w:rFonts w:ascii="Times New Roman" w:eastAsia="宋体"/>
        </w:rPr>
        <w:t>10</w:t>
      </w:r>
      <w:r>
        <w:t>月至</w:t>
      </w:r>
      <w:r>
        <w:rPr>
          <w:rFonts w:ascii="Times New Roman" w:eastAsia="宋体"/>
        </w:rPr>
        <w:t>2013</w:t>
      </w:r>
      <w:r>
        <w:t>年</w:t>
      </w:r>
      <w:r>
        <w:rPr>
          <w:rFonts w:ascii="Times New Roman" w:eastAsia="宋体"/>
        </w:rPr>
        <w:t>3</w:t>
      </w:r>
      <w:r>
        <w:t>月。</w:t>
      </w:r>
    </w:p>
    <w:p w:rsidR="0018722C">
      <w:pPr>
        <w:topLinePunct/>
      </w:pPr>
      <w:r>
        <w:t>在对数据进行预处理中，本文首先采用</w:t>
      </w:r>
      <w:r>
        <w:rPr>
          <w:rFonts w:ascii="Times New Roman" w:eastAsia="宋体"/>
        </w:rPr>
        <w:t>Census</w:t>
      </w:r>
      <w:r>
        <w:rPr>
          <w:rFonts w:ascii="Times New Roman" w:eastAsia="宋体"/>
        </w:rPr>
        <w:t> </w:t>
      </w:r>
      <w:r>
        <w:rPr>
          <w:rFonts w:ascii="Times New Roman" w:eastAsia="宋体"/>
        </w:rPr>
        <w:t>X12</w:t>
      </w:r>
      <w:r>
        <w:t>方法对数据进行季节调</w:t>
      </w:r>
      <w:r>
        <w:t>整，然后将变量对数化后使用</w:t>
      </w:r>
      <w:r>
        <w:t>。</w:t>
      </w:r>
      <w:r>
        <w:t>本文使用模型均要求所选取的经济变量平稳，</w:t>
      </w:r>
      <w:r>
        <w:t>则</w:t>
      </w:r>
      <w:r>
        <w:t>将各个经过季节调整和对数化后的变量进行单位根检验，不平稳变量进行一阶差</w:t>
      </w:r>
      <w:r>
        <w:t>分或者二阶差分后变为平稳。预处理后变量由表</w:t>
      </w:r>
      <w:r>
        <w:rPr>
          <w:rFonts w:ascii="Times New Roman" w:eastAsia="宋体"/>
        </w:rPr>
        <w:t>2</w:t>
      </w:r>
      <w:r>
        <w:rPr>
          <w:rFonts w:ascii="Times New Roman" w:eastAsia="宋体"/>
        </w:rPr>
        <w:t>.</w:t>
      </w:r>
      <w:r>
        <w:rPr>
          <w:rFonts w:ascii="Times New Roman" w:eastAsia="宋体"/>
        </w:rPr>
        <w:t>1</w:t>
      </w:r>
      <w:r w:rsidR="001852F3">
        <w:rPr>
          <w:rFonts w:ascii="Times New Roman" w:eastAsia="宋体"/>
        </w:rPr>
        <w:t xml:space="preserve">  </w:t>
      </w:r>
      <w:r>
        <w:t>显示。</w:t>
      </w:r>
    </w:p>
    <w:p w:rsidR="0018722C">
      <w:pPr>
        <w:pStyle w:val="a8"/>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ascii="Times New Roman" w:eastAsia="Times New Roman" w:cstheme="minorBidi" w:hAnsiTheme="minorHAnsi" w:hAnsi="宋体" w:cs="宋体"/>
        </w:rPr>
        <w:t>2</w:t>
      </w:r>
      <w:r>
        <w:rPr>
          <w:kern w:val="2"/>
          <w:sz w:val="28"/>
          <w:szCs w:val="28"/>
          <w:rFonts w:ascii="Times New Roman" w:eastAsia="Times New Roman" w:cstheme="minorBidi" w:hAnsiTheme="minorHAnsi" w:hAnsi="宋体" w:cs="宋体"/>
        </w:rPr>
        <w:t>.</w:t>
      </w:r>
      <w:r>
        <w:rPr>
          <w:kern w:val="2"/>
          <w:sz w:val="28"/>
          <w:szCs w:val="28"/>
          <w:rFonts w:ascii="Times New Roman" w:eastAsia="Times New Roman" w:cstheme="minorBidi" w:hAnsiTheme="minorHAnsi" w:hAnsi="宋体" w:cs="宋体"/>
        </w:rPr>
        <w:t>1</w:t>
      </w:r>
      <w:r>
        <w:t xml:space="preserve">  </w:t>
      </w:r>
      <w:r>
        <w:rPr>
          <w:kern w:val="2"/>
          <w:sz w:val="28"/>
          <w:szCs w:val="28"/>
          <w:rFonts w:cstheme="minorBidi" w:hAnsiTheme="minorHAnsi" w:eastAsiaTheme="minorHAnsi" w:asciiTheme="minorHAnsi" w:ascii="宋体" w:hAnsi="宋体" w:eastAsia="宋体" w:cs="宋体"/>
        </w:rPr>
        <w:t>变</w:t>
      </w:r>
      <w:r>
        <w:rPr>
          <w:kern w:val="2"/>
          <w:sz w:val="28"/>
          <w:szCs w:val="28"/>
          <w:rFonts w:cstheme="minorBidi" w:hAnsiTheme="minorHAnsi" w:eastAsiaTheme="minorHAnsi" w:asciiTheme="minorHAnsi" w:ascii="宋体" w:hAnsi="宋体" w:eastAsia="宋体" w:cs="宋体"/>
          <w:spacing w:val="-2"/>
        </w:rPr>
        <w:t>量</w:t>
      </w:r>
      <w:r>
        <w:rPr>
          <w:kern w:val="2"/>
          <w:sz w:val="28"/>
          <w:szCs w:val="28"/>
          <w:rFonts w:cstheme="minorBidi" w:hAnsiTheme="minorHAnsi" w:eastAsiaTheme="minorHAnsi" w:asciiTheme="minorHAnsi" w:ascii="宋体" w:hAnsi="宋体" w:eastAsia="宋体" w:cs="宋体"/>
        </w:rPr>
        <w:t>名称</w:t>
      </w:r>
      <w:r>
        <w:rPr>
          <w:kern w:val="2"/>
          <w:sz w:val="28"/>
          <w:szCs w:val="28"/>
          <w:rFonts w:cstheme="minorBidi" w:hAnsiTheme="minorHAnsi" w:eastAsiaTheme="minorHAnsi" w:asciiTheme="minorHAnsi" w:ascii="宋体" w:hAnsi="宋体" w:eastAsia="宋体" w:cs="宋体"/>
          <w:spacing w:val="-2"/>
        </w:rPr>
        <w:t>频</w:t>
      </w:r>
      <w:r>
        <w:rPr>
          <w:kern w:val="2"/>
          <w:sz w:val="28"/>
          <w:szCs w:val="28"/>
          <w:rFonts w:cstheme="minorBidi" w:hAnsiTheme="minorHAnsi" w:eastAsiaTheme="minorHAnsi" w:asciiTheme="minorHAnsi" w:ascii="宋体" w:hAnsi="宋体" w:eastAsia="宋体" w:cs="宋体"/>
        </w:rPr>
        <w:t>率及处</w:t>
      </w:r>
      <w:r>
        <w:rPr>
          <w:kern w:val="2"/>
          <w:sz w:val="28"/>
          <w:szCs w:val="28"/>
          <w:rFonts w:cstheme="minorBidi" w:hAnsiTheme="minorHAnsi" w:eastAsiaTheme="minorHAnsi" w:asciiTheme="minorHAnsi" w:ascii="宋体" w:hAnsi="宋体" w:eastAsia="宋体" w:cs="宋体"/>
          <w:spacing w:val="-2"/>
        </w:rPr>
        <w:t>理</w:t>
      </w:r>
      <w:r>
        <w:rPr>
          <w:kern w:val="2"/>
          <w:sz w:val="28"/>
          <w:szCs w:val="28"/>
          <w:rFonts w:cstheme="minorBidi" w:hAnsiTheme="minorHAnsi" w:eastAsiaTheme="minorHAnsi" w:asciiTheme="minorHAnsi" w:ascii="宋体" w:hAnsi="宋体" w:eastAsia="宋体" w:cs="宋体"/>
        </w:rPr>
        <w:t>方式</w:t>
      </w:r>
    </w:p>
    <w:tbl>
      <w:tblPr>
        <w:tblW w:w="5000" w:type="pct"/>
        <w:tblInd w:w="101"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494"/>
        <w:gridCol w:w="4258"/>
        <w:gridCol w:w="1204"/>
        <w:gridCol w:w="2576"/>
      </w:tblGrid>
      <w:tr>
        <w:trPr>
          <w:tblHeader/>
        </w:trPr>
        <w:tc>
          <w:tcPr>
            <w:tcW w:w="289"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2495" w:type="pct"/>
            <w:vAlign w:val="center"/>
            <w:tcBorders>
              <w:bottom w:val="single" w:sz="4" w:space="0" w:color="auto"/>
            </w:tcBorders>
          </w:tcPr>
          <w:p w:rsidR="0018722C">
            <w:pPr>
              <w:pStyle w:val="a7"/>
              <w:topLinePunct/>
              <w:ind w:leftChars="0" w:left="0" w:rightChars="0" w:right="0" w:firstLineChars="0" w:firstLine="0"/>
              <w:spacing w:line="240" w:lineRule="atLeast"/>
            </w:pPr>
            <w:r>
              <w:t>变量名称</w:t>
            </w:r>
          </w:p>
        </w:tc>
        <w:tc>
          <w:tcPr>
            <w:tcW w:w="706" w:type="pct"/>
            <w:vAlign w:val="center"/>
            <w:tcBorders>
              <w:bottom w:val="single" w:sz="4" w:space="0" w:color="auto"/>
            </w:tcBorders>
          </w:tcPr>
          <w:p w:rsidR="0018722C">
            <w:pPr>
              <w:pStyle w:val="a7"/>
              <w:topLinePunct/>
              <w:ind w:leftChars="0" w:left="0" w:rightChars="0" w:right="0" w:firstLineChars="0" w:firstLine="0"/>
              <w:spacing w:line="240" w:lineRule="atLeast"/>
            </w:pPr>
            <w:r>
              <w:t>频率</w:t>
            </w:r>
          </w:p>
        </w:tc>
        <w:tc>
          <w:tcPr>
            <w:tcW w:w="1510" w:type="pct"/>
            <w:vAlign w:val="center"/>
            <w:tcBorders>
              <w:bottom w:val="single" w:sz="4" w:space="0" w:color="auto"/>
            </w:tcBorders>
          </w:tcPr>
          <w:p w:rsidR="0018722C">
            <w:pPr>
              <w:pStyle w:val="a7"/>
              <w:topLinePunct/>
              <w:ind w:leftChars="0" w:left="0" w:rightChars="0" w:right="0" w:firstLineChars="0" w:firstLine="0"/>
              <w:spacing w:line="240" w:lineRule="atLeast"/>
            </w:pPr>
            <w:r>
              <w:t>处理方式</w:t>
            </w:r>
          </w:p>
        </w:tc>
      </w:tr>
      <w:tr>
        <w:tc>
          <w:tcPr>
            <w:tcW w:w="289" w:type="pct"/>
            <w:vAlign w:val="center"/>
          </w:tcPr>
          <w:p w:rsidR="0018722C">
            <w:pPr>
              <w:pStyle w:val="affff9"/>
              <w:topLinePunct/>
              <w:ind w:leftChars="0" w:left="0" w:rightChars="0" w:right="0" w:firstLineChars="0" w:firstLine="0"/>
              <w:spacing w:line="240" w:lineRule="atLeast"/>
            </w:pPr>
            <w:r>
              <w:t>1</w:t>
            </w:r>
          </w:p>
        </w:tc>
        <w:tc>
          <w:tcPr>
            <w:tcW w:w="2495" w:type="pct"/>
            <w:vAlign w:val="center"/>
          </w:tcPr>
          <w:p w:rsidR="0018722C">
            <w:pPr>
              <w:pStyle w:val="a5"/>
              <w:topLinePunct/>
              <w:ind w:leftChars="0" w:left="0" w:rightChars="0" w:right="0" w:firstLineChars="0" w:firstLine="0"/>
              <w:spacing w:line="240" w:lineRule="atLeast"/>
            </w:pPr>
            <w:r>
              <w:t>货币供给量</w:t>
            </w:r>
            <w:r>
              <w:t>(</w:t>
            </w:r>
            <w:r>
              <w:t xml:space="preserve">m</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sa_ln</w:t>
            </w:r>
          </w:p>
        </w:tc>
      </w:tr>
      <w:tr>
        <w:tc>
          <w:tcPr>
            <w:tcW w:w="289" w:type="pct"/>
            <w:vAlign w:val="center"/>
          </w:tcPr>
          <w:p w:rsidR="0018722C">
            <w:pPr>
              <w:pStyle w:val="affff9"/>
              <w:topLinePunct/>
              <w:ind w:leftChars="0" w:left="0" w:rightChars="0" w:right="0" w:firstLineChars="0" w:firstLine="0"/>
              <w:spacing w:line="240" w:lineRule="atLeast"/>
            </w:pPr>
            <w:r>
              <w:t>2</w:t>
            </w:r>
          </w:p>
        </w:tc>
        <w:tc>
          <w:tcPr>
            <w:tcW w:w="2495" w:type="pct"/>
            <w:vAlign w:val="center"/>
          </w:tcPr>
          <w:p w:rsidR="0018722C">
            <w:pPr>
              <w:pStyle w:val="a5"/>
              <w:topLinePunct/>
              <w:ind w:leftChars="0" w:left="0" w:rightChars="0" w:right="0" w:firstLineChars="0" w:firstLine="0"/>
              <w:spacing w:line="240" w:lineRule="atLeast"/>
            </w:pPr>
            <w:r>
              <w:t>人民币兑美元汇率</w:t>
            </w:r>
            <w:r>
              <w:t>(</w:t>
            </w:r>
            <w:r>
              <w:t xml:space="preserve">h</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sa_ln</w:t>
            </w:r>
          </w:p>
        </w:tc>
      </w:tr>
      <w:tr>
        <w:tc>
          <w:tcPr>
            <w:tcW w:w="289" w:type="pct"/>
            <w:vAlign w:val="center"/>
          </w:tcPr>
          <w:p w:rsidR="0018722C">
            <w:pPr>
              <w:pStyle w:val="affff9"/>
              <w:topLinePunct/>
              <w:ind w:leftChars="0" w:left="0" w:rightChars="0" w:right="0" w:firstLineChars="0" w:firstLine="0"/>
              <w:spacing w:line="240" w:lineRule="atLeast"/>
            </w:pPr>
            <w:r>
              <w:t>3</w:t>
            </w:r>
          </w:p>
        </w:tc>
        <w:tc>
          <w:tcPr>
            <w:tcW w:w="2495" w:type="pct"/>
            <w:vAlign w:val="center"/>
          </w:tcPr>
          <w:p w:rsidR="0018722C">
            <w:pPr>
              <w:pStyle w:val="a5"/>
              <w:topLinePunct/>
              <w:ind w:leftChars="0" w:left="0" w:rightChars="0" w:right="0" w:firstLineChars="0" w:firstLine="0"/>
              <w:spacing w:line="240" w:lineRule="atLeast"/>
            </w:pPr>
            <w:r>
              <w:t>SHIBOR</w:t>
            </w:r>
            <w:r>
              <w:t>(</w:t>
            </w:r>
            <w:r>
              <w:t>r</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sa_ln</w:t>
            </w:r>
          </w:p>
        </w:tc>
      </w:tr>
      <w:tr>
        <w:tc>
          <w:tcPr>
            <w:tcW w:w="289" w:type="pct"/>
            <w:vAlign w:val="center"/>
          </w:tcPr>
          <w:p w:rsidR="0018722C">
            <w:pPr>
              <w:pStyle w:val="affff9"/>
              <w:topLinePunct/>
              <w:ind w:leftChars="0" w:left="0" w:rightChars="0" w:right="0" w:firstLineChars="0" w:firstLine="0"/>
              <w:spacing w:line="240" w:lineRule="atLeast"/>
            </w:pPr>
            <w:r>
              <w:t>4</w:t>
            </w:r>
          </w:p>
        </w:tc>
        <w:tc>
          <w:tcPr>
            <w:tcW w:w="2495" w:type="pct"/>
            <w:vAlign w:val="center"/>
          </w:tcPr>
          <w:p w:rsidR="0018722C">
            <w:pPr>
              <w:pStyle w:val="a5"/>
              <w:topLinePunct/>
              <w:ind w:leftChars="0" w:left="0" w:rightChars="0" w:right="0" w:firstLineChars="0" w:firstLine="0"/>
              <w:spacing w:line="240" w:lineRule="atLeast"/>
            </w:pPr>
            <w:r>
              <w:t>居民消费价格指数</w:t>
            </w:r>
            <w:r>
              <w:t>(</w:t>
            </w:r>
            <w:r>
              <w:t xml:space="preserve">CPI</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d_sa_ln</w:t>
            </w:r>
          </w:p>
        </w:tc>
      </w:tr>
      <w:tr>
        <w:tc>
          <w:tcPr>
            <w:tcW w:w="289" w:type="pct"/>
            <w:vAlign w:val="center"/>
          </w:tcPr>
          <w:p w:rsidR="0018722C">
            <w:pPr>
              <w:pStyle w:val="affff9"/>
              <w:topLinePunct/>
              <w:ind w:leftChars="0" w:left="0" w:rightChars="0" w:right="0" w:firstLineChars="0" w:firstLine="0"/>
              <w:spacing w:line="240" w:lineRule="atLeast"/>
            </w:pPr>
            <w:r>
              <w:t>5</w:t>
            </w:r>
          </w:p>
        </w:tc>
        <w:tc>
          <w:tcPr>
            <w:tcW w:w="2495" w:type="pct"/>
            <w:vAlign w:val="center"/>
          </w:tcPr>
          <w:p w:rsidR="0018722C">
            <w:pPr>
              <w:pStyle w:val="a5"/>
              <w:topLinePunct/>
              <w:ind w:leftChars="0" w:left="0" w:rightChars="0" w:right="0" w:firstLineChars="0" w:firstLine="0"/>
              <w:spacing w:line="240" w:lineRule="atLeast"/>
            </w:pPr>
            <w:r>
              <w:t>商品零售价格指数</w:t>
            </w:r>
            <w:r>
              <w:t>(</w:t>
            </w:r>
            <w:r>
              <w:t xml:space="preserve">PPI</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sa_ln</w:t>
            </w:r>
          </w:p>
        </w:tc>
      </w:tr>
      <w:tr>
        <w:tc>
          <w:tcPr>
            <w:tcW w:w="289" w:type="pct"/>
            <w:vAlign w:val="center"/>
          </w:tcPr>
          <w:p w:rsidR="0018722C">
            <w:pPr>
              <w:pStyle w:val="affff9"/>
              <w:topLinePunct/>
              <w:ind w:leftChars="0" w:left="0" w:rightChars="0" w:right="0" w:firstLineChars="0" w:firstLine="0"/>
              <w:spacing w:line="240" w:lineRule="atLeast"/>
            </w:pPr>
            <w:r>
              <w:t>6</w:t>
            </w:r>
          </w:p>
        </w:tc>
        <w:tc>
          <w:tcPr>
            <w:tcW w:w="2495" w:type="pct"/>
            <w:vAlign w:val="center"/>
          </w:tcPr>
          <w:p w:rsidR="0018722C">
            <w:pPr>
              <w:pStyle w:val="a5"/>
              <w:topLinePunct/>
              <w:ind w:leftChars="0" w:left="0" w:rightChars="0" w:right="0" w:firstLineChars="0" w:firstLine="0"/>
              <w:spacing w:line="240" w:lineRule="atLeast"/>
            </w:pPr>
            <w:r>
              <w:t>原材料燃料动力购进价格指数</w:t>
            </w:r>
            <w:r>
              <w:t>(</w:t>
            </w:r>
            <w:r>
              <w:t xml:space="preserve">RMP</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d_sa_ln</w:t>
            </w:r>
          </w:p>
        </w:tc>
      </w:tr>
      <w:tr>
        <w:tc>
          <w:tcPr>
            <w:tcW w:w="289" w:type="pct"/>
            <w:vAlign w:val="center"/>
          </w:tcPr>
          <w:p w:rsidR="0018722C">
            <w:pPr>
              <w:pStyle w:val="affff9"/>
              <w:topLinePunct/>
              <w:ind w:leftChars="0" w:left="0" w:rightChars="0" w:right="0" w:firstLineChars="0" w:firstLine="0"/>
              <w:spacing w:line="240" w:lineRule="atLeast"/>
            </w:pPr>
            <w:r>
              <w:t>7</w:t>
            </w:r>
          </w:p>
        </w:tc>
        <w:tc>
          <w:tcPr>
            <w:tcW w:w="2495" w:type="pct"/>
            <w:vAlign w:val="center"/>
          </w:tcPr>
          <w:p w:rsidR="0018722C">
            <w:pPr>
              <w:pStyle w:val="a5"/>
              <w:topLinePunct/>
              <w:ind w:leftChars="0" w:left="0" w:rightChars="0" w:right="0" w:firstLineChars="0" w:firstLine="0"/>
              <w:spacing w:line="240" w:lineRule="atLeast"/>
            </w:pPr>
            <w:r>
              <w:t>政府财政收入</w:t>
            </w:r>
            <w:r>
              <w:t>(</w:t>
            </w:r>
            <w:r>
              <w:t xml:space="preserve">INC</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d_sa_ln</w:t>
            </w:r>
          </w:p>
        </w:tc>
      </w:tr>
      <w:tr>
        <w:tc>
          <w:tcPr>
            <w:tcW w:w="289" w:type="pct"/>
            <w:vAlign w:val="center"/>
          </w:tcPr>
          <w:p w:rsidR="0018722C">
            <w:pPr>
              <w:pStyle w:val="affff9"/>
              <w:topLinePunct/>
              <w:ind w:leftChars="0" w:left="0" w:rightChars="0" w:right="0" w:firstLineChars="0" w:firstLine="0"/>
              <w:spacing w:line="240" w:lineRule="atLeast"/>
            </w:pPr>
            <w:r>
              <w:t>8</w:t>
            </w:r>
          </w:p>
        </w:tc>
        <w:tc>
          <w:tcPr>
            <w:tcW w:w="2495" w:type="pct"/>
            <w:vAlign w:val="center"/>
          </w:tcPr>
          <w:p w:rsidR="0018722C">
            <w:pPr>
              <w:pStyle w:val="a5"/>
              <w:topLinePunct/>
              <w:ind w:leftChars="0" w:left="0" w:rightChars="0" w:right="0" w:firstLineChars="0" w:firstLine="0"/>
              <w:spacing w:line="240" w:lineRule="atLeast"/>
            </w:pPr>
            <w:r>
              <w:t>固定资产投资</w:t>
            </w:r>
            <w:r>
              <w:t>(</w:t>
            </w:r>
            <w:r>
              <w:t xml:space="preserve">INV</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d_sa_ln</w:t>
            </w:r>
          </w:p>
        </w:tc>
      </w:tr>
      <w:tr>
        <w:tc>
          <w:tcPr>
            <w:tcW w:w="289" w:type="pct"/>
            <w:vAlign w:val="center"/>
          </w:tcPr>
          <w:p w:rsidR="0018722C">
            <w:pPr>
              <w:pStyle w:val="affff9"/>
              <w:topLinePunct/>
              <w:ind w:leftChars="0" w:left="0" w:rightChars="0" w:right="0" w:firstLineChars="0" w:firstLine="0"/>
              <w:spacing w:line="240" w:lineRule="atLeast"/>
            </w:pPr>
            <w:r>
              <w:t>9</w:t>
            </w:r>
          </w:p>
        </w:tc>
        <w:tc>
          <w:tcPr>
            <w:tcW w:w="2495" w:type="pct"/>
            <w:vAlign w:val="center"/>
          </w:tcPr>
          <w:p w:rsidR="0018722C">
            <w:pPr>
              <w:pStyle w:val="a5"/>
              <w:topLinePunct/>
              <w:ind w:leftChars="0" w:left="0" w:rightChars="0" w:right="0" w:firstLineChars="0" w:firstLine="0"/>
              <w:spacing w:line="240" w:lineRule="atLeast"/>
            </w:pPr>
            <w:r>
              <w:t>工业增加值</w:t>
            </w:r>
            <w:r>
              <w:t>(</w:t>
            </w:r>
            <w:r>
              <w:t xml:space="preserve">IND</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sa_ln</w:t>
            </w:r>
          </w:p>
        </w:tc>
      </w:tr>
      <w:tr>
        <w:tc>
          <w:tcPr>
            <w:tcW w:w="289" w:type="pct"/>
            <w:vAlign w:val="center"/>
          </w:tcPr>
          <w:p w:rsidR="0018722C">
            <w:pPr>
              <w:pStyle w:val="affff9"/>
              <w:topLinePunct/>
              <w:ind w:leftChars="0" w:left="0" w:rightChars="0" w:right="0" w:firstLineChars="0" w:firstLine="0"/>
              <w:spacing w:line="240" w:lineRule="atLeast"/>
            </w:pPr>
            <w:r>
              <w:t>10</w:t>
            </w:r>
          </w:p>
        </w:tc>
        <w:tc>
          <w:tcPr>
            <w:tcW w:w="2495" w:type="pct"/>
            <w:vAlign w:val="center"/>
          </w:tcPr>
          <w:p w:rsidR="0018722C">
            <w:pPr>
              <w:pStyle w:val="a5"/>
              <w:topLinePunct/>
              <w:ind w:leftChars="0" w:left="0" w:rightChars="0" w:right="0" w:firstLineChars="0" w:firstLine="0"/>
              <w:spacing w:line="240" w:lineRule="atLeast"/>
            </w:pPr>
            <w:r>
              <w:t>进出口总额</w:t>
            </w:r>
            <w:r>
              <w:t>(</w:t>
            </w:r>
            <w:r>
              <w:t xml:space="preserve">OUT</w:t>
            </w:r>
            <w:r>
              <w:t>)</w:t>
            </w:r>
          </w:p>
        </w:tc>
        <w:tc>
          <w:tcPr>
            <w:tcW w:w="706" w:type="pct"/>
            <w:vAlign w:val="center"/>
          </w:tcPr>
          <w:p w:rsidR="0018722C">
            <w:pPr>
              <w:pStyle w:val="a5"/>
              <w:topLinePunct/>
              <w:ind w:leftChars="0" w:left="0" w:rightChars="0" w:right="0" w:firstLineChars="0" w:firstLine="0"/>
              <w:spacing w:line="240" w:lineRule="atLeast"/>
            </w:pPr>
            <w:r>
              <w:t>月度</w:t>
            </w:r>
          </w:p>
        </w:tc>
        <w:tc>
          <w:tcPr>
            <w:tcW w:w="1510" w:type="pct"/>
            <w:vAlign w:val="center"/>
          </w:tcPr>
          <w:p w:rsidR="0018722C">
            <w:pPr>
              <w:pStyle w:val="ad"/>
              <w:topLinePunct/>
              <w:ind w:leftChars="0" w:left="0" w:rightChars="0" w:right="0" w:firstLineChars="0" w:firstLine="0"/>
              <w:spacing w:line="240" w:lineRule="atLeast"/>
            </w:pPr>
            <w:r>
              <w:t>d_sa_ln</w:t>
            </w:r>
          </w:p>
        </w:tc>
      </w:tr>
      <w:tr>
        <w:tc>
          <w:tcPr>
            <w:tcW w:w="289" w:type="pct"/>
            <w:vAlign w:val="center"/>
            <w:tcBorders>
              <w:top w:val="single" w:sz="4" w:space="0" w:color="auto"/>
            </w:tcBorders>
          </w:tcPr>
          <w:p w:rsidR="0018722C">
            <w:pPr>
              <w:pStyle w:val="affff9"/>
              <w:topLinePunct/>
              <w:ind w:leftChars="0" w:left="0" w:rightChars="0" w:right="0" w:firstLineChars="0" w:firstLine="0"/>
              <w:spacing w:line="240" w:lineRule="atLeast"/>
            </w:pPr>
            <w:r>
              <w:t>11</w:t>
            </w:r>
          </w:p>
        </w:tc>
        <w:tc>
          <w:tcPr>
            <w:tcW w:w="2495" w:type="pct"/>
            <w:vAlign w:val="center"/>
            <w:tcBorders>
              <w:top w:val="single" w:sz="4" w:space="0" w:color="auto"/>
            </w:tcBorders>
          </w:tcPr>
          <w:p w:rsidR="0018722C">
            <w:pPr>
              <w:pStyle w:val="aff1"/>
              <w:topLinePunct/>
              <w:ind w:leftChars="0" w:left="0" w:rightChars="0" w:right="0" w:firstLineChars="0" w:firstLine="0"/>
              <w:spacing w:line="240" w:lineRule="atLeast"/>
            </w:pPr>
            <w:r>
              <w:t>社会消费品零售总额</w:t>
            </w:r>
            <w:r>
              <w:t>(</w:t>
            </w:r>
            <w:r>
              <w:t xml:space="preserve">GOD</w:t>
            </w:r>
            <w:r>
              <w:t>)</w:t>
            </w:r>
          </w:p>
        </w:tc>
        <w:tc>
          <w:tcPr>
            <w:tcW w:w="706" w:type="pct"/>
            <w:vAlign w:val="center"/>
            <w:tcBorders>
              <w:top w:val="single" w:sz="4" w:space="0" w:color="auto"/>
            </w:tcBorders>
          </w:tcPr>
          <w:p w:rsidR="0018722C">
            <w:pPr>
              <w:pStyle w:val="aff1"/>
              <w:topLinePunct/>
              <w:ind w:leftChars="0" w:left="0" w:rightChars="0" w:right="0" w:firstLineChars="0" w:firstLine="0"/>
              <w:spacing w:line="240" w:lineRule="atLeast"/>
            </w:pPr>
            <w:r>
              <w:t>月度</w:t>
            </w:r>
          </w:p>
        </w:tc>
        <w:tc>
          <w:tcPr>
            <w:tcW w:w="1510" w:type="pct"/>
            <w:vAlign w:val="center"/>
            <w:tcBorders>
              <w:top w:val="single" w:sz="4" w:space="0" w:color="auto"/>
            </w:tcBorders>
          </w:tcPr>
          <w:p w:rsidR="0018722C">
            <w:pPr>
              <w:pStyle w:val="ad"/>
              <w:topLinePunct/>
              <w:ind w:leftChars="0" w:left="0" w:rightChars="0" w:right="0" w:firstLineChars="0" w:firstLine="0"/>
              <w:spacing w:line="240" w:lineRule="atLeast"/>
            </w:pPr>
            <w:r>
              <w:t>d</w:t>
            </w:r>
            <w:r>
              <w:t>2</w:t>
            </w:r>
            <w:r>
              <w:t>_sa_ln</w:t>
            </w:r>
          </w:p>
        </w:tc>
      </w:tr>
    </w:tbl>
    <w:p w:rsidR="0018722C">
      <w:pPr>
        <w:pStyle w:val="aff3"/>
        <w:topLinePunct/>
      </w:pPr>
      <w:r>
        <w:t>注：</w:t>
      </w:r>
      <w:r>
        <w:rPr>
          <w:rFonts w:ascii="Times New Roman" w:hAnsi="Times New Roman" w:eastAsia="Times New Roman"/>
        </w:rPr>
        <w:t>“ln”</w:t>
      </w:r>
      <w:r>
        <w:t>表示取对数，</w:t>
      </w:r>
      <w:r>
        <w:rPr>
          <w:rFonts w:ascii="Times New Roman" w:hAnsi="Times New Roman" w:eastAsia="Times New Roman"/>
        </w:rPr>
        <w:t>“d”</w:t>
      </w:r>
      <w:r>
        <w:t>表示一阶差分，</w:t>
      </w:r>
      <w:r>
        <w:rPr>
          <w:rFonts w:ascii="Times New Roman" w:hAnsi="Times New Roman" w:eastAsia="Times New Roman"/>
        </w:rPr>
        <w:t>“d</w:t>
      </w:r>
      <w:r>
        <w:rPr>
          <w:rFonts w:ascii="Times New Roman" w:hAnsi="Times New Roman" w:eastAsia="Times New Roman"/>
        </w:rPr>
        <w:t>2</w:t>
      </w:r>
      <w:r>
        <w:rPr>
          <w:rFonts w:ascii="Times New Roman" w:hAnsi="Times New Roman" w:eastAsia="Times New Roman"/>
        </w:rPr>
        <w:t>”</w:t>
      </w:r>
      <w:r>
        <w:t>表示二阶差分，</w:t>
      </w:r>
      <w:r>
        <w:rPr>
          <w:rFonts w:ascii="Times New Roman" w:hAnsi="Times New Roman" w:eastAsia="Times New Roman"/>
        </w:rPr>
        <w:t>“sa”</w:t>
      </w:r>
      <w:r>
        <w:t>表示季节调整。</w:t>
      </w:r>
    </w:p>
    <w:p w:rsidR="0018722C">
      <w:pPr>
        <w:pStyle w:val="Heading2"/>
        <w:topLinePunct/>
        <w:ind w:left="171" w:hangingChars="171" w:hanging="171"/>
      </w:pPr>
      <w:bookmarkStart w:id="114182" w:name="_Toc686114182"/>
      <w:bookmarkStart w:name="2.5 主成分分析 " w:id="51"/>
      <w:bookmarkEnd w:id="51"/>
      <w:r>
        <w:rPr>
          <w:b/>
        </w:rPr>
        <w:t>2.5</w:t>
      </w:r>
      <w:r>
        <w:t xml:space="preserve"> </w:t>
      </w:r>
      <w:bookmarkStart w:name="_bookmark20" w:id="52"/>
      <w:bookmarkEnd w:id="52"/>
      <w:bookmarkStart w:name="_bookmark20" w:id="53"/>
      <w:bookmarkEnd w:id="53"/>
      <w:r>
        <w:t>主成分分析</w:t>
      </w:r>
      <w:bookmarkEnd w:id="114182"/>
    </w:p>
    <w:p w:rsidR="0018722C">
      <w:pPr>
        <w:topLinePunct/>
      </w:pPr>
      <w:r>
        <w:t>对居民消费价格指数到社会消费品零售总额八个宏观经济变量进行主成分</w:t>
      </w:r>
      <w:r>
        <w:t>分析，通过表</w:t>
      </w:r>
      <w:r>
        <w:rPr>
          <w:rFonts w:ascii="Times New Roman" w:eastAsia="Times New Roman"/>
        </w:rPr>
        <w:t>2</w:t>
      </w:r>
      <w:r>
        <w:rPr>
          <w:rFonts w:ascii="Times New Roman" w:eastAsia="Times New Roman"/>
        </w:rPr>
        <w:t>.</w:t>
      </w:r>
      <w:r>
        <w:rPr>
          <w:rFonts w:ascii="Times New Roman" w:eastAsia="Times New Roman"/>
        </w:rPr>
        <w:t>2</w:t>
      </w:r>
      <w:r>
        <w:t>可知在计算的</w:t>
      </w:r>
      <w:r>
        <w:rPr>
          <w:rFonts w:ascii="Times New Roman" w:eastAsia="Times New Roman"/>
        </w:rPr>
        <w:t>8</w:t>
      </w:r>
      <w:r>
        <w:t>个主成分中，第一个主成分的特征值为</w:t>
      </w:r>
      <w:r>
        <w:rPr>
          <w:rFonts w:ascii="Times New Roman" w:eastAsia="Times New Roman"/>
        </w:rPr>
        <w:t>2.71682</w:t>
      </w:r>
      <w:r>
        <w:rPr>
          <w:rFonts w:ascii="Times New Roman" w:eastAsia="Times New Roman"/>
        </w:rPr>
        <w:t>4</w:t>
      </w:r>
      <w:r>
        <w:t>，对总方差的累计解释比例是</w:t>
      </w:r>
      <w:r>
        <w:rPr>
          <w:rFonts w:ascii="Times New Roman" w:eastAsia="Times New Roman"/>
        </w:rPr>
        <w:t>92</w:t>
      </w:r>
      <w:r>
        <w:rPr>
          <w:rFonts w:ascii="Times New Roman" w:eastAsia="Times New Roman"/>
        </w:rPr>
        <w:t>.</w:t>
      </w:r>
      <w:r>
        <w:rPr>
          <w:rFonts w:ascii="Times New Roman" w:eastAsia="Times New Roman"/>
        </w:rPr>
        <w:t>11</w:t>
      </w:r>
      <w:r>
        <w:rPr>
          <w:rFonts w:ascii="Times New Roman" w:eastAsia="Times New Roman"/>
        </w:rPr>
        <w:t>%</w:t>
      </w:r>
      <w:r>
        <w:t>可以较为完整的提取出各个宏观经</w:t>
      </w:r>
      <w:r>
        <w:t>济变量中包含的共同信息，代表中国宏观经济总体的运行情况</w:t>
      </w:r>
      <w:r>
        <w:t>。</w:t>
      </w:r>
      <w:r>
        <w:t>另一方面，在第</w:t>
      </w:r>
      <w:r>
        <w:t>一主成分中所占比例较大的变量主要是政府财政收入、固定资产投资等产出类变</w:t>
      </w:r>
      <w:r>
        <w:t>量，而第二主成分中所占比例较大的则是居民消费价格指数、商品零售价格指数、</w:t>
      </w:r>
      <w:r>
        <w:t>原材料燃料动力购进价格指数价格类指数变量。两个主成分的累计贡献率达</w:t>
      </w:r>
      <w:r>
        <w:t>到</w:t>
      </w:r>
    </w:p>
    <w:p w:rsidR="0018722C">
      <w:pPr>
        <w:topLinePunct/>
      </w:pPr>
      <w:r>
        <w:rPr>
          <w:rFonts w:ascii="Times New Roman" w:eastAsia="Times New Roman"/>
        </w:rPr>
        <w:t>95.97%</w:t>
      </w:r>
      <w:r>
        <w:t>，所以综合考量，本文选择第一、第二两个主成分作为信息因子进入</w:t>
      </w:r>
    </w:p>
    <w:p w:rsidR="0018722C">
      <w:pPr>
        <w:topLinePunct/>
      </w:pPr>
      <w:r>
        <w:rPr>
          <w:rFonts w:ascii="Times New Roman" w:eastAsia="Times New Roman"/>
        </w:rPr>
        <w:t>FAVAR</w:t>
      </w:r>
      <w:r>
        <w:t>和</w:t>
      </w:r>
      <w:r>
        <w:rPr>
          <w:rFonts w:ascii="Times New Roman" w:eastAsia="Times New Roman"/>
        </w:rPr>
        <w:t>TVP-FAVAR</w:t>
      </w:r>
      <w:r>
        <w:t>模型，并分别命名为产出因子和价格因子。</w:t>
      </w:r>
    </w:p>
    <w:p w:rsidR="0018722C">
      <w:pPr>
        <w:pStyle w:val="a8"/>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cstheme="minorBidi" w:hAnsiTheme="minorHAnsi" w:eastAsiaTheme="minorHAnsi" w:asciiTheme="minorHAnsi" w:ascii="宋体" w:hAnsi="宋体" w:eastAsia="宋体" w:cs="宋体"/>
          <w:spacing w:val="-36"/>
        </w:rPr>
        <w:t> </w:t>
      </w:r>
      <w:r>
        <w:rPr>
          <w:kern w:val="2"/>
          <w:sz w:val="28"/>
          <w:szCs w:val="28"/>
          <w:rFonts w:ascii="Times New Roman" w:eastAsia="Times New Roman" w:cstheme="minorBidi" w:hAnsiTheme="minorHAnsi" w:hAnsi="宋体" w:cs="宋体"/>
        </w:rPr>
        <w:t>2</w:t>
      </w:r>
      <w:r>
        <w:rPr>
          <w:kern w:val="2"/>
          <w:sz w:val="28"/>
          <w:szCs w:val="28"/>
          <w:rFonts w:ascii="Times New Roman" w:eastAsia="Times New Roman" w:cstheme="minorBidi" w:hAnsiTheme="minorHAnsi" w:hAnsi="宋体" w:cs="宋体"/>
        </w:rPr>
        <w:t>.</w:t>
      </w:r>
      <w:r>
        <w:rPr>
          <w:kern w:val="2"/>
          <w:sz w:val="28"/>
          <w:szCs w:val="28"/>
          <w:rFonts w:ascii="Times New Roman" w:eastAsia="Times New Roman" w:cstheme="minorBidi" w:hAnsiTheme="minorHAnsi" w:hAnsi="宋体" w:cs="宋体"/>
        </w:rPr>
        <w:t>2</w:t>
      </w:r>
      <w:r>
        <w:t xml:space="preserve">  </w:t>
      </w:r>
      <w:r>
        <w:rPr>
          <w:kern w:val="2"/>
          <w:sz w:val="28"/>
          <w:szCs w:val="28"/>
          <w:rFonts w:cstheme="minorBidi" w:hAnsiTheme="minorHAnsi" w:eastAsiaTheme="minorHAnsi" w:asciiTheme="minorHAnsi" w:ascii="宋体" w:hAnsi="宋体" w:eastAsia="宋体" w:cs="宋体"/>
        </w:rPr>
        <w:t>主</w:t>
      </w:r>
      <w:r>
        <w:rPr>
          <w:kern w:val="2"/>
          <w:sz w:val="28"/>
          <w:szCs w:val="28"/>
          <w:rFonts w:cstheme="minorBidi" w:hAnsiTheme="minorHAnsi" w:eastAsiaTheme="minorHAnsi" w:asciiTheme="minorHAnsi" w:ascii="宋体" w:hAnsi="宋体" w:eastAsia="宋体" w:cs="宋体"/>
          <w:spacing w:val="-2"/>
        </w:rPr>
        <w:t>成</w:t>
      </w:r>
      <w:r>
        <w:rPr>
          <w:kern w:val="2"/>
          <w:sz w:val="28"/>
          <w:szCs w:val="28"/>
          <w:rFonts w:cstheme="minorBidi" w:hAnsiTheme="minorHAnsi" w:eastAsiaTheme="minorHAnsi" w:asciiTheme="minorHAnsi" w:ascii="宋体" w:hAnsi="宋体" w:eastAsia="宋体" w:cs="宋体"/>
        </w:rPr>
        <w:t>分分析</w:t>
      </w:r>
    </w:p>
    <w:tbl>
      <w:tblPr>
        <w:tblW w:w="5000" w:type="pct"/>
        <w:tblInd w:w="10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1847"/>
        <w:gridCol w:w="1570"/>
        <w:gridCol w:w="1704"/>
        <w:gridCol w:w="1749"/>
        <w:gridCol w:w="1662"/>
      </w:tblGrid>
      <w:tr>
        <w:trPr>
          <w:tblHeader/>
        </w:trPr>
        <w:tc>
          <w:tcPr>
            <w:tcW w:w="108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920"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主成分一</w:t>
            </w:r>
          </w:p>
        </w:tc>
        <w:tc>
          <w:tcPr>
            <w:tcW w:w="999"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主成分二</w:t>
            </w:r>
          </w:p>
        </w:tc>
        <w:tc>
          <w:tcPr>
            <w:tcW w:w="1025"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主成分三</w:t>
            </w:r>
          </w:p>
        </w:tc>
        <w:tc>
          <w:tcPr>
            <w:tcW w:w="974" w:type="pct"/>
            <w:vAlign w:val="center"/>
            <w:tcBorders>
              <w:bottom w:val="single" w:sz="4" w:space="0" w:color="auto"/>
            </w:tcBorders>
          </w:tcPr>
          <w:p w:rsidR="0018722C">
            <w:pPr>
              <w:pStyle w:val="a7"/>
              <w:topLinePunct/>
              <w:ind w:leftChars="0" w:left="0" w:rightChars="0" w:right="0" w:firstLineChars="0" w:firstLine="0"/>
              <w:spacing w:line="240" w:lineRule="atLeast"/>
            </w:pPr>
            <w:r>
              <w:t>主成分四</w:t>
            </w:r>
          </w:p>
        </w:tc>
      </w:tr>
      <w:tr>
        <w:tc>
          <w:tcPr>
            <w:tcW w:w="1082" w:type="pct"/>
            <w:vAlign w:val="center"/>
          </w:tcPr>
          <w:p w:rsidR="0018722C">
            <w:pPr>
              <w:pStyle w:val="ac"/>
              <w:topLinePunct/>
              <w:ind w:leftChars="0" w:left="0" w:rightChars="0" w:right="0" w:firstLineChars="0" w:firstLine="0"/>
              <w:spacing w:line="240" w:lineRule="atLeast"/>
            </w:pPr>
            <w:r>
              <w:t>特征值</w:t>
            </w:r>
          </w:p>
        </w:tc>
        <w:tc>
          <w:tcPr>
            <w:tcW w:w="920" w:type="pct"/>
            <w:vAlign w:val="center"/>
          </w:tcPr>
          <w:p w:rsidR="0018722C">
            <w:pPr>
              <w:pStyle w:val="affff9"/>
              <w:topLinePunct/>
              <w:ind w:leftChars="0" w:left="0" w:rightChars="0" w:right="0" w:firstLineChars="0" w:firstLine="0"/>
              <w:spacing w:line="240" w:lineRule="atLeast"/>
            </w:pPr>
            <w:r>
              <w:t>2.7168</w:t>
            </w:r>
          </w:p>
        </w:tc>
        <w:tc>
          <w:tcPr>
            <w:tcW w:w="999" w:type="pct"/>
            <w:vAlign w:val="center"/>
          </w:tcPr>
          <w:p w:rsidR="0018722C">
            <w:pPr>
              <w:pStyle w:val="affff9"/>
              <w:topLinePunct/>
              <w:ind w:leftChars="0" w:left="0" w:rightChars="0" w:right="0" w:firstLineChars="0" w:firstLine="0"/>
              <w:spacing w:line="240" w:lineRule="atLeast"/>
            </w:pPr>
            <w:r>
              <w:t>0.1138</w:t>
            </w:r>
          </w:p>
        </w:tc>
        <w:tc>
          <w:tcPr>
            <w:tcW w:w="1025" w:type="pct"/>
            <w:vAlign w:val="center"/>
          </w:tcPr>
          <w:p w:rsidR="0018722C">
            <w:pPr>
              <w:pStyle w:val="affff9"/>
              <w:topLinePunct/>
              <w:ind w:leftChars="0" w:left="0" w:rightChars="0" w:right="0" w:firstLineChars="0" w:firstLine="0"/>
              <w:spacing w:line="240" w:lineRule="atLeast"/>
            </w:pPr>
            <w:r>
              <w:t>0.0734</w:t>
            </w:r>
          </w:p>
        </w:tc>
        <w:tc>
          <w:tcPr>
            <w:tcW w:w="974" w:type="pct"/>
            <w:vAlign w:val="center"/>
          </w:tcPr>
          <w:p w:rsidR="0018722C">
            <w:pPr>
              <w:pStyle w:val="affff9"/>
              <w:topLinePunct/>
              <w:ind w:leftChars="0" w:left="0" w:rightChars="0" w:right="0" w:firstLineChars="0" w:firstLine="0"/>
              <w:spacing w:line="240" w:lineRule="atLeast"/>
            </w:pPr>
            <w:r>
              <w:t>0.0292</w:t>
            </w:r>
          </w:p>
        </w:tc>
      </w:tr>
      <w:tr>
        <w:tc>
          <w:tcPr>
            <w:tcW w:w="1082" w:type="pct"/>
            <w:vAlign w:val="center"/>
          </w:tcPr>
          <w:p w:rsidR="0018722C">
            <w:pPr>
              <w:pStyle w:val="ac"/>
              <w:topLinePunct/>
              <w:ind w:leftChars="0" w:left="0" w:rightChars="0" w:right="0" w:firstLineChars="0" w:firstLine="0"/>
              <w:spacing w:line="240" w:lineRule="atLeast"/>
            </w:pPr>
            <w:r>
              <w:t>贡献率</w:t>
            </w:r>
          </w:p>
        </w:tc>
        <w:tc>
          <w:tcPr>
            <w:tcW w:w="920" w:type="pct"/>
            <w:vAlign w:val="center"/>
          </w:tcPr>
          <w:p w:rsidR="0018722C">
            <w:pPr>
              <w:pStyle w:val="affff9"/>
              <w:topLinePunct/>
              <w:ind w:leftChars="0" w:left="0" w:rightChars="0" w:right="0" w:firstLineChars="0" w:firstLine="0"/>
              <w:spacing w:line="240" w:lineRule="atLeast"/>
            </w:pPr>
            <w:r>
              <w:t>0.9211</w:t>
            </w:r>
          </w:p>
        </w:tc>
        <w:tc>
          <w:tcPr>
            <w:tcW w:w="999" w:type="pct"/>
            <w:vAlign w:val="center"/>
          </w:tcPr>
          <w:p w:rsidR="0018722C">
            <w:pPr>
              <w:pStyle w:val="affff9"/>
              <w:topLinePunct/>
              <w:ind w:leftChars="0" w:left="0" w:rightChars="0" w:right="0" w:firstLineChars="0" w:firstLine="0"/>
              <w:spacing w:line="240" w:lineRule="atLeast"/>
            </w:pPr>
            <w:r>
              <w:t>0.0386</w:t>
            </w:r>
          </w:p>
        </w:tc>
        <w:tc>
          <w:tcPr>
            <w:tcW w:w="1025" w:type="pct"/>
            <w:vAlign w:val="center"/>
          </w:tcPr>
          <w:p w:rsidR="0018722C">
            <w:pPr>
              <w:pStyle w:val="affff9"/>
              <w:topLinePunct/>
              <w:ind w:leftChars="0" w:left="0" w:rightChars="0" w:right="0" w:firstLineChars="0" w:firstLine="0"/>
              <w:spacing w:line="240" w:lineRule="atLeast"/>
            </w:pPr>
            <w:r>
              <w:t>0.0249</w:t>
            </w:r>
          </w:p>
        </w:tc>
        <w:tc>
          <w:tcPr>
            <w:tcW w:w="974" w:type="pct"/>
            <w:vAlign w:val="center"/>
          </w:tcPr>
          <w:p w:rsidR="0018722C">
            <w:pPr>
              <w:pStyle w:val="affff9"/>
              <w:topLinePunct/>
              <w:ind w:leftChars="0" w:left="0" w:rightChars="0" w:right="0" w:firstLineChars="0" w:firstLine="0"/>
              <w:spacing w:line="240" w:lineRule="atLeast"/>
            </w:pPr>
            <w:r>
              <w:t>0.0099</w:t>
            </w:r>
          </w:p>
        </w:tc>
      </w:tr>
      <w:tr>
        <w:tc>
          <w:tcPr>
            <w:tcW w:w="1082" w:type="pct"/>
            <w:vAlign w:val="center"/>
          </w:tcPr>
          <w:p w:rsidR="0018722C">
            <w:pPr>
              <w:pStyle w:val="ac"/>
              <w:topLinePunct/>
              <w:ind w:leftChars="0" w:left="0" w:rightChars="0" w:right="0" w:firstLineChars="0" w:firstLine="0"/>
              <w:spacing w:line="240" w:lineRule="atLeast"/>
            </w:pPr>
            <w:r>
              <w:t>累计贡献率</w:t>
            </w:r>
          </w:p>
        </w:tc>
        <w:tc>
          <w:tcPr>
            <w:tcW w:w="920" w:type="pct"/>
            <w:vAlign w:val="center"/>
          </w:tcPr>
          <w:p w:rsidR="0018722C">
            <w:pPr>
              <w:pStyle w:val="affff9"/>
              <w:topLinePunct/>
              <w:ind w:leftChars="0" w:left="0" w:rightChars="0" w:right="0" w:firstLineChars="0" w:firstLine="0"/>
              <w:spacing w:line="240" w:lineRule="atLeast"/>
            </w:pPr>
            <w:r>
              <w:t>0.9211</w:t>
            </w:r>
          </w:p>
        </w:tc>
        <w:tc>
          <w:tcPr>
            <w:tcW w:w="999" w:type="pct"/>
            <w:vAlign w:val="center"/>
          </w:tcPr>
          <w:p w:rsidR="0018722C">
            <w:pPr>
              <w:pStyle w:val="affff9"/>
              <w:topLinePunct/>
              <w:ind w:leftChars="0" w:left="0" w:rightChars="0" w:right="0" w:firstLineChars="0" w:firstLine="0"/>
              <w:spacing w:line="240" w:lineRule="atLeast"/>
            </w:pPr>
            <w:r>
              <w:t>0.9597</w:t>
            </w:r>
          </w:p>
        </w:tc>
        <w:tc>
          <w:tcPr>
            <w:tcW w:w="1025" w:type="pct"/>
            <w:vAlign w:val="center"/>
          </w:tcPr>
          <w:p w:rsidR="0018722C">
            <w:pPr>
              <w:pStyle w:val="affff9"/>
              <w:topLinePunct/>
              <w:ind w:leftChars="0" w:left="0" w:rightChars="0" w:right="0" w:firstLineChars="0" w:firstLine="0"/>
              <w:spacing w:line="240" w:lineRule="atLeast"/>
            </w:pPr>
            <w:r>
              <w:t>0.9846</w:t>
            </w:r>
          </w:p>
        </w:tc>
        <w:tc>
          <w:tcPr>
            <w:tcW w:w="974" w:type="pct"/>
            <w:vAlign w:val="center"/>
          </w:tcPr>
          <w:p w:rsidR="0018722C">
            <w:pPr>
              <w:pStyle w:val="affff9"/>
              <w:topLinePunct/>
              <w:ind w:leftChars="0" w:left="0" w:rightChars="0" w:right="0" w:firstLineChars="0" w:firstLine="0"/>
              <w:spacing w:line="240" w:lineRule="atLeast"/>
            </w:pPr>
            <w:r>
              <w:t>0.9945</w:t>
            </w:r>
          </w:p>
        </w:tc>
      </w:tr>
      <w:tr>
        <w:tc>
          <w:tcPr>
            <w:tcW w:w="1082" w:type="pct"/>
            <w:vAlign w:val="center"/>
          </w:tcPr>
          <w:p w:rsidR="0018722C">
            <w:pPr>
              <w:pStyle w:val="ac"/>
              <w:topLinePunct/>
              <w:ind w:leftChars="0" w:left="0" w:rightChars="0" w:right="0" w:firstLineChars="0" w:firstLine="0"/>
              <w:spacing w:line="240" w:lineRule="atLeast"/>
            </w:pPr>
          </w:p>
        </w:tc>
        <w:tc>
          <w:tcPr>
            <w:tcW w:w="920" w:type="pct"/>
            <w:vAlign w:val="center"/>
          </w:tcPr>
          <w:p w:rsidR="0018722C">
            <w:pPr>
              <w:pStyle w:val="a5"/>
              <w:topLinePunct/>
              <w:ind w:leftChars="0" w:left="0" w:rightChars="0" w:right="0" w:firstLineChars="0" w:firstLine="0"/>
              <w:spacing w:line="240" w:lineRule="atLeast"/>
            </w:pPr>
            <w:r>
              <w:t>主成分五</w:t>
            </w:r>
          </w:p>
        </w:tc>
        <w:tc>
          <w:tcPr>
            <w:tcW w:w="999" w:type="pct"/>
            <w:vAlign w:val="center"/>
          </w:tcPr>
          <w:p w:rsidR="0018722C">
            <w:pPr>
              <w:pStyle w:val="a5"/>
              <w:topLinePunct/>
              <w:ind w:leftChars="0" w:left="0" w:rightChars="0" w:right="0" w:firstLineChars="0" w:firstLine="0"/>
              <w:spacing w:line="240" w:lineRule="atLeast"/>
            </w:pPr>
            <w:r>
              <w:t>主成分六</w:t>
            </w:r>
          </w:p>
        </w:tc>
        <w:tc>
          <w:tcPr>
            <w:tcW w:w="1025" w:type="pct"/>
            <w:vAlign w:val="center"/>
          </w:tcPr>
          <w:p w:rsidR="0018722C">
            <w:pPr>
              <w:pStyle w:val="a5"/>
              <w:topLinePunct/>
              <w:ind w:leftChars="0" w:left="0" w:rightChars="0" w:right="0" w:firstLineChars="0" w:firstLine="0"/>
              <w:spacing w:line="240" w:lineRule="atLeast"/>
            </w:pPr>
            <w:r>
              <w:t>主成分七</w:t>
            </w:r>
          </w:p>
        </w:tc>
        <w:tc>
          <w:tcPr>
            <w:tcW w:w="974" w:type="pct"/>
            <w:vAlign w:val="center"/>
          </w:tcPr>
          <w:p w:rsidR="0018722C">
            <w:pPr>
              <w:pStyle w:val="ad"/>
              <w:topLinePunct/>
              <w:ind w:leftChars="0" w:left="0" w:rightChars="0" w:right="0" w:firstLineChars="0" w:firstLine="0"/>
              <w:spacing w:line="240" w:lineRule="atLeast"/>
            </w:pPr>
            <w:r>
              <w:t>主成分八</w:t>
            </w:r>
          </w:p>
        </w:tc>
      </w:tr>
      <w:tr>
        <w:tc>
          <w:tcPr>
            <w:tcW w:w="1082" w:type="pct"/>
            <w:vAlign w:val="center"/>
          </w:tcPr>
          <w:p w:rsidR="0018722C">
            <w:pPr>
              <w:pStyle w:val="ac"/>
              <w:topLinePunct/>
              <w:ind w:leftChars="0" w:left="0" w:rightChars="0" w:right="0" w:firstLineChars="0" w:firstLine="0"/>
              <w:spacing w:line="240" w:lineRule="atLeast"/>
            </w:pPr>
            <w:r>
              <w:t>特征值</w:t>
            </w:r>
          </w:p>
        </w:tc>
        <w:tc>
          <w:tcPr>
            <w:tcW w:w="920" w:type="pct"/>
            <w:vAlign w:val="center"/>
          </w:tcPr>
          <w:p w:rsidR="0018722C">
            <w:pPr>
              <w:pStyle w:val="affff9"/>
              <w:topLinePunct/>
              <w:ind w:leftChars="0" w:left="0" w:rightChars="0" w:right="0" w:firstLineChars="0" w:firstLine="0"/>
              <w:spacing w:line="240" w:lineRule="atLeast"/>
            </w:pPr>
            <w:r>
              <w:t>0.0136</w:t>
            </w:r>
          </w:p>
        </w:tc>
        <w:tc>
          <w:tcPr>
            <w:tcW w:w="999" w:type="pct"/>
            <w:vAlign w:val="center"/>
          </w:tcPr>
          <w:p w:rsidR="0018722C">
            <w:pPr>
              <w:pStyle w:val="affff9"/>
              <w:topLinePunct/>
              <w:ind w:leftChars="0" w:left="0" w:rightChars="0" w:right="0" w:firstLineChars="0" w:firstLine="0"/>
              <w:spacing w:line="240" w:lineRule="atLeast"/>
            </w:pPr>
            <w:r>
              <w:t>0.0025</w:t>
            </w:r>
          </w:p>
        </w:tc>
        <w:tc>
          <w:tcPr>
            <w:tcW w:w="1025" w:type="pct"/>
            <w:vAlign w:val="center"/>
          </w:tcPr>
          <w:p w:rsidR="0018722C">
            <w:pPr>
              <w:pStyle w:val="affff9"/>
              <w:topLinePunct/>
              <w:ind w:leftChars="0" w:left="0" w:rightChars="0" w:right="0" w:firstLineChars="0" w:firstLine="0"/>
              <w:spacing w:line="240" w:lineRule="atLeast"/>
            </w:pPr>
            <w:r>
              <w:t>0.0002</w:t>
            </w:r>
          </w:p>
        </w:tc>
        <w:tc>
          <w:tcPr>
            <w:tcW w:w="974" w:type="pct"/>
            <w:vAlign w:val="center"/>
          </w:tcPr>
          <w:p w:rsidR="0018722C">
            <w:pPr>
              <w:pStyle w:val="affff9"/>
              <w:topLinePunct/>
              <w:ind w:leftChars="0" w:left="0" w:rightChars="0" w:right="0" w:firstLineChars="0" w:firstLine="0"/>
              <w:spacing w:line="240" w:lineRule="atLeast"/>
            </w:pPr>
            <w:r>
              <w:t>0</w:t>
            </w:r>
          </w:p>
        </w:tc>
      </w:tr>
      <w:tr>
        <w:tc>
          <w:tcPr>
            <w:tcW w:w="1082" w:type="pct"/>
            <w:vAlign w:val="center"/>
          </w:tcPr>
          <w:p w:rsidR="0018722C">
            <w:pPr>
              <w:pStyle w:val="ac"/>
              <w:topLinePunct/>
              <w:ind w:leftChars="0" w:left="0" w:rightChars="0" w:right="0" w:firstLineChars="0" w:firstLine="0"/>
              <w:spacing w:line="240" w:lineRule="atLeast"/>
            </w:pPr>
            <w:r>
              <w:t>贡献率</w:t>
            </w:r>
          </w:p>
        </w:tc>
        <w:tc>
          <w:tcPr>
            <w:tcW w:w="920" w:type="pct"/>
            <w:vAlign w:val="center"/>
          </w:tcPr>
          <w:p w:rsidR="0018722C">
            <w:pPr>
              <w:pStyle w:val="affff9"/>
              <w:topLinePunct/>
              <w:ind w:leftChars="0" w:left="0" w:rightChars="0" w:right="0" w:firstLineChars="0" w:firstLine="0"/>
              <w:spacing w:line="240" w:lineRule="atLeast"/>
            </w:pPr>
            <w:r>
              <w:t>0.0046</w:t>
            </w:r>
          </w:p>
        </w:tc>
        <w:tc>
          <w:tcPr>
            <w:tcW w:w="999" w:type="pct"/>
            <w:vAlign w:val="center"/>
          </w:tcPr>
          <w:p w:rsidR="0018722C">
            <w:pPr>
              <w:pStyle w:val="affff9"/>
              <w:topLinePunct/>
              <w:ind w:leftChars="0" w:left="0" w:rightChars="0" w:right="0" w:firstLineChars="0" w:firstLine="0"/>
              <w:spacing w:line="240" w:lineRule="atLeast"/>
            </w:pPr>
            <w:r>
              <w:t>0.0008</w:t>
            </w:r>
          </w:p>
        </w:tc>
        <w:tc>
          <w:tcPr>
            <w:tcW w:w="1025" w:type="pct"/>
            <w:vAlign w:val="center"/>
          </w:tcPr>
          <w:p w:rsidR="0018722C">
            <w:pPr>
              <w:pStyle w:val="affff9"/>
              <w:topLinePunct/>
              <w:ind w:leftChars="0" w:left="0" w:rightChars="0" w:right="0" w:firstLineChars="0" w:firstLine="0"/>
              <w:spacing w:line="240" w:lineRule="atLeast"/>
            </w:pPr>
            <w:r>
              <w:t>0.0001</w:t>
            </w:r>
          </w:p>
        </w:tc>
        <w:tc>
          <w:tcPr>
            <w:tcW w:w="974" w:type="pct"/>
            <w:vAlign w:val="center"/>
          </w:tcPr>
          <w:p w:rsidR="0018722C">
            <w:pPr>
              <w:pStyle w:val="affff9"/>
              <w:topLinePunct/>
              <w:ind w:leftChars="0" w:left="0" w:rightChars="0" w:right="0" w:firstLineChars="0" w:firstLine="0"/>
              <w:spacing w:line="240" w:lineRule="atLeast"/>
            </w:pPr>
            <w:r>
              <w:t>0</w:t>
            </w:r>
          </w:p>
        </w:tc>
      </w:tr>
      <w:tr>
        <w:tc>
          <w:tcPr>
            <w:tcW w:w="1082" w:type="pct"/>
            <w:vAlign w:val="center"/>
            <w:tcBorders>
              <w:top w:val="single" w:sz="4" w:space="0" w:color="auto"/>
            </w:tcBorders>
          </w:tcPr>
          <w:p w:rsidR="0018722C">
            <w:pPr>
              <w:pStyle w:val="ac"/>
              <w:topLinePunct/>
              <w:ind w:leftChars="0" w:left="0" w:rightChars="0" w:right="0" w:firstLineChars="0" w:firstLine="0"/>
              <w:spacing w:line="240" w:lineRule="atLeast"/>
            </w:pPr>
            <w:r>
              <w:t>累计贡献率</w:t>
            </w:r>
          </w:p>
        </w:tc>
        <w:tc>
          <w:tcPr>
            <w:tcW w:w="920" w:type="pct"/>
            <w:vAlign w:val="center"/>
            <w:tcBorders>
              <w:top w:val="single" w:sz="4" w:space="0" w:color="auto"/>
            </w:tcBorders>
          </w:tcPr>
          <w:p w:rsidR="0018722C">
            <w:pPr>
              <w:pStyle w:val="affff9"/>
              <w:topLinePunct/>
              <w:ind w:leftChars="0" w:left="0" w:rightChars="0" w:right="0" w:firstLineChars="0" w:firstLine="0"/>
              <w:spacing w:line="240" w:lineRule="atLeast"/>
            </w:pPr>
            <w:r>
              <w:t>0.9991</w:t>
            </w:r>
          </w:p>
        </w:tc>
        <w:tc>
          <w:tcPr>
            <w:tcW w:w="999" w:type="pct"/>
            <w:vAlign w:val="center"/>
            <w:tcBorders>
              <w:top w:val="single" w:sz="4" w:space="0" w:color="auto"/>
            </w:tcBorders>
          </w:tcPr>
          <w:p w:rsidR="0018722C">
            <w:pPr>
              <w:pStyle w:val="affff9"/>
              <w:topLinePunct/>
              <w:ind w:leftChars="0" w:left="0" w:rightChars="0" w:right="0" w:firstLineChars="0" w:firstLine="0"/>
              <w:spacing w:line="240" w:lineRule="atLeast"/>
            </w:pPr>
            <w:r>
              <w:t>0.9999</w:t>
            </w:r>
          </w:p>
        </w:tc>
        <w:tc>
          <w:tcPr>
            <w:tcW w:w="1025" w:type="pct"/>
            <w:vAlign w:val="center"/>
            <w:tcBorders>
              <w:top w:val="single" w:sz="4" w:space="0" w:color="auto"/>
            </w:tcBorders>
          </w:tcPr>
          <w:p w:rsidR="0018722C">
            <w:pPr>
              <w:pStyle w:val="affff9"/>
              <w:topLinePunct/>
              <w:ind w:leftChars="0" w:left="0" w:rightChars="0" w:right="0" w:firstLineChars="0" w:firstLine="0"/>
              <w:spacing w:line="240" w:lineRule="atLeast"/>
            </w:pPr>
            <w:r>
              <w:t>0.999995</w:t>
            </w:r>
          </w:p>
        </w:tc>
        <w:tc>
          <w:tcPr>
            <w:tcW w:w="974" w:type="pct"/>
            <w:vAlign w:val="center"/>
            <w:tcBorders>
              <w:top w:val="single" w:sz="4" w:space="0" w:color="auto"/>
            </w:tcBorders>
          </w:tcPr>
          <w:p w:rsidR="0018722C">
            <w:pPr>
              <w:pStyle w:val="affff9"/>
              <w:topLinePunct/>
              <w:ind w:leftChars="0" w:left="0" w:rightChars="0" w:right="0" w:firstLineChars="0" w:firstLine="0"/>
              <w:spacing w:line="240" w:lineRule="atLeast"/>
            </w:pPr>
            <w:r>
              <w:t>1</w:t>
            </w:r>
          </w:p>
        </w:tc>
      </w:tr>
    </w:tbl>
    <w:p w:rsidR="0018722C">
      <w:pPr>
        <w:rPr/>
        <w:topLinePunct/>
        <w:pStyle w:val="affa"/>
      </w:pPr>
    </w:p>
    <w:p w:rsidR="0018722C">
      <w:pPr>
        <w:pStyle w:val="Heading1"/>
        <w:topLinePunct/>
      </w:pPr>
      <w:bookmarkStart w:id="114183" w:name="_Toc686114183"/>
      <w:bookmarkStart w:name="第三章 货币供给量的货币政策有效性 " w:id="54"/>
      <w:bookmarkEnd w:id="54"/>
      <w:r/>
      <w:bookmarkStart w:name="_bookmark21" w:id="55"/>
      <w:bookmarkEnd w:id="55"/>
      <w:r/>
      <w:r>
        <w:t>第三章</w:t>
      </w:r>
      <w:r>
        <w:t xml:space="preserve">  </w:t>
      </w:r>
      <w:r w:rsidRPr="00DB64CE">
        <w:t>货币供给量的货币政策有效性</w:t>
      </w:r>
      <w:bookmarkEnd w:id="114183"/>
    </w:p>
    <w:p w:rsidR="0018722C">
      <w:pPr>
        <w:pStyle w:val="Heading2"/>
        <w:topLinePunct/>
        <w:ind w:left="171" w:hangingChars="171" w:hanging="171"/>
      </w:pPr>
      <w:bookmarkStart w:id="114184" w:name="_Toc686114184"/>
      <w:bookmarkStart w:name="3.1 货币供给量在产出水平方面的有效性研究 " w:id="56"/>
      <w:bookmarkEnd w:id="56"/>
      <w:r>
        <w:rPr>
          <w:b/>
        </w:rPr>
        <w:t>3.1</w:t>
      </w:r>
      <w:r>
        <w:t xml:space="preserve"> </w:t>
      </w:r>
      <w:bookmarkStart w:name="_bookmark22" w:id="57"/>
      <w:bookmarkEnd w:id="57"/>
      <w:bookmarkStart w:name="_bookmark22" w:id="58"/>
      <w:bookmarkEnd w:id="58"/>
      <w:r>
        <w:t>货币供给量在产出水平方面的有效性研究</w:t>
      </w:r>
      <w:bookmarkEnd w:id="114184"/>
    </w:p>
    <w:p w:rsidR="0018722C">
      <w:pPr>
        <w:pStyle w:val="Heading3"/>
        <w:topLinePunct/>
        <w:ind w:left="200" w:hangingChars="200" w:hanging="200"/>
      </w:pPr>
      <w:bookmarkStart w:id="114185" w:name="_Toc686114185"/>
      <w:bookmarkStart w:name="_bookmark23" w:id="59"/>
      <w:bookmarkEnd w:id="59"/>
      <w:r>
        <w:rPr>
          <w:b/>
        </w:rPr>
        <w:t>3.1.1</w:t>
      </w:r>
      <w:r>
        <w:t xml:space="preserve"> </w:t>
      </w:r>
      <w:bookmarkStart w:name="_bookmark23" w:id="60"/>
      <w:bookmarkEnd w:id="60"/>
      <w:r>
        <w:rPr>
          <w:b/>
        </w:rPr>
        <w:t>G</w:t>
      </w:r>
      <w:r>
        <w:rPr>
          <w:b/>
        </w:rPr>
        <w:t>ranger</w:t>
      </w:r>
      <w:r>
        <w:t>因果检验与协整检验</w:t>
      </w:r>
      <w:bookmarkEnd w:id="114185"/>
    </w:p>
    <w:p w:rsidR="0018722C">
      <w:pPr>
        <w:topLinePunct/>
      </w:pPr>
      <w:r>
        <w:t>为了确定产出因子与货币供给量之间的双向联系，</w:t>
      </w:r>
      <w:r w:rsidR="001852F3">
        <w:t xml:space="preserve">在建立</w:t>
      </w:r>
      <w:r>
        <w:rPr>
          <w:rFonts w:ascii="Times New Roman" w:eastAsia="宋体"/>
        </w:rPr>
        <w:t>FAVAR</w:t>
      </w:r>
      <w:r>
        <w:t>与</w:t>
      </w:r>
      <w:r>
        <w:rPr>
          <w:rFonts w:ascii="Times New Roman" w:eastAsia="宋体"/>
        </w:rPr>
        <w:t>TVP-FAVAR</w:t>
      </w:r>
      <w:r>
        <w:t>模型之前需要对变量进行</w:t>
      </w:r>
      <w:r>
        <w:rPr>
          <w:rFonts w:ascii="Times New Roman" w:eastAsia="宋体"/>
        </w:rPr>
        <w:t>Granger</w:t>
      </w:r>
      <w:r>
        <w:t>因果检验，从表</w:t>
      </w:r>
      <w:r>
        <w:rPr>
          <w:rFonts w:ascii="Times New Roman" w:eastAsia="宋体"/>
        </w:rPr>
        <w:t>3</w:t>
      </w:r>
      <w:r>
        <w:rPr>
          <w:rFonts w:ascii="Times New Roman" w:eastAsia="宋体"/>
        </w:rPr>
        <w:t>.</w:t>
      </w:r>
      <w:r>
        <w:rPr>
          <w:rFonts w:ascii="Times New Roman" w:eastAsia="宋体"/>
        </w:rPr>
        <w:t>1</w:t>
      </w:r>
      <w:r>
        <w:t>可知产出因</w:t>
      </w:r>
      <w:r>
        <w:t>子与货币供给量之间具有双向</w:t>
      </w:r>
      <w:r>
        <w:rPr>
          <w:rFonts w:ascii="Times New Roman" w:eastAsia="宋体"/>
        </w:rPr>
        <w:t>Granger</w:t>
      </w:r>
      <w:r>
        <w:t>因果关系，并且从表</w:t>
      </w:r>
      <w:r>
        <w:rPr>
          <w:rFonts w:ascii="Times New Roman" w:eastAsia="宋体"/>
        </w:rPr>
        <w:t>3</w:t>
      </w:r>
      <w:r>
        <w:rPr>
          <w:rFonts w:ascii="Times New Roman" w:eastAsia="宋体"/>
        </w:rPr>
        <w:t>.</w:t>
      </w:r>
      <w:r>
        <w:rPr>
          <w:rFonts w:ascii="Times New Roman" w:eastAsia="宋体"/>
        </w:rPr>
        <w:t>2</w:t>
      </w:r>
      <w:r>
        <w:t>的</w:t>
      </w:r>
      <w:r>
        <w:rPr>
          <w:rFonts w:ascii="Times New Roman" w:eastAsia="宋体"/>
        </w:rPr>
        <w:t>Johansen</w:t>
      </w:r>
      <w:r>
        <w:t>协整检验结果中可知两变量具有协整关系，因此两变量可以建立</w:t>
      </w:r>
      <w:r>
        <w:rPr>
          <w:rFonts w:ascii="Times New Roman" w:eastAsia="宋体"/>
        </w:rPr>
        <w:t>VAR</w:t>
      </w:r>
      <w:r w:rsidR="001852F3">
        <w:rPr>
          <w:rFonts w:ascii="Times New Roman" w:eastAsia="宋体"/>
        </w:rPr>
        <w:t xml:space="preserve"> </w:t>
      </w:r>
      <w:r>
        <w:t>方程。</w:t>
      </w:r>
    </w:p>
    <w:p w:rsidR="0018722C">
      <w:pPr>
        <w:textAlignment w:val="center"/>
        <w:topLinePunct/>
      </w:pPr>
      <w:r>
        <w:rPr>
          <w:kern w:val="2"/>
          <w:sz w:val="28"/>
          <w:szCs w:val="28"/>
          <w:rFonts w:cstheme="minorBidi" w:hAnsiTheme="minorHAnsi" w:eastAsiaTheme="minorHAnsi" w:asciiTheme="minorHAnsi" w:ascii="宋体" w:hAnsi="宋体" w:eastAsia="宋体" w:cs="宋体"/>
        </w:rPr>
        <w:pict>
          <v:shape style="margin-left:84.264pt;margin-top:31.561562pt;width:411.58pt;height:48.53pt;mso-position-horizontal-relative:page;mso-position-vertical-relative:paragraph;z-index:2104"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808"/>
                    <w:gridCol w:w="2022"/>
                    <w:gridCol w:w="2700"/>
                  </w:tblGrid>
                  <w:tr>
                    <w:trPr>
                      <w:trHeight w:val="300" w:hRule="atLeast"/>
                    </w:trPr>
                    <w:tc>
                      <w:tcPr>
                        <w:tcW w:w="3808"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leftChars="0" w:left="89" w:rightChars="0" w:right="47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原假设</w:t>
                        </w:r>
                      </w:p>
                    </w:tc>
                    <w:tc>
                      <w:tcPr>
                        <w:tcW w:w="2022" w:type="dxa"/>
                        <w:tcBorders>
                          <w:top w:val="single" w:sz="12" w:space="0" w:color="000000"/>
                          <w:bottom w:val="single" w:sz="4" w:space="0" w:color="000000"/>
                        </w:tcBorders>
                      </w:tcPr>
                      <w:p w:rsidR="0018722C">
                        <w:pPr>
                          <w:widowControl w:val="0"/>
                          <w:snapToGrid w:val="1"/>
                          <w:spacing w:beforeLines="0" w:afterLines="0" w:before="0" w:after="0" w:line="291" w:lineRule="exact"/>
                          <w:ind w:firstLineChars="0" w:firstLine="0" w:rightChars="0" w:right="0" w:leftChars="0" w:left="524"/>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 </w:t>
                        </w:r>
                        <w:r>
                          <w:rPr>
                            <w:kern w:val="2"/>
                            <w:szCs w:val="22"/>
                            <w:rFonts w:ascii="宋体" w:eastAsia="宋体" w:hint="eastAsia" w:cstheme="minorBidi" w:hAnsi="Times New Roman" w:cs="Times New Roman"/>
                            <w:sz w:val="24"/>
                          </w:rPr>
                          <w:t>值</w:t>
                        </w:r>
                      </w:p>
                    </w:tc>
                    <w:tc>
                      <w:tcPr>
                        <w:tcW w:w="2700" w:type="dxa"/>
                        <w:tcBorders>
                          <w:top w:val="single" w:sz="12" w:space="0" w:color="000000"/>
                          <w:bottom w:val="single" w:sz="4" w:space="0" w:color="000000"/>
                        </w:tcBorders>
                      </w:tcPr>
                      <w:p w:rsidR="0018722C">
                        <w:pPr>
                          <w:widowControl w:val="0"/>
                          <w:snapToGrid w:val="1"/>
                          <w:spacing w:beforeLines="0" w:afterLines="0" w:before="0" w:after="0" w:line="291" w:lineRule="exact"/>
                          <w:ind w:firstLineChars="0" w:firstLine="0" w:leftChars="0" w:left="899" w:rightChars="0" w:right="103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 </w:t>
                        </w:r>
                        <w:r>
                          <w:rPr>
                            <w:kern w:val="2"/>
                            <w:szCs w:val="22"/>
                            <w:rFonts w:ascii="宋体" w:eastAsia="宋体" w:hint="eastAsia" w:cstheme="minorBidi" w:hAnsi="Times New Roman" w:cs="Times New Roman"/>
                            <w:sz w:val="24"/>
                          </w:rPr>
                          <w:t>值</w:t>
                        </w:r>
                      </w:p>
                    </w:tc>
                  </w:tr>
                  <w:tr>
                    <w:trPr>
                      <w:trHeight w:val="300" w:hRule="atLeast"/>
                    </w:trPr>
                    <w:tc>
                      <w:tcPr>
                        <w:tcW w:w="3808" w:type="dxa"/>
                        <w:tcBorders>
                          <w:top w:val="single" w:sz="4" w:space="0" w:color="000000"/>
                        </w:tcBorders>
                      </w:tcPr>
                      <w:p w:rsidR="0018722C">
                        <w:pPr>
                          <w:widowControl w:val="0"/>
                          <w:snapToGrid w:val="1"/>
                          <w:spacing w:beforeLines="0" w:afterLines="0" w:before="0" w:after="0" w:line="292" w:lineRule="exact"/>
                          <w:ind w:firstLineChars="0" w:firstLine="0" w:leftChars="0" w:left="92" w:rightChars="0" w:right="47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factor1 </w:t>
                        </w:r>
                        <w:r>
                          <w:rPr>
                            <w:kern w:val="2"/>
                            <w:szCs w:val="22"/>
                            <w:rFonts w:ascii="宋体" w:eastAsia="宋体" w:hint="eastAsia" w:cstheme="minorBidi" w:hAnsi="Times New Roman" w:cs="Times New Roman"/>
                            <w:spacing w:val="-22"/>
                            <w:sz w:val="24"/>
                          </w:rPr>
                          <w:t>不是 </w:t>
                        </w:r>
                        <w:r>
                          <w:rPr>
                            <w:kern w:val="2"/>
                            <w:szCs w:val="22"/>
                            <w:rFonts w:cstheme="minorBidi" w:ascii="Times New Roman" w:hAnsi="Times New Roman" w:eastAsia="Times New Roman" w:cs="Times New Roman"/>
                            <w:sz w:val="24"/>
                          </w:rPr>
                          <w:t>m </w:t>
                        </w:r>
                        <w:r>
                          <w:rPr>
                            <w:kern w:val="2"/>
                            <w:szCs w:val="22"/>
                            <w:rFonts w:ascii="宋体" w:eastAsia="宋体" w:hint="eastAsia" w:cstheme="minorBidi" w:hAnsi="Times New Roman" w:cs="Times New Roman"/>
                            <w:spacing w:val="-33"/>
                            <w:sz w:val="24"/>
                          </w:rPr>
                          <w:t>的 </w:t>
                        </w:r>
                        <w:r>
                          <w:rPr>
                            <w:kern w:val="2"/>
                            <w:szCs w:val="22"/>
                            <w:rFonts w:cstheme="minorBidi" w:ascii="Times New Roman" w:hAnsi="Times New Roman" w:eastAsia="Times New Roman" w:cs="Times New Roman"/>
                            <w:sz w:val="24"/>
                          </w:rPr>
                          <w:t>Granger</w:t>
                        </w:r>
                        <w:r>
                          <w:rPr>
                            <w:kern w:val="2"/>
                            <w:szCs w:val="22"/>
                            <w:rFonts w:cstheme="minorBidi" w:ascii="Times New Roman" w:hAnsi="Times New Roman" w:eastAsia="Times New Roman" w:cs="Times New Roman"/>
                            <w:spacing w:val="55"/>
                            <w:sz w:val="24"/>
                          </w:rPr>
                          <w:t> </w:t>
                        </w:r>
                        <w:r>
                          <w:rPr>
                            <w:kern w:val="2"/>
                            <w:szCs w:val="22"/>
                            <w:rFonts w:ascii="宋体" w:eastAsia="宋体" w:hint="eastAsia" w:cstheme="minorBidi" w:hAnsi="Times New Roman" w:cs="Times New Roman"/>
                            <w:sz w:val="24"/>
                          </w:rPr>
                          <w:t>原因</w:t>
                        </w:r>
                      </w:p>
                    </w:tc>
                    <w:tc>
                      <w:tcPr>
                        <w:tcW w:w="2022" w:type="dxa"/>
                        <w:tcBorders>
                          <w:top w:val="single" w:sz="4" w:space="0" w:color="000000"/>
                        </w:tcBorders>
                      </w:tcPr>
                      <w:p w:rsidR="0018722C">
                        <w:pPr>
                          <w:widowControl w:val="0"/>
                          <w:snapToGrid w:val="1"/>
                          <w:spacing w:beforeLines="0" w:afterLines="0" w:lineRule="auto" w:line="240" w:after="0" w:before="15"/>
                          <w:ind w:firstLineChars="0" w:firstLine="0" w:rightChars="0" w:right="0" w:leftChars="0" w:left="5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6.582</w:t>
                        </w:r>
                      </w:p>
                    </w:tc>
                    <w:tc>
                      <w:tcPr>
                        <w:tcW w:w="2700" w:type="dxa"/>
                        <w:tcBorders>
                          <w:top w:val="single" w:sz="4" w:space="0" w:color="000000"/>
                        </w:tcBorders>
                      </w:tcPr>
                      <w:p w:rsidR="0018722C">
                        <w:pPr>
                          <w:widowControl w:val="0"/>
                          <w:snapToGrid w:val="1"/>
                          <w:spacing w:beforeLines="0" w:afterLines="0" w:lineRule="auto" w:line="240" w:after="0" w:before="15"/>
                          <w:ind w:firstLineChars="0" w:firstLine="0" w:leftChars="0" w:left="0" w:rightChars="0" w:right="1057"/>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0.002*</w:t>
                        </w:r>
                      </w:p>
                    </w:tc>
                  </w:tr>
                  <w:tr>
                    <w:trPr>
                      <w:trHeight w:val="300" w:hRule="atLeast"/>
                    </w:trPr>
                    <w:tc>
                      <w:tcPr>
                        <w:tcW w:w="3808" w:type="dxa"/>
                        <w:tcBorders>
                          <w:bottom w:val="single" w:sz="12" w:space="0" w:color="000000"/>
                        </w:tcBorders>
                      </w:tcPr>
                      <w:p w:rsidR="0018722C">
                        <w:pPr>
                          <w:widowControl w:val="0"/>
                          <w:snapToGrid w:val="1"/>
                          <w:spacing w:beforeLines="0" w:afterLines="0" w:before="0" w:after="0" w:line="289" w:lineRule="exact"/>
                          <w:ind w:firstLineChars="0" w:firstLine="0" w:leftChars="0" w:left="92" w:rightChars="0" w:right="477"/>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m </w:t>
                        </w:r>
                        <w:r>
                          <w:rPr>
                            <w:kern w:val="2"/>
                            <w:szCs w:val="22"/>
                            <w:rFonts w:ascii="宋体" w:eastAsia="宋体" w:hint="eastAsia" w:cstheme="minorBidi" w:hAnsi="Times New Roman" w:cs="Times New Roman"/>
                            <w:spacing w:val="-22"/>
                            <w:sz w:val="24"/>
                          </w:rPr>
                          <w:t>不是 </w:t>
                        </w:r>
                        <w:r>
                          <w:rPr>
                            <w:kern w:val="2"/>
                            <w:szCs w:val="22"/>
                            <w:rFonts w:cstheme="minorBidi" w:ascii="Times New Roman" w:hAnsi="Times New Roman" w:eastAsia="Times New Roman" w:cs="Times New Roman"/>
                            <w:sz w:val="24"/>
                          </w:rPr>
                          <w:t>factor1 </w:t>
                        </w:r>
                        <w:r>
                          <w:rPr>
                            <w:kern w:val="2"/>
                            <w:szCs w:val="22"/>
                            <w:rFonts w:ascii="宋体" w:eastAsia="宋体" w:hint="eastAsia" w:cstheme="minorBidi" w:hAnsi="Times New Roman" w:cs="Times New Roman"/>
                            <w:spacing w:val="-33"/>
                            <w:sz w:val="24"/>
                          </w:rPr>
                          <w:t>的 </w:t>
                        </w:r>
                        <w:r>
                          <w:rPr>
                            <w:kern w:val="2"/>
                            <w:szCs w:val="22"/>
                            <w:rFonts w:cstheme="minorBidi" w:ascii="Times New Roman" w:hAnsi="Times New Roman" w:eastAsia="Times New Roman" w:cs="Times New Roman"/>
                            <w:sz w:val="24"/>
                          </w:rPr>
                          <w:t>Granger</w:t>
                        </w:r>
                        <w:r>
                          <w:rPr>
                            <w:kern w:val="2"/>
                            <w:szCs w:val="22"/>
                            <w:rFonts w:cstheme="minorBidi" w:ascii="Times New Roman" w:hAnsi="Times New Roman" w:eastAsia="Times New Roman" w:cs="Times New Roman"/>
                            <w:spacing w:val="55"/>
                            <w:sz w:val="24"/>
                          </w:rPr>
                          <w:t> </w:t>
                        </w:r>
                        <w:r>
                          <w:rPr>
                            <w:kern w:val="2"/>
                            <w:szCs w:val="22"/>
                            <w:rFonts w:ascii="宋体" w:eastAsia="宋体" w:hint="eastAsia" w:cstheme="minorBidi" w:hAnsi="Times New Roman" w:cs="Times New Roman"/>
                            <w:sz w:val="24"/>
                          </w:rPr>
                          <w:t>原因</w:t>
                        </w:r>
                      </w:p>
                    </w:tc>
                    <w:tc>
                      <w:tcPr>
                        <w:tcW w:w="2022" w:type="dxa"/>
                        <w:tcBorders>
                          <w:bottom w:val="single" w:sz="12" w:space="0" w:color="000000"/>
                        </w:tcBorders>
                      </w:tcPr>
                      <w:p w:rsidR="0018722C">
                        <w:pPr>
                          <w:widowControl w:val="0"/>
                          <w:snapToGrid w:val="1"/>
                          <w:spacing w:beforeLines="0" w:afterLines="0" w:lineRule="auto" w:line="240" w:after="0" w:before="13"/>
                          <w:ind w:firstLineChars="0" w:firstLine="0" w:rightChars="0" w:right="0" w:leftChars="0" w:left="503"/>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3.848</w:t>
                        </w:r>
                      </w:p>
                    </w:tc>
                    <w:tc>
                      <w:tcPr>
                        <w:tcW w:w="2700" w:type="dxa"/>
                        <w:tcBorders>
                          <w:bottom w:val="single" w:sz="12" w:space="0" w:color="000000"/>
                        </w:tcBorders>
                      </w:tcPr>
                      <w:p w:rsidR="0018722C">
                        <w:pPr>
                          <w:widowControl w:val="0"/>
                          <w:snapToGrid w:val="1"/>
                          <w:spacing w:beforeLines="0" w:afterLines="0" w:lineRule="auto" w:line="240" w:after="0" w:before="13"/>
                          <w:ind w:firstLineChars="0" w:firstLine="0" w:leftChars="0" w:left="0" w:rightChars="0" w:right="1028"/>
                          <w:jc w:val="righ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0.023*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ascii="Times New Roman" w:eastAsia="Times New Roman" w:cstheme="minorBidi" w:hAnsiTheme="minorHAnsi" w:hAnsi="宋体" w:cs="宋体"/>
        </w:rPr>
        <w:t>3.1</w:t>
      </w:r>
      <w:r>
        <w:t xml:space="preserve">  </w:t>
      </w:r>
      <w:r>
        <w:rPr>
          <w:kern w:val="2"/>
          <w:sz w:val="28"/>
          <w:szCs w:val="28"/>
          <w:rFonts w:cstheme="minorBidi" w:hAnsiTheme="minorHAnsi" w:eastAsiaTheme="minorHAnsi" w:asciiTheme="minorHAnsi" w:ascii="宋体" w:hAnsi="宋体" w:eastAsia="宋体" w:cs="宋体"/>
        </w:rPr>
        <w:t>产</w:t>
      </w:r>
      <w:r>
        <w:rPr>
          <w:kern w:val="2"/>
          <w:sz w:val="28"/>
          <w:szCs w:val="28"/>
          <w:rFonts w:cstheme="minorBidi" w:hAnsiTheme="minorHAnsi" w:eastAsiaTheme="minorHAnsi" w:asciiTheme="minorHAnsi" w:ascii="宋体" w:hAnsi="宋体" w:eastAsia="宋体" w:cs="宋体"/>
          <w:spacing w:val="-2"/>
        </w:rPr>
        <w:t>出</w:t>
      </w:r>
      <w:r>
        <w:rPr>
          <w:kern w:val="2"/>
          <w:sz w:val="28"/>
          <w:szCs w:val="28"/>
          <w:rFonts w:cstheme="minorBidi" w:hAnsiTheme="minorHAnsi" w:eastAsiaTheme="minorHAnsi" w:asciiTheme="minorHAnsi" w:ascii="宋体" w:hAnsi="宋体" w:eastAsia="宋体" w:cs="宋体"/>
        </w:rPr>
        <w:t>因子</w:t>
      </w:r>
      <w:r>
        <w:rPr>
          <w:kern w:val="2"/>
          <w:sz w:val="28"/>
          <w:szCs w:val="28"/>
          <w:rFonts w:cstheme="minorBidi" w:hAnsiTheme="minorHAnsi" w:eastAsiaTheme="minorHAnsi" w:asciiTheme="minorHAnsi" w:ascii="宋体" w:hAnsi="宋体" w:eastAsia="宋体" w:cs="宋体"/>
          <w:spacing w:val="-2"/>
        </w:rPr>
        <w:t>与</w:t>
      </w:r>
      <w:r>
        <w:rPr>
          <w:kern w:val="2"/>
          <w:sz w:val="28"/>
          <w:szCs w:val="28"/>
          <w:rFonts w:cstheme="minorBidi" w:hAnsiTheme="minorHAnsi" w:eastAsiaTheme="minorHAnsi" w:asciiTheme="minorHAnsi" w:ascii="宋体" w:hAnsi="宋体" w:eastAsia="宋体" w:cs="宋体"/>
        </w:rPr>
        <w:t>货币供</w:t>
      </w:r>
      <w:r>
        <w:rPr>
          <w:kern w:val="2"/>
          <w:sz w:val="28"/>
          <w:szCs w:val="28"/>
          <w:rFonts w:cstheme="minorBidi" w:hAnsiTheme="minorHAnsi" w:eastAsiaTheme="minorHAnsi" w:asciiTheme="minorHAnsi" w:ascii="宋体" w:hAnsi="宋体" w:eastAsia="宋体" w:cs="宋体"/>
          <w:spacing w:val="-2"/>
        </w:rPr>
        <w:t>给</w:t>
      </w:r>
      <w:r>
        <w:rPr>
          <w:kern w:val="2"/>
          <w:sz w:val="28"/>
          <w:szCs w:val="28"/>
          <w:rFonts w:cstheme="minorBidi" w:hAnsiTheme="minorHAnsi" w:eastAsiaTheme="minorHAnsi" w:asciiTheme="minorHAnsi" w:ascii="宋体" w:hAnsi="宋体" w:eastAsia="宋体" w:cs="宋体"/>
        </w:rPr>
        <w:t>量的</w:t>
      </w:r>
      <w:r>
        <w:rPr>
          <w:kern w:val="2"/>
          <w:sz w:val="28"/>
          <w:szCs w:val="28"/>
          <w:rFonts w:cstheme="minorBidi" w:hAnsiTheme="minorHAnsi" w:eastAsiaTheme="minorHAnsi" w:asciiTheme="minorHAnsi" w:ascii="宋体" w:hAnsi="宋体" w:eastAsia="宋体" w:cs="宋体"/>
          <w:spacing w:val="-2"/>
        </w:rPr>
        <w:t>格兰</w:t>
      </w:r>
      <w:r>
        <w:rPr>
          <w:kern w:val="2"/>
          <w:sz w:val="28"/>
          <w:szCs w:val="28"/>
          <w:rFonts w:cstheme="minorBidi" w:hAnsiTheme="minorHAnsi" w:eastAsiaTheme="minorHAnsi" w:asciiTheme="minorHAnsi" w:ascii="宋体" w:hAnsi="宋体" w:eastAsia="宋体" w:cs="宋体"/>
        </w:rPr>
        <w:t>杰因果</w:t>
      </w:r>
      <w:r>
        <w:rPr>
          <w:kern w:val="2"/>
          <w:sz w:val="28"/>
          <w:szCs w:val="28"/>
          <w:rFonts w:cstheme="minorBidi" w:hAnsiTheme="minorHAnsi" w:eastAsiaTheme="minorHAnsi" w:asciiTheme="minorHAnsi" w:ascii="宋体" w:hAnsi="宋体" w:eastAsia="宋体" w:cs="宋体"/>
          <w:spacing w:val="-2"/>
        </w:rPr>
        <w:t>检</w:t>
      </w:r>
      <w:r>
        <w:rPr>
          <w:kern w:val="2"/>
          <w:sz w:val="28"/>
          <w:szCs w:val="28"/>
          <w:rFonts w:cstheme="minorBidi" w:hAnsiTheme="minorHAnsi" w:eastAsiaTheme="minorHAnsi" w:asciiTheme="minorHAnsi" w:ascii="宋体" w:hAnsi="宋体" w:eastAsia="宋体" w:cs="宋体"/>
        </w:rPr>
        <w:t>验</w:t>
      </w:r>
    </w:p>
    <w:p w:rsidR="0018722C">
      <w:pPr>
        <w:pStyle w:val="aff3"/>
        <w:topLinePunct/>
      </w:pPr>
      <w:r>
        <w:t>注：</w:t>
      </w:r>
      <w:r>
        <w:rPr>
          <w:rFonts w:ascii="Times New Roman" w:eastAsia="Times New Roman"/>
        </w:rPr>
        <w:t>factor1</w:t>
      </w:r>
      <w:r>
        <w:t>代表产出因子，</w:t>
      </w:r>
      <w:r>
        <w:rPr>
          <w:rFonts w:ascii="Times New Roman" w:eastAsia="Times New Roman"/>
        </w:rPr>
        <w:t>m</w:t>
      </w:r>
      <w:r>
        <w:t>代表货币供给量，</w:t>
      </w:r>
      <w:r>
        <w:rPr>
          <w:rFonts w:ascii="Times New Roman" w:eastAsia="Times New Roman"/>
        </w:rPr>
        <w:t>*</w:t>
      </w:r>
      <w:r>
        <w:t>代表拒绝原假设，通过检验</w:t>
      </w:r>
    </w:p>
    <w:p w:rsidR="0018722C">
      <w:pPr>
        <w:textAlignment w:val="center"/>
        <w:topLinePunct/>
      </w:pPr>
      <w:r>
        <w:rPr>
          <w:kern w:val="2"/>
          <w:sz w:val="22"/>
          <w:szCs w:val="22"/>
          <w:rFonts w:cstheme="minorBidi" w:hAnsiTheme="minorHAnsi" w:eastAsiaTheme="minorHAnsi" w:asciiTheme="minorHAnsi"/>
        </w:rPr>
        <w:pict>
          <v:shape style="margin-left:84.264pt;margin-top:32.181576pt;width:411.58pt;height:48.53pt;mso-position-horizontal-relative:page;mso-position-vertical-relative:paragraph;z-index:212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469"/>
                    <w:gridCol w:w="1593"/>
                    <w:gridCol w:w="1786"/>
                    <w:gridCol w:w="1597"/>
                  </w:tblGrid>
                  <w:tr>
                    <w:trPr>
                      <w:trHeight w:val="300" w:hRule="atLeast"/>
                    </w:trPr>
                    <w:tc>
                      <w:tcPr>
                        <w:tcW w:w="2086"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原假设</w:t>
                        </w:r>
                      </w:p>
                    </w:tc>
                    <w:tc>
                      <w:tcPr>
                        <w:tcW w:w="1469"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leftChars="0" w:left="400" w:rightChars="0" w:right="30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特征根</w:t>
                        </w:r>
                      </w:p>
                    </w:tc>
                    <w:tc>
                      <w:tcPr>
                        <w:tcW w:w="1593"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rightChars="0" w:right="0" w:leftChars="0" w:left="3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迹统计量</w:t>
                        </w:r>
                      </w:p>
                    </w:tc>
                    <w:tc>
                      <w:tcPr>
                        <w:tcW w:w="1786" w:type="dxa"/>
                        <w:tcBorders>
                          <w:top w:val="single" w:sz="12" w:space="0" w:color="000000"/>
                          <w:bottom w:val="single" w:sz="4" w:space="0" w:color="000000"/>
                        </w:tcBorders>
                      </w:tcPr>
                      <w:p w:rsidR="0018722C">
                        <w:pPr>
                          <w:widowControl w:val="0"/>
                          <w:snapToGrid w:val="1"/>
                          <w:spacing w:beforeLines="0" w:afterLines="0" w:before="0" w:after="0" w:line="291" w:lineRule="exact"/>
                          <w:ind w:firstLineChars="0" w:firstLine="0" w:leftChars="0" w:left="284" w:rightChars="0" w:right="42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5%</w:t>
                        </w:r>
                        <w:r>
                          <w:rPr>
                            <w:kern w:val="2"/>
                            <w:szCs w:val="22"/>
                            <w:rFonts w:ascii="宋体" w:eastAsia="宋体" w:hint="eastAsia" w:cstheme="minorBidi" w:hAnsi="Times New Roman" w:cs="Times New Roman"/>
                            <w:sz w:val="24"/>
                          </w:rPr>
                          <w:t>临界值</w:t>
                        </w:r>
                      </w:p>
                    </w:tc>
                    <w:tc>
                      <w:tcPr>
                        <w:tcW w:w="1597" w:type="dxa"/>
                        <w:tcBorders>
                          <w:top w:val="single" w:sz="12" w:space="0" w:color="000000"/>
                          <w:bottom w:val="single" w:sz="4" w:space="0" w:color="000000"/>
                        </w:tcBorders>
                      </w:tcPr>
                      <w:p w:rsidR="0018722C">
                        <w:pPr>
                          <w:widowControl w:val="0"/>
                          <w:snapToGrid w:val="1"/>
                          <w:spacing w:beforeLines="0" w:afterLines="0" w:before="0" w:after="0" w:line="291" w:lineRule="exact"/>
                          <w:ind w:firstLineChars="0" w:firstLine="0" w:leftChars="0" w:left="362" w:rightChars="0" w:right="47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 </w:t>
                        </w:r>
                        <w:r>
                          <w:rPr>
                            <w:kern w:val="2"/>
                            <w:szCs w:val="22"/>
                            <w:rFonts w:ascii="宋体" w:eastAsia="宋体" w:hint="eastAsia" w:cstheme="minorBidi" w:hAnsi="Times New Roman" w:cs="Times New Roman"/>
                            <w:sz w:val="24"/>
                          </w:rPr>
                          <w:t>值</w:t>
                        </w:r>
                      </w:p>
                    </w:tc>
                  </w:tr>
                  <w:tr>
                    <w:trPr>
                      <w:trHeight w:val="300" w:hRule="atLeast"/>
                    </w:trPr>
                    <w:tc>
                      <w:tcPr>
                        <w:tcW w:w="2086" w:type="dxa"/>
                        <w:tcBorders>
                          <w:top w:val="single" w:sz="4" w:space="0" w:color="000000"/>
                        </w:tcBorders>
                      </w:tcPr>
                      <w:p w:rsidR="0018722C">
                        <w:pPr>
                          <w:widowControl w:val="0"/>
                          <w:snapToGrid w:val="1"/>
                          <w:spacing w:beforeLines="0" w:afterLines="0" w:before="0" w:after="0" w:line="276" w:lineRule="exact"/>
                          <w:ind w:firstLineChars="0" w:firstLine="0" w:rightChars="0" w:right="0" w:leftChars="0" w:left="4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469" w:type="dxa"/>
                        <w:tcBorders>
                          <w:top w:val="single" w:sz="4" w:space="0" w:color="000000"/>
                        </w:tcBorders>
                      </w:tcPr>
                      <w:p w:rsidR="0018722C">
                        <w:pPr>
                          <w:widowControl w:val="0"/>
                          <w:snapToGrid w:val="1"/>
                          <w:spacing w:beforeLines="0" w:afterLines="0" w:lineRule="auto" w:line="240" w:after="0" w:before="18"/>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0.095</w:t>
                        </w:r>
                      </w:p>
                    </w:tc>
                    <w:tc>
                      <w:tcPr>
                        <w:tcW w:w="1593" w:type="dxa"/>
                        <w:tcBorders>
                          <w:top w:val="single" w:sz="4" w:space="0" w:color="000000"/>
                        </w:tcBorders>
                      </w:tcPr>
                      <w:p w:rsidR="0018722C">
                        <w:pPr>
                          <w:widowControl w:val="0"/>
                          <w:snapToGrid w:val="1"/>
                          <w:spacing w:beforeLines="0" w:afterLines="0" w:lineRule="auto" w:line="240" w:after="0" w:before="18"/>
                          <w:ind w:firstLineChars="0" w:firstLine="0" w:rightChars="0" w:right="0" w:leftChars="0" w:left="5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22.330</w:t>
                        </w:r>
                      </w:p>
                    </w:tc>
                    <w:tc>
                      <w:tcPr>
                        <w:tcW w:w="1786" w:type="dxa"/>
                        <w:tcBorders>
                          <w:top w:val="single" w:sz="4" w:space="0" w:color="000000"/>
                        </w:tcBorders>
                      </w:tcPr>
                      <w:p w:rsidR="0018722C">
                        <w:pPr>
                          <w:widowControl w:val="0"/>
                          <w:snapToGrid w:val="1"/>
                          <w:spacing w:beforeLines="0" w:afterLines="0" w:lineRule="auto" w:line="240" w:after="0" w:before="18"/>
                          <w:ind w:firstLineChars="0" w:firstLine="0" w:leftChars="0" w:left="284"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15.494</w:t>
                        </w:r>
                      </w:p>
                    </w:tc>
                    <w:tc>
                      <w:tcPr>
                        <w:tcW w:w="1597" w:type="dxa"/>
                        <w:tcBorders>
                          <w:top w:val="single" w:sz="4" w:space="0" w:color="000000"/>
                        </w:tcBorders>
                      </w:tcPr>
                      <w:p w:rsidR="0018722C">
                        <w:pPr>
                          <w:widowControl w:val="0"/>
                          <w:snapToGrid w:val="1"/>
                          <w:spacing w:beforeLines="0" w:afterLines="0" w:lineRule="auto" w:line="240" w:after="0" w:before="18"/>
                          <w:ind w:firstLineChars="0" w:firstLine="0" w:leftChars="0" w:left="424" w:rightChars="0" w:right="4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0.004*</w:t>
                        </w:r>
                      </w:p>
                    </w:tc>
                  </w:tr>
                  <w:tr>
                    <w:trPr>
                      <w:trHeight w:val="300" w:hRule="atLeast"/>
                    </w:trPr>
                    <w:tc>
                      <w:tcPr>
                        <w:tcW w:w="2086" w:type="dxa"/>
                        <w:tcBorders>
                          <w:bottom w:val="single" w:sz="12" w:space="0" w:color="000000"/>
                        </w:tcBorders>
                      </w:tcPr>
                      <w:p w:rsidR="0018722C">
                        <w:pPr>
                          <w:widowControl w:val="0"/>
                          <w:snapToGrid w:val="1"/>
                          <w:spacing w:beforeLines="0" w:afterLines="0" w:before="0" w:after="0" w:line="271"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最多有一组</w:t>
                        </w:r>
                      </w:p>
                    </w:tc>
                    <w:tc>
                      <w:tcPr>
                        <w:tcW w:w="1469" w:type="dxa"/>
                        <w:tcBorders>
                          <w:bottom w:val="single" w:sz="12" w:space="0" w:color="000000"/>
                        </w:tcBorders>
                      </w:tcPr>
                      <w:p w:rsidR="0018722C">
                        <w:pPr>
                          <w:widowControl w:val="0"/>
                          <w:snapToGrid w:val="1"/>
                          <w:spacing w:beforeLines="0" w:afterLines="0" w:after="0" w:line="275" w:lineRule="exact" w:before="13"/>
                          <w:ind w:firstLineChars="0" w:firstLine="0" w:leftChars="0" w:left="400" w:rightChars="0" w:right="2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0.044</w:t>
                        </w:r>
                      </w:p>
                    </w:tc>
                    <w:tc>
                      <w:tcPr>
                        <w:tcW w:w="1593"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6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6.996</w:t>
                        </w:r>
                      </w:p>
                    </w:tc>
                    <w:tc>
                      <w:tcPr>
                        <w:tcW w:w="1786" w:type="dxa"/>
                        <w:tcBorders>
                          <w:bottom w:val="single" w:sz="12" w:space="0" w:color="000000"/>
                        </w:tcBorders>
                      </w:tcPr>
                      <w:p w:rsidR="0018722C">
                        <w:pPr>
                          <w:widowControl w:val="0"/>
                          <w:snapToGrid w:val="1"/>
                          <w:spacing w:beforeLines="0" w:afterLines="0" w:after="0" w:line="275" w:lineRule="exact" w:before="13"/>
                          <w:ind w:firstLineChars="0" w:firstLine="0" w:leftChars="0" w:left="284" w:rightChars="0" w:right="24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3.841</w:t>
                        </w:r>
                      </w:p>
                    </w:tc>
                    <w:tc>
                      <w:tcPr>
                        <w:tcW w:w="1597" w:type="dxa"/>
                        <w:tcBorders>
                          <w:bottom w:val="single" w:sz="12" w:space="0" w:color="000000"/>
                        </w:tcBorders>
                      </w:tcPr>
                      <w:p w:rsidR="0018722C">
                        <w:pPr>
                          <w:widowControl w:val="0"/>
                          <w:snapToGrid w:val="1"/>
                          <w:spacing w:beforeLines="0" w:afterLines="0" w:after="0" w:line="275" w:lineRule="exact" w:before="13"/>
                          <w:ind w:firstLineChars="0" w:firstLine="0" w:leftChars="0" w:left="424" w:rightChars="0" w:right="4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0.008*</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Cs w:val="22"/>
          <w:rFonts w:cstheme="minorBidi" w:hAnsiTheme="minorHAnsi" w:eastAsiaTheme="minorHAnsi" w:asciiTheme="minorHAnsi"/>
          <w:sz w:val="28"/>
        </w:rPr>
        <w:t>表</w:t>
      </w:r>
      <w:r>
        <w:rPr>
          <w:kern w:val="2"/>
          <w:szCs w:val="22"/>
          <w:rFonts w:ascii="Times New Roman" w:eastAsia="Times New Roman" w:cstheme="minorBidi" w:hAnsiTheme="minorHAnsi"/>
          <w:sz w:val="28"/>
        </w:rPr>
        <w:t>3.2</w:t>
      </w:r>
      <w:r>
        <w:t xml:space="preserve">  </w:t>
      </w:r>
      <w:r>
        <w:rPr>
          <w:kern w:val="2"/>
          <w:szCs w:val="22"/>
          <w:rFonts w:cstheme="minorBidi" w:hAnsiTheme="minorHAnsi" w:eastAsiaTheme="minorHAnsi" w:asciiTheme="minorHAnsi"/>
          <w:spacing w:val="0"/>
          <w:sz w:val="28"/>
        </w:rPr>
        <w:t>产</w:t>
      </w:r>
      <w:r>
        <w:rPr>
          <w:kern w:val="2"/>
          <w:szCs w:val="22"/>
          <w:rFonts w:cstheme="minorBidi" w:hAnsiTheme="minorHAnsi" w:eastAsiaTheme="minorHAnsi" w:asciiTheme="minorHAnsi"/>
          <w:spacing w:val="-2"/>
          <w:sz w:val="28"/>
        </w:rPr>
        <w:t>出</w:t>
      </w:r>
      <w:r>
        <w:rPr>
          <w:kern w:val="2"/>
          <w:szCs w:val="22"/>
          <w:rFonts w:cstheme="minorBidi" w:hAnsiTheme="minorHAnsi" w:eastAsiaTheme="minorHAnsi" w:asciiTheme="minorHAnsi"/>
          <w:spacing w:val="0"/>
          <w:sz w:val="28"/>
        </w:rPr>
        <w:t>因</w:t>
      </w:r>
      <w:r>
        <w:rPr>
          <w:kern w:val="2"/>
          <w:szCs w:val="22"/>
          <w:rFonts w:cstheme="minorBidi" w:hAnsiTheme="minorHAnsi" w:eastAsiaTheme="minorHAnsi" w:asciiTheme="minorHAnsi"/>
          <w:sz w:val="28"/>
        </w:rPr>
        <w:t>子</w:t>
      </w:r>
      <w:r>
        <w:rPr>
          <w:kern w:val="2"/>
          <w:szCs w:val="22"/>
          <w:rFonts w:cstheme="minorBidi" w:hAnsiTheme="minorHAnsi" w:eastAsiaTheme="minorHAnsi" w:asciiTheme="minorHAnsi"/>
          <w:spacing w:val="-2"/>
          <w:sz w:val="28"/>
        </w:rPr>
        <w:t>与</w:t>
      </w:r>
      <w:r>
        <w:rPr>
          <w:kern w:val="2"/>
          <w:szCs w:val="22"/>
          <w:rFonts w:cstheme="minorBidi" w:hAnsiTheme="minorHAnsi" w:eastAsiaTheme="minorHAnsi" w:asciiTheme="minorHAnsi"/>
          <w:sz w:val="28"/>
        </w:rPr>
        <w:t>货币供</w:t>
      </w:r>
      <w:r>
        <w:rPr>
          <w:kern w:val="2"/>
          <w:szCs w:val="22"/>
          <w:rFonts w:cstheme="minorBidi" w:hAnsiTheme="minorHAnsi" w:eastAsiaTheme="minorHAnsi" w:asciiTheme="minorHAnsi"/>
          <w:spacing w:val="-2"/>
          <w:sz w:val="28"/>
        </w:rPr>
        <w:t>给</w:t>
      </w:r>
      <w:r>
        <w:rPr>
          <w:kern w:val="2"/>
          <w:szCs w:val="22"/>
          <w:rFonts w:cstheme="minorBidi" w:hAnsiTheme="minorHAnsi" w:eastAsiaTheme="minorHAnsi" w:asciiTheme="minorHAnsi"/>
          <w:sz w:val="28"/>
        </w:rPr>
        <w:t>量的</w:t>
      </w:r>
      <w:r>
        <w:rPr>
          <w:kern w:val="2"/>
          <w:szCs w:val="22"/>
          <w:rFonts w:ascii="Times New Roman" w:eastAsia="Times New Roman" w:cstheme="minorBidi" w:hAnsiTheme="minorHAnsi"/>
          <w:sz w:val="24"/>
        </w:rPr>
        <w:t>Johansen</w:t>
      </w:r>
      <w:r>
        <w:rPr>
          <w:kern w:val="2"/>
          <w:szCs w:val="22"/>
          <w:rFonts w:cstheme="minorBidi" w:hAnsiTheme="minorHAnsi" w:eastAsiaTheme="minorHAnsi" w:asciiTheme="minorHAnsi"/>
          <w:sz w:val="28"/>
        </w:rPr>
        <w:t>协整检验</w:t>
      </w:r>
    </w:p>
    <w:p w:rsidR="0018722C">
      <w:pPr>
        <w:pStyle w:val="aff3"/>
        <w:topLinePunct/>
      </w:pPr>
      <w:r>
        <w:t>注：</w:t>
      </w:r>
      <w:r>
        <w:rPr>
          <w:rFonts w:ascii="Times New Roman" w:eastAsia="Times New Roman"/>
        </w:rPr>
        <w:t>*</w:t>
      </w:r>
      <w:r>
        <w:t>代表拒绝原假设，通过检验</w:t>
      </w:r>
    </w:p>
    <w:p w:rsidR="0018722C">
      <w:pPr>
        <w:pStyle w:val="Heading3"/>
        <w:topLinePunct/>
        <w:ind w:left="200" w:hangingChars="200" w:hanging="200"/>
      </w:pPr>
      <w:bookmarkStart w:id="114186" w:name="_Toc686114186"/>
      <w:bookmarkStart w:name="_bookmark24" w:id="61"/>
      <w:bookmarkEnd w:id="61"/>
      <w:r>
        <w:rPr>
          <w:b/>
        </w:rPr>
        <w:t>3.1.2</w:t>
      </w:r>
      <w:r>
        <w:t xml:space="preserve"> </w:t>
      </w:r>
      <w:bookmarkStart w:name="_bookmark24" w:id="62"/>
      <w:bookmarkEnd w:id="62"/>
      <w:r>
        <w:rPr>
          <w:b/>
        </w:rPr>
        <w:t>T</w:t>
      </w:r>
      <w:r>
        <w:rPr>
          <w:b/>
        </w:rPr>
        <w:t>VP-FAVAR</w:t>
      </w:r>
      <w:r>
        <w:t>模型的建立及脉冲响应分析</w:t>
      </w:r>
      <w:bookmarkEnd w:id="114186"/>
    </w:p>
    <w:p w:rsidR="0018722C">
      <w:pPr>
        <w:topLinePunct/>
      </w:pPr>
      <w:r>
        <w:rPr>
          <w:rFonts w:cstheme="minorBidi" w:hAnsiTheme="minorHAnsi" w:eastAsiaTheme="minorHAnsi" w:asciiTheme="minorHAnsi" w:ascii="Times New Roman" w:hAnsi="Times New Roman" w:eastAsia="Times New Roman" w:cs="Times New Roman"/>
          <w:b/>
        </w:rPr>
        <w:t>1. FAVAR</w:t>
      </w:r>
      <w:r>
        <w:rPr>
          <w:b/>
          <w:rFonts w:ascii="楷体" w:eastAsia="楷体" w:hint="eastAsia" w:cstheme="minorBidi" w:hAnsiTheme="minorHAnsi" w:hAnsi="Times New Roman" w:cs="Times New Roman"/>
        </w:rPr>
        <w:t>模型的建立及脉冲响应分析</w:t>
      </w:r>
    </w:p>
    <w:p w:rsidR="0018722C">
      <w:pPr>
        <w:topLinePunct/>
      </w:pPr>
      <w:r>
        <w:t>对产出因子与货币供给量进行</w:t>
      </w:r>
      <w:r>
        <w:rPr>
          <w:rFonts w:ascii="Times New Roman" w:eastAsia="Times New Roman"/>
        </w:rPr>
        <w:t>Granger</w:t>
      </w:r>
      <w:r>
        <w:t>因果检验和协整检验之后选择模型的</w:t>
      </w:r>
      <w:r>
        <w:t>滞后阶数。本论文根据</w:t>
      </w:r>
      <w:r>
        <w:rPr>
          <w:rFonts w:ascii="Times New Roman" w:eastAsia="Times New Roman"/>
        </w:rPr>
        <w:t>AIC</w:t>
      </w:r>
      <w:r>
        <w:t>准则，最后选择的滞后阶数为</w:t>
      </w:r>
      <w:r>
        <w:rPr>
          <w:rFonts w:ascii="Times New Roman" w:eastAsia="Times New Roman"/>
        </w:rPr>
        <w:t>1</w:t>
      </w:r>
      <w:r>
        <w:t>，如表</w:t>
      </w:r>
      <w:r>
        <w:rPr>
          <w:rFonts w:ascii="Times New Roman" w:eastAsia="Times New Roman"/>
        </w:rPr>
        <w:t>3</w:t>
      </w:r>
      <w:r>
        <w:rPr>
          <w:rFonts w:ascii="Times New Roman" w:eastAsia="Times New Roman"/>
        </w:rPr>
        <w:t>.</w:t>
      </w:r>
      <w:r>
        <w:rPr>
          <w:rFonts w:ascii="Times New Roman" w:eastAsia="Times New Roman"/>
        </w:rPr>
        <w:t>3</w:t>
      </w:r>
      <w:r>
        <w:t>所示建</w:t>
      </w:r>
      <w:r>
        <w:t>立</w:t>
      </w:r>
    </w:p>
    <w:p w:rsidR="0018722C">
      <w:pPr>
        <w:topLinePunct/>
      </w:pPr>
      <w:r>
        <w:rPr>
          <w:rFonts w:ascii="Times New Roman" w:eastAsia="Times New Roman"/>
        </w:rPr>
        <w:t>FAVAR</w:t>
      </w:r>
      <w:r>
        <w:t>模型，得到模型的表达式</w:t>
      </w:r>
      <w:r>
        <w:rPr>
          <w:rFonts w:ascii="Times New Roman" w:eastAsia="Times New Roman"/>
          <w:rFonts w:ascii="Times New Roman" w:eastAsia="Times New Roman"/>
          <w:w w:val="105"/>
        </w:rPr>
        <w:t>（</w:t>
      </w:r>
      <w:r>
        <w:rPr>
          <w:rFonts w:ascii="Times New Roman" w:eastAsia="Times New Roman"/>
        </w:rPr>
        <w:t xml:space="preserve">3</w:t>
      </w:r>
      <w:r>
        <w:rPr>
          <w:rFonts w:ascii="Times New Roman" w:eastAsia="Times New Roman"/>
        </w:rPr>
        <w:t>.</w:t>
      </w:r>
      <w:r>
        <w:rPr>
          <w:rFonts w:ascii="Times New Roman" w:eastAsia="Times New Roman"/>
        </w:rPr>
        <w:t xml:space="preserve">1</w:t>
      </w:r>
      <w:r>
        <w:rPr>
          <w:rFonts w:ascii="Times New Roman" w:eastAsia="Times New Roman"/>
          <w:rFonts w:ascii="Times New Roman" w:eastAsia="Times New Roman"/>
          <w:w w:val="105"/>
        </w:rPr>
        <w:t>）</w:t>
      </w:r>
      <w:r>
        <w:t>。</w:t>
      </w:r>
    </w:p>
    <w:p w:rsidR="0018722C">
      <w:spacing w:beforeLines="0" w:before="0" w:afterLines="0" w:after="0" w:line="440" w:lineRule="auto"/>
      <w:pPr>
        <w:sectPr w:rsidR="00556256">
          <w:type w:val="continuous"/>
          <w:pgSz w:w="11910" w:h="16840"/>
          <w:pgMar w:header="884" w:footer="994" w:top="1220" w:bottom="1180" w:left="1580" w:right="1580"/>
        </w:sectPr>
        <w:topLinePunct/>
      </w:pPr>
    </w:p>
    <w:p w:rsidR="0018722C">
      <w:pPr>
        <w:tabs>
          <w:tab w:pos="1129" w:val="left" w:leader="none"/>
        </w:tabs>
        <w:spacing w:line="223" w:lineRule="exact" w:before="98"/>
        <w:ind w:leftChars="0" w:left="7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4"/>
          <w:position w:val="2"/>
          <w:sz w:val="24"/>
        </w:rPr>
        <w:t>m</w:t>
      </w:r>
      <w:r>
        <w:rPr>
          <w:kern w:val="2"/>
          <w:szCs w:val="22"/>
          <w:rFonts w:ascii="Times New Roman" w:hAnsi="Times New Roman" w:cstheme="minorBidi" w:eastAsiaTheme="minorHAnsi"/>
          <w:i/>
          <w:spacing w:val="-4"/>
          <w:position w:val="-3"/>
          <w:sz w:val="14"/>
        </w:rPr>
        <w:t>t</w:t>
      </w:r>
    </w:p>
    <w:p w:rsidR="0018722C">
      <w:pPr>
        <w:spacing w:line="222" w:lineRule="exact" w:before="99"/>
        <w:ind w:leftChars="0" w:left="29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6"/>
          <w:position w:val="2"/>
          <w:sz w:val="24"/>
        </w:rPr>
        <w:t>b</w:t>
      </w:r>
      <w:r>
        <w:rPr>
          <w:kern w:val="2"/>
          <w:szCs w:val="22"/>
          <w:rFonts w:ascii="Times New Roman" w:hAnsi="Times New Roman" w:cstheme="minorBidi" w:eastAsiaTheme="minorHAnsi"/>
          <w:spacing w:val="-6"/>
          <w:position w:val="-3"/>
          <w:sz w:val="14"/>
        </w:rPr>
        <w:t>11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12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m</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spacing w:line="222" w:lineRule="exact" w:before="99"/>
        <w:ind w:leftChars="0" w:left="27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5"/>
          <w:position w:val="2"/>
          <w:sz w:val="24"/>
        </w:rPr>
        <w:t>C</w:t>
      </w:r>
      <w:r>
        <w:rPr>
          <w:kern w:val="2"/>
          <w:szCs w:val="22"/>
          <w:rFonts w:ascii="Times New Roman" w:hAnsi="Times New Roman" w:cstheme="minorBidi" w:eastAsiaTheme="minorHAnsi"/>
          <w:spacing w:val="-5"/>
          <w:position w:val="-3"/>
          <w:sz w:val="14"/>
        </w:rPr>
        <w:t xml:space="preserve">1 </w:t>
      </w:r>
      <w:r>
        <w:rPr>
          <w:kern w:val="2"/>
          <w:szCs w:val="22"/>
          <w:rFonts w:ascii="Times New Roman" w:hAnsi="Times New Roman" w:cstheme="minorBidi" w:eastAsiaTheme="minorHAnsi"/>
          <w:spacing w:val="-3"/>
          <w:position w:val="-3"/>
          <w:sz w:val="14"/>
        </w:rPr>
        <w:t xml:space="preserve"> </w:t>
      </w:r>
      <w:r>
        <w:rPr>
          <w:kern w:val="2"/>
          <w:szCs w:val="22"/>
          <w:rFonts w:ascii="Symbol" w:hAnsi="Symbol" w:cstheme="minorBidi" w:eastAsiaTheme="minorHAnsi"/>
          <w:sz w:val="24"/>
        </w:rPr>
        <w:t></w:t>
      </w:r>
    </w:p>
    <w:p w:rsidR="0018722C">
      <w:pPr>
        <w:topLinePunct/>
      </w:pPr>
      <w:r>
        <w:rPr>
          <w:rFonts w:ascii="Times New Roman"/>
        </w:rPr>
        <w:t>(</w:t>
      </w:r>
      <w:r>
        <w:rPr>
          <w:rFonts w:ascii="Times New Roman"/>
        </w:rPr>
        <w:t xml:space="preserve">3.1</w:t>
      </w:r>
      <w:r>
        <w:rPr>
          <w:rFonts w:ascii="Times New Roman"/>
        </w:rPr>
        <w:t>)</w:t>
      </w:r>
    </w:p>
    <w:p w:rsidR="0018722C">
      <w:spacing w:beforeLines="0" w:before="0" w:afterLines="0" w:after="0" w:line="440" w:lineRule="auto"/>
      <w:pPr>
        <w:sectPr w:rsidR="00556256">
          <w:type w:val="continuous"/>
          <w:pgSz w:w="11910" w:h="16840"/>
          <w:pgMar w:top="940" w:bottom="280" w:left="1580" w:right="1580"/>
          <w:cols w:num="6" w:equalWidth="0">
            <w:col w:w="1334" w:space="40"/>
            <w:col w:w="979" w:space="39"/>
            <w:col w:w="707" w:space="39"/>
            <w:col w:w="625" w:space="40"/>
            <w:col w:w="1013" w:space="2435"/>
            <w:col w:w="1499"/>
          </w:cols>
        </w:sectPr>
        <w:topLinePunct/>
      </w:pPr>
    </w:p>
    <w:p w:rsidR="0018722C">
      <w:pPr>
        <w:spacing w:line="183" w:lineRule="exact" w:before="1"/>
        <w:ind w:leftChars="0" w:left="730"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sidR="001852F3">
        <w:rPr>
          <w:kern w:val="2"/>
          <w:szCs w:val="22"/>
          <w:rFonts w:ascii="Times New Roman" w:hAnsi="Times New Roman" w:cstheme="minorBidi" w:eastAsiaTheme="minorHAnsi"/>
          <w:position w:val="12"/>
          <w:sz w:val="24"/>
        </w:rPr>
        <w:t xml:space="preserve"> </w:t>
      </w:r>
      <w:r>
        <w:rPr>
          <w:kern w:val="2"/>
          <w:szCs w:val="22"/>
          <w:rFonts w:ascii="Times New Roman" w:hAnsi="Times New Roman" w:cstheme="minorBidi" w:eastAsiaTheme="minorHAnsi"/>
          <w:i/>
          <w:spacing w:val="-2"/>
          <w:sz w:val="24"/>
        </w:rPr>
        <w:t>factor</w:t>
      </w:r>
      <w:r>
        <w:rPr>
          <w:kern w:val="2"/>
          <w:szCs w:val="22"/>
          <w:rFonts w:ascii="Times New Roman" w:hAnsi="Times New Roman" w:cstheme="minorBidi" w:eastAsiaTheme="minorHAnsi"/>
          <w:spacing w:val="-2"/>
          <w:sz w:val="24"/>
        </w:rPr>
        <w:t>1 </w:t>
      </w:r>
      <w:r>
        <w:rPr>
          <w:kern w:val="2"/>
          <w:szCs w:val="22"/>
          <w:rFonts w:ascii="Symbol" w:hAnsi="Symbol" w:cstheme="minorBidi" w:eastAsiaTheme="minorHAnsi"/>
          <w:position w:val="12"/>
          <w:sz w:val="24"/>
        </w:rPr>
        <w:t></w:t>
      </w:r>
    </w:p>
    <w:p w:rsidR="0018722C">
      <w:pPr>
        <w:tabs>
          <w:tab w:pos="789" w:val="left" w:leader="none"/>
        </w:tabs>
        <w:spacing w:line="182" w:lineRule="exact" w:before="3"/>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r>
      <w:r>
        <w:t>b</w:t>
      </w:r>
      <w:r w:rsidR="001852F3">
        <w:t xml:space="preserve">  </w:t>
      </w:r>
      <w:r>
        <w:rPr>
          <w:kern w:val="2"/>
          <w:szCs w:val="22"/>
          <w:rFonts w:ascii="Symbol" w:hAnsi="Symbol" w:cstheme="minorBidi" w:eastAsiaTheme="minorHAnsi"/>
          <w:position w:val="12"/>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pacing w:val="-2"/>
          <w:sz w:val="24"/>
        </w:rPr>
        <w:t>factor</w:t>
      </w:r>
      <w:r>
        <w:rPr>
          <w:kern w:val="2"/>
          <w:szCs w:val="22"/>
          <w:rFonts w:ascii="Times New Roman" w:hAnsi="Times New Roman" w:cstheme="minorBidi" w:eastAsiaTheme="minorHAnsi"/>
          <w:spacing w:val="-2"/>
          <w:sz w:val="24"/>
        </w:rPr>
        <w:t>1</w:t>
      </w:r>
    </w:p>
    <w:p w:rsidR="0018722C">
      <w:pPr>
        <w:tabs>
          <w:tab w:pos="471" w:val="left" w:leader="none"/>
        </w:tabs>
        <w:spacing w:line="184" w:lineRule="exact"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11"/>
          <w:sz w:val="24"/>
        </w:rPr>
        <w:t>C</w:t>
      </w:r>
      <w:r>
        <w:rPr>
          <w:kern w:val="2"/>
          <w:szCs w:val="22"/>
          <w:rFonts w:ascii="Times New Roman" w:hAnsi="Times New Roman" w:cstheme="minorBidi" w:eastAsiaTheme="minorHAnsi"/>
          <w:i/>
          <w:spacing w:val="14"/>
          <w:position w:val="-11"/>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580" w:right="1580"/>
          <w:cols w:num="3" w:equalWidth="0">
            <w:col w:w="1761" w:space="40"/>
            <w:col w:w="2063" w:space="39"/>
            <w:col w:w="4847"/>
          </w:cols>
        </w:sectPr>
        <w:topLinePunct/>
      </w:pPr>
    </w:p>
    <w:p w:rsidR="0018722C">
      <w:pPr>
        <w:tabs>
          <w:tab w:pos="1568" w:val="left" w:leader="none"/>
        </w:tabs>
        <w:spacing w:before="0"/>
        <w:ind w:leftChars="0" w:left="7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2"/>
          <w:sz w:val="14"/>
        </w:rPr>
        <w:t xml:space="preserve"> </w:t>
      </w:r>
      <w:r>
        <w:rPr>
          <w:kern w:val="2"/>
          <w:szCs w:val="22"/>
          <w:rFonts w:ascii="Symbol" w:hAnsi="Symbol" w:cstheme="minorBidi" w:eastAsiaTheme="minorHAnsi"/>
          <w:sz w:val="24"/>
        </w:rPr>
        <w:t></w:t>
      </w:r>
    </w:p>
    <w:p w:rsidR="0018722C">
      <w:pPr>
        <w:tabs>
          <w:tab w:pos="897" w:val="left" w:leader="none"/>
        </w:tabs>
        <w:spacing w:before="0"/>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21</w:t>
      </w:r>
      <w:r w:rsidRPr="00000000">
        <w:rPr>
          <w:kern w:val="2"/>
          <w:sz w:val="22"/>
          <w:szCs w:val="22"/>
          <w:rFonts w:cstheme="minorBidi" w:hAnsiTheme="minorHAnsi" w:eastAsiaTheme="minorHAnsi" w:asciiTheme="minorHAnsi"/>
        </w:rPr>
        <w:tab/>
        <w:t>22</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1"/>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ab/>
      </w:r>
      <w:r w:rsidR="001852F3">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1761" w:space="40"/>
            <w:col w:w="1298" w:space="39"/>
            <w:col w:w="5612"/>
          </w:cols>
        </w:sectPr>
        <w:topLinePunct/>
      </w:pP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ascii="Times New Roman" w:eastAsia="Times New Roman" w:cstheme="minorBidi" w:hAnsiTheme="minorHAnsi" w:hAnsi="宋体" w:cs="宋体"/>
        </w:rPr>
        <w:t>3</w:t>
      </w:r>
      <w:r>
        <w:rPr>
          <w:rFonts w:ascii="Times New Roman" w:eastAsia="Times New Roman" w:cstheme="minorBidi" w:hAnsiTheme="minorHAnsi" w:hAnsi="宋体" w:cs="宋体"/>
        </w:rPr>
        <w:t>.</w:t>
      </w:r>
      <w:r>
        <w:rPr>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rPr>
        <w:t>产</w:t>
      </w:r>
      <w:r>
        <w:rPr>
          <w:rFonts w:cstheme="minorBidi" w:hAnsiTheme="minorHAnsi" w:eastAsiaTheme="minorHAnsi" w:asciiTheme="minorHAnsi" w:ascii="宋体" w:hAnsi="宋体" w:eastAsia="宋体" w:cs="宋体"/>
        </w:rPr>
        <w:t>出</w:t>
      </w:r>
      <w:r>
        <w:rPr>
          <w:rFonts w:cstheme="minorBidi" w:hAnsiTheme="minorHAnsi" w:eastAsiaTheme="minorHAnsi" w:asciiTheme="minorHAnsi" w:ascii="宋体" w:hAnsi="宋体" w:eastAsia="宋体" w:cs="宋体"/>
        </w:rPr>
        <w:t>因子</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货币供给量</w:t>
      </w:r>
      <w:r>
        <w:rPr>
          <w:rFonts w:ascii="Times New Roman" w:eastAsia="Times New Roman" w:cstheme="minorBidi" w:hAnsiTheme="minorHAnsi" w:hAnsi="宋体" w:cs="宋体"/>
        </w:rPr>
        <w:t>FAVAR</w:t>
      </w:r>
      <w:r>
        <w:rPr>
          <w:rFonts w:cstheme="minorBidi" w:hAnsiTheme="minorHAnsi" w:eastAsiaTheme="minorHAnsi" w:asciiTheme="minorHAnsi" w:ascii="宋体" w:hAnsi="宋体" w:eastAsia="宋体" w:cs="宋体"/>
        </w:rPr>
        <w:t>模型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93"/>
        <w:gridCol w:w="2245"/>
        <w:gridCol w:w="2244"/>
      </w:tblGrid>
      <w:tr>
        <w:trPr>
          <w:tblHeader/>
        </w:trPr>
        <w:tc>
          <w:tcPr>
            <w:tcW w:w="23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m</w:t>
            </w:r>
          </w:p>
        </w:tc>
        <w:tc>
          <w:tcPr>
            <w:tcW w:w="1339" w:type="pct"/>
            <w:vAlign w:val="center"/>
            <w:tcBorders>
              <w:bottom w:val="single" w:sz="4" w:space="0" w:color="auto"/>
            </w:tcBorders>
          </w:tcPr>
          <w:p w:rsidR="0018722C">
            <w:pPr>
              <w:pStyle w:val="a7"/>
              <w:topLinePunct/>
              <w:ind w:leftChars="0" w:left="0" w:rightChars="0" w:right="0" w:firstLineChars="0" w:firstLine="0"/>
              <w:spacing w:line="240" w:lineRule="atLeast"/>
            </w:pPr>
            <w:r>
              <w:t>factor1</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m</w:t>
            </w:r>
            <w:r>
              <w:t>(</w:t>
            </w:r>
            <w:r>
              <w:t>-1</w:t>
            </w:r>
            <w:r>
              <w:t>)</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0.957</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0.037</w:t>
            </w:r>
          </w:p>
        </w:tc>
      </w:tr>
      <w:tr>
        <w:tc>
          <w:tcPr>
            <w:tcW w:w="2322" w:type="pct"/>
            <w:vMerge/>
            <w:vAlign w:val="center"/>
          </w:tcPr>
          <w:p w:rsidR="0018722C">
            <w:pPr>
              <w:pStyle w:val="ac"/>
              <w:topLinePunct/>
              <w:ind w:leftChars="0" w:left="0" w:rightChars="0" w:right="0" w:firstLineChars="0" w:firstLine="0"/>
              <w:spacing w:line="240" w:lineRule="atLeast"/>
            </w:pPr>
          </w:p>
        </w:tc>
        <w:tc>
          <w:tcPr>
            <w:tcW w:w="1339" w:type="pct"/>
            <w:vAlign w:val="center"/>
          </w:tcPr>
          <w:p w:rsidR="0018722C">
            <w:pPr>
              <w:pStyle w:val="a5"/>
              <w:topLinePunct/>
              <w:ind w:leftChars="0" w:left="0" w:rightChars="0" w:right="0" w:firstLineChars="0" w:firstLine="0"/>
              <w:spacing w:line="240" w:lineRule="atLeast"/>
            </w:pPr>
            <w:r>
              <w:t>(</w:t>
            </w:r>
            <w:r>
              <w:t xml:space="preserve">0.020</w:t>
            </w:r>
            <w:r>
              <w:t>)</w:t>
            </w:r>
          </w:p>
        </w:tc>
        <w:tc>
          <w:tcPr>
            <w:tcW w:w="1339" w:type="pct"/>
            <w:vAlign w:val="center"/>
          </w:tcPr>
          <w:p w:rsidR="0018722C">
            <w:pPr>
              <w:pStyle w:val="ad"/>
              <w:topLinePunct/>
              <w:ind w:leftChars="0" w:left="0" w:rightChars="0" w:right="0" w:firstLineChars="0" w:firstLine="0"/>
              <w:spacing w:line="240" w:lineRule="atLeast"/>
            </w:pPr>
            <w:r>
              <w:t>(</w:t>
            </w:r>
            <w:r>
              <w:t xml:space="preserve">0.011</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39" w:type="pct"/>
            <w:vAlign w:val="center"/>
          </w:tcPr>
          <w:p w:rsidR="0018722C">
            <w:pPr>
              <w:pStyle w:val="a5"/>
              <w:topLinePunct/>
              <w:ind w:leftChars="0" w:left="0" w:rightChars="0" w:right="0" w:firstLineChars="0" w:firstLine="0"/>
              <w:spacing w:line="240" w:lineRule="atLeast"/>
            </w:pPr>
            <w:r>
              <w:t>[</w:t>
            </w:r>
            <w:r>
              <w:t xml:space="preserve"> 46.933</w:t>
            </w:r>
            <w:r>
              <w:t>]</w:t>
            </w:r>
          </w:p>
        </w:tc>
        <w:tc>
          <w:tcPr>
            <w:tcW w:w="1339" w:type="pct"/>
            <w:vAlign w:val="center"/>
          </w:tcPr>
          <w:p w:rsidR="0018722C">
            <w:pPr>
              <w:pStyle w:val="ad"/>
              <w:topLinePunct/>
              <w:ind w:leftChars="0" w:left="0" w:rightChars="0" w:right="0" w:firstLineChars="0" w:firstLine="0"/>
              <w:spacing w:line="240" w:lineRule="atLeast"/>
            </w:pPr>
            <w:r>
              <w:t>[</w:t>
            </w:r>
            <w:r>
              <w:t xml:space="preserve"> 3.329</w:t>
            </w:r>
            <w:r>
              <w:t>]</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factor1</w:t>
            </w:r>
            <w:r>
              <w:t>(</w:t>
            </w:r>
            <w:r>
              <w:t>-1</w:t>
            </w:r>
            <w:r>
              <w:t>)</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-0.181</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0.972</w:t>
            </w:r>
          </w:p>
        </w:tc>
      </w:tr>
      <w:tr>
        <w:tc>
          <w:tcPr>
            <w:tcW w:w="2322" w:type="pct"/>
            <w:vMerge/>
            <w:vAlign w:val="center"/>
          </w:tcPr>
          <w:p w:rsidR="0018722C">
            <w:pPr>
              <w:pStyle w:val="ac"/>
              <w:topLinePunct/>
              <w:ind w:leftChars="0" w:left="0" w:rightChars="0" w:right="0" w:firstLineChars="0" w:firstLine="0"/>
              <w:spacing w:line="240" w:lineRule="atLeast"/>
            </w:pPr>
          </w:p>
        </w:tc>
        <w:tc>
          <w:tcPr>
            <w:tcW w:w="1339" w:type="pct"/>
            <w:vAlign w:val="center"/>
          </w:tcPr>
          <w:p w:rsidR="0018722C">
            <w:pPr>
              <w:pStyle w:val="a5"/>
              <w:topLinePunct/>
              <w:ind w:leftChars="0" w:left="0" w:rightChars="0" w:right="0" w:firstLineChars="0" w:firstLine="0"/>
              <w:spacing w:line="240" w:lineRule="atLeast"/>
            </w:pPr>
            <w:r>
              <w:t>(</w:t>
            </w:r>
            <w:r>
              <w:t xml:space="preserve">0.040</w:t>
            </w:r>
            <w:r>
              <w:t>)</w:t>
            </w:r>
          </w:p>
        </w:tc>
        <w:tc>
          <w:tcPr>
            <w:tcW w:w="1339" w:type="pct"/>
            <w:vAlign w:val="center"/>
          </w:tcPr>
          <w:p w:rsidR="0018722C">
            <w:pPr>
              <w:pStyle w:val="ad"/>
              <w:topLinePunct/>
              <w:ind w:leftChars="0" w:left="0" w:rightChars="0" w:right="0" w:firstLineChars="0" w:firstLine="0"/>
              <w:spacing w:line="240" w:lineRule="atLeast"/>
            </w:pPr>
            <w:r>
              <w:t>(</w:t>
            </w:r>
            <w:r>
              <w:t xml:space="preserve">0.027</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39" w:type="pct"/>
            <w:vAlign w:val="center"/>
          </w:tcPr>
          <w:p w:rsidR="0018722C">
            <w:pPr>
              <w:pStyle w:val="a5"/>
              <w:topLinePunct/>
              <w:ind w:leftChars="0" w:left="0" w:rightChars="0" w:right="0" w:firstLineChars="0" w:firstLine="0"/>
              <w:spacing w:line="240" w:lineRule="atLeast"/>
            </w:pPr>
            <w:r>
              <w:t>[</w:t>
            </w:r>
            <w:r>
              <w:t xml:space="preserve">-3.612</w:t>
            </w:r>
            <w:r>
              <w:t>]</w:t>
            </w:r>
          </w:p>
        </w:tc>
        <w:tc>
          <w:tcPr>
            <w:tcW w:w="1339" w:type="pct"/>
            <w:vAlign w:val="center"/>
          </w:tcPr>
          <w:p w:rsidR="0018722C">
            <w:pPr>
              <w:pStyle w:val="ad"/>
              <w:topLinePunct/>
              <w:ind w:leftChars="0" w:left="0" w:rightChars="0" w:right="0" w:firstLineChars="0" w:firstLine="0"/>
              <w:spacing w:line="240" w:lineRule="atLeast"/>
            </w:pPr>
            <w:r>
              <w:t>[</w:t>
            </w:r>
            <w:r>
              <w:t xml:space="preserve"> 36.049</w:t>
            </w:r>
            <w:r>
              <w:t>]</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0.312</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-0.278</w:t>
            </w:r>
          </w:p>
        </w:tc>
      </w:tr>
      <w:tr>
        <w:tc>
          <w:tcPr>
            <w:tcW w:w="2322" w:type="pct"/>
            <w:vMerge/>
            <w:vAlign w:val="center"/>
          </w:tcPr>
          <w:p w:rsidR="0018722C">
            <w:pPr>
              <w:pStyle w:val="ac"/>
              <w:topLinePunct/>
              <w:ind w:leftChars="0" w:left="0" w:rightChars="0" w:right="0" w:firstLineChars="0" w:firstLine="0"/>
              <w:spacing w:line="240" w:lineRule="atLeast"/>
            </w:pPr>
          </w:p>
        </w:tc>
        <w:tc>
          <w:tcPr>
            <w:tcW w:w="1339" w:type="pct"/>
            <w:vAlign w:val="center"/>
          </w:tcPr>
          <w:p w:rsidR="0018722C">
            <w:pPr>
              <w:pStyle w:val="a5"/>
              <w:topLinePunct/>
              <w:ind w:leftChars="0" w:left="0" w:rightChars="0" w:right="0" w:firstLineChars="0" w:firstLine="0"/>
              <w:spacing w:line="240" w:lineRule="atLeast"/>
            </w:pPr>
            <w:r>
              <w:t>(</w:t>
            </w:r>
            <w:r>
              <w:t xml:space="preserve">0.164</w:t>
            </w:r>
            <w:r>
              <w:t>)</w:t>
            </w:r>
          </w:p>
        </w:tc>
        <w:tc>
          <w:tcPr>
            <w:tcW w:w="1339" w:type="pct"/>
            <w:vAlign w:val="center"/>
          </w:tcPr>
          <w:p w:rsidR="0018722C">
            <w:pPr>
              <w:pStyle w:val="ad"/>
              <w:topLinePunct/>
              <w:ind w:leftChars="0" w:left="0" w:rightChars="0" w:right="0" w:firstLineChars="0" w:firstLine="0"/>
              <w:spacing w:line="240" w:lineRule="atLeast"/>
            </w:pPr>
            <w:r>
              <w:t>(</w:t>
            </w:r>
            <w:r>
              <w:t xml:space="preserve">0.088</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39" w:type="pct"/>
            <w:vAlign w:val="center"/>
          </w:tcPr>
          <w:p w:rsidR="0018722C">
            <w:pPr>
              <w:pStyle w:val="a5"/>
              <w:topLinePunct/>
              <w:ind w:leftChars="0" w:left="0" w:rightChars="0" w:right="0" w:firstLineChars="0" w:firstLine="0"/>
              <w:spacing w:line="240" w:lineRule="atLeast"/>
            </w:pPr>
            <w:r>
              <w:t>[</w:t>
            </w:r>
            <w:r>
              <w:t xml:space="preserve"> 1.903</w:t>
            </w:r>
            <w:r>
              <w:t>]</w:t>
            </w:r>
          </w:p>
        </w:tc>
        <w:tc>
          <w:tcPr>
            <w:tcW w:w="1339" w:type="pct"/>
            <w:vAlign w:val="center"/>
          </w:tcPr>
          <w:p w:rsidR="0018722C">
            <w:pPr>
              <w:pStyle w:val="ad"/>
              <w:topLinePunct/>
              <w:ind w:leftChars="0" w:left="0" w:rightChars="0" w:right="0" w:firstLineChars="0" w:firstLine="0"/>
              <w:spacing w:line="240" w:lineRule="atLeast"/>
            </w:pPr>
            <w:r>
              <w:t>[</w:t>
            </w:r>
            <w:r>
              <w:t xml:space="preserve">-3.153</w:t>
            </w:r>
            <w:r>
              <w:t>]</w:t>
            </w:r>
          </w:p>
        </w:tc>
      </w:tr>
      <w:tr>
        <w:tc>
          <w:tcPr>
            <w:tcW w:w="232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R-squared</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0.986</w:t>
            </w:r>
          </w:p>
        </w:tc>
        <w:tc>
          <w:tcPr>
            <w:tcW w:w="1339"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0.893</w:t>
            </w:r>
          </w:p>
        </w:tc>
      </w:tr>
      <w:tr>
        <w:tc>
          <w:tcPr>
            <w:tcW w:w="2322" w:type="pct"/>
            <w:vAlign w:val="center"/>
            <w:tcBorders>
              <w:top w:val="single" w:sz="4" w:space="0" w:color="auto"/>
            </w:tcBorders>
          </w:tcPr>
          <w:p w:rsidR="0018722C">
            <w:pPr>
              <w:pStyle w:val="ac"/>
              <w:topLinePunct/>
              <w:ind w:leftChars="0" w:left="0" w:rightChars="0" w:right="0" w:firstLineChars="0" w:firstLine="0"/>
              <w:spacing w:line="240" w:lineRule="atLeast"/>
            </w:pPr>
            <w:r>
              <w:t>Adj. R-squared</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0.975</w:t>
            </w:r>
          </w:p>
        </w:tc>
        <w:tc>
          <w:tcPr>
            <w:tcW w:w="1339" w:type="pct"/>
            <w:vAlign w:val="center"/>
            <w:tcBorders>
              <w:top w:val="single" w:sz="4" w:space="0" w:color="auto"/>
            </w:tcBorders>
          </w:tcPr>
          <w:p w:rsidR="0018722C">
            <w:pPr>
              <w:pStyle w:val="affff9"/>
              <w:topLinePunct/>
              <w:ind w:leftChars="0" w:left="0" w:rightChars="0" w:right="0" w:firstLineChars="0" w:firstLine="0"/>
              <w:spacing w:line="240" w:lineRule="atLeast"/>
            </w:pPr>
            <w:r>
              <w:t>0.892</w:t>
            </w:r>
          </w:p>
        </w:tc>
      </w:tr>
    </w:tbl>
    <w:p w:rsidR="0018722C">
      <w:pPr>
        <w:topLinePunct/>
        <w:pStyle w:val="affa"/>
      </w:pP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1</w:t>
      </w:r>
      <w:r>
        <w:t>为采用</w:t>
      </w:r>
      <w:r>
        <w:rPr>
          <w:rFonts w:ascii="Times New Roman" w:eastAsia="Times New Roman"/>
        </w:rPr>
        <w:t>2000</w:t>
      </w:r>
      <w:r>
        <w:t>年</w:t>
      </w:r>
      <w:r>
        <w:rPr>
          <w:rFonts w:ascii="Times New Roman" w:eastAsia="Times New Roman"/>
        </w:rPr>
        <w:t>1</w:t>
      </w:r>
      <w:r>
        <w:t>月至</w:t>
      </w:r>
      <w:r>
        <w:rPr>
          <w:rFonts w:ascii="Times New Roman" w:eastAsia="Times New Roman"/>
        </w:rPr>
        <w:t>2013</w:t>
      </w:r>
      <w:r>
        <w:t>年</w:t>
      </w:r>
      <w:r>
        <w:rPr>
          <w:rFonts w:ascii="Times New Roman" w:eastAsia="Times New Roman"/>
        </w:rPr>
        <w:t>3</w:t>
      </w:r>
      <w:r>
        <w:t>月的数据建立</w:t>
      </w:r>
      <w:r>
        <w:rPr>
          <w:rFonts w:ascii="Times New Roman" w:eastAsia="Times New Roman"/>
        </w:rPr>
        <w:t>FAVAR</w:t>
      </w:r>
      <w:r>
        <w:t>模型之后，货</w:t>
      </w:r>
      <w:r>
        <w:t>币供给量</w:t>
      </w:r>
      <w:r>
        <w:rPr>
          <w:rFonts w:ascii="Times New Roman" w:eastAsia="Times New Roman"/>
        </w:rPr>
        <w:t>m</w:t>
      </w:r>
      <w:r>
        <w:t>发生一单位正向标准差扰动时对产出因子产生的冲击</w:t>
      </w:r>
      <w:r>
        <w:t>。</w:t>
      </w:r>
      <w:r>
        <w:t>从图</w:t>
      </w:r>
      <w:r>
        <w:rPr>
          <w:rFonts w:ascii="Times New Roman" w:eastAsia="Times New Roman"/>
        </w:rPr>
        <w:t>3</w:t>
      </w:r>
      <w:r>
        <w:rPr>
          <w:rFonts w:ascii="Times New Roman" w:eastAsia="Times New Roman"/>
        </w:rPr>
        <w:t>.</w:t>
      </w:r>
      <w:r>
        <w:rPr>
          <w:rFonts w:ascii="Times New Roman" w:eastAsia="Times New Roman"/>
        </w:rPr>
        <w:t>1</w:t>
      </w:r>
      <w:r>
        <w:t>中可</w:t>
      </w:r>
      <w:r>
        <w:t>以观察到，宏观经济总体运行对货币供给量的正向扰动产生正向的反应，整体呈</w:t>
      </w:r>
      <w:r>
        <w:t>现出抛物线的形状，在反应开始阶段反应的增长速率逐步上升，在滞后</w:t>
      </w:r>
      <w:r>
        <w:rPr>
          <w:rFonts w:ascii="Times New Roman" w:eastAsia="Times New Roman"/>
        </w:rPr>
        <w:t>10</w:t>
      </w:r>
      <w:r>
        <w:t>期时</w:t>
      </w:r>
      <w:r>
        <w:t>达到最大冲击效果，最大值为</w:t>
      </w:r>
      <w:r>
        <w:rPr>
          <w:rFonts w:ascii="Times New Roman" w:eastAsia="Times New Roman"/>
        </w:rPr>
        <w:t>0</w:t>
      </w:r>
      <w:r>
        <w:rPr>
          <w:rFonts w:ascii="Times New Roman" w:eastAsia="Times New Roman"/>
        </w:rPr>
        <w:t>.</w:t>
      </w:r>
      <w:r>
        <w:rPr>
          <w:rFonts w:ascii="Times New Roman" w:eastAsia="Times New Roman"/>
        </w:rPr>
        <w:t>3</w:t>
      </w:r>
      <w:r>
        <w:t>，之后便开始缓慢下降。</w:t>
      </w:r>
    </w:p>
    <w:p w:rsidR="0018722C">
      <w:pPr>
        <w:topLinePunct/>
      </w:pPr>
      <w:r>
        <w:rPr>
          <w:rFonts w:cstheme="minorBidi" w:hAnsiTheme="minorHAnsi" w:eastAsiaTheme="minorHAnsi" w:asciiTheme="minorHAnsi" w:ascii="Arial"/>
        </w:rPr>
        <w:t>Impulse response of factor1 to m</w:t>
      </w:r>
    </w:p>
    <w:p w:rsidR="0018722C">
      <w:pPr>
        <w:pStyle w:val="ae"/>
        <w:topLinePunct/>
      </w:pPr>
      <w:r>
        <w:rPr>
          <w:kern w:val="2"/>
          <w:sz w:val="22"/>
          <w:szCs w:val="22"/>
          <w:rFonts w:cstheme="minorBidi" w:hAnsiTheme="minorHAnsi" w:eastAsiaTheme="minorHAnsi" w:asciiTheme="minorHAnsi"/>
        </w:rPr>
        <w:pict>
          <v:group style="margin-left:180.305542pt;margin-top:2.399969pt;width:251.9pt;height:195.55pt;mso-position-horizontal-relative:page;mso-position-vertical-relative:paragraph;z-index:2152" coordorigin="3606,48" coordsize="5038,3911">
            <v:line style="position:absolute" from="3607,48" to="8637,48" stroked="true" strokeweight=".045617pt" strokecolor="#000000">
              <v:stroke dashstyle="solid"/>
            </v:line>
            <v:line style="position:absolute" from="8639,52" to="8643,52" stroked="true" strokeweight=".325901pt" strokecolor="#000000">
              <v:stroke dashstyle="solid"/>
            </v:line>
            <v:line style="position:absolute" from="3607,3952" to="8637,3952" stroked="true" strokeweight=".045617pt" strokecolor="#000000">
              <v:stroke dashstyle="solid"/>
            </v:line>
            <v:line style="position:absolute" from="8639,3955" to="8643,3955" stroked="true" strokeweight=".325901pt" strokecolor="#000000">
              <v:stroke dashstyle="solid"/>
            </v:line>
            <v:line style="position:absolute" from="8637,3952" to="8637,48" stroked="true" strokeweight=".029366pt" strokecolor="#000000">
              <v:stroke dashstyle="solid"/>
            </v:line>
            <v:line style="position:absolute" from="8639,52" to="8643,52" stroked="true" strokeweight=".325901pt" strokecolor="#000000">
              <v:stroke dashstyle="solid"/>
            </v:line>
            <v:line style="position:absolute" from="3607,3952" to="3607,48" stroked="true" strokeweight=".029366pt" strokecolor="#000000">
              <v:stroke dashstyle="solid"/>
            </v:line>
            <v:line style="position:absolute" from="3609,52" to="3613,52" stroked="true" strokeweight=".325901pt" strokecolor="#000000">
              <v:stroke dashstyle="solid"/>
            </v:line>
            <v:line style="position:absolute" from="3607,3952" to="8637,3952" stroked="true" strokeweight=".045617pt" strokecolor="#000000">
              <v:stroke dashstyle="solid"/>
            </v:line>
            <v:line style="position:absolute" from="8639,3955" to="8643,3955" stroked="true" strokeweight=".325901pt" strokecolor="#000000">
              <v:stroke dashstyle="solid"/>
            </v:line>
            <v:line style="position:absolute" from="3607,3952" to="3607,48" stroked="true" strokeweight=".029366pt" strokecolor="#000000">
              <v:stroke dashstyle="solid"/>
            </v:line>
            <v:line style="position:absolute" from="3609,52" to="3613,52" stroked="true" strokeweight=".325901pt" strokecolor="#000000">
              <v:stroke dashstyle="solid"/>
            </v:line>
            <v:line style="position:absolute" from="4106,3952" to="4106,3874" stroked="true" strokeweight=".029366pt" strokecolor="#000000">
              <v:stroke dashstyle="solid"/>
            </v:line>
            <v:line style="position:absolute" from="4108,3877" to="4112,3877" stroked="true" strokeweight=".325901pt" strokecolor="#000000">
              <v:stroke dashstyle="solid"/>
            </v:line>
            <v:line style="position:absolute" from="4106,48" to="4106,120" stroked="true" strokeweight=".029366pt" strokecolor="#000000">
              <v:stroke dashstyle="solid"/>
            </v:line>
            <v:line style="position:absolute" from="4108,123" to="4112,123" stroked="true" strokeweight=".325901pt" strokecolor="#000000">
              <v:stroke dashstyle="solid"/>
            </v:line>
            <v:line style="position:absolute" from="4862,3952" to="4862,3874" stroked="true" strokeweight=".029366pt" strokecolor="#000000">
              <v:stroke dashstyle="solid"/>
            </v:line>
            <v:line style="position:absolute" from="4864,3877" to="4868,3877" stroked="true" strokeweight=".325901pt" strokecolor="#000000">
              <v:stroke dashstyle="solid"/>
            </v:line>
            <v:line style="position:absolute" from="4862,48" to="4862,120" stroked="true" strokeweight=".029366pt" strokecolor="#000000">
              <v:stroke dashstyle="solid"/>
            </v:line>
            <v:line style="position:absolute" from="4864,123" to="4868,123" stroked="true" strokeweight=".325901pt" strokecolor="#000000">
              <v:stroke dashstyle="solid"/>
            </v:line>
            <v:line style="position:absolute" from="5618,3952" to="5618,3874" stroked="true" strokeweight=".029366pt" strokecolor="#000000">
              <v:stroke dashstyle="solid"/>
            </v:line>
            <v:line style="position:absolute" from="5620,3877" to="5624,3877" stroked="true" strokeweight=".325901pt" strokecolor="#000000">
              <v:stroke dashstyle="solid"/>
            </v:line>
            <v:line style="position:absolute" from="5618,48" to="5618,120" stroked="true" strokeweight=".029366pt" strokecolor="#000000">
              <v:stroke dashstyle="solid"/>
            </v:line>
            <v:line style="position:absolute" from="5620,123" to="5624,123" stroked="true" strokeweight=".325901pt" strokecolor="#000000">
              <v:stroke dashstyle="solid"/>
            </v:line>
            <v:line style="position:absolute" from="6370,3952" to="6370,3874" stroked="true" strokeweight=".029366pt" strokecolor="#000000">
              <v:stroke dashstyle="solid"/>
            </v:line>
            <v:line style="position:absolute" from="6372,3877" to="6376,3877" stroked="true" strokeweight=".325901pt" strokecolor="#000000">
              <v:stroke dashstyle="solid"/>
            </v:line>
            <v:line style="position:absolute" from="6370,48" to="6370,120" stroked="true" strokeweight=".029366pt" strokecolor="#000000">
              <v:stroke dashstyle="solid"/>
            </v:line>
            <v:line style="position:absolute" from="6372,123" to="6376,123" stroked="true" strokeweight=".325901pt" strokecolor="#000000">
              <v:stroke dashstyle="solid"/>
            </v:line>
            <v:line style="position:absolute" from="7125,3952" to="7125,3874" stroked="true" strokeweight=".029366pt" strokecolor="#000000">
              <v:stroke dashstyle="solid"/>
            </v:line>
            <v:line style="position:absolute" from="7128,3877" to="7132,3877" stroked="true" strokeweight=".325901pt" strokecolor="#000000">
              <v:stroke dashstyle="solid"/>
            </v:line>
            <v:line style="position:absolute" from="7125,48" to="7125,120" stroked="true" strokeweight=".029366pt" strokecolor="#000000">
              <v:stroke dashstyle="solid"/>
            </v:line>
            <v:line style="position:absolute" from="7128,123" to="7132,123" stroked="true" strokeweight=".325901pt" strokecolor="#000000">
              <v:stroke dashstyle="solid"/>
            </v:line>
            <v:line style="position:absolute" from="7881,3952" to="7881,3874" stroked="true" strokeweight=".029366pt" strokecolor="#000000">
              <v:stroke dashstyle="solid"/>
            </v:line>
            <v:line style="position:absolute" from="7883,3877" to="7888,3877" stroked="true" strokeweight=".325901pt" strokecolor="#000000">
              <v:stroke dashstyle="solid"/>
            </v:line>
            <v:line style="position:absolute" from="7881,48" to="7881,120" stroked="true" strokeweight=".029366pt" strokecolor="#000000">
              <v:stroke dashstyle="solid"/>
            </v:line>
            <v:line style="position:absolute" from="7883,123" to="7888,123" stroked="true" strokeweight=".325901pt" strokecolor="#000000">
              <v:stroke dashstyle="solid"/>
            </v:line>
            <v:line style="position:absolute" from="8637,3952" to="8637,3874" stroked="true" strokeweight=".029366pt" strokecolor="#000000">
              <v:stroke dashstyle="solid"/>
            </v:line>
            <v:line style="position:absolute" from="8639,3877" to="8643,3877" stroked="true" strokeweight=".325901pt" strokecolor="#000000">
              <v:stroke dashstyle="solid"/>
            </v:line>
            <v:line style="position:absolute" from="8637,48" to="8637,120" stroked="true" strokeweight=".029366pt" strokecolor="#000000">
              <v:stroke dashstyle="solid"/>
            </v:line>
            <v:line style="position:absolute" from="8639,123" to="8643,123" stroked="true" strokeweight=".325901pt" strokecolor="#000000">
              <v:stroke dashstyle="solid"/>
            </v:line>
            <v:line style="position:absolute" from="3607,3952" to="3653,3952" stroked="true" strokeweight=".045617pt" strokecolor="#000000">
              <v:stroke dashstyle="solid"/>
            </v:line>
            <v:line style="position:absolute" from="3655,3955" to="3659,3955" stroked="true" strokeweight=".325901pt" strokecolor="#000000">
              <v:stroke dashstyle="solid"/>
            </v:line>
            <v:line style="position:absolute" from="8637,3952" to="8587,3952" stroked="true" strokeweight=".045617pt" strokecolor="#000000">
              <v:stroke dashstyle="solid"/>
            </v:line>
            <v:line style="position:absolute" from="8589,3955" to="8593,3955" stroked="true" strokeweight=".325901pt" strokecolor="#000000">
              <v:stroke dashstyle="solid"/>
            </v:line>
            <v:line style="position:absolute" from="3607,3391" to="3653,3391" stroked="true" strokeweight=".045617pt" strokecolor="#000000">
              <v:stroke dashstyle="solid"/>
            </v:line>
            <v:line style="position:absolute" from="3655,3394" to="3659,3394" stroked="true" strokeweight=".325901pt" strokecolor="#000000">
              <v:stroke dashstyle="solid"/>
            </v:line>
            <v:line style="position:absolute" from="8637,3391" to="8587,3391" stroked="true" strokeweight=".045617pt" strokecolor="#000000">
              <v:stroke dashstyle="solid"/>
            </v:line>
            <v:line style="position:absolute" from="8589,3394" to="8593,3394" stroked="true" strokeweight=".325901pt" strokecolor="#000000">
              <v:stroke dashstyle="solid"/>
            </v:line>
            <v:line style="position:absolute" from="3607,2836" to="3653,2836" stroked="true" strokeweight=".045617pt" strokecolor="#000000">
              <v:stroke dashstyle="solid"/>
            </v:line>
            <v:line style="position:absolute" from="3655,2839" to="3659,2839" stroked="true" strokeweight=".325901pt" strokecolor="#000000">
              <v:stroke dashstyle="solid"/>
            </v:line>
            <v:line style="position:absolute" from="8637,2836" to="8587,2836" stroked="true" strokeweight=".045617pt" strokecolor="#000000">
              <v:stroke dashstyle="solid"/>
            </v:line>
            <v:line style="position:absolute" from="8589,2839" to="8593,2839" stroked="true" strokeweight=".325901pt" strokecolor="#000000">
              <v:stroke dashstyle="solid"/>
            </v:line>
            <v:line style="position:absolute" from="3607,2274" to="3653,2274" stroked="true" strokeweight=".045617pt" strokecolor="#000000">
              <v:stroke dashstyle="solid"/>
            </v:line>
            <v:line style="position:absolute" from="3655,2278" to="3659,2278" stroked="true" strokeweight=".325901pt" strokecolor="#000000">
              <v:stroke dashstyle="solid"/>
            </v:line>
            <v:line style="position:absolute" from="8637,2274" to="8587,2274" stroked="true" strokeweight=".045617pt" strokecolor="#000000">
              <v:stroke dashstyle="solid"/>
            </v:line>
            <v:line style="position:absolute" from="8589,2278" to="8593,2278" stroked="true" strokeweight=".325901pt" strokecolor="#000000">
              <v:stroke dashstyle="solid"/>
            </v:line>
            <v:line style="position:absolute" from="3607,1720" to="3653,1720" stroked="true" strokeweight=".045617pt" strokecolor="#000000">
              <v:stroke dashstyle="solid"/>
            </v:line>
            <v:line style="position:absolute" from="3655,1723" to="3659,1723" stroked="true" strokeweight=".325901pt" strokecolor="#000000">
              <v:stroke dashstyle="solid"/>
            </v:line>
            <v:line style="position:absolute" from="8637,1720" to="8587,1720" stroked="true" strokeweight=".045617pt" strokecolor="#000000">
              <v:stroke dashstyle="solid"/>
            </v:line>
            <v:line style="position:absolute" from="8589,1723" to="8593,1723" stroked="true" strokeweight=".325901pt" strokecolor="#000000">
              <v:stroke dashstyle="solid"/>
            </v:line>
            <v:line style="position:absolute" from="3607,1158" to="3653,1158" stroked="true" strokeweight=".045617pt" strokecolor="#000000">
              <v:stroke dashstyle="solid"/>
            </v:line>
            <v:line style="position:absolute" from="3655,1161" to="3659,1161" stroked="true" strokeweight=".325901pt" strokecolor="#000000">
              <v:stroke dashstyle="solid"/>
            </v:line>
            <v:line style="position:absolute" from="8637,1158" to="8587,1158" stroked="true" strokeweight=".045617pt" strokecolor="#000000">
              <v:stroke dashstyle="solid"/>
            </v:line>
            <v:line style="position:absolute" from="8589,1161" to="8593,1161" stroked="true" strokeweight=".325901pt" strokecolor="#000000">
              <v:stroke dashstyle="solid"/>
            </v:line>
            <v:line style="position:absolute" from="3607,603" to="3653,603" stroked="true" strokeweight=".045617pt" strokecolor="#000000">
              <v:stroke dashstyle="solid"/>
            </v:line>
            <v:line style="position:absolute" from="3655,607" to="3659,607" stroked="true" strokeweight=".325901pt" strokecolor="#000000">
              <v:stroke dashstyle="solid"/>
            </v:line>
            <v:line style="position:absolute" from="8637,603" to="8587,603" stroked="true" strokeweight=".045617pt" strokecolor="#000000">
              <v:stroke dashstyle="solid"/>
            </v:line>
            <v:line style="position:absolute" from="8589,607" to="8593,607" stroked="true" strokeweight=".325901pt" strokecolor="#000000">
              <v:stroke dashstyle="solid"/>
            </v:line>
            <v:line style="position:absolute" from="3607,48" to="3653,48" stroked="true" strokeweight=".045617pt" strokecolor="#000000">
              <v:stroke dashstyle="solid"/>
            </v:line>
            <v:line style="position:absolute" from="3655,52" to="3659,52" stroked="true" strokeweight=".325901pt" strokecolor="#000000">
              <v:stroke dashstyle="solid"/>
            </v:line>
            <v:line style="position:absolute" from="8637,48" to="8587,48" stroked="true" strokeweight=".045617pt" strokecolor="#000000">
              <v:stroke dashstyle="solid"/>
            </v:line>
            <v:line style="position:absolute" from="8589,52" to="8593,52" stroked="true" strokeweight=".325901pt" strokecolor="#000000">
              <v:stroke dashstyle="solid"/>
            </v:line>
            <v:line style="position:absolute" from="3607,48" to="8637,48" stroked="true" strokeweight=".045617pt" strokecolor="#000000">
              <v:stroke dashstyle="solid"/>
            </v:line>
            <v:line style="position:absolute" from="8639,52" to="8643,52" stroked="true" strokeweight=".325901pt" strokecolor="#000000">
              <v:stroke dashstyle="solid"/>
            </v:line>
            <v:line style="position:absolute" from="3607,3952" to="8637,3952" stroked="true" strokeweight=".045617pt" strokecolor="#000000">
              <v:stroke dashstyle="solid"/>
            </v:line>
            <v:line style="position:absolute" from="8639,3955" to="8643,3955" stroked="true" strokeweight=".325901pt" strokecolor="#000000">
              <v:stroke dashstyle="solid"/>
            </v:line>
            <v:line style="position:absolute" from="8637,3952" to="8637,48" stroked="true" strokeweight=".029366pt" strokecolor="#000000">
              <v:stroke dashstyle="solid"/>
            </v:line>
            <v:line style="position:absolute" from="8639,52" to="8643,52" stroked="true" strokeweight=".325901pt" strokecolor="#000000">
              <v:stroke dashstyle="solid"/>
            </v:line>
            <v:line style="position:absolute" from="3607,3952" to="3607,48" stroked="true" strokeweight=".029366pt" strokecolor="#000000">
              <v:stroke dashstyle="solid"/>
            </v:line>
            <v:line style="position:absolute" from="3609,52" to="3613,52" stroked="true" strokeweight=".325901pt" strokecolor="#000000">
              <v:stroke dashstyle="solid"/>
            </v:line>
            <v:shape style="position:absolute;left:3606;top:2072;width:5031;height:1319" coordorigin="3607,2072" coordsize="5031,1319" path="m3607,3391l3854,3032,4106,2607,4358,2425,4610,2307,4862,2196,5114,2124,5366,2079,5618,2072,5870,2105,6122,2163,6370,2242,6621,2346,6873,2457,7125,2588,7377,2725,7629,2855,7881,2993,8133,3123,8385,3260,8637,3384e" filled="false" stroked="true" strokeweight=".044572pt" strokecolor="#000000">
              <v:path arrowok="t"/>
              <v:stroke dashstyle="shortdot"/>
            </v:shape>
            <v:shape style="position:absolute;left:3606;top:1484;width:5031;height:1907" coordorigin="3607,1485" coordsize="5031,1907" path="m3607,3391l3854,2784,4106,2301,4358,2072,4610,1915,4862,1759,5114,1635,5366,1543,5618,1498,5870,1485,6122,1498,6370,1550,6621,1628,6873,1713,7125,1817,7377,1935,7629,2052,7881,2176,8133,2301,8385,2425,8637,2542e" filled="false" stroked="true" strokeweight=".043577pt" strokecolor="#000000">
              <v:path arrowok="t"/>
              <v:stroke dashstyle="solid"/>
            </v:shape>
            <v:shape style="position:absolute;left:3606;top:577;width:5031;height:2814" coordorigin="3607,577" coordsize="5031,2814" path="m3607,3391l3854,2536,4106,1987,4358,1693,4610,1465,4862,1250,5114,1041,5366,871,5618,734,5870,649,6122,597,6370,577,6621,590,6873,629,7125,682,7377,747,7629,825,7881,917,8133,1021,8385,1126,8637,1230e" filled="false" stroked="true" strokeweight=".041745pt" strokecolor="#000000">
              <v:path arrowok="t"/>
              <v:stroke dashstyle="shortdot"/>
            </v:shape>
            <v:shape style="position:absolute;left:3606;top:3390;width:5031;height:2" coordorigin="3607,3391" coordsize="5031,0" path="m3607,3391l3607,3391,8385,3391,8637,3391e" filled="false" stroked="true" strokeweight=".045617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80"/>
          <w:sz w:val="8"/>
        </w:rPr>
        <w:t>0.6</w:t>
      </w:r>
    </w:p>
    <w:p w:rsidR="0018722C">
      <w:pPr>
        <w:topLinePunct/>
      </w:pPr>
      <w:r>
        <w:rPr>
          <w:rFonts w:cstheme="minorBidi" w:hAnsiTheme="minorHAnsi" w:eastAsiaTheme="minorHAnsi" w:asciiTheme="minorHAnsi" w:ascii="Arial"/>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w:t>
      </w:r>
    </w:p>
    <w:p w:rsidR="0018722C">
      <w:spacing w:beforeLines="0" w:before="0" w:afterLines="0" w:after="0" w:line="440" w:lineRule="auto"/>
      <w:pPr>
        <w:sectPr w:rsidR="00556256">
          <w:pgSz w:w="11910" w:h="16840"/>
          <w:pgMar w:header="884" w:footer="994" w:top="1220" w:bottom="1180" w:left="1640" w:right="1660"/>
        </w:sectPr>
        <w:topLinePunct/>
      </w:pPr>
    </w:p>
    <w:p w:rsidR="0018722C">
      <w:pPr>
        <w:spacing w:before="55"/>
        <w:ind w:leftChars="0" w:left="0" w:rightChars="0" w:right="0" w:firstLineChars="0" w:firstLine="0"/>
        <w:jc w:val="right"/>
        <w:topLinePunct/>
      </w:pPr>
      <w:r>
        <w:rPr>
          <w:kern w:val="2"/>
          <w:sz w:val="8"/>
          <w:szCs w:val="22"/>
          <w:rFonts w:cstheme="minorBidi" w:hAnsiTheme="minorHAnsi" w:eastAsiaTheme="minorHAnsi" w:asciiTheme="minorHAnsi" w:ascii="Arial"/>
          <w:w w:val="65"/>
        </w:rPr>
        <w:t>-0.1</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40" w:right="1660"/>
          <w:cols w:num="2" w:equalWidth="0">
            <w:col w:w="1951" w:space="40"/>
            <w:col w:w="6619"/>
          </w:cols>
        </w:sectPr>
        <w:topLinePunct/>
      </w:pP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1  </w:t>
      </w:r>
      <w:r>
        <w:t>货币供给量对产出因子的脉冲响应线</w:t>
      </w:r>
    </w:p>
    <w:p w:rsidR="0018722C">
      <w:pPr>
        <w:topLinePunct/>
      </w:pPr>
      <w:r>
        <w:t>由货币政策传导机制角度出发，当中央银行增加货币供给量时，货币供给量</w:t>
      </w:r>
      <w:r>
        <w:t>的增加使得银行超额准备金增加，贷款利率下降从而社会投资总量上升，最终社</w:t>
      </w:r>
      <w:r>
        <w:t>会产出增加，国内宏观经济总体呈繁荣态势，所以建立</w:t>
      </w:r>
      <w:r>
        <w:rPr>
          <w:rFonts w:ascii="Times New Roman" w:eastAsia="Times New Roman"/>
        </w:rPr>
        <w:t>FAVAR</w:t>
      </w:r>
      <w:r>
        <w:t>模型的分析结果与货币政策传导机制的理论相一致。</w:t>
      </w:r>
    </w:p>
    <w:p w:rsidR="0018722C">
      <w:pPr>
        <w:pStyle w:val="cw23"/>
        <w:topLinePunct/>
      </w:pPr>
      <w:r>
        <w:rPr>
          <w:rFonts w:cstheme="minorBidi" w:hAnsiTheme="minorHAnsi" w:eastAsiaTheme="minorHAnsi" w:asciiTheme="minorHAnsi" w:ascii="楷体" w:hAnsi="Times New Roman" w:eastAsia="楷体" w:cs="Times New Roman" w:hint="eastAsia"/>
          <w:b/>
        </w:rPr>
        <w:t>2. </w:t>
      </w:r>
      <w:r>
        <w:rPr>
          <w:rFonts w:cstheme="minorBidi" w:hAnsiTheme="minorHAnsi" w:eastAsiaTheme="minorHAnsi" w:asciiTheme="minorHAnsi" w:ascii="Times New Roman" w:hAnsi="Times New Roman" w:eastAsia="宋体" w:cs="Times New Roman"/>
          <w:b/>
        </w:rPr>
        <w:t>TVP-FAVAR</w:t>
      </w:r>
      <w:r>
        <w:rPr>
          <w:b/>
          <w:rFonts w:ascii="楷体" w:eastAsia="楷体" w:hint="eastAsia" w:cstheme="minorBidi" w:hAnsiTheme="minorHAnsi" w:hAnsi="Times New Roman" w:cs="Times New Roman"/>
        </w:rPr>
        <w:t>的模型及进行脉冲响应分析</w:t>
      </w:r>
    </w:p>
    <w:p w:rsidR="0018722C">
      <w:pPr>
        <w:topLinePunct/>
      </w:pPr>
      <w:r>
        <w:t>在</w:t>
      </w:r>
      <w:r>
        <w:rPr>
          <w:rFonts w:ascii="Times New Roman" w:eastAsia="Times New Roman"/>
        </w:rPr>
        <w:t>FAVAR</w:t>
      </w:r>
      <w:r>
        <w:t>模型的基础上，对产出因子和货币供给量建立</w:t>
      </w:r>
      <w:r>
        <w:rPr>
          <w:rFonts w:ascii="Times New Roman" w:eastAsia="Times New Roman"/>
        </w:rPr>
        <w:t>TVP-FAVAR</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p>
    <w:p w:rsidR="0018722C">
      <w:pPr>
        <w:spacing w:line="269" w:lineRule="exact" w:before="97"/>
        <w:ind w:leftChars="0" w:left="119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2"/>
          <w:sz w:val="24"/>
        </w:rPr>
        <w:t>CPI</w:t>
      </w:r>
      <w:r>
        <w:rPr>
          <w:kern w:val="2"/>
          <w:szCs w:val="22"/>
          <w:rFonts w:ascii="Times New Roman" w:hAnsi="Times New Roman" w:cstheme="minorBidi" w:eastAsiaTheme="minorHAnsi"/>
          <w:i/>
          <w:position w:val="-3"/>
          <w:sz w:val="14"/>
        </w:rPr>
        <w:t>t  </w:t>
      </w:r>
      <w:r>
        <w:rPr>
          <w:kern w:val="2"/>
          <w:szCs w:val="22"/>
          <w:rFonts w:ascii="Symbol" w:hAnsi="Symbol" w:cstheme="minorBidi" w:eastAsiaTheme="minorHAnsi"/>
          <w:sz w:val="24"/>
        </w:rPr>
        <w:t></w:t>
      </w:r>
    </w:p>
    <w:p w:rsidR="0018722C">
      <w:pPr>
        <w:spacing w:line="184"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Pr>
          <w:kern w:val="2"/>
          <w:szCs w:val="22"/>
          <w:rFonts w:ascii="Times New Roman" w:hAnsi="Times New Roman" w:cstheme="minorBidi" w:eastAsiaTheme="minorHAnsi"/>
          <w:position w:val="12"/>
          <w:sz w:val="24"/>
        </w:rPr>
        <w:t>  </w:t>
      </w:r>
      <w:r>
        <w:rPr>
          <w:kern w:val="2"/>
          <w:szCs w:val="22"/>
          <w:rFonts w:ascii="Times New Roman" w:hAnsi="Times New Roman" w:cstheme="minorBidi" w:eastAsiaTheme="minorHAnsi"/>
          <w:i/>
          <w:sz w:val="24"/>
        </w:rPr>
        <w:t>PPI  </w:t>
      </w:r>
      <w:r>
        <w:rPr>
          <w:kern w:val="2"/>
          <w:szCs w:val="22"/>
          <w:rFonts w:ascii="Symbol" w:hAnsi="Symbol" w:cstheme="minorBidi" w:eastAsiaTheme="minorHAnsi"/>
          <w:position w:val="12"/>
          <w:sz w:val="24"/>
        </w:rPr>
        <w:t></w:t>
      </w:r>
    </w:p>
    <w:p w:rsidR="0018722C">
      <w:pPr>
        <w:tabs>
          <w:tab w:pos="1758" w:val="left" w:leader="none"/>
        </w:tabs>
        <w:spacing w:line="230"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5"/>
          <w:sz w:val="14"/>
        </w:rPr>
        <w:t xml:space="preserve">t</w:t>
      </w:r>
      <w:r>
        <w:rPr>
          <w:kern w:val="2"/>
          <w:szCs w:val="22"/>
          <w:rFonts w:ascii="Times New Roman" w:hAnsi="Times New Roman" w:cstheme="minorBidi" w:eastAsiaTheme="minorHAnsi"/>
          <w:i/>
          <w:position w:val="5"/>
          <w:sz w:val="14"/>
        </w:rPr>
        <w:t xml:space="preserve">  </w:t>
      </w:r>
      <w:r>
        <w:rPr>
          <w:kern w:val="2"/>
          <w:szCs w:val="22"/>
          <w:rFonts w:ascii="Times New Roman" w:hAnsi="Times New Roman" w:cstheme="minorBidi" w:eastAsiaTheme="minorHAnsi"/>
          <w:i/>
          <w:spacing w:val="3"/>
          <w:position w:val="5"/>
          <w:sz w:val="14"/>
        </w:rPr>
        <w:t xml:space="preserve"> </w:t>
      </w:r>
      <w:r>
        <w:rPr>
          <w:kern w:val="2"/>
          <w:szCs w:val="22"/>
          <w:rFonts w:ascii="Symbol" w:hAnsi="Symbol" w:cstheme="minorBidi" w:eastAsiaTheme="minorHAnsi"/>
          <w:sz w:val="24"/>
        </w:rPr>
        <w:t></w:t>
      </w:r>
    </w:p>
    <w:p w:rsidR="0018722C">
      <w:pPr>
        <w:spacing w:line="229" w:lineRule="exact" w:before="1"/>
        <w:ind w:leftChars="0" w:left="1190"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position w:val="2"/>
          <w:sz w:val="24"/>
        </w:rPr>
        <w:t> </w:t>
      </w:r>
      <w:r>
        <w:rPr>
          <w:kern w:val="2"/>
          <w:szCs w:val="22"/>
          <w:rFonts w:ascii="Times New Roman" w:hAnsi="Times New Roman" w:cstheme="minorBidi" w:eastAsiaTheme="minorHAnsi"/>
          <w:i/>
          <w:sz w:val="24"/>
        </w:rPr>
        <w:t>RMP</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2"/>
          <w:sz w:val="24"/>
        </w:rPr>
        <w:t></w:t>
      </w:r>
    </w:p>
    <w:p w:rsidR="0018722C">
      <w:spacing w:beforeLines="0" w:before="0" w:afterLines="0" w:after="0" w:line="440" w:lineRule="auto"/>
      <w:pPr>
        <w:sectPr w:rsidR="00556256">
          <w:type w:val="continuous"/>
          <w:pgSz w:w="11910" w:h="16840"/>
          <w:pgMar w:header="884" w:footer="994" w:top="1220" w:bottom="1180" w:left="1660" w:right="1560"/>
        </w:sectPr>
        <w:topLinePunct/>
      </w:pPr>
    </w:p>
    <w:p w:rsidR="0018722C">
      <w:pPr>
        <w:pStyle w:val="ae"/>
        <w:topLinePunct/>
      </w:pPr>
      <w:r>
        <w:rPr>
          <w:kern w:val="2"/>
          <w:sz w:val="22"/>
          <w:szCs w:val="22"/>
          <w:rFonts w:cstheme="minorBidi" w:hAnsiTheme="minorHAnsi" w:eastAsiaTheme="minorHAnsi" w:asciiTheme="minorHAnsi"/>
        </w:rPr>
        <w:pict>
          <v:shape style="margin-left:329.220978pt;margin-top:19.491243pt;width:4.650pt;height:14.7pt;mso-position-horizontal-relative:page;mso-position-vertical-relative:paragraph;z-index:-117112" type="#_x0000_t202" filled="false" stroked="false">
            <v:textbox inset="0,0,0,0">
              <w:txbxContent>
                <w:p w:rsidR="0018722C">
                  <w:pPr>
                    <w:widowControl w:val="0"/>
                    <w:snapToGrid w:val="1"/>
                    <w:spacing w:beforeLines="0" w:afterLines="0" w:before="0" w:after="0" w:line="294" w:lineRule="exact"/>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INC </w:t>
      </w:r>
      <w:r>
        <w:rPr>
          <w:kern w:val="2"/>
          <w:szCs w:val="22"/>
          <w:rFonts w:ascii="Times New Roman" w:hAnsi="Times New Roman" w:cstheme="minorBidi" w:eastAsiaTheme="minorHAnsi"/>
          <w:i/>
          <w:spacing w:val="10"/>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5"/>
          <w:sz w:val="24"/>
        </w:rPr>
        <w:t> </w:t>
      </w:r>
      <w:r>
        <w:rPr>
          <w:kern w:val="2"/>
          <w:szCs w:val="22"/>
          <w:rFonts w:ascii="Times New Roman" w:hAnsi="Times New Roman" w:cstheme="minorBidi" w:eastAsiaTheme="minorHAnsi"/>
          <w:i/>
          <w:sz w:val="24"/>
        </w:rPr>
        <w:t>factor</w:t>
      </w:r>
      <w:r>
        <w:rPr>
          <w:kern w:val="2"/>
          <w:szCs w:val="22"/>
          <w:rFonts w:ascii="Times New Roman" w:hAnsi="Times New Roman" w:cstheme="minorBidi" w:eastAsiaTheme="minorHAnsi"/>
          <w:sz w:val="24"/>
        </w:rPr>
        <w:t>1</w:t>
      </w:r>
    </w:p>
    <w:p w:rsidR="0018722C">
      <w:pPr>
        <w:tabs>
          <w:tab w:pos="362" w:val="left" w:leader="none"/>
        </w:tabs>
        <w:spacing w:line="90" w:lineRule="exact" w:before="139"/>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2"/>
          <w:sz w:val="25"/>
        </w:rPr>
        <w:t> </w:t>
      </w:r>
      <w:r>
        <w:rPr>
          <w:kern w:val="2"/>
          <w:szCs w:val="22"/>
          <w:rFonts w:ascii="Times New Roman" w:hAnsi="Times New Roman" w:cstheme="minorBidi" w:eastAsiaTheme="minorHAnsi"/>
          <w:i/>
          <w:spacing w:val="12"/>
          <w:position w:val="2"/>
          <w:sz w:val="25"/>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560"/>
          <w:cols w:num="2" w:equalWidth="0">
            <w:col w:w="4076" w:space="40"/>
            <w:col w:w="4574"/>
          </w:cols>
        </w:sectPr>
        <w:topLinePunct/>
      </w:pPr>
    </w:p>
    <w:p w:rsidR="0018722C">
      <w:pPr>
        <w:pStyle w:val="ae"/>
        <w:topLinePunct/>
      </w:pPr>
      <w:r>
        <w:rPr>
          <w:kern w:val="2"/>
          <w:sz w:val="22"/>
          <w:szCs w:val="22"/>
          <w:rFonts w:cstheme="minorBidi" w:hAnsiTheme="minorHAnsi" w:eastAsiaTheme="minorHAnsi" w:asciiTheme="minorHAnsi"/>
        </w:rPr>
        <w:pict>
          <v:shape style="margin-left:285.908295pt;margin-top:5.01122pt;width:1.95pt;height:7.7pt;mso-position-horizontal-relative:page;mso-position-vertical-relative:paragraph;z-index:217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sz w:val="24"/>
        </w:rPr>
        <w:t></w:t>
      </w:r>
    </w:p>
    <w:p w:rsidR="0018722C">
      <w:pPr>
        <w:spacing w:line="136" w:lineRule="exact" w:before="93"/>
        <w:ind w:leftChars="0" w:left="8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7"/>
          <w:sz w:val="24"/>
        </w:rPr>
        <w:t></w:t>
      </w:r>
      <w:r>
        <w:rPr>
          <w:kern w:val="2"/>
          <w:szCs w:val="22"/>
          <w:rFonts w:ascii="Symbol" w:hAnsi="Symbol" w:cstheme="minorBidi" w:eastAsiaTheme="minorHAnsi"/>
          <w:position w:val="-11"/>
          <w:sz w:val="24"/>
        </w:rPr>
        <w:t></w:t>
      </w:r>
      <w:r>
        <w:rPr>
          <w:kern w:val="2"/>
          <w:szCs w:val="22"/>
          <w:rFonts w:ascii="Symbol" w:hAnsi="Symbol" w:cstheme="minorBidi" w:eastAsiaTheme="minorHAnsi"/>
          <w:position w:val="-17"/>
          <w:sz w:val="24"/>
        </w:rPr>
        <w:t></w:t>
      </w:r>
      <w:r w:rsidR="001852F3">
        <w:rPr>
          <w:kern w:val="2"/>
          <w:szCs w:val="22"/>
          <w:rFonts w:ascii="Times New Roman" w:hAnsi="Times New Roman" w:cstheme="minorBidi" w:eastAsiaTheme="minorHAnsi"/>
          <w:position w:val="-17"/>
          <w:sz w:val="24"/>
        </w:rPr>
        <w:t xml:space="preserve"> </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14"/>
        </w:rPr>
        <w:t>t</w:t>
      </w:r>
    </w:p>
    <w:p w:rsidR="0018722C">
      <w:pPr>
        <w:topLinePunct/>
      </w:pPr>
      <w:r>
        <w:br w:type="column"/>
      </w:r>
      <w:r>
        <w:rPr>
          <w:rFonts w:ascii="Times New Roman"/>
        </w:rPr>
        <w:t>(</w:t>
      </w:r>
      <w:r>
        <w:rPr>
          <w:rFonts w:ascii="Times New Roman"/>
        </w:rPr>
        <w:t xml:space="preserve">3.2</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3" w:equalWidth="0">
            <w:col w:w="3290" w:space="40"/>
            <w:col w:w="1688" w:space="1734"/>
            <w:col w:w="1938"/>
          </w:cols>
        </w:sectPr>
        <w:topLinePunct/>
      </w:pPr>
    </w:p>
    <w:p w:rsidR="0018722C">
      <w:pPr>
        <w:spacing w:line="114"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sidR="001852F3">
        <w:rPr>
          <w:kern w:val="2"/>
          <w:szCs w:val="22"/>
          <w:rFonts w:ascii="Times New Roman" w:hAnsi="Times New Roman" w:cstheme="minorBidi" w:eastAsiaTheme="minorHAnsi"/>
          <w:position w:val="5"/>
          <w:sz w:val="24"/>
        </w:rPr>
        <w:t xml:space="preserve"> </w:t>
      </w:r>
      <w:r>
        <w:rPr>
          <w:kern w:val="2"/>
          <w:szCs w:val="22"/>
          <w:rFonts w:ascii="Times New Roman" w:hAnsi="Times New Roman" w:cstheme="minorBidi" w:eastAsiaTheme="minorHAnsi"/>
          <w:i/>
          <w:sz w:val="24"/>
        </w:rPr>
        <w:t>INV</w:t>
      </w:r>
      <w:r>
        <w:rPr>
          <w:kern w:val="2"/>
          <w:szCs w:val="22"/>
          <w:rFonts w:ascii="Times New Roman" w:hAnsi="Times New Roman" w:cstheme="minorBidi" w:eastAsiaTheme="minorHAnsi"/>
          <w:i/>
          <w:spacing w:val="29"/>
          <w:sz w:val="24"/>
        </w:rPr>
        <w:t> </w:t>
      </w:r>
      <w:r>
        <w:rPr>
          <w:kern w:val="2"/>
          <w:szCs w:val="22"/>
          <w:rFonts w:ascii="Symbol" w:hAnsi="Symbol" w:cstheme="minorBidi" w:eastAsiaTheme="minorHAnsi"/>
          <w:position w:val="5"/>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factor</w:t>
      </w:r>
      <w:r>
        <w:rPr>
          <w:rFonts w:ascii="Times New Roman" w:hAnsi="Times New Roman" w:cstheme="minorBidi" w:eastAsiaTheme="minorHAnsi"/>
        </w:rPr>
        <w:t>2</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940" w:bottom="280" w:left="1660" w:right="1560"/>
          <w:cols w:num="3" w:equalWidth="0">
            <w:col w:w="2004" w:space="40"/>
            <w:col w:w="1004" w:space="39"/>
            <w:col w:w="5603"/>
          </w:cols>
        </w:sectPr>
        <w:topLinePunct/>
      </w:pPr>
    </w:p>
    <w:p w:rsidR="0018722C">
      <w:pPr>
        <w:tabs>
          <w:tab w:pos="1754" w:val="left" w:leader="none"/>
        </w:tabs>
        <w:spacing w:line="218" w:lineRule="exact" w:before="105"/>
        <w:ind w:leftChars="0" w:left="119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2"/>
          <w:sz w:val="14"/>
        </w:rPr>
        <w:t>T</w:t>
      </w:r>
      <w:r>
        <w:rPr>
          <w:kern w:val="2"/>
          <w:szCs w:val="22"/>
          <w:rFonts w:ascii="Times New Roman" w:hAnsi="Times New Roman" w:cstheme="minorBidi" w:eastAsiaTheme="minorHAnsi"/>
          <w:i/>
          <w:position w:val="12"/>
          <w:sz w:val="14"/>
        </w:rPr>
        <w:t xml:space="preserve">  </w:t>
      </w:r>
      <w:r>
        <w:rPr>
          <w:kern w:val="2"/>
          <w:szCs w:val="22"/>
          <w:rFonts w:ascii="Times New Roman" w:hAnsi="Times New Roman" w:cstheme="minorBidi" w:eastAsiaTheme="minorHAnsi"/>
          <w:i/>
          <w:spacing w:val="5"/>
          <w:position w:val="12"/>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ab/>
      </w:r>
    </w:p>
    <w:p w:rsidR="0018722C">
      <w:pPr>
        <w:topLinePunct/>
      </w:pPr>
      <w:bookmarkStart w:id="259536" w:name="_cwCmt2"/>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bookmarkEnd w:id="259536"/>
    </w:p>
    <w:p w:rsidR="0018722C">
      <w:spacing w:beforeLines="0" w:before="0" w:afterLines="0" w:after="0" w:line="440" w:lineRule="auto"/>
      <w:pPr>
        <w:sectPr w:rsidR="00556256">
          <w:type w:val="continuous"/>
          <w:pgSz w:w="11910" w:h="16840"/>
          <w:pgMar w:top="940" w:bottom="280" w:left="1660" w:right="1560"/>
          <w:cols w:num="3" w:equalWidth="0">
            <w:col w:w="2004" w:space="40"/>
            <w:col w:w="2528" w:space="39"/>
            <w:col w:w="4079"/>
          </w:cols>
        </w:sectPr>
        <w:topLinePunct/>
      </w:pPr>
    </w:p>
    <w:p w:rsidR="0018722C">
      <w:pPr>
        <w:spacing w:line="285"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sidR="001852F3">
        <w:rPr>
          <w:kern w:val="2"/>
          <w:szCs w:val="22"/>
          <w:rFonts w:ascii="Times New Roman" w:hAnsi="Times New Roman" w:cstheme="minorBidi" w:eastAsiaTheme="minorHAnsi"/>
          <w:position w:val="-4"/>
          <w:sz w:val="24"/>
        </w:rPr>
        <w:t xml:space="preserve"> </w:t>
      </w:r>
      <w:r>
        <w:rPr>
          <w:kern w:val="2"/>
          <w:szCs w:val="22"/>
          <w:rFonts w:ascii="Times New Roman" w:hAnsi="Times New Roman" w:cstheme="minorBidi" w:eastAsiaTheme="minorHAnsi"/>
          <w:i/>
          <w:sz w:val="24"/>
        </w:rPr>
        <w:t>IND</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4"/>
          <w:sz w:val="24"/>
        </w:rPr>
        <w:t></w:t>
      </w:r>
    </w:p>
    <w:p w:rsidR="0018722C">
      <w:pPr>
        <w:spacing w:line="197"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z w:val="24"/>
        </w:rPr>
        <w:t>OUT </w:t>
      </w:r>
      <w:r>
        <w:rPr>
          <w:kern w:val="2"/>
          <w:szCs w:val="22"/>
          <w:rFonts w:ascii="Symbol" w:hAnsi="Symbol" w:cstheme="minorBidi" w:eastAsiaTheme="minorHAnsi"/>
          <w:position w:val="8"/>
          <w:sz w:val="24"/>
        </w:rPr>
        <w:t></w:t>
      </w:r>
    </w:p>
    <w:p w:rsidR="0018722C">
      <w:pPr>
        <w:tabs>
          <w:tab w:pos="1790" w:val="left" w:leader="none"/>
        </w:tabs>
        <w:spacing w:line="239"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spacing w:val="-24"/>
          <w:position w:val="-11"/>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position w:val="-11"/>
          <w:sz w:val="24"/>
        </w:rPr>
        <w:t></w:t>
      </w:r>
    </w:p>
    <w:p w:rsidR="0018722C">
      <w:spacing w:beforeLines="0" w:before="0" w:afterLines="0" w:after="0" w:line="440" w:lineRule="auto"/>
      <w:pPr>
        <w:sectPr w:rsidR="00556256">
          <w:type w:val="continuous"/>
          <w:pgSz w:w="11910" w:h="16840"/>
          <w:pgMar w:top="940" w:bottom="280" w:left="1660" w:right="1560"/>
        </w:sectPr>
        <w:topLinePunct/>
      </w:pPr>
    </w:p>
    <w:p w:rsidR="0018722C">
      <w:pPr>
        <w:spacing w:line="326" w:lineRule="exact" w:before="0"/>
        <w:ind w:leftChars="0" w:left="1190"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4"/>
        </w:rPr>
        <w:t>GOD</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5"/>
          <w:sz w:val="24"/>
        </w:rPr>
        <w:t></w:t>
      </w:r>
    </w:p>
    <w:p w:rsidR="0018722C">
      <w:pPr>
        <w:tabs>
          <w:tab w:pos="2931" w:val="left" w:leader="none"/>
        </w:tabs>
        <w:spacing w:line="250" w:lineRule="exact" w:before="223"/>
        <w:ind w:leftChars="0" w:left="11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3"/>
          <w:position w:val="2"/>
          <w:sz w:val="24"/>
        </w:rPr>
        <w:t>F</w:t>
      </w:r>
      <w:r>
        <w:rPr>
          <w:kern w:val="2"/>
          <w:szCs w:val="22"/>
          <w:rFonts w:ascii="Times New Roman" w:hAnsi="Times New Roman" w:cstheme="minorBidi" w:eastAsiaTheme="minorHAnsi"/>
          <w:i/>
          <w:spacing w:val="-3"/>
          <w:position w:val="2"/>
          <w:sz w:val="24"/>
        </w:rPr>
        <w:t>actor</w:t>
      </w:r>
      <w:r>
        <w:rPr>
          <w:kern w:val="2"/>
          <w:szCs w:val="22"/>
          <w:rFonts w:ascii="Times New Roman" w:hAnsi="Times New Roman" w:cstheme="minorBidi" w:eastAsiaTheme="minorHAnsi"/>
          <w:spacing w:val="-3"/>
          <w:position w:val="2"/>
          <w:sz w:val="24"/>
        </w:rPr>
        <w:t>1</w:t>
      </w:r>
      <w:r>
        <w:rPr>
          <w:kern w:val="2"/>
          <w:szCs w:val="22"/>
          <w:rFonts w:ascii="Times New Roman" w:hAnsi="Times New Roman" w:cstheme="minorBidi" w:eastAsiaTheme="minorHAnsi"/>
          <w:i/>
          <w:spacing w:val="-3"/>
          <w:position w:val="-3"/>
          <w:sz w:val="14"/>
        </w:rPr>
        <w:t>t</w:t>
      </w:r>
      <w:r w:rsidR="001852F3">
        <w:rPr>
          <w:kern w:val="2"/>
          <w:szCs w:val="22"/>
          <w:rFonts w:ascii="Times New Roman" w:hAnsi="Times New Roman" w:cstheme="minorBidi" w:eastAsiaTheme="minorHAnsi"/>
          <w:i/>
          <w:spacing w:val="-3"/>
          <w:position w:val="-3"/>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pacing w:val="1"/>
          <w:position w:val="-17"/>
          <w:sz w:val="31"/>
        </w:rPr>
        <w:t></w:t>
      </w:r>
      <w:r>
        <w:rPr>
          <w:kern w:val="2"/>
          <w:szCs w:val="22"/>
          <w:rFonts w:ascii="Times New Roman" w:hAnsi="Times New Roman" w:cstheme="minorBidi" w:eastAsiaTheme="minorHAnsi"/>
          <w:i/>
          <w:spacing w:val="1"/>
          <w:position w:val="-15"/>
          <w:sz w:val="2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5"/>
          <w:sz w:val="24"/>
        </w:rPr>
        <w:t>b</w:t>
      </w:r>
      <w:r w:rsidR="001852F3">
        <w:rPr>
          <w:kern w:val="2"/>
          <w:szCs w:val="22"/>
          <w:rFonts w:ascii="Times New Roman" w:hAnsi="Times New Roman" w:cstheme="minorBidi" w:eastAsiaTheme="minorHAnsi"/>
          <w:i/>
          <w:position w:val="-15"/>
          <w:sz w:val="24"/>
        </w:rPr>
        <w:t xml:space="preserve"> </w:t>
      </w:r>
      <w:r>
        <w:rPr>
          <w:kern w:val="2"/>
          <w:szCs w:val="22"/>
          <w:rFonts w:ascii="Symbol" w:hAnsi="Symbol" w:cstheme="minorBidi" w:eastAsiaTheme="minorHAnsi"/>
          <w:spacing w:val="3"/>
          <w:position w:val="-17"/>
          <w:sz w:val="31"/>
        </w:rPr>
        <w:t></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position w:val="2"/>
          <w:sz w:val="24"/>
        </w:rPr>
        <w:t>factor</w:t>
      </w:r>
      <w:r>
        <w:rPr>
          <w:kern w:val="2"/>
          <w:szCs w:val="22"/>
          <w:rFonts w:ascii="Times New Roman" w:hAnsi="Times New Roman" w:cstheme="minorBidi" w:eastAsiaTheme="minorHAnsi"/>
          <w:spacing w:val="-3"/>
          <w:position w:val="2"/>
          <w:sz w:val="24"/>
        </w:rPr>
        <w:t>1</w:t>
      </w:r>
      <w:r>
        <w:rPr>
          <w:kern w:val="2"/>
          <w:szCs w:val="22"/>
          <w:rFonts w:ascii="Times New Roman" w:hAnsi="Times New Roman" w:cstheme="minorBidi" w:eastAsiaTheme="minorHAnsi"/>
          <w:i/>
          <w:spacing w:val="-3"/>
          <w:position w:val="-3"/>
          <w:sz w:val="14"/>
        </w:rPr>
        <w:t>t</w:t>
      </w:r>
      <w:r>
        <w:rPr>
          <w:kern w:val="2"/>
          <w:szCs w:val="22"/>
          <w:rFonts w:ascii="Symbol" w:hAnsi="Symbol" w:cstheme="minorBidi" w:eastAsiaTheme="minorHAnsi"/>
          <w:spacing w:val="-2"/>
          <w:position w:val="-3"/>
          <w:sz w:val="14"/>
        </w:rPr>
        <w:t></w:t>
      </w:r>
      <w:r>
        <w:rPr>
          <w:kern w:val="2"/>
          <w:szCs w:val="22"/>
          <w:rFonts w:ascii="Times New Roman" w:hAnsi="Times New Roman" w:cstheme="minorBidi" w:eastAsiaTheme="minorHAnsi"/>
          <w:spacing w:val="-2"/>
          <w:position w:val="-3"/>
          <w:sz w:val="14"/>
        </w:rPr>
        <w:t>1</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4"/>
        </w:rPr>
        <w:t>2</w:t>
      </w:r>
      <w:r>
        <w:rPr>
          <w:kern w:val="2"/>
          <w:szCs w:val="22"/>
          <w:rFonts w:ascii="Times New Roman" w:hAnsi="Times New Roman" w:cstheme="minorBidi" w:eastAsiaTheme="minorHAnsi"/>
          <w:i/>
          <w:position w:val="-3"/>
          <w:sz w:val="14"/>
        </w:rPr>
        <w:t>t</w:t>
      </w:r>
      <w:r>
        <w:rPr>
          <w:kern w:val="2"/>
          <w:szCs w:val="22"/>
          <w:rFonts w:ascii="Times New Roman" w:hAnsi="Times New Roman" w:cstheme="minorBidi" w:eastAsiaTheme="minorHAnsi"/>
          <w:i/>
          <w:spacing w:val="10"/>
          <w:position w:val="-3"/>
          <w:sz w:val="14"/>
        </w:rPr>
        <w:t xml:space="preserve"> </w:t>
      </w:r>
      <w:r>
        <w:rPr>
          <w:kern w:val="2"/>
          <w:szCs w:val="22"/>
          <w:rFonts w:ascii="Symbol" w:hAnsi="Symbol" w:cstheme="minorBidi" w:eastAsiaTheme="minorHAnsi"/>
          <w:sz w:val="24"/>
        </w:rPr>
        <w:t></w:t>
      </w:r>
    </w:p>
    <w:p w:rsidR="0018722C">
      <w:pPr>
        <w:topLinePunct/>
      </w:pPr>
      <w:r>
        <w:rPr>
          <w:rFonts w:ascii="Times New Roman"/>
        </w:rPr>
        <w:t>(</w:t>
      </w:r>
      <w:r>
        <w:rPr>
          <w:rFonts w:ascii="Times New Roman"/>
        </w:rPr>
        <w:t xml:space="preserve">3.3</w:t>
      </w:r>
      <w:r>
        <w:rPr>
          <w:rFonts w:ascii="Times New Roman"/>
        </w:rPr>
        <w:t>)</w:t>
      </w:r>
    </w:p>
    <w:p w:rsidR="0018722C">
      <w:spacing w:beforeLines="0" w:before="0" w:afterLines="0" w:after="0" w:line="440" w:lineRule="auto"/>
      <w:pPr>
        <w:sectPr w:rsidR="00556256">
          <w:type w:val="continuous"/>
          <w:pgSz w:w="11910" w:h="16840"/>
          <w:pgMar w:top="940" w:bottom="280" w:left="1660" w:right="1560"/>
          <w:cols w:num="2" w:equalWidth="0">
            <w:col w:w="5182" w:space="1669"/>
            <w:col w:w="1839"/>
          </w:cols>
        </w:sectPr>
        <w:topLinePunct/>
      </w:pPr>
    </w:p>
    <w:p w:rsidR="0018722C">
      <w:pPr>
        <w:tabs>
          <w:tab w:pos="1529" w:val="left" w:leader="none"/>
          <w:tab w:pos="2065" w:val="left" w:leader="none"/>
          <w:tab w:pos="2576" w:val="left" w:leader="none"/>
          <w:tab w:pos="3040" w:val="left" w:leader="none"/>
          <w:tab w:pos="3702" w:val="left" w:leader="none"/>
        </w:tabs>
        <w:spacing w:line="182" w:lineRule="exact" w:before="2"/>
        <w:ind w:leftChars="0" w:left="113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1"/>
          <w:sz w:val="24"/>
        </w:rPr>
        <w:t>M</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i/>
          <w:spacing w:val="-2"/>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m</w:t>
      </w:r>
    </w:p>
    <w:p w:rsidR="0018722C">
      <w:pPr>
        <w:tabs>
          <w:tab w:pos="751" w:val="left" w:leader="none"/>
        </w:tabs>
        <w:spacing w:line="184" w:lineRule="exact" w:before="0"/>
        <w:ind w:leftChars="0" w:left="45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spacing w:val="0"/>
          <w:position w:val="-11"/>
          <w:sz w:val="25"/>
        </w:rPr>
        <w:t></w:t>
      </w:r>
      <w:r>
        <w:rPr>
          <w:kern w:val="2"/>
          <w:szCs w:val="22"/>
          <w:rFonts w:ascii="Times New Roman" w:hAnsi="Times New Roman" w:cstheme="minorBidi" w:eastAsiaTheme="minorHAnsi"/>
          <w:i/>
          <w:spacing w:val="0"/>
          <w:position w:val="-11"/>
          <w:sz w:val="25"/>
        </w:rPr>
        <w:t> </w:t>
      </w:r>
      <w:r>
        <w:rPr>
          <w:kern w:val="2"/>
          <w:szCs w:val="22"/>
          <w:rFonts w:ascii="Times New Roman" w:hAnsi="Times New Roman" w:cstheme="minorBidi" w:eastAsiaTheme="minorHAnsi"/>
          <w:i/>
          <w:spacing w:val="24"/>
          <w:position w:val="-11"/>
          <w:sz w:val="25"/>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560"/>
          <w:cols w:num="2" w:equalWidth="0">
            <w:col w:w="3880" w:space="40"/>
            <w:col w:w="4770"/>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vertAlign w:val="subscript"/>
          <w:i/>
        </w:rPr>
        <w:t>t</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p>
    <w:p w:rsidR="0018722C">
      <w:pPr>
        <w:tabs>
          <w:tab w:pos="570" w:val="left" w:leader="none"/>
        </w:tabs>
        <w:spacing w:line="293" w:lineRule="exact" w:before="0"/>
        <w:ind w:leftChars="0" w:left="2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560"/>
          <w:cols w:num="3" w:equalWidth="0">
            <w:col w:w="3398" w:space="40"/>
            <w:col w:w="624" w:space="39"/>
            <w:col w:w="4589"/>
          </w:cols>
        </w:sectPr>
        <w:topLinePunct/>
      </w:pPr>
    </w:p>
    <w:p w:rsidR="0018722C">
      <w:pPr>
        <w:topLinePunct/>
      </w:pPr>
      <w:r>
        <w:t>模型</w:t>
      </w:r>
      <w:r>
        <w:rPr>
          <w:rFonts w:ascii="Times New Roman" w:eastAsia="宋体"/>
          <w:rFonts w:ascii="Times New Roman" w:eastAsia="宋体"/>
        </w:rPr>
        <w:t>（</w:t>
      </w:r>
      <w:r>
        <w:rPr>
          <w:rFonts w:ascii="Times New Roman" w:eastAsia="宋体"/>
        </w:rPr>
        <w:t xml:space="preserve">3</w:t>
      </w:r>
      <w:r>
        <w:rPr>
          <w:rFonts w:ascii="Times New Roman" w:eastAsia="宋体"/>
        </w:rPr>
        <w:t>.</w:t>
      </w:r>
      <w:r>
        <w:rPr>
          <w:rFonts w:ascii="Times New Roman" w:eastAsia="宋体"/>
        </w:rPr>
        <w:t xml:space="preserve">2</w:t>
      </w:r>
      <w:r>
        <w:rPr>
          <w:rFonts w:ascii="Times New Roman" w:eastAsia="宋体"/>
          <w:rFonts w:ascii="Times New Roman" w:eastAsia="宋体"/>
        </w:rPr>
        <w:t>）</w:t>
      </w:r>
      <w:r>
        <w:t>、</w:t>
      </w:r>
      <w:r>
        <w:rPr>
          <w:rFonts w:ascii="Times New Roman" w:eastAsia="宋体"/>
          <w:rFonts w:ascii="Times New Roman" w:eastAsia="宋体"/>
        </w:rPr>
        <w:t>（</w:t>
      </w:r>
      <w:r>
        <w:rPr>
          <w:rFonts w:ascii="Times New Roman" w:eastAsia="宋体"/>
        </w:rPr>
        <w:t xml:space="preserve">3.3</w:t>
      </w:r>
      <w:r>
        <w:rPr>
          <w:rFonts w:ascii="Times New Roman" w:eastAsia="宋体"/>
          <w:rFonts w:ascii="Times New Roman" w:eastAsia="宋体"/>
        </w:rPr>
        <w:t>）</w:t>
      </w:r>
      <w:r>
        <w:t>式，此时</w:t>
      </w:r>
      <w:r>
        <w:rPr>
          <w:rFonts w:ascii="Times New Roman" w:eastAsia="宋体"/>
        </w:rPr>
        <w:t>TVP-FAVAR</w:t>
      </w:r>
      <w:r>
        <w:t>模型与</w:t>
      </w:r>
      <w:r>
        <w:rPr>
          <w:rFonts w:ascii="Times New Roman" w:eastAsia="宋体"/>
        </w:rPr>
        <w:t>FAVAR</w:t>
      </w:r>
      <w:r>
        <w:t>模型的计算方法不同，不</w:t>
      </w:r>
      <w:r>
        <w:t>再通过主成分分析的方法提取产出因子与价格因子，而是通过</w:t>
      </w:r>
      <w:r>
        <w:rPr>
          <w:rFonts w:ascii="Times New Roman" w:eastAsia="宋体"/>
        </w:rPr>
        <w:t>MCMC</w:t>
      </w:r>
      <w:r>
        <w:t>方法同时</w:t>
      </w:r>
      <w:r>
        <w:t>提取两个因子并估计两式中的时变参数，最后进行脉冲响应分析</w:t>
      </w:r>
      <w:r>
        <w:t>。</w:t>
      </w:r>
      <w:r>
        <w:t>如图</w:t>
      </w:r>
      <w:r>
        <w:rPr>
          <w:rFonts w:ascii="Times New Roman" w:eastAsia="宋体"/>
        </w:rPr>
        <w:t>3</w:t>
      </w:r>
      <w:r>
        <w:rPr>
          <w:rFonts w:ascii="Times New Roman" w:eastAsia="宋体"/>
        </w:rPr>
        <w:t>.</w:t>
      </w:r>
      <w:r>
        <w:rPr>
          <w:rFonts w:ascii="Times New Roman" w:eastAsia="宋体"/>
        </w:rPr>
        <w:t>2</w:t>
      </w:r>
      <w:r>
        <w:t>所示</w:t>
      </w:r>
      <w:r>
        <w:t>，</w:t>
      </w:r>
      <w:r/>
      <w:r>
        <w:t>在建立</w:t>
      </w:r>
      <w:r>
        <w:rPr>
          <w:rFonts w:ascii="Times New Roman" w:eastAsia="宋体"/>
        </w:rPr>
        <w:t>TVP-FAVAR</w:t>
      </w:r>
      <w:r>
        <w:t>模型时，本文选取了</w:t>
      </w:r>
      <w:r>
        <w:rPr>
          <w:rFonts w:ascii="Times New Roman" w:eastAsia="宋体"/>
        </w:rPr>
        <w:t>2004</w:t>
      </w:r>
      <w:r>
        <w:t>年</w:t>
      </w:r>
      <w:r>
        <w:rPr>
          <w:rFonts w:ascii="Times New Roman" w:eastAsia="宋体"/>
        </w:rPr>
        <w:t>10</w:t>
      </w:r>
      <w:r>
        <w:t>月，</w:t>
      </w:r>
      <w:r>
        <w:rPr>
          <w:rFonts w:ascii="Times New Roman" w:eastAsia="宋体"/>
        </w:rPr>
        <w:t>2006</w:t>
      </w:r>
      <w:r>
        <w:t>年</w:t>
      </w:r>
      <w:r>
        <w:rPr>
          <w:rFonts w:ascii="Times New Roman" w:eastAsia="宋体"/>
        </w:rPr>
        <w:t>10</w:t>
      </w:r>
      <w:r>
        <w:t>月，</w:t>
      </w:r>
      <w:r>
        <w:rPr>
          <w:rFonts w:ascii="Times New Roman" w:eastAsia="宋体"/>
        </w:rPr>
        <w:t>2008</w:t>
      </w:r>
      <w:r>
        <w:t>年</w:t>
      </w:r>
      <w:r>
        <w:rPr>
          <w:rFonts w:ascii="Times New Roman" w:eastAsia="宋体"/>
        </w:rPr>
        <w:t>3</w:t>
      </w:r>
      <w:r>
        <w:t>月和</w:t>
      </w:r>
      <w:r>
        <w:rPr>
          <w:rFonts w:ascii="Times New Roman" w:eastAsia="宋体"/>
        </w:rPr>
        <w:t>2012</w:t>
      </w:r>
      <w:r>
        <w:t>年</w:t>
      </w:r>
      <w:r>
        <w:rPr>
          <w:rFonts w:ascii="Times New Roman" w:eastAsia="宋体"/>
        </w:rPr>
        <w:t>12</w:t>
      </w:r>
      <w:r>
        <w:t>月四个时间段进行分析</w:t>
      </w:r>
      <w:r>
        <w:t>。</w:t>
      </w:r>
      <w:r>
        <w:t>从图中可以发现模型所描述的货</w:t>
      </w:r>
      <w:r>
        <w:t>币政策时变效果是非常显著的，说明在不同的时间段内，由于中国所处的国际形势、国内环境的不同，当货币政策发生变化时所起到的效果不尽相同。</w:t>
      </w:r>
    </w:p>
    <w:p w:rsidR="0018722C">
      <w:pPr>
        <w:topLinePunct/>
      </w:pPr>
      <w:r>
        <w:t>将选择时间段为</w:t>
      </w:r>
      <w:r>
        <w:rPr>
          <w:rFonts w:ascii="Times New Roman" w:eastAsia="Times New Roman"/>
        </w:rPr>
        <w:t>2004</w:t>
      </w:r>
      <w:r>
        <w:t>年</w:t>
      </w:r>
      <w:r>
        <w:rPr>
          <w:rFonts w:ascii="Times New Roman" w:eastAsia="Times New Roman"/>
        </w:rPr>
        <w:t>10</w:t>
      </w:r>
      <w:r>
        <w:t>月的脉冲响应分析结果与选择</w:t>
      </w:r>
      <w:r>
        <w:rPr>
          <w:rFonts w:ascii="Times New Roman" w:eastAsia="Times New Roman"/>
        </w:rPr>
        <w:t>2000</w:t>
      </w:r>
      <w:r>
        <w:t>年</w:t>
      </w:r>
      <w:r>
        <w:rPr>
          <w:rFonts w:ascii="Times New Roman" w:eastAsia="Times New Roman"/>
        </w:rPr>
        <w:t>1</w:t>
      </w:r>
      <w:r>
        <w:t>月至</w:t>
      </w:r>
    </w:p>
    <w:p w:rsidR="0018722C">
      <w:pPr>
        <w:topLinePunct/>
      </w:pPr>
      <w:r>
        <w:rPr>
          <w:rFonts w:ascii="Times New Roman" w:eastAsia="Times New Roman"/>
        </w:rPr>
        <w:t>2013</w:t>
      </w:r>
      <w:r>
        <w:t>年</w:t>
      </w:r>
      <w:r>
        <w:rPr>
          <w:rFonts w:ascii="Times New Roman" w:eastAsia="Times New Roman"/>
        </w:rPr>
        <w:t>3</w:t>
      </w:r>
      <w:r>
        <w:t>月建立的</w:t>
      </w:r>
      <w:r>
        <w:rPr>
          <w:rFonts w:ascii="Times New Roman" w:eastAsia="Times New Roman"/>
        </w:rPr>
        <w:t>FAVAR</w:t>
      </w:r>
      <w:r>
        <w:t>模型的脉冲响应分析结果进行比较发现，虽然两个</w:t>
      </w:r>
      <w:r>
        <w:t>图形的整体趋势相似均是抛物线形式，宏观经济总体运行对货币供给量的正向扰</w:t>
      </w:r>
      <w:r>
        <w:t>动均产生正向的反应，但是两者之间的差异十分明显</w:t>
      </w:r>
      <w:r>
        <w:t>。</w:t>
      </w:r>
      <w:r>
        <w:t>不存在时变系数的</w:t>
      </w:r>
      <w:r>
        <w:rPr>
          <w:rFonts w:ascii="Times New Roman" w:eastAsia="Times New Roman"/>
        </w:rPr>
        <w:t>FAVAR</w:t>
      </w:r>
      <w:r>
        <w:t>模型的脉冲响应分析结果显示，货币供给量的正向扰动对产出因子的影响在滞</w:t>
      </w:r>
      <w:r>
        <w:t>后</w:t>
      </w:r>
    </w:p>
    <w:p w:rsidR="0018722C">
      <w:pPr>
        <w:topLinePunct/>
      </w:pPr>
      <w:r>
        <w:rPr>
          <w:rFonts w:ascii="Times New Roman" w:eastAsia="Times New Roman"/>
        </w:rPr>
        <w:t>10</w:t>
      </w:r>
      <w:r>
        <w:t>阶时达到最大值，但是在图</w:t>
      </w:r>
      <w:r>
        <w:rPr>
          <w:rFonts w:ascii="Times New Roman" w:eastAsia="Times New Roman"/>
        </w:rPr>
        <w:t>3</w:t>
      </w:r>
      <w:r>
        <w:rPr>
          <w:rFonts w:ascii="Times New Roman" w:eastAsia="Times New Roman"/>
        </w:rPr>
        <w:t>.</w:t>
      </w:r>
      <w:r>
        <w:rPr>
          <w:rFonts w:ascii="Times New Roman" w:eastAsia="Times New Roman"/>
        </w:rPr>
        <w:t>2</w:t>
      </w:r>
      <w:r>
        <w:t>中可以看到选择</w:t>
      </w:r>
      <w:r>
        <w:rPr>
          <w:rFonts w:ascii="Times New Roman" w:eastAsia="Times New Roman"/>
        </w:rPr>
        <w:t>2004</w:t>
      </w:r>
      <w:r>
        <w:t>年</w:t>
      </w:r>
      <w:r>
        <w:rPr>
          <w:rFonts w:ascii="Times New Roman" w:eastAsia="Times New Roman"/>
        </w:rPr>
        <w:t>10</w:t>
      </w:r>
      <w:r>
        <w:t>月进行的脉冲响应</w:t>
      </w:r>
    </w:p>
    <w:p w:rsidR="0018722C">
      <w:pPr>
        <w:topLinePunct/>
      </w:pPr>
      <w:r>
        <w:t>分析中货币供给量的正向扰动对产出因子的影响在滞后</w:t>
      </w:r>
      <w:r>
        <w:rPr>
          <w:rFonts w:ascii="Times New Roman" w:eastAsia="Times New Roman"/>
        </w:rPr>
        <w:t>3</w:t>
      </w:r>
      <w:r>
        <w:t>阶时达到最大值，这说</w:t>
      </w:r>
    </w:p>
    <w:p w:rsidR="0018722C">
      <w:pPr>
        <w:topLinePunct/>
      </w:pPr>
      <w:r>
        <w:t>明在</w:t>
      </w:r>
      <w:r>
        <w:rPr>
          <w:rFonts w:ascii="Times New Roman" w:eastAsia="Times New Roman"/>
        </w:rPr>
        <w:t>2004</w:t>
      </w:r>
      <w:r w:rsidR="001852F3">
        <w:rPr>
          <w:rFonts w:ascii="Times New Roman" w:eastAsia="Times New Roman"/>
        </w:rPr>
        <w:t xml:space="preserve"> </w:t>
      </w:r>
      <w:r>
        <w:t>年</w:t>
      </w:r>
      <w:r>
        <w:rPr>
          <w:rFonts w:ascii="Times New Roman" w:eastAsia="Times New Roman"/>
        </w:rPr>
        <w:t>10</w:t>
      </w:r>
      <w:r w:rsidR="001852F3">
        <w:rPr>
          <w:rFonts w:ascii="Times New Roman" w:eastAsia="Times New Roman"/>
        </w:rPr>
        <w:t xml:space="preserve"> </w:t>
      </w:r>
      <w:r>
        <w:t>月这一时段中宏观经济对货币供给量冲击的反应速度较快。同时</w:t>
      </w:r>
    </w:p>
    <w:p w:rsidR="0018722C">
      <w:pPr>
        <w:topLinePunct/>
      </w:pPr>
      <w:r>
        <w:t>该反应在滞后</w:t>
      </w:r>
      <w:r>
        <w:rPr>
          <w:rFonts w:ascii="Times New Roman" w:eastAsia="Times New Roman"/>
        </w:rPr>
        <w:t>10</w:t>
      </w:r>
      <w:r>
        <w:t>阶时便已经消失，所以此时增加货币供给量这一货币政策对宏观经济的增长影响的持续时间较短。</w:t>
      </w:r>
    </w:p>
    <w:p w:rsidR="0018722C">
      <w:spacing w:beforeLines="0" w:before="0" w:afterLines="0" w:after="0" w:line="440" w:lineRule="auto"/>
      <w:pPr>
        <w:sectPr w:rsidR="00556256">
          <w:type w:val="continuous"/>
          <w:pgSz w:w="11910" w:h="16840"/>
          <w:pgMar w:header="884" w:footer="994" w:top="1220" w:bottom="1180" w:left="1660" w:right="1560"/>
        </w:sectPr>
        <w:topLinePunct/>
      </w:pP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Impulse response of factor1 to m, 2004:10</w:t>
      </w:r>
    </w:p>
    <w:p w:rsidR="0018722C">
      <w:pPr>
        <w:pStyle w:val="ae"/>
        <w:topLinePunct/>
      </w:pPr>
      <w:r>
        <w:rPr>
          <w:kern w:val="2"/>
          <w:sz w:val="22"/>
          <w:szCs w:val="22"/>
          <w:rFonts w:cstheme="minorBidi" w:hAnsiTheme="minorHAnsi" w:eastAsiaTheme="minorHAnsi" w:asciiTheme="minorHAnsi"/>
        </w:rPr>
        <w:pict>
          <v:group style="margin-left:120.892387pt;margin-top:9.323575pt;width:160.35pt;height:119.3pt;mso-position-horizontal-relative:page;mso-position-vertical-relative:paragraph;z-index:2224" coordorigin="2418,186" coordsize="3207,2386">
            <v:line style="position:absolute" from="2419,187" to="5616,187" stroked="true" strokeweight=".069731pt" strokecolor="#000000">
              <v:stroke dashstyle="solid"/>
            </v:line>
            <v:line style="position:absolute" from="5619,192" to="5624,192" stroked="true" strokeweight=".498179pt" strokecolor="#000000">
              <v:stroke dashstyle="solid"/>
            </v:line>
            <v:line style="position:absolute" from="2419,2562" to="5616,2562" stroked="true" strokeweight=".069731pt" strokecolor="#000000">
              <v:stroke dashstyle="solid"/>
            </v:line>
            <v:line style="position:absolute" from="5619,2567" to="5624,2567" stroked="true" strokeweight=".498179pt" strokecolor="#000000">
              <v:stroke dashstyle="solid"/>
            </v:line>
            <v:line style="position:absolute" from="5616,2562" to="5616,187" stroked="true" strokeweight=".038684pt" strokecolor="#000000">
              <v:stroke dashstyle="solid"/>
            </v:line>
            <v:line style="position:absolute" from="5619,192" to="5624,192" stroked="true" strokeweight=".498179pt" strokecolor="#000000">
              <v:stroke dashstyle="solid"/>
            </v:line>
            <v:line style="position:absolute" from="2419,2562" to="2419,187" stroked="true" strokeweight=".038684pt" strokecolor="#000000">
              <v:stroke dashstyle="solid"/>
            </v:line>
            <v:line style="position:absolute" from="2421,192" to="2427,192" stroked="true" strokeweight=".498179pt" strokecolor="#000000">
              <v:stroke dashstyle="solid"/>
            </v:line>
            <v:line style="position:absolute" from="2419,2562" to="5616,2562" stroked="true" strokeweight=".069731pt" strokecolor="#000000">
              <v:stroke dashstyle="solid"/>
            </v:line>
            <v:line style="position:absolute" from="5619,2567" to="5624,2567" stroked="true" strokeweight=".498179pt" strokecolor="#000000">
              <v:stroke dashstyle="solid"/>
            </v:line>
            <v:line style="position:absolute" from="2419,2562" to="2419,187" stroked="true" strokeweight=".038684pt" strokecolor="#000000">
              <v:stroke dashstyle="solid"/>
            </v:line>
            <v:line style="position:absolute" from="2421,192" to="2427,192" stroked="true" strokeweight=".498179pt" strokecolor="#000000">
              <v:stroke dashstyle="solid"/>
            </v:line>
            <v:line style="position:absolute" from="2734,2562" to="2734,2502" stroked="true" strokeweight=".038684pt" strokecolor="#000000">
              <v:stroke dashstyle="solid"/>
            </v:line>
            <v:line style="position:absolute" from="2737,2507" to="2742,2507" stroked="true" strokeweight=".498179pt" strokecolor="#000000">
              <v:stroke dashstyle="solid"/>
            </v:line>
            <v:line style="position:absolute" from="2734,187" to="2734,237" stroked="true" strokeweight=".038684pt" strokecolor="#000000">
              <v:stroke dashstyle="solid"/>
            </v:line>
            <v:line style="position:absolute" from="2737,242" to="2742,242" stroked="true" strokeweight=".498179pt" strokecolor="#000000">
              <v:stroke dashstyle="solid"/>
            </v:line>
            <v:line style="position:absolute" from="3215,2562" to="3215,2502" stroked="true" strokeweight=".038684pt" strokecolor="#000000">
              <v:stroke dashstyle="solid"/>
            </v:line>
            <v:line style="position:absolute" from="3218,2507" to="3223,2507" stroked="true" strokeweight=".498179pt" strokecolor="#000000">
              <v:stroke dashstyle="solid"/>
            </v:line>
            <v:line style="position:absolute" from="3215,187" to="3215,237" stroked="true" strokeweight=".038684pt" strokecolor="#000000">
              <v:stroke dashstyle="solid"/>
            </v:line>
            <v:line style="position:absolute" from="3218,242" to="3223,242" stroked="true" strokeweight=".498179pt" strokecolor="#000000">
              <v:stroke dashstyle="solid"/>
            </v:line>
            <v:line style="position:absolute" from="3696,2562" to="3696,2502" stroked="true" strokeweight=".038684pt" strokecolor="#000000">
              <v:stroke dashstyle="solid"/>
            </v:line>
            <v:line style="position:absolute" from="3699,2507" to="3705,2507" stroked="true" strokeweight=".498179pt" strokecolor="#000000">
              <v:stroke dashstyle="solid"/>
            </v:line>
            <v:line style="position:absolute" from="3696,187" to="3696,237" stroked="true" strokeweight=".038684pt" strokecolor="#000000">
              <v:stroke dashstyle="solid"/>
            </v:line>
            <v:line style="position:absolute" from="3699,242" to="3705,242" stroked="true" strokeweight=".498179pt" strokecolor="#000000">
              <v:stroke dashstyle="solid"/>
            </v:line>
            <v:line style="position:absolute" from="4172,2562" to="4172,2502" stroked="true" strokeweight=".038684pt" strokecolor="#000000">
              <v:stroke dashstyle="solid"/>
            </v:line>
            <v:line style="position:absolute" from="4175,2507" to="4180,2507" stroked="true" strokeweight=".498179pt" strokecolor="#000000">
              <v:stroke dashstyle="solid"/>
            </v:line>
            <v:line style="position:absolute" from="4172,187" to="4172,237" stroked="true" strokeweight=".038684pt" strokecolor="#000000">
              <v:stroke dashstyle="solid"/>
            </v:line>
            <v:line style="position:absolute" from="4175,242" to="4180,242" stroked="true" strokeweight=".498179pt" strokecolor="#000000">
              <v:stroke dashstyle="solid"/>
            </v:line>
            <v:line style="position:absolute" from="4653,2562" to="4653,2502" stroked="true" strokeweight=".038684pt" strokecolor="#000000">
              <v:stroke dashstyle="solid"/>
            </v:line>
            <v:line style="position:absolute" from="4656,2507" to="4662,2507" stroked="true" strokeweight=".498179pt" strokecolor="#000000">
              <v:stroke dashstyle="solid"/>
            </v:line>
            <v:line style="position:absolute" from="4653,187" to="4653,237" stroked="true" strokeweight=".038684pt" strokecolor="#000000">
              <v:stroke dashstyle="solid"/>
            </v:line>
            <v:line style="position:absolute" from="4656,242" to="4662,242" stroked="true" strokeweight=".498179pt" strokecolor="#000000">
              <v:stroke dashstyle="solid"/>
            </v:line>
            <v:line style="position:absolute" from="5135,2562" to="5135,2502" stroked="true" strokeweight=".038684pt" strokecolor="#000000">
              <v:stroke dashstyle="solid"/>
            </v:line>
            <v:line style="position:absolute" from="5137,2507" to="5143,2507" stroked="true" strokeweight=".498179pt" strokecolor="#000000">
              <v:stroke dashstyle="solid"/>
            </v:line>
            <v:line style="position:absolute" from="5135,187" to="5135,237" stroked="true" strokeweight=".038684pt" strokecolor="#000000">
              <v:stroke dashstyle="solid"/>
            </v:line>
            <v:line style="position:absolute" from="5137,242" to="5143,242" stroked="true" strokeweight=".498179pt" strokecolor="#000000">
              <v:stroke dashstyle="solid"/>
            </v:line>
            <v:line style="position:absolute" from="5616,2562" to="5616,2502" stroked="true" strokeweight=".038684pt" strokecolor="#000000">
              <v:stroke dashstyle="solid"/>
            </v:line>
            <v:line style="position:absolute" from="5619,2507" to="5624,2507" stroked="true" strokeweight=".498179pt" strokecolor="#000000">
              <v:stroke dashstyle="solid"/>
            </v:line>
            <v:line style="position:absolute" from="5616,187" to="5616,237" stroked="true" strokeweight=".038684pt" strokecolor="#000000">
              <v:stroke dashstyle="solid"/>
            </v:line>
            <v:line style="position:absolute" from="5619,242" to="5624,242" stroked="true" strokeweight=".498179pt" strokecolor="#000000">
              <v:stroke dashstyle="solid"/>
            </v:line>
            <v:line style="position:absolute" from="2419,2562" to="2446,2562" stroked="true" strokeweight=".069731pt" strokecolor="#000000">
              <v:stroke dashstyle="solid"/>
            </v:line>
            <v:line style="position:absolute" from="2449,2567" to="2455,2567" stroked="true" strokeweight=".498179pt" strokecolor="#000000">
              <v:stroke dashstyle="solid"/>
            </v:line>
            <v:line style="position:absolute" from="5616,2562" to="5583,2562" stroked="true" strokeweight=".069731pt" strokecolor="#000000">
              <v:stroke dashstyle="solid"/>
            </v:line>
            <v:line style="position:absolute" from="5585,2567" to="5591,2567" stroked="true" strokeweight=".498179pt" strokecolor="#000000">
              <v:stroke dashstyle="solid"/>
            </v:line>
            <v:line style="position:absolute" from="2419,2083" to="2446,2083" stroked="true" strokeweight=".069731pt" strokecolor="#000000">
              <v:stroke dashstyle="solid"/>
            </v:line>
            <v:line style="position:absolute" from="2449,2088" to="2455,2088" stroked="true" strokeweight=".498179pt" strokecolor="#000000">
              <v:stroke dashstyle="solid"/>
            </v:line>
            <v:line style="position:absolute" from="5616,2083" to="5583,2083" stroked="true" strokeweight=".069731pt" strokecolor="#000000">
              <v:stroke dashstyle="solid"/>
            </v:line>
            <v:line style="position:absolute" from="5585,2088" to="5591,2088" stroked="true" strokeweight=".498179pt" strokecolor="#000000">
              <v:stroke dashstyle="solid"/>
            </v:line>
            <v:line style="position:absolute" from="2419,1604" to="2446,1604" stroked="true" strokeweight=".069731pt" strokecolor="#000000">
              <v:stroke dashstyle="solid"/>
            </v:line>
            <v:line style="position:absolute" from="2449,1609" to="2455,1609" stroked="true" strokeweight=".498179pt" strokecolor="#000000">
              <v:stroke dashstyle="solid"/>
            </v:line>
            <v:line style="position:absolute" from="5616,1604" to="5583,1604" stroked="true" strokeweight=".069731pt" strokecolor="#000000">
              <v:stroke dashstyle="solid"/>
            </v:line>
            <v:line style="position:absolute" from="5585,1609" to="5591,1609" stroked="true" strokeweight=".498179pt" strokecolor="#000000">
              <v:stroke dashstyle="solid"/>
            </v:line>
            <v:line style="position:absolute" from="2419,1135" to="2446,1135" stroked="true" strokeweight=".069731pt" strokecolor="#000000">
              <v:stroke dashstyle="solid"/>
            </v:line>
            <v:line style="position:absolute" from="2449,1140" to="2455,1140" stroked="true" strokeweight=".498179pt" strokecolor="#000000">
              <v:stroke dashstyle="solid"/>
            </v:line>
            <v:line style="position:absolute" from="5616,1135" to="5583,1135" stroked="true" strokeweight=".069731pt" strokecolor="#000000">
              <v:stroke dashstyle="solid"/>
            </v:line>
            <v:line style="position:absolute" from="5585,1140" to="5591,1140" stroked="true" strokeweight=".498179pt" strokecolor="#000000">
              <v:stroke dashstyle="solid"/>
            </v:line>
            <v:line style="position:absolute" from="2419,656" to="2446,656" stroked="true" strokeweight=".069731pt" strokecolor="#000000">
              <v:stroke dashstyle="solid"/>
            </v:line>
            <v:line style="position:absolute" from="2449,661" to="2455,661" stroked="true" strokeweight=".498179pt" strokecolor="#000000">
              <v:stroke dashstyle="solid"/>
            </v:line>
            <v:line style="position:absolute" from="5616,656" to="5583,656" stroked="true" strokeweight=".069731pt" strokecolor="#000000">
              <v:stroke dashstyle="solid"/>
            </v:line>
            <v:line style="position:absolute" from="5585,661" to="5591,661" stroked="true" strokeweight=".498179pt" strokecolor="#000000">
              <v:stroke dashstyle="solid"/>
            </v:line>
            <v:line style="position:absolute" from="2419,187" to="2446,187" stroked="true" strokeweight=".069731pt" strokecolor="#000000">
              <v:stroke dashstyle="solid"/>
            </v:line>
            <v:line style="position:absolute" from="2449,192" to="2455,192" stroked="true" strokeweight=".498179pt" strokecolor="#000000">
              <v:stroke dashstyle="solid"/>
            </v:line>
            <v:line style="position:absolute" from="5616,187" to="5583,187" stroked="true" strokeweight=".069731pt" strokecolor="#000000">
              <v:stroke dashstyle="solid"/>
            </v:line>
            <v:line style="position:absolute" from="5585,192" to="5591,192" stroked="true" strokeweight=".498179pt" strokecolor="#000000">
              <v:stroke dashstyle="solid"/>
            </v:line>
            <v:line style="position:absolute" from="2419,187" to="5616,187" stroked="true" strokeweight=".069731pt" strokecolor="#000000">
              <v:stroke dashstyle="solid"/>
            </v:line>
            <v:line style="position:absolute" from="5619,192" to="5624,192" stroked="true" strokeweight=".498179pt" strokecolor="#000000">
              <v:stroke dashstyle="solid"/>
            </v:line>
            <v:line style="position:absolute" from="2419,2562" to="5616,2562" stroked="true" strokeweight=".069731pt" strokecolor="#000000">
              <v:stroke dashstyle="solid"/>
            </v:line>
            <v:line style="position:absolute" from="5619,2567" to="5624,2567" stroked="true" strokeweight=".498179pt" strokecolor="#000000">
              <v:stroke dashstyle="solid"/>
            </v:line>
            <v:line style="position:absolute" from="5616,2562" to="5616,187" stroked="true" strokeweight=".038684pt" strokecolor="#000000">
              <v:stroke dashstyle="solid"/>
            </v:line>
            <v:line style="position:absolute" from="5619,192" to="5624,192" stroked="true" strokeweight=".498179pt" strokecolor="#000000">
              <v:stroke dashstyle="solid"/>
            </v:line>
            <v:line style="position:absolute" from="2419,2562" to="2419,187" stroked="true" strokeweight=".038684pt" strokecolor="#000000">
              <v:stroke dashstyle="solid"/>
            </v:line>
            <v:line style="position:absolute" from="2421,192" to="2427,192" stroked="true" strokeweight=".498179pt" strokecolor="#000000">
              <v:stroke dashstyle="solid"/>
            </v:line>
            <v:shape style="position:absolute;left:2418;top:406;width:3198;height:1677" coordorigin="2419,407" coordsize="3198,1677" path="m2419,2083l2573,407,2734,546,2894,956,3055,995,3215,1275,3376,1454,3536,1634,3696,1744,3857,1744,4017,1893,4172,1943,4333,1973,4493,2003,4653,2023,4814,2033,4974,2043,5135,2053,5295,2063,5455,2063,5616,2063e" filled="false" stroked="true" strokeweight=".063036pt" strokecolor="#000000">
              <v:path arrowok="t"/>
              <v:stroke dashstyle="shortdot"/>
            </v:shape>
            <v:shape style="position:absolute;left:2418;top:1155;width:3198;height:929" coordorigin="2419,1155" coordsize="3198,929" path="m2419,2083l2573,1185,2734,1155,2894,1524,3055,1604,3215,1814,3376,1903,3536,1983,3696,2023,3857,2053,4017,2063,4172,2073,4333,2073,4493,2083,4653,2083,5455,2083,5616,2083e" filled="false" stroked="true" strokeweight=".067319pt" strokecolor="#000000">
              <v:path arrowok="t"/>
              <v:stroke dashstyle="solid"/>
            </v:shape>
            <v:shape style="position:absolute;left:2418;top:1753;width:3198;height:499" coordorigin="2419,1754" coordsize="3198,499" path="m2419,2083l2573,1754,2734,1754,2894,2073,3055,2203,3215,2253,3376,2243,3536,2233,3696,2213,3857,2193,4017,2173,4172,2173,4333,2133,4493,2133,4653,2113,4814,2113,4974,2103,5135,2103,5295,2093,5455,2093,5616,2093e" filled="false" stroked="true" strokeweight=".068993pt" strokecolor="#000000">
              <v:path arrowok="t"/>
              <v:stroke dashstyle="shortdot"/>
            </v:shape>
            <v:shape style="position:absolute;left:2418;top:2083;width:3198;height:2" coordorigin="2419,2083" coordsize="3198,0" path="m2419,2083l2419,2083,5455,2083,5616,2083e" filled="false" stroked="true" strokeweight=".069731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55"/>
          <w:sz w:val="13"/>
        </w:rPr>
        <w:t>0.14</w:t>
      </w:r>
    </w:p>
    <w:p w:rsidR="0018722C">
      <w:pPr>
        <w:topLinePunct/>
      </w:pPr>
      <w:r>
        <w:rPr>
          <w:rFonts w:cstheme="minorBidi" w:hAnsiTheme="minorHAnsi" w:eastAsiaTheme="minorHAnsi" w:asciiTheme="minorHAnsi" w:ascii="Arial"/>
        </w:rPr>
        <w:t>0.12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0.08</w:t>
      </w:r>
    </w:p>
    <w:p w:rsidR="0018722C">
      <w:pPr>
        <w:topLinePunct/>
      </w:pPr>
      <w:r>
        <w:rPr>
          <w:rFonts w:cstheme="minorBidi" w:hAnsiTheme="minorHAnsi" w:eastAsiaTheme="minorHAnsi" w:asciiTheme="minorHAnsi" w:ascii="Arial"/>
        </w:rPr>
        <w:t>0.06</w:t>
      </w:r>
    </w:p>
    <w:p w:rsidR="0018722C">
      <w:pPr>
        <w:topLinePunct/>
      </w:pPr>
      <w:r>
        <w:rPr>
          <w:rFonts w:cstheme="minorBidi" w:hAnsiTheme="minorHAnsi" w:eastAsiaTheme="minorHAnsi" w:asciiTheme="minorHAnsi" w:ascii="Arial"/>
        </w:rPr>
        <w:t>0.04</w:t>
      </w:r>
    </w:p>
    <w:p w:rsidR="0018722C">
      <w:pPr>
        <w:pStyle w:val="ae"/>
        <w:topLinePunct/>
      </w:pPr>
      <w:r>
        <w:rPr>
          <w:kern w:val="2"/>
          <w:sz w:val="22"/>
          <w:szCs w:val="22"/>
          <w:rFonts w:cstheme="minorBidi" w:hAnsiTheme="minorHAnsi" w:eastAsiaTheme="minorHAnsi" w:asciiTheme="minorHAnsi"/>
        </w:rPr>
        <w:pict>
          <v:group style="margin-left:297.623474pt;margin-top:11.047851pt;width:178.85pt;height:119.8pt;mso-position-horizontal-relative:page;mso-position-vertical-relative:paragraph;z-index:2248" coordorigin="5952,221" coordsize="3577,2396">
            <v:line style="position:absolute" from="5953,222" to="9521,222" stroked="true" strokeweight=".069731pt" strokecolor="#000000">
              <v:stroke dashstyle="solid"/>
            </v:line>
            <v:line style="position:absolute" from="9524,227" to="9529,227" stroked="true" strokeweight=".498179pt" strokecolor="#000000">
              <v:stroke dashstyle="solid"/>
            </v:line>
            <v:line style="position:absolute" from="5953,2607" to="9521,2607" stroked="true" strokeweight=".069731pt" strokecolor="#000000">
              <v:stroke dashstyle="solid"/>
            </v:line>
            <v:line style="position:absolute" from="9524,2612" to="9529,2612" stroked="true" strokeweight=".498179pt" strokecolor="#000000">
              <v:stroke dashstyle="solid"/>
            </v:line>
            <v:line style="position:absolute" from="9521,2607" to="9521,222" stroked="true" strokeweight=".038684pt" strokecolor="#000000">
              <v:stroke dashstyle="solid"/>
            </v:line>
            <v:line style="position:absolute" from="9524,227" to="9529,227" stroked="true" strokeweight=".498179pt" strokecolor="#000000">
              <v:stroke dashstyle="solid"/>
            </v:line>
            <v:line style="position:absolute" from="5953,2607" to="5953,222" stroked="true" strokeweight=".038684pt" strokecolor="#000000">
              <v:stroke dashstyle="solid"/>
            </v:line>
            <v:line style="position:absolute" from="5956,227" to="5962,227" stroked="true" strokeweight=".498179pt" strokecolor="#000000">
              <v:stroke dashstyle="solid"/>
            </v:line>
            <v:line style="position:absolute" from="5953,2607" to="9521,2607" stroked="true" strokeweight=".069731pt" strokecolor="#000000">
              <v:stroke dashstyle="solid"/>
            </v:line>
            <v:line style="position:absolute" from="9524,2612" to="9529,2612" stroked="true" strokeweight=".498179pt" strokecolor="#000000">
              <v:stroke dashstyle="solid"/>
            </v:line>
            <v:line style="position:absolute" from="5953,2607" to="5953,222" stroked="true" strokeweight=".038684pt" strokecolor="#000000">
              <v:stroke dashstyle="solid"/>
            </v:line>
            <v:line style="position:absolute" from="5956,227" to="5962,227" stroked="true" strokeweight=".498179pt" strokecolor="#000000">
              <v:stroke dashstyle="solid"/>
            </v:line>
            <v:line style="position:absolute" from="6307,2607" to="6307,2537" stroked="true" strokeweight=".038684pt" strokecolor="#000000">
              <v:stroke dashstyle="solid"/>
            </v:line>
            <v:line style="position:absolute" from="6310,2542" to="6315,2542" stroked="true" strokeweight=".498179pt" strokecolor="#000000">
              <v:stroke dashstyle="solid"/>
            </v:line>
            <v:line style="position:absolute" from="6307,222" to="6307,282" stroked="true" strokeweight=".038684pt" strokecolor="#000000">
              <v:stroke dashstyle="solid"/>
            </v:line>
            <v:line style="position:absolute" from="6310,287" to="6315,287" stroked="true" strokeweight=".498179pt" strokecolor="#000000">
              <v:stroke dashstyle="solid"/>
            </v:line>
            <v:line style="position:absolute" from="6844,2607" to="6844,2537" stroked="true" strokeweight=".038684pt" strokecolor="#000000">
              <v:stroke dashstyle="solid"/>
            </v:line>
            <v:line style="position:absolute" from="6846,2542" to="6852,2542" stroked="true" strokeweight=".498179pt" strokecolor="#000000">
              <v:stroke dashstyle="solid"/>
            </v:line>
            <v:line style="position:absolute" from="6844,222" to="6844,282" stroked="true" strokeweight=".038684pt" strokecolor="#000000">
              <v:stroke dashstyle="solid"/>
            </v:line>
            <v:line style="position:absolute" from="6846,287" to="6852,287" stroked="true" strokeweight=".498179pt" strokecolor="#000000">
              <v:stroke dashstyle="solid"/>
            </v:line>
            <v:line style="position:absolute" from="7380,2607" to="7380,2537" stroked="true" strokeweight=".038684pt" strokecolor="#000000">
              <v:stroke dashstyle="solid"/>
            </v:line>
            <v:line style="position:absolute" from="7383,2542" to="7389,2542" stroked="true" strokeweight=".498179pt" strokecolor="#000000">
              <v:stroke dashstyle="solid"/>
            </v:line>
            <v:line style="position:absolute" from="7380,222" to="7380,282" stroked="true" strokeweight=".038684pt" strokecolor="#000000">
              <v:stroke dashstyle="solid"/>
            </v:line>
            <v:line style="position:absolute" from="7383,287" to="7389,287" stroked="true" strokeweight=".498179pt" strokecolor="#000000">
              <v:stroke dashstyle="solid"/>
            </v:line>
            <v:line style="position:absolute" from="7911,2607" to="7911,2537" stroked="true" strokeweight=".038684pt" strokecolor="#000000">
              <v:stroke dashstyle="solid"/>
            </v:line>
            <v:line style="position:absolute" from="7914,2542" to="7920,2542" stroked="true" strokeweight=".498179pt" strokecolor="#000000">
              <v:stroke dashstyle="solid"/>
            </v:line>
            <v:line style="position:absolute" from="7911,222" to="7911,282" stroked="true" strokeweight=".038684pt" strokecolor="#000000">
              <v:stroke dashstyle="solid"/>
            </v:line>
            <v:line style="position:absolute" from="7914,287" to="7920,287" stroked="true" strokeweight=".498179pt" strokecolor="#000000">
              <v:stroke dashstyle="solid"/>
            </v:line>
            <v:line style="position:absolute" from="8448,2607" to="8448,2537" stroked="true" strokeweight=".038684pt" strokecolor="#000000">
              <v:stroke dashstyle="solid"/>
            </v:line>
            <v:line style="position:absolute" from="8451,2542" to="8456,2542" stroked="true" strokeweight=".498179pt" strokecolor="#000000">
              <v:stroke dashstyle="solid"/>
            </v:line>
            <v:line style="position:absolute" from="8448,222" to="8448,282" stroked="true" strokeweight=".038684pt" strokecolor="#000000">
              <v:stroke dashstyle="solid"/>
            </v:line>
            <v:line style="position:absolute" from="8451,287" to="8456,287" stroked="true" strokeweight=".498179pt" strokecolor="#000000">
              <v:stroke dashstyle="solid"/>
            </v:line>
            <v:line style="position:absolute" from="8984,2607" to="8984,2537" stroked="true" strokeweight=".038684pt" strokecolor="#000000">
              <v:stroke dashstyle="solid"/>
            </v:line>
            <v:line style="position:absolute" from="8987,2542" to="8993,2542" stroked="true" strokeweight=".498179pt" strokecolor="#000000">
              <v:stroke dashstyle="solid"/>
            </v:line>
            <v:line style="position:absolute" from="8984,222" to="8984,282" stroked="true" strokeweight=".038684pt" strokecolor="#000000">
              <v:stroke dashstyle="solid"/>
            </v:line>
            <v:line style="position:absolute" from="8987,287" to="8993,287" stroked="true" strokeweight=".498179pt" strokecolor="#000000">
              <v:stroke dashstyle="solid"/>
            </v:line>
            <v:line style="position:absolute" from="9521,2607" to="9521,2537" stroked="true" strokeweight=".038684pt" strokecolor="#000000">
              <v:stroke dashstyle="solid"/>
            </v:line>
            <v:line style="position:absolute" from="9524,2542" to="9529,2542" stroked="true" strokeweight=".498179pt" strokecolor="#000000">
              <v:stroke dashstyle="solid"/>
            </v:line>
            <v:line style="position:absolute" from="9521,222" to="9521,282" stroked="true" strokeweight=".038684pt" strokecolor="#000000">
              <v:stroke dashstyle="solid"/>
            </v:line>
            <v:line style="position:absolute" from="9524,287" to="9529,287" stroked="true" strokeweight=".498179pt" strokecolor="#000000">
              <v:stroke dashstyle="solid"/>
            </v:line>
            <v:line style="position:absolute" from="5953,2607" to="5986,2607" stroked="true" strokeweight=".069731pt" strokecolor="#000000">
              <v:stroke dashstyle="solid"/>
            </v:line>
            <v:line style="position:absolute" from="5989,2612" to="5995,2612" stroked="true" strokeweight=".498179pt" strokecolor="#000000">
              <v:stroke dashstyle="solid"/>
            </v:line>
            <v:line style="position:absolute" from="9521,2607" to="9482,2607" stroked="true" strokeweight=".069731pt" strokecolor="#000000">
              <v:stroke dashstyle="solid"/>
            </v:line>
            <v:line style="position:absolute" from="9485,2612" to="9491,2612" stroked="true" strokeweight=".498179pt" strokecolor="#000000">
              <v:stroke dashstyle="solid"/>
            </v:line>
            <v:line style="position:absolute" from="5953,2307" to="5986,2307" stroked="true" strokeweight=".069731pt" strokecolor="#000000">
              <v:stroke dashstyle="solid"/>
            </v:line>
            <v:line style="position:absolute" from="5989,2312" to="5995,2312" stroked="true" strokeweight=".498179pt" strokecolor="#000000">
              <v:stroke dashstyle="solid"/>
            </v:line>
            <v:line style="position:absolute" from="9521,2307" to="9482,2307" stroked="true" strokeweight=".069731pt" strokecolor="#000000">
              <v:stroke dashstyle="solid"/>
            </v:line>
            <v:line style="position:absolute" from="9485,2312" to="9491,2312" stroked="true" strokeweight=".498179pt" strokecolor="#000000">
              <v:stroke dashstyle="solid"/>
            </v:line>
            <v:line style="position:absolute" from="5953,2008" to="5986,2008" stroked="true" strokeweight=".069731pt" strokecolor="#000000">
              <v:stroke dashstyle="solid"/>
            </v:line>
            <v:line style="position:absolute" from="5989,2013" to="5995,2013" stroked="true" strokeweight=".498179pt" strokecolor="#000000">
              <v:stroke dashstyle="solid"/>
            </v:line>
            <v:line style="position:absolute" from="9521,2008" to="9482,2008" stroked="true" strokeweight=".069731pt" strokecolor="#000000">
              <v:stroke dashstyle="solid"/>
            </v:line>
            <v:line style="position:absolute" from="9485,2013" to="9491,2013" stroked="true" strokeweight=".498179pt" strokecolor="#000000">
              <v:stroke dashstyle="solid"/>
            </v:line>
            <v:line style="position:absolute" from="5953,1708" to="5986,1708" stroked="true" strokeweight=".069731pt" strokecolor="#000000">
              <v:stroke dashstyle="solid"/>
            </v:line>
            <v:line style="position:absolute" from="5989,1713" to="5995,1713" stroked="true" strokeweight=".498179pt" strokecolor="#000000">
              <v:stroke dashstyle="solid"/>
            </v:line>
            <v:line style="position:absolute" from="9521,1708" to="9482,1708" stroked="true" strokeweight=".069731pt" strokecolor="#000000">
              <v:stroke dashstyle="solid"/>
            </v:line>
            <v:line style="position:absolute" from="9485,1713" to="9491,1713" stroked="true" strokeweight=".498179pt" strokecolor="#000000">
              <v:stroke dashstyle="solid"/>
            </v:line>
            <v:line style="position:absolute" from="5953,1409" to="5986,1409" stroked="true" strokeweight=".069731pt" strokecolor="#000000">
              <v:stroke dashstyle="solid"/>
            </v:line>
            <v:line style="position:absolute" from="5989,1414" to="5995,1414" stroked="true" strokeweight=".498179pt" strokecolor="#000000">
              <v:stroke dashstyle="solid"/>
            </v:line>
            <v:line style="position:absolute" from="9521,1409" to="9482,1409" stroked="true" strokeweight=".069731pt" strokecolor="#000000">
              <v:stroke dashstyle="solid"/>
            </v:line>
            <v:line style="position:absolute" from="9485,1414" to="9491,1414" stroked="true" strokeweight=".498179pt" strokecolor="#000000">
              <v:stroke dashstyle="solid"/>
            </v:line>
            <v:line style="position:absolute" from="5953,1110" to="5986,1110" stroked="true" strokeweight=".069731pt" strokecolor="#000000">
              <v:stroke dashstyle="solid"/>
            </v:line>
            <v:line style="position:absolute" from="5989,1115" to="5995,1115" stroked="true" strokeweight=".498179pt" strokecolor="#000000">
              <v:stroke dashstyle="solid"/>
            </v:line>
            <v:line style="position:absolute" from="9521,1110" to="9482,1110" stroked="true" strokeweight=".069731pt" strokecolor="#000000">
              <v:stroke dashstyle="solid"/>
            </v:line>
            <v:line style="position:absolute" from="9485,1115" to="9491,1115" stroked="true" strokeweight=".498179pt" strokecolor="#000000">
              <v:stroke dashstyle="solid"/>
            </v:line>
            <v:line style="position:absolute" from="5953,810" to="5986,810" stroked="true" strokeweight=".069731pt" strokecolor="#000000">
              <v:stroke dashstyle="solid"/>
            </v:line>
            <v:line style="position:absolute" from="5989,815" to="5995,815" stroked="true" strokeweight=".498179pt" strokecolor="#000000">
              <v:stroke dashstyle="solid"/>
            </v:line>
            <v:line style="position:absolute" from="9521,810" to="9482,810" stroked="true" strokeweight=".069731pt" strokecolor="#000000">
              <v:stroke dashstyle="solid"/>
            </v:line>
            <v:line style="position:absolute" from="9485,815" to="9491,815" stroked="true" strokeweight=".498179pt" strokecolor="#000000">
              <v:stroke dashstyle="solid"/>
            </v:line>
            <v:line style="position:absolute" from="5953,511" to="5986,511" stroked="true" strokeweight=".069731pt" strokecolor="#000000">
              <v:stroke dashstyle="solid"/>
            </v:line>
            <v:line style="position:absolute" from="5989,516" to="5995,516" stroked="true" strokeweight=".498179pt" strokecolor="#000000">
              <v:stroke dashstyle="solid"/>
            </v:line>
            <v:line style="position:absolute" from="9521,511" to="9482,511" stroked="true" strokeweight=".069731pt" strokecolor="#000000">
              <v:stroke dashstyle="solid"/>
            </v:line>
            <v:line style="position:absolute" from="9485,516" to="9491,516" stroked="true" strokeweight=".498179pt" strokecolor="#000000">
              <v:stroke dashstyle="solid"/>
            </v:line>
            <v:line style="position:absolute" from="5953,222" to="5986,222" stroked="true" strokeweight=".069731pt" strokecolor="#000000">
              <v:stroke dashstyle="solid"/>
            </v:line>
            <v:line style="position:absolute" from="5989,227" to="5995,227" stroked="true" strokeweight=".498179pt" strokecolor="#000000">
              <v:stroke dashstyle="solid"/>
            </v:line>
            <v:line style="position:absolute" from="9521,222" to="9482,222" stroked="true" strokeweight=".069731pt" strokecolor="#000000">
              <v:stroke dashstyle="solid"/>
            </v:line>
            <v:line style="position:absolute" from="9485,227" to="9491,227" stroked="true" strokeweight=".498179pt" strokecolor="#000000">
              <v:stroke dashstyle="solid"/>
            </v:line>
            <v:line style="position:absolute" from="5953,222" to="9521,222" stroked="true" strokeweight=".069731pt" strokecolor="#000000">
              <v:stroke dashstyle="solid"/>
            </v:line>
            <v:line style="position:absolute" from="9524,227" to="9529,227" stroked="true" strokeweight=".498179pt" strokecolor="#000000">
              <v:stroke dashstyle="solid"/>
            </v:line>
            <v:line style="position:absolute" from="5953,2607" to="9521,2607" stroked="true" strokeweight=".069731pt" strokecolor="#000000">
              <v:stroke dashstyle="solid"/>
            </v:line>
            <v:line style="position:absolute" from="9524,2612" to="9529,2612" stroked="true" strokeweight=".498179pt" strokecolor="#000000">
              <v:stroke dashstyle="solid"/>
            </v:line>
            <v:line style="position:absolute" from="9521,2607" to="9521,222" stroked="true" strokeweight=".038684pt" strokecolor="#000000">
              <v:stroke dashstyle="solid"/>
            </v:line>
            <v:line style="position:absolute" from="9524,227" to="9529,227" stroked="true" strokeweight=".498179pt" strokecolor="#000000">
              <v:stroke dashstyle="solid"/>
            </v:line>
            <v:line style="position:absolute" from="5953,2607" to="5953,222" stroked="true" strokeweight=".038684pt" strokecolor="#000000">
              <v:stroke dashstyle="solid"/>
            </v:line>
            <v:line style="position:absolute" from="5956,227" to="5962,227" stroked="true" strokeweight=".498179pt" strokecolor="#000000">
              <v:stroke dashstyle="solid"/>
            </v:line>
            <v:shape style="position:absolute;left:5953;top:391;width:3568;height:1917" coordorigin="5953,391" coordsize="3568,1917" path="m5953,2307l6130,740,6307,750,6484,391,6667,601,6844,591,7021,781,7198,880,7380,1050,7557,1170,7734,1309,7911,1409,8094,1529,8271,1619,8448,1688,8625,1758,8807,1828,8984,1878,9161,1928,9339,1978,9521,2008e" filled="false" stroked="true" strokeweight=".062782pt" strokecolor="#000000">
              <v:path arrowok="t"/>
              <v:stroke dashstyle="shortdot"/>
            </v:shape>
            <v:shape style="position:absolute;left:5953;top:1029;width:3568;height:1278" coordorigin="5953,1030" coordsize="3568,1278" path="m5953,2307l6130,1299,6307,1369,6484,1030,6667,1279,6844,1289,7021,1489,7198,1589,7380,1718,7557,1818,7734,1918,7911,1988,8094,2058,8271,2118,8448,2158,8625,2187,8807,2217,8984,2237,9161,2247,9339,2257,9521,2257e" filled="false" stroked="true" strokeweight=".066204pt" strokecolor="#000000">
              <v:path arrowok="t"/>
              <v:stroke dashstyle="solid"/>
            </v:shape>
            <v:shape style="position:absolute;left:5953;top:1608;width:3568;height:709" coordorigin="5953,1609" coordsize="3568,709" path="m5953,2307l6130,1858,6307,1998,6484,1609,6667,1828,6844,1828,7021,1978,7198,2028,7380,2108,7557,2168,7734,2217,7911,2247,8094,2277,8271,2287,8448,2307,8625,2307,8807,2307,8984,2317,9161,2317,9339,2317,9521,2317e" filled="false" stroked="true" strokeweight=".068554pt" strokecolor="#000000">
              <v:path arrowok="t"/>
              <v:stroke dashstyle="shortdot"/>
            </v:shape>
            <v:shape style="position:absolute;left:5953;top:2307;width:3568;height:2" coordorigin="5953,2307" coordsize="3568,0" path="m5953,2307l5953,2307,9339,2307,9521,2307e" filled="false" stroked="true" strokeweight=".069731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55"/>
          <w:sz w:val="13"/>
        </w:rPr>
        <w:t>Impulse response of factor1 to m, 2006:10</w:t>
      </w:r>
    </w:p>
    <w:p w:rsidR="0018722C">
      <w:spacing w:beforeLines="0" w:before="0" w:afterLines="0" w:after="0" w:line="440" w:lineRule="auto"/>
      <w:pPr>
        <w:sectPr w:rsidR="00556256">
          <w:type w:val="continuous"/>
          <w:pgSz w:w="11910" w:h="16840"/>
          <w:pgMar w:top="940" w:bottom="280" w:left="1660" w:right="1560"/>
          <w:cols w:num="4" w:equalWidth="0">
            <w:col w:w="738" w:space="285"/>
            <w:col w:w="1941" w:space="571"/>
            <w:col w:w="738" w:space="528"/>
            <w:col w:w="3889"/>
          </w:cols>
        </w:sectPr>
        <w:topLinePunct/>
      </w:pPr>
    </w:p>
    <w:p w:rsidR="0018722C">
      <w:pPr>
        <w:topLinePunct/>
      </w:pPr>
      <w:r>
        <w:rPr>
          <w:rFonts w:cstheme="minorBidi" w:hAnsiTheme="minorHAnsi" w:eastAsiaTheme="minorHAnsi" w:asciiTheme="minorHAnsi" w:ascii="Arial"/>
        </w:rPr>
        <w:t>0</w:t>
      </w:r>
    </w:p>
    <w:p w:rsidR="0018722C">
      <w:pPr>
        <w:spacing w:before="0"/>
        <w:ind w:leftChars="0" w:left="0" w:rightChars="0" w:right="0" w:firstLineChars="0" w:firstLine="0"/>
        <w:jc w:val="right"/>
        <w:topLinePunct/>
      </w:pPr>
      <w:r>
        <w:rPr>
          <w:kern w:val="2"/>
          <w:sz w:val="13"/>
          <w:szCs w:val="22"/>
          <w:rFonts w:cstheme="minorBidi" w:hAnsiTheme="minorHAnsi" w:eastAsiaTheme="minorHAnsi" w:asciiTheme="minorHAnsi" w:ascii="Arial"/>
          <w:w w:val="55"/>
        </w:rPr>
        <w:t>-0.05</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r>
      <w:r>
        <w:rPr>
          <w:rFonts w:ascii="Arial" w:cstheme="minorBidi" w:hAnsiTheme="minorHAnsi" w:eastAsiaTheme="minorHAnsi"/>
        </w:rPr>
        <w:t>21</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-0.02</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60" w:right="1560"/>
          <w:cols w:num="4" w:equalWidth="0">
            <w:col w:w="738" w:space="40"/>
            <w:col w:w="3217" w:space="39"/>
            <w:col w:w="239" w:space="40"/>
            <w:col w:w="4377"/>
          </w:cols>
        </w:sectPr>
        <w:topLinePunct/>
      </w:pPr>
    </w:p>
    <w:p w:rsidR="0018722C">
      <w:spacing w:beforeLines="0" w:before="0" w:afterLines="0" w:after="0" w:line="440" w:lineRule="auto"/>
      <w:pPr>
        <w:sectPr w:rsidR="00556256">
          <w:type w:val="continuous"/>
          <w:pgSz w:w="11910" w:h="16840"/>
          <w:pgMar w:top="940" w:bottom="280" w:left="1660" w:right="1560"/>
        </w:sectPr>
        <w:topLinePunct/>
      </w:pPr>
    </w:p>
    <w:p w:rsidR="0018722C">
      <w:pPr>
        <w:topLinePunct/>
      </w:pPr>
      <w:r>
        <w:rPr>
          <w:rFonts w:cstheme="minorBidi" w:hAnsiTheme="minorHAnsi" w:eastAsiaTheme="minorHAnsi" w:asciiTheme="minorHAnsi" w:ascii="Arial"/>
        </w:rPr>
        <w:t>Impulse response of factor1to m, 2008:3</w:t>
      </w:r>
    </w:p>
    <w:p w:rsidR="0018722C">
      <w:pPr>
        <w:pStyle w:val="ae"/>
        <w:topLinePunct/>
      </w:pPr>
      <w:r>
        <w:rPr>
          <w:kern w:val="2"/>
          <w:sz w:val="22"/>
          <w:szCs w:val="22"/>
          <w:rFonts w:cstheme="minorBidi" w:hAnsiTheme="minorHAnsi" w:eastAsiaTheme="minorHAnsi" w:asciiTheme="minorHAnsi"/>
        </w:rPr>
        <w:pict>
          <v:group style="margin-left:122.274559pt;margin-top:3.561704pt;width:155.65pt;height:129.3pt;mso-position-horizontal-relative:page;mso-position-vertical-relative:paragraph;z-index:-117016" coordorigin="2445,71" coordsize="3113,2586">
            <v:line style="position:absolute" from="2446,72" to="5549,72" stroked="true" strokeweight=".069731pt" strokecolor="#000000">
              <v:stroke dashstyle="solid"/>
            </v:line>
            <v:line style="position:absolute" from="5552,77" to="5558,77" stroked="true" strokeweight=".498179pt" strokecolor="#000000">
              <v:stroke dashstyle="solid"/>
            </v:line>
            <v:line style="position:absolute" from="2446,2647" to="5549,2647" stroked="true" strokeweight=".069731pt" strokecolor="#000000">
              <v:stroke dashstyle="solid"/>
            </v:line>
            <v:line style="position:absolute" from="5552,2652" to="5558,2652" stroked="true" strokeweight=".498179pt" strokecolor="#000000">
              <v:stroke dashstyle="solid"/>
            </v:line>
            <v:line style="position:absolute" from="5549,2647" to="5549,72" stroked="true" strokeweight=".038684pt" strokecolor="#000000">
              <v:stroke dashstyle="solid"/>
            </v:line>
            <v:line style="position:absolute" from="5552,77" to="5558,77" stroked="true" strokeweight=".498179pt" strokecolor="#000000">
              <v:stroke dashstyle="solid"/>
            </v:line>
            <v:line style="position:absolute" from="2446,2647" to="2446,72" stroked="true" strokeweight=".038684pt" strokecolor="#000000">
              <v:stroke dashstyle="solid"/>
            </v:line>
            <v:line style="position:absolute" from="2449,77" to="2455,77" stroked="true" strokeweight=".498179pt" strokecolor="#000000">
              <v:stroke dashstyle="solid"/>
            </v:line>
            <v:line style="position:absolute" from="2446,2647" to="5549,2647" stroked="true" strokeweight=".069731pt" strokecolor="#000000">
              <v:stroke dashstyle="solid"/>
            </v:line>
            <v:line style="position:absolute" from="5552,2652" to="5558,2652" stroked="true" strokeweight=".498179pt" strokecolor="#000000">
              <v:stroke dashstyle="solid"/>
            </v:line>
            <v:line style="position:absolute" from="2446,2647" to="2446,72" stroked="true" strokeweight=".038684pt" strokecolor="#000000">
              <v:stroke dashstyle="solid"/>
            </v:line>
            <v:line style="position:absolute" from="2449,77" to="2455,77" stroked="true" strokeweight=".498179pt" strokecolor="#000000">
              <v:stroke dashstyle="solid"/>
            </v:line>
            <v:line style="position:absolute" from="2756,2647" to="2756,2587" stroked="true" strokeweight=".038684pt" strokecolor="#000000">
              <v:stroke dashstyle="solid"/>
            </v:line>
            <v:line style="position:absolute" from="2759,2592" to="2764,2592" stroked="true" strokeweight=".498179pt" strokecolor="#000000">
              <v:stroke dashstyle="solid"/>
            </v:line>
            <v:line style="position:absolute" from="2756,72" to="2756,122" stroked="true" strokeweight=".038684pt" strokecolor="#000000">
              <v:stroke dashstyle="solid"/>
            </v:line>
            <v:line style="position:absolute" from="2759,127" to="2764,127" stroked="true" strokeweight=".498179pt" strokecolor="#000000">
              <v:stroke dashstyle="solid"/>
            </v:line>
            <v:line style="position:absolute" from="3221,2647" to="3221,2587" stroked="true" strokeweight=".038684pt" strokecolor="#000000">
              <v:stroke dashstyle="solid"/>
            </v:line>
            <v:line style="position:absolute" from="3223,2592" to="3229,2592" stroked="true" strokeweight=".498179pt" strokecolor="#000000">
              <v:stroke dashstyle="solid"/>
            </v:line>
            <v:line style="position:absolute" from="3221,72" to="3221,122" stroked="true" strokeweight=".038684pt" strokecolor="#000000">
              <v:stroke dashstyle="solid"/>
            </v:line>
            <v:line style="position:absolute" from="3223,127" to="3229,127" stroked="true" strokeweight=".498179pt" strokecolor="#000000">
              <v:stroke dashstyle="solid"/>
            </v:line>
            <v:line style="position:absolute" from="3685,2647" to="3685,2587" stroked="true" strokeweight=".038684pt" strokecolor="#000000">
              <v:stroke dashstyle="solid"/>
            </v:line>
            <v:line style="position:absolute" from="3688,2592" to="3694,2592" stroked="true" strokeweight=".498179pt" strokecolor="#000000">
              <v:stroke dashstyle="solid"/>
            </v:line>
            <v:line style="position:absolute" from="3685,72" to="3685,122" stroked="true" strokeweight=".038684pt" strokecolor="#000000">
              <v:stroke dashstyle="solid"/>
            </v:line>
            <v:line style="position:absolute" from="3688,127" to="3694,127" stroked="true" strokeweight=".498179pt" strokecolor="#000000">
              <v:stroke dashstyle="solid"/>
            </v:line>
            <v:line style="position:absolute" from="4150,2647" to="4150,2587" stroked="true" strokeweight=".038684pt" strokecolor="#000000">
              <v:stroke dashstyle="solid"/>
            </v:line>
            <v:line style="position:absolute" from="4153,2592" to="4158,2592" stroked="true" strokeweight=".498179pt" strokecolor="#000000">
              <v:stroke dashstyle="solid"/>
            </v:line>
            <v:line style="position:absolute" from="4150,72" to="4150,122" stroked="true" strokeweight=".038684pt" strokecolor="#000000">
              <v:stroke dashstyle="solid"/>
            </v:line>
            <v:line style="position:absolute" from="4153,127" to="4158,127" stroked="true" strokeweight=".498179pt" strokecolor="#000000">
              <v:stroke dashstyle="solid"/>
            </v:line>
            <v:line style="position:absolute" from="4615,2647" to="4615,2587" stroked="true" strokeweight=".038684pt" strokecolor="#000000">
              <v:stroke dashstyle="solid"/>
            </v:line>
            <v:line style="position:absolute" from="4617,2592" to="4623,2592" stroked="true" strokeweight=".498179pt" strokecolor="#000000">
              <v:stroke dashstyle="solid"/>
            </v:line>
            <v:line style="position:absolute" from="4615,72" to="4615,122" stroked="true" strokeweight=".038684pt" strokecolor="#000000">
              <v:stroke dashstyle="solid"/>
            </v:line>
            <v:line style="position:absolute" from="4617,127" to="4623,127" stroked="true" strokeweight=".498179pt" strokecolor="#000000">
              <v:stroke dashstyle="solid"/>
            </v:line>
            <v:line style="position:absolute" from="5079,2647" to="5079,2587" stroked="true" strokeweight=".038684pt" strokecolor="#000000">
              <v:stroke dashstyle="solid"/>
            </v:line>
            <v:line style="position:absolute" from="5082,2592" to="5088,2592" stroked="true" strokeweight=".498179pt" strokecolor="#000000">
              <v:stroke dashstyle="solid"/>
            </v:line>
            <v:line style="position:absolute" from="5079,72" to="5079,122" stroked="true" strokeweight=".038684pt" strokecolor="#000000">
              <v:stroke dashstyle="solid"/>
            </v:line>
            <v:line style="position:absolute" from="5082,127" to="5088,127" stroked="true" strokeweight=".498179pt" strokecolor="#000000">
              <v:stroke dashstyle="solid"/>
            </v:line>
            <v:line style="position:absolute" from="5549,2647" to="5549,2587" stroked="true" strokeweight=".038684pt" strokecolor="#000000">
              <v:stroke dashstyle="solid"/>
            </v:line>
            <v:line style="position:absolute" from="5552,2592" to="5558,2592" stroked="true" strokeweight=".498179pt" strokecolor="#000000">
              <v:stroke dashstyle="solid"/>
            </v:line>
            <v:line style="position:absolute" from="5549,72" to="5549,122" stroked="true" strokeweight=".038684pt" strokecolor="#000000">
              <v:stroke dashstyle="solid"/>
            </v:line>
            <v:line style="position:absolute" from="5552,127" to="5558,127" stroked="true" strokeweight=".498179pt" strokecolor="#000000">
              <v:stroke dashstyle="solid"/>
            </v:line>
            <v:line style="position:absolute" from="2446,2647" to="2474,2647" stroked="true" strokeweight=".069731pt" strokecolor="#000000">
              <v:stroke dashstyle="solid"/>
            </v:line>
            <v:line style="position:absolute" from="2477,2652" to="2482,2652" stroked="true" strokeweight=".498179pt" strokecolor="#000000">
              <v:stroke dashstyle="solid"/>
            </v:line>
            <v:line style="position:absolute" from="5549,2647" to="5516,2647" stroked="true" strokeweight=".069731pt" strokecolor="#000000">
              <v:stroke dashstyle="solid"/>
            </v:line>
            <v:line style="position:absolute" from="5519,2652" to="5524,2652" stroked="true" strokeweight=".498179pt" strokecolor="#000000">
              <v:stroke dashstyle="solid"/>
            </v:line>
            <v:line style="position:absolute" from="2446,2128" to="2474,2128" stroked="true" strokeweight=".069731pt" strokecolor="#000000">
              <v:stroke dashstyle="solid"/>
            </v:line>
            <v:line style="position:absolute" from="2477,2133" to="2482,2133" stroked="true" strokeweight=".498179pt" strokecolor="#000000">
              <v:stroke dashstyle="solid"/>
            </v:line>
            <v:line style="position:absolute" from="5549,2128" to="5516,2128" stroked="true" strokeweight=".069731pt" strokecolor="#000000">
              <v:stroke dashstyle="solid"/>
            </v:line>
            <v:line style="position:absolute" from="5519,2133" to="5524,2133" stroked="true" strokeweight=".498179pt" strokecolor="#000000">
              <v:stroke dashstyle="solid"/>
            </v:line>
            <v:line style="position:absolute" from="2446,1609" to="2474,1609" stroked="true" strokeweight=".069731pt" strokecolor="#000000">
              <v:stroke dashstyle="solid"/>
            </v:line>
            <v:line style="position:absolute" from="2477,1614" to="2482,1614" stroked="true" strokeweight=".498179pt" strokecolor="#000000">
              <v:stroke dashstyle="solid"/>
            </v:line>
            <v:line style="position:absolute" from="5549,1609" to="5516,1609" stroked="true" strokeweight=".069731pt" strokecolor="#000000">
              <v:stroke dashstyle="solid"/>
            </v:line>
            <v:line style="position:absolute" from="5519,1614" to="5524,1614" stroked="true" strokeweight=".498179pt" strokecolor="#000000">
              <v:stroke dashstyle="solid"/>
            </v:line>
            <v:line style="position:absolute" from="2446,1100" to="2474,1100" stroked="true" strokeweight=".069731pt" strokecolor="#000000">
              <v:stroke dashstyle="solid"/>
            </v:line>
            <v:line style="position:absolute" from="2477,1105" to="2482,1105" stroked="true" strokeweight=".498179pt" strokecolor="#000000">
              <v:stroke dashstyle="solid"/>
            </v:line>
            <v:line style="position:absolute" from="5549,1100" to="5516,1100" stroked="true" strokeweight=".069731pt" strokecolor="#000000">
              <v:stroke dashstyle="solid"/>
            </v:line>
            <v:line style="position:absolute" from="5519,1105" to="5524,1105" stroked="true" strokeweight=".498179pt" strokecolor="#000000">
              <v:stroke dashstyle="solid"/>
            </v:line>
            <v:line style="position:absolute" from="2446,581" to="2474,581" stroked="true" strokeweight=".069731pt" strokecolor="#000000">
              <v:stroke dashstyle="solid"/>
            </v:line>
            <v:line style="position:absolute" from="2477,586" to="2482,586" stroked="true" strokeweight=".498179pt" strokecolor="#000000">
              <v:stroke dashstyle="solid"/>
            </v:line>
            <v:line style="position:absolute" from="5549,581" to="5516,581" stroked="true" strokeweight=".069731pt" strokecolor="#000000">
              <v:stroke dashstyle="solid"/>
            </v:line>
            <v:line style="position:absolute" from="5519,586" to="5524,586" stroked="true" strokeweight=".498179pt" strokecolor="#000000">
              <v:stroke dashstyle="solid"/>
            </v:line>
            <v:line style="position:absolute" from="2446,72" to="2474,72" stroked="true" strokeweight=".069731pt" strokecolor="#000000">
              <v:stroke dashstyle="solid"/>
            </v:line>
            <v:line style="position:absolute" from="2477,77" to="2482,77" stroked="true" strokeweight=".498179pt" strokecolor="#000000">
              <v:stroke dashstyle="solid"/>
            </v:line>
            <v:line style="position:absolute" from="5549,72" to="5516,72" stroked="true" strokeweight=".069731pt" strokecolor="#000000">
              <v:stroke dashstyle="solid"/>
            </v:line>
            <v:line style="position:absolute" from="5519,77" to="5524,77" stroked="true" strokeweight=".498179pt" strokecolor="#000000">
              <v:stroke dashstyle="solid"/>
            </v:line>
            <v:line style="position:absolute" from="2446,72" to="5549,72" stroked="true" strokeweight=".069731pt" strokecolor="#000000">
              <v:stroke dashstyle="solid"/>
            </v:line>
            <v:line style="position:absolute" from="5552,77" to="5558,77" stroked="true" strokeweight=".498179pt" strokecolor="#000000">
              <v:stroke dashstyle="solid"/>
            </v:line>
            <v:line style="position:absolute" from="2446,2647" to="5549,2647" stroked="true" strokeweight=".069731pt" strokecolor="#000000">
              <v:stroke dashstyle="solid"/>
            </v:line>
            <v:line style="position:absolute" from="5552,2652" to="5558,2652" stroked="true" strokeweight=".498179pt" strokecolor="#000000">
              <v:stroke dashstyle="solid"/>
            </v:line>
            <v:line style="position:absolute" from="5549,2647" to="5549,72" stroked="true" strokeweight=".038684pt" strokecolor="#000000">
              <v:stroke dashstyle="solid"/>
            </v:line>
            <v:line style="position:absolute" from="5552,77" to="5558,77" stroked="true" strokeweight=".498179pt" strokecolor="#000000">
              <v:stroke dashstyle="solid"/>
            </v:line>
            <v:line style="position:absolute" from="2446,2647" to="2446,72" stroked="true" strokeweight=".038684pt" strokecolor="#000000">
              <v:stroke dashstyle="solid"/>
            </v:line>
            <v:line style="position:absolute" from="2449,77" to="2455,77" stroked="true" strokeweight=".498179pt" strokecolor="#000000">
              <v:stroke dashstyle="solid"/>
            </v:line>
            <v:shape style="position:absolute;left:2446;top:181;width:3104;height:1427" coordorigin="2446,182" coordsize="3104,1427" path="m2446,1609l2601,1319,2756,910,2911,501,3066,481,3221,351,3376,321,3530,252,3685,222,3840,202,3995,192,4150,182,4305,182,4460,192,4615,192,4769,202,4924,222,5079,242,5234,252,5389,272,5549,292e" filled="false" stroked="true" strokeweight=".064312pt" strokecolor="#000000">
              <v:path arrowok="t"/>
              <v:stroke dashstyle="shortdot"/>
            </v:shape>
            <v:shape style="position:absolute;left:2446;top:870;width:3104;height:968" coordorigin="2446,870" coordsize="3104,968" path="m2446,1609l2601,1838,2756,1489,2911,1020,3066,1020,3221,900,3376,900,3530,870,3685,890,3840,900,3995,920,4150,940,4305,980,4460,1010,4615,1050,4769,1090,4924,1120,5079,1160,5234,1200,5389,1229,5549,1260e" filled="false" stroked="true" strokeweight=".066978pt" strokecolor="#000000">
              <v:path arrowok="t"/>
              <v:stroke dashstyle="solid"/>
            </v:shape>
            <v:shape style="position:absolute;left:2446;top:1319;width:3104;height:1058" coordorigin="2446,1319" coordsize="3104,1058" path="m2446,1609l2601,2377,2756,2148,2911,1549,3066,1549,3221,1389,3376,1359,3530,1319,3685,1329,3840,1329,3995,1349,4150,1369,4305,1399,4460,1419,4615,1439,4769,1459,4924,1489,5079,1499,5234,1519,5389,1539,5549,1549e" filled="false" stroked="true" strokeweight=".0665pt" strokecolor="#000000">
              <v:path arrowok="t"/>
              <v:stroke dashstyle="shortdot"/>
            </v:shape>
            <v:shape style="position:absolute;left:2446;top:1608;width:3104;height:2" coordorigin="2446,1609" coordsize="3104,0" path="m2446,1609l2446,1609,5389,1609,5549,1609e" filled="false" stroked="true" strokeweight=".069731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5"/>
          <w:sz w:val="13"/>
        </w:rPr>
        <w:t>0.15</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Impulse response of factor1 to m, 2012:12</w:t>
      </w:r>
    </w:p>
    <w:p w:rsidR="0018722C">
      <w:spacing w:beforeLines="0" w:before="0" w:afterLines="0" w:after="0" w:line="440" w:lineRule="auto"/>
      <w:pPr>
        <w:sectPr w:rsidR="00556256">
          <w:type w:val="continuous"/>
          <w:pgSz w:w="11910" w:h="16840"/>
          <w:pgMar w:top="940" w:bottom="280" w:left="1660" w:right="1560"/>
          <w:cols w:num="3" w:equalWidth="0">
            <w:col w:w="2976" w:space="598"/>
            <w:col w:w="727" w:space="484"/>
            <w:col w:w="3905"/>
          </w:cols>
        </w:sectPr>
        <w:topLinePunct/>
      </w:pPr>
    </w:p>
    <w:p w:rsidR="0018722C">
      <w:pPr>
        <w:pStyle w:val="ae"/>
        <w:topLinePunct/>
      </w:pPr>
      <w:r>
        <w:rPr>
          <w:kern w:val="2"/>
          <w:sz w:val="22"/>
          <w:szCs w:val="22"/>
          <w:rFonts w:cstheme="minorBidi" w:hAnsiTheme="minorHAnsi" w:eastAsiaTheme="minorHAnsi" w:asciiTheme="minorHAnsi"/>
        </w:rPr>
        <w:pict>
          <v:group style="margin-left:299.010468pt;margin-top:-16.085196pt;width:177.5pt;height:124.3pt;mso-position-horizontal-relative:page;mso-position-vertical-relative:paragraph;z-index:2272" coordorigin="5980,-322" coordsize="3550,2486">
            <v:line style="position:absolute" from="5981,-321" to="9521,-321" stroked="true" strokeweight=".069731pt" strokecolor="#000000">
              <v:stroke dashstyle="solid"/>
            </v:line>
            <v:line style="position:absolute" from="9524,-316" to="9529,-316" stroked="true" strokeweight=".498179pt" strokecolor="#000000">
              <v:stroke dashstyle="solid"/>
            </v:line>
            <v:line style="position:absolute" from="5981,2154" to="9521,2154" stroked="true" strokeweight=".069731pt" strokecolor="#000000">
              <v:stroke dashstyle="solid"/>
            </v:line>
            <v:line style="position:absolute" from="9524,2159" to="9529,2159" stroked="true" strokeweight=".498179pt" strokecolor="#000000">
              <v:stroke dashstyle="solid"/>
            </v:line>
            <v:line style="position:absolute" from="9521,2154" to="9521,-321" stroked="true" strokeweight=".038684pt" strokecolor="#000000">
              <v:stroke dashstyle="solid"/>
            </v:line>
            <v:line style="position:absolute" from="9524,-316" to="9529,-316" stroked="true" strokeweight=".498179pt" strokecolor="#000000">
              <v:stroke dashstyle="solid"/>
            </v:line>
            <v:line style="position:absolute" from="5981,2154" to="5981,-321" stroked="true" strokeweight=".038684pt" strokecolor="#000000">
              <v:stroke dashstyle="solid"/>
            </v:line>
            <v:line style="position:absolute" from="5984,-316" to="5989,-316" stroked="true" strokeweight=".498179pt" strokecolor="#000000">
              <v:stroke dashstyle="solid"/>
            </v:line>
            <v:line style="position:absolute" from="5981,2154" to="9521,2154" stroked="true" strokeweight=".069731pt" strokecolor="#000000">
              <v:stroke dashstyle="solid"/>
            </v:line>
            <v:line style="position:absolute" from="9524,2159" to="9529,2159" stroked="true" strokeweight=".498179pt" strokecolor="#000000">
              <v:stroke dashstyle="solid"/>
            </v:line>
            <v:line style="position:absolute" from="5981,2154" to="5981,-321" stroked="true" strokeweight=".038684pt" strokecolor="#000000">
              <v:stroke dashstyle="solid"/>
            </v:line>
            <v:line style="position:absolute" from="5984,-316" to="5989,-316" stroked="true" strokeweight=".498179pt" strokecolor="#000000">
              <v:stroke dashstyle="solid"/>
            </v:line>
            <v:line style="position:absolute" from="6335,2154" to="6335,2084" stroked="true" strokeweight=".038684pt" strokecolor="#000000">
              <v:stroke dashstyle="solid"/>
            </v:line>
            <v:line style="position:absolute" from="6338,2089" to="6343,2089" stroked="true" strokeweight=".498179pt" strokecolor="#000000">
              <v:stroke dashstyle="solid"/>
            </v:line>
            <v:line style="position:absolute" from="6335,-321" to="6335,-261" stroked="true" strokeweight=".038684pt" strokecolor="#000000">
              <v:stroke dashstyle="solid"/>
            </v:line>
            <v:line style="position:absolute" from="6338,-256" to="6343,-256" stroked="true" strokeweight=".498179pt" strokecolor="#000000">
              <v:stroke dashstyle="solid"/>
            </v:line>
            <v:line style="position:absolute" from="6866,2154" to="6866,2084" stroked="true" strokeweight=".038684pt" strokecolor="#000000">
              <v:stroke dashstyle="solid"/>
            </v:line>
            <v:line style="position:absolute" from="6869,2089" to="6874,2089" stroked="true" strokeweight=".498179pt" strokecolor="#000000">
              <v:stroke dashstyle="solid"/>
            </v:line>
            <v:line style="position:absolute" from="6866,-321" to="6866,-261" stroked="true" strokeweight=".038684pt" strokecolor="#000000">
              <v:stroke dashstyle="solid"/>
            </v:line>
            <v:line style="position:absolute" from="6869,-256" to="6874,-256" stroked="true" strokeweight=".498179pt" strokecolor="#000000">
              <v:stroke dashstyle="solid"/>
            </v:line>
            <v:line style="position:absolute" from="7397,2154" to="7397,2084" stroked="true" strokeweight=".038684pt" strokecolor="#000000">
              <v:stroke dashstyle="solid"/>
            </v:line>
            <v:line style="position:absolute" from="7400,2089" to="7405,2089" stroked="true" strokeweight=".498179pt" strokecolor="#000000">
              <v:stroke dashstyle="solid"/>
            </v:line>
            <v:line style="position:absolute" from="7397,-321" to="7397,-261" stroked="true" strokeweight=".038684pt" strokecolor="#000000">
              <v:stroke dashstyle="solid"/>
            </v:line>
            <v:line style="position:absolute" from="7400,-256" to="7405,-256" stroked="true" strokeweight=".498179pt" strokecolor="#000000">
              <v:stroke dashstyle="solid"/>
            </v:line>
            <v:line style="position:absolute" from="7928,2154" to="7928,2084" stroked="true" strokeweight=".038684pt" strokecolor="#000000">
              <v:stroke dashstyle="solid"/>
            </v:line>
            <v:line style="position:absolute" from="7931,2089" to="7936,2089" stroked="true" strokeweight=".498179pt" strokecolor="#000000">
              <v:stroke dashstyle="solid"/>
            </v:line>
            <v:line style="position:absolute" from="7928,-321" to="7928,-261" stroked="true" strokeweight=".038684pt" strokecolor="#000000">
              <v:stroke dashstyle="solid"/>
            </v:line>
            <v:line style="position:absolute" from="7931,-256" to="7936,-256" stroked="true" strokeweight=".498179pt" strokecolor="#000000">
              <v:stroke dashstyle="solid"/>
            </v:line>
            <v:line style="position:absolute" from="8459,2154" to="8459,2084" stroked="true" strokeweight=".038684pt" strokecolor="#000000">
              <v:stroke dashstyle="solid"/>
            </v:line>
            <v:line style="position:absolute" from="8462,2089" to="8467,2089" stroked="true" strokeweight=".498179pt" strokecolor="#000000">
              <v:stroke dashstyle="solid"/>
            </v:line>
            <v:line style="position:absolute" from="8459,-321" to="8459,-261" stroked="true" strokeweight=".038684pt" strokecolor="#000000">
              <v:stroke dashstyle="solid"/>
            </v:line>
            <v:line style="position:absolute" from="8462,-256" to="8467,-256" stroked="true" strokeweight=".498179pt" strokecolor="#000000">
              <v:stroke dashstyle="solid"/>
            </v:line>
            <v:line style="position:absolute" from="8990,2154" to="8990,2084" stroked="true" strokeweight=".038684pt" strokecolor="#000000">
              <v:stroke dashstyle="solid"/>
            </v:line>
            <v:line style="position:absolute" from="8993,2089" to="8998,2089" stroked="true" strokeweight=".498179pt" strokecolor="#000000">
              <v:stroke dashstyle="solid"/>
            </v:line>
            <v:line style="position:absolute" from="8990,-321" to="8990,-261" stroked="true" strokeweight=".038684pt" strokecolor="#000000">
              <v:stroke dashstyle="solid"/>
            </v:line>
            <v:line style="position:absolute" from="8993,-256" to="8998,-256" stroked="true" strokeweight=".498179pt" strokecolor="#000000">
              <v:stroke dashstyle="solid"/>
            </v:line>
            <v:line style="position:absolute" from="9521,2154" to="9521,2084" stroked="true" strokeweight=".038684pt" strokecolor="#000000">
              <v:stroke dashstyle="solid"/>
            </v:line>
            <v:line style="position:absolute" from="9524,2089" to="9529,2089" stroked="true" strokeweight=".498179pt" strokecolor="#000000">
              <v:stroke dashstyle="solid"/>
            </v:line>
            <v:line style="position:absolute" from="9521,-321" to="9521,-261" stroked="true" strokeweight=".038684pt" strokecolor="#000000">
              <v:stroke dashstyle="solid"/>
            </v:line>
            <v:line style="position:absolute" from="9524,-256" to="9529,-256" stroked="true" strokeweight=".498179pt" strokecolor="#000000">
              <v:stroke dashstyle="solid"/>
            </v:line>
            <v:line style="position:absolute" from="5981,2154" to="6014,2154" stroked="true" strokeweight=".069731pt" strokecolor="#000000">
              <v:stroke dashstyle="solid"/>
            </v:line>
            <v:line style="position:absolute" from="6017,2159" to="6022,2159" stroked="true" strokeweight=".498179pt" strokecolor="#000000">
              <v:stroke dashstyle="solid"/>
            </v:line>
            <v:line style="position:absolute" from="9521,2154" to="9482,2154" stroked="true" strokeweight=".069731pt" strokecolor="#000000">
              <v:stroke dashstyle="solid"/>
            </v:line>
            <v:line style="position:absolute" from="9485,2159" to="9491,2159" stroked="true" strokeweight=".498179pt" strokecolor="#000000">
              <v:stroke dashstyle="solid"/>
            </v:line>
            <v:line style="position:absolute" from="5981,1655" to="6014,1655" stroked="true" strokeweight=".069731pt" strokecolor="#000000">
              <v:stroke dashstyle="solid"/>
            </v:line>
            <v:line style="position:absolute" from="6017,1660" to="6022,1660" stroked="true" strokeweight=".498179pt" strokecolor="#000000">
              <v:stroke dashstyle="solid"/>
            </v:line>
            <v:line style="position:absolute" from="9521,1655" to="9482,1655" stroked="true" strokeweight=".069731pt" strokecolor="#000000">
              <v:stroke dashstyle="solid"/>
            </v:line>
            <v:line style="position:absolute" from="9485,1660" to="9491,1660" stroked="true" strokeweight=".498179pt" strokecolor="#000000">
              <v:stroke dashstyle="solid"/>
            </v:line>
            <v:line style="position:absolute" from="5981,1156" to="6014,1156" stroked="true" strokeweight=".069731pt" strokecolor="#000000">
              <v:stroke dashstyle="solid"/>
            </v:line>
            <v:line style="position:absolute" from="6017,1161" to="6022,1161" stroked="true" strokeweight=".498179pt" strokecolor="#000000">
              <v:stroke dashstyle="solid"/>
            </v:line>
            <v:line style="position:absolute" from="9521,1156" to="9482,1156" stroked="true" strokeweight=".069731pt" strokecolor="#000000">
              <v:stroke dashstyle="solid"/>
            </v:line>
            <v:line style="position:absolute" from="9485,1161" to="9491,1161" stroked="true" strokeweight=".498179pt" strokecolor="#000000">
              <v:stroke dashstyle="solid"/>
            </v:line>
            <v:line style="position:absolute" from="5981,667" to="6014,667" stroked="true" strokeweight=".069731pt" strokecolor="#000000">
              <v:stroke dashstyle="solid"/>
            </v:line>
            <v:line style="position:absolute" from="6017,672" to="6022,672" stroked="true" strokeweight=".498179pt" strokecolor="#000000">
              <v:stroke dashstyle="solid"/>
            </v:line>
            <v:line style="position:absolute" from="9521,667" to="9482,667" stroked="true" strokeweight=".069731pt" strokecolor="#000000">
              <v:stroke dashstyle="solid"/>
            </v:line>
            <v:line style="position:absolute" from="9485,672" to="9491,672" stroked="true" strokeweight=".498179pt" strokecolor="#000000">
              <v:stroke dashstyle="solid"/>
            </v:line>
            <v:line style="position:absolute" from="5981,168" to="6014,168" stroked="true" strokeweight=".069731pt" strokecolor="#000000">
              <v:stroke dashstyle="solid"/>
            </v:line>
            <v:line style="position:absolute" from="6017,173" to="6022,173" stroked="true" strokeweight=".498179pt" strokecolor="#000000">
              <v:stroke dashstyle="solid"/>
            </v:line>
            <v:line style="position:absolute" from="9521,168" to="9482,168" stroked="true" strokeweight=".069731pt" strokecolor="#000000">
              <v:stroke dashstyle="solid"/>
            </v:line>
            <v:line style="position:absolute" from="9485,173" to="9491,173" stroked="true" strokeweight=".498179pt" strokecolor="#000000">
              <v:stroke dashstyle="solid"/>
            </v:line>
            <v:line style="position:absolute" from="5981,-321" to="6014,-321" stroked="true" strokeweight=".069731pt" strokecolor="#000000">
              <v:stroke dashstyle="solid"/>
            </v:line>
            <v:line style="position:absolute" from="6017,-316" to="6022,-316" stroked="true" strokeweight=".498179pt" strokecolor="#000000">
              <v:stroke dashstyle="solid"/>
            </v:line>
            <v:line style="position:absolute" from="9521,-321" to="9482,-321" stroked="true" strokeweight=".069731pt" strokecolor="#000000">
              <v:stroke dashstyle="solid"/>
            </v:line>
            <v:line style="position:absolute" from="9485,-316" to="9491,-316" stroked="true" strokeweight=".498179pt" strokecolor="#000000">
              <v:stroke dashstyle="solid"/>
            </v:line>
            <v:line style="position:absolute" from="5981,-321" to="9521,-321" stroked="true" strokeweight=".069731pt" strokecolor="#000000">
              <v:stroke dashstyle="solid"/>
            </v:line>
            <v:line style="position:absolute" from="9524,-316" to="9529,-316" stroked="true" strokeweight=".498179pt" strokecolor="#000000">
              <v:stroke dashstyle="solid"/>
            </v:line>
            <v:line style="position:absolute" from="5981,2154" to="9521,2154" stroked="true" strokeweight=".069731pt" strokecolor="#000000">
              <v:stroke dashstyle="solid"/>
            </v:line>
            <v:line style="position:absolute" from="9524,2159" to="9529,2159" stroked="true" strokeweight=".498179pt" strokecolor="#000000">
              <v:stroke dashstyle="solid"/>
            </v:line>
            <v:line style="position:absolute" from="9521,2154" to="9521,-321" stroked="true" strokeweight=".038684pt" strokecolor="#000000">
              <v:stroke dashstyle="solid"/>
            </v:line>
            <v:line style="position:absolute" from="9524,-316" to="9529,-316" stroked="true" strokeweight=".498179pt" strokecolor="#000000">
              <v:stroke dashstyle="solid"/>
            </v:line>
            <v:line style="position:absolute" from="5981,2154" to="5981,-321" stroked="true" strokeweight=".038684pt" strokecolor="#000000">
              <v:stroke dashstyle="solid"/>
            </v:line>
            <v:line style="position:absolute" from="5984,-316" to="5989,-316" stroked="true" strokeweight=".498179pt" strokecolor="#000000">
              <v:stroke dashstyle="solid"/>
            </v:line>
            <v:shape style="position:absolute;left:5980;top:-291;width:3541;height:958" coordorigin="5981,-291" coordsize="3541,958" path="m5981,667l6158,158,6335,-291,6512,-221,6689,-201,6866,-171,7043,-111,7220,8,7397,68,7574,178,7751,228,7928,308,8105,368,8282,428,8459,467,8636,507,8813,527,8990,557,9167,567,9344,587,9521,597e" filled="false" stroked="true" strokeweight=".067614pt" strokecolor="#000000">
              <v:path arrowok="t"/>
              <v:stroke dashstyle="shortdot"/>
            </v:shape>
            <v:shape style="position:absolute;left:5980;top:507;width:3541;height:480" coordorigin="5981,507" coordsize="3541,480" path="m5981,667l6158,986,6335,557,6512,537,6689,547,6866,517,7043,507,7220,577,7397,577,7574,627,7751,627,7928,647,8105,647,8282,657,8459,657,8636,667,8813,657,8990,667,9167,667,9344,667,9521,667e" filled="false" stroked="true" strokeweight=".069173pt" strokecolor="#000000">
              <v:path arrowok="t"/>
              <v:stroke dashstyle="solid"/>
            </v:shape>
            <v:shape style="position:absolute;left:5980;top:666;width:3541;height:1198" coordorigin="5981,667" coordsize="3541,1198" path="m5981,667l6158,1865,6335,1635,6512,1345,6689,1366,6866,1226,7043,1116,7220,1046,7397,946,7574,926,7751,856,7928,846,8105,807,8282,807,8459,777,8636,767,8813,747,8990,737,9167,727,9344,717,9521,707e" filled="false" stroked="true" strokeweight=".066543pt" strokecolor="#000000">
              <v:path arrowok="t"/>
              <v:stroke dashstyle="shortdot"/>
            </v:shape>
            <v:shape style="position:absolute;left:5980;top:666;width:3541;height:2" coordorigin="5981,667" coordsize="3541,0" path="m5981,667l5981,667,9344,667,9521,667e" filled="false" stroked="true" strokeweight=".069731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5"/>
          <w:sz w:val="13"/>
        </w:rPr>
        <w:t>0.1</w:t>
      </w:r>
      <w:r w:rsidRPr="00000000">
        <w:rPr>
          <w:kern w:val="2"/>
          <w:sz w:val="22"/>
          <w:szCs w:val="22"/>
          <w:rFonts w:cstheme="minorBidi" w:hAnsiTheme="minorHAnsi" w:eastAsiaTheme="minorHAnsi" w:asciiTheme="minorHAnsi"/>
        </w:rPr>
        <w:tab/>
      </w:r>
      <w:r>
        <w:rPr>
          <w:kern w:val="2"/>
          <w:szCs w:val="22"/>
          <w:rFonts w:ascii="Arial" w:cstheme="minorBidi" w:hAnsiTheme="minorHAnsi" w:eastAsiaTheme="minorHAnsi"/>
          <w:w w:val="65"/>
          <w:sz w:val="13"/>
        </w:rPr>
        <w:t>0.05</w:t>
      </w:r>
    </w:p>
    <w:p w:rsidR="0018722C">
      <w:pPr>
        <w:topLinePunct/>
      </w:pPr>
      <w:r>
        <w:rPr>
          <w:rFonts w:cstheme="minorBidi" w:hAnsiTheme="minorHAnsi" w:eastAsiaTheme="minorHAnsi" w:asciiTheme="minorHAnsi" w:ascii="Arial"/>
        </w:rPr>
        <w:t>0.05</w:t>
      </w:r>
      <w:r w:rsidRPr="00000000">
        <w:rPr>
          <w:rFonts w:cstheme="minorBidi" w:hAnsiTheme="minorHAnsi" w:eastAsiaTheme="minorHAnsi" w:asciiTheme="minorHAnsi"/>
        </w:rPr>
        <w:tab/>
      </w:r>
      <w:r>
        <w:rPr>
          <w:rFonts w:ascii="Arial" w:cstheme="minorBidi" w:hAnsiTheme="minorHAnsi" w:eastAsiaTheme="minorHAnsi"/>
        </w:rPr>
        <w:t>0</w:t>
      </w:r>
    </w:p>
    <w:p w:rsidR="0018722C">
      <w:pPr>
        <w:topLinePunct/>
      </w:pPr>
      <w:r>
        <w:rPr>
          <w:rFonts w:cstheme="minorBidi" w:hAnsiTheme="minorHAnsi" w:eastAsiaTheme="minorHAnsi" w:asciiTheme="minorHAnsi" w:ascii="Arial"/>
        </w:rPr>
        <w:t>0</w:t>
      </w:r>
      <w:r w:rsidRPr="00000000">
        <w:rPr>
          <w:rFonts w:cstheme="minorBidi" w:hAnsiTheme="minorHAnsi" w:eastAsiaTheme="minorHAnsi" w:asciiTheme="minorHAnsi"/>
        </w:rPr>
        <w:tab/>
      </w:r>
      <w:r>
        <w:rPr>
          <w:rFonts w:ascii="Arial" w:cstheme="minorBidi" w:hAnsiTheme="minorHAnsi" w:eastAsiaTheme="minorHAnsi"/>
        </w:rPr>
        <w:t>-0.05</w:t>
      </w:r>
    </w:p>
    <w:p w:rsidR="0018722C">
      <w:spacing w:beforeLines="0" w:before="0" w:afterLines="0" w:after="0" w:line="440" w:lineRule="auto"/>
      <w:pPr>
        <w:sectPr w:rsidR="00556256">
          <w:type w:val="continuous"/>
          <w:pgSz w:w="11910" w:h="16840"/>
          <w:pgMar w:top="940" w:bottom="280" w:left="1660" w:right="1560"/>
        </w:sectPr>
        <w:topLinePunct/>
      </w:pPr>
    </w:p>
    <w:p w:rsidR="0018722C">
      <w:pPr>
        <w:spacing w:before="1"/>
        <w:ind w:leftChars="0" w:left="0" w:rightChars="0" w:right="0" w:firstLineChars="0" w:firstLine="0"/>
        <w:jc w:val="right"/>
        <w:topLinePunct/>
      </w:pPr>
      <w:r>
        <w:rPr>
          <w:kern w:val="2"/>
          <w:sz w:val="13"/>
          <w:szCs w:val="22"/>
          <w:rFonts w:cstheme="minorBidi" w:hAnsiTheme="minorHAnsi" w:eastAsiaTheme="minorHAnsi" w:asciiTheme="minorHAnsi" w:ascii="Arial"/>
          <w:w w:val="55"/>
        </w:rPr>
        <w:t>-0.05</w:t>
      </w:r>
    </w:p>
    <w:p w:rsidR="0018722C">
      <w:pPr>
        <w:spacing w:before="95"/>
        <w:ind w:leftChars="0" w:left="6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w w:val="65"/>
          <w:sz w:val="13"/>
        </w:rPr>
        <w:t>-0.1</w:t>
      </w:r>
    </w:p>
    <w:p w:rsidR="0018722C">
      <w:spacing w:beforeLines="0" w:before="0" w:afterLines="0" w:after="0" w:line="440" w:lineRule="auto"/>
      <w:pPr>
        <w:sectPr w:rsidR="00556256">
          <w:type w:val="continuous"/>
          <w:pgSz w:w="11910" w:h="16840"/>
          <w:pgMar w:top="940" w:bottom="280" w:left="1660" w:right="1560"/>
          <w:cols w:num="2" w:equalWidth="0">
            <w:col w:w="766" w:space="2808"/>
            <w:col w:w="5116"/>
          </w:cols>
        </w:sectPr>
        <w:topLinePunct/>
      </w:pPr>
    </w:p>
    <w:p w:rsidR="0018722C">
      <w:spacing w:beforeLines="0" w:before="0" w:afterLines="0" w:after="0" w:line="440" w:lineRule="auto"/>
      <w:pPr>
        <w:sectPr w:rsidR="00556256">
          <w:type w:val="continuous"/>
          <w:pgSz w:w="11910" w:h="16840"/>
          <w:pgMar w:top="940" w:bottom="280" w:left="1660" w:right="1560"/>
        </w:sectPr>
        <w:topLinePunct/>
      </w:pPr>
    </w:p>
    <w:p w:rsidR="0018722C">
      <w:pPr>
        <w:spacing w:before="0"/>
        <w:ind w:leftChars="0" w:left="0" w:rightChars="0" w:right="0" w:firstLineChars="0" w:firstLine="0"/>
        <w:jc w:val="right"/>
        <w:topLinePunct/>
      </w:pPr>
      <w:r>
        <w:rPr>
          <w:kern w:val="2"/>
          <w:sz w:val="13"/>
          <w:szCs w:val="22"/>
          <w:rFonts w:cstheme="minorBidi" w:hAnsiTheme="minorHAnsi" w:eastAsiaTheme="minorHAnsi" w:asciiTheme="minorHAnsi" w:ascii="Arial"/>
          <w:w w:val="55"/>
        </w:rPr>
        <w:t>-0.1</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r>
      <w:r>
        <w:rPr>
          <w:rFonts w:ascii="Arial" w:cstheme="minorBidi" w:hAnsiTheme="minorHAnsi" w:eastAsiaTheme="minorHAnsi"/>
        </w:rPr>
        <w:t>21</w:t>
      </w:r>
    </w:p>
    <w:p w:rsidR="0018722C">
      <w:pPr>
        <w:spacing w:before="96"/>
        <w:ind w:leftChars="0" w:left="170" w:rightChars="0" w:right="0" w:firstLineChars="0" w:firstLine="0"/>
        <w:jc w:val="left"/>
        <w:keepNext/>
        <w:topLinePunct/>
      </w:pPr>
      <w:r>
        <w:rPr>
          <w:kern w:val="2"/>
          <w:sz w:val="22"/>
          <w:szCs w:val="22"/>
          <w:rFonts w:cstheme="minorBidi" w:hAnsiTheme="minorHAnsi" w:eastAsiaTheme="minorHAnsi" w:asciiTheme="minorHAnsi"/>
        </w:rPr>
        <w:br w:type="column"/>
      </w:r>
      <w:r>
        <w:rPr>
          <w:kern w:val="2"/>
          <w:szCs w:val="22"/>
          <w:rFonts w:ascii="Arial" w:cstheme="minorBidi" w:hAnsiTheme="minorHAnsi" w:eastAsiaTheme="minorHAnsi"/>
          <w:spacing w:val="0"/>
          <w:w w:val="55"/>
          <w:sz w:val="13"/>
        </w:rPr>
        <w:t>-0.15</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60" w:right="1560"/>
          <w:cols w:num="4" w:equalWidth="0">
            <w:col w:w="766" w:space="40"/>
            <w:col w:w="3123" w:space="39"/>
            <w:col w:w="332" w:space="40"/>
            <w:col w:w="4350"/>
          </w:cols>
        </w:sectPr>
        <w:topLinePunct/>
      </w:pP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2  </w:t>
      </w:r>
      <w:r>
        <w:t>货币供给量对产出因子不同时间段的脉冲响应线</w:t>
      </w:r>
    </w:p>
    <w:p w:rsidR="0018722C">
      <w:pPr>
        <w:topLinePunct/>
      </w:pPr>
      <w:r>
        <w:t>选择时间段为</w:t>
      </w:r>
      <w:r>
        <w:rPr>
          <w:rFonts w:ascii="Times New Roman" w:eastAsia="Times New Roman"/>
        </w:rPr>
        <w:t>2006</w:t>
      </w:r>
      <w:r>
        <w:t>年</w:t>
      </w:r>
      <w:r>
        <w:rPr>
          <w:rFonts w:ascii="Times New Roman" w:eastAsia="Times New Roman"/>
        </w:rPr>
        <w:t>10</w:t>
      </w:r>
      <w:r>
        <w:t>月的分析结果与</w:t>
      </w:r>
      <w:r>
        <w:rPr>
          <w:rFonts w:ascii="Times New Roman" w:eastAsia="Times New Roman"/>
        </w:rPr>
        <w:t>2004</w:t>
      </w:r>
      <w:r>
        <w:t>年</w:t>
      </w:r>
      <w:r>
        <w:rPr>
          <w:rFonts w:ascii="Times New Roman" w:eastAsia="Times New Roman"/>
        </w:rPr>
        <w:t>10</w:t>
      </w:r>
      <w:r>
        <w:t>月的分析结果大体趋势</w:t>
      </w:r>
    </w:p>
    <w:p w:rsidR="0018722C">
      <w:pPr>
        <w:topLinePunct/>
      </w:pPr>
      <w:r>
        <w:t>相同，但也有一定的差异。与</w:t>
      </w:r>
      <w:r>
        <w:rPr>
          <w:rFonts w:ascii="Times New Roman" w:eastAsia="Times New Roman"/>
        </w:rPr>
        <w:t>2004</w:t>
      </w:r>
      <w:r w:rsidR="001852F3">
        <w:rPr>
          <w:rFonts w:ascii="Times New Roman" w:eastAsia="Times New Roman"/>
        </w:rPr>
        <w:t xml:space="preserve"> </w:t>
      </w:r>
      <w:r>
        <w:t>年</w:t>
      </w:r>
      <w:r>
        <w:rPr>
          <w:rFonts w:ascii="Times New Roman" w:eastAsia="Times New Roman"/>
        </w:rPr>
        <w:t>10</w:t>
      </w:r>
      <w:r w:rsidR="001852F3">
        <w:rPr>
          <w:rFonts w:ascii="Times New Roman" w:eastAsia="Times New Roman"/>
        </w:rPr>
        <w:t xml:space="preserve"> </w:t>
      </w:r>
      <w:r>
        <w:t>月的分析结果相比，货币供给量的扰动</w:t>
      </w:r>
    </w:p>
    <w:p w:rsidR="0018722C">
      <w:pPr>
        <w:topLinePunct/>
      </w:pPr>
      <w:r>
        <w:t>对宏观经济产生的影响在滞后</w:t>
      </w:r>
      <w:r>
        <w:rPr>
          <w:rFonts w:ascii="Times New Roman" w:eastAsia="Times New Roman"/>
        </w:rPr>
        <w:t>4</w:t>
      </w:r>
      <w:r>
        <w:t>期时达到最大并且最大值在</w:t>
      </w:r>
      <w:r>
        <w:rPr>
          <w:rFonts w:ascii="Times New Roman" w:eastAsia="Times New Roman"/>
        </w:rPr>
        <w:t>0</w:t>
      </w:r>
      <w:r>
        <w:rPr>
          <w:rFonts w:ascii="Times New Roman" w:eastAsia="Times New Roman"/>
        </w:rPr>
        <w:t>.</w:t>
      </w:r>
      <w:r>
        <w:rPr>
          <w:rFonts w:ascii="Times New Roman" w:eastAsia="Times New Roman"/>
        </w:rPr>
        <w:t>08</w:t>
      </w:r>
      <w:r>
        <w:t>左右，说明货</w:t>
      </w:r>
    </w:p>
    <w:p w:rsidR="0018722C">
      <w:pPr>
        <w:topLinePunct/>
      </w:pPr>
      <w:r>
        <w:t>币政策在</w:t>
      </w:r>
      <w:r>
        <w:rPr>
          <w:rFonts w:ascii="Times New Roman" w:eastAsia="Times New Roman"/>
        </w:rPr>
        <w:t>2008</w:t>
      </w:r>
      <w:r>
        <w:t>年对宏观经济的影响效果要小于在</w:t>
      </w:r>
      <w:r>
        <w:rPr>
          <w:rFonts w:ascii="Times New Roman" w:eastAsia="Times New Roman"/>
        </w:rPr>
        <w:t>2004</w:t>
      </w:r>
      <w:r>
        <w:t>年时的效果，但是保持了</w:t>
      </w:r>
      <w:r>
        <w:t>更长的影响时间</w:t>
      </w:r>
      <w:r>
        <w:t>。</w:t>
      </w:r>
    </w:p>
    <w:p w:rsidR="0018722C">
      <w:pPr>
        <w:topLinePunct/>
      </w:pPr>
      <w:r>
        <w:t>与</w:t>
      </w:r>
      <w:r>
        <w:rPr>
          <w:rFonts w:ascii="Times New Roman" w:eastAsia="Times New Roman"/>
        </w:rPr>
        <w:t>2004</w:t>
      </w:r>
      <w:r>
        <w:t>年、</w:t>
      </w:r>
      <w:r>
        <w:rPr>
          <w:rFonts w:ascii="Times New Roman" w:eastAsia="Times New Roman"/>
        </w:rPr>
        <w:t>2006</w:t>
      </w:r>
      <w:r>
        <w:t>年相比，</w:t>
      </w:r>
      <w:r>
        <w:rPr>
          <w:rFonts w:ascii="Times New Roman" w:eastAsia="Times New Roman"/>
        </w:rPr>
        <w:t>2008</w:t>
      </w:r>
      <w:r>
        <w:t>年</w:t>
      </w:r>
      <w:r>
        <w:rPr>
          <w:rFonts w:ascii="Times New Roman" w:eastAsia="Times New Roman"/>
        </w:rPr>
        <w:t>3</w:t>
      </w:r>
      <w:r>
        <w:t>月与</w:t>
      </w:r>
      <w:r>
        <w:rPr>
          <w:rFonts w:ascii="Times New Roman" w:eastAsia="Times New Roman"/>
        </w:rPr>
        <w:t>2012</w:t>
      </w:r>
      <w:r>
        <w:t>年</w:t>
      </w:r>
      <w:r>
        <w:rPr>
          <w:rFonts w:ascii="Times New Roman" w:eastAsia="Times New Roman"/>
        </w:rPr>
        <w:t>12</w:t>
      </w:r>
      <w:r>
        <w:t>月两时段的脉冲响应分</w:t>
      </w:r>
    </w:p>
    <w:p w:rsidR="0018722C">
      <w:pPr>
        <w:topLinePunct/>
      </w:pPr>
      <w:r>
        <w:t>析结果有着显著的不同</w:t>
      </w:r>
      <w:r>
        <w:t>。</w:t>
      </w:r>
      <w:r>
        <w:rPr>
          <w:rFonts w:ascii="Times New Roman" w:eastAsia="宋体"/>
        </w:rPr>
        <w:t>2008</w:t>
      </w:r>
      <w:r>
        <w:t>年</w:t>
      </w:r>
      <w:r>
        <w:rPr>
          <w:rFonts w:ascii="Times New Roman" w:eastAsia="宋体"/>
        </w:rPr>
        <w:t>3</w:t>
      </w:r>
      <w:r>
        <w:t>月与</w:t>
      </w:r>
      <w:r>
        <w:rPr>
          <w:rFonts w:ascii="Times New Roman" w:eastAsia="宋体"/>
        </w:rPr>
        <w:t>2012</w:t>
      </w:r>
      <w:r>
        <w:t>年</w:t>
      </w:r>
      <w:r>
        <w:rPr>
          <w:rFonts w:ascii="Times New Roman" w:eastAsia="宋体"/>
        </w:rPr>
        <w:t>12</w:t>
      </w:r>
      <w:r>
        <w:t>月的分析结果有相似的部分，</w:t>
      </w:r>
    </w:p>
    <w:p w:rsidR="0018722C">
      <w:pPr>
        <w:topLinePunct/>
      </w:pPr>
      <w:r>
        <w:t>在货币供给量产生正向扰动的初始阶段对产出因子产生负向的影响。在滞后  </w:t>
      </w:r>
      <w:r>
        <w:rPr>
          <w:rFonts w:ascii="Times New Roman" w:eastAsia="Times New Roman"/>
        </w:rPr>
        <w:t>3</w:t>
      </w:r>
    </w:p>
    <w:p w:rsidR="0018722C">
      <w:pPr>
        <w:topLinePunct/>
      </w:pPr>
      <w:r>
        <w:t>期时才开始有缓慢的正向变动，并且持续时间较</w:t>
      </w:r>
      <w:r>
        <w:rPr>
          <w:rFonts w:ascii="Times New Roman" w:eastAsia="Times New Roman"/>
        </w:rPr>
        <w:t>2004</w:t>
      </w:r>
      <w:r>
        <w:t>年</w:t>
      </w:r>
      <w:r>
        <w:rPr>
          <w:rFonts w:ascii="Times New Roman" w:eastAsia="Times New Roman"/>
        </w:rPr>
        <w:t>10</w:t>
      </w:r>
      <w:r>
        <w:t>月与</w:t>
      </w:r>
      <w:r>
        <w:rPr>
          <w:rFonts w:ascii="Times New Roman" w:eastAsia="Times New Roman"/>
        </w:rPr>
        <w:t>2006</w:t>
      </w:r>
      <w:r>
        <w:t>年</w:t>
      </w:r>
      <w:r>
        <w:rPr>
          <w:rFonts w:ascii="Times New Roman" w:eastAsia="Times New Roman"/>
        </w:rPr>
        <w:t>10</w:t>
      </w:r>
      <w:r>
        <w:t>月期</w:t>
      </w:r>
    </w:p>
    <w:p w:rsidR="0018722C">
      <w:pPr>
        <w:topLinePunct/>
      </w:pPr>
      <w:r>
        <w:t>间货币政策效果的持续时间更长。同时，对宏观经济的正向影响效果与</w:t>
      </w:r>
      <w:r>
        <w:rPr>
          <w:rFonts w:ascii="Times New Roman" w:eastAsia="Times New Roman"/>
        </w:rPr>
        <w:t>2004  </w:t>
      </w:r>
      <w:r>
        <w:t>年</w:t>
      </w:r>
    </w:p>
    <w:p w:rsidR="0018722C">
      <w:pPr>
        <w:topLinePunct/>
      </w:pPr>
      <w:r>
        <w:t>与</w:t>
      </w:r>
      <w:r>
        <w:rPr>
          <w:rFonts w:ascii="Times New Roman" w:eastAsia="Times New Roman"/>
        </w:rPr>
        <w:t>2006</w:t>
      </w:r>
      <w:r>
        <w:t>年时相比较小，尤其是</w:t>
      </w:r>
      <w:r>
        <w:rPr>
          <w:rFonts w:ascii="Times New Roman" w:eastAsia="Times New Roman"/>
        </w:rPr>
        <w:t>2012</w:t>
      </w:r>
      <w:r>
        <w:t>年</w:t>
      </w:r>
      <w:r>
        <w:rPr>
          <w:rFonts w:ascii="Times New Roman" w:eastAsia="Times New Roman"/>
        </w:rPr>
        <w:t>12</w:t>
      </w:r>
      <w:r>
        <w:t>月的结果中表现的最为突出。在</w:t>
      </w:r>
      <w:r>
        <w:rPr>
          <w:rFonts w:ascii="Times New Roman" w:eastAsia="Times New Roman"/>
        </w:rPr>
        <w:t>2012</w:t>
      </w:r>
    </w:p>
    <w:p w:rsidR="0018722C">
      <w:pPr>
        <w:topLinePunct/>
      </w:pPr>
      <w:r>
        <w:t>年</w:t>
      </w:r>
      <w:r>
        <w:rPr>
          <w:rFonts w:ascii="Times New Roman" w:eastAsia="Times New Roman"/>
        </w:rPr>
        <w:t>12</w:t>
      </w:r>
      <w:r w:rsidR="001852F3">
        <w:rPr>
          <w:rFonts w:ascii="Times New Roman" w:eastAsia="Times New Roman"/>
        </w:rPr>
        <w:t xml:space="preserve"> </w:t>
      </w:r>
      <w:r>
        <w:t>月的脉冲响应分析图中，货币供给增加对宏观经济的影响已经非常微小。</w:t>
      </w:r>
    </w:p>
    <w:p w:rsidR="0018722C">
      <w:pPr>
        <w:pStyle w:val="Heading2"/>
        <w:topLinePunct/>
        <w:ind w:left="171" w:hangingChars="171" w:hanging="171"/>
      </w:pPr>
      <w:bookmarkStart w:id="114187" w:name="_Toc686114187"/>
      <w:bookmarkStart w:name="3.2货币供给量在价格水平方面的有效性研究 " w:id="63"/>
      <w:bookmarkEnd w:id="63"/>
      <w:r>
        <w:rPr>
          <w:b/>
        </w:rPr>
        <w:t>3.2</w:t>
      </w:r>
      <w:r>
        <w:t xml:space="preserve"> </w:t>
      </w:r>
      <w:bookmarkStart w:name="_bookmark25" w:id="64"/>
      <w:bookmarkEnd w:id="64"/>
      <w:bookmarkStart w:name="_bookmark25" w:id="65"/>
      <w:bookmarkEnd w:id="65"/>
      <w:r>
        <w:t>货币供给量在价格水平方面的有效性研究</w:t>
      </w:r>
      <w:bookmarkEnd w:id="114187"/>
    </w:p>
    <w:p w:rsidR="0018722C">
      <w:pPr>
        <w:pStyle w:val="Heading3"/>
        <w:topLinePunct/>
        <w:ind w:left="200" w:hangingChars="200" w:hanging="200"/>
      </w:pPr>
      <w:bookmarkStart w:id="114188" w:name="_Toc686114188"/>
      <w:bookmarkStart w:name="_bookmark26" w:id="66"/>
      <w:bookmarkEnd w:id="66"/>
      <w:r>
        <w:rPr>
          <w:b/>
        </w:rPr>
        <w:t>3.2.1</w:t>
      </w:r>
      <w:r>
        <w:t xml:space="preserve"> </w:t>
      </w:r>
      <w:bookmarkStart w:name="_bookmark26" w:id="67"/>
      <w:bookmarkEnd w:id="67"/>
      <w:r>
        <w:rPr>
          <w:b/>
        </w:rPr>
        <w:t>G</w:t>
      </w:r>
      <w:r>
        <w:rPr>
          <w:b/>
        </w:rPr>
        <w:t>ranger</w:t>
      </w:r>
      <w:r>
        <w:t>因果检验与协整检验</w:t>
      </w:r>
      <w:bookmarkEnd w:id="114188"/>
    </w:p>
    <w:p w:rsidR="0018722C">
      <w:pPr>
        <w:topLinePunct/>
      </w:pPr>
      <w:r>
        <w:t>为了确定价格因子与货币供给量之间的双向联系，在建立</w:t>
      </w:r>
      <w:r>
        <w:rPr>
          <w:rFonts w:ascii="Times New Roman" w:eastAsia="宋体"/>
        </w:rPr>
        <w:t>FAVAR</w:t>
      </w:r>
      <w:r>
        <w:t>模型之前</w:t>
      </w:r>
      <w:r>
        <w:t>需要对变量进行</w:t>
      </w:r>
      <w:r>
        <w:rPr>
          <w:rFonts w:ascii="Times New Roman" w:eastAsia="宋体"/>
        </w:rPr>
        <w:t>Granger</w:t>
      </w:r>
      <w:r>
        <w:t>因果检验，从表</w:t>
      </w:r>
      <w:r>
        <w:rPr>
          <w:rFonts w:ascii="Times New Roman" w:eastAsia="宋体"/>
        </w:rPr>
        <w:t>3</w:t>
      </w:r>
      <w:r>
        <w:rPr>
          <w:rFonts w:ascii="Times New Roman" w:eastAsia="宋体"/>
        </w:rPr>
        <w:t>.</w:t>
      </w:r>
      <w:r>
        <w:rPr>
          <w:rFonts w:ascii="Times New Roman" w:eastAsia="宋体"/>
        </w:rPr>
        <w:t>4</w:t>
      </w:r>
      <w:r>
        <w:t>可知价格因子与货币供给量之间具</w:t>
      </w:r>
      <w:r>
        <w:t>有双向的</w:t>
      </w:r>
      <w:r>
        <w:rPr>
          <w:rFonts w:ascii="Times New Roman" w:eastAsia="宋体"/>
        </w:rPr>
        <w:t>Granger</w:t>
      </w:r>
      <w:r>
        <w:t>因果关系并且从表</w:t>
      </w:r>
      <w:r>
        <w:rPr>
          <w:rFonts w:ascii="Times New Roman" w:eastAsia="宋体"/>
        </w:rPr>
        <w:t>3</w:t>
      </w:r>
      <w:r>
        <w:rPr>
          <w:rFonts w:ascii="Times New Roman" w:eastAsia="宋体"/>
        </w:rPr>
        <w:t>.</w:t>
      </w:r>
      <w:r>
        <w:rPr>
          <w:rFonts w:ascii="Times New Roman" w:eastAsia="宋体"/>
        </w:rPr>
        <w:t>5</w:t>
      </w:r>
      <w:r>
        <w:t>的</w:t>
      </w:r>
      <w:r>
        <w:rPr>
          <w:rFonts w:ascii="Times New Roman" w:eastAsia="宋体"/>
        </w:rPr>
        <w:t>Johansen</w:t>
      </w:r>
      <w:r>
        <w:t>协整检验结果中可知两变量具有协整关系，因此两变量可以建立</w:t>
      </w:r>
      <w:r>
        <w:rPr>
          <w:rFonts w:ascii="Times New Roman" w:eastAsia="宋体"/>
        </w:rPr>
        <w:t>VAR</w:t>
      </w:r>
      <w:r w:rsidR="001852F3">
        <w:rPr>
          <w:rFonts w:ascii="Times New Roman" w:eastAsia="宋体"/>
        </w:rPr>
        <w:t xml:space="preserve"> </w:t>
      </w:r>
      <w:r>
        <w:t>方程。</w:t>
      </w:r>
    </w:p>
    <w:p w:rsidR="0018722C">
      <w:pPr>
        <w:pStyle w:val="a8"/>
        <w:topLinePunct/>
      </w:pPr>
      <w:r>
        <w:rPr>
          <w:rFonts w:cstheme="minorBidi" w:hAnsiTheme="minorHAnsi" w:eastAsiaTheme="minorHAnsi" w:asciiTheme="minorHAnsi" w:ascii="宋体" w:hAnsi="宋体" w:eastAsia="宋体" w:cs="宋体"/>
        </w:rPr>
        <w:t>表</w:t>
      </w:r>
      <w:r>
        <w:rPr>
          <w:rFonts w:ascii="Times New Roman" w:eastAsia="Times New Roman" w:cstheme="minorBidi" w:hAnsiTheme="minorHAnsi" w:hAnsi="宋体" w:cs="宋体"/>
        </w:rPr>
        <w:t>3.4</w:t>
      </w:r>
      <w:r>
        <w:t xml:space="preserve">  </w:t>
      </w:r>
      <w:r>
        <w:rPr>
          <w:rFonts w:cstheme="minorBidi" w:hAnsiTheme="minorHAnsi" w:eastAsiaTheme="minorHAnsi" w:asciiTheme="minorHAnsi" w:ascii="宋体" w:hAnsi="宋体" w:eastAsia="宋体" w:cs="宋体"/>
        </w:rPr>
        <w:t>价</w:t>
      </w:r>
      <w:r>
        <w:rPr>
          <w:rFonts w:cstheme="minorBidi" w:hAnsiTheme="minorHAnsi" w:eastAsiaTheme="minorHAnsi" w:asciiTheme="minorHAnsi" w:ascii="宋体" w:hAnsi="宋体" w:eastAsia="宋体" w:cs="宋体"/>
        </w:rPr>
        <w:t>格因子</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货币</w:t>
      </w:r>
      <w:r>
        <w:rPr>
          <w:rFonts w:cstheme="minorBidi" w:hAnsiTheme="minorHAnsi" w:eastAsiaTheme="minorHAnsi" w:asciiTheme="minorHAnsi" w:ascii="宋体" w:hAnsi="宋体" w:eastAsia="宋体" w:cs="宋体"/>
        </w:rPr>
        <w:t>供给</w:t>
      </w:r>
      <w:r>
        <w:rPr>
          <w:rFonts w:cstheme="minorBidi" w:hAnsiTheme="minorHAnsi" w:eastAsiaTheme="minorHAnsi" w:asciiTheme="minorHAnsi" w:ascii="宋体" w:hAnsi="宋体" w:eastAsia="宋体" w:cs="宋体"/>
        </w:rPr>
        <w:t>量的格</w:t>
      </w:r>
      <w:r>
        <w:rPr>
          <w:rFonts w:cstheme="minorBidi" w:hAnsiTheme="minorHAnsi" w:eastAsiaTheme="minorHAnsi" w:asciiTheme="minorHAnsi" w:ascii="宋体" w:hAnsi="宋体" w:eastAsia="宋体" w:cs="宋体"/>
        </w:rPr>
        <w:t>兰</w:t>
      </w:r>
      <w:r>
        <w:rPr>
          <w:rFonts w:cstheme="minorBidi" w:hAnsiTheme="minorHAnsi" w:eastAsiaTheme="minorHAnsi" w:asciiTheme="minorHAnsi" w:ascii="宋体" w:hAnsi="宋体" w:eastAsia="宋体" w:cs="宋体"/>
        </w:rPr>
        <w:t>杰因</w:t>
      </w:r>
      <w:r>
        <w:rPr>
          <w:rFonts w:cstheme="minorBidi" w:hAnsiTheme="minorHAnsi" w:eastAsiaTheme="minorHAnsi" w:asciiTheme="minorHAnsi" w:ascii="宋体" w:hAnsi="宋体" w:eastAsia="宋体" w:cs="宋体"/>
        </w:rPr>
        <w:t>果检</w:t>
      </w:r>
      <w:r>
        <w:rPr>
          <w:rFonts w:cstheme="minorBidi" w:hAnsiTheme="minorHAnsi" w:eastAsiaTheme="minorHAnsi" w:asciiTheme="minorHAnsi" w:ascii="宋体" w:hAnsi="宋体" w:eastAsia="宋体" w:cs="宋体"/>
        </w:rPr>
        <w:t>验</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08"/>
        <w:gridCol w:w="2022"/>
        <w:gridCol w:w="2700"/>
      </w:tblGrid>
      <w:tr>
        <w:trPr>
          <w:tblHeader/>
        </w:trPr>
        <w:tc>
          <w:tcPr>
            <w:tcW w:w="2232"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185"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158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232" w:type="pct"/>
            <w:vAlign w:val="center"/>
          </w:tcPr>
          <w:p w:rsidR="0018722C">
            <w:pPr>
              <w:pStyle w:val="ac"/>
              <w:topLinePunct/>
              <w:ind w:leftChars="0" w:left="0" w:rightChars="0" w:right="0" w:firstLineChars="0" w:firstLine="0"/>
              <w:spacing w:line="240" w:lineRule="atLeast"/>
            </w:pPr>
            <w:r>
              <w:t>factor2 </w:t>
            </w:r>
            <w:r>
              <w:t>不是 </w:t>
            </w:r>
            <w:r>
              <w:t>m </w:t>
            </w:r>
            <w:r>
              <w:t>的 </w:t>
            </w:r>
            <w:r>
              <w:t>Granger</w:t>
            </w:r>
            <w:r>
              <w:t> </w:t>
            </w:r>
            <w:r>
              <w:t>原因</w:t>
            </w:r>
          </w:p>
        </w:tc>
        <w:tc>
          <w:tcPr>
            <w:tcW w:w="1185" w:type="pct"/>
            <w:vAlign w:val="center"/>
          </w:tcPr>
          <w:p w:rsidR="0018722C">
            <w:pPr>
              <w:pStyle w:val="affff9"/>
              <w:topLinePunct/>
              <w:ind w:leftChars="0" w:left="0" w:rightChars="0" w:right="0" w:firstLineChars="0" w:firstLine="0"/>
              <w:spacing w:line="240" w:lineRule="atLeast"/>
            </w:pPr>
            <w:r>
              <w:t>1.953</w:t>
            </w:r>
          </w:p>
        </w:tc>
        <w:tc>
          <w:tcPr>
            <w:tcW w:w="1583" w:type="pct"/>
            <w:vAlign w:val="center"/>
          </w:tcPr>
          <w:p w:rsidR="0018722C">
            <w:pPr>
              <w:pStyle w:val="ad"/>
              <w:topLinePunct/>
              <w:ind w:leftChars="0" w:left="0" w:rightChars="0" w:right="0" w:firstLineChars="0" w:firstLine="0"/>
              <w:spacing w:line="240" w:lineRule="atLeast"/>
            </w:pPr>
            <w:r>
              <w:t>0.029*</w:t>
            </w:r>
          </w:p>
        </w:tc>
      </w:tr>
      <w:tr>
        <w:tc>
          <w:tcPr>
            <w:tcW w:w="2232" w:type="pct"/>
            <w:vAlign w:val="center"/>
            <w:tcBorders>
              <w:top w:val="single" w:sz="4" w:space="0" w:color="auto"/>
            </w:tcBorders>
          </w:tcPr>
          <w:p w:rsidR="0018722C">
            <w:pPr>
              <w:pStyle w:val="ac"/>
              <w:topLinePunct/>
              <w:ind w:leftChars="0" w:left="0" w:rightChars="0" w:right="0" w:firstLineChars="0" w:firstLine="0"/>
              <w:spacing w:line="240" w:lineRule="atLeast"/>
            </w:pPr>
            <w:r>
              <w:t>m </w:t>
            </w:r>
            <w:r>
              <w:t>不是 </w:t>
            </w:r>
            <w:r>
              <w:t>factor2 </w:t>
            </w:r>
            <w:r>
              <w:t>的 </w:t>
            </w:r>
            <w:r>
              <w:t>Granger</w:t>
            </w:r>
            <w:r>
              <w:t> </w:t>
            </w:r>
            <w:r>
              <w:t>原因</w:t>
            </w:r>
          </w:p>
        </w:tc>
        <w:tc>
          <w:tcPr>
            <w:tcW w:w="1185" w:type="pct"/>
            <w:vAlign w:val="center"/>
            <w:tcBorders>
              <w:top w:val="single" w:sz="4" w:space="0" w:color="auto"/>
            </w:tcBorders>
          </w:tcPr>
          <w:p w:rsidR="0018722C">
            <w:pPr>
              <w:pStyle w:val="affff9"/>
              <w:topLinePunct/>
              <w:ind w:leftChars="0" w:left="0" w:rightChars="0" w:right="0" w:firstLineChars="0" w:firstLine="0"/>
              <w:spacing w:line="240" w:lineRule="atLeast"/>
            </w:pPr>
            <w:r>
              <w:t>3.727</w:t>
            </w:r>
          </w:p>
        </w:tc>
        <w:tc>
          <w:tcPr>
            <w:tcW w:w="1583" w:type="pct"/>
            <w:vAlign w:val="center"/>
            <w:tcBorders>
              <w:top w:val="single" w:sz="4" w:space="0" w:color="auto"/>
            </w:tcBorders>
          </w:tcPr>
          <w:p w:rsidR="0018722C">
            <w:pPr>
              <w:pStyle w:val="ad"/>
              <w:topLinePunct/>
              <w:ind w:leftChars="0" w:left="0" w:rightChars="0" w:right="0" w:firstLineChars="0" w:firstLine="0"/>
              <w:spacing w:line="240" w:lineRule="atLeast"/>
            </w:pPr>
            <w:r>
              <w:t>0.004*</w:t>
            </w:r>
          </w:p>
        </w:tc>
      </w:tr>
    </w:tbl>
    <w:p w:rsidR="0018722C">
      <w:pPr>
        <w:pStyle w:val="aff3"/>
        <w:topLinePunct/>
      </w:pPr>
      <w:r>
        <w:t>注：</w:t>
      </w:r>
      <w:r>
        <w:rPr>
          <w:rFonts w:ascii="Times New Roman" w:eastAsia="Times New Roman"/>
        </w:rPr>
        <w:t>factor2</w:t>
      </w:r>
      <w:r>
        <w:t>代表价格因子，</w:t>
      </w:r>
      <w:r>
        <w:rPr>
          <w:rFonts w:ascii="Times New Roman" w:eastAsia="Times New Roman"/>
        </w:rPr>
        <w:t>m</w:t>
      </w:r>
      <w:r>
        <w:t>代表货币供给量，</w:t>
      </w:r>
      <w:r>
        <w:rPr>
          <w:rFonts w:ascii="Times New Roman" w:eastAsia="Times New Roman"/>
        </w:rPr>
        <w:t>*</w:t>
      </w:r>
      <w:r>
        <w:t>代表拒绝原假设，通过检验</w:t>
      </w:r>
    </w:p>
    <w:p w:rsidR="0018722C">
      <w:pPr>
        <w:pStyle w:val="a8"/>
        <w:topLinePunct/>
      </w:pPr>
      <w:r>
        <w:rPr>
          <w:rFonts w:cstheme="minorBidi" w:hAnsiTheme="minorHAnsi" w:eastAsiaTheme="minorHAnsi" w:asciiTheme="minorHAnsi"/>
        </w:rPr>
        <w:t>表</w:t>
      </w:r>
      <w:r>
        <w:rPr>
          <w:rFonts w:ascii="Times New Roman" w:eastAsia="Times New Roman" w:cstheme="minorBidi" w:hAnsiTheme="minorHAnsi"/>
        </w:rPr>
        <w:t>3.5  </w:t>
      </w:r>
      <w:r>
        <w:rPr>
          <w:rFonts w:cstheme="minorBidi" w:hAnsiTheme="minorHAnsi" w:eastAsiaTheme="minorHAnsi" w:asciiTheme="minorHAnsi"/>
        </w:rPr>
        <w:t>价格因子与货币供给量的</w:t>
      </w:r>
      <w:r>
        <w:rPr>
          <w:rFonts w:ascii="Times New Roman" w:eastAsia="Times New Roman" w:cstheme="minorBidi" w:hAnsiTheme="minorHAnsi"/>
        </w:rPr>
        <w:t>Johansen</w:t>
      </w:r>
      <w:r>
        <w:rPr>
          <w:rFonts w:cstheme="minorBidi" w:hAnsiTheme="minorHAnsi" w:eastAsiaTheme="minorHAnsi" w:asciiTheme="minorHAnsi"/>
        </w:rPr>
        <w:t>协整检验</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6"/>
        <w:gridCol w:w="1469"/>
        <w:gridCol w:w="1593"/>
        <w:gridCol w:w="1786"/>
        <w:gridCol w:w="1597"/>
      </w:tblGrid>
      <w:tr>
        <w:trPr>
          <w:tblHeader/>
        </w:trPr>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临界值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223" w:type="pct"/>
            <w:vAlign w:val="center"/>
          </w:tcPr>
          <w:p w:rsidR="0018722C">
            <w:pPr>
              <w:pStyle w:val="ac"/>
              <w:topLinePunct/>
              <w:ind w:leftChars="0" w:left="0" w:rightChars="0" w:right="0" w:firstLineChars="0" w:firstLine="0"/>
              <w:spacing w:line="240" w:lineRule="atLeast"/>
            </w:pPr>
            <w:r>
              <w:t>无</w:t>
            </w:r>
          </w:p>
        </w:tc>
        <w:tc>
          <w:tcPr>
            <w:tcW w:w="861" w:type="pct"/>
            <w:vAlign w:val="center"/>
          </w:tcPr>
          <w:p w:rsidR="0018722C">
            <w:pPr>
              <w:pStyle w:val="affff9"/>
              <w:topLinePunct/>
              <w:ind w:leftChars="0" w:left="0" w:rightChars="0" w:right="0" w:firstLineChars="0" w:firstLine="0"/>
              <w:spacing w:line="240" w:lineRule="atLeast"/>
            </w:pPr>
            <w:r>
              <w:t>0.073</w:t>
            </w:r>
          </w:p>
        </w:tc>
        <w:tc>
          <w:tcPr>
            <w:tcW w:w="934" w:type="pct"/>
            <w:vAlign w:val="center"/>
          </w:tcPr>
          <w:p w:rsidR="0018722C">
            <w:pPr>
              <w:pStyle w:val="affff9"/>
              <w:topLinePunct/>
              <w:ind w:leftChars="0" w:left="0" w:rightChars="0" w:right="0" w:firstLineChars="0" w:firstLine="0"/>
              <w:spacing w:line="240" w:lineRule="atLeast"/>
            </w:pPr>
            <w:r>
              <w:t>17.464</w:t>
            </w:r>
          </w:p>
        </w:tc>
        <w:tc>
          <w:tcPr>
            <w:tcW w:w="1047" w:type="pct"/>
            <w:vAlign w:val="center"/>
          </w:tcPr>
          <w:p w:rsidR="0018722C">
            <w:pPr>
              <w:pStyle w:val="affff9"/>
              <w:topLinePunct/>
              <w:ind w:leftChars="0" w:left="0" w:rightChars="0" w:right="0" w:firstLineChars="0" w:firstLine="0"/>
              <w:spacing w:line="240" w:lineRule="atLeast"/>
            </w:pPr>
            <w:r>
              <w:t>15.495</w:t>
            </w:r>
          </w:p>
        </w:tc>
        <w:tc>
          <w:tcPr>
            <w:tcW w:w="936" w:type="pct"/>
            <w:vAlign w:val="center"/>
          </w:tcPr>
          <w:p w:rsidR="0018722C">
            <w:pPr>
              <w:pStyle w:val="ad"/>
              <w:topLinePunct/>
              <w:ind w:leftChars="0" w:left="0" w:rightChars="0" w:right="0" w:firstLineChars="0" w:firstLine="0"/>
              <w:spacing w:line="240" w:lineRule="atLeast"/>
            </w:pPr>
            <w:r>
              <w:t>0.025*</w:t>
            </w:r>
          </w:p>
        </w:tc>
      </w:tr>
      <w:tr>
        <w:tc>
          <w:tcPr>
            <w:tcW w:w="1223" w:type="pct"/>
            <w:vAlign w:val="center"/>
            <w:tcBorders>
              <w:top w:val="single" w:sz="4" w:space="0" w:color="auto"/>
            </w:tcBorders>
          </w:tcPr>
          <w:p w:rsidR="0018722C">
            <w:pPr>
              <w:pStyle w:val="ac"/>
              <w:topLinePunct/>
              <w:ind w:leftChars="0" w:left="0" w:rightChars="0" w:right="0" w:firstLineChars="0" w:firstLine="0"/>
              <w:spacing w:line="240" w:lineRule="atLeast"/>
            </w:pPr>
            <w:r>
              <w:t>最多有一组</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0.037</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5.847</w:t>
            </w:r>
          </w:p>
        </w:tc>
        <w:tc>
          <w:tcPr>
            <w:tcW w:w="1047" w:type="pct"/>
            <w:vAlign w:val="center"/>
            <w:tcBorders>
              <w:top w:val="single" w:sz="4" w:space="0" w:color="auto"/>
            </w:tcBorders>
          </w:tcPr>
          <w:p w:rsidR="0018722C">
            <w:pPr>
              <w:pStyle w:val="affff9"/>
              <w:topLinePunct/>
              <w:ind w:leftChars="0" w:left="0" w:rightChars="0" w:right="0" w:firstLineChars="0" w:firstLine="0"/>
              <w:spacing w:line="240" w:lineRule="atLeast"/>
            </w:pPr>
            <w:r>
              <w:t>3.841</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0.016*</w:t>
            </w:r>
          </w:p>
        </w:tc>
      </w:tr>
    </w:tbl>
    <w:p w:rsidR="0018722C">
      <w:pPr>
        <w:pStyle w:val="aff3"/>
        <w:topLinePunct/>
      </w:pPr>
      <w:r>
        <w:t>注：</w:t>
      </w:r>
      <w:r>
        <w:rPr>
          <w:rFonts w:ascii="Times New Roman" w:eastAsia="Times New Roman"/>
        </w:rPr>
        <w:t>*</w:t>
      </w:r>
      <w:r>
        <w:t>代表拒绝原假设，通过检验</w:t>
      </w:r>
    </w:p>
    <w:p w:rsidR="0018722C">
      <w:pPr>
        <w:pStyle w:val="Heading3"/>
        <w:topLinePunct/>
        <w:ind w:left="200" w:hangingChars="200" w:hanging="200"/>
      </w:pPr>
      <w:bookmarkStart w:id="114189" w:name="_Toc686114189"/>
      <w:bookmarkStart w:name="_bookmark27" w:id="68"/>
      <w:bookmarkEnd w:id="68"/>
      <w:r>
        <w:rPr>
          <w:b/>
        </w:rPr>
        <w:t>3.2.2</w:t>
      </w:r>
      <w:r>
        <w:t xml:space="preserve"> </w:t>
      </w:r>
      <w:bookmarkStart w:name="_bookmark27" w:id="69"/>
      <w:bookmarkEnd w:id="69"/>
      <w:r>
        <w:rPr>
          <w:b/>
        </w:rPr>
        <w:t>F</w:t>
      </w:r>
      <w:r>
        <w:rPr>
          <w:b/>
        </w:rPr>
        <w:t>AVAR</w:t>
      </w:r>
      <w:r>
        <w:t>模型的建立及脉冲响应分析</w:t>
      </w:r>
      <w:bookmarkEnd w:id="114189"/>
    </w:p>
    <w:p w:rsidR="0018722C">
      <w:pPr>
        <w:topLinePunct/>
      </w:pPr>
      <w:r>
        <w:t>对价格因子与货币供给量进行</w:t>
      </w:r>
      <w:r>
        <w:rPr>
          <w:rFonts w:ascii="Times New Roman" w:eastAsia="Times New Roman"/>
        </w:rPr>
        <w:t>Granger</w:t>
      </w:r>
      <w:r>
        <w:t>因果检验和协整检验之后选择模型的滞后阶数。本论文根据</w:t>
      </w:r>
      <w:r>
        <w:rPr>
          <w:rFonts w:ascii="Times New Roman" w:eastAsia="Times New Roman"/>
        </w:rPr>
        <w:t>AIC</w:t>
      </w:r>
      <w:r w:rsidR="001852F3">
        <w:rPr>
          <w:rFonts w:ascii="Times New Roman" w:eastAsia="Times New Roman"/>
        </w:rPr>
        <w:t xml:space="preserve"> </w:t>
      </w:r>
      <w:r>
        <w:t>准则，最后选择的滞后阶数为</w:t>
      </w:r>
      <w:r>
        <w:rPr>
          <w:rFonts w:ascii="Times New Roman" w:eastAsia="Times New Roman"/>
        </w:rPr>
        <w:t>1</w:t>
      </w:r>
      <w:r w:rsidR="001852F3">
        <w:rPr>
          <w:rFonts w:ascii="Times New Roman" w:eastAsia="Times New Roman"/>
        </w:rPr>
        <w:t xml:space="preserve"> </w:t>
      </w:r>
      <w:r>
        <w:t>建立</w:t>
      </w:r>
      <w:r>
        <w:rPr>
          <w:rFonts w:ascii="Times New Roman" w:eastAsia="Times New Roman"/>
        </w:rPr>
        <w:t>FAVAR</w:t>
      </w:r>
      <w:r>
        <w:rPr>
          <w:rFonts w:ascii="Times New Roman" w:eastAsia="Times New Roman"/>
          <w:rFonts w:ascii="Times New Roman" w:eastAsia="Times New Roman"/>
        </w:rPr>
        <w:t>（</w:t>
      </w:r>
      <w:r>
        <w:rPr>
          <w:rFonts w:ascii="Times New Roman" w:eastAsia="Times New Roman"/>
        </w:rPr>
        <w:t>1</w:t>
      </w:r>
      <w:r>
        <w:rPr>
          <w:rFonts w:ascii="Times New Roman" w:eastAsia="Times New Roman"/>
        </w:rPr>
        <w:t xml:space="preserve">, </w:t>
      </w:r>
      <w:r>
        <w:rPr>
          <w:rFonts w:ascii="Times New Roman" w:eastAsia="Times New Roman"/>
        </w:rPr>
        <w:t>1</w:t>
      </w:r>
      <w:r>
        <w:rPr>
          <w:rFonts w:ascii="Times New Roman" w:eastAsia="Times New Roman"/>
          <w:rFonts w:ascii="Times New Roman" w:eastAsia="Times New Roman"/>
        </w:rPr>
        <w:t>）</w:t>
      </w:r>
      <w:r>
        <w:t>模型，建立模型后进行脉冲响应分析。</w:t>
      </w:r>
    </w:p>
    <w:p w:rsidR="0018722C">
      <w:pPr>
        <w:pStyle w:val="ae"/>
        <w:topLinePunct/>
      </w:pPr>
      <w:r>
        <w:rPr>
          <w:kern w:val="2"/>
          <w:sz w:val="22"/>
          <w:szCs w:val="22"/>
          <w:rFonts w:cstheme="minorBidi" w:hAnsiTheme="minorHAnsi" w:eastAsiaTheme="minorHAnsi" w:asciiTheme="minorHAnsi"/>
        </w:rPr>
        <w:pict>
          <v:shape style="margin-left:190.900009pt;margin-top:5.239356pt;width:.1pt;height:179.4pt;mso-position-horizontal-relative:page;mso-position-vertical-relative:paragraph;z-index:2320" coordorigin="3818,105" coordsize="2,3588" path="m3819,105l3818,105,3818,3693,3819,3693,3819,106,3819,105e" filled="true" fillcolor="#ffff00" stroked="false">
            <v:path arrowok="t"/>
            <v:fill type="solid"/>
            <w10:wrap type="none"/>
          </v:shape>
        </w:pict>
      </w:r>
      <w:r>
        <w:rPr>
          <w:kern w:val="2"/>
          <w:sz w:val="22"/>
          <w:szCs w:val="22"/>
          <w:rFonts w:cstheme="minorBidi" w:hAnsiTheme="minorHAnsi" w:eastAsiaTheme="minorHAnsi" w:asciiTheme="minorHAnsi"/>
        </w:rPr>
        <w:pict>
          <v:group style="margin-left:219.710083pt;margin-top:13.282849pt;width:195.65pt;height:154.2pt;mso-position-horizontal-relative:page;mso-position-vertical-relative:paragraph;z-index:2344" coordorigin="4394,266" coordsize="3913,3084">
            <v:shape style="position:absolute;left:1184;top:1411;width:8031;height:3711" coordorigin="1185,1412" coordsize="8031,3711" path="m4394,3273l4451,3273m4458,3287l4458,3349m4458,3287l4458,3349m4394,2675l4451,2675m4458,2675l8292,2675m4394,2076l4451,2076m4394,1477l4451,1477e" filled="false" stroked="true" strokeweight=".458868pt" strokecolor="#000000">
              <v:path arrowok="t"/>
              <v:stroke dashstyle="solid"/>
            </v:shape>
            <v:shape style="position:absolute;left:1315;top:-709;width:7900;height:5518" coordorigin="1315,-708" coordsize="7900,5518" path="m4458,2674l4884,2644,5310,2427,5736,2228,6162,2046,6588,1882,7014,1735,7440,1602,7866,1488,8292,1389m4458,2674l4478,2641m4491,2622l4513,2590m4526,2571l4548,2539m4560,2520l4582,2489m4594,2470l4616,2439m4627,2420l4649,2389m4661,2370l4683,2338m4696,2319l4718,2286m4731,2268l4752,2235m4765,2218l4785,2185m4798,2168l4819,2135m4832,2118l4853,2085m4865,2066l4884,2042,4890,2038m4910,2029l4943,2013m4963,2003l4996,1987m5016,1978l5050,1961m5069,1952l5103,1936m5122,1926l5156,1909m5175,1899l5209,1883m5228,1874l5262,1857m5281,1848l5310,1835,5315,1830m5334,1820l5368,1802m5387,1791l5420,1772m5439,1762l5473,1744m5492,1733l5525,1714m5544,1705l5576,1686m5596,1675l5630,1658m5649,1647l5681,1628m5701,1617l5735,1600m5754,1588l5788,1570m5807,1559l5841,1542m5860,1531l5894,1512m5913,1503l5947,1484m5966,1473l6000,1455m6020,1445l6053,1427m6073,1416l6106,1397m6126,1388l6159,1369m6179,1358l6212,1341m6232,1330l6266,1312m6285,1302l6319,1284m6338,1275l6372,1257m6391,1246l6425,1229m6444,1218l6478,1201m6497,1190l6531,1172m6550,1163l6584,1145m6604,1134l6637,1117m6657,1108l6690,1091m6710,1080l6743,1064m6763,1055l6797,1037m6816,1028l6850,1012m6869,1002l6903,985m6922,975l6956,959m6975,948l7009,932m7028,923l7062,906m7083,897l7118,882m7137,873l7172,857m7193,847l7228,832m7247,823l7282,807m7303,797l7338,781m7359,771l7393,757m7413,747l7440,735,7448,731m7469,723l7503,708m7524,700l7559,685m7580,677l7615,662m7636,654l7671,639m7691,631l7726,616m7747,608l7782,595m7803,585l7838,572m7858,562l7866,560,7893,549m7914,542l7949,529m7970,522l8005,508m8025,502l8060,488m8081,481l8116,468m8137,461l8172,448m8192,441l8227,427m8248,421l8283,407m4458,2675l4480,2706m4493,2724l4516,2755m4529,2772l4552,2803m4565,2821l4588,2852m4601,2869l4625,2900m4638,2918l4661,2949m4674,2966l4697,2997m4710,3015l4732,3046m4745,3063l4768,3094m4781,3112l4805,3143m4818,3161l4841,3192e" filled="false" stroked="true" strokeweight=".53132pt" strokecolor="#000000">
              <v:path arrowok="t"/>
              <v:stroke dashstyle="solid"/>
            </v:shape>
            <v:shape style="position:absolute;left:2193;top:4999;width:2;height:123" coordorigin="2193,4999" coordsize="0,123" path="m4884,3287l4884,3349m4884,3287l4884,3349e" filled="false" stroked="true" strokeweight=".458868pt" strokecolor="#000000">
              <v:path arrowok="t"/>
              <v:stroke dashstyle="solid"/>
            </v:shape>
            <v:shape style="position:absolute;left:2131;top:3192;width:7049;height:1714" coordorigin="2132,3192" coordsize="7049,1714" path="m4854,3209l4877,3240m4894,3240l4928,3223m4947,3212l4981,3194m5000,3183l5034,3166m5053,3155l5087,3138m5106,3127l5140,3109m5160,3099l5193,3081m5213,3070l5246,3053m5266,3042l5299,3024m5319,3015l5354,3001m5374,2995l5410,2981m5430,2973l5465,2961m5486,2953l5521,2939m5542,2931l5576,2919m5597,2911l5632,2897m5653,2891l5688,2877m5709,2869l5736,2860,5744,2857m5764,2850l5800,2838m5822,2831l5859,2821m5880,2814l5916,2802m5938,2795l5974,2784m5995,2778l6031,2765m6053,2759l6089,2748m6110,2741l6147,2729m6167,2724l6203,2714m6225,2709l6262,2700m6284,2695l6320,2686m6342,2680l6378,2672m6400,2667l6436,2657m6458,2652l6495,2644m6517,2638l6553,2629m6575,2624l6588,2621,6611,2615m6633,2612l6671,2605m6693,2601l6729,2593m6751,2589l6789,2582m6811,2578l6848,2570m6870,2566l6908,2559m6930,2555l6967,2547m6989,2543l7014,2539,7026,2536m7048,2533l7085,2527m7107,2524l7145,2517m7167,2514l7204,2508m7226,2505l7264,2498m7286,2496l7323,2489m7345,2486l7383,2479m7405,2477l7440,2471,7441,2470m7463,2467l7501,2463m7523,2460l7561,2455m7583,2452l7620,2448m7642,2446l7680,2440m7702,2437l7739,2434m7761,2429l7799,2425m7821,2423l7858,2417m7880,2415l7918,2412m7940,2409l7978,2405m8000,2404l8037,2400m8059,2397l8097,2393m8119,2392l8156,2387m8178,2385l8216,2381m8238,2379l8275,2375e" filled="false" stroked="true" strokeweight=".53132pt" strokecolor="#000000">
              <v:path arrowok="t"/>
              <v:stroke dashstyle="solid"/>
            </v:shape>
            <v:shape style="position:absolute;left:1184;top:-963;width:8031;height:6085" coordorigin="1185,-963" coordsize="8031,6085" path="m4394,878l4451,878m4394,279l4451,279m5310,3287l5310,3349m5310,3287l5310,3349m5736,3287l5736,3349m5736,3287l5736,3349m6162,3287l6162,3349m6162,3287l6162,3349m6588,3287l6588,3349m6588,3287l6588,3349m7014,3287l7014,3349m7014,3287l7014,3349m7440,3287l7440,3349m7440,3287l7440,3349m7866,3287l7866,3349m7866,3287l7866,3349m8292,3287l8292,3349m8292,3287l8292,3349e" filled="false" stroked="true" strokeweight=".458868pt" strokecolor="#000000">
              <v:path arrowok="t"/>
              <v:stroke dashstyle="solid"/>
            </v:shape>
            <v:rect style="position:absolute;left:4451;top:272;width:3849;height:3010" filled="false" stroked="true" strokeweight=".667281pt" strokecolor="#000000">
              <v:stroke dashstyle="solid"/>
            </v:rect>
            <w10:wrap type="none"/>
          </v:group>
        </w:pict>
      </w:r>
    </w:p>
    <w:p w:rsidR="0018722C">
      <w:pPr>
        <w:pStyle w:val="ae"/>
        <w:topLinePunct/>
      </w:pPr>
      <w:r>
        <w:rPr>
          <w:kern w:val="2"/>
          <w:szCs w:val="22"/>
          <w:rFonts w:ascii="Arial" w:cstheme="minorBidi" w:hAnsiTheme="minorHAnsi" w:eastAsiaTheme="minorHAnsi"/>
          <w:sz w:val="16"/>
        </w:rPr>
        <w:t>.004</w:t>
      </w:r>
    </w:p>
    <w:p w:rsidR="0018722C">
      <w:pPr>
        <w:spacing w:before="101"/>
        <w:ind w:leftChars="0" w:left="2480" w:rightChars="0" w:right="0" w:firstLineChars="0" w:firstLine="0"/>
        <w:jc w:val="left"/>
        <w:topLinePunct/>
      </w:pPr>
      <w:r>
        <w:rPr>
          <w:kern w:val="2"/>
          <w:sz w:val="16"/>
          <w:szCs w:val="22"/>
          <w:rFonts w:cstheme="minorBidi" w:hAnsiTheme="minorHAnsi" w:eastAsiaTheme="minorHAnsi" w:asciiTheme="minorHAnsi" w:ascii="Arial"/>
        </w:rPr>
        <w:t>.003</w:t>
      </w:r>
    </w:p>
    <w:p w:rsidR="0018722C">
      <w:pPr>
        <w:spacing w:before="100"/>
        <w:ind w:leftChars="0" w:left="2480" w:rightChars="0" w:right="0" w:firstLineChars="0" w:firstLine="0"/>
        <w:jc w:val="left"/>
        <w:topLinePunct/>
      </w:pPr>
      <w:r>
        <w:rPr>
          <w:kern w:val="2"/>
          <w:sz w:val="16"/>
          <w:szCs w:val="22"/>
          <w:rFonts w:cstheme="minorBidi" w:hAnsiTheme="minorHAnsi" w:eastAsiaTheme="minorHAnsi" w:asciiTheme="minorHAnsi" w:ascii="Arial"/>
        </w:rPr>
        <w:t>.002</w:t>
      </w:r>
    </w:p>
    <w:p w:rsidR="0018722C">
      <w:pPr>
        <w:spacing w:before="101"/>
        <w:ind w:leftChars="0" w:left="2480" w:rightChars="0" w:right="0" w:firstLineChars="0" w:firstLine="0"/>
        <w:jc w:val="left"/>
        <w:topLinePunct/>
      </w:pPr>
      <w:r>
        <w:rPr>
          <w:kern w:val="2"/>
          <w:sz w:val="16"/>
          <w:szCs w:val="22"/>
          <w:rFonts w:cstheme="minorBidi" w:hAnsiTheme="minorHAnsi" w:eastAsiaTheme="minorHAnsi" w:asciiTheme="minorHAnsi" w:ascii="Arial"/>
        </w:rPr>
        <w:t>.001</w:t>
      </w:r>
    </w:p>
    <w:p w:rsidR="0018722C">
      <w:pPr>
        <w:spacing w:before="100"/>
        <w:ind w:leftChars="0" w:left="2480" w:rightChars="0" w:right="0" w:firstLineChars="0" w:firstLine="0"/>
        <w:jc w:val="left"/>
        <w:keepNext/>
        <w:topLinePunct/>
      </w:pPr>
      <w:r>
        <w:rPr>
          <w:kern w:val="2"/>
          <w:sz w:val="16"/>
          <w:szCs w:val="22"/>
          <w:rFonts w:cstheme="minorBidi" w:hAnsiTheme="minorHAnsi" w:eastAsiaTheme="minorHAnsi" w:asciiTheme="minorHAnsi" w:ascii="Arial"/>
        </w:rPr>
        <w:t>.000</w:t>
      </w:r>
    </w:p>
    <w:p w:rsidR="0018722C">
      <w:pPr>
        <w:spacing w:before="101"/>
        <w:ind w:leftChars="0" w:left="2432" w:rightChars="0" w:right="0" w:firstLineChars="0" w:firstLine="0"/>
        <w:jc w:val="left"/>
        <w:keepNext/>
        <w:topLinePunct/>
      </w:pPr>
      <w:r>
        <w:rPr>
          <w:kern w:val="2"/>
          <w:sz w:val="16"/>
          <w:szCs w:val="22"/>
          <w:rFonts w:cstheme="minorBidi" w:hAnsiTheme="minorHAnsi" w:eastAsiaTheme="minorHAnsi" w:asciiTheme="minorHAnsi" w:ascii="Arial"/>
        </w:rPr>
        <w:t>-.001</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3</w:t>
      </w:r>
      <w:r>
        <w:rPr>
          <w:rFonts w:ascii="Times New Roman" w:eastAsia="Times New Roman"/>
        </w:rPr>
        <w:t>.</w:t>
      </w:r>
      <w:r>
        <w:rPr>
          <w:rFonts w:ascii="Times New Roman" w:eastAsia="Times New Roman"/>
        </w:rPr>
        <w:t>3  </w:t>
      </w:r>
      <w:r>
        <w:t>货币供给量对价格因子的脉冲响应线</w:t>
      </w:r>
    </w:p>
    <w:p w:rsidR="0018722C">
      <w:pPr>
        <w:topLinePunct/>
      </w:pPr>
      <w:r>
        <w:t>图</w:t>
      </w:r>
      <w:r>
        <w:rPr>
          <w:rFonts w:ascii="Times New Roman" w:eastAsia="Times New Roman"/>
        </w:rPr>
        <w:t>3</w:t>
      </w:r>
      <w:r>
        <w:rPr>
          <w:rFonts w:ascii="Times New Roman" w:eastAsia="Times New Roman"/>
        </w:rPr>
        <w:t>.</w:t>
      </w:r>
      <w:r>
        <w:rPr>
          <w:rFonts w:ascii="Times New Roman" w:eastAsia="Times New Roman"/>
        </w:rPr>
        <w:t>3</w:t>
      </w:r>
      <w:r>
        <w:t>为采用</w:t>
      </w:r>
      <w:r>
        <w:rPr>
          <w:rFonts w:ascii="Times New Roman" w:eastAsia="Times New Roman"/>
        </w:rPr>
        <w:t>2000</w:t>
      </w:r>
      <w:r>
        <w:t>年</w:t>
      </w:r>
      <w:r>
        <w:rPr>
          <w:rFonts w:ascii="Times New Roman" w:eastAsia="Times New Roman"/>
        </w:rPr>
        <w:t>1</w:t>
      </w:r>
      <w:r>
        <w:t>月至</w:t>
      </w:r>
      <w:r>
        <w:rPr>
          <w:rFonts w:ascii="Times New Roman" w:eastAsia="Times New Roman"/>
        </w:rPr>
        <w:t>2013</w:t>
      </w:r>
      <w:r>
        <w:t>年</w:t>
      </w:r>
      <w:r>
        <w:rPr>
          <w:rFonts w:ascii="Times New Roman" w:eastAsia="Times New Roman"/>
        </w:rPr>
        <w:t>3</w:t>
      </w:r>
      <w:r>
        <w:t>月的数据建立</w:t>
      </w:r>
      <w:r>
        <w:rPr>
          <w:rFonts w:ascii="Times New Roman" w:eastAsia="Times New Roman"/>
        </w:rPr>
        <w:t>FAVAR</w:t>
      </w:r>
      <w:r>
        <w:t>模型之后，货</w:t>
      </w:r>
      <w:r>
        <w:t>币供给量</w:t>
      </w:r>
      <w:r>
        <w:rPr>
          <w:rFonts w:ascii="Times New Roman" w:eastAsia="Times New Roman"/>
        </w:rPr>
        <w:t>m</w:t>
      </w:r>
      <w:r>
        <w:t>发生一单位正向标准差扰动时对价格因子产生的冲击</w:t>
      </w:r>
      <w:r>
        <w:t>。</w:t>
      </w:r>
      <w:r>
        <w:t>从图</w:t>
      </w:r>
      <w:r>
        <w:rPr>
          <w:rFonts w:ascii="Times New Roman" w:eastAsia="Times New Roman"/>
        </w:rPr>
        <w:t>3</w:t>
      </w:r>
      <w:r>
        <w:rPr>
          <w:rFonts w:ascii="Times New Roman" w:eastAsia="Times New Roman"/>
        </w:rPr>
        <w:t>.</w:t>
      </w:r>
      <w:r>
        <w:rPr>
          <w:rFonts w:ascii="Times New Roman" w:eastAsia="Times New Roman"/>
        </w:rPr>
        <w:t>3</w:t>
      </w:r>
      <w:r>
        <w:t>中可</w:t>
      </w:r>
      <w:r>
        <w:t>以观察到，价格因子对货币供给量的正向扰动产生正向的反应，反应整体呈现出不断上升的趋势，并且有较长的持续时间。</w:t>
      </w:r>
    </w:p>
    <w:p w:rsidR="0018722C">
      <w:pPr>
        <w:pStyle w:val="Heading2"/>
        <w:topLinePunct/>
        <w:ind w:left="171" w:hangingChars="171" w:hanging="171"/>
      </w:pPr>
      <w:bookmarkStart w:id="114190" w:name="_Toc686114190"/>
      <w:bookmarkStart w:name="3.3 实证结果讨论 " w:id="70"/>
      <w:bookmarkEnd w:id="70"/>
      <w:r>
        <w:rPr>
          <w:b/>
        </w:rPr>
        <w:t>3.3</w:t>
      </w:r>
      <w:r>
        <w:t xml:space="preserve"> </w:t>
      </w:r>
      <w:bookmarkStart w:name="_bookmark28" w:id="71"/>
      <w:bookmarkEnd w:id="71"/>
      <w:bookmarkStart w:name="_bookmark28" w:id="72"/>
      <w:bookmarkEnd w:id="72"/>
      <w:r>
        <w:t>实证结果讨论</w:t>
      </w:r>
      <w:bookmarkEnd w:id="114190"/>
    </w:p>
    <w:p w:rsidR="0018722C">
      <w:pPr>
        <w:pStyle w:val="Heading3"/>
        <w:topLinePunct/>
        <w:ind w:left="200" w:hangingChars="200" w:hanging="200"/>
      </w:pPr>
      <w:bookmarkStart w:id="114191" w:name="_Toc686114191"/>
      <w:bookmarkStart w:name="_bookmark29" w:id="73"/>
      <w:bookmarkEnd w:id="73"/>
      <w:r>
        <w:rPr>
          <w:b/>
        </w:rPr>
        <w:t>3.3.1</w:t>
      </w:r>
      <w:r>
        <w:t xml:space="preserve"> </w:t>
      </w:r>
      <w:bookmarkStart w:name="_bookmark29" w:id="74"/>
      <w:bookmarkEnd w:id="74"/>
      <w:r>
        <w:t>产出水平方面</w:t>
      </w:r>
      <w:bookmarkEnd w:id="114191"/>
    </w:p>
    <w:p w:rsidR="0018722C">
      <w:pPr>
        <w:topLinePunct/>
      </w:pPr>
      <w:r>
        <w:t>在不同的时间段，中国面临的经济形势有所不同</w:t>
      </w:r>
      <w:r>
        <w:t>。</w:t>
      </w:r>
      <w:r>
        <w:rPr>
          <w:rFonts w:ascii="Times New Roman" w:eastAsia="Times New Roman"/>
        </w:rPr>
        <w:t>2004</w:t>
      </w:r>
      <w:r>
        <w:t>年至</w:t>
      </w:r>
      <w:r>
        <w:rPr>
          <w:rFonts w:ascii="Times New Roman" w:eastAsia="Times New Roman"/>
        </w:rPr>
        <w:t>2006</w:t>
      </w:r>
      <w:r>
        <w:t>年，中国</w:t>
      </w:r>
      <w:r>
        <w:t>的</w:t>
      </w:r>
      <w:r>
        <w:t>宏观经济总体运行平稳，经济正处在以较高速度增长的阶段，国际经济环境也较为缓和</w:t>
      </w:r>
      <w:r>
        <w:t>。</w:t>
      </w:r>
      <w:r>
        <w:t>在此阶段中央银行增加货币供给量从而刺激国内投资，增加了投资增</w:t>
      </w:r>
      <w:r>
        <w:t>长对宏观经济增长的贡献比例。所以在此期间增加货币供给量的货币政策与</w:t>
      </w:r>
      <w:r>
        <w:rPr>
          <w:rFonts w:ascii="Times New Roman" w:eastAsia="Times New Roman"/>
        </w:rPr>
        <w:t>2008</w:t>
      </w:r>
      <w:r>
        <w:t>年与</w:t>
      </w:r>
      <w:r>
        <w:rPr>
          <w:rFonts w:ascii="Times New Roman" w:eastAsia="Times New Roman"/>
        </w:rPr>
        <w:t>2012</w:t>
      </w:r>
      <w:r>
        <w:t>年相比有效性较为显著</w:t>
      </w:r>
      <w:r>
        <w:t>。</w:t>
      </w:r>
      <w:r>
        <w:t>但由于此阶段经济增长仍过分依赖于</w:t>
      </w:r>
      <w:r>
        <w:t>出口，增加货币供给量刺激投资、促进经济发展的货币政策效果的持续时间相对较短。</w:t>
      </w:r>
    </w:p>
    <w:p w:rsidR="0018722C">
      <w:pPr>
        <w:topLinePunct/>
      </w:pPr>
      <w:r>
        <w:rPr>
          <w:rFonts w:ascii="Times New Roman" w:hAnsi="Times New Roman" w:eastAsia="Times New Roman"/>
        </w:rPr>
        <w:t>2007</w:t>
      </w:r>
      <w:r>
        <w:t>年底爆发的金融危机使国际经济形势动荡难测，中国也不免受到金融危机的波及。</w:t>
      </w:r>
      <w:r>
        <w:rPr>
          <w:rFonts w:ascii="Times New Roman" w:hAnsi="Times New Roman" w:eastAsia="Times New Roman"/>
        </w:rPr>
        <w:t>2008</w:t>
      </w:r>
      <w:r>
        <w:t>年</w:t>
      </w:r>
      <w:r>
        <w:rPr>
          <w:rFonts w:ascii="Times New Roman" w:hAnsi="Times New Roman" w:eastAsia="Times New Roman"/>
        </w:rPr>
        <w:t>3</w:t>
      </w:r>
      <w:r>
        <w:t>月正式金融危机的危害全面弥漫开来的时期，在此时</w:t>
      </w:r>
      <w:r>
        <w:t>期</w:t>
      </w:r>
      <w:r>
        <w:t>中央银行增加货币供给量与</w:t>
      </w:r>
      <w:r>
        <w:rPr>
          <w:rFonts w:ascii="Times New Roman" w:hAnsi="Times New Roman" w:eastAsia="Times New Roman"/>
        </w:rPr>
        <w:t>2004</w:t>
      </w:r>
      <w:r>
        <w:t>年至</w:t>
      </w:r>
      <w:r>
        <w:rPr>
          <w:rFonts w:ascii="Times New Roman" w:hAnsi="Times New Roman" w:eastAsia="Times New Roman"/>
        </w:rPr>
        <w:t>2006</w:t>
      </w:r>
      <w:r>
        <w:t>年的目的相同，希望通过扩大货币供</w:t>
      </w:r>
      <w:r>
        <w:t>给量刺激经济复苏，但是由于国际国内经济环境的差异，货币政策的效果差异非</w:t>
      </w:r>
      <w:r>
        <w:t>常明显。由于银行和各金融机构受到了金融危机的严重影响，开始出现</w:t>
      </w:r>
      <w:r>
        <w:rPr>
          <w:rFonts w:ascii="Times New Roman" w:hAnsi="Times New Roman" w:eastAsia="Times New Roman"/>
        </w:rPr>
        <w:t>“</w:t>
      </w:r>
      <w:r>
        <w:t>惜贷</w:t>
      </w:r>
      <w:r>
        <w:rPr>
          <w:rFonts w:ascii="Times New Roman" w:hAnsi="Times New Roman" w:eastAsia="Times New Roman"/>
        </w:rPr>
        <w:t>”</w:t>
      </w:r>
      <w:r>
        <w:t>现象</w:t>
      </w:r>
      <w:r>
        <w:t>。</w:t>
      </w:r>
      <w:r>
        <w:t>中央银行虽然增加了货币供给量使银行的准备金提升，然而金融危机</w:t>
      </w:r>
      <w:r>
        <w:t>的影响范围很大，在各企业与银行之间产生了</w:t>
      </w:r>
      <w:r>
        <w:rPr>
          <w:rFonts w:ascii="Times New Roman" w:hAnsi="Times New Roman" w:eastAsia="Times New Roman"/>
        </w:rPr>
        <w:t>“</w:t>
      </w:r>
      <w:r>
        <w:t>委托</w:t>
      </w:r>
      <w:r>
        <w:rPr>
          <w:rFonts w:ascii="Times New Roman" w:hAnsi="Times New Roman" w:eastAsia="Times New Roman"/>
        </w:rPr>
        <w:t>—</w:t>
      </w:r>
      <w:r>
        <w:t>代理</w:t>
      </w:r>
      <w:r>
        <w:rPr>
          <w:rFonts w:ascii="Times New Roman" w:hAnsi="Times New Roman" w:eastAsia="Times New Roman"/>
        </w:rPr>
        <w:t>”</w:t>
      </w:r>
      <w:r>
        <w:t>现象，使银行不肯想</w:t>
      </w:r>
      <w:r>
        <w:t>企业提供贷款，各企业尤其是出口型企业受到金融危机的危害严重无法取得贷款</w:t>
      </w:r>
      <w:r>
        <w:t>。</w:t>
      </w:r>
      <w:r>
        <w:t>这就意味着货币供给量的增加对经济没有起到应有的刺激作用，甚至反而</w:t>
      </w:r>
      <w:r>
        <w:t>加剧了金融行业的不稳定，加剧了经济的恶化</w:t>
      </w:r>
      <w:r>
        <w:t>。</w:t>
      </w:r>
      <w:r>
        <w:t>但是在一段时间之后，中国政府为了刺激中国宏观经济的复苏，出台了</w:t>
      </w:r>
      <w:r>
        <w:rPr>
          <w:rFonts w:ascii="Times New Roman" w:hAnsi="Times New Roman" w:eastAsia="Times New Roman"/>
        </w:rPr>
        <w:t>“4</w:t>
      </w:r>
      <w:r>
        <w:t>万亿投资计划</w:t>
      </w:r>
      <w:r>
        <w:rPr>
          <w:rFonts w:ascii="Times New Roman" w:hAnsi="Times New Roman" w:eastAsia="Times New Roman"/>
        </w:rPr>
        <w:t>”</w:t>
      </w:r>
      <w:r>
        <w:t>与此同时</w:t>
      </w:r>
      <w:r>
        <w:rPr>
          <w:rFonts w:ascii="Times New Roman" w:hAnsi="Times New Roman" w:eastAsia="Times New Roman"/>
        </w:rPr>
        <w:t>“</w:t>
      </w:r>
      <w:r>
        <w:t>委托</w:t>
      </w:r>
      <w:r>
        <w:rPr>
          <w:rFonts w:ascii="Times New Roman" w:hAnsi="Times New Roman" w:eastAsia="Times New Roman"/>
        </w:rPr>
        <w:t>—</w:t>
      </w:r>
      <w:r>
        <w:t>代理</w:t>
      </w:r>
      <w:r>
        <w:rPr>
          <w:rFonts w:ascii="Times New Roman" w:hAnsi="Times New Roman" w:eastAsia="Times New Roman"/>
        </w:rPr>
        <w:t>”</w:t>
      </w:r>
      <w:r>
        <w:t>问题的解决是银行对企业的质量和偿债能力有了一定的辨识度，二者均使增</w:t>
      </w:r>
      <w:r>
        <w:t>加货币供给量起到刺激投资、促进了经济增长的效果</w:t>
      </w:r>
      <w:r>
        <w:t>。</w:t>
      </w:r>
      <w:r>
        <w:t>所以此阶段增加货币供给量的货币政策开始有较强的有效性，并且具有较长的持续时间。</w:t>
      </w:r>
    </w:p>
    <w:p w:rsidR="0018722C">
      <w:pPr>
        <w:topLinePunct/>
      </w:pPr>
      <w:r>
        <w:t>中国增加货币供给的方式主要是外汇占款，近两年来人民币对美元的汇率逐</w:t>
      </w:r>
      <w:r>
        <w:t>步走高，为了使人民币不产生大幅度的被动升值，中央银行只能以增加货币供给量的方式维持人民币币值的稳定</w:t>
      </w:r>
      <w:r>
        <w:t>。</w:t>
      </w:r>
      <w:r>
        <w:t>这样便使得国内物价水平上升幅度较大，同</w:t>
      </w:r>
      <w:r>
        <w:t>时</w:t>
      </w:r>
      <w:r>
        <w:t>由于美国金融危机之后量化宽松的货币政策使得国际原材料大宗商品价格上涨，</w:t>
      </w:r>
      <w:r w:rsidR="001852F3">
        <w:t xml:space="preserve">从而国际通货膨胀输入到我国，推动我国物价水平继续上升，使我国投资受挫 。</w:t>
      </w:r>
    </w:p>
    <w:p w:rsidR="0018722C">
      <w:pPr>
        <w:topLinePunct/>
      </w:pPr>
      <w:r>
        <w:t>这样货币供给量增加就无法起到刺激投资促进经济增长的效果，所以在</w:t>
      </w:r>
      <w:r>
        <w:rPr>
          <w:rFonts w:ascii="Times New Roman" w:eastAsia="Times New Roman"/>
        </w:rPr>
        <w:t>2012</w:t>
      </w:r>
      <w:r>
        <w:t>年底增加货币供给量的货币政策的有效性已经显得非常微弱。</w:t>
      </w:r>
    </w:p>
    <w:p w:rsidR="0018722C">
      <w:pPr>
        <w:pStyle w:val="Heading3"/>
        <w:topLinePunct/>
        <w:ind w:left="200" w:hangingChars="200" w:hanging="200"/>
      </w:pPr>
      <w:bookmarkStart w:id="114192" w:name="_Toc686114192"/>
      <w:bookmarkStart w:name="_bookmark30" w:id="75"/>
      <w:bookmarkEnd w:id="75"/>
      <w:r>
        <w:rPr>
          <w:b/>
        </w:rPr>
        <w:t>3.3.2</w:t>
      </w:r>
      <w:r>
        <w:t xml:space="preserve"> </w:t>
      </w:r>
      <w:bookmarkStart w:name="_bookmark30" w:id="76"/>
      <w:bookmarkEnd w:id="76"/>
      <w:r>
        <w:t>价格水平方面</w:t>
      </w:r>
      <w:bookmarkEnd w:id="114192"/>
    </w:p>
    <w:p w:rsidR="0018722C">
      <w:pPr>
        <w:topLinePunct/>
      </w:pPr>
      <w:r>
        <w:t>从货币供给量对价格水平的传导机制角度出发，根据费雪的交易方程式</w:t>
      </w:r>
      <w:r>
        <w:rPr>
          <w:rFonts w:ascii="Times New Roman" w:eastAsia="Times New Roman"/>
        </w:rPr>
        <w:t>MV</w:t>
      </w:r>
    </w:p>
    <w:p w:rsidR="0018722C">
      <w:pPr>
        <w:topLinePunct/>
      </w:pPr>
      <w:r>
        <w:rPr>
          <w:rFonts w:ascii="Times New Roman" w:eastAsia="宋体"/>
        </w:rPr>
        <w:t>= </w:t>
      </w:r>
      <w:r>
        <w:rPr>
          <w:rFonts w:ascii="Times New Roman" w:eastAsia="宋体"/>
        </w:rPr>
        <w:t>PT</w:t>
      </w:r>
      <w:r>
        <w:rPr>
          <w:rFonts w:hint="eastAsia"/>
        </w:rPr>
        <w:t>，</w:t>
      </w:r>
      <w:r>
        <w:t>其中</w:t>
      </w:r>
      <w:r>
        <w:rPr>
          <w:rFonts w:ascii="Times New Roman" w:eastAsia="宋体"/>
        </w:rPr>
        <w:t>P</w:t>
      </w:r>
      <w:r>
        <w:t>为物价水平、</w:t>
      </w:r>
      <w:r>
        <w:rPr>
          <w:rFonts w:ascii="Times New Roman" w:eastAsia="宋体"/>
        </w:rPr>
        <w:t>M</w:t>
      </w:r>
      <w:r>
        <w:t>为货币供应量、</w:t>
      </w:r>
      <w:r>
        <w:rPr>
          <w:rFonts w:ascii="Times New Roman" w:eastAsia="宋体"/>
        </w:rPr>
        <w:t>V</w:t>
      </w:r>
      <w:r>
        <w:t>为一定时期内的货币流通速度、</w:t>
      </w:r>
    </w:p>
    <w:p w:rsidR="0018722C">
      <w:pPr>
        <w:topLinePunct/>
      </w:pPr>
      <w:r>
        <w:rPr>
          <w:rFonts w:ascii="Times New Roman" w:eastAsia="宋体"/>
        </w:rPr>
        <w:t>T</w:t>
      </w:r>
      <w:r>
        <w:t>为一定时期内发生的实际交易量</w:t>
      </w:r>
      <w:r>
        <w:rPr>
          <w:rFonts w:ascii="Times New Roman" w:eastAsia="宋体"/>
          <w:spacing w:val="2"/>
          <w:rFonts w:hint="eastAsia"/>
        </w:rPr>
        <w:t>，</w:t>
      </w:r>
      <w:r>
        <w:t>则有</w:t>
      </w:r>
      <w:r>
        <w:rPr>
          <w:rFonts w:ascii="Times New Roman" w:eastAsia="宋体"/>
        </w:rPr>
        <w:t>dP</w:t>
      </w:r>
      <w:r>
        <w:rPr>
          <w:rFonts w:ascii="Times New Roman" w:eastAsia="宋体"/>
        </w:rPr>
        <w:t>/</w:t>
      </w:r>
      <w:r>
        <w:rPr>
          <w:rFonts w:ascii="Times New Roman" w:eastAsia="宋体"/>
        </w:rPr>
        <w:t>P</w:t>
      </w:r>
      <w:r>
        <w:rPr>
          <w:rFonts w:ascii="Times New Roman" w:eastAsia="宋体"/>
        </w:rPr>
        <w:t> = </w:t>
      </w:r>
      <w:r>
        <w:rPr>
          <w:rFonts w:ascii="Times New Roman" w:eastAsia="宋体"/>
        </w:rPr>
        <w:t>dM</w:t>
      </w:r>
      <w:r>
        <w:rPr>
          <w:rFonts w:ascii="Times New Roman" w:eastAsia="宋体"/>
        </w:rPr>
        <w:t>/</w:t>
      </w:r>
      <w:r>
        <w:rPr>
          <w:rFonts w:ascii="Times New Roman" w:eastAsia="宋体"/>
        </w:rPr>
        <w:t>M</w:t>
      </w:r>
      <w:r>
        <w:rPr>
          <w:rFonts w:ascii="Times New Roman" w:eastAsia="宋体"/>
        </w:rPr>
        <w:t> + </w:t>
      </w:r>
      <w:r>
        <w:rPr>
          <w:rFonts w:ascii="Times New Roman" w:eastAsia="宋体"/>
        </w:rPr>
        <w:t>dV</w:t>
      </w:r>
      <w:r>
        <w:rPr>
          <w:rFonts w:ascii="Times New Roman" w:eastAsia="宋体"/>
        </w:rPr>
        <w:t>/</w:t>
      </w:r>
      <w:r>
        <w:rPr>
          <w:rFonts w:ascii="Times New Roman" w:eastAsia="宋体"/>
        </w:rPr>
        <w:t xml:space="preserve">V </w:t>
      </w:r>
      <w:r>
        <w:t>- </w:t>
      </w:r>
      <w:r>
        <w:rPr>
          <w:rFonts w:ascii="Times New Roman" w:eastAsia="宋体"/>
        </w:rPr>
        <w:t>dT</w:t>
      </w:r>
      <w:r>
        <w:rPr>
          <w:rFonts w:ascii="Times New Roman" w:eastAsia="宋体"/>
        </w:rPr>
        <w:t>/</w:t>
      </w:r>
      <w:r>
        <w:rPr>
          <w:rFonts w:ascii="Times New Roman" w:eastAsia="宋体"/>
        </w:rPr>
        <w:t>T</w:t>
      </w:r>
      <w:r>
        <w:t>。</w:t>
      </w:r>
      <w:r>
        <w:t>由于</w:t>
      </w:r>
      <w:r>
        <w:rPr>
          <w:rFonts w:ascii="Times New Roman" w:eastAsia="宋体"/>
        </w:rPr>
        <w:t>V</w:t>
      </w:r>
      <w:r>
        <w:t>在</w:t>
      </w:r>
      <w:r>
        <w:t>短时期内可以随着多种因素不断发生变化</w:t>
      </w:r>
      <w:r>
        <w:rPr>
          <w:rFonts w:ascii="Times New Roman" w:eastAsia="宋体"/>
          <w:spacing w:val="2"/>
          <w:rFonts w:hint="eastAsia"/>
        </w:rPr>
        <w:t>，</w:t>
      </w:r>
      <w:r>
        <w:t>而在长时期内</w:t>
      </w:r>
      <w:r>
        <w:rPr>
          <w:rFonts w:ascii="Times New Roman" w:eastAsia="宋体"/>
        </w:rPr>
        <w:t>V</w:t>
      </w:r>
      <w:r>
        <w:t>主要取决于人们的支付习惯和支付制度</w:t>
      </w:r>
      <w:r>
        <w:rPr>
          <w:rFonts w:ascii="Times New Roman" w:eastAsia="宋体"/>
          <w:rFonts w:hint="eastAsia"/>
        </w:rPr>
        <w:t>，</w:t>
      </w:r>
      <w:r>
        <w:t>所以</w:t>
      </w:r>
      <w:r>
        <w:rPr>
          <w:rFonts w:ascii="Times New Roman" w:eastAsia="宋体"/>
        </w:rPr>
        <w:t>V</w:t>
      </w:r>
      <w:r>
        <w:t>假定为固定不变是合理的</w:t>
      </w:r>
      <w:r>
        <w:rPr>
          <w:rFonts w:ascii="Times New Roman" w:eastAsia="宋体"/>
          <w:rFonts w:hint="eastAsia"/>
        </w:rPr>
        <w:t>，</w:t>
      </w:r>
      <w:r>
        <w:t>则有</w:t>
      </w:r>
      <w:r>
        <w:rPr>
          <w:rFonts w:ascii="Times New Roman" w:eastAsia="宋体"/>
        </w:rPr>
        <w:t>dV</w:t>
      </w:r>
      <w:r>
        <w:rPr>
          <w:rFonts w:ascii="Times New Roman" w:eastAsia="宋体"/>
        </w:rPr>
        <w:t>/</w:t>
      </w:r>
      <w:r>
        <w:rPr>
          <w:rFonts w:ascii="Times New Roman" w:eastAsia="宋体"/>
        </w:rPr>
        <w:t>V</w:t>
      </w:r>
      <w:r>
        <w:rPr>
          <w:rFonts w:ascii="Times New Roman" w:eastAsia="宋体"/>
        </w:rPr>
        <w:t> = </w:t>
      </w:r>
      <w:r>
        <w:rPr>
          <w:rFonts w:ascii="Times New Roman" w:eastAsia="宋体"/>
        </w:rPr>
        <w:t>0</w:t>
      </w:r>
      <w:r>
        <w:rPr>
          <w:rFonts w:hint="eastAsia"/>
        </w:rPr>
        <w:t>，</w:t>
      </w:r>
      <w:r>
        <w:t>从长期</w:t>
      </w:r>
      <w:r>
        <w:t>来看</w:t>
      </w:r>
      <w:r>
        <w:rPr>
          <w:rFonts w:ascii="Times New Roman" w:eastAsia="宋体"/>
          <w:rFonts w:hint="eastAsia"/>
        </w:rPr>
        <w:t>，</w:t>
      </w:r>
      <w:r>
        <w:t>如果</w:t>
      </w:r>
      <w:r>
        <w:rPr>
          <w:rFonts w:ascii="Times New Roman" w:eastAsia="宋体"/>
        </w:rPr>
        <w:t>M</w:t>
      </w:r>
      <w:r>
        <w:t>的增速长期高于</w:t>
      </w:r>
      <w:r>
        <w:rPr>
          <w:rFonts w:ascii="Times New Roman" w:eastAsia="宋体"/>
        </w:rPr>
        <w:t>T</w:t>
      </w:r>
      <w:r>
        <w:t>的增速</w:t>
      </w:r>
      <w:r>
        <w:rPr>
          <w:rFonts w:ascii="Times New Roman" w:eastAsia="宋体"/>
          <w:rFonts w:hint="eastAsia"/>
        </w:rPr>
        <w:t>，</w:t>
      </w:r>
      <w:r w:rsidR="001852F3">
        <w:rPr>
          <w:rFonts w:ascii="Times New Roman" w:eastAsia="宋体"/>
        </w:rPr>
        <w:t xml:space="preserve"> </w:t>
      </w:r>
      <w:r>
        <w:t>即</w:t>
      </w:r>
      <w:r>
        <w:rPr>
          <w:rFonts w:ascii="Times New Roman" w:eastAsia="宋体"/>
        </w:rPr>
        <w:t>d</w:t>
      </w:r>
      <w:r>
        <w:rPr>
          <w:rFonts w:ascii="Times New Roman" w:eastAsia="宋体"/>
        </w:rPr>
        <w:t>M</w:t>
      </w:r>
      <w:r>
        <w:rPr>
          <w:rFonts w:ascii="Times New Roman" w:eastAsia="宋体"/>
        </w:rPr>
        <w:t>/</w:t>
      </w:r>
      <w:r>
        <w:rPr>
          <w:rFonts w:ascii="Times New Roman" w:eastAsia="宋体"/>
        </w:rPr>
        <w:t>M</w:t>
      </w:r>
      <w:r w:rsidR="004B696B">
        <w:rPr>
          <w:rFonts w:ascii="Times New Roman" w:eastAsia="宋体"/>
        </w:rPr>
        <w:t>&gt; </w:t>
      </w:r>
      <w:r>
        <w:rPr>
          <w:rFonts w:ascii="Times New Roman" w:eastAsia="宋体"/>
        </w:rPr>
        <w:t>dT</w:t>
      </w:r>
      <w:r>
        <w:rPr>
          <w:rFonts w:ascii="Times New Roman" w:eastAsia="宋体"/>
        </w:rPr>
        <w:t>/</w:t>
      </w:r>
      <w:r>
        <w:rPr>
          <w:rFonts w:ascii="Times New Roman" w:eastAsia="宋体"/>
        </w:rPr>
        <w:t>T</w:t>
      </w:r>
      <w:r>
        <w:t>，将引发物价的上涨</w:t>
      </w:r>
      <w:r>
        <w:rPr>
          <w:rFonts w:ascii="Times New Roman" w:eastAsia="宋体"/>
          <w:rFonts w:hint="eastAsia"/>
        </w:rPr>
        <w:t>，</w:t>
      </w:r>
      <w:r w:rsidR="001852F3">
        <w:rPr>
          <w:rFonts w:ascii="Times New Roman" w:eastAsia="宋体"/>
        </w:rPr>
        <w:t xml:space="preserve"> </w:t>
      </w:r>
      <w:r>
        <w:t>即</w:t>
      </w:r>
      <w:r>
        <w:rPr>
          <w:rFonts w:ascii="Times New Roman" w:eastAsia="宋体"/>
        </w:rPr>
        <w:t>dP</w:t>
      </w:r>
      <w:r>
        <w:rPr>
          <w:rFonts w:ascii="Times New Roman" w:eastAsia="宋体"/>
        </w:rPr>
        <w:t>/</w:t>
      </w:r>
      <w:r>
        <w:rPr>
          <w:rFonts w:ascii="Times New Roman" w:eastAsia="宋体"/>
        </w:rPr>
        <w:t>P</w:t>
      </w:r>
      <w:r w:rsidR="004B696B">
        <w:rPr>
          <w:rFonts w:ascii="Times New Roman" w:eastAsia="宋体"/>
        </w:rPr>
        <w:t>&gt; </w:t>
      </w:r>
      <w:r>
        <w:rPr>
          <w:rFonts w:ascii="Times New Roman" w:eastAsia="宋体"/>
        </w:rPr>
        <w:t>0</w:t>
      </w:r>
      <w:r>
        <w:t>。也就是说从需求的角度看</w:t>
      </w:r>
      <w:r>
        <w:rPr>
          <w:rFonts w:ascii="Times New Roman" w:eastAsia="宋体"/>
          <w:spacing w:val="10"/>
          <w:rFonts w:hint="eastAsia"/>
        </w:rPr>
        <w:t>，</w:t>
      </w:r>
      <w:r>
        <w:t>大量的货币追逐少量商品从根源上引发</w:t>
      </w:r>
      <w:r>
        <w:t>了</w:t>
      </w:r>
      <w:r>
        <w:t>价格水平上涨。</w:t>
      </w:r>
      <w:r w:rsidR="001852F3">
        <w:t xml:space="preserve">所以，货币在长期中呈现中性，货币供给量的增加将提高通</w:t>
      </w:r>
      <w:r>
        <w:t>货膨胀的增长速度，在短期中货币供给量的增加与价格水平也为正向动态关系，</w:t>
      </w:r>
      <w:r>
        <w:t>即价格水平随着货币供给量的递增而递增，这就与建立</w:t>
      </w:r>
      <w:r>
        <w:rPr>
          <w:rFonts w:ascii="Times New Roman" w:eastAsia="宋体"/>
        </w:rPr>
        <w:t>FAVAR</w:t>
      </w:r>
      <w:r>
        <w:t>模型的分析结果保持一致。同时，货币供给量对价格水平的影响也有其自身的特点，通过观</w:t>
      </w:r>
      <w:r w:rsidR="001852F3">
        <w:t xml:space="preserve">察图</w:t>
      </w:r>
    </w:p>
    <w:p w:rsidR="0018722C">
      <w:pPr>
        <w:topLinePunct/>
      </w:pPr>
      <w:r>
        <w:rPr>
          <w:rFonts w:ascii="Times New Roman" w:eastAsia="Times New Roman"/>
        </w:rPr>
        <w:t>3.3</w:t>
      </w:r>
      <w:r>
        <w:t>可以知道在扰动开始的滞后</w:t>
      </w:r>
      <w:r>
        <w:rPr>
          <w:rFonts w:ascii="Times New Roman" w:eastAsia="Times New Roman"/>
        </w:rPr>
        <w:t>1</w:t>
      </w:r>
      <w:r>
        <w:t>期、</w:t>
      </w:r>
      <w:r>
        <w:rPr>
          <w:rFonts w:ascii="Times New Roman" w:eastAsia="Times New Roman"/>
        </w:rPr>
        <w:t>2</w:t>
      </w:r>
      <w:r>
        <w:t>期时刻，价格因子的反应微弱，滞后</w:t>
      </w:r>
      <w:r>
        <w:rPr>
          <w:rFonts w:ascii="Times New Roman" w:eastAsia="Times New Roman"/>
        </w:rPr>
        <w:t>2</w:t>
      </w:r>
      <w:r>
        <w:t>期滞后反应上升速度较快并一直保持相对恒定的上升速率，说明货币供给量对于价格水平的影响有明显的滞后性。</w:t>
      </w:r>
    </w:p>
    <w:p w:rsidR="0018722C">
      <w:pPr>
        <w:pStyle w:val="Heading3"/>
        <w:topLinePunct/>
        <w:ind w:left="200" w:hangingChars="200" w:hanging="200"/>
      </w:pPr>
      <w:bookmarkStart w:id="114193" w:name="_Toc686114193"/>
      <w:bookmarkStart w:name="_bookmark31" w:id="77"/>
      <w:bookmarkEnd w:id="77"/>
      <w:r>
        <w:rPr>
          <w:b/>
        </w:rPr>
        <w:t>3.3.3</w:t>
      </w:r>
      <w:r>
        <w:rPr>
          <w:b/>
        </w:rPr>
        <w:t> </w:t>
      </w:r>
      <w:r>
        <w:t>有效性分析</w:t>
      </w:r>
      <w:bookmarkEnd w:id="114193"/>
    </w:p>
    <w:p w:rsidR="0018722C">
      <w:pPr>
        <w:topLinePunct/>
      </w:pPr>
      <w:r>
        <w:t>通过以上分析可知，从整体上看，增加货币供给量的货币政策对经济增长具有相当的促进作用</w:t>
      </w:r>
      <w:r>
        <w:rPr>
          <w:rFonts w:ascii="Times New Roman" w:eastAsia="宋体"/>
          <w:spacing w:val="8"/>
          <w:rFonts w:hint="eastAsia"/>
        </w:rPr>
        <w:t>，</w:t>
      </w:r>
      <w:r>
        <w:t>该货币政策的产出效应总体认为是有效的</w:t>
      </w:r>
      <w:r>
        <w:t>。</w:t>
      </w:r>
      <w:r>
        <w:t>在总体货币政策</w:t>
      </w:r>
      <w:r>
        <w:t>有效的基础上分析发现，在不同时期该货币政策的有效程度不同，并且差异十分明显</w:t>
      </w:r>
      <w:r>
        <w:t>。</w:t>
      </w:r>
      <w:r>
        <w:rPr>
          <w:rFonts w:ascii="Times New Roman" w:eastAsia="宋体"/>
        </w:rPr>
        <w:t>2004</w:t>
      </w:r>
      <w:r>
        <w:t>年与</w:t>
      </w:r>
      <w:r>
        <w:rPr>
          <w:rFonts w:ascii="Times New Roman" w:eastAsia="宋体"/>
        </w:rPr>
        <w:t>2006</w:t>
      </w:r>
      <w:r>
        <w:t>年货币政策对产出水平的影响效果更强，并且持续时间较长，到</w:t>
      </w:r>
      <w:r>
        <w:rPr>
          <w:rFonts w:ascii="Times New Roman" w:eastAsia="宋体"/>
        </w:rPr>
        <w:t>2012</w:t>
      </w:r>
      <w:r>
        <w:t>年</w:t>
      </w:r>
      <w:r>
        <w:rPr>
          <w:rFonts w:ascii="Times New Roman" w:eastAsia="宋体"/>
        </w:rPr>
        <w:t>12</w:t>
      </w:r>
      <w:r>
        <w:t>月时，增加货币供给量的货币政策对经济增长的促进作用已经较为微弱，这就要求央行要适时分析中国所处的国际国内形势，在此货币政策对经济</w:t>
      </w:r>
      <w:r>
        <w:t>增长的促进效果趋于减小时选择其他的货币政策工具，以更好的达到促进经济增长的效果。</w:t>
      </w:r>
    </w:p>
    <w:p w:rsidR="0018722C">
      <w:pPr>
        <w:topLinePunct/>
      </w:pPr>
      <w:r>
        <w:t>另一方面，货币政策对于宏观经济产生的影响存在时滞性。通常认为</w:t>
      </w:r>
      <w:r>
        <w:rPr>
          <w:rFonts w:ascii="Times New Roman" w:eastAsia="宋体"/>
          <w:spacing w:val="12"/>
          <w:rFonts w:hint="eastAsia"/>
        </w:rPr>
        <w:t>，</w:t>
      </w:r>
      <w:r>
        <w:t>和对</w:t>
      </w:r>
      <w:r>
        <w:t>货币供给波动的脉冲响应滞后几期达到最大</w:t>
      </w:r>
      <w:r>
        <w:rPr>
          <w:rFonts w:ascii="Times New Roman" w:eastAsia="宋体"/>
          <w:spacing w:val="8"/>
          <w:rFonts w:hint="eastAsia"/>
        </w:rPr>
        <w:t>，</w:t>
      </w:r>
      <w:r w:rsidR="001852F3">
        <w:rPr>
          <w:rFonts w:ascii="Times New Roman" w:eastAsia="宋体"/>
        </w:rPr>
        <w:t xml:space="preserve"> </w:t>
      </w:r>
      <w:r>
        <w:t>就认为货币政策存在几期的时滞</w:t>
      </w:r>
      <w:r>
        <w:t>。从本文的分析可以看出</w:t>
      </w:r>
      <w:r>
        <w:rPr>
          <w:rFonts w:ascii="Times New Roman" w:eastAsia="宋体"/>
          <w:spacing w:val="8"/>
          <w:rFonts w:hint="eastAsia"/>
        </w:rPr>
        <w:t>，</w:t>
      </w:r>
      <w:r>
        <w:t>不同时间段产出因子对货币供给波动的脉冲响应基</w:t>
      </w:r>
      <w:r>
        <w:t>本在两个月时达到最大</w:t>
      </w:r>
      <w:r>
        <w:rPr>
          <w:rFonts w:ascii="Times New Roman" w:eastAsia="宋体"/>
          <w:spacing w:val="1"/>
          <w:rFonts w:hint="eastAsia"/>
        </w:rPr>
        <w:t>，</w:t>
      </w:r>
      <w:r>
        <w:t>也就是说</w:t>
      </w:r>
      <w:r>
        <w:rPr>
          <w:rFonts w:ascii="Times New Roman" w:eastAsia="宋体"/>
          <w:spacing w:val="1"/>
          <w:rFonts w:hint="eastAsia"/>
        </w:rPr>
        <w:t>，</w:t>
      </w:r>
      <w:r>
        <w:t>短期货币政策存在两个月左右的时滞，而时</w:t>
      </w:r>
      <w:r>
        <w:t>滞</w:t>
      </w:r>
    </w:p>
    <w:p w:rsidR="0018722C">
      <w:pPr>
        <w:topLinePunct/>
      </w:pPr>
      <w:r>
        <w:t>的存在降低了货币政策实施的速度，增加了不确定性，所以央行应当通过疏通货币政策传导机制管道，将这种时滞尽量降低。</w:t>
      </w:r>
    </w:p>
    <w:p w:rsidR="0018722C">
      <w:pPr>
        <w:topLinePunct/>
      </w:pPr>
      <w:r>
        <w:t>在对价格水平的影响方面，该货币政策的价格效应显著</w:t>
      </w:r>
      <w:r>
        <w:t>。</w:t>
      </w:r>
      <w:r>
        <w:t>货币供给价格水</w:t>
      </w:r>
      <w:r>
        <w:t>平</w:t>
      </w:r>
      <w:r>
        <w:t>存在显著的相关性</w:t>
      </w:r>
      <w:r>
        <w:rPr>
          <w:rFonts w:ascii="Times New Roman" w:eastAsia="宋体"/>
          <w:spacing w:val="1"/>
          <w:rFonts w:hint="eastAsia"/>
        </w:rPr>
        <w:t>，</w:t>
      </w:r>
      <w:r>
        <w:t>无论在经济扩张期还是经济紧缩期</w:t>
      </w:r>
      <w:r>
        <w:rPr>
          <w:rFonts w:ascii="Times New Roman" w:eastAsia="宋体"/>
          <w:spacing w:val="2"/>
          <w:rFonts w:hint="eastAsia"/>
        </w:rPr>
        <w:t>，</w:t>
      </w:r>
      <w:r>
        <w:t>货币供给变化总是会引</w:t>
      </w:r>
      <w:r>
        <w:t>起物价水平一起发生同向变化，这就使得央行在利用增加货币供给量已达到经济</w:t>
      </w:r>
      <w:r>
        <w:t>增长的目的的同时必须将货币供给量的增加引起的价格水平的随之上升纳入到考虑范围中，权衡利弊。</w:t>
      </w:r>
    </w:p>
    <w:p w:rsidR="0018722C">
      <w:pPr>
        <w:pStyle w:val="Heading1"/>
        <w:topLinePunct/>
      </w:pPr>
      <w:bookmarkStart w:id="114194" w:name="_Toc686114194"/>
      <w:bookmarkStart w:name="第四章 汇率的货币政策有效性 " w:id="78"/>
      <w:bookmarkEnd w:id="78"/>
      <w:r/>
      <w:bookmarkStart w:name="_bookmark32" w:id="79"/>
      <w:bookmarkEnd w:id="79"/>
      <w:r/>
      <w:r>
        <w:t>第四章</w:t>
      </w:r>
      <w:r>
        <w:t xml:space="preserve">  </w:t>
      </w:r>
      <w:r w:rsidRPr="00DB64CE">
        <w:t>汇率的货币政策有效性</w:t>
      </w:r>
      <w:bookmarkEnd w:id="114194"/>
    </w:p>
    <w:p w:rsidR="0018722C">
      <w:pPr>
        <w:pStyle w:val="Heading2"/>
        <w:topLinePunct/>
        <w:ind w:left="171" w:hangingChars="171" w:hanging="171"/>
      </w:pPr>
      <w:bookmarkStart w:id="114195" w:name="_Toc686114195"/>
      <w:bookmarkStart w:name="4.1 汇率在产出水平方面的有效性研究 " w:id="80"/>
      <w:bookmarkEnd w:id="80"/>
      <w:r>
        <w:rPr>
          <w:b/>
        </w:rPr>
        <w:t>4.1</w:t>
      </w:r>
      <w:r>
        <w:t xml:space="preserve"> </w:t>
      </w:r>
      <w:bookmarkStart w:name="_bookmark33" w:id="81"/>
      <w:bookmarkEnd w:id="81"/>
      <w:bookmarkStart w:name="_bookmark33" w:id="82"/>
      <w:bookmarkEnd w:id="82"/>
      <w:r>
        <w:t>汇率在产出水平方面的有效性研究</w:t>
      </w:r>
      <w:bookmarkEnd w:id="114195"/>
    </w:p>
    <w:p w:rsidR="0018722C">
      <w:pPr>
        <w:pStyle w:val="Heading3"/>
        <w:topLinePunct/>
        <w:ind w:left="200" w:hangingChars="200" w:hanging="200"/>
      </w:pPr>
      <w:bookmarkStart w:id="114196" w:name="_Toc686114196"/>
      <w:bookmarkStart w:name="_bookmark34" w:id="83"/>
      <w:bookmarkEnd w:id="83"/>
      <w:r>
        <w:rPr>
          <w:b/>
        </w:rPr>
        <w:t>4.1.1</w:t>
      </w:r>
      <w:r>
        <w:t xml:space="preserve"> </w:t>
      </w:r>
      <w:bookmarkStart w:name="_bookmark34" w:id="84"/>
      <w:bookmarkEnd w:id="84"/>
      <w:r>
        <w:rPr>
          <w:b/>
        </w:rPr>
        <w:t>G</w:t>
      </w:r>
      <w:r>
        <w:rPr>
          <w:b/>
        </w:rPr>
        <w:t>ranger</w:t>
      </w:r>
      <w:r>
        <w:t>因果检验与协整检验</w:t>
      </w:r>
      <w:bookmarkEnd w:id="114196"/>
    </w:p>
    <w:p w:rsidR="0018722C">
      <w:pPr>
        <w:topLinePunct/>
      </w:pPr>
      <w:r>
        <w:t>为了确定产出因子与汇率之间的双向联系，在建立</w:t>
      </w:r>
      <w:r>
        <w:rPr>
          <w:rFonts w:ascii="Times New Roman" w:eastAsia="宋体"/>
        </w:rPr>
        <w:t>FAVAR</w:t>
      </w:r>
      <w:r>
        <w:t>与</w:t>
      </w:r>
      <w:r>
        <w:rPr>
          <w:rFonts w:ascii="Times New Roman" w:eastAsia="宋体"/>
        </w:rPr>
        <w:t>TVP-FAVAR</w:t>
      </w:r>
      <w:r>
        <w:t>模型之前需要对变量进行</w:t>
      </w:r>
      <w:r>
        <w:rPr>
          <w:rFonts w:ascii="Times New Roman" w:eastAsia="宋体"/>
        </w:rPr>
        <w:t>Granger</w:t>
      </w:r>
      <w:r>
        <w:t>因果检验，从表</w:t>
      </w:r>
      <w:r>
        <w:rPr>
          <w:rFonts w:ascii="Times New Roman" w:eastAsia="宋体"/>
        </w:rPr>
        <w:t>4</w:t>
      </w:r>
      <w:r>
        <w:rPr>
          <w:rFonts w:ascii="Times New Roman" w:eastAsia="宋体"/>
        </w:rPr>
        <w:t>.</w:t>
      </w:r>
      <w:r>
        <w:rPr>
          <w:rFonts w:ascii="Times New Roman" w:eastAsia="宋体"/>
        </w:rPr>
        <w:t>1</w:t>
      </w:r>
      <w:r>
        <w:t>可知产出因子与汇率之间</w:t>
      </w:r>
      <w:r>
        <w:t>具有双向</w:t>
      </w:r>
      <w:r>
        <w:rPr>
          <w:rFonts w:ascii="Times New Roman" w:eastAsia="宋体"/>
        </w:rPr>
        <w:t>Granger</w:t>
      </w:r>
      <w:r>
        <w:t>因果关系，并且表</w:t>
      </w:r>
      <w:r>
        <w:rPr>
          <w:rFonts w:ascii="Times New Roman" w:eastAsia="宋体"/>
        </w:rPr>
        <w:t>4</w:t>
      </w:r>
      <w:r>
        <w:rPr>
          <w:rFonts w:ascii="Times New Roman" w:eastAsia="宋体"/>
        </w:rPr>
        <w:t>.</w:t>
      </w:r>
      <w:r>
        <w:rPr>
          <w:rFonts w:ascii="Times New Roman" w:eastAsia="宋体"/>
        </w:rPr>
        <w:t>2</w:t>
      </w:r>
      <w:r>
        <w:t>的从</w:t>
      </w:r>
      <w:r>
        <w:rPr>
          <w:rFonts w:ascii="Times New Roman" w:eastAsia="宋体"/>
        </w:rPr>
        <w:t>Johansen</w:t>
      </w:r>
      <w:r>
        <w:t>协整检验结果中可知两变</w:t>
      </w:r>
      <w:r>
        <w:t>量具有协整关系</w:t>
      </w:r>
      <w:r>
        <w:t>，。</w:t>
      </w:r>
      <w:r>
        <w:t>因此两变量可以建立</w:t>
      </w:r>
      <w:r>
        <w:rPr>
          <w:rFonts w:ascii="Times New Roman" w:eastAsia="宋体"/>
        </w:rPr>
        <w:t>VAR</w:t>
      </w:r>
      <w:r w:rsidR="001852F3">
        <w:rPr>
          <w:rFonts w:ascii="Times New Roman" w:eastAsia="宋体"/>
        </w:rPr>
        <w:t xml:space="preserve">  </w:t>
      </w:r>
      <w:r>
        <w:t>方程中。</w:t>
      </w:r>
    </w:p>
    <w:p w:rsidR="0018722C">
      <w:pPr>
        <w:pStyle w:val="a8"/>
        <w:topLinePunct/>
      </w:pPr>
      <w:r>
        <w:rPr>
          <w:rFonts w:cstheme="minorBidi" w:hAnsiTheme="minorHAnsi" w:eastAsiaTheme="minorHAnsi" w:asciiTheme="minorHAnsi" w:ascii="宋体" w:hAnsi="宋体" w:eastAsia="宋体" w:cs="宋体"/>
        </w:rPr>
        <w:t>表</w:t>
      </w:r>
      <w:r>
        <w:rPr>
          <w:rFonts w:ascii="Times New Roman" w:eastAsia="Times New Roman" w:cstheme="minorBidi" w:hAnsiTheme="minorHAnsi" w:hAnsi="宋体" w:cs="宋体"/>
        </w:rPr>
        <w:t>4.1</w:t>
      </w:r>
      <w:r>
        <w:t xml:space="preserve">  </w:t>
      </w:r>
      <w:r>
        <w:rPr>
          <w:rFonts w:cstheme="minorBidi" w:hAnsiTheme="minorHAnsi" w:eastAsiaTheme="minorHAnsi" w:asciiTheme="minorHAnsi" w:ascii="宋体" w:hAnsi="宋体" w:eastAsia="宋体" w:cs="宋体"/>
        </w:rPr>
        <w:t>产</w:t>
      </w:r>
      <w:r>
        <w:rPr>
          <w:rFonts w:cstheme="minorBidi" w:hAnsiTheme="minorHAnsi" w:eastAsiaTheme="minorHAnsi" w:asciiTheme="minorHAnsi" w:ascii="宋体" w:hAnsi="宋体" w:eastAsia="宋体" w:cs="宋体"/>
        </w:rPr>
        <w:t>出</w:t>
      </w:r>
      <w:r>
        <w:rPr>
          <w:rFonts w:cstheme="minorBidi" w:hAnsiTheme="minorHAnsi" w:eastAsiaTheme="minorHAnsi" w:asciiTheme="minorHAnsi" w:ascii="宋体" w:hAnsi="宋体" w:eastAsia="宋体" w:cs="宋体"/>
        </w:rPr>
        <w:t>因子</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汇率</w:t>
      </w:r>
      <w:r>
        <w:rPr>
          <w:rFonts w:cstheme="minorBidi" w:hAnsiTheme="minorHAnsi" w:eastAsiaTheme="minorHAnsi" w:asciiTheme="minorHAnsi" w:ascii="宋体" w:hAnsi="宋体" w:eastAsia="宋体" w:cs="宋体"/>
        </w:rPr>
        <w:t>的</w:t>
      </w:r>
      <w:r>
        <w:rPr>
          <w:rFonts w:cstheme="minorBidi" w:hAnsiTheme="minorHAnsi" w:eastAsiaTheme="minorHAnsi" w:asciiTheme="minorHAnsi" w:ascii="宋体" w:hAnsi="宋体" w:eastAsia="宋体" w:cs="宋体"/>
        </w:rPr>
        <w:t>格</w:t>
      </w:r>
      <w:r>
        <w:rPr>
          <w:rFonts w:cstheme="minorBidi" w:hAnsiTheme="minorHAnsi" w:eastAsiaTheme="minorHAnsi" w:asciiTheme="minorHAnsi" w:ascii="宋体" w:hAnsi="宋体" w:eastAsia="宋体" w:cs="宋体"/>
        </w:rPr>
        <w:t>兰</w:t>
      </w:r>
      <w:r>
        <w:rPr>
          <w:rFonts w:cstheme="minorBidi" w:hAnsiTheme="minorHAnsi" w:eastAsiaTheme="minorHAnsi" w:asciiTheme="minorHAnsi" w:ascii="宋体" w:hAnsi="宋体" w:eastAsia="宋体" w:cs="宋体"/>
        </w:rPr>
        <w:t>杰因</w:t>
      </w:r>
      <w:r>
        <w:rPr>
          <w:rFonts w:cstheme="minorBidi" w:hAnsiTheme="minorHAnsi" w:eastAsiaTheme="minorHAnsi" w:asciiTheme="minorHAnsi" w:ascii="宋体" w:hAnsi="宋体" w:eastAsia="宋体" w:cs="宋体"/>
        </w:rPr>
        <w:t>果</w:t>
      </w:r>
      <w:r>
        <w:rPr>
          <w:rFonts w:cstheme="minorBidi" w:hAnsiTheme="minorHAnsi" w:eastAsiaTheme="minorHAnsi" w:asciiTheme="minorHAnsi" w:ascii="宋体" w:hAnsi="宋体" w:eastAsia="宋体" w:cs="宋体"/>
        </w:rPr>
        <w:t>检验</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86"/>
        <w:gridCol w:w="2046"/>
        <w:gridCol w:w="2701"/>
      </w:tblGrid>
      <w:tr>
        <w:trPr>
          <w:tblHeader/>
        </w:trPr>
        <w:tc>
          <w:tcPr>
            <w:tcW w:w="2218"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158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218" w:type="pct"/>
            <w:vAlign w:val="center"/>
          </w:tcPr>
          <w:p w:rsidR="0018722C">
            <w:pPr>
              <w:pStyle w:val="ac"/>
              <w:topLinePunct/>
              <w:ind w:leftChars="0" w:left="0" w:rightChars="0" w:right="0" w:firstLineChars="0" w:firstLine="0"/>
              <w:spacing w:line="240" w:lineRule="atLeast"/>
            </w:pPr>
            <w:r>
              <w:t>factor1 </w:t>
            </w:r>
            <w:r>
              <w:t>不是 </w:t>
            </w:r>
            <w:r>
              <w:t>h </w:t>
            </w:r>
            <w:r>
              <w:t>的 </w:t>
            </w:r>
            <w:r>
              <w:t>Granger</w:t>
            </w:r>
            <w:r>
              <w:t> </w:t>
            </w:r>
            <w:r>
              <w:t>原因</w:t>
            </w:r>
          </w:p>
        </w:tc>
        <w:tc>
          <w:tcPr>
            <w:tcW w:w="1199" w:type="pct"/>
            <w:vAlign w:val="center"/>
          </w:tcPr>
          <w:p w:rsidR="0018722C">
            <w:pPr>
              <w:pStyle w:val="affff9"/>
              <w:topLinePunct/>
              <w:ind w:leftChars="0" w:left="0" w:rightChars="0" w:right="0" w:firstLineChars="0" w:firstLine="0"/>
              <w:spacing w:line="240" w:lineRule="atLeast"/>
            </w:pPr>
            <w:r>
              <w:t>9.372</w:t>
            </w:r>
          </w:p>
        </w:tc>
        <w:tc>
          <w:tcPr>
            <w:tcW w:w="1583" w:type="pct"/>
            <w:vAlign w:val="center"/>
          </w:tcPr>
          <w:p w:rsidR="0018722C">
            <w:pPr>
              <w:pStyle w:val="ad"/>
              <w:topLinePunct/>
              <w:ind w:leftChars="0" w:left="0" w:rightChars="0" w:right="0" w:firstLineChars="0" w:firstLine="0"/>
              <w:spacing w:line="240" w:lineRule="atLeast"/>
            </w:pPr>
            <w:r>
              <w:t>0.003*</w:t>
            </w:r>
          </w:p>
        </w:tc>
      </w:tr>
      <w:tr>
        <w:tc>
          <w:tcPr>
            <w:tcW w:w="2218" w:type="pct"/>
            <w:vAlign w:val="center"/>
            <w:tcBorders>
              <w:top w:val="single" w:sz="4" w:space="0" w:color="auto"/>
            </w:tcBorders>
          </w:tcPr>
          <w:p w:rsidR="0018722C">
            <w:pPr>
              <w:pStyle w:val="ac"/>
              <w:topLinePunct/>
              <w:ind w:leftChars="0" w:left="0" w:rightChars="0" w:right="0" w:firstLineChars="0" w:firstLine="0"/>
              <w:spacing w:line="240" w:lineRule="atLeast"/>
            </w:pPr>
            <w:r>
              <w:t>h </w:t>
            </w:r>
            <w:r>
              <w:t>不是 </w:t>
            </w:r>
            <w:r>
              <w:t>factor1 </w:t>
            </w:r>
            <w:r>
              <w:t>的 </w:t>
            </w:r>
            <w:r>
              <w:t>Granger</w:t>
            </w:r>
            <w:r>
              <w:t> </w:t>
            </w:r>
            <w:r>
              <w:t>原因</w:t>
            </w:r>
          </w:p>
        </w:tc>
        <w:tc>
          <w:tcPr>
            <w:tcW w:w="1199" w:type="pct"/>
            <w:vAlign w:val="center"/>
            <w:tcBorders>
              <w:top w:val="single" w:sz="4" w:space="0" w:color="auto"/>
            </w:tcBorders>
          </w:tcPr>
          <w:p w:rsidR="0018722C">
            <w:pPr>
              <w:pStyle w:val="affff9"/>
              <w:topLinePunct/>
              <w:ind w:leftChars="0" w:left="0" w:rightChars="0" w:right="0" w:firstLineChars="0" w:firstLine="0"/>
              <w:spacing w:line="240" w:lineRule="atLeast"/>
            </w:pPr>
            <w:r>
              <w:t>3.277</w:t>
            </w:r>
          </w:p>
        </w:tc>
        <w:tc>
          <w:tcPr>
            <w:tcW w:w="1583" w:type="pct"/>
            <w:vAlign w:val="center"/>
            <w:tcBorders>
              <w:top w:val="single" w:sz="4" w:space="0" w:color="auto"/>
            </w:tcBorders>
          </w:tcPr>
          <w:p w:rsidR="0018722C">
            <w:pPr>
              <w:pStyle w:val="ad"/>
              <w:topLinePunct/>
              <w:ind w:leftChars="0" w:left="0" w:rightChars="0" w:right="0" w:firstLineChars="0" w:firstLine="0"/>
              <w:spacing w:line="240" w:lineRule="atLeast"/>
            </w:pPr>
            <w:r>
              <w:t>0.072*</w:t>
            </w:r>
          </w:p>
        </w:tc>
      </w:tr>
    </w:tbl>
    <w:p w:rsidR="0018722C">
      <w:pPr>
        <w:pStyle w:val="aff3"/>
        <w:topLinePunct/>
      </w:pPr>
      <w:r>
        <w:t>注：</w:t>
      </w:r>
      <w:r>
        <w:rPr>
          <w:rFonts w:ascii="Times New Roman" w:eastAsia="Times New Roman"/>
        </w:rPr>
        <w:t>factor1</w:t>
      </w:r>
      <w:r>
        <w:t>代表产出因子，</w:t>
      </w:r>
      <w:r>
        <w:rPr>
          <w:rFonts w:ascii="Times New Roman" w:eastAsia="Times New Roman"/>
        </w:rPr>
        <w:t>h</w:t>
      </w:r>
      <w:r>
        <w:t>代表汇率，</w:t>
      </w:r>
      <w:r>
        <w:rPr>
          <w:rFonts w:ascii="Times New Roman" w:eastAsia="Times New Roman"/>
        </w:rPr>
        <w:t>*</w:t>
      </w:r>
      <w:r>
        <w:t>代表</w:t>
      </w:r>
      <w:r>
        <w:rPr>
          <w:rFonts w:ascii="Times New Roman" w:eastAsia="Times New Roman"/>
        </w:rPr>
        <w:t>90%</w:t>
      </w:r>
      <w:r>
        <w:t>置信水平下拒绝原假设</w:t>
      </w:r>
    </w:p>
    <w:p w:rsidR="0018722C">
      <w:pPr>
        <w:textAlignment w:val="center"/>
        <w:topLinePunct/>
      </w:pPr>
      <w:r>
        <w:rPr>
          <w:kern w:val="2"/>
          <w:sz w:val="28"/>
          <w:szCs w:val="28"/>
          <w:rFonts w:cstheme="minorBidi" w:hAnsiTheme="minorHAnsi" w:eastAsiaTheme="minorHAnsi" w:asciiTheme="minorHAnsi" w:ascii="宋体" w:hAnsi="宋体" w:eastAsia="宋体" w:cs="宋体"/>
        </w:rPr>
        <w:pict>
          <v:shape style="margin-left:84.264pt;margin-top:34.461563pt;width:411.58pt;height:48.53pt;mso-position-horizontal-relative:page;mso-position-vertical-relative:paragraph;z-index:236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469"/>
                    <w:gridCol w:w="1593"/>
                    <w:gridCol w:w="1786"/>
                    <w:gridCol w:w="1597"/>
                  </w:tblGrid>
                  <w:tr>
                    <w:trPr>
                      <w:trHeight w:val="300" w:hRule="atLeast"/>
                    </w:trPr>
                    <w:tc>
                      <w:tcPr>
                        <w:tcW w:w="2086"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原假设</w:t>
                        </w:r>
                      </w:p>
                    </w:tc>
                    <w:tc>
                      <w:tcPr>
                        <w:tcW w:w="1469"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leftChars="0" w:left="400" w:rightChars="0" w:right="30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特征根</w:t>
                        </w:r>
                      </w:p>
                    </w:tc>
                    <w:tc>
                      <w:tcPr>
                        <w:tcW w:w="1593" w:type="dxa"/>
                        <w:tcBorders>
                          <w:top w:val="single" w:sz="12" w:space="0" w:color="000000"/>
                          <w:bottom w:val="single" w:sz="4" w:space="0" w:color="000000"/>
                        </w:tcBorders>
                      </w:tcPr>
                      <w:p w:rsidR="0018722C">
                        <w:pPr>
                          <w:widowControl w:val="0"/>
                          <w:snapToGrid w:val="1"/>
                          <w:spacing w:beforeLines="0" w:afterLines="0" w:before="0" w:after="0" w:line="273" w:lineRule="exact"/>
                          <w:ind w:firstLineChars="0" w:firstLine="0" w:rightChars="0" w:right="0" w:leftChars="0" w:left="3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迹统计量</w:t>
                        </w:r>
                      </w:p>
                    </w:tc>
                    <w:tc>
                      <w:tcPr>
                        <w:tcW w:w="1786" w:type="dxa"/>
                        <w:tcBorders>
                          <w:top w:val="single" w:sz="12" w:space="0" w:color="000000"/>
                          <w:bottom w:val="single" w:sz="4" w:space="0" w:color="000000"/>
                        </w:tcBorders>
                      </w:tcPr>
                      <w:p w:rsidR="0018722C">
                        <w:pPr>
                          <w:widowControl w:val="0"/>
                          <w:snapToGrid w:val="1"/>
                          <w:spacing w:beforeLines="0" w:afterLines="0" w:before="0" w:after="0" w:line="291" w:lineRule="exact"/>
                          <w:ind w:firstLineChars="0" w:firstLine="0" w:leftChars="0" w:left="284" w:rightChars="0" w:right="42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5%</w:t>
                        </w:r>
                        <w:r>
                          <w:rPr>
                            <w:kern w:val="2"/>
                            <w:szCs w:val="22"/>
                            <w:rFonts w:ascii="宋体" w:eastAsia="宋体" w:hint="eastAsia" w:cstheme="minorBidi" w:hAnsi="Times New Roman" w:cs="Times New Roman"/>
                            <w:sz w:val="24"/>
                          </w:rPr>
                          <w:t>临界值</w:t>
                        </w:r>
                      </w:p>
                    </w:tc>
                    <w:tc>
                      <w:tcPr>
                        <w:tcW w:w="1597" w:type="dxa"/>
                        <w:tcBorders>
                          <w:top w:val="single" w:sz="12" w:space="0" w:color="000000"/>
                          <w:bottom w:val="single" w:sz="4" w:space="0" w:color="000000"/>
                        </w:tcBorders>
                      </w:tcPr>
                      <w:p w:rsidR="0018722C">
                        <w:pPr>
                          <w:widowControl w:val="0"/>
                          <w:snapToGrid w:val="1"/>
                          <w:spacing w:beforeLines="0" w:afterLines="0" w:before="0" w:after="0" w:line="291" w:lineRule="exact"/>
                          <w:ind w:firstLineChars="0" w:firstLine="0" w:leftChars="0" w:left="362" w:rightChars="0" w:right="47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 </w:t>
                        </w:r>
                        <w:r>
                          <w:rPr>
                            <w:kern w:val="2"/>
                            <w:szCs w:val="22"/>
                            <w:rFonts w:ascii="宋体" w:eastAsia="宋体" w:hint="eastAsia" w:cstheme="minorBidi" w:hAnsi="Times New Roman" w:cs="Times New Roman"/>
                            <w:sz w:val="24"/>
                          </w:rPr>
                          <w:t>值</w:t>
                        </w:r>
                      </w:p>
                    </w:tc>
                  </w:tr>
                  <w:tr>
                    <w:trPr>
                      <w:trHeight w:val="300" w:hRule="atLeast"/>
                    </w:trPr>
                    <w:tc>
                      <w:tcPr>
                        <w:tcW w:w="2086" w:type="dxa"/>
                        <w:tcBorders>
                          <w:top w:val="single" w:sz="4" w:space="0" w:color="000000"/>
                        </w:tcBorders>
                      </w:tcPr>
                      <w:p w:rsidR="0018722C">
                        <w:pPr>
                          <w:widowControl w:val="0"/>
                          <w:snapToGrid w:val="1"/>
                          <w:spacing w:beforeLines="0" w:afterLines="0" w:before="0" w:after="0" w:line="276" w:lineRule="exact"/>
                          <w:ind w:firstLineChars="0" w:firstLine="0" w:rightChars="0" w:right="0" w:leftChars="0" w:left="4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469" w:type="dxa"/>
                        <w:tcBorders>
                          <w:top w:val="single" w:sz="4" w:space="0" w:color="000000"/>
                        </w:tcBorders>
                      </w:tcPr>
                      <w:p w:rsidR="0018722C">
                        <w:pPr>
                          <w:widowControl w:val="0"/>
                          <w:snapToGrid w:val="1"/>
                          <w:spacing w:beforeLines="0" w:afterLines="0" w:lineRule="auto" w:line="240" w:after="0" w:before="18"/>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0.075</w:t>
                        </w:r>
                      </w:p>
                    </w:tc>
                    <w:tc>
                      <w:tcPr>
                        <w:tcW w:w="1593" w:type="dxa"/>
                        <w:tcBorders>
                          <w:top w:val="single" w:sz="4" w:space="0" w:color="000000"/>
                        </w:tcBorders>
                      </w:tcPr>
                      <w:p w:rsidR="0018722C">
                        <w:pPr>
                          <w:widowControl w:val="0"/>
                          <w:snapToGrid w:val="1"/>
                          <w:spacing w:beforeLines="0" w:afterLines="0" w:lineRule="auto" w:line="240" w:after="0" w:before="18"/>
                          <w:ind w:firstLineChars="0" w:firstLine="0" w:rightChars="0" w:right="0" w:leftChars="0" w:left="5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21.541</w:t>
                        </w:r>
                      </w:p>
                    </w:tc>
                    <w:tc>
                      <w:tcPr>
                        <w:tcW w:w="1786" w:type="dxa"/>
                        <w:tcBorders>
                          <w:top w:val="single" w:sz="4" w:space="0" w:color="000000"/>
                        </w:tcBorders>
                      </w:tcPr>
                      <w:p w:rsidR="0018722C">
                        <w:pPr>
                          <w:widowControl w:val="0"/>
                          <w:snapToGrid w:val="1"/>
                          <w:spacing w:beforeLines="0" w:afterLines="0" w:lineRule="auto" w:line="240" w:after="0" w:before="18"/>
                          <w:ind w:firstLineChars="0" w:firstLine="0" w:leftChars="0" w:left="284"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15.494</w:t>
                        </w:r>
                      </w:p>
                    </w:tc>
                    <w:tc>
                      <w:tcPr>
                        <w:tcW w:w="1597" w:type="dxa"/>
                        <w:tcBorders>
                          <w:top w:val="single" w:sz="4" w:space="0" w:color="000000"/>
                        </w:tcBorders>
                      </w:tcPr>
                      <w:p w:rsidR="0018722C">
                        <w:pPr>
                          <w:widowControl w:val="0"/>
                          <w:snapToGrid w:val="1"/>
                          <w:spacing w:beforeLines="0" w:afterLines="0" w:lineRule="auto" w:line="240" w:after="0" w:before="18"/>
                          <w:ind w:firstLineChars="0" w:firstLine="0" w:leftChars="0" w:left="424" w:rightChars="0" w:right="4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0.005*</w:t>
                        </w:r>
                      </w:p>
                    </w:tc>
                  </w:tr>
                  <w:tr>
                    <w:trPr>
                      <w:trHeight w:val="300" w:hRule="atLeast"/>
                    </w:trPr>
                    <w:tc>
                      <w:tcPr>
                        <w:tcW w:w="2086" w:type="dxa"/>
                        <w:tcBorders>
                          <w:bottom w:val="single" w:sz="12" w:space="0" w:color="000000"/>
                        </w:tcBorders>
                      </w:tcPr>
                      <w:p w:rsidR="0018722C">
                        <w:pPr>
                          <w:widowControl w:val="0"/>
                          <w:snapToGrid w:val="1"/>
                          <w:spacing w:beforeLines="0" w:afterLines="0" w:before="0" w:after="0" w:line="271"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最多有一组</w:t>
                        </w:r>
                      </w:p>
                    </w:tc>
                    <w:tc>
                      <w:tcPr>
                        <w:tcW w:w="1469" w:type="dxa"/>
                        <w:tcBorders>
                          <w:bottom w:val="single" w:sz="12" w:space="0" w:color="000000"/>
                        </w:tcBorders>
                      </w:tcPr>
                      <w:p w:rsidR="0018722C">
                        <w:pPr>
                          <w:widowControl w:val="0"/>
                          <w:snapToGrid w:val="1"/>
                          <w:spacing w:beforeLines="0" w:afterLines="0" w:after="0" w:line="275" w:lineRule="exact" w:before="13"/>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0.059</w:t>
                        </w:r>
                      </w:p>
                    </w:tc>
                    <w:tc>
                      <w:tcPr>
                        <w:tcW w:w="1593"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6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9.527</w:t>
                        </w:r>
                      </w:p>
                    </w:tc>
                    <w:tc>
                      <w:tcPr>
                        <w:tcW w:w="1786" w:type="dxa"/>
                        <w:tcBorders>
                          <w:bottom w:val="single" w:sz="12" w:space="0" w:color="000000"/>
                        </w:tcBorders>
                      </w:tcPr>
                      <w:p w:rsidR="0018722C">
                        <w:pPr>
                          <w:widowControl w:val="0"/>
                          <w:snapToGrid w:val="1"/>
                          <w:spacing w:beforeLines="0" w:afterLines="0" w:after="0" w:line="275" w:lineRule="exact" w:before="13"/>
                          <w:ind w:firstLineChars="0" w:firstLine="0" w:leftChars="0" w:left="284" w:rightChars="0" w:right="24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3.841</w:t>
                        </w:r>
                      </w:p>
                    </w:tc>
                    <w:tc>
                      <w:tcPr>
                        <w:tcW w:w="1597" w:type="dxa"/>
                        <w:tcBorders>
                          <w:bottom w:val="single" w:sz="12" w:space="0" w:color="000000"/>
                        </w:tcBorders>
                      </w:tcPr>
                      <w:p w:rsidR="0018722C">
                        <w:pPr>
                          <w:widowControl w:val="0"/>
                          <w:snapToGrid w:val="1"/>
                          <w:spacing w:beforeLines="0" w:afterLines="0" w:after="0" w:line="275" w:lineRule="exact" w:before="13"/>
                          <w:ind w:firstLineChars="0" w:firstLine="0" w:leftChars="0" w:left="424" w:rightChars="0" w:right="4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0.002*</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ascii="Times New Roman" w:eastAsia="Times New Roman" w:cstheme="minorBidi" w:hAnsiTheme="minorHAnsi" w:hAnsi="宋体" w:cs="宋体"/>
        </w:rPr>
        <w:t>4.2  </w:t>
      </w:r>
      <w:r>
        <w:rPr>
          <w:kern w:val="2"/>
          <w:sz w:val="28"/>
          <w:szCs w:val="28"/>
          <w:rFonts w:cstheme="minorBidi" w:hAnsiTheme="minorHAnsi" w:eastAsiaTheme="minorHAnsi" w:asciiTheme="minorHAnsi" w:ascii="宋体" w:hAnsi="宋体" w:eastAsia="宋体" w:cs="宋体"/>
        </w:rPr>
        <w:t>产出因子与汇率的</w:t>
      </w:r>
      <w:r>
        <w:rPr>
          <w:kern w:val="2"/>
          <w:sz w:val="28"/>
          <w:szCs w:val="28"/>
          <w:rFonts w:ascii="Times New Roman" w:eastAsia="Times New Roman" w:cstheme="minorBidi" w:hAnsiTheme="minorHAnsi" w:hAnsi="宋体" w:cs="宋体"/>
        </w:rPr>
        <w:t>Johansen</w:t>
      </w:r>
      <w:r>
        <w:rPr>
          <w:kern w:val="2"/>
          <w:sz w:val="28"/>
          <w:szCs w:val="28"/>
          <w:rFonts w:cstheme="minorBidi" w:hAnsiTheme="minorHAnsi" w:eastAsiaTheme="minorHAnsi" w:asciiTheme="minorHAnsi" w:ascii="宋体" w:hAnsi="宋体" w:eastAsia="宋体" w:cs="宋体"/>
        </w:rPr>
        <w:t>协整检验</w:t>
      </w:r>
    </w:p>
    <w:p w:rsidR="0018722C">
      <w:pPr>
        <w:pStyle w:val="aff3"/>
        <w:topLinePunct/>
      </w:pPr>
      <w:r>
        <w:t>注：</w:t>
      </w:r>
      <w:r>
        <w:rPr>
          <w:rFonts w:ascii="Times New Roman" w:eastAsia="Times New Roman"/>
        </w:rPr>
        <w:t>*</w:t>
      </w:r>
      <w:r>
        <w:t>代表拒绝原假设，通过检验</w:t>
      </w:r>
    </w:p>
    <w:p w:rsidR="0018722C">
      <w:pPr>
        <w:pStyle w:val="Heading3"/>
        <w:topLinePunct/>
        <w:ind w:left="200" w:hangingChars="200" w:hanging="200"/>
      </w:pPr>
      <w:bookmarkStart w:id="114197" w:name="_Toc686114197"/>
      <w:bookmarkStart w:name="_bookmark35" w:id="85"/>
      <w:bookmarkEnd w:id="85"/>
      <w:r>
        <w:rPr>
          <w:b/>
        </w:rPr>
        <w:t>4.1.2</w:t>
      </w:r>
      <w:r>
        <w:t xml:space="preserve"> </w:t>
      </w:r>
      <w:bookmarkStart w:name="_bookmark35" w:id="86"/>
      <w:bookmarkEnd w:id="86"/>
      <w:r>
        <w:rPr>
          <w:b/>
        </w:rPr>
        <w:t>T</w:t>
      </w:r>
      <w:r>
        <w:rPr>
          <w:b/>
        </w:rPr>
        <w:t>VP-FAVAR</w:t>
      </w:r>
      <w:r>
        <w:t>模型的建立及脉冲响应分析</w:t>
      </w:r>
      <w:bookmarkEnd w:id="114197"/>
    </w:p>
    <w:p w:rsidR="0018722C">
      <w:pPr>
        <w:pStyle w:val="cw23"/>
        <w:topLinePunct/>
      </w:pPr>
      <w:r>
        <w:rPr>
          <w:rFonts w:cstheme="minorBidi" w:hAnsiTheme="minorHAnsi" w:eastAsiaTheme="minorHAnsi" w:asciiTheme="minorHAnsi" w:ascii="楷体" w:hAnsi="Times New Roman" w:eastAsia="楷体" w:cs="Times New Roman" w:hint="eastAsia"/>
          <w:b/>
        </w:rPr>
        <w:t>1. </w:t>
      </w:r>
      <w:r>
        <w:rPr>
          <w:rFonts w:cstheme="minorBidi" w:hAnsiTheme="minorHAnsi" w:eastAsiaTheme="minorHAnsi" w:asciiTheme="minorHAnsi" w:ascii="Times New Roman" w:hAnsi="Times New Roman" w:eastAsia="宋体" w:cs="Times New Roman"/>
          <w:b/>
        </w:rPr>
        <w:t>FAVAR</w:t>
      </w:r>
      <w:r>
        <w:rPr>
          <w:b/>
          <w:rFonts w:ascii="楷体" w:eastAsia="楷体" w:hint="eastAsia" w:cstheme="minorBidi" w:hAnsiTheme="minorHAnsi" w:hAnsi="Times New Roman" w:cs="Times New Roman"/>
        </w:rPr>
        <w:t>模型的建立及脉冲响应分析</w:t>
      </w:r>
    </w:p>
    <w:p w:rsidR="0018722C">
      <w:pPr>
        <w:topLinePunct/>
      </w:pPr>
      <w:r>
        <w:t>对产出因子与汇率进行</w:t>
      </w:r>
      <w:r>
        <w:rPr>
          <w:rFonts w:ascii="Times New Roman" w:eastAsia="宋体"/>
        </w:rPr>
        <w:t>Granger</w:t>
      </w:r>
      <w:r>
        <w:t>因果检验和协整检验之后选择模型的滞后阶</w:t>
      </w:r>
      <w:r>
        <w:t>数</w:t>
      </w:r>
      <w:r>
        <w:t>。</w:t>
      </w:r>
      <w:r>
        <w:t>本论文根据</w:t>
      </w:r>
      <w:r>
        <w:rPr>
          <w:rFonts w:ascii="Times New Roman" w:eastAsia="宋体"/>
        </w:rPr>
        <w:t>AIC</w:t>
      </w:r>
      <w:r>
        <w:t>准则，最后选择的滞后阶数为</w:t>
      </w:r>
      <w:r>
        <w:rPr>
          <w:rFonts w:ascii="Times New Roman" w:eastAsia="宋体"/>
        </w:rPr>
        <w:t>1</w:t>
      </w:r>
      <w:r>
        <w:t>，如表</w:t>
      </w:r>
      <w:r>
        <w:rPr>
          <w:rFonts w:ascii="Times New Roman" w:eastAsia="宋体"/>
        </w:rPr>
        <w:t>4</w:t>
      </w:r>
      <w:r>
        <w:rPr>
          <w:rFonts w:ascii="Times New Roman" w:eastAsia="宋体"/>
        </w:rPr>
        <w:t>.</w:t>
      </w:r>
      <w:r>
        <w:rPr>
          <w:rFonts w:ascii="Times New Roman" w:eastAsia="宋体"/>
        </w:rPr>
        <w:t>3</w:t>
      </w:r>
      <w:r>
        <w:t>所示建立</w:t>
      </w:r>
      <w:r>
        <w:rPr>
          <w:rFonts w:ascii="Times New Roman" w:eastAsia="宋体"/>
        </w:rPr>
        <w:t>FAVAR</w:t>
      </w:r>
      <w:r>
        <w:t>模型，得到模型的表达式</w:t>
      </w:r>
      <w:r>
        <w:rPr>
          <w:rFonts w:ascii="Times New Roman" w:eastAsia="宋体"/>
          <w:rFonts w:ascii="Times New Roman" w:eastAsia="宋体"/>
          <w:w w:val="105"/>
        </w:rPr>
        <w:t>（</w:t>
      </w:r>
      <w:r>
        <w:rPr>
          <w:rFonts w:ascii="Times New Roman" w:eastAsia="宋体"/>
        </w:rPr>
        <w:t xml:space="preserve">4</w:t>
      </w:r>
      <w:r>
        <w:rPr>
          <w:rFonts w:ascii="Times New Roman" w:eastAsia="宋体"/>
        </w:rPr>
        <w:t>.</w:t>
      </w:r>
      <w:r>
        <w:rPr>
          <w:rFonts w:ascii="Times New Roman" w:eastAsia="宋体"/>
        </w:rPr>
        <w:t xml:space="preserve">1</w:t>
      </w:r>
      <w:r>
        <w:rPr>
          <w:rFonts w:ascii="Times New Roman" w:eastAsia="宋体"/>
          <w:rFonts w:ascii="Times New Roman" w:eastAsia="宋体"/>
          <w:w w:val="105"/>
        </w:rPr>
        <w:t>）</w:t>
      </w:r>
      <w:r>
        <w:t>。</w:t>
      </w:r>
    </w:p>
    <w:p w:rsidR="0018722C">
      <w:spacing w:beforeLines="0" w:before="0" w:afterLines="0" w:after="0" w:line="440" w:lineRule="auto"/>
      <w:pPr>
        <w:sectPr w:rsidR="00556256">
          <w:type w:val="continuous"/>
          <w:pgSz w:w="11910" w:h="16840"/>
          <w:pgMar w:header="884" w:footer="994" w:top="1220" w:bottom="1180" w:left="1580" w:right="1580"/>
        </w:sectPr>
        <w:topLinePunct/>
      </w:pPr>
    </w:p>
    <w:p w:rsidR="0018722C">
      <w:pPr>
        <w:tabs>
          <w:tab w:pos="429" w:val="left" w:leader="none"/>
        </w:tabs>
        <w:spacing w:line="223"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5"/>
          <w:position w:val="2"/>
          <w:sz w:val="24"/>
        </w:rPr>
        <w:t>h</w:t>
      </w:r>
      <w:r>
        <w:rPr>
          <w:kern w:val="2"/>
          <w:szCs w:val="22"/>
          <w:rFonts w:ascii="Times New Roman" w:hAnsi="Times New Roman" w:cstheme="minorBidi" w:eastAsiaTheme="minorHAnsi"/>
          <w:i/>
          <w:spacing w:val="-5"/>
          <w:position w:val="-3"/>
          <w:sz w:val="14"/>
        </w:rPr>
        <w:t>t</w:t>
      </w:r>
    </w:p>
    <w:p w:rsidR="0018722C">
      <w:pPr>
        <w:spacing w:line="222" w:lineRule="exact" w:before="273"/>
        <w:ind w:leftChars="0" w:left="32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6"/>
          <w:position w:val="2"/>
          <w:sz w:val="24"/>
        </w:rPr>
        <w:t>b</w:t>
      </w:r>
      <w:r>
        <w:rPr>
          <w:kern w:val="2"/>
          <w:szCs w:val="22"/>
          <w:rFonts w:ascii="Times New Roman" w:hAnsi="Times New Roman" w:cstheme="minorBidi" w:eastAsiaTheme="minorHAnsi"/>
          <w:spacing w:val="-6"/>
          <w:position w:val="-3"/>
          <w:sz w:val="14"/>
        </w:rPr>
        <w:t>11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12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h</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line="222" w:lineRule="exact" w:before="273"/>
        <w:ind w:leftChars="0" w:left="30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5"/>
          <w:position w:val="2"/>
          <w:sz w:val="24"/>
        </w:rPr>
        <w:t>C</w:t>
      </w:r>
      <w:r>
        <w:rPr>
          <w:kern w:val="2"/>
          <w:szCs w:val="22"/>
          <w:rFonts w:ascii="Times New Roman" w:hAnsi="Times New Roman" w:cstheme="minorBidi" w:eastAsiaTheme="minorHAnsi"/>
          <w:spacing w:val="-5"/>
          <w:position w:val="-3"/>
          <w:sz w:val="14"/>
        </w:rPr>
        <w:t xml:space="preserve">1 </w:t>
      </w:r>
      <w:r>
        <w:rPr>
          <w:kern w:val="2"/>
          <w:szCs w:val="22"/>
          <w:rFonts w:ascii="Times New Roman" w:hAnsi="Times New Roman" w:cstheme="minorBidi" w:eastAsiaTheme="minorHAnsi"/>
          <w:spacing w:val="-3"/>
          <w:position w:val="-3"/>
          <w:sz w:val="14"/>
        </w:rPr>
        <w:t xml:space="preserve"> </w:t>
      </w:r>
      <w:r>
        <w:rPr>
          <w:kern w:val="2"/>
          <w:szCs w:val="22"/>
          <w:rFonts w:ascii="Symbol" w:hAnsi="Symbol" w:cstheme="minorBidi" w:eastAsiaTheme="minorHAnsi"/>
          <w:sz w:val="24"/>
        </w:rPr>
        <w:t></w:t>
      </w:r>
    </w:p>
    <w:p w:rsidR="0018722C">
      <w:pPr>
        <w:topLinePunct/>
      </w:pPr>
      <w:r>
        <w:rPr>
          <w:rFonts w:ascii="Times New Roman"/>
        </w:rPr>
        <w:t>(</w:t>
      </w:r>
      <w:r>
        <w:rPr>
          <w:rFonts w:ascii="Times New Roman"/>
        </w:rPr>
        <w:t xml:space="preserve">4.1</w:t>
      </w:r>
      <w:r>
        <w:rPr>
          <w:rFonts w:ascii="Times New Roman"/>
        </w:rPr>
        <w:t>)</w:t>
      </w:r>
    </w:p>
    <w:p w:rsidR="0018722C">
      <w:spacing w:beforeLines="0" w:before="0" w:afterLines="0" w:after="0" w:line="440" w:lineRule="auto"/>
      <w:pPr>
        <w:sectPr w:rsidR="00556256">
          <w:type w:val="continuous"/>
          <w:pgSz w:w="11910" w:h="16840"/>
          <w:pgMar w:top="940" w:bottom="280" w:left="1580" w:right="1580"/>
          <w:cols w:num="6" w:equalWidth="0">
            <w:col w:w="1783" w:space="40"/>
            <w:col w:w="1009" w:space="39"/>
            <w:col w:w="707" w:space="40"/>
            <w:col w:w="595" w:space="40"/>
            <w:col w:w="1043" w:space="1355"/>
            <w:col w:w="2099"/>
          </w:cols>
        </w:sectPr>
        <w:topLinePunct/>
      </w:pPr>
    </w:p>
    <w:p w:rsidR="0018722C">
      <w:pPr>
        <w:spacing w:line="183" w:lineRule="exact" w:before="1"/>
        <w:ind w:leftChars="0" w:left="1210"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sidR="001852F3">
        <w:rPr>
          <w:kern w:val="2"/>
          <w:szCs w:val="22"/>
          <w:rFonts w:ascii="Times New Roman" w:hAnsi="Times New Roman" w:cstheme="minorBidi" w:eastAsiaTheme="minorHAnsi"/>
          <w:position w:val="12"/>
          <w:sz w:val="24"/>
        </w:rPr>
        <w:t xml:space="preserve"> </w:t>
      </w:r>
      <w:r>
        <w:rPr>
          <w:kern w:val="2"/>
          <w:szCs w:val="22"/>
          <w:rFonts w:ascii="Times New Roman" w:hAnsi="Times New Roman" w:cstheme="minorBidi" w:eastAsiaTheme="minorHAnsi"/>
          <w:i/>
          <w:spacing w:val="-2"/>
          <w:sz w:val="24"/>
        </w:rPr>
        <w:t>factor</w:t>
      </w:r>
      <w:r>
        <w:rPr>
          <w:kern w:val="2"/>
          <w:szCs w:val="22"/>
          <w:rFonts w:ascii="Times New Roman" w:hAnsi="Times New Roman" w:cstheme="minorBidi" w:eastAsiaTheme="minorHAnsi"/>
          <w:spacing w:val="-2"/>
          <w:sz w:val="24"/>
        </w:rPr>
        <w:t>1 </w:t>
      </w:r>
      <w:r>
        <w:rPr>
          <w:kern w:val="2"/>
          <w:szCs w:val="22"/>
          <w:rFonts w:ascii="Symbol" w:hAnsi="Symbol" w:cstheme="minorBidi" w:eastAsiaTheme="minorHAnsi"/>
          <w:position w:val="12"/>
          <w:sz w:val="24"/>
        </w:rPr>
        <w:t></w:t>
      </w:r>
    </w:p>
    <w:p w:rsidR="0018722C">
      <w:pPr>
        <w:tabs>
          <w:tab w:pos="789" w:val="left" w:leader="none"/>
        </w:tabs>
        <w:spacing w:line="182" w:lineRule="exact" w:before="2"/>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r>
      <w:r>
        <w:t>b</w:t>
      </w:r>
      <w:r w:rsidR="001852F3">
        <w:t xml:space="preserve">  </w:t>
      </w:r>
      <w:r>
        <w:rPr>
          <w:kern w:val="2"/>
          <w:szCs w:val="22"/>
          <w:rFonts w:ascii="Symbol" w:hAnsi="Symbol" w:cstheme="minorBidi" w:eastAsiaTheme="minorHAnsi"/>
          <w:position w:val="12"/>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pacing w:val="-2"/>
          <w:sz w:val="24"/>
        </w:rPr>
        <w:t>factor</w:t>
      </w:r>
      <w:r>
        <w:rPr>
          <w:kern w:val="2"/>
          <w:szCs w:val="22"/>
          <w:rFonts w:ascii="Times New Roman" w:hAnsi="Times New Roman" w:cstheme="minorBidi" w:eastAsiaTheme="minorHAnsi"/>
          <w:spacing w:val="-2"/>
          <w:sz w:val="24"/>
        </w:rPr>
        <w:t>1</w:t>
      </w:r>
    </w:p>
    <w:p w:rsidR="0018722C">
      <w:pPr>
        <w:tabs>
          <w:tab w:pos="471" w:val="left" w:leader="none"/>
        </w:tabs>
        <w:spacing w:line="184" w:lineRule="exact"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11"/>
          <w:sz w:val="24"/>
        </w:rPr>
        <w:t>C</w:t>
      </w:r>
      <w:r>
        <w:rPr>
          <w:kern w:val="2"/>
          <w:szCs w:val="22"/>
          <w:rFonts w:ascii="Times New Roman" w:hAnsi="Times New Roman" w:cstheme="minorBidi" w:eastAsiaTheme="minorHAnsi"/>
          <w:i/>
          <w:spacing w:val="14"/>
          <w:position w:val="-11"/>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580" w:right="1580"/>
          <w:cols w:num="3" w:equalWidth="0">
            <w:col w:w="2241" w:space="40"/>
            <w:col w:w="2063" w:space="39"/>
            <w:col w:w="4367"/>
          </w:cols>
        </w:sectPr>
        <w:topLinePunct/>
      </w:pPr>
    </w:p>
    <w:p w:rsidR="0018722C">
      <w:pPr>
        <w:tabs>
          <w:tab w:pos="2048" w:val="left" w:leader="none"/>
        </w:tabs>
        <w:spacing w:before="0"/>
        <w:ind w:leftChars="0" w:left="121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2"/>
          <w:sz w:val="14"/>
        </w:rPr>
        <w:t xml:space="preserve"> </w:t>
      </w:r>
      <w:r>
        <w:rPr>
          <w:kern w:val="2"/>
          <w:szCs w:val="22"/>
          <w:rFonts w:ascii="Symbol" w:hAnsi="Symbol" w:cstheme="minorBidi" w:eastAsiaTheme="minorHAnsi"/>
          <w:sz w:val="24"/>
        </w:rPr>
        <w:t></w:t>
      </w:r>
    </w:p>
    <w:p w:rsidR="0018722C">
      <w:pPr>
        <w:tabs>
          <w:tab w:pos="897" w:val="left" w:leader="none"/>
        </w:tabs>
        <w:spacing w:before="0"/>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21</w:t>
      </w:r>
      <w:r w:rsidRPr="00000000">
        <w:rPr>
          <w:kern w:val="2"/>
          <w:sz w:val="22"/>
          <w:szCs w:val="22"/>
          <w:rFonts w:cstheme="minorBidi" w:hAnsiTheme="minorHAnsi" w:eastAsiaTheme="minorHAnsi" w:asciiTheme="minorHAnsi"/>
        </w:rPr>
        <w:tab/>
        <w:t>22</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1"/>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ab/>
      </w:r>
      <w:r w:rsidR="001852F3">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241" w:space="40"/>
            <w:col w:w="1298" w:space="39"/>
            <w:col w:w="5132"/>
          </w:cols>
        </w:sectPr>
        <w:topLinePunct/>
      </w:pP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ascii="Times New Roman" w:eastAsia="Times New Roman" w:cstheme="minorBidi" w:hAnsiTheme="minorHAnsi" w:hAnsi="宋体" w:cs="宋体"/>
        </w:rPr>
        <w:t>4</w:t>
      </w:r>
      <w:r>
        <w:rPr>
          <w:rFonts w:ascii="Times New Roman" w:eastAsia="Times New Roman" w:cstheme="minorBidi" w:hAnsiTheme="minorHAnsi" w:hAnsi="宋体" w:cs="宋体"/>
        </w:rPr>
        <w:t>.</w:t>
      </w:r>
      <w:r>
        <w:rPr>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rPr>
        <w:t>产</w:t>
      </w:r>
      <w:r>
        <w:rPr>
          <w:rFonts w:cstheme="minorBidi" w:hAnsiTheme="minorHAnsi" w:eastAsiaTheme="minorHAnsi" w:asciiTheme="minorHAnsi" w:ascii="宋体" w:hAnsi="宋体" w:eastAsia="宋体" w:cs="宋体"/>
        </w:rPr>
        <w:t>出</w:t>
      </w:r>
      <w:r>
        <w:rPr>
          <w:rFonts w:cstheme="minorBidi" w:hAnsiTheme="minorHAnsi" w:eastAsiaTheme="minorHAnsi" w:asciiTheme="minorHAnsi" w:ascii="宋体" w:hAnsi="宋体" w:eastAsia="宋体" w:cs="宋体"/>
        </w:rPr>
        <w:t>因子</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汇率的</w:t>
      </w:r>
      <w:r>
        <w:rPr>
          <w:rFonts w:ascii="Times New Roman" w:eastAsia="Times New Roman" w:cstheme="minorBidi" w:hAnsiTheme="minorHAnsi" w:hAnsi="宋体" w:cs="宋体"/>
        </w:rPr>
        <w:t>FAVAR</w:t>
      </w:r>
      <w:r>
        <w:rPr>
          <w:rFonts w:cstheme="minorBidi" w:hAnsiTheme="minorHAnsi" w:eastAsiaTheme="minorHAnsi" w:asciiTheme="minorHAnsi" w:ascii="宋体" w:hAnsi="宋体" w:eastAsia="宋体" w:cs="宋体"/>
        </w:rPr>
        <w:t>模型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93"/>
        <w:gridCol w:w="2270"/>
        <w:gridCol w:w="2219"/>
      </w:tblGrid>
      <w:tr>
        <w:trPr>
          <w:tblHeader/>
        </w:trPr>
        <w:tc>
          <w:tcPr>
            <w:tcW w:w="23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4" w:type="pct"/>
            <w:vAlign w:val="center"/>
            <w:tcBorders>
              <w:bottom w:val="single" w:sz="4" w:space="0" w:color="auto"/>
            </w:tcBorders>
          </w:tcPr>
          <w:p w:rsidR="0018722C">
            <w:pPr>
              <w:pStyle w:val="a7"/>
              <w:topLinePunct/>
              <w:ind w:leftChars="0" w:left="0" w:rightChars="0" w:right="0" w:firstLineChars="0" w:firstLine="0"/>
              <w:spacing w:line="240" w:lineRule="atLeast"/>
            </w:pPr>
            <w:r>
              <w:t>factor1</w:t>
            </w:r>
          </w:p>
        </w:tc>
        <w:tc>
          <w:tcPr>
            <w:tcW w:w="1324" w:type="pct"/>
            <w:vAlign w:val="center"/>
            <w:tcBorders>
              <w:bottom w:val="single" w:sz="4" w:space="0" w:color="auto"/>
            </w:tcBorders>
          </w:tcPr>
          <w:p w:rsidR="0018722C">
            <w:pPr>
              <w:pStyle w:val="a7"/>
              <w:topLinePunct/>
              <w:ind w:leftChars="0" w:left="0" w:rightChars="0" w:right="0" w:firstLineChars="0" w:firstLine="0"/>
              <w:spacing w:line="240" w:lineRule="atLeast"/>
            </w:pPr>
            <w:r>
              <w:t>h</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factor1</w:t>
            </w:r>
            <w:r>
              <w:t>(</w:t>
            </w:r>
            <w:r>
              <w:t>-1</w:t>
            </w:r>
            <w:r>
              <w:t>)</w:t>
            </w:r>
          </w:p>
        </w:tc>
        <w:tc>
          <w:tcPr>
            <w:tcW w:w="13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1.005</w:t>
            </w:r>
          </w:p>
        </w:tc>
        <w:tc>
          <w:tcPr>
            <w:tcW w:w="13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0.208</w:t>
            </w:r>
          </w:p>
        </w:tc>
      </w:tr>
      <w:tr>
        <w:tc>
          <w:tcPr>
            <w:tcW w:w="2322" w:type="pct"/>
            <w:vMerge/>
            <w:vAlign w:val="center"/>
          </w:tcPr>
          <w:p w:rsidR="0018722C">
            <w:pPr>
              <w:pStyle w:val="ac"/>
              <w:topLinePunct/>
              <w:ind w:leftChars="0" w:left="0" w:rightChars="0" w:right="0" w:firstLineChars="0" w:firstLine="0"/>
              <w:spacing w:line="240" w:lineRule="atLeast"/>
            </w:pPr>
          </w:p>
        </w:tc>
        <w:tc>
          <w:tcPr>
            <w:tcW w:w="1354" w:type="pct"/>
            <w:vAlign w:val="center"/>
          </w:tcPr>
          <w:p w:rsidR="0018722C">
            <w:pPr>
              <w:pStyle w:val="a5"/>
              <w:topLinePunct/>
              <w:ind w:leftChars="0" w:left="0" w:rightChars="0" w:right="0" w:firstLineChars="0" w:firstLine="0"/>
              <w:spacing w:line="240" w:lineRule="atLeast"/>
            </w:pPr>
            <w:r>
              <w:t>(</w:t>
            </w:r>
            <w:r>
              <w:t xml:space="preserve">0.015</w:t>
            </w:r>
            <w:r>
              <w:t>)</w:t>
            </w:r>
          </w:p>
        </w:tc>
        <w:tc>
          <w:tcPr>
            <w:tcW w:w="1324" w:type="pct"/>
            <w:vAlign w:val="center"/>
          </w:tcPr>
          <w:p w:rsidR="0018722C">
            <w:pPr>
              <w:pStyle w:val="ad"/>
              <w:topLinePunct/>
              <w:ind w:leftChars="0" w:left="0" w:rightChars="0" w:right="0" w:firstLineChars="0" w:firstLine="0"/>
              <w:spacing w:line="240" w:lineRule="atLeast"/>
            </w:pPr>
            <w:r>
              <w:t>(</w:t>
            </w:r>
            <w:r>
              <w:t xml:space="preserve">0.046</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54" w:type="pct"/>
            <w:vAlign w:val="center"/>
          </w:tcPr>
          <w:p w:rsidR="0018722C">
            <w:pPr>
              <w:pStyle w:val="a5"/>
              <w:topLinePunct/>
              <w:ind w:leftChars="0" w:left="0" w:rightChars="0" w:right="0" w:firstLineChars="0" w:firstLine="0"/>
              <w:spacing w:line="240" w:lineRule="atLeast"/>
            </w:pPr>
            <w:r>
              <w:t>[</w:t>
            </w:r>
            <w:r>
              <w:t xml:space="preserve"> 68.024</w:t>
            </w:r>
            <w:r>
              <w:t>]</w:t>
            </w:r>
          </w:p>
        </w:tc>
        <w:tc>
          <w:tcPr>
            <w:tcW w:w="1324" w:type="pct"/>
            <w:vAlign w:val="center"/>
          </w:tcPr>
          <w:p w:rsidR="0018722C">
            <w:pPr>
              <w:pStyle w:val="ad"/>
              <w:topLinePunct/>
              <w:ind w:leftChars="0" w:left="0" w:rightChars="0" w:right="0" w:firstLineChars="0" w:firstLine="0"/>
              <w:spacing w:line="240" w:lineRule="atLeast"/>
            </w:pPr>
            <w:r>
              <w:t>[</w:t>
            </w:r>
            <w:r>
              <w:t xml:space="preserve">-1.592</w:t>
            </w:r>
            <w:r>
              <w:t>]</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h</w:t>
            </w:r>
            <w:r>
              <w:t>(</w:t>
            </w:r>
            <w:r>
              <w:t>-1</w:t>
            </w:r>
            <w:r>
              <w:t>)</w:t>
            </w:r>
          </w:p>
        </w:tc>
        <w:tc>
          <w:tcPr>
            <w:tcW w:w="13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0.001</w:t>
            </w:r>
          </w:p>
        </w:tc>
        <w:tc>
          <w:tcPr>
            <w:tcW w:w="13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0.589</w:t>
            </w:r>
          </w:p>
        </w:tc>
      </w:tr>
      <w:tr>
        <w:tc>
          <w:tcPr>
            <w:tcW w:w="2322" w:type="pct"/>
            <w:vMerge/>
            <w:vAlign w:val="center"/>
          </w:tcPr>
          <w:p w:rsidR="0018722C">
            <w:pPr>
              <w:pStyle w:val="ac"/>
              <w:topLinePunct/>
              <w:ind w:leftChars="0" w:left="0" w:rightChars="0" w:right="0" w:firstLineChars="0" w:firstLine="0"/>
              <w:spacing w:line="240" w:lineRule="atLeast"/>
            </w:pPr>
          </w:p>
        </w:tc>
        <w:tc>
          <w:tcPr>
            <w:tcW w:w="1354" w:type="pct"/>
            <w:vAlign w:val="center"/>
          </w:tcPr>
          <w:p w:rsidR="0018722C">
            <w:pPr>
              <w:pStyle w:val="a5"/>
              <w:topLinePunct/>
              <w:ind w:leftChars="0" w:left="0" w:rightChars="0" w:right="0" w:firstLineChars="0" w:firstLine="0"/>
              <w:spacing w:line="240" w:lineRule="atLeast"/>
            </w:pPr>
            <w:r>
              <w:t>(</w:t>
            </w:r>
            <w:r>
              <w:t xml:space="preserve">0.007</w:t>
            </w:r>
            <w:r>
              <w:t>)</w:t>
            </w:r>
          </w:p>
        </w:tc>
        <w:tc>
          <w:tcPr>
            <w:tcW w:w="1324" w:type="pct"/>
            <w:vAlign w:val="center"/>
          </w:tcPr>
          <w:p w:rsidR="0018722C">
            <w:pPr>
              <w:pStyle w:val="ad"/>
              <w:topLinePunct/>
              <w:ind w:leftChars="0" w:left="0" w:rightChars="0" w:right="0" w:firstLineChars="0" w:firstLine="0"/>
              <w:spacing w:line="240" w:lineRule="atLeast"/>
            </w:pPr>
            <w:r>
              <w:t>(</w:t>
            </w:r>
            <w:r>
              <w:t xml:space="preserve">0.065</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54" w:type="pct"/>
            <w:vAlign w:val="center"/>
          </w:tcPr>
          <w:p w:rsidR="0018722C">
            <w:pPr>
              <w:pStyle w:val="a5"/>
              <w:topLinePunct/>
              <w:ind w:leftChars="0" w:left="0" w:rightChars="0" w:right="0" w:firstLineChars="0" w:firstLine="0"/>
              <w:spacing w:line="240" w:lineRule="atLeast"/>
            </w:pPr>
            <w:r>
              <w:t>[</w:t>
            </w:r>
            <w:r>
              <w:t xml:space="preserve"> 0.081</w:t>
            </w:r>
            <w:r>
              <w:t>]</w:t>
            </w:r>
          </w:p>
        </w:tc>
        <w:tc>
          <w:tcPr>
            <w:tcW w:w="1324" w:type="pct"/>
            <w:vAlign w:val="center"/>
          </w:tcPr>
          <w:p w:rsidR="0018722C">
            <w:pPr>
              <w:pStyle w:val="ad"/>
              <w:topLinePunct/>
              <w:ind w:leftChars="0" w:left="0" w:rightChars="0" w:right="0" w:firstLineChars="0" w:firstLine="0"/>
              <w:spacing w:line="240" w:lineRule="atLeast"/>
            </w:pPr>
            <w:r>
              <w:t>[</w:t>
            </w:r>
            <w:r>
              <w:t xml:space="preserve"> 9.022</w:t>
            </w:r>
            <w:r>
              <w:t>]</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p>
        </w:tc>
        <w:tc>
          <w:tcPr>
            <w:tcW w:w="13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0.007</w:t>
            </w:r>
          </w:p>
        </w:tc>
        <w:tc>
          <w:tcPr>
            <w:tcW w:w="13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1.205</w:t>
            </w:r>
          </w:p>
        </w:tc>
      </w:tr>
      <w:tr>
        <w:tc>
          <w:tcPr>
            <w:tcW w:w="2322" w:type="pct"/>
            <w:vMerge/>
            <w:vAlign w:val="center"/>
          </w:tcPr>
          <w:p w:rsidR="0018722C">
            <w:pPr>
              <w:pStyle w:val="ac"/>
              <w:topLinePunct/>
              <w:ind w:leftChars="0" w:left="0" w:rightChars="0" w:right="0" w:firstLineChars="0" w:firstLine="0"/>
              <w:spacing w:line="240" w:lineRule="atLeast"/>
            </w:pPr>
          </w:p>
        </w:tc>
        <w:tc>
          <w:tcPr>
            <w:tcW w:w="1354" w:type="pct"/>
            <w:vAlign w:val="center"/>
          </w:tcPr>
          <w:p w:rsidR="0018722C">
            <w:pPr>
              <w:pStyle w:val="a5"/>
              <w:topLinePunct/>
              <w:ind w:leftChars="0" w:left="0" w:rightChars="0" w:right="0" w:firstLineChars="0" w:firstLine="0"/>
              <w:spacing w:line="240" w:lineRule="atLeast"/>
            </w:pPr>
            <w:r>
              <w:t>(</w:t>
            </w:r>
            <w:r>
              <w:t xml:space="preserve">0.135</w:t>
            </w:r>
            <w:r>
              <w:t>)</w:t>
            </w:r>
          </w:p>
        </w:tc>
        <w:tc>
          <w:tcPr>
            <w:tcW w:w="1324" w:type="pct"/>
            <w:vAlign w:val="center"/>
          </w:tcPr>
          <w:p w:rsidR="0018722C">
            <w:pPr>
              <w:pStyle w:val="ad"/>
              <w:topLinePunct/>
              <w:ind w:leftChars="0" w:left="0" w:rightChars="0" w:right="0" w:firstLineChars="0" w:firstLine="0"/>
              <w:spacing w:line="240" w:lineRule="atLeast"/>
            </w:pPr>
            <w:r>
              <w:t>(</w:t>
            </w:r>
            <w:r>
              <w:t xml:space="preserve">1.195</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54" w:type="pct"/>
            <w:vAlign w:val="center"/>
          </w:tcPr>
          <w:p w:rsidR="0018722C">
            <w:pPr>
              <w:pStyle w:val="a5"/>
              <w:topLinePunct/>
              <w:ind w:leftChars="0" w:left="0" w:rightChars="0" w:right="0" w:firstLineChars="0" w:firstLine="0"/>
              <w:spacing w:line="240" w:lineRule="atLeast"/>
            </w:pPr>
            <w:r>
              <w:t>[</w:t>
            </w:r>
            <w:r>
              <w:t xml:space="preserve"> 0.048</w:t>
            </w:r>
            <w:r>
              <w:t>]</w:t>
            </w:r>
          </w:p>
        </w:tc>
        <w:tc>
          <w:tcPr>
            <w:tcW w:w="1324" w:type="pct"/>
            <w:vAlign w:val="center"/>
          </w:tcPr>
          <w:p w:rsidR="0018722C">
            <w:pPr>
              <w:pStyle w:val="ad"/>
              <w:topLinePunct/>
              <w:ind w:leftChars="0" w:left="0" w:rightChars="0" w:right="0" w:firstLineChars="0" w:firstLine="0"/>
              <w:spacing w:line="240" w:lineRule="atLeast"/>
            </w:pPr>
            <w:r>
              <w:t>[</w:t>
            </w:r>
            <w:r>
              <w:t xml:space="preserve"> 1.008</w:t>
            </w:r>
            <w:r>
              <w:t>]</w:t>
            </w:r>
          </w:p>
        </w:tc>
      </w:tr>
      <w:tr>
        <w:tc>
          <w:tcPr>
            <w:tcW w:w="232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R-squared</w:t>
            </w:r>
          </w:p>
        </w:tc>
        <w:tc>
          <w:tcPr>
            <w:tcW w:w="135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0.970</w:t>
            </w:r>
          </w:p>
        </w:tc>
        <w:tc>
          <w:tcPr>
            <w:tcW w:w="1324"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0.795</w:t>
            </w:r>
          </w:p>
        </w:tc>
      </w:tr>
      <w:tr>
        <w:tc>
          <w:tcPr>
            <w:tcW w:w="2322" w:type="pct"/>
            <w:vAlign w:val="center"/>
            <w:tcBorders>
              <w:top w:val="single" w:sz="4" w:space="0" w:color="auto"/>
            </w:tcBorders>
          </w:tcPr>
          <w:p w:rsidR="0018722C">
            <w:pPr>
              <w:pStyle w:val="ac"/>
              <w:topLinePunct/>
              <w:ind w:leftChars="0" w:left="0" w:rightChars="0" w:right="0" w:firstLineChars="0" w:firstLine="0"/>
              <w:spacing w:line="240" w:lineRule="atLeast"/>
            </w:pPr>
            <w:r>
              <w:t>Adj. R-squared</w:t>
            </w:r>
          </w:p>
        </w:tc>
        <w:tc>
          <w:tcPr>
            <w:tcW w:w="1354" w:type="pct"/>
            <w:vAlign w:val="center"/>
            <w:tcBorders>
              <w:top w:val="single" w:sz="4" w:space="0" w:color="auto"/>
            </w:tcBorders>
          </w:tcPr>
          <w:p w:rsidR="0018722C">
            <w:pPr>
              <w:pStyle w:val="affff9"/>
              <w:topLinePunct/>
              <w:ind w:leftChars="0" w:left="0" w:rightChars="0" w:right="0" w:firstLineChars="0" w:firstLine="0"/>
              <w:spacing w:line="240" w:lineRule="atLeast"/>
            </w:pPr>
            <w:r>
              <w:t>0.969</w:t>
            </w:r>
          </w:p>
        </w:tc>
        <w:tc>
          <w:tcPr>
            <w:tcW w:w="1324" w:type="pct"/>
            <w:vAlign w:val="center"/>
            <w:tcBorders>
              <w:top w:val="single" w:sz="4" w:space="0" w:color="auto"/>
            </w:tcBorders>
          </w:tcPr>
          <w:p w:rsidR="0018722C">
            <w:pPr>
              <w:pStyle w:val="affff9"/>
              <w:topLinePunct/>
              <w:ind w:leftChars="0" w:left="0" w:rightChars="0" w:right="0" w:firstLineChars="0" w:firstLine="0"/>
              <w:spacing w:line="240" w:lineRule="atLeast"/>
            </w:pPr>
            <w:r>
              <w:t>0.787</w:t>
            </w:r>
          </w:p>
        </w:tc>
      </w:tr>
    </w:tbl>
    <w:p w:rsidR="0018722C">
      <w:pPr>
        <w:topLinePunct/>
        <w:pStyle w:val="affa"/>
      </w:pP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1</w:t>
      </w:r>
      <w:r>
        <w:t>为采用</w:t>
      </w:r>
      <w:r>
        <w:rPr>
          <w:rFonts w:ascii="Times New Roman" w:eastAsia="Times New Roman"/>
        </w:rPr>
        <w:t>2000</w:t>
      </w:r>
      <w:r>
        <w:t>年</w:t>
      </w:r>
      <w:r>
        <w:rPr>
          <w:rFonts w:ascii="Times New Roman" w:eastAsia="Times New Roman"/>
        </w:rPr>
        <w:t>1</w:t>
      </w:r>
      <w:r>
        <w:t>月至</w:t>
      </w:r>
      <w:r>
        <w:rPr>
          <w:rFonts w:ascii="Times New Roman" w:eastAsia="Times New Roman"/>
        </w:rPr>
        <w:t>2013</w:t>
      </w:r>
      <w:r>
        <w:t>年</w:t>
      </w:r>
      <w:r>
        <w:rPr>
          <w:rFonts w:ascii="Times New Roman" w:eastAsia="Times New Roman"/>
        </w:rPr>
        <w:t>3</w:t>
      </w:r>
      <w:r>
        <w:t>月的数据建立</w:t>
      </w:r>
      <w:r>
        <w:rPr>
          <w:rFonts w:ascii="Times New Roman" w:eastAsia="Times New Roman"/>
        </w:rPr>
        <w:t>FAVAR</w:t>
      </w:r>
      <w:r>
        <w:t>模型之后，汇</w:t>
      </w:r>
      <w:r>
        <w:t>率</w:t>
      </w:r>
      <w:r>
        <w:rPr>
          <w:rFonts w:ascii="Times New Roman" w:eastAsia="Times New Roman"/>
        </w:rPr>
        <w:t>h</w:t>
      </w:r>
      <w:r>
        <w:t>发生一单位正向标准差扰动时对产出因子产生的冲击</w:t>
      </w:r>
      <w:r>
        <w:t>。</w:t>
      </w:r>
      <w:r>
        <w:t>从图</w:t>
      </w:r>
      <w:r>
        <w:rPr>
          <w:rFonts w:ascii="Times New Roman" w:eastAsia="Times New Roman"/>
        </w:rPr>
        <w:t>4</w:t>
      </w:r>
      <w:r>
        <w:rPr>
          <w:rFonts w:ascii="Times New Roman" w:eastAsia="Times New Roman"/>
        </w:rPr>
        <w:t>.</w:t>
      </w:r>
      <w:r>
        <w:rPr>
          <w:rFonts w:ascii="Times New Roman" w:eastAsia="Times New Roman"/>
        </w:rPr>
        <w:t>1</w:t>
      </w:r>
      <w:r>
        <w:t>中可以观</w:t>
      </w:r>
      <w:r>
        <w:t>察</w:t>
      </w:r>
      <w:r>
        <w:t>到，宏观经济总体运行对货币供给量的正向扰动产生正向的反应，整体呈现出抛</w:t>
      </w:r>
      <w:r>
        <w:t>物线的形状在反应开始阶段反应的增长速率较快呈直线上升的趋势，在滞后约 </w:t>
      </w:r>
      <w:r>
        <w:rPr>
          <w:rFonts w:ascii="Times New Roman" w:eastAsia="Times New Roman"/>
        </w:rPr>
        <w:t>2</w:t>
      </w:r>
    </w:p>
    <w:p w:rsidR="0018722C">
      <w:pPr>
        <w:topLinePunct/>
      </w:pPr>
      <w:r>
        <w:t>期时达到最大冲击效果，最大值为</w:t>
      </w:r>
      <w:r>
        <w:rPr>
          <w:rFonts w:ascii="Times New Roman" w:eastAsia="Times New Roman"/>
        </w:rPr>
        <w:t>0</w:t>
      </w:r>
      <w:r>
        <w:rPr>
          <w:rFonts w:ascii="Times New Roman" w:eastAsia="Times New Roman"/>
        </w:rPr>
        <w:t>.</w:t>
      </w:r>
      <w:r>
        <w:rPr>
          <w:rFonts w:ascii="Times New Roman" w:eastAsia="Times New Roman"/>
        </w:rPr>
        <w:t>35</w:t>
      </w:r>
      <w:r>
        <w:t>左右，之后变缓慢下降直至滞后</w:t>
      </w:r>
      <w:r>
        <w:rPr>
          <w:rFonts w:ascii="Times New Roman" w:eastAsia="Times New Roman"/>
        </w:rPr>
        <w:t>19</w:t>
      </w:r>
      <w:r>
        <w:t>期时反应完全消失。</w:t>
      </w:r>
    </w:p>
    <w:p w:rsidR="0018722C">
      <w:pPr>
        <w:topLinePunct/>
      </w:pPr>
      <w:r>
        <w:rPr>
          <w:rFonts w:cstheme="minorBidi" w:hAnsiTheme="minorHAnsi" w:eastAsiaTheme="minorHAnsi" w:asciiTheme="minorHAnsi" w:ascii="Arial"/>
        </w:rPr>
        <w:t>Impulse response of factor1 to h</w:t>
      </w:r>
    </w:p>
    <w:p w:rsidR="0018722C">
      <w:pPr>
        <w:pStyle w:val="ae"/>
        <w:topLinePunct/>
      </w:pPr>
      <w:r>
        <w:rPr>
          <w:kern w:val="2"/>
          <w:sz w:val="22"/>
          <w:szCs w:val="22"/>
          <w:rFonts w:cstheme="minorBidi" w:hAnsiTheme="minorHAnsi" w:eastAsiaTheme="minorHAnsi" w:asciiTheme="minorHAnsi"/>
        </w:rPr>
        <w:pict>
          <v:group style="margin-left:178.588654pt;margin-top:2.288237pt;width:240.8pt;height:181.15pt;mso-position-horizontal-relative:page;mso-position-vertical-relative:paragraph;z-index:2392" coordorigin="3572,46" coordsize="4816,3623">
            <v:line style="position:absolute" from="3572,46" to="8381,46" stroked="true" strokeweight=".04456pt" strokecolor="#000000">
              <v:stroke dashstyle="solid"/>
            </v:line>
            <v:line style="position:absolute" from="8383,49" to="8387,49" stroked="true" strokeweight=".318347pt" strokecolor="#000000">
              <v:stroke dashstyle="solid"/>
            </v:line>
            <v:line style="position:absolute" from="3572,3662" to="8381,3662" stroked="true" strokeweight=".04456pt" strokecolor="#000000">
              <v:stroke dashstyle="solid"/>
            </v:line>
            <v:line style="position:absolute" from="8383,3665" to="8387,3665" stroked="true" strokeweight=".318347pt" strokecolor="#000000">
              <v:stroke dashstyle="solid"/>
            </v:line>
            <v:line style="position:absolute" from="8381,3662" to="8381,46" stroked="true" strokeweight=".026233pt" strokecolor="#000000">
              <v:stroke dashstyle="solid"/>
            </v:line>
            <v:line style="position:absolute" from="8383,49" to="8387,49" stroked="true" strokeweight=".318347pt" strokecolor="#000000">
              <v:stroke dashstyle="solid"/>
            </v:line>
            <v:line style="position:absolute" from="3575,46" to="3575,3662" stroked="true" strokeweight=".294193pt" strokecolor="#000000">
              <v:stroke dashstyle="solid"/>
            </v:line>
            <v:line style="position:absolute" from="3572,3662" to="8381,3662" stroked="true" strokeweight=".04456pt" strokecolor="#000000">
              <v:stroke dashstyle="solid"/>
            </v:line>
            <v:line style="position:absolute" from="8383,3665" to="8387,3665" stroked="true" strokeweight=".318347pt" strokecolor="#000000">
              <v:stroke dashstyle="solid"/>
            </v:line>
            <v:shape style="position:absolute;left:960;top:-5761;width:2563;height:11360" coordorigin="961,-5761" coordsize="2563,11360" path="m3572,3662l3572,46m4052,3662l4052,3579e" filled="false" stroked="true" strokeweight=".035396pt" strokecolor="#000000">
              <v:path arrowok="t"/>
              <v:stroke dashstyle="solid"/>
            </v:shape>
            <v:line style="position:absolute" from="4054,3582" to="4058,3582" stroked="true" strokeweight=".318347pt" strokecolor="#000000">
              <v:stroke dashstyle="solid"/>
            </v:line>
            <v:line style="position:absolute" from="4055,46" to="4055,129" stroked="true" strokeweight=".294181pt" strokecolor="#000000">
              <v:stroke dashstyle="solid"/>
            </v:line>
            <v:line style="position:absolute" from="4773,3662" to="4773,3579" stroked="true" strokeweight=".026233pt" strokecolor="#000000">
              <v:stroke dashstyle="solid"/>
            </v:line>
            <v:line style="position:absolute" from="4774,3582" to="4778,3582" stroked="true" strokeweight=".318347pt" strokecolor="#000000">
              <v:stroke dashstyle="solid"/>
            </v:line>
            <v:line style="position:absolute" from="4775,46" to="4775,129" stroked="true" strokeweight=".294181pt" strokecolor="#000000">
              <v:stroke dashstyle="solid"/>
            </v:line>
            <v:line style="position:absolute" from="5493,3662" to="5493,3579" stroked="true" strokeweight=".026233pt" strokecolor="#000000">
              <v:stroke dashstyle="solid"/>
            </v:line>
            <v:line style="position:absolute" from="5495,3582" to="5498,3582" stroked="true" strokeweight=".318347pt" strokecolor="#000000">
              <v:stroke dashstyle="solid"/>
            </v:line>
            <v:line style="position:absolute" from="5496,46" to="5496,129" stroked="true" strokeweight=".294181pt" strokecolor="#000000">
              <v:stroke dashstyle="solid"/>
            </v:line>
            <v:line style="position:absolute" from="6217,3662" to="6217,3579" stroked="true" strokeweight=".026233pt" strokecolor="#000000">
              <v:stroke dashstyle="solid"/>
            </v:line>
            <v:line style="position:absolute" from="6219,3582" to="6222,3582" stroked="true" strokeweight=".318347pt" strokecolor="#000000">
              <v:stroke dashstyle="solid"/>
            </v:line>
            <v:line style="position:absolute" from="6220,46" to="6220,129" stroked="true" strokeweight=".294181pt" strokecolor="#000000">
              <v:stroke dashstyle="solid"/>
            </v:line>
            <v:line style="position:absolute" from="6937,3662" to="6937,3579" stroked="true" strokeweight=".026233pt" strokecolor="#000000">
              <v:stroke dashstyle="solid"/>
            </v:line>
            <v:line style="position:absolute" from="6939,3582" to="6943,3582" stroked="true" strokeweight=".318347pt" strokecolor="#000000">
              <v:stroke dashstyle="solid"/>
            </v:line>
            <v:line style="position:absolute" from="6940,46" to="6940,129" stroked="true" strokeweight=".294181pt" strokecolor="#000000">
              <v:stroke dashstyle="solid"/>
            </v:line>
            <v:line style="position:absolute" from="7657,3662" to="7657,3579" stroked="true" strokeweight=".026233pt" strokecolor="#000000">
              <v:stroke dashstyle="solid"/>
            </v:line>
            <v:line style="position:absolute" from="7659,3582" to="7663,3582" stroked="true" strokeweight=".318347pt" strokecolor="#000000">
              <v:stroke dashstyle="solid"/>
            </v:line>
            <v:line style="position:absolute" from="7660,46" to="7660,129" stroked="true" strokeweight=".294181pt" strokecolor="#000000">
              <v:stroke dashstyle="solid"/>
            </v:line>
            <v:line style="position:absolute" from="8381,3662" to="8381,3579" stroked="true" strokeweight=".026233pt" strokecolor="#000000">
              <v:stroke dashstyle="solid"/>
            </v:line>
            <v:line style="position:absolute" from="8383,3582" to="8387,3582" stroked="true" strokeweight=".318347pt" strokecolor="#000000">
              <v:stroke dashstyle="solid"/>
            </v:line>
            <v:line style="position:absolute" from="8381,46" to="8381,123" stroked="true" strokeweight=".026233pt" strokecolor="#000000">
              <v:stroke dashstyle="solid"/>
            </v:line>
            <v:line style="position:absolute" from="8383,126" to="8387,126" stroked="true" strokeweight=".318347pt" strokecolor="#000000">
              <v:stroke dashstyle="solid"/>
            </v:line>
            <v:line style="position:absolute" from="3572,3662" to="3617,3662" stroked="true" strokeweight=".04456pt" strokecolor="#000000">
              <v:stroke dashstyle="solid"/>
            </v:line>
            <v:line style="position:absolute" from="3619,3665" to="3623,3665" stroked="true" strokeweight=".318347pt" strokecolor="#000000">
              <v:stroke dashstyle="solid"/>
            </v:line>
            <v:line style="position:absolute" from="8381,3662" to="8332,3662" stroked="true" strokeweight=".04456pt" strokecolor="#000000">
              <v:stroke dashstyle="solid"/>
            </v:line>
            <v:line style="position:absolute" from="8334,3665" to="8338,3665" stroked="true" strokeweight=".318347pt" strokecolor="#000000">
              <v:stroke dashstyle="solid"/>
            </v:line>
            <v:line style="position:absolute" from="3572,3145" to="3617,3145" stroked="true" strokeweight=".04456pt" strokecolor="#000000">
              <v:stroke dashstyle="solid"/>
            </v:line>
            <v:line style="position:absolute" from="3619,3148" to="3623,3148" stroked="true" strokeweight=".318347pt" strokecolor="#000000">
              <v:stroke dashstyle="solid"/>
            </v:line>
            <v:line style="position:absolute" from="8381,3145" to="8332,3145" stroked="true" strokeweight=".04456pt" strokecolor="#000000">
              <v:stroke dashstyle="solid"/>
            </v:line>
            <v:line style="position:absolute" from="8334,3148" to="8338,3148" stroked="true" strokeweight=".318347pt" strokecolor="#000000">
              <v:stroke dashstyle="solid"/>
            </v:line>
            <v:line style="position:absolute" from="3572,2629" to="3617,2629" stroked="true" strokeweight=".04456pt" strokecolor="#000000">
              <v:stroke dashstyle="solid"/>
            </v:line>
            <v:line style="position:absolute" from="3619,2632" to="3623,2632" stroked="true" strokeweight=".318347pt" strokecolor="#000000">
              <v:stroke dashstyle="solid"/>
            </v:line>
            <v:line style="position:absolute" from="8381,2629" to="8332,2629" stroked="true" strokeweight=".04456pt" strokecolor="#000000">
              <v:stroke dashstyle="solid"/>
            </v:line>
            <v:line style="position:absolute" from="8334,2632" to="8338,2632" stroked="true" strokeweight=".318347pt" strokecolor="#000000">
              <v:stroke dashstyle="solid"/>
            </v:line>
            <v:line style="position:absolute" from="3572,2112" to="3617,2112" stroked="true" strokeweight=".04456pt" strokecolor="#000000">
              <v:stroke dashstyle="solid"/>
            </v:line>
            <v:line style="position:absolute" from="3619,2115" to="3623,2115" stroked="true" strokeweight=".318347pt" strokecolor="#000000">
              <v:stroke dashstyle="solid"/>
            </v:line>
            <v:line style="position:absolute" from="8381,2112" to="8332,2112" stroked="true" strokeweight=".04456pt" strokecolor="#000000">
              <v:stroke dashstyle="solid"/>
            </v:line>
            <v:line style="position:absolute" from="8334,2115" to="8338,2115" stroked="true" strokeweight=".318347pt" strokecolor="#000000">
              <v:stroke dashstyle="solid"/>
            </v:line>
            <v:line style="position:absolute" from="3572,1596" to="3617,1596" stroked="true" strokeweight=".04456pt" strokecolor="#000000">
              <v:stroke dashstyle="solid"/>
            </v:line>
            <v:line style="position:absolute" from="3619,1599" to="3623,1599" stroked="true" strokeweight=".318347pt" strokecolor="#000000">
              <v:stroke dashstyle="solid"/>
            </v:line>
            <v:line style="position:absolute" from="8381,1596" to="8332,1596" stroked="true" strokeweight=".04456pt" strokecolor="#000000">
              <v:stroke dashstyle="solid"/>
            </v:line>
            <v:line style="position:absolute" from="8334,1599" to="8338,1599" stroked="true" strokeweight=".318347pt" strokecolor="#000000">
              <v:stroke dashstyle="solid"/>
            </v:line>
            <v:line style="position:absolute" from="3572,1079" to="3617,1079" stroked="true" strokeweight=".04456pt" strokecolor="#000000">
              <v:stroke dashstyle="solid"/>
            </v:line>
            <v:line style="position:absolute" from="3619,1082" to="3623,1082" stroked="true" strokeweight=".318347pt" strokecolor="#000000">
              <v:stroke dashstyle="solid"/>
            </v:line>
            <v:line style="position:absolute" from="8381,1079" to="8332,1079" stroked="true" strokeweight=".04456pt" strokecolor="#000000">
              <v:stroke dashstyle="solid"/>
            </v:line>
            <v:line style="position:absolute" from="8334,1082" to="8338,1082" stroked="true" strokeweight=".318347pt" strokecolor="#000000">
              <v:stroke dashstyle="solid"/>
            </v:line>
            <v:line style="position:absolute" from="3572,556" to="3617,556" stroked="true" strokeweight=".04456pt" strokecolor="#000000">
              <v:stroke dashstyle="solid"/>
            </v:line>
            <v:line style="position:absolute" from="3619,560" to="3623,560" stroked="true" strokeweight=".318347pt" strokecolor="#000000">
              <v:stroke dashstyle="solid"/>
            </v:line>
            <v:line style="position:absolute" from="8381,556" to="8332,556" stroked="true" strokeweight=".04456pt" strokecolor="#000000">
              <v:stroke dashstyle="solid"/>
            </v:line>
            <v:line style="position:absolute" from="8334,560" to="8338,560" stroked="true" strokeweight=".318347pt" strokecolor="#000000">
              <v:stroke dashstyle="solid"/>
            </v:line>
            <v:line style="position:absolute" from="3572,46" to="3617,46" stroked="true" strokeweight=".04456pt" strokecolor="#000000">
              <v:stroke dashstyle="solid"/>
            </v:line>
            <v:line style="position:absolute" from="3619,49" to="3623,49" stroked="true" strokeweight=".318347pt" strokecolor="#000000">
              <v:stroke dashstyle="solid"/>
            </v:line>
            <v:line style="position:absolute" from="8381,46" to="8332,46" stroked="true" strokeweight=".04456pt" strokecolor="#000000">
              <v:stroke dashstyle="solid"/>
            </v:line>
            <v:line style="position:absolute" from="8334,49" to="8338,49" stroked="true" strokeweight=".318347pt" strokecolor="#000000">
              <v:stroke dashstyle="solid"/>
            </v:line>
            <v:line style="position:absolute" from="3572,46" to="8381,46" stroked="true" strokeweight=".04456pt" strokecolor="#000000">
              <v:stroke dashstyle="solid"/>
            </v:line>
            <v:line style="position:absolute" from="8383,49" to="8387,49" stroked="true" strokeweight=".318347pt" strokecolor="#000000">
              <v:stroke dashstyle="solid"/>
            </v:line>
            <v:line style="position:absolute" from="3572,3662" to="8381,3662" stroked="true" strokeweight=".04456pt" strokecolor="#000000">
              <v:stroke dashstyle="solid"/>
            </v:line>
            <v:line style="position:absolute" from="8383,3665" to="8387,3665" stroked="true" strokeweight=".318347pt" strokecolor="#000000">
              <v:stroke dashstyle="solid"/>
            </v:line>
            <v:line style="position:absolute" from="8381,3662" to="8381,46" stroked="true" strokeweight=".026233pt" strokecolor="#000000">
              <v:stroke dashstyle="solid"/>
            </v:line>
            <v:line style="position:absolute" from="8383,49" to="8387,49" stroked="true" strokeweight=".318347pt" strokecolor="#000000">
              <v:stroke dashstyle="solid"/>
            </v:line>
            <v:line style="position:absolute" from="3572,3662" to="3572,46" stroked="true" strokeweight=".026233pt" strokecolor="#000000">
              <v:stroke dashstyle="solid"/>
            </v:line>
            <v:shape style="position:absolute;left:3572;top:1710;width:4809;height:1499" coordorigin="3572,1711" coordsize="4809,1499" path="m3572,2629l3812,1730,4052,1711,4292,1895,4533,1991,4773,2131,5013,2265,5253,2361,5493,2438,5733,2508,5977,2591,6217,2667,6457,2743,6697,2826,6937,2890,7177,2960,7417,3018,7657,3069,7897,3126,8137,3171,8381,3209e" filled="false" stroked="true" strokeweight=".042938pt" strokecolor="#000000">
              <v:path arrowok="t"/>
              <v:stroke dashstyle="shortdot"/>
            </v:shape>
            <v:shape style="position:absolute;left:3572;top:1040;width:4809;height:1608" coordorigin="3572,1041" coordsize="4809,1608" path="m3572,2629l3812,1041,4052,1105,4292,1366,4533,1494,4773,1609,5013,1717,5253,1800,5493,1870,5733,1940,5977,2017,6217,2093,6457,2176,6697,2253,6937,2323,7177,2393,7417,2450,7657,2508,7897,2559,8137,2610,8381,2648e" filled="false" stroked="true" strokeweight=".042719pt" strokecolor="#000000">
              <v:path arrowok="t"/>
              <v:stroke dashstyle="solid"/>
            </v:shape>
            <v:shape style="position:absolute;left:3572;top:371;width:4809;height:2258" coordorigin="3572,371" coordsize="4809,2258" path="m3572,2629l3812,371,4052,473,4292,799,4533,933,4773,1035,5013,1117,5253,1181,5493,1239,5733,1296,5977,1353,6217,1424,6457,1494,6697,1564,6937,1640,7177,1704,7417,1768,7657,1832,7897,1895,8137,1953,8381,2010e" filled="false" stroked="true" strokeweight=".041251pt" strokecolor="#000000">
              <v:path arrowok="t"/>
              <v:stroke dashstyle="shortdot"/>
            </v:shape>
            <v:shape style="position:absolute;left:3572;top:2628;width:4809;height:2" coordorigin="3572,2629" coordsize="4809,0" path="m3572,2629l3572,2629,8137,2629,8381,2629e" filled="false" stroked="true" strokeweight=".04456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70"/>
          <w:sz w:val="8"/>
        </w:rPr>
        <w:t>0.5</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w:t>
      </w:r>
    </w:p>
    <w:p w:rsidR="0018722C">
      <w:pPr>
        <w:spacing w:before="1"/>
        <w:ind w:leftChars="0" w:left="1834" w:rightChars="0" w:right="0" w:firstLineChars="0" w:firstLine="0"/>
        <w:jc w:val="left"/>
        <w:topLinePunct/>
      </w:pPr>
      <w:r>
        <w:rPr>
          <w:kern w:val="2"/>
          <w:sz w:val="8"/>
          <w:szCs w:val="22"/>
          <w:rFonts w:cstheme="minorBidi" w:hAnsiTheme="minorHAnsi" w:eastAsiaTheme="minorHAnsi" w:asciiTheme="minorHAnsi" w:ascii="Arial"/>
          <w:w w:val="70"/>
        </w:rPr>
        <w:t>-0.1</w:t>
      </w:r>
    </w:p>
    <w:p w:rsidR="0018722C">
      <w:spacing w:beforeLines="0" w:before="0" w:afterLines="0" w:after="0" w:line="440" w:lineRule="auto"/>
      <w:pPr>
        <w:sectPr w:rsidR="00556256">
          <w:pgSz w:w="11910" w:h="16840"/>
          <w:pgMar w:header="884" w:footer="994" w:top="1220" w:bottom="1180" w:left="1640" w:right="1660"/>
        </w:sectPr>
        <w:topLinePunct/>
      </w:pPr>
    </w:p>
    <w:p w:rsidR="0018722C">
      <w:pPr>
        <w:spacing w:before="0"/>
        <w:ind w:leftChars="0" w:left="0" w:rightChars="0" w:right="0" w:firstLineChars="0" w:firstLine="0"/>
        <w:jc w:val="right"/>
        <w:topLinePunct/>
      </w:pPr>
      <w:r>
        <w:rPr>
          <w:kern w:val="2"/>
          <w:sz w:val="8"/>
          <w:szCs w:val="22"/>
          <w:rFonts w:cstheme="minorBidi" w:hAnsiTheme="minorHAnsi" w:eastAsiaTheme="minorHAnsi" w:asciiTheme="minorHAnsi" w:ascii="Arial"/>
          <w:w w:val="60"/>
        </w:rPr>
        <w:t>-0.2</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40" w:right="1660"/>
          <w:cols w:num="2" w:equalWidth="0">
            <w:col w:w="1919" w:space="40"/>
            <w:col w:w="6651"/>
          </w:cols>
        </w:sectPr>
        <w:topLinePunct/>
      </w:pP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1  </w:t>
      </w:r>
      <w:r>
        <w:t>汇率对产出因子的脉冲响应线</w:t>
      </w:r>
    </w:p>
    <w:p w:rsidR="0018722C">
      <w:pPr>
        <w:topLinePunct/>
      </w:pPr>
      <w:r>
        <w:t>由货币政策传导机制角度出发，当人民币对美元汇率上升时人民币贬值，人</w:t>
      </w:r>
      <w:r>
        <w:t>民币贬值使中国的出口产品价格下降从而出口总额增长，出口是拉动我国经济增</w:t>
      </w:r>
      <w:r>
        <w:t>长的主要力量之一，出口总额的增长必然会促进我国的经济增长，使得国内宏观</w:t>
      </w:r>
      <w:r>
        <w:t>经济总体呈繁荣态势，所以建立</w:t>
      </w:r>
      <w:r>
        <w:rPr>
          <w:rFonts w:ascii="Times New Roman" w:eastAsia="Times New Roman"/>
        </w:rPr>
        <w:t>FAVAR</w:t>
      </w:r>
      <w:r>
        <w:t>模型的分析结果与货币政策传导机制的</w:t>
      </w:r>
      <w:r>
        <w:t>理论相一致</w:t>
      </w:r>
      <w:r>
        <w:t>。</w:t>
      </w:r>
    </w:p>
    <w:p w:rsidR="0018722C">
      <w:pPr>
        <w:topLinePunct/>
      </w:pPr>
      <w:r>
        <w:rPr>
          <w:rFonts w:cstheme="minorBidi" w:hAnsiTheme="minorHAnsi" w:eastAsiaTheme="minorHAnsi" w:asciiTheme="minorHAnsi" w:ascii="Times New Roman" w:hAnsi="Times New Roman" w:eastAsia="Times New Roman" w:cs="Times New Roman"/>
          <w:b/>
        </w:rPr>
        <w:t>2. TVP-FAVAR</w:t>
      </w:r>
      <w:r>
        <w:rPr>
          <w:b/>
          <w:rFonts w:ascii="楷体" w:eastAsia="楷体" w:hint="eastAsia" w:cstheme="minorBidi" w:hAnsiTheme="minorHAnsi" w:hAnsi="Times New Roman" w:cs="Times New Roman"/>
        </w:rPr>
        <w:t>模型的建立及脉冲响应分析</w:t>
      </w:r>
    </w:p>
    <w:p w:rsidR="0018722C">
      <w:pPr>
        <w:topLinePunct/>
      </w:pPr>
      <w:r>
        <w:t>在</w:t>
      </w:r>
      <w:r>
        <w:rPr>
          <w:rFonts w:ascii="Times New Roman" w:eastAsia="Times New Roman"/>
        </w:rPr>
        <w:t>FAVAR</w:t>
      </w:r>
      <w:r>
        <w:t>模型的基础上，对产出因子和汇率建立</w:t>
      </w:r>
      <w:r>
        <w:rPr>
          <w:rFonts w:ascii="Times New Roman" w:eastAsia="Times New Roman"/>
        </w:rPr>
        <w:t>TVP-FAVAR</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w:t>
      </w:r>
    </w:p>
    <w:p w:rsidR="0018722C">
      <w:pPr>
        <w:spacing w:line="269" w:lineRule="exact" w:before="97"/>
        <w:ind w:leftChars="0" w:left="161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2"/>
          <w:sz w:val="24"/>
        </w:rPr>
        <w:t>CPI</w:t>
      </w:r>
      <w:r>
        <w:rPr>
          <w:kern w:val="2"/>
          <w:szCs w:val="22"/>
          <w:rFonts w:ascii="Times New Roman" w:hAnsi="Times New Roman" w:cstheme="minorBidi" w:eastAsiaTheme="minorHAnsi"/>
          <w:i/>
          <w:position w:val="-3"/>
          <w:sz w:val="14"/>
        </w:rPr>
        <w:t>t  </w:t>
      </w:r>
      <w:r>
        <w:rPr>
          <w:kern w:val="2"/>
          <w:szCs w:val="22"/>
          <w:rFonts w:ascii="Symbol" w:hAnsi="Symbol" w:cstheme="minorBidi" w:eastAsiaTheme="minorHAnsi"/>
          <w:sz w:val="24"/>
        </w:rPr>
        <w:t></w:t>
      </w:r>
    </w:p>
    <w:p w:rsidR="0018722C">
      <w:pPr>
        <w:spacing w:line="184" w:lineRule="exact" w:before="0"/>
        <w:ind w:leftChars="0" w:left="1610"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Pr>
          <w:kern w:val="2"/>
          <w:szCs w:val="22"/>
          <w:rFonts w:ascii="Times New Roman" w:hAnsi="Times New Roman" w:cstheme="minorBidi" w:eastAsiaTheme="minorHAnsi"/>
          <w:position w:val="12"/>
          <w:sz w:val="24"/>
        </w:rPr>
        <w:t>  </w:t>
      </w:r>
      <w:r>
        <w:rPr>
          <w:kern w:val="2"/>
          <w:szCs w:val="22"/>
          <w:rFonts w:ascii="Times New Roman" w:hAnsi="Times New Roman" w:cstheme="minorBidi" w:eastAsiaTheme="minorHAnsi"/>
          <w:i/>
          <w:sz w:val="24"/>
        </w:rPr>
        <w:t>PPI  </w:t>
      </w:r>
      <w:r>
        <w:rPr>
          <w:kern w:val="2"/>
          <w:szCs w:val="22"/>
          <w:rFonts w:ascii="Symbol" w:hAnsi="Symbol" w:cstheme="minorBidi" w:eastAsiaTheme="minorHAnsi"/>
          <w:position w:val="12"/>
          <w:sz w:val="24"/>
        </w:rPr>
        <w:t></w:t>
      </w:r>
    </w:p>
    <w:p w:rsidR="0018722C">
      <w:pPr>
        <w:tabs>
          <w:tab w:pos="2178" w:val="left" w:leader="none"/>
        </w:tabs>
        <w:spacing w:line="230" w:lineRule="exact" w:before="0"/>
        <w:ind w:leftChars="0" w:left="161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5"/>
          <w:sz w:val="14"/>
        </w:rPr>
        <w:t xml:space="preserve">t</w:t>
      </w:r>
      <w:r>
        <w:rPr>
          <w:kern w:val="2"/>
          <w:szCs w:val="22"/>
          <w:rFonts w:ascii="Times New Roman" w:hAnsi="Times New Roman" w:cstheme="minorBidi" w:eastAsiaTheme="minorHAnsi"/>
          <w:i/>
          <w:position w:val="5"/>
          <w:sz w:val="14"/>
        </w:rPr>
        <w:t xml:space="preserve">  </w:t>
      </w:r>
      <w:r>
        <w:rPr>
          <w:kern w:val="2"/>
          <w:szCs w:val="22"/>
          <w:rFonts w:ascii="Times New Roman" w:hAnsi="Times New Roman" w:cstheme="minorBidi" w:eastAsiaTheme="minorHAnsi"/>
          <w:i/>
          <w:spacing w:val="3"/>
          <w:position w:val="5"/>
          <w:sz w:val="14"/>
        </w:rPr>
        <w:t xml:space="preserve"> </w:t>
      </w:r>
      <w:r>
        <w:rPr>
          <w:kern w:val="2"/>
          <w:szCs w:val="22"/>
          <w:rFonts w:ascii="Symbol" w:hAnsi="Symbol" w:cstheme="minorBidi" w:eastAsiaTheme="minorHAnsi"/>
          <w:sz w:val="24"/>
        </w:rPr>
        <w:t></w:t>
      </w:r>
    </w:p>
    <w:p w:rsidR="0018722C">
      <w:pPr>
        <w:spacing w:line="229" w:lineRule="exact" w:before="1"/>
        <w:ind w:leftChars="0" w:left="1610"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position w:val="2"/>
          <w:sz w:val="24"/>
        </w:rPr>
        <w:t> </w:t>
      </w:r>
      <w:r>
        <w:rPr>
          <w:kern w:val="2"/>
          <w:szCs w:val="22"/>
          <w:rFonts w:ascii="Times New Roman" w:hAnsi="Times New Roman" w:cstheme="minorBidi" w:eastAsiaTheme="minorHAnsi"/>
          <w:i/>
          <w:sz w:val="24"/>
        </w:rPr>
        <w:t>RMP</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2"/>
          <w:sz w:val="24"/>
        </w:rPr>
        <w:t></w:t>
      </w:r>
    </w:p>
    <w:p w:rsidR="0018722C">
      <w:spacing w:beforeLines="0" w:before="0" w:afterLines="0" w:after="0" w:line="440" w:lineRule="auto"/>
      <w:pPr>
        <w:sectPr w:rsidR="00556256">
          <w:type w:val="continuous"/>
          <w:pgSz w:w="11910" w:h="16840"/>
          <w:pgMar w:header="884" w:footer="994" w:top="1220" w:bottom="11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350.220978pt;margin-top:19.491749pt;width:4.650pt;height:14.7pt;mso-position-horizontal-relative:page;mso-position-vertical-relative:paragraph;z-index:-116872"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INC </w:t>
      </w:r>
      <w:r>
        <w:rPr>
          <w:kern w:val="2"/>
          <w:szCs w:val="22"/>
          <w:rFonts w:ascii="Times New Roman" w:hAnsi="Times New Roman" w:cstheme="minorBidi" w:eastAsiaTheme="minorHAnsi"/>
          <w:i/>
          <w:spacing w:val="10"/>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5"/>
          <w:sz w:val="24"/>
        </w:rPr>
        <w:t> </w:t>
      </w:r>
      <w:r>
        <w:rPr>
          <w:kern w:val="2"/>
          <w:szCs w:val="22"/>
          <w:rFonts w:ascii="Times New Roman" w:hAnsi="Times New Roman" w:cstheme="minorBidi" w:eastAsiaTheme="minorHAnsi"/>
          <w:i/>
          <w:sz w:val="24"/>
        </w:rPr>
        <w:t>factor</w:t>
      </w:r>
      <w:r>
        <w:rPr>
          <w:kern w:val="2"/>
          <w:szCs w:val="22"/>
          <w:rFonts w:ascii="Times New Roman" w:hAnsi="Times New Roman" w:cstheme="minorBidi" w:eastAsiaTheme="minorHAnsi"/>
          <w:sz w:val="24"/>
        </w:rPr>
        <w:t>1</w:t>
      </w:r>
    </w:p>
    <w:p w:rsidR="0018722C">
      <w:pPr>
        <w:tabs>
          <w:tab w:pos="362" w:val="left" w:leader="none"/>
        </w:tabs>
        <w:spacing w:line="90" w:lineRule="exact" w:before="139"/>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2"/>
          <w:sz w:val="25"/>
        </w:rPr>
        <w:t> </w:t>
      </w:r>
      <w:r>
        <w:rPr>
          <w:kern w:val="2"/>
          <w:szCs w:val="22"/>
          <w:rFonts w:ascii="Times New Roman" w:hAnsi="Times New Roman" w:cstheme="minorBidi" w:eastAsiaTheme="minorHAnsi"/>
          <w:i/>
          <w:spacing w:val="12"/>
          <w:position w:val="2"/>
          <w:sz w:val="25"/>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660"/>
          <w:cols w:num="2" w:equalWidth="0">
            <w:col w:w="4496" w:space="40"/>
            <w:col w:w="4054"/>
          </w:cols>
        </w:sectPr>
        <w:topLinePunct/>
      </w:pPr>
    </w:p>
    <w:p w:rsidR="0018722C">
      <w:pPr>
        <w:pStyle w:val="ae"/>
        <w:topLinePunct/>
      </w:pPr>
      <w:r>
        <w:rPr>
          <w:kern w:val="2"/>
          <w:sz w:val="22"/>
          <w:szCs w:val="22"/>
          <w:rFonts w:cstheme="minorBidi" w:hAnsiTheme="minorHAnsi" w:eastAsiaTheme="minorHAnsi" w:asciiTheme="minorHAnsi"/>
        </w:rPr>
        <w:pict>
          <v:shape style="margin-left:306.908295pt;margin-top:5.012072pt;width:1.95pt;height:7.7pt;mso-position-horizontal-relative:page;mso-position-vertical-relative:paragraph;z-index:2416"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sz w:val="24"/>
        </w:rPr>
        <w:t></w:t>
      </w:r>
    </w:p>
    <w:p w:rsidR="0018722C">
      <w:pPr>
        <w:spacing w:line="136" w:lineRule="exact" w:before="93"/>
        <w:ind w:leftChars="0" w:left="8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7"/>
          <w:sz w:val="24"/>
        </w:rPr>
        <w:t></w:t>
      </w:r>
      <w:r>
        <w:rPr>
          <w:kern w:val="2"/>
          <w:szCs w:val="22"/>
          <w:rFonts w:ascii="Symbol" w:hAnsi="Symbol" w:cstheme="minorBidi" w:eastAsiaTheme="minorHAnsi"/>
          <w:position w:val="-11"/>
          <w:sz w:val="24"/>
        </w:rPr>
        <w:t></w:t>
      </w:r>
      <w:r>
        <w:rPr>
          <w:kern w:val="2"/>
          <w:szCs w:val="22"/>
          <w:rFonts w:ascii="Symbol" w:hAnsi="Symbol" w:cstheme="minorBidi" w:eastAsiaTheme="minorHAnsi"/>
          <w:position w:val="-17"/>
          <w:sz w:val="24"/>
        </w:rPr>
        <w:t></w:t>
      </w:r>
      <w:r w:rsidR="001852F3">
        <w:rPr>
          <w:kern w:val="2"/>
          <w:szCs w:val="22"/>
          <w:rFonts w:ascii="Times New Roman" w:hAnsi="Times New Roman" w:cstheme="minorBidi" w:eastAsiaTheme="minorHAnsi"/>
          <w:position w:val="-17"/>
          <w:sz w:val="24"/>
        </w:rPr>
        <w:t xml:space="preserve"> </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14"/>
        </w:rPr>
        <w:t>t</w:t>
      </w:r>
    </w:p>
    <w:p w:rsidR="0018722C">
      <w:pPr>
        <w:topLinePunct/>
      </w:pPr>
      <w:r>
        <w:br w:type="column"/>
      </w:r>
      <w:r>
        <w:rPr>
          <w:rFonts w:ascii="Times New Roman"/>
        </w:rPr>
        <w:t>(</w:t>
      </w:r>
      <w:r>
        <w:rPr>
          <w:rFonts w:ascii="Times New Roman"/>
        </w:rPr>
        <w:t xml:space="preserve">4.2</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3710" w:space="40"/>
            <w:col w:w="1688" w:space="834"/>
            <w:col w:w="2318"/>
          </w:cols>
        </w:sectPr>
        <w:topLinePunct/>
      </w:pPr>
    </w:p>
    <w:p w:rsidR="0018722C">
      <w:pPr>
        <w:spacing w:line="114" w:lineRule="exact" w:before="1"/>
        <w:ind w:leftChars="0" w:left="1610"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sidR="001852F3">
        <w:rPr>
          <w:kern w:val="2"/>
          <w:szCs w:val="22"/>
          <w:rFonts w:ascii="Times New Roman" w:hAnsi="Times New Roman" w:cstheme="minorBidi" w:eastAsiaTheme="minorHAnsi"/>
          <w:position w:val="5"/>
          <w:sz w:val="24"/>
        </w:rPr>
        <w:t xml:space="preserve"> </w:t>
      </w:r>
      <w:r>
        <w:rPr>
          <w:kern w:val="2"/>
          <w:szCs w:val="22"/>
          <w:rFonts w:ascii="Times New Roman" w:hAnsi="Times New Roman" w:cstheme="minorBidi" w:eastAsiaTheme="minorHAnsi"/>
          <w:i/>
          <w:sz w:val="24"/>
        </w:rPr>
        <w:t>INV  </w:t>
      </w:r>
      <w:r>
        <w:rPr>
          <w:kern w:val="2"/>
          <w:szCs w:val="22"/>
          <w:rFonts w:ascii="Symbol" w:hAnsi="Symbol" w:cstheme="minorBidi" w:eastAsiaTheme="minorHAnsi"/>
          <w:position w:val="5"/>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factor</w:t>
      </w:r>
      <w:r>
        <w:rPr>
          <w:rFonts w:ascii="Times New Roman" w:hAnsi="Times New Roman" w:cstheme="minorBidi" w:eastAsiaTheme="minorHAnsi"/>
        </w:rPr>
        <w:t>2</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940" w:bottom="280" w:left="1660" w:right="1660"/>
          <w:cols w:num="3" w:equalWidth="0">
            <w:col w:w="2424" w:space="40"/>
            <w:col w:w="1004" w:space="39"/>
            <w:col w:w="5083"/>
          </w:cols>
        </w:sectPr>
        <w:topLinePunct/>
      </w:pPr>
    </w:p>
    <w:p w:rsidR="0018722C">
      <w:pPr>
        <w:tabs>
          <w:tab w:pos="2174" w:val="left" w:leader="none"/>
        </w:tabs>
        <w:spacing w:line="218" w:lineRule="exact" w:before="105"/>
        <w:ind w:leftChars="0" w:left="161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2"/>
          <w:sz w:val="14"/>
        </w:rPr>
        <w:t>T</w:t>
      </w:r>
      <w:r>
        <w:rPr>
          <w:kern w:val="2"/>
          <w:szCs w:val="22"/>
          <w:rFonts w:ascii="Times New Roman" w:hAnsi="Times New Roman" w:cstheme="minorBidi" w:eastAsiaTheme="minorHAnsi"/>
          <w:i/>
          <w:position w:val="12"/>
          <w:sz w:val="14"/>
        </w:rPr>
        <w:t xml:space="preserve">  </w:t>
      </w:r>
      <w:r>
        <w:rPr>
          <w:kern w:val="2"/>
          <w:szCs w:val="22"/>
          <w:rFonts w:ascii="Times New Roman" w:hAnsi="Times New Roman" w:cstheme="minorBidi" w:eastAsiaTheme="minorHAnsi"/>
          <w:i/>
          <w:spacing w:val="5"/>
          <w:position w:val="12"/>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ab/>
      </w:r>
    </w:p>
    <w:p w:rsidR="0018722C">
      <w:pPr>
        <w:topLinePunct/>
      </w:pPr>
      <w:bookmarkStart w:id="259537" w:name="_cwCmt3"/>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bookmarkEnd w:id="259537"/>
    </w:p>
    <w:p w:rsidR="0018722C">
      <w:spacing w:beforeLines="0" w:before="0" w:afterLines="0" w:after="0" w:line="440" w:lineRule="auto"/>
      <w:pPr>
        <w:sectPr w:rsidR="00556256">
          <w:type w:val="continuous"/>
          <w:pgSz w:w="11910" w:h="16840"/>
          <w:pgMar w:top="940" w:bottom="280" w:left="1660" w:right="1660"/>
          <w:cols w:num="3" w:equalWidth="0">
            <w:col w:w="2424" w:space="40"/>
            <w:col w:w="2528" w:space="39"/>
            <w:col w:w="3559"/>
          </w:cols>
        </w:sectPr>
        <w:topLinePunct/>
      </w:pPr>
    </w:p>
    <w:p w:rsidR="0018722C">
      <w:pPr>
        <w:spacing w:line="284" w:lineRule="exact" w:before="0"/>
        <w:ind w:leftChars="0" w:left="1610"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sidR="001852F3">
        <w:rPr>
          <w:kern w:val="2"/>
          <w:szCs w:val="22"/>
          <w:rFonts w:ascii="Times New Roman" w:hAnsi="Times New Roman" w:cstheme="minorBidi" w:eastAsiaTheme="minorHAnsi"/>
          <w:position w:val="-4"/>
          <w:sz w:val="24"/>
        </w:rPr>
        <w:t xml:space="preserve"> </w:t>
      </w:r>
      <w:r>
        <w:rPr>
          <w:kern w:val="2"/>
          <w:szCs w:val="22"/>
          <w:rFonts w:ascii="Times New Roman" w:hAnsi="Times New Roman" w:cstheme="minorBidi" w:eastAsiaTheme="minorHAnsi"/>
          <w:i/>
          <w:sz w:val="24"/>
        </w:rPr>
        <w:t>IND</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4"/>
          <w:sz w:val="24"/>
        </w:rPr>
        <w:t></w:t>
      </w:r>
    </w:p>
    <w:p w:rsidR="0018722C">
      <w:pPr>
        <w:spacing w:line="197" w:lineRule="exact" w:before="0"/>
        <w:ind w:leftChars="0" w:left="1610"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z w:val="24"/>
        </w:rPr>
        <w:t>OUT </w:t>
      </w:r>
      <w:r>
        <w:rPr>
          <w:kern w:val="2"/>
          <w:szCs w:val="22"/>
          <w:rFonts w:ascii="Symbol" w:hAnsi="Symbol" w:cstheme="minorBidi" w:eastAsiaTheme="minorHAnsi"/>
          <w:position w:val="8"/>
          <w:sz w:val="24"/>
        </w:rPr>
        <w:t></w:t>
      </w:r>
    </w:p>
    <w:p w:rsidR="0018722C">
      <w:pPr>
        <w:tabs>
          <w:tab w:pos="2210" w:val="left" w:leader="none"/>
        </w:tabs>
        <w:spacing w:line="239" w:lineRule="exact" w:before="0"/>
        <w:ind w:leftChars="0" w:left="1610" w:rightChars="0" w:right="0" w:firstLineChars="0" w:firstLine="0"/>
        <w:jc w:val="left"/>
        <w:topLinePunct/>
      </w:pPr>
      <w:r>
        <w:rPr>
          <w:kern w:val="2"/>
          <w:sz w:val="24"/>
          <w:szCs w:val="22"/>
          <w:rFonts w:cstheme="minorBidi" w:hAnsiTheme="minorHAnsi" w:eastAsiaTheme="minorHAnsi" w:asciiTheme="minorHAnsi" w:ascii="Symbol" w:hAnsi="Symbol"/>
          <w:spacing w:val="-24"/>
          <w:position w:val="-11"/>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position w:val="-11"/>
          <w:sz w:val="24"/>
        </w:rPr>
        <w:t></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line="326" w:lineRule="exact" w:before="0"/>
        <w:ind w:leftChars="0" w:left="1610"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4"/>
        </w:rPr>
        <w:t>GOD</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5"/>
          <w:sz w:val="24"/>
        </w:rPr>
        <w:t></w:t>
      </w:r>
    </w:p>
    <w:p w:rsidR="0018722C">
      <w:pPr>
        <w:tabs>
          <w:tab w:pos="3414" w:val="left" w:leader="none"/>
        </w:tabs>
        <w:spacing w:line="250" w:lineRule="exact" w:before="222"/>
        <w:ind w:leftChars="0" w:left="161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3"/>
          <w:position w:val="2"/>
          <w:sz w:val="24"/>
        </w:rPr>
        <w:t>F</w:t>
      </w:r>
      <w:r>
        <w:rPr>
          <w:kern w:val="2"/>
          <w:szCs w:val="22"/>
          <w:rFonts w:ascii="Times New Roman" w:hAnsi="Times New Roman" w:cstheme="minorBidi" w:eastAsiaTheme="minorHAnsi"/>
          <w:i/>
          <w:spacing w:val="-3"/>
          <w:position w:val="2"/>
          <w:sz w:val="24"/>
        </w:rPr>
        <w:t>actor</w:t>
      </w:r>
      <w:r>
        <w:rPr>
          <w:kern w:val="2"/>
          <w:szCs w:val="22"/>
          <w:rFonts w:ascii="Times New Roman" w:hAnsi="Times New Roman" w:cstheme="minorBidi" w:eastAsiaTheme="minorHAnsi"/>
          <w:spacing w:val="-3"/>
          <w:position w:val="2"/>
          <w:sz w:val="24"/>
        </w:rPr>
        <w:t>1</w:t>
      </w:r>
      <w:r>
        <w:rPr>
          <w:kern w:val="2"/>
          <w:szCs w:val="22"/>
          <w:rFonts w:ascii="Times New Roman" w:hAnsi="Times New Roman" w:cstheme="minorBidi" w:eastAsiaTheme="minorHAnsi"/>
          <w:i/>
          <w:spacing w:val="-3"/>
          <w:position w:val="-3"/>
          <w:sz w:val="14"/>
        </w:rPr>
        <w:t>t</w:t>
      </w:r>
      <w:r w:rsidR="001852F3">
        <w:rPr>
          <w:kern w:val="2"/>
          <w:szCs w:val="22"/>
          <w:rFonts w:ascii="Times New Roman" w:hAnsi="Times New Roman" w:cstheme="minorBidi" w:eastAsiaTheme="minorHAnsi"/>
          <w:i/>
          <w:spacing w:val="-3"/>
          <w:position w:val="-3"/>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pacing w:val="1"/>
          <w:position w:val="-17"/>
          <w:sz w:val="31"/>
        </w:rPr>
        <w:t></w:t>
      </w:r>
      <w:r>
        <w:rPr>
          <w:kern w:val="2"/>
          <w:szCs w:val="22"/>
          <w:rFonts w:ascii="Times New Roman" w:hAnsi="Times New Roman" w:cstheme="minorBidi" w:eastAsiaTheme="minorHAnsi"/>
          <w:i/>
          <w:spacing w:val="1"/>
          <w:position w:val="-15"/>
          <w:sz w:val="2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5"/>
          <w:sz w:val="24"/>
        </w:rPr>
        <w:t>b</w:t>
      </w:r>
      <w:r w:rsidR="001852F3">
        <w:rPr>
          <w:kern w:val="2"/>
          <w:szCs w:val="22"/>
          <w:rFonts w:ascii="Times New Roman" w:hAnsi="Times New Roman" w:cstheme="minorBidi" w:eastAsiaTheme="minorHAnsi"/>
          <w:i/>
          <w:position w:val="-15"/>
          <w:sz w:val="24"/>
        </w:rPr>
        <w:t xml:space="preserve"> </w:t>
      </w:r>
      <w:r>
        <w:rPr>
          <w:kern w:val="2"/>
          <w:szCs w:val="22"/>
          <w:rFonts w:ascii="Symbol" w:hAnsi="Symbol" w:cstheme="minorBidi" w:eastAsiaTheme="minorHAnsi"/>
          <w:spacing w:val="3"/>
          <w:position w:val="-17"/>
          <w:sz w:val="31"/>
        </w:rPr>
        <w:t></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position w:val="2"/>
          <w:sz w:val="24"/>
        </w:rPr>
        <w:t>factor</w:t>
      </w:r>
      <w:r>
        <w:rPr>
          <w:kern w:val="2"/>
          <w:szCs w:val="22"/>
          <w:rFonts w:ascii="Times New Roman" w:hAnsi="Times New Roman" w:cstheme="minorBidi" w:eastAsiaTheme="minorHAnsi"/>
          <w:spacing w:val="-3"/>
          <w:position w:val="2"/>
          <w:sz w:val="24"/>
        </w:rPr>
        <w:t>1</w:t>
      </w:r>
      <w:r>
        <w:rPr>
          <w:kern w:val="2"/>
          <w:szCs w:val="22"/>
          <w:rFonts w:ascii="Times New Roman" w:hAnsi="Times New Roman" w:cstheme="minorBidi" w:eastAsiaTheme="minorHAnsi"/>
          <w:i/>
          <w:spacing w:val="-3"/>
          <w:position w:val="-3"/>
          <w:sz w:val="14"/>
        </w:rPr>
        <w:t>t</w:t>
      </w:r>
      <w:r>
        <w:rPr>
          <w:kern w:val="2"/>
          <w:szCs w:val="22"/>
          <w:rFonts w:ascii="Symbol" w:hAnsi="Symbol" w:cstheme="minorBidi" w:eastAsiaTheme="minorHAnsi"/>
          <w:spacing w:val="-2"/>
          <w:position w:val="-3"/>
          <w:sz w:val="14"/>
        </w:rPr>
        <w:t></w:t>
      </w:r>
      <w:r>
        <w:rPr>
          <w:kern w:val="2"/>
          <w:szCs w:val="22"/>
          <w:rFonts w:ascii="Times New Roman" w:hAnsi="Times New Roman" w:cstheme="minorBidi" w:eastAsiaTheme="minorHAnsi"/>
          <w:spacing w:val="-2"/>
          <w:position w:val="-3"/>
          <w:sz w:val="14"/>
        </w:rPr>
        <w:t>1</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4"/>
        </w:rPr>
        <w:t>2</w:t>
      </w:r>
      <w:r>
        <w:rPr>
          <w:kern w:val="2"/>
          <w:szCs w:val="22"/>
          <w:rFonts w:ascii="Times New Roman" w:hAnsi="Times New Roman" w:cstheme="minorBidi" w:eastAsiaTheme="minorHAnsi"/>
          <w:i/>
          <w:position w:val="-3"/>
          <w:sz w:val="14"/>
        </w:rPr>
        <w:t>t</w:t>
      </w:r>
      <w:r>
        <w:rPr>
          <w:kern w:val="2"/>
          <w:szCs w:val="22"/>
          <w:rFonts w:ascii="Times New Roman" w:hAnsi="Times New Roman" w:cstheme="minorBidi" w:eastAsiaTheme="minorHAnsi"/>
          <w:i/>
          <w:spacing w:val="14"/>
          <w:position w:val="-3"/>
          <w:sz w:val="14"/>
        </w:rPr>
        <w:t xml:space="preserve"> </w:t>
      </w:r>
      <w:r>
        <w:rPr>
          <w:kern w:val="2"/>
          <w:szCs w:val="22"/>
          <w:rFonts w:ascii="Symbol" w:hAnsi="Symbol" w:cstheme="minorBidi" w:eastAsiaTheme="minorHAnsi"/>
          <w:sz w:val="24"/>
        </w:rPr>
        <w:t></w:t>
      </w:r>
    </w:p>
    <w:p w:rsidR="0018722C">
      <w:pPr>
        <w:topLinePunct/>
      </w:pPr>
      <w:r>
        <w:rPr>
          <w:rFonts w:ascii="Times New Roman"/>
        </w:rPr>
        <w:t>(</w:t>
      </w:r>
      <w:r>
        <w:rPr>
          <w:rFonts w:ascii="Times New Roman"/>
        </w:rPr>
        <w:t xml:space="preserve">4.3</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5669" w:space="584"/>
            <w:col w:w="2337"/>
          </w:cols>
        </w:sectPr>
        <w:topLinePunct/>
      </w:pPr>
    </w:p>
    <w:p w:rsidR="0018722C">
      <w:pPr>
        <w:tabs>
          <w:tab w:pos="2039" w:val="left" w:leader="none"/>
          <w:tab w:pos="2546" w:val="left" w:leader="none"/>
          <w:tab w:pos="3058" w:val="left" w:leader="none"/>
          <w:tab w:pos="3522" w:val="left" w:leader="none"/>
          <w:tab w:pos="4216" w:val="left" w:leader="none"/>
        </w:tabs>
        <w:spacing w:line="182" w:lineRule="exact" w:before="2"/>
        <w:ind w:leftChars="0" w:left="1610"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1"/>
          <w:sz w:val="24"/>
        </w:rPr>
        <w:t>H</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i/>
          <w:spacing w:val="-2"/>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h</w:t>
      </w:r>
    </w:p>
    <w:p w:rsidR="0018722C">
      <w:pPr>
        <w:tabs>
          <w:tab w:pos="778" w:val="left" w:leader="none"/>
        </w:tabs>
        <w:spacing w:line="185" w:lineRule="exact" w:before="0"/>
        <w:ind w:leftChars="0" w:left="478"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11"/>
          <w:sz w:val="25"/>
        </w:rPr>
        <w:t></w:t>
      </w:r>
      <w:r>
        <w:rPr>
          <w:kern w:val="2"/>
          <w:szCs w:val="22"/>
          <w:rFonts w:ascii="Times New Roman" w:hAnsi="Times New Roman" w:cstheme="minorBidi" w:eastAsiaTheme="minorHAnsi"/>
          <w:i/>
          <w:position w:val="-11"/>
          <w:sz w:val="25"/>
        </w:rPr>
        <w:t> </w:t>
      </w:r>
      <w:r>
        <w:rPr>
          <w:kern w:val="2"/>
          <w:szCs w:val="22"/>
          <w:rFonts w:ascii="Times New Roman" w:hAnsi="Times New Roman" w:cstheme="minorBidi" w:eastAsiaTheme="minorHAnsi"/>
          <w:i/>
          <w:spacing w:val="28"/>
          <w:position w:val="-11"/>
          <w:sz w:val="25"/>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660"/>
          <w:cols w:num="2" w:equalWidth="0">
            <w:col w:w="4340" w:space="40"/>
            <w:col w:w="4210"/>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vertAlign w:val="subscript"/>
          <w:i/>
        </w:rPr>
        <w:t>t</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abs>
          <w:tab w:pos="603" w:val="left" w:leader="none"/>
        </w:tabs>
        <w:spacing w:line="294" w:lineRule="exact" w:before="0"/>
        <w:ind w:leftChars="0" w:left="303"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0"/>
          <w:sz w:val="14"/>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660"/>
          <w:cols w:num="2" w:equalWidth="0">
            <w:col w:w="4515" w:space="40"/>
            <w:col w:w="4035"/>
          </w:cols>
        </w:sectPr>
        <w:topLinePunct/>
      </w:pPr>
    </w:p>
    <w:p w:rsidR="0018722C">
      <w:pPr>
        <w:topLinePunct/>
      </w:pPr>
      <w:r>
        <w:rPr>
          <w:rFonts w:ascii="Times New Roman" w:eastAsia="Times New Roman"/>
          <w:rFonts w:ascii="Times New Roman" w:eastAsia="Times New Roman"/>
        </w:rPr>
        <w:t>（</w:t>
      </w:r>
      <w:r>
        <w:rPr>
          <w:rFonts w:ascii="Times New Roman" w:eastAsia="Times New Roman"/>
        </w:rPr>
        <w:t xml:space="preserve">4.2</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4.3</w:t>
      </w:r>
      <w:r>
        <w:rPr>
          <w:rFonts w:ascii="Times New Roman" w:eastAsia="Times New Roman"/>
          <w:rFonts w:ascii="Times New Roman" w:eastAsia="Times New Roman"/>
        </w:rPr>
        <w:t>）</w:t>
      </w:r>
      <w:r>
        <w:t>式，此时</w:t>
      </w:r>
      <w:r>
        <w:rPr>
          <w:rFonts w:ascii="Times New Roman" w:eastAsia="Times New Roman"/>
        </w:rPr>
        <w:t>TVP-FAVAR</w:t>
      </w:r>
      <w:r>
        <w:t>模型与</w:t>
      </w:r>
      <w:r>
        <w:rPr>
          <w:rFonts w:ascii="Times New Roman" w:eastAsia="Times New Roman"/>
        </w:rPr>
        <w:t>FAVAR</w:t>
      </w:r>
      <w:r>
        <w:t>模型的计算方法不同，不再通</w:t>
      </w:r>
      <w:r>
        <w:t>过主成分分析的方法提取产出因子与价格因子，而是通过</w:t>
      </w:r>
      <w:r>
        <w:rPr>
          <w:rFonts w:ascii="Times New Roman" w:eastAsia="Times New Roman"/>
        </w:rPr>
        <w:t>MCMC</w:t>
      </w:r>
      <w:r>
        <w:t>方法同时提取</w:t>
      </w:r>
      <w:r>
        <w:t>两个因子并估计两式中的时变参数，最后进行脉冲响应分析。如图</w:t>
      </w:r>
      <w:r>
        <w:rPr>
          <w:rFonts w:ascii="Times New Roman" w:eastAsia="Times New Roman"/>
        </w:rPr>
        <w:t>4</w:t>
      </w:r>
      <w:r>
        <w:rPr>
          <w:rFonts w:ascii="Times New Roman" w:eastAsia="Times New Roman"/>
        </w:rPr>
        <w:t>.</w:t>
      </w:r>
      <w:r>
        <w:rPr>
          <w:rFonts w:ascii="Times New Roman" w:eastAsia="Times New Roman"/>
        </w:rPr>
        <w:t>2</w:t>
      </w:r>
      <w:r w:rsidR="001852F3">
        <w:rPr>
          <w:rFonts w:ascii="Times New Roman" w:eastAsia="Times New Roman"/>
        </w:rPr>
        <w:t xml:space="preserve"> </w:t>
      </w:r>
      <w:r>
        <w:t>所示，</w:t>
      </w:r>
      <w:r>
        <w:t>在</w:t>
      </w:r>
    </w:p>
    <w:p w:rsidR="0018722C">
      <w:pPr>
        <w:topLinePunct/>
      </w:pPr>
      <w:r>
        <w:t>建立</w:t>
      </w:r>
      <w:r>
        <w:rPr>
          <w:rFonts w:ascii="Times New Roman" w:eastAsia="Times New Roman"/>
        </w:rPr>
        <w:t>TVP-FAVAR</w:t>
      </w:r>
      <w:r>
        <w:t>模型时本文选取了</w:t>
      </w:r>
      <w:r>
        <w:rPr>
          <w:rFonts w:ascii="Times New Roman" w:eastAsia="Times New Roman"/>
        </w:rPr>
        <w:t>2004</w:t>
      </w:r>
      <w:r>
        <w:t>年</w:t>
      </w:r>
      <w:r>
        <w:rPr>
          <w:rFonts w:ascii="Times New Roman" w:eastAsia="Times New Roman"/>
        </w:rPr>
        <w:t>10</w:t>
      </w:r>
      <w:r>
        <w:t>月，</w:t>
      </w:r>
      <w:r>
        <w:rPr>
          <w:rFonts w:ascii="Times New Roman" w:eastAsia="Times New Roman"/>
        </w:rPr>
        <w:t>2006</w:t>
      </w:r>
      <w:r>
        <w:t>年</w:t>
      </w:r>
      <w:r>
        <w:rPr>
          <w:rFonts w:ascii="Times New Roman" w:eastAsia="Times New Roman"/>
        </w:rPr>
        <w:t>10</w:t>
      </w:r>
      <w:r>
        <w:t>月，</w:t>
      </w:r>
      <w:r>
        <w:rPr>
          <w:rFonts w:ascii="Times New Roman" w:eastAsia="Times New Roman"/>
        </w:rPr>
        <w:t>2008</w:t>
      </w:r>
      <w:r>
        <w:t>年 </w:t>
      </w:r>
      <w:r>
        <w:rPr>
          <w:rFonts w:ascii="Times New Roman" w:eastAsia="Times New Roman"/>
        </w:rPr>
        <w:t>3</w:t>
      </w:r>
    </w:p>
    <w:p w:rsidR="0018722C">
      <w:pPr>
        <w:topLinePunct/>
      </w:pPr>
      <w:r>
        <w:t>月和</w:t>
      </w:r>
      <w:r>
        <w:rPr>
          <w:rFonts w:ascii="Times New Roman" w:eastAsia="Times New Roman"/>
        </w:rPr>
        <w:t>2012</w:t>
      </w:r>
      <w:r>
        <w:t>年</w:t>
      </w:r>
      <w:r>
        <w:rPr>
          <w:rFonts w:ascii="Times New Roman" w:eastAsia="Times New Roman"/>
        </w:rPr>
        <w:t>12</w:t>
      </w:r>
      <w:r>
        <w:t>月四个时间段进行分析</w:t>
      </w:r>
      <w:r>
        <w:t>。</w:t>
      </w:r>
      <w:r>
        <w:t>从图中可以发现模型的时变效果是非</w:t>
      </w:r>
      <w:r>
        <w:t>常</w:t>
      </w:r>
      <w:r>
        <w:t>显著的，说明在不同的时间段内，由于中国所处的国际形势、国内环境和自身经</w:t>
      </w:r>
      <w:r>
        <w:t>济发展水平的不同，中国采取不同的汇率制度对中国的经济发展会起到不同程度的促进作用。</w:t>
      </w:r>
    </w:p>
    <w:p w:rsidR="0018722C">
      <w:pPr>
        <w:topLinePunct/>
      </w:pPr>
      <w:r>
        <w:t>将选择时间段为</w:t>
      </w:r>
      <w:r>
        <w:rPr>
          <w:rFonts w:ascii="Times New Roman" w:eastAsia="Times New Roman"/>
        </w:rPr>
        <w:t>2004</w:t>
      </w:r>
      <w:r>
        <w:t>年</w:t>
      </w:r>
      <w:r>
        <w:rPr>
          <w:rFonts w:ascii="Times New Roman" w:eastAsia="Times New Roman"/>
        </w:rPr>
        <w:t>10</w:t>
      </w:r>
      <w:r>
        <w:t>月的脉冲响应分析结果与选择</w:t>
      </w:r>
      <w:r>
        <w:rPr>
          <w:rFonts w:ascii="Times New Roman" w:eastAsia="Times New Roman"/>
        </w:rPr>
        <w:t>2000</w:t>
      </w:r>
      <w:r>
        <w:t>年</w:t>
      </w:r>
      <w:r>
        <w:rPr>
          <w:rFonts w:ascii="Times New Roman" w:eastAsia="Times New Roman"/>
        </w:rPr>
        <w:t>1</w:t>
      </w:r>
      <w:r>
        <w:t>月至</w:t>
      </w:r>
    </w:p>
    <w:p w:rsidR="0018722C">
      <w:pPr>
        <w:topLinePunct/>
      </w:pPr>
      <w:r>
        <w:rPr>
          <w:rFonts w:ascii="Times New Roman" w:eastAsia="Times New Roman"/>
        </w:rPr>
        <w:t>2013</w:t>
      </w:r>
      <w:r>
        <w:t>年</w:t>
      </w:r>
      <w:r>
        <w:rPr>
          <w:rFonts w:ascii="Times New Roman" w:eastAsia="Times New Roman"/>
        </w:rPr>
        <w:t>3</w:t>
      </w:r>
      <w:r>
        <w:t>月建立的</w:t>
      </w:r>
      <w:r>
        <w:rPr>
          <w:rFonts w:ascii="Times New Roman" w:eastAsia="Times New Roman"/>
        </w:rPr>
        <w:t>FAVAR</w:t>
      </w:r>
      <w:r>
        <w:t>模型的脉冲响应分析结果进行比较发现，两个图形</w:t>
      </w:r>
      <w:r>
        <w:t>的整体趋势相似，宏观经济总体运行对汇率正向扰动均产生同向的反应，但是两者之间的仍然存在一定的差异</w:t>
      </w:r>
      <w:r>
        <w:t>。</w:t>
      </w:r>
      <w:r>
        <w:t>虽然两个反映效果在滞后约</w:t>
      </w:r>
      <w:r>
        <w:rPr>
          <w:rFonts w:ascii="Times New Roman" w:eastAsia="Times New Roman"/>
        </w:rPr>
        <w:t>2</w:t>
      </w:r>
      <w:r>
        <w:t>期时达到最大，</w:t>
      </w:r>
      <w:r>
        <w:t>之</w:t>
      </w:r>
      <w:r>
        <w:t>后缓慢下降，但是</w:t>
      </w:r>
      <w:r>
        <w:rPr>
          <w:rFonts w:ascii="Times New Roman" w:eastAsia="Times New Roman"/>
        </w:rPr>
        <w:t>FAVAR</w:t>
      </w:r>
      <w:r>
        <w:t>模型的分析结果表明最大值为</w:t>
      </w:r>
      <w:r>
        <w:rPr>
          <w:rFonts w:ascii="Times New Roman" w:eastAsia="Times New Roman"/>
        </w:rPr>
        <w:t>0</w:t>
      </w:r>
      <w:r>
        <w:rPr>
          <w:rFonts w:ascii="Times New Roman" w:eastAsia="Times New Roman"/>
        </w:rPr>
        <w:t>.</w:t>
      </w:r>
      <w:r>
        <w:rPr>
          <w:rFonts w:ascii="Times New Roman" w:eastAsia="Times New Roman"/>
        </w:rPr>
        <w:t>35</w:t>
      </w:r>
      <w:r>
        <w:t>左右而对</w:t>
      </w:r>
      <w:r>
        <w:rPr>
          <w:rFonts w:ascii="Times New Roman" w:eastAsia="Times New Roman"/>
        </w:rPr>
        <w:t>2004 </w:t>
      </w:r>
      <w:r>
        <w:t>年</w:t>
      </w:r>
    </w:p>
    <w:p w:rsidR="0018722C">
      <w:pPr>
        <w:topLinePunct/>
      </w:pPr>
      <w:r>
        <w:rPr>
          <w:rFonts w:ascii="Times New Roman" w:eastAsia="Times New Roman"/>
        </w:rPr>
        <w:t>10</w:t>
      </w:r>
      <w:r>
        <w:t>月的分析结果的最大值只有</w:t>
      </w:r>
      <w:r>
        <w:rPr>
          <w:rFonts w:ascii="Times New Roman" w:eastAsia="Times New Roman"/>
        </w:rPr>
        <w:t>0</w:t>
      </w:r>
      <w:r>
        <w:rPr>
          <w:rFonts w:ascii="Times New Roman" w:eastAsia="Times New Roman"/>
        </w:rPr>
        <w:t>.</w:t>
      </w:r>
      <w:r>
        <w:rPr>
          <w:rFonts w:ascii="Times New Roman" w:eastAsia="Times New Roman"/>
        </w:rPr>
        <w:t>01</w:t>
      </w:r>
      <w:r>
        <w:t>左右，二者差异明显。同时在对</w:t>
      </w:r>
      <w:r>
        <w:rPr>
          <w:rFonts w:ascii="Times New Roman" w:eastAsia="Times New Roman"/>
        </w:rPr>
        <w:t>2004</w:t>
      </w:r>
      <w:r>
        <w:t>年</w:t>
      </w:r>
      <w:r>
        <w:rPr>
          <w:rFonts w:ascii="Times New Roman" w:eastAsia="Times New Roman"/>
        </w:rPr>
        <w:t>10</w:t>
      </w:r>
    </w:p>
    <w:p w:rsidR="0018722C">
      <w:pPr>
        <w:topLinePunct/>
      </w:pPr>
      <w:r>
        <w:t>月的分析中可以发现，汇率的正向扰动对宏观经济的影响在滞后</w:t>
      </w:r>
      <w:r>
        <w:rPr>
          <w:rFonts w:ascii="Times New Roman" w:eastAsia="Times New Roman"/>
        </w:rPr>
        <w:t>6</w:t>
      </w:r>
      <w:r>
        <w:t>期时便已经消</w:t>
      </w:r>
    </w:p>
    <w:p w:rsidR="0018722C">
      <w:pPr>
        <w:topLinePunct/>
      </w:pPr>
      <w:r>
        <w:t>失，与图</w:t>
      </w:r>
      <w:r>
        <w:rPr>
          <w:rFonts w:ascii="Times New Roman" w:eastAsia="Times New Roman"/>
        </w:rPr>
        <w:t>4</w:t>
      </w:r>
      <w:r>
        <w:rPr>
          <w:rFonts w:ascii="Times New Roman" w:eastAsia="Times New Roman"/>
        </w:rPr>
        <w:t>.</w:t>
      </w:r>
      <w:r>
        <w:rPr>
          <w:rFonts w:ascii="Times New Roman" w:eastAsia="Times New Roman"/>
        </w:rPr>
        <w:t>1</w:t>
      </w:r>
      <w:r w:rsidR="001852F3">
        <w:rPr>
          <w:rFonts w:ascii="Times New Roman" w:eastAsia="Times New Roman"/>
        </w:rPr>
        <w:t xml:space="preserve"> </w:t>
      </w:r>
      <w:r>
        <w:t>相比持续时间的差异同样非常明显。</w:t>
      </w:r>
    </w:p>
    <w:p w:rsidR="0018722C">
      <w:spacing w:beforeLines="0" w:before="0" w:afterLines="0" w:after="0" w:line="440" w:lineRule="auto"/>
      <w:pPr>
        <w:sectPr w:rsidR="00556256">
          <w:type w:val="continuous"/>
          <w:pgSz w:w="11910" w:h="16840"/>
          <w:pgMar w:header="884" w:footer="994" w:top="1220" w:bottom="1180" w:left="1660" w:right="1580"/>
        </w:sectPr>
        <w:topLinePunct/>
      </w:pPr>
    </w:p>
    <w:p w:rsidR="0018722C">
      <w:pPr>
        <w:topLinePunct/>
      </w:pPr>
      <w:r>
        <w:rPr>
          <w:rFonts w:cstheme="minorBidi" w:hAnsiTheme="minorHAnsi" w:eastAsiaTheme="minorHAnsi" w:asciiTheme="minorHAnsi" w:ascii="Arial"/>
        </w:rPr>
        <w:t>Impulse response of factor1 to h, 2004:10</w:t>
      </w:r>
    </w:p>
    <w:p w:rsidR="0018722C">
      <w:pPr>
        <w:pStyle w:val="ae"/>
        <w:topLinePunct/>
      </w:pPr>
      <w:r>
        <w:rPr>
          <w:kern w:val="2"/>
          <w:sz w:val="22"/>
          <w:szCs w:val="22"/>
          <w:rFonts w:cstheme="minorBidi" w:hAnsiTheme="minorHAnsi" w:eastAsiaTheme="minorHAnsi" w:asciiTheme="minorHAnsi"/>
        </w:rPr>
        <w:pict>
          <v:group style="margin-left:124.272522pt;margin-top:3.291274pt;width:166.4pt;height:111.3pt;mso-position-horizontal-relative:page;mso-position-vertical-relative:paragraph;z-index:-116848" coordorigin="2485,66" coordsize="3328,2226">
            <v:line style="position:absolute" from="2486,66" to="5804,66" stroked="true" strokeweight=".064523pt" strokecolor="#000000">
              <v:stroke dashstyle="solid"/>
            </v:line>
            <v:line style="position:absolute" from="5807,71" to="5813,71" stroked="true" strokeweight=".460973pt" strokecolor="#000000">
              <v:stroke dashstyle="solid"/>
            </v:line>
            <v:line style="position:absolute" from="2486,2282" to="5804,2282" stroked="true" strokeweight=".064523pt" strokecolor="#000000">
              <v:stroke dashstyle="solid"/>
            </v:line>
            <v:line style="position:absolute" from="5807,2287" to="5813,2287" stroked="true" strokeweight=".460973pt" strokecolor="#000000">
              <v:stroke dashstyle="solid"/>
            </v:line>
            <v:line style="position:absolute" from="5804,2282" to="5804,66" stroked="true" strokeweight=".039331pt" strokecolor="#000000">
              <v:stroke dashstyle="solid"/>
            </v:line>
            <v:line style="position:absolute" from="5807,71" to="5813,71" stroked="true" strokeweight=".460973pt" strokecolor="#000000">
              <v:stroke dashstyle="solid"/>
            </v:line>
            <v:line style="position:absolute" from="2486,2282" to="2486,66" stroked="true" strokeweight=".039331pt" strokecolor="#000000">
              <v:stroke dashstyle="solid"/>
            </v:line>
            <v:line style="position:absolute" from="2489,71" to="2495,71" stroked="true" strokeweight=".460973pt" strokecolor="#000000">
              <v:stroke dashstyle="solid"/>
            </v:line>
            <v:line style="position:absolute" from="2486,2282" to="5804,2282" stroked="true" strokeweight=".064523pt" strokecolor="#000000">
              <v:stroke dashstyle="solid"/>
            </v:line>
            <v:line style="position:absolute" from="5807,2287" to="5813,2287" stroked="true" strokeweight=".460973pt" strokecolor="#000000">
              <v:stroke dashstyle="solid"/>
            </v:line>
            <v:line style="position:absolute" from="2486,2282" to="2486,66" stroked="true" strokeweight=".039331pt" strokecolor="#000000">
              <v:stroke dashstyle="solid"/>
            </v:line>
            <v:line style="position:absolute" from="2489,71" to="2495,71" stroked="true" strokeweight=".460973pt" strokecolor="#000000">
              <v:stroke dashstyle="solid"/>
            </v:line>
            <v:line style="position:absolute" from="2818,2282" to="2818,2227" stroked="true" strokeweight=".039331pt" strokecolor="#000000">
              <v:stroke dashstyle="solid"/>
            </v:line>
            <v:line style="position:absolute" from="2821,2232" to="2826,2232" stroked="true" strokeweight=".460973pt" strokecolor="#000000">
              <v:stroke dashstyle="solid"/>
            </v:line>
            <v:line style="position:absolute" from="2818,66" to="2818,113" stroked="true" strokeweight=".039331pt" strokecolor="#000000">
              <v:stroke dashstyle="solid"/>
            </v:line>
            <v:line style="position:absolute" from="2821,117" to="2826,117" stroked="true" strokeweight=".460973pt" strokecolor="#000000">
              <v:stroke dashstyle="solid"/>
            </v:line>
            <v:line style="position:absolute" from="3313,2282" to="3313,2227" stroked="true" strokeweight=".039331pt" strokecolor="#000000">
              <v:stroke dashstyle="solid"/>
            </v:line>
            <v:line style="position:absolute" from="3316,2232" to="3321,2232" stroked="true" strokeweight=".460973pt" strokecolor="#000000">
              <v:stroke dashstyle="solid"/>
            </v:line>
            <v:line style="position:absolute" from="3313,66" to="3313,113" stroked="true" strokeweight=".039331pt" strokecolor="#000000">
              <v:stroke dashstyle="solid"/>
            </v:line>
            <v:line style="position:absolute" from="3316,117" to="3321,117" stroked="true" strokeweight=".460973pt" strokecolor="#000000">
              <v:stroke dashstyle="solid"/>
            </v:line>
            <v:line style="position:absolute" from="3813,2282" to="3813,2227" stroked="true" strokeweight=".039331pt" strokecolor="#000000">
              <v:stroke dashstyle="solid"/>
            </v:line>
            <v:line style="position:absolute" from="3816,2232" to="3822,2232" stroked="true" strokeweight=".460973pt" strokecolor="#000000">
              <v:stroke dashstyle="solid"/>
            </v:line>
            <v:line style="position:absolute" from="3813,66" to="3813,113" stroked="true" strokeweight=".039331pt" strokecolor="#000000">
              <v:stroke dashstyle="solid"/>
            </v:line>
            <v:line style="position:absolute" from="3816,117" to="3822,117" stroked="true" strokeweight=".460973pt" strokecolor="#000000">
              <v:stroke dashstyle="solid"/>
            </v:line>
            <v:line style="position:absolute" from="4308,2282" to="4308,2227" stroked="true" strokeweight=".039331pt" strokecolor="#000000">
              <v:stroke dashstyle="solid"/>
            </v:line>
            <v:line style="position:absolute" from="4311,2232" to="4317,2232" stroked="true" strokeweight=".460973pt" strokecolor="#000000">
              <v:stroke dashstyle="solid"/>
            </v:line>
            <v:line style="position:absolute" from="4308,66" to="4308,113" stroked="true" strokeweight=".039331pt" strokecolor="#000000">
              <v:stroke dashstyle="solid"/>
            </v:line>
            <v:line style="position:absolute" from="4311,117" to="4317,117" stroked="true" strokeweight=".460973pt" strokecolor="#000000">
              <v:stroke dashstyle="solid"/>
            </v:line>
            <v:line style="position:absolute" from="4809,2282" to="4809,2227" stroked="true" strokeweight=".039331pt" strokecolor="#000000">
              <v:stroke dashstyle="solid"/>
            </v:line>
            <v:line style="position:absolute" from="4812,2232" to="4817,2232" stroked="true" strokeweight=".460973pt" strokecolor="#000000">
              <v:stroke dashstyle="solid"/>
            </v:line>
            <v:line style="position:absolute" from="4809,66" to="4809,113" stroked="true" strokeweight=".039331pt" strokecolor="#000000">
              <v:stroke dashstyle="solid"/>
            </v:line>
            <v:line style="position:absolute" from="4812,117" to="4817,117" stroked="true" strokeweight=".460973pt" strokecolor="#000000">
              <v:stroke dashstyle="solid"/>
            </v:line>
            <v:line style="position:absolute" from="5304,2282" to="5304,2227" stroked="true" strokeweight=".039331pt" strokecolor="#000000">
              <v:stroke dashstyle="solid"/>
            </v:line>
            <v:line style="position:absolute" from="5307,2232" to="5312,2232" stroked="true" strokeweight=".460973pt" strokecolor="#000000">
              <v:stroke dashstyle="solid"/>
            </v:line>
            <v:line style="position:absolute" from="5304,66" to="5304,113" stroked="true" strokeweight=".039331pt" strokecolor="#000000">
              <v:stroke dashstyle="solid"/>
            </v:line>
            <v:line style="position:absolute" from="5307,117" to="5312,117" stroked="true" strokeweight=".460973pt" strokecolor="#000000">
              <v:stroke dashstyle="solid"/>
            </v:line>
            <v:line style="position:absolute" from="5804,2282" to="5804,2227" stroked="true" strokeweight=".039331pt" strokecolor="#000000">
              <v:stroke dashstyle="solid"/>
            </v:line>
            <v:line style="position:absolute" from="5807,2232" to="5813,2232" stroked="true" strokeweight=".460973pt" strokecolor="#000000">
              <v:stroke dashstyle="solid"/>
            </v:line>
            <v:line style="position:absolute" from="5804,66" to="5804,113" stroked="true" strokeweight=".039331pt" strokecolor="#000000">
              <v:stroke dashstyle="solid"/>
            </v:line>
            <v:line style="position:absolute" from="5807,117" to="5813,117" stroked="true" strokeweight=".460973pt" strokecolor="#000000">
              <v:stroke dashstyle="solid"/>
            </v:line>
            <v:line style="position:absolute" from="2486,2282" to="2514,2282" stroked="true" strokeweight=".064523pt" strokecolor="#000000">
              <v:stroke dashstyle="solid"/>
            </v:line>
            <v:line style="position:absolute" from="2517,2287" to="2523,2287" stroked="true" strokeweight=".460973pt" strokecolor="#000000">
              <v:stroke dashstyle="solid"/>
            </v:line>
            <v:line style="position:absolute" from="5804,2282" to="5771,2282" stroked="true" strokeweight=".064523pt" strokecolor="#000000">
              <v:stroke dashstyle="solid"/>
            </v:line>
            <v:line style="position:absolute" from="5773,2287" to="5779,2287" stroked="true" strokeweight=".460973pt" strokecolor="#000000">
              <v:stroke dashstyle="solid"/>
            </v:line>
            <v:line style="position:absolute" from="2486,1728" to="2514,1728" stroked="true" strokeweight=".064523pt" strokecolor="#000000">
              <v:stroke dashstyle="solid"/>
            </v:line>
            <v:line style="position:absolute" from="2517,1733" to="2523,1733" stroked="true" strokeweight=".460973pt" strokecolor="#000000">
              <v:stroke dashstyle="solid"/>
            </v:line>
            <v:line style="position:absolute" from="5804,1728" to="5771,1728" stroked="true" strokeweight=".064523pt" strokecolor="#000000">
              <v:stroke dashstyle="solid"/>
            </v:line>
            <v:line style="position:absolute" from="5773,1733" to="5779,1733" stroked="true" strokeweight=".460973pt" strokecolor="#000000">
              <v:stroke dashstyle="solid"/>
            </v:line>
            <v:line style="position:absolute" from="2486,1174" to="2514,1174" stroked="true" strokeweight=".064523pt" strokecolor="#000000">
              <v:stroke dashstyle="solid"/>
            </v:line>
            <v:line style="position:absolute" from="2517,1179" to="2523,1179" stroked="true" strokeweight=".460973pt" strokecolor="#000000">
              <v:stroke dashstyle="solid"/>
            </v:line>
            <v:line style="position:absolute" from="5804,1174" to="5771,1174" stroked="true" strokeweight=".064523pt" strokecolor="#000000">
              <v:stroke dashstyle="solid"/>
            </v:line>
            <v:line style="position:absolute" from="5773,1179" to="5779,1179" stroked="true" strokeweight=".460973pt" strokecolor="#000000">
              <v:stroke dashstyle="solid"/>
            </v:line>
            <v:line style="position:absolute" from="2486,611" to="2514,611" stroked="true" strokeweight=".064523pt" strokecolor="#000000">
              <v:stroke dashstyle="solid"/>
            </v:line>
            <v:line style="position:absolute" from="2517,616" to="2523,616" stroked="true" strokeweight=".460973pt" strokecolor="#000000">
              <v:stroke dashstyle="solid"/>
            </v:line>
            <v:line style="position:absolute" from="5804,611" to="5771,611" stroked="true" strokeweight=".064523pt" strokecolor="#000000">
              <v:stroke dashstyle="solid"/>
            </v:line>
            <v:line style="position:absolute" from="5773,616" to="5779,616" stroked="true" strokeweight=".460973pt" strokecolor="#000000">
              <v:stroke dashstyle="solid"/>
            </v:line>
            <v:line style="position:absolute" from="2486,66" to="2514,66" stroked="true" strokeweight=".064523pt" strokecolor="#000000">
              <v:stroke dashstyle="solid"/>
            </v:line>
            <v:line style="position:absolute" from="2517,71" to="2523,71" stroked="true" strokeweight=".460973pt" strokecolor="#000000">
              <v:stroke dashstyle="solid"/>
            </v:line>
            <v:line style="position:absolute" from="5804,66" to="5771,66" stroked="true" strokeweight=".064523pt" strokecolor="#000000">
              <v:stroke dashstyle="solid"/>
            </v:line>
            <v:line style="position:absolute" from="5773,71" to="5779,71" stroked="true" strokeweight=".460973pt" strokecolor="#000000">
              <v:stroke dashstyle="solid"/>
            </v:line>
            <v:line style="position:absolute" from="2486,66" to="5804,66" stroked="true" strokeweight=".064523pt" strokecolor="#000000">
              <v:stroke dashstyle="solid"/>
            </v:line>
            <v:line style="position:absolute" from="5807,71" to="5813,71" stroked="true" strokeweight=".460973pt" strokecolor="#000000">
              <v:stroke dashstyle="solid"/>
            </v:line>
            <v:line style="position:absolute" from="2486,2282" to="5804,2282" stroked="true" strokeweight=".064523pt" strokecolor="#000000">
              <v:stroke dashstyle="solid"/>
            </v:line>
            <v:line style="position:absolute" from="5807,2287" to="5813,2287" stroked="true" strokeweight=".460973pt" strokecolor="#000000">
              <v:stroke dashstyle="solid"/>
            </v:line>
            <v:line style="position:absolute" from="5804,2282" to="5804,66" stroked="true" strokeweight=".039331pt" strokecolor="#000000">
              <v:stroke dashstyle="solid"/>
            </v:line>
            <v:line style="position:absolute" from="5807,71" to="5813,71" stroked="true" strokeweight=".460973pt" strokecolor="#000000">
              <v:stroke dashstyle="solid"/>
            </v:line>
            <v:line style="position:absolute" from="2486,2282" to="2486,66" stroked="true" strokeweight=".039331pt" strokecolor="#000000">
              <v:stroke dashstyle="solid"/>
            </v:line>
            <v:line style="position:absolute" from="2489,71" to="2495,71" stroked="true" strokeweight=".460973pt" strokecolor="#000000">
              <v:stroke dashstyle="solid"/>
            </v:line>
            <v:shape style="position:absolute;left:2486;top:1174;width:3319;height:684" coordorigin="2486,1174" coordsize="3319,684" path="m2486,1174l2649,1451,2818,1858,2981,1572,3150,1488,3313,1387,3482,1331,3645,1285,3813,1258,3976,1239,4145,1221,4308,1202,4477,1202,4640,1193,4809,1184,4972,1184,5141,1184,5304,1174,5472,1174,5636,1174,5804,1174e" filled="false" stroked="true" strokeweight=".063498pt" strokecolor="#000000">
              <v:path arrowok="t"/>
              <v:stroke dashstyle="shortdot"/>
            </v:shape>
            <v:shape style="position:absolute;left:2486;top:851;width:3319;height:361" coordorigin="2486,851" coordsize="3319,361" path="m2486,1174l2649,851,2818,1211,2981,1165,3150,1184,3313,1184,3482,1174,3645,1174,3813,1174,3976,1174,4145,1165,4308,1165,4477,1165,4640,1165,4809,1165,4972,1174,5141,1174,5304,1174,5472,1174,5636,1174,5804,1174e" filled="false" stroked="true" strokeweight=".064230pt" strokecolor="#000000">
              <v:path arrowok="t"/>
              <v:stroke dashstyle="solid"/>
            </v:shape>
            <v:shape style="position:absolute;left:2486;top:214;width:3319;height:961" coordorigin="2486,214" coordsize="3319,961" path="m2486,1174l2649,214,2818,565,2981,778,3150,897,3313,990,3482,1027,3645,1064,3813,1091,3976,1110,4145,1119,4308,1137,4477,1137,4640,1147,4809,1156,4972,1156,5141,1165,5304,1165,5472,1165,5636,1165,5804,1165e" filled="false" stroked="true" strokeweight=".062576pt" strokecolor="#000000">
              <v:path arrowok="t"/>
              <v:stroke dashstyle="shortdot"/>
            </v:shape>
            <v:shape style="position:absolute;left:2486;top:1174;width:3319;height:2" coordorigin="2486,1174" coordsize="3319,0" path="m2486,1174l2486,1174,5636,1174,5804,1174e" filled="false" stroked="true" strokeweight=".064523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70"/>
          <w:sz w:val="12"/>
        </w:rPr>
        <w:t>0.1</w:t>
      </w:r>
    </w:p>
    <w:p w:rsidR="0018722C">
      <w:pPr>
        <w:topLinePunct/>
      </w:pPr>
      <w:r>
        <w:rPr>
          <w:rFonts w:cstheme="minorBidi" w:hAnsiTheme="minorHAnsi" w:eastAsiaTheme="minorHAnsi" w:asciiTheme="minorHAnsi" w:ascii="Arial"/>
        </w:rPr>
        <w:t>0.3</w:t>
      </w:r>
    </w:p>
    <w:p w:rsidR="0018722C">
      <w:pPr>
        <w:topLinePunct/>
      </w:pPr>
      <w:r>
        <w:rPr>
          <w:rFonts w:cstheme="minorBidi" w:hAnsiTheme="minorHAnsi" w:eastAsiaTheme="minorHAnsi" w:asciiTheme="minorHAnsi"/>
        </w:rPr>
        <w:br w:type="column"/>
      </w:r>
      <w:r>
        <w:rPr>
          <w:vertAlign w:val="subscript"/>
          <w:rFonts w:ascii="Arial" w:cstheme="minorBidi" w:hAnsiTheme="minorHAnsi" w:eastAsiaTheme="minorHAnsi"/>
        </w:rPr>
        <w:t>Impulse response of factor1 to h, 2006:10</w:t>
      </w:r>
    </w:p>
    <w:p w:rsidR="0018722C">
      <w:spacing w:beforeLines="0" w:before="0" w:afterLines="0" w:after="0" w:line="440" w:lineRule="auto"/>
      <w:pPr>
        <w:sectPr w:rsidR="00556256">
          <w:type w:val="continuous"/>
          <w:pgSz w:w="11910" w:h="16840"/>
          <w:pgMar w:top="940" w:bottom="280" w:left="1660" w:right="1580"/>
          <w:cols w:num="3" w:equalWidth="0">
            <w:col w:w="3148" w:space="457"/>
            <w:col w:w="805" w:space="398"/>
            <w:col w:w="3862"/>
          </w:cols>
        </w:sectPr>
        <w:topLinePunct/>
      </w:pPr>
    </w:p>
    <w:p w:rsidR="0018722C">
      <w:pPr>
        <w:pStyle w:val="ae"/>
        <w:topLinePunct/>
      </w:pPr>
      <w:r>
        <w:rPr>
          <w:kern w:val="2"/>
          <w:sz w:val="22"/>
          <w:szCs w:val="22"/>
          <w:rFonts w:cstheme="minorBidi" w:hAnsiTheme="minorHAnsi" w:eastAsiaTheme="minorHAnsi" w:asciiTheme="minorHAnsi"/>
        </w:rPr>
        <w:pict>
          <v:group style="margin-left:304.52774pt;margin-top:-12.401715pt;width:176.5pt;height:112.7pt;mso-position-horizontal-relative:page;mso-position-vertical-relative:paragraph;z-index:2488" coordorigin="6091,-248" coordsize="3530,2254">
            <v:line style="position:absolute" from="6091,-247" to="9612,-247" stroked="true" strokeweight=".064523pt" strokecolor="#000000">
              <v:stroke dashstyle="solid"/>
            </v:line>
            <v:line style="position:absolute" from="9615,-243" to="9620,-243" stroked="true" strokeweight=".460973pt" strokecolor="#000000">
              <v:stroke dashstyle="solid"/>
            </v:line>
            <v:line style="position:absolute" from="6091,1996" to="9612,1996" stroked="true" strokeweight=".064523pt" strokecolor="#000000">
              <v:stroke dashstyle="solid"/>
            </v:line>
            <v:line style="position:absolute" from="9615,2001" to="9620,2001" stroked="true" strokeweight=".460973pt" strokecolor="#000000">
              <v:stroke dashstyle="solid"/>
            </v:line>
            <v:line style="position:absolute" from="9612,1996" to="9612,-247" stroked="true" strokeweight=".039331pt" strokecolor="#000000">
              <v:stroke dashstyle="solid"/>
            </v:line>
            <v:line style="position:absolute" from="9615,-243" to="9620,-243" stroked="true" strokeweight=".460973pt" strokecolor="#000000">
              <v:stroke dashstyle="solid"/>
            </v:line>
            <v:line style="position:absolute" from="6091,1996" to="6091,-247" stroked="true" strokeweight=".039331pt" strokecolor="#000000">
              <v:stroke dashstyle="solid"/>
            </v:line>
            <v:line style="position:absolute" from="6094,-243" to="6100,-243" stroked="true" strokeweight=".460973pt" strokecolor="#000000">
              <v:stroke dashstyle="solid"/>
            </v:line>
            <v:line style="position:absolute" from="6091,1996" to="9612,1996" stroked="true" strokeweight=".064523pt" strokecolor="#000000">
              <v:stroke dashstyle="solid"/>
            </v:line>
            <v:line style="position:absolute" from="9615,2001" to="9620,2001" stroked="true" strokeweight=".460973pt" strokecolor="#000000">
              <v:stroke dashstyle="solid"/>
            </v:line>
            <v:line style="position:absolute" from="6091,1996" to="6091,-247" stroked="true" strokeweight=".039331pt" strokecolor="#000000">
              <v:stroke dashstyle="solid"/>
            </v:line>
            <v:line style="position:absolute" from="6094,-243" to="6100,-243" stroked="true" strokeweight=".460973pt" strokecolor="#000000">
              <v:stroke dashstyle="solid"/>
            </v:line>
            <v:line style="position:absolute" from="6440,1996" to="6440,1932" stroked="true" strokeweight=".039331pt" strokecolor="#000000">
              <v:stroke dashstyle="solid"/>
            </v:line>
            <v:line style="position:absolute" from="6443,1936" to="6448,1936" stroked="true" strokeweight=".460973pt" strokecolor="#000000">
              <v:stroke dashstyle="solid"/>
            </v:line>
            <v:line style="position:absolute" from="6440,-247" to="6440,-192" stroked="true" strokeweight=".039331pt" strokecolor="#000000">
              <v:stroke dashstyle="solid"/>
            </v:line>
            <v:line style="position:absolute" from="6443,-187" to="6448,-187" stroked="true" strokeweight=".460973pt" strokecolor="#000000">
              <v:stroke dashstyle="solid"/>
            </v:line>
            <v:line style="position:absolute" from="6969,1996" to="6969,1932" stroked="true" strokeweight=".039331pt" strokecolor="#000000">
              <v:stroke dashstyle="solid"/>
            </v:line>
            <v:line style="position:absolute" from="6971,1936" to="6977,1936" stroked="true" strokeweight=".460973pt" strokecolor="#000000">
              <v:stroke dashstyle="solid"/>
            </v:line>
            <v:line style="position:absolute" from="6969,-247" to="6969,-192" stroked="true" strokeweight=".039331pt" strokecolor="#000000">
              <v:stroke dashstyle="solid"/>
            </v:line>
            <v:line style="position:absolute" from="6971,-187" to="6977,-187" stroked="true" strokeweight=".460973pt" strokecolor="#000000">
              <v:stroke dashstyle="solid"/>
            </v:line>
            <v:line style="position:absolute" from="7497,1996" to="7497,1932" stroked="true" strokeweight=".039331pt" strokecolor="#000000">
              <v:stroke dashstyle="solid"/>
            </v:line>
            <v:line style="position:absolute" from="7500,1936" to="7506,1936" stroked="true" strokeweight=".460973pt" strokecolor="#000000">
              <v:stroke dashstyle="solid"/>
            </v:line>
            <v:line style="position:absolute" from="7497,-247" to="7497,-192" stroked="true" strokeweight=".039331pt" strokecolor="#000000">
              <v:stroke dashstyle="solid"/>
            </v:line>
            <v:line style="position:absolute" from="7500,-187" to="7506,-187" stroked="true" strokeweight=".460973pt" strokecolor="#000000">
              <v:stroke dashstyle="solid"/>
            </v:line>
            <v:line style="position:absolute" from="8026,1996" to="8026,1932" stroked="true" strokeweight=".039331pt" strokecolor="#000000">
              <v:stroke dashstyle="solid"/>
            </v:line>
            <v:line style="position:absolute" from="8029,1936" to="8034,1936" stroked="true" strokeweight=".460973pt" strokecolor="#000000">
              <v:stroke dashstyle="solid"/>
            </v:line>
            <v:line style="position:absolute" from="8026,-247" to="8026,-192" stroked="true" strokeweight=".039331pt" strokecolor="#000000">
              <v:stroke dashstyle="solid"/>
            </v:line>
            <v:line style="position:absolute" from="8029,-187" to="8034,-187" stroked="true" strokeweight=".460973pt" strokecolor="#000000">
              <v:stroke dashstyle="solid"/>
            </v:line>
            <v:line style="position:absolute" from="8555,1996" to="8555,1932" stroked="true" strokeweight=".039331pt" strokecolor="#000000">
              <v:stroke dashstyle="solid"/>
            </v:line>
            <v:line style="position:absolute" from="8557,1936" to="8563,1936" stroked="true" strokeweight=".460973pt" strokecolor="#000000">
              <v:stroke dashstyle="solid"/>
            </v:line>
            <v:line style="position:absolute" from="8555,-247" to="8555,-192" stroked="true" strokeweight=".039331pt" strokecolor="#000000">
              <v:stroke dashstyle="solid"/>
            </v:line>
            <v:line style="position:absolute" from="8557,-187" to="8563,-187" stroked="true" strokeweight=".460973pt" strokecolor="#000000">
              <v:stroke dashstyle="solid"/>
            </v:line>
            <v:line style="position:absolute" from="9083,1996" to="9083,1932" stroked="true" strokeweight=".039331pt" strokecolor="#000000">
              <v:stroke dashstyle="solid"/>
            </v:line>
            <v:line style="position:absolute" from="9086,1936" to="9092,1936" stroked="true" strokeweight=".460973pt" strokecolor="#000000">
              <v:stroke dashstyle="solid"/>
            </v:line>
            <v:line style="position:absolute" from="9083,-247" to="9083,-192" stroked="true" strokeweight=".039331pt" strokecolor="#000000">
              <v:stroke dashstyle="solid"/>
            </v:line>
            <v:line style="position:absolute" from="9086,-187" to="9092,-187" stroked="true" strokeweight=".460973pt" strokecolor="#000000">
              <v:stroke dashstyle="solid"/>
            </v:line>
            <v:line style="position:absolute" from="9612,1996" to="9612,1932" stroked="true" strokeweight=".039331pt" strokecolor="#000000">
              <v:stroke dashstyle="solid"/>
            </v:line>
            <v:line style="position:absolute" from="9615,1936" to="9620,1936" stroked="true" strokeweight=".460973pt" strokecolor="#000000">
              <v:stroke dashstyle="solid"/>
            </v:line>
            <v:line style="position:absolute" from="9612,-247" to="9612,-192" stroked="true" strokeweight=".039331pt" strokecolor="#000000">
              <v:stroke dashstyle="solid"/>
            </v:line>
            <v:line style="position:absolute" from="9615,-187" to="9620,-187" stroked="true" strokeweight=".460973pt" strokecolor="#000000">
              <v:stroke dashstyle="solid"/>
            </v:line>
            <v:line style="position:absolute" from="6091,1996" to="6125,1996" stroked="true" strokeweight=".064523pt" strokecolor="#000000">
              <v:stroke dashstyle="solid"/>
            </v:line>
            <v:line style="position:absolute" from="6128,2001" to="6133,2001" stroked="true" strokeweight=".460973pt" strokecolor="#000000">
              <v:stroke dashstyle="solid"/>
            </v:line>
            <v:line style="position:absolute" from="9612,1996" to="9572,1996" stroked="true" strokeweight=".064523pt" strokecolor="#000000">
              <v:stroke dashstyle="solid"/>
            </v:line>
            <v:line style="position:absolute" from="9575,2001" to="9581,2001" stroked="true" strokeweight=".460973pt" strokecolor="#000000">
              <v:stroke dashstyle="solid"/>
            </v:line>
            <v:line style="position:absolute" from="6091,1673" to="6125,1673" stroked="true" strokeweight=".064523pt" strokecolor="#000000">
              <v:stroke dashstyle="solid"/>
            </v:line>
            <v:line style="position:absolute" from="6128,1678" to="6133,1678" stroked="true" strokeweight=".460973pt" strokecolor="#000000">
              <v:stroke dashstyle="solid"/>
            </v:line>
            <v:line style="position:absolute" from="9612,1673" to="9572,1673" stroked="true" strokeweight=".064523pt" strokecolor="#000000">
              <v:stroke dashstyle="solid"/>
            </v:line>
            <v:line style="position:absolute" from="9575,1678" to="9581,1678" stroked="true" strokeweight=".460973pt" strokecolor="#000000">
              <v:stroke dashstyle="solid"/>
            </v:line>
            <v:line style="position:absolute" from="6091,1350" to="6125,1350" stroked="true" strokeweight=".064523pt" strokecolor="#000000">
              <v:stroke dashstyle="solid"/>
            </v:line>
            <v:line style="position:absolute" from="6128,1354" to="6133,1354" stroked="true" strokeweight=".460973pt" strokecolor="#000000">
              <v:stroke dashstyle="solid"/>
            </v:line>
            <v:line style="position:absolute" from="9612,1350" to="9572,1350" stroked="true" strokeweight=".064523pt" strokecolor="#000000">
              <v:stroke dashstyle="solid"/>
            </v:line>
            <v:line style="position:absolute" from="9575,1354" to="9581,1354" stroked="true" strokeweight=".460973pt" strokecolor="#000000">
              <v:stroke dashstyle="solid"/>
            </v:line>
            <v:line style="position:absolute" from="6091,1027" to="6125,1027" stroked="true" strokeweight=".064523pt" strokecolor="#000000">
              <v:stroke dashstyle="solid"/>
            </v:line>
            <v:line style="position:absolute" from="6128,1031" to="6133,1031" stroked="true" strokeweight=".460973pt" strokecolor="#000000">
              <v:stroke dashstyle="solid"/>
            </v:line>
            <v:line style="position:absolute" from="9612,1027" to="9572,1027" stroked="true" strokeweight=".064523pt" strokecolor="#000000">
              <v:stroke dashstyle="solid"/>
            </v:line>
            <v:line style="position:absolute" from="9575,1031" to="9581,1031" stroked="true" strokeweight=".460973pt" strokecolor="#000000">
              <v:stroke dashstyle="solid"/>
            </v:line>
            <v:line style="position:absolute" from="6091,713" to="6125,713" stroked="true" strokeweight=".064523pt" strokecolor="#000000">
              <v:stroke dashstyle="solid"/>
            </v:line>
            <v:line style="position:absolute" from="6128,717" to="6133,717" stroked="true" strokeweight=".460973pt" strokecolor="#000000">
              <v:stroke dashstyle="solid"/>
            </v:line>
            <v:line style="position:absolute" from="9612,713" to="9572,713" stroked="true" strokeweight=".064523pt" strokecolor="#000000">
              <v:stroke dashstyle="solid"/>
            </v:line>
            <v:line style="position:absolute" from="9575,717" to="9581,717" stroked="true" strokeweight=".460973pt" strokecolor="#000000">
              <v:stroke dashstyle="solid"/>
            </v:line>
            <v:line style="position:absolute" from="6091,390" to="6125,390" stroked="true" strokeweight=".064523pt" strokecolor="#000000">
              <v:stroke dashstyle="solid"/>
            </v:line>
            <v:line style="position:absolute" from="6128,394" to="6133,394" stroked="true" strokeweight=".460973pt" strokecolor="#000000">
              <v:stroke dashstyle="solid"/>
            </v:line>
            <v:line style="position:absolute" from="9612,390" to="9572,390" stroked="true" strokeweight=".064523pt" strokecolor="#000000">
              <v:stroke dashstyle="solid"/>
            </v:line>
            <v:line style="position:absolute" from="9575,394" to="9581,394" stroked="true" strokeweight=".460973pt" strokecolor="#000000">
              <v:stroke dashstyle="solid"/>
            </v:line>
            <v:line style="position:absolute" from="6091,66" to="6125,66" stroked="true" strokeweight=".064523pt" strokecolor="#000000">
              <v:stroke dashstyle="solid"/>
            </v:line>
            <v:line style="position:absolute" from="6128,71" to="6133,71" stroked="true" strokeweight=".460973pt" strokecolor="#000000">
              <v:stroke dashstyle="solid"/>
            </v:line>
            <v:line style="position:absolute" from="9612,66" to="9572,66" stroked="true" strokeweight=".064523pt" strokecolor="#000000">
              <v:stroke dashstyle="solid"/>
            </v:line>
            <v:line style="position:absolute" from="9575,71" to="9581,71" stroked="true" strokeweight=".460973pt" strokecolor="#000000">
              <v:stroke dashstyle="solid"/>
            </v:line>
            <v:line style="position:absolute" from="6091,-247" to="6125,-247" stroked="true" strokeweight=".064523pt" strokecolor="#000000">
              <v:stroke dashstyle="solid"/>
            </v:line>
            <v:line style="position:absolute" from="6128,-243" to="6133,-243" stroked="true" strokeweight=".460973pt" strokecolor="#000000">
              <v:stroke dashstyle="solid"/>
            </v:line>
            <v:line style="position:absolute" from="9612,-247" to="9572,-247" stroked="true" strokeweight=".064523pt" strokecolor="#000000">
              <v:stroke dashstyle="solid"/>
            </v:line>
            <v:line style="position:absolute" from="9575,-243" to="9581,-243" stroked="true" strokeweight=".460973pt" strokecolor="#000000">
              <v:stroke dashstyle="solid"/>
            </v:line>
            <v:line style="position:absolute" from="6091,-247" to="9612,-247" stroked="true" strokeweight=".064523pt" strokecolor="#000000">
              <v:stroke dashstyle="solid"/>
            </v:line>
            <v:line style="position:absolute" from="9615,-243" to="9620,-243" stroked="true" strokeweight=".460973pt" strokecolor="#000000">
              <v:stroke dashstyle="solid"/>
            </v:line>
            <v:line style="position:absolute" from="6091,1996" to="9612,1996" stroked="true" strokeweight=".064523pt" strokecolor="#000000">
              <v:stroke dashstyle="solid"/>
            </v:line>
            <v:line style="position:absolute" from="9615,2001" to="9620,2001" stroked="true" strokeweight=".460973pt" strokecolor="#000000">
              <v:stroke dashstyle="solid"/>
            </v:line>
            <v:line style="position:absolute" from="9612,1996" to="9612,-247" stroked="true" strokeweight=".039331pt" strokecolor="#000000">
              <v:stroke dashstyle="solid"/>
            </v:line>
            <v:line style="position:absolute" from="9615,-243" to="9620,-243" stroked="true" strokeweight=".460973pt" strokecolor="#000000">
              <v:stroke dashstyle="solid"/>
            </v:line>
            <v:line style="position:absolute" from="6091,1996" to="6091,-247" stroked="true" strokeweight=".039331pt" strokecolor="#000000">
              <v:stroke dashstyle="solid"/>
            </v:line>
            <v:line style="position:absolute" from="6094,-243" to="6100,-243" stroked="true" strokeweight=".460973pt" strokecolor="#000000">
              <v:stroke dashstyle="solid"/>
            </v:line>
            <v:shape style="position:absolute;left:6091;top:1128;width:3521;height:545" coordorigin="6091,1128" coordsize="3521,545" path="m6091,1673l6266,1590,6440,1128,6614,1387,6794,1442,6969,1544,7143,1581,7323,1627,7497,1645,7672,1664,7851,1664,8026,1673,8200,1673,9432,1673,9612,1673e" filled="false" stroked="true" strokeweight=".063934pt" strokecolor="#000000">
              <v:path arrowok="t"/>
              <v:stroke dashstyle="shortdot"/>
            </v:shape>
            <v:shape style="position:absolute;left:6091;top:731;width:3521;height:942" coordorigin="6091,731" coordsize="3521,942" path="m6091,1673l6266,1248,6440,731,6614,1128,6794,1212,6969,1350,7143,1415,7323,1479,7497,1526,7672,1562,7851,1590,8026,1608,8200,1627,8375,1636,8555,1645,8729,1655,8903,1655,9083,1664,9258,1664,9432,1664,9612,1664e" filled="false" stroked="true" strokeweight=".062840pt" strokecolor="#000000">
              <v:path arrowok="t"/>
              <v:stroke dashstyle="solid"/>
            </v:shape>
            <v:shape style="position:absolute;left:6091;top:334;width:3521;height:1339" coordorigin="6091,334" coordsize="3521,1339" path="m6091,1673l6266,916,6440,334,6614,814,6794,916,6969,1073,7143,1156,7323,1239,7497,1313,7672,1369,7851,1415,8026,1452,8200,1488,8375,1516,8555,1535,8729,1562,8903,1572,9083,1590,9258,1599,9432,1608,9612,1618e" filled="false" stroked="true" strokeweight=".06134pt" strokecolor="#000000">
              <v:path arrowok="t"/>
              <v:stroke dashstyle="shortdot"/>
            </v:shape>
            <v:shape style="position:absolute;left:6091;top:1673;width:3521;height:2" coordorigin="6091,1673" coordsize="3521,0" path="m6091,1673l6091,1673,9432,1673,9612,1673e" filled="false" stroked="true" strokeweight=".064523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70"/>
          <w:sz w:val="12"/>
        </w:rPr>
        <w:t>0.25</w:t>
      </w: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ascii="Arial"/>
        </w:rPr>
        <w:t>0.2</w:t>
      </w:r>
    </w:p>
    <w:p w:rsidR="0018722C">
      <w:spacing w:beforeLines="0" w:before="0" w:afterLines="0" w:after="0" w:line="440" w:lineRule="auto"/>
      <w:pPr>
        <w:sectPr w:rsidR="00556256">
          <w:type w:val="continuous"/>
          <w:pgSz w:w="11910" w:h="16840"/>
          <w:pgMar w:top="940" w:bottom="280" w:left="1660" w:right="1580"/>
        </w:sectPr>
        <w:topLinePunct/>
      </w:pP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-0.05</w:t>
      </w:r>
    </w:p>
    <w:p w:rsidR="0018722C">
      <w:pPr>
        <w:spacing w:before="1"/>
        <w:ind w:leftChars="0" w:left="0" w:rightChars="0" w:right="0" w:firstLineChars="0" w:firstLine="0"/>
        <w:jc w:val="right"/>
        <w:topLinePunct/>
      </w:pPr>
      <w:r>
        <w:rPr>
          <w:kern w:val="2"/>
          <w:sz w:val="12"/>
          <w:szCs w:val="22"/>
          <w:rFonts w:cstheme="minorBidi" w:hAnsiTheme="minorHAnsi" w:eastAsiaTheme="minorHAnsi" w:asciiTheme="minorHAnsi" w:ascii="Arial"/>
          <w:w w:val="60"/>
        </w:rPr>
        <w:t>-0.1</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0.1</w:t>
      </w: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r>
      <w:r>
        <w:rPr>
          <w:rFonts w:ascii="Arial" w:cstheme="minorBidi" w:hAnsiTheme="minorHAnsi" w:eastAsiaTheme="minorHAnsi"/>
        </w:rPr>
        <w:t>21</w:t>
      </w:r>
      <w:r>
        <w:rPr>
          <w:rFonts w:ascii="Arial" w:cstheme="minorBidi" w:hAnsiTheme="minorHAnsi" w:eastAsiaTheme="minorHAnsi"/>
        </w:rPr>
        <w:t> </w:t>
      </w:r>
      <w:r>
        <w:rPr>
          <w:rFonts w:ascii="Arial" w:cstheme="minorBidi" w:hAnsiTheme="minorHAnsi" w:eastAsiaTheme="minorHAnsi"/>
        </w:rPr>
        <w:t>-0.05</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60" w:right="1580"/>
          <w:cols w:num="3" w:equalWidth="0">
            <w:col w:w="805" w:space="40"/>
            <w:col w:w="3566" w:space="39"/>
            <w:col w:w="4220"/>
          </w:cols>
        </w:sectPr>
        <w:topLinePunct/>
      </w:pPr>
    </w:p>
    <w:p w:rsidR="0018722C">
      <w:spacing w:beforeLines="0" w:before="0" w:afterLines="0" w:after="0" w:line="440" w:lineRule="auto"/>
      <w:pPr>
        <w:sectPr w:rsidR="00556256">
          <w:type w:val="continuous"/>
          <w:pgSz w:w="11910" w:h="16840"/>
          <w:pgMar w:top="940" w:bottom="280" w:left="1660" w:right="1580"/>
        </w:sectPr>
        <w:topLinePunct/>
      </w:pPr>
    </w:p>
    <w:p w:rsidR="0018722C">
      <w:pPr>
        <w:topLinePunct/>
      </w:pPr>
      <w:r>
        <w:rPr>
          <w:rFonts w:cstheme="minorBidi" w:hAnsiTheme="minorHAnsi" w:eastAsiaTheme="minorHAnsi" w:asciiTheme="minorHAnsi" w:ascii="Arial"/>
        </w:rPr>
        <w:t>Impulse response of factor1 to h, 2008:3</w:t>
      </w:r>
    </w:p>
    <w:p w:rsidR="0018722C">
      <w:pPr>
        <w:pStyle w:val="ae"/>
        <w:topLinePunct/>
      </w:pPr>
      <w:r>
        <w:rPr>
          <w:rFonts w:cstheme="minorBidi" w:hAnsiTheme="minorHAnsi" w:eastAsiaTheme="minorHAnsi" w:asciiTheme="minorHAnsi"/>
        </w:rPr>
        <w:pict>
          <v:group style="margin-left:122.867722pt;margin-top:3.291253pt;width:168.35pt;height:121.45pt;mso-position-horizontal-relative:page;mso-position-vertical-relative:paragraph;z-index:-116800" coordorigin="2457,66" coordsize="3367,2429">
            <v:line style="position:absolute" from="2458,66" to="5816,66" stroked="true" strokeweight=".064523pt" strokecolor="#000000">
              <v:stroke dashstyle="solid"/>
            </v:line>
            <v:line style="position:absolute" from="5818,71" to="5824,71" stroked="true" strokeweight=".460973pt" strokecolor="#000000">
              <v:stroke dashstyle="solid"/>
            </v:line>
            <v:line style="position:absolute" from="2458,2485" to="5816,2485" stroked="true" strokeweight=".064523pt" strokecolor="#000000">
              <v:stroke dashstyle="solid"/>
            </v:line>
            <v:line style="position:absolute" from="5818,2490" to="5824,2490" stroked="true" strokeweight=".460973pt" strokecolor="#000000">
              <v:stroke dashstyle="solid"/>
            </v:line>
            <v:line style="position:absolute" from="5816,2485" to="5816,66" stroked="true" strokeweight=".039331pt" strokecolor="#000000">
              <v:stroke dashstyle="solid"/>
            </v:line>
            <v:line style="position:absolute" from="5818,71" to="5824,71" stroked="true" strokeweight=".460973pt" strokecolor="#000000">
              <v:stroke dashstyle="solid"/>
            </v:line>
            <v:line style="position:absolute" from="2458,2485" to="2458,66" stroked="true" strokeweight=".039331pt" strokecolor="#000000">
              <v:stroke dashstyle="solid"/>
            </v:line>
            <v:line style="position:absolute" from="2461,71" to="2466,71" stroked="true" strokeweight=".460973pt" strokecolor="#000000">
              <v:stroke dashstyle="solid"/>
            </v:line>
            <v:line style="position:absolute" from="2458,2485" to="5816,2485" stroked="true" strokeweight=".064523pt" strokecolor="#000000">
              <v:stroke dashstyle="solid"/>
            </v:line>
            <v:line style="position:absolute" from="5818,2490" to="5824,2490" stroked="true" strokeweight=".460973pt" strokecolor="#000000">
              <v:stroke dashstyle="solid"/>
            </v:line>
            <v:line style="position:absolute" from="2458,2485" to="2458,66" stroked="true" strokeweight=".039331pt" strokecolor="#000000">
              <v:stroke dashstyle="solid"/>
            </v:line>
            <v:line style="position:absolute" from="2461,71" to="2466,71" stroked="true" strokeweight=".460973pt" strokecolor="#000000">
              <v:stroke dashstyle="solid"/>
            </v:line>
            <v:line style="position:absolute" from="2790,2485" to="2790,2430" stroked="true" strokeweight=".039331pt" strokecolor="#000000">
              <v:stroke dashstyle="solid"/>
            </v:line>
            <v:line style="position:absolute" from="2793,2435" to="2798,2435" stroked="true" strokeweight=".460973pt" strokecolor="#000000">
              <v:stroke dashstyle="solid"/>
            </v:line>
            <v:line style="position:absolute" from="2790,66" to="2790,113" stroked="true" strokeweight=".039331pt" strokecolor="#000000">
              <v:stroke dashstyle="solid"/>
            </v:line>
            <v:line style="position:absolute" from="2793,117" to="2798,117" stroked="true" strokeweight=".460973pt" strokecolor="#000000">
              <v:stroke dashstyle="solid"/>
            </v:line>
            <v:line style="position:absolute" from="3296,2485" to="3296,2430" stroked="true" strokeweight=".039331pt" strokecolor="#000000">
              <v:stroke dashstyle="solid"/>
            </v:line>
            <v:line style="position:absolute" from="3299,2435" to="3304,2435" stroked="true" strokeweight=".460973pt" strokecolor="#000000">
              <v:stroke dashstyle="solid"/>
            </v:line>
            <v:line style="position:absolute" from="3296,66" to="3296,113" stroked="true" strokeweight=".039331pt" strokecolor="#000000">
              <v:stroke dashstyle="solid"/>
            </v:line>
            <v:line style="position:absolute" from="3299,117" to="3304,117" stroked="true" strokeweight=".460973pt" strokecolor="#000000">
              <v:stroke dashstyle="solid"/>
            </v:line>
            <v:line style="position:absolute" from="3797,2485" to="3797,2430" stroked="true" strokeweight=".039331pt" strokecolor="#000000">
              <v:stroke dashstyle="solid"/>
            </v:line>
            <v:line style="position:absolute" from="3799,2435" to="3805,2435" stroked="true" strokeweight=".460973pt" strokecolor="#000000">
              <v:stroke dashstyle="solid"/>
            </v:line>
            <v:line style="position:absolute" from="3797,66" to="3797,113" stroked="true" strokeweight=".039331pt" strokecolor="#000000">
              <v:stroke dashstyle="solid"/>
            </v:line>
            <v:line style="position:absolute" from="3799,117" to="3805,117" stroked="true" strokeweight=".460973pt" strokecolor="#000000">
              <v:stroke dashstyle="solid"/>
            </v:line>
            <v:line style="position:absolute" from="4303,2485" to="4303,2430" stroked="true" strokeweight=".039331pt" strokecolor="#000000">
              <v:stroke dashstyle="solid"/>
            </v:line>
            <v:line style="position:absolute" from="4306,2435" to="4311,2435" stroked="true" strokeweight=".460973pt" strokecolor="#000000">
              <v:stroke dashstyle="solid"/>
            </v:line>
            <v:line style="position:absolute" from="4303,66" to="4303,113" stroked="true" strokeweight=".039331pt" strokecolor="#000000">
              <v:stroke dashstyle="solid"/>
            </v:line>
            <v:line style="position:absolute" from="4306,117" to="4311,117" stroked="true" strokeweight=".460973pt" strokecolor="#000000">
              <v:stroke dashstyle="solid"/>
            </v:line>
            <v:line style="position:absolute" from="4803,2485" to="4803,2430" stroked="true" strokeweight=".039331pt" strokecolor="#000000">
              <v:stroke dashstyle="solid"/>
            </v:line>
            <v:line style="position:absolute" from="4806,2435" to="4812,2435" stroked="true" strokeweight=".460973pt" strokecolor="#000000">
              <v:stroke dashstyle="solid"/>
            </v:line>
            <v:line style="position:absolute" from="4803,66" to="4803,113" stroked="true" strokeweight=".039331pt" strokecolor="#000000">
              <v:stroke dashstyle="solid"/>
            </v:line>
            <v:line style="position:absolute" from="4806,117" to="4812,117" stroked="true" strokeweight=".460973pt" strokecolor="#000000">
              <v:stroke dashstyle="solid"/>
            </v:line>
            <v:line style="position:absolute" from="5310,2485" to="5310,2430" stroked="true" strokeweight=".039331pt" strokecolor="#000000">
              <v:stroke dashstyle="solid"/>
            </v:line>
            <v:line style="position:absolute" from="5312,2435" to="5318,2435" stroked="true" strokeweight=".460973pt" strokecolor="#000000">
              <v:stroke dashstyle="solid"/>
            </v:line>
            <v:line style="position:absolute" from="5310,66" to="5310,113" stroked="true" strokeweight=".039331pt" strokecolor="#000000">
              <v:stroke dashstyle="solid"/>
            </v:line>
            <v:line style="position:absolute" from="5312,117" to="5318,117" stroked="true" strokeweight=".460973pt" strokecolor="#000000">
              <v:stroke dashstyle="solid"/>
            </v:line>
            <v:line style="position:absolute" from="5816,2485" to="5816,2430" stroked="true" strokeweight=".039331pt" strokecolor="#000000">
              <v:stroke dashstyle="solid"/>
            </v:line>
            <v:line style="position:absolute" from="5818,2435" to="5824,2435" stroked="true" strokeweight=".460973pt" strokecolor="#000000">
              <v:stroke dashstyle="solid"/>
            </v:line>
            <v:line style="position:absolute" from="5816,66" to="5816,113" stroked="true" strokeweight=".039331pt" strokecolor="#000000">
              <v:stroke dashstyle="solid"/>
            </v:line>
            <v:line style="position:absolute" from="5818,117" to="5824,117" stroked="true" strokeweight=".460973pt" strokecolor="#000000">
              <v:stroke dashstyle="solid"/>
            </v:line>
            <v:line style="position:absolute" from="2458,2485" to="2486,2485" stroked="true" strokeweight=".064523pt" strokecolor="#000000">
              <v:stroke dashstyle="solid"/>
            </v:line>
            <v:line style="position:absolute" from="2489,2490" to="2495,2490" stroked="true" strokeweight=".460973pt" strokecolor="#000000">
              <v:stroke dashstyle="solid"/>
            </v:line>
            <v:line style="position:absolute" from="5816,2485" to="5782,2485" stroked="true" strokeweight=".064523pt" strokecolor="#000000">
              <v:stroke dashstyle="solid"/>
            </v:line>
            <v:line style="position:absolute" from="5785,2490" to="5790,2490" stroked="true" strokeweight=".460973pt" strokecolor="#000000">
              <v:stroke dashstyle="solid"/>
            </v:line>
            <v:line style="position:absolute" from="2458,2135" to="2486,2135" stroked="true" strokeweight=".064523pt" strokecolor="#000000">
              <v:stroke dashstyle="solid"/>
            </v:line>
            <v:line style="position:absolute" from="2489,2139" to="2495,2139" stroked="true" strokeweight=".460973pt" strokecolor="#000000">
              <v:stroke dashstyle="solid"/>
            </v:line>
            <v:line style="position:absolute" from="5816,2135" to="5782,2135" stroked="true" strokeweight=".064523pt" strokecolor="#000000">
              <v:stroke dashstyle="solid"/>
            </v:line>
            <v:line style="position:absolute" from="5785,2139" to="5790,2139" stroked="true" strokeweight=".460973pt" strokecolor="#000000">
              <v:stroke dashstyle="solid"/>
            </v:line>
            <v:line style="position:absolute" from="2458,1793" to="2486,1793" stroked="true" strokeweight=".064523pt" strokecolor="#000000">
              <v:stroke dashstyle="solid"/>
            </v:line>
            <v:line style="position:absolute" from="2489,1798" to="2495,1798" stroked="true" strokeweight=".460973pt" strokecolor="#000000">
              <v:stroke dashstyle="solid"/>
            </v:line>
            <v:line style="position:absolute" from="5816,1793" to="5782,1793" stroked="true" strokeweight=".064523pt" strokecolor="#000000">
              <v:stroke dashstyle="solid"/>
            </v:line>
            <v:line style="position:absolute" from="5785,1798" to="5790,1798" stroked="true" strokeweight=".460973pt" strokecolor="#000000">
              <v:stroke dashstyle="solid"/>
            </v:line>
            <v:line style="position:absolute" from="2458,1442" to="2486,1442" stroked="true" strokeweight=".064523pt" strokecolor="#000000">
              <v:stroke dashstyle="solid"/>
            </v:line>
            <v:line style="position:absolute" from="2489,1447" to="2495,1447" stroked="true" strokeweight=".460973pt" strokecolor="#000000">
              <v:stroke dashstyle="solid"/>
            </v:line>
            <v:line style="position:absolute" from="5816,1442" to="5782,1442" stroked="true" strokeweight=".064523pt" strokecolor="#000000">
              <v:stroke dashstyle="solid"/>
            </v:line>
            <v:line style="position:absolute" from="5785,1447" to="5790,1447" stroked="true" strokeweight=".460973pt" strokecolor="#000000">
              <v:stroke dashstyle="solid"/>
            </v:line>
            <v:line style="position:absolute" from="2458,1100" to="2486,1100" stroked="true" strokeweight=".064523pt" strokecolor="#000000">
              <v:stroke dashstyle="solid"/>
            </v:line>
            <v:line style="position:absolute" from="2489,1105" to="2495,1105" stroked="true" strokeweight=".460973pt" strokecolor="#000000">
              <v:stroke dashstyle="solid"/>
            </v:line>
            <v:line style="position:absolute" from="5816,1100" to="5782,1100" stroked="true" strokeweight=".064523pt" strokecolor="#000000">
              <v:stroke dashstyle="solid"/>
            </v:line>
            <v:line style="position:absolute" from="5785,1105" to="5790,1105" stroked="true" strokeweight=".460973pt" strokecolor="#000000">
              <v:stroke dashstyle="solid"/>
            </v:line>
            <v:line style="position:absolute" from="2458,750" to="2486,750" stroked="true" strokeweight=".064523pt" strokecolor="#000000">
              <v:stroke dashstyle="solid"/>
            </v:line>
            <v:line style="position:absolute" from="2489,754" to="2495,754" stroked="true" strokeweight=".460973pt" strokecolor="#000000">
              <v:stroke dashstyle="solid"/>
            </v:line>
            <v:line style="position:absolute" from="5816,750" to="5782,750" stroked="true" strokeweight=".064523pt" strokecolor="#000000">
              <v:stroke dashstyle="solid"/>
            </v:line>
            <v:line style="position:absolute" from="5785,754" to="5790,754" stroked="true" strokeweight=".460973pt" strokecolor="#000000">
              <v:stroke dashstyle="solid"/>
            </v:line>
            <v:line style="position:absolute" from="2458,408" to="2486,408" stroked="true" strokeweight=".064523pt" strokecolor="#000000">
              <v:stroke dashstyle="solid"/>
            </v:line>
            <v:line style="position:absolute" from="2489,413" to="2495,413" stroked="true" strokeweight=".460973pt" strokecolor="#000000">
              <v:stroke dashstyle="solid"/>
            </v:line>
            <v:line style="position:absolute" from="5816,408" to="5782,408" stroked="true" strokeweight=".064523pt" strokecolor="#000000">
              <v:stroke dashstyle="solid"/>
            </v:line>
            <v:line style="position:absolute" from="5785,413" to="5790,413" stroked="true" strokeweight=".460973pt" strokecolor="#000000">
              <v:stroke dashstyle="solid"/>
            </v:line>
            <v:line style="position:absolute" from="2458,66" to="2486,66" stroked="true" strokeweight=".064523pt" strokecolor="#000000">
              <v:stroke dashstyle="solid"/>
            </v:line>
            <v:line style="position:absolute" from="2489,71" to="2495,71" stroked="true" strokeweight=".460973pt" strokecolor="#000000">
              <v:stroke dashstyle="solid"/>
            </v:line>
            <v:line style="position:absolute" from="5816,66" to="5782,66" stroked="true" strokeweight=".064523pt" strokecolor="#000000">
              <v:stroke dashstyle="solid"/>
            </v:line>
            <v:line style="position:absolute" from="5785,71" to="5790,71" stroked="true" strokeweight=".460973pt" strokecolor="#000000">
              <v:stroke dashstyle="solid"/>
            </v:line>
            <v:line style="position:absolute" from="2458,66" to="5816,66" stroked="true" strokeweight=".064523pt" strokecolor="#000000">
              <v:stroke dashstyle="solid"/>
            </v:line>
            <v:line style="position:absolute" from="5818,71" to="5824,71" stroked="true" strokeweight=".460973pt" strokecolor="#000000">
              <v:stroke dashstyle="solid"/>
            </v:line>
            <v:line style="position:absolute" from="2458,2485" to="5816,2485" stroked="true" strokeweight=".064523pt" strokecolor="#000000">
              <v:stroke dashstyle="solid"/>
            </v:line>
            <v:line style="position:absolute" from="5818,2490" to="5824,2490" stroked="true" strokeweight=".460973pt" strokecolor="#000000">
              <v:stroke dashstyle="solid"/>
            </v:line>
            <v:line style="position:absolute" from="5816,2485" to="5816,66" stroked="true" strokeweight=".039331pt" strokecolor="#000000">
              <v:stroke dashstyle="solid"/>
            </v:line>
            <v:line style="position:absolute" from="5818,71" to="5824,71" stroked="true" strokeweight=".460973pt" strokecolor="#000000">
              <v:stroke dashstyle="solid"/>
            </v:line>
            <v:line style="position:absolute" from="2458,2485" to="2458,66" stroked="true" strokeweight=".039331pt" strokecolor="#000000">
              <v:stroke dashstyle="solid"/>
            </v:line>
            <v:line style="position:absolute" from="2461,71" to="2466,71" stroked="true" strokeweight=".460973pt" strokecolor="#000000">
              <v:stroke dashstyle="solid"/>
            </v:line>
            <v:shape style="position:absolute;left:2457;top:1414;width:3358;height:721" coordorigin="2458,1414" coordsize="3358,721" path="m2458,2135l2621,1895,2790,1414,2959,1645,3127,1738,3296,1830,3465,1885,3628,1950,3797,2005,3965,2042,4134,2070,4303,2089,4471,2107,4640,2116,4803,2125,4972,2125,5141,2135,5310,2135,5478,2135,5647,2135,5816,2135e" filled="false" stroked="true" strokeweight=".063415pt" strokecolor="#000000">
              <v:path arrowok="t"/>
              <v:stroke dashstyle="shortdot"/>
            </v:shape>
            <v:shape style="position:absolute;left:2457;top:934;width:3358;height:1201" coordorigin="2458,934" coordsize="3358,1201" path="m2458,2135l2621,1479,2790,934,2959,1313,3127,1424,3296,1544,3465,1627,3628,1719,3797,1784,3965,1848,4134,1895,4303,1932,4471,1968,4640,1996,4803,2015,4972,2033,5141,2052,5310,2070,5478,2079,5647,2089,5816,2098e" filled="false" stroked="true" strokeweight=".061668pt" strokecolor="#000000">
              <v:path arrowok="t"/>
              <v:stroke dashstyle="solid"/>
            </v:shape>
            <v:shape style="position:absolute;left:2457;top:426;width:3358;height:1709" coordorigin="2458,426" coordsize="3358,1709" path="m2458,2135l2621,1064,2790,426,2959,943,3127,1073,3296,1193,3465,1285,3628,1368,3797,1451,3965,1516,4134,1572,4303,1627,4471,1673,4640,1710,4803,1756,4972,1784,5141,1821,5310,1848,5478,1876,5647,1895,5816,1922e" filled="false" stroked="true" strokeweight=".059343pt" strokecolor="#000000">
              <v:path arrowok="t"/>
              <v:stroke dashstyle="shortdot"/>
            </v:shape>
            <v:shape style="position:absolute;left:2457;top:2134;width:3358;height:2" coordorigin="2458,2135" coordsize="3358,0" path="m2458,2135l2458,2135,5647,2135,5816,2135e" filled="false" stroked="true" strokeweight=".064523pt" strokecolor="#000000">
              <v:path arrowok="t"/>
              <v:stroke dashstyle="solid"/>
            </v:shape>
            <w10:wrap type="none"/>
          </v:group>
        </w:pict>
      </w:r>
    </w:p>
    <w:p w:rsidR="0018722C">
      <w:pPr>
        <w:pStyle w:val="ae"/>
        <w:topLinePunct/>
      </w:pPr>
      <w:r>
        <w:rPr>
          <w:vertAlign w:val="subscript"/>
          <w:rFonts w:ascii="Arial" w:cstheme="minorBidi" w:hAnsiTheme="minorHAnsi" w:eastAsiaTheme="minorHAnsi"/>
        </w:rPr>
        <w:t>0.3</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Impulse response of factor1 to h, 2012:12</w:t>
      </w:r>
    </w:p>
    <w:p w:rsidR="0018722C">
      <w:spacing w:beforeLines="0" w:before="0" w:afterLines="0" w:after="0" w:line="440" w:lineRule="auto"/>
      <w:pPr>
        <w:sectPr w:rsidR="00556256">
          <w:type w:val="continuous"/>
          <w:pgSz w:w="11910" w:h="16840"/>
          <w:pgMar w:top="940" w:bottom="280" w:left="1660" w:right="1580"/>
          <w:cols w:num="3" w:equalWidth="0">
            <w:col w:w="3125" w:space="542"/>
            <w:col w:w="777" w:space="426"/>
            <w:col w:w="3800"/>
          </w:cols>
        </w:sectPr>
        <w:topLinePunct/>
      </w:pPr>
    </w:p>
    <w:p w:rsidR="0018722C">
      <w:pPr>
        <w:topLinePunct/>
      </w:pPr>
      <w:r>
        <w:rPr>
          <w:rFonts w:cstheme="minorBidi" w:hAnsiTheme="minorHAnsi" w:eastAsiaTheme="minorHAnsi" w:asciiTheme="minorHAnsi" w:ascii="Arial"/>
        </w:rPr>
        <w:t>0.25</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0.15</w:t>
      </w:r>
    </w:p>
    <w:p w:rsidR="0018722C">
      <w:pPr>
        <w:topLinePunct/>
      </w:pPr>
      <w:r>
        <w:rPr>
          <w:rFonts w:cstheme="minorBidi" w:hAnsiTheme="minorHAnsi" w:eastAsiaTheme="minorHAnsi" w:asciiTheme="minorHAnsi" w:ascii="Arial"/>
        </w:rPr>
        <w:t>0.3</w:t>
      </w:r>
    </w:p>
    <w:p w:rsidR="0018722C">
      <w:pPr>
        <w:pStyle w:val="ae"/>
        <w:topLinePunct/>
      </w:pPr>
      <w:r>
        <w:rPr>
          <w:rFonts w:cstheme="minorBidi" w:hAnsiTheme="minorHAnsi" w:eastAsiaTheme="minorHAnsi" w:asciiTheme="minorHAnsi"/>
        </w:rPr>
        <w:pict>
          <v:group style="margin-left:306.213409pt;margin-top:-43.336052pt;width:176.25pt;height:117.3pt;mso-position-horizontal-relative:page;mso-position-vertical-relative:paragraph;z-index:2536" coordorigin="6124,-867" coordsize="3525,2346">
            <v:line style="position:absolute" from="6125,-866" to="9640,-866" stroked="true" strokeweight=".064523pt" strokecolor="#000000">
              <v:stroke dashstyle="solid"/>
            </v:line>
            <v:line style="position:absolute" from="9643,-861" to="9648,-861" stroked="true" strokeweight=".460973pt" strokecolor="#000000">
              <v:stroke dashstyle="solid"/>
            </v:line>
            <v:line style="position:absolute" from="6125,1470" to="9640,1470" stroked="true" strokeweight=".064523pt" strokecolor="#000000">
              <v:stroke dashstyle="solid"/>
            </v:line>
            <v:line style="position:absolute" from="9643,1475" to="9648,1475" stroked="true" strokeweight=".460973pt" strokecolor="#000000">
              <v:stroke dashstyle="solid"/>
            </v:line>
            <v:line style="position:absolute" from="9640,1470" to="9640,-866" stroked="true" strokeweight=".039331pt" strokecolor="#000000">
              <v:stroke dashstyle="solid"/>
            </v:line>
            <v:line style="position:absolute" from="9643,-861" to="9648,-861" stroked="true" strokeweight=".460973pt" strokecolor="#000000">
              <v:stroke dashstyle="solid"/>
            </v:line>
            <v:line style="position:absolute" from="6125,1470" to="6125,-866" stroked="true" strokeweight=".039331pt" strokecolor="#000000">
              <v:stroke dashstyle="solid"/>
            </v:line>
            <v:line style="position:absolute" from="6128,-861" to="6133,-861" stroked="true" strokeweight=".460973pt" strokecolor="#000000">
              <v:stroke dashstyle="solid"/>
            </v:line>
            <v:line style="position:absolute" from="6125,1470" to="9640,1470" stroked="true" strokeweight=".064523pt" strokecolor="#000000">
              <v:stroke dashstyle="solid"/>
            </v:line>
            <v:line style="position:absolute" from="9643,1475" to="9648,1475" stroked="true" strokeweight=".460973pt" strokecolor="#000000">
              <v:stroke dashstyle="solid"/>
            </v:line>
            <v:line style="position:absolute" from="6125,1470" to="6125,-866" stroked="true" strokeweight=".039331pt" strokecolor="#000000">
              <v:stroke dashstyle="solid"/>
            </v:line>
            <v:line style="position:absolute" from="6128,-861" to="6133,-861" stroked="true" strokeweight=".460973pt" strokecolor="#000000">
              <v:stroke dashstyle="solid"/>
            </v:line>
            <v:line style="position:absolute" from="6474,1470" to="6474,1405" stroked="true" strokeweight=".039331pt" strokecolor="#000000">
              <v:stroke dashstyle="solid"/>
            </v:line>
            <v:line style="position:absolute" from="6476,1410" to="6482,1410" stroked="true" strokeweight=".460973pt" strokecolor="#000000">
              <v:stroke dashstyle="solid"/>
            </v:line>
            <v:line style="position:absolute" from="6474,-866" to="6474,-811" stroked="true" strokeweight=".039331pt" strokecolor="#000000">
              <v:stroke dashstyle="solid"/>
            </v:line>
            <v:line style="position:absolute" from="6476,-806" to="6482,-806" stroked="true" strokeweight=".460973pt" strokecolor="#000000">
              <v:stroke dashstyle="solid"/>
            </v:line>
            <v:line style="position:absolute" from="7002,1470" to="7002,1405" stroked="true" strokeweight=".039331pt" strokecolor="#000000">
              <v:stroke dashstyle="solid"/>
            </v:line>
            <v:line style="position:absolute" from="7005,1410" to="7011,1410" stroked="true" strokeweight=".460973pt" strokecolor="#000000">
              <v:stroke dashstyle="solid"/>
            </v:line>
            <v:line style="position:absolute" from="7002,-866" to="7002,-811" stroked="true" strokeweight=".039331pt" strokecolor="#000000">
              <v:stroke dashstyle="solid"/>
            </v:line>
            <v:line style="position:absolute" from="7005,-806" to="7011,-806" stroked="true" strokeweight=".460973pt" strokecolor="#000000">
              <v:stroke dashstyle="solid"/>
            </v:line>
            <v:line style="position:absolute" from="7531,1470" to="7531,1405" stroked="true" strokeweight=".039331pt" strokecolor="#000000">
              <v:stroke dashstyle="solid"/>
            </v:line>
            <v:line style="position:absolute" from="7534,1410" to="7539,1410" stroked="true" strokeweight=".460973pt" strokecolor="#000000">
              <v:stroke dashstyle="solid"/>
            </v:line>
            <v:line style="position:absolute" from="7531,-866" to="7531,-811" stroked="true" strokeweight=".039331pt" strokecolor="#000000">
              <v:stroke dashstyle="solid"/>
            </v:line>
            <v:line style="position:absolute" from="7534,-806" to="7539,-806" stroked="true" strokeweight=".460973pt" strokecolor="#000000">
              <v:stroke dashstyle="solid"/>
            </v:line>
            <v:line style="position:absolute" from="8054,1470" to="8054,1405" stroked="true" strokeweight=".039331pt" strokecolor="#000000">
              <v:stroke dashstyle="solid"/>
            </v:line>
            <v:line style="position:absolute" from="8057,1410" to="8062,1410" stroked="true" strokeweight=".460973pt" strokecolor="#000000">
              <v:stroke dashstyle="solid"/>
            </v:line>
            <v:line style="position:absolute" from="8054,-866" to="8054,-811" stroked="true" strokeweight=".039331pt" strokecolor="#000000">
              <v:stroke dashstyle="solid"/>
            </v:line>
            <v:line style="position:absolute" from="8057,-806" to="8062,-806" stroked="true" strokeweight=".460973pt" strokecolor="#000000">
              <v:stroke dashstyle="solid"/>
            </v:line>
            <v:line style="position:absolute" from="8583,1470" to="8583,1405" stroked="true" strokeweight=".039331pt" strokecolor="#000000">
              <v:stroke dashstyle="solid"/>
            </v:line>
            <v:line style="position:absolute" from="8585,1410" to="8591,1410" stroked="true" strokeweight=".460973pt" strokecolor="#000000">
              <v:stroke dashstyle="solid"/>
            </v:line>
            <v:line style="position:absolute" from="8583,-866" to="8583,-811" stroked="true" strokeweight=".039331pt" strokecolor="#000000">
              <v:stroke dashstyle="solid"/>
            </v:line>
            <v:line style="position:absolute" from="8585,-806" to="8591,-806" stroked="true" strokeweight=".460973pt" strokecolor="#000000">
              <v:stroke dashstyle="solid"/>
            </v:line>
            <v:line style="position:absolute" from="9111,1470" to="9111,1405" stroked="true" strokeweight=".039331pt" strokecolor="#000000">
              <v:stroke dashstyle="solid"/>
            </v:line>
            <v:line style="position:absolute" from="9114,1410" to="9120,1410" stroked="true" strokeweight=".460973pt" strokecolor="#000000">
              <v:stroke dashstyle="solid"/>
            </v:line>
            <v:line style="position:absolute" from="9111,-866" to="9111,-811" stroked="true" strokeweight=".039331pt" strokecolor="#000000">
              <v:stroke dashstyle="solid"/>
            </v:line>
            <v:line style="position:absolute" from="9114,-806" to="9120,-806" stroked="true" strokeweight=".460973pt" strokecolor="#000000">
              <v:stroke dashstyle="solid"/>
            </v:line>
            <v:line style="position:absolute" from="9640,1470" to="9640,1405" stroked="true" strokeweight=".039331pt" strokecolor="#000000">
              <v:stroke dashstyle="solid"/>
            </v:line>
            <v:line style="position:absolute" from="9643,1410" to="9648,1410" stroked="true" strokeweight=".460973pt" strokecolor="#000000">
              <v:stroke dashstyle="solid"/>
            </v:line>
            <v:line style="position:absolute" from="9640,-866" to="9640,-811" stroked="true" strokeweight=".039331pt" strokecolor="#000000">
              <v:stroke dashstyle="solid"/>
            </v:line>
            <v:line style="position:absolute" from="9643,-806" to="9648,-806" stroked="true" strokeweight=".460973pt" strokecolor="#000000">
              <v:stroke dashstyle="solid"/>
            </v:line>
            <v:line style="position:absolute" from="6125,1470" to="6159,1470" stroked="true" strokeweight=".064523pt" strokecolor="#000000">
              <v:stroke dashstyle="solid"/>
            </v:line>
            <v:line style="position:absolute" from="6161,1475" to="6167,1475" stroked="true" strokeweight=".460973pt" strokecolor="#000000">
              <v:stroke dashstyle="solid"/>
            </v:line>
            <v:line style="position:absolute" from="9640,1470" to="9601,1470" stroked="true" strokeweight=".064523pt" strokecolor="#000000">
              <v:stroke dashstyle="solid"/>
            </v:line>
            <v:line style="position:absolute" from="9603,1475" to="9609,1475" stroked="true" strokeweight=".460973pt" strokecolor="#000000">
              <v:stroke dashstyle="solid"/>
            </v:line>
            <v:line style="position:absolute" from="6125,999" to="6159,999" stroked="true" strokeweight=".064523pt" strokecolor="#000000">
              <v:stroke dashstyle="solid"/>
            </v:line>
            <v:line style="position:absolute" from="6161,1004" to="6167,1004" stroked="true" strokeweight=".460973pt" strokecolor="#000000">
              <v:stroke dashstyle="solid"/>
            </v:line>
            <v:line style="position:absolute" from="9640,999" to="9601,999" stroked="true" strokeweight=".064523pt" strokecolor="#000000">
              <v:stroke dashstyle="solid"/>
            </v:line>
            <v:line style="position:absolute" from="9603,1004" to="9609,1004" stroked="true" strokeweight=".460973pt" strokecolor="#000000">
              <v:stroke dashstyle="solid"/>
            </v:line>
            <v:line style="position:absolute" from="6125,528" to="6159,528" stroked="true" strokeweight=".064523pt" strokecolor="#000000">
              <v:stroke dashstyle="solid"/>
            </v:line>
            <v:line style="position:absolute" from="6161,533" to="6167,533" stroked="true" strokeweight=".460973pt" strokecolor="#000000">
              <v:stroke dashstyle="solid"/>
            </v:line>
            <v:line style="position:absolute" from="9640,528" to="9601,528" stroked="true" strokeweight=".064523pt" strokecolor="#000000">
              <v:stroke dashstyle="solid"/>
            </v:line>
            <v:line style="position:absolute" from="9603,533" to="9609,533" stroked="true" strokeweight=".460973pt" strokecolor="#000000">
              <v:stroke dashstyle="solid"/>
            </v:line>
            <v:line style="position:absolute" from="6125,66" to="6159,66" stroked="true" strokeweight=".064523pt" strokecolor="#000000">
              <v:stroke dashstyle="solid"/>
            </v:line>
            <v:line style="position:absolute" from="6161,71" to="6167,71" stroked="true" strokeweight=".460973pt" strokecolor="#000000">
              <v:stroke dashstyle="solid"/>
            </v:line>
            <v:line style="position:absolute" from="9640,66" to="9601,66" stroked="true" strokeweight=".064523pt" strokecolor="#000000">
              <v:stroke dashstyle="solid"/>
            </v:line>
            <v:line style="position:absolute" from="9603,71" to="9609,71" stroked="true" strokeweight=".460973pt" strokecolor="#000000">
              <v:stroke dashstyle="solid"/>
            </v:line>
            <v:line style="position:absolute" from="6125,-404" to="6159,-404" stroked="true" strokeweight=".064523pt" strokecolor="#000000">
              <v:stroke dashstyle="solid"/>
            </v:line>
            <v:line style="position:absolute" from="6161,-400" to="6167,-400" stroked="true" strokeweight=".460973pt" strokecolor="#000000">
              <v:stroke dashstyle="solid"/>
            </v:line>
            <v:line style="position:absolute" from="9640,-404" to="9601,-404" stroked="true" strokeweight=".064523pt" strokecolor="#000000">
              <v:stroke dashstyle="solid"/>
            </v:line>
            <v:line style="position:absolute" from="9603,-400" to="9609,-400" stroked="true" strokeweight=".460973pt" strokecolor="#000000">
              <v:stroke dashstyle="solid"/>
            </v:line>
            <v:line style="position:absolute" from="6125,-866" to="6159,-866" stroked="true" strokeweight=".064523pt" strokecolor="#000000">
              <v:stroke dashstyle="solid"/>
            </v:line>
            <v:line style="position:absolute" from="6161,-861" to="6167,-861" stroked="true" strokeweight=".460973pt" strokecolor="#000000">
              <v:stroke dashstyle="solid"/>
            </v:line>
            <v:line style="position:absolute" from="9640,-866" to="9601,-866" stroked="true" strokeweight=".064523pt" strokecolor="#000000">
              <v:stroke dashstyle="solid"/>
            </v:line>
            <v:line style="position:absolute" from="9603,-861" to="9609,-861" stroked="true" strokeweight=".460973pt" strokecolor="#000000">
              <v:stroke dashstyle="solid"/>
            </v:line>
            <v:line style="position:absolute" from="6125,-866" to="9640,-866" stroked="true" strokeweight=".064523pt" strokecolor="#000000">
              <v:stroke dashstyle="solid"/>
            </v:line>
            <v:line style="position:absolute" from="9643,-861" to="9648,-861" stroked="true" strokeweight=".460973pt" strokecolor="#000000">
              <v:stroke dashstyle="solid"/>
            </v:line>
            <v:line style="position:absolute" from="6125,1470" to="9640,1470" stroked="true" strokeweight=".064523pt" strokecolor="#000000">
              <v:stroke dashstyle="solid"/>
            </v:line>
            <v:line style="position:absolute" from="9643,1475" to="9648,1475" stroked="true" strokeweight=".460973pt" strokecolor="#000000">
              <v:stroke dashstyle="solid"/>
            </v:line>
            <v:line style="position:absolute" from="9640,1470" to="9640,-866" stroked="true" strokeweight=".039331pt" strokecolor="#000000">
              <v:stroke dashstyle="solid"/>
            </v:line>
            <v:line style="position:absolute" from="9643,-861" to="9648,-861" stroked="true" strokeweight=".460973pt" strokecolor="#000000">
              <v:stroke dashstyle="solid"/>
            </v:line>
            <v:line style="position:absolute" from="6125,1470" to="6125,-866" stroked="true" strokeweight=".039331pt" strokecolor="#000000">
              <v:stroke dashstyle="solid"/>
            </v:line>
            <v:line style="position:absolute" from="6128,-861" to="6133,-861" stroked="true" strokeweight=".460973pt" strokecolor="#000000">
              <v:stroke dashstyle="solid"/>
            </v:line>
            <v:shape style="position:absolute;left:6124;top:389;width:3516;height:674" coordorigin="6125,390" coordsize="3516,674" path="m6125,999l6299,519,6474,390,6648,740,6828,879,7002,1017,7177,1008,7351,1064,7531,1036,7705,1054,7880,1027,8054,1036,8234,1017,8408,1027,8583,1008,8757,1017,8937,1008,9111,1008,9286,999,9460,1008,9640,999e" filled="false" stroked="true" strokeweight=".063630pt" strokecolor="#000000">
              <v:path arrowok="t"/>
              <v:stroke dashstyle="shortdot"/>
            </v:shape>
            <v:shape style="position:absolute;left:6124;top:-156;width:3516;height:1155" coordorigin="6125,-155" coordsize="3516,1155" path="m6125,999l6299,30,6474,-155,6648,390,6828,565,7002,778,7177,805,7351,907,7531,916,7705,962,7880,953,8054,981,8234,971,8408,990,8583,981,8757,990,8937,990,9111,990,9286,990,9460,999,9640,990e" filled="false" stroked="true" strokeweight=".062072pt" strokecolor="#000000">
              <v:path arrowok="t"/>
              <v:stroke dashstyle="solid"/>
            </v:shape>
            <v:shape style="position:absolute;left:6124;top:-691;width:3516;height:1690" coordorigin="6125,-691" coordsize="3516,1690" path="m6125,999l6299,-488,6474,-691,6648,-35,6828,168,7002,417,7177,473,7351,621,7531,657,7705,750,7880,759,8054,824,8234,824,8408,879,8583,870,8757,916,8937,907,9111,934,9286,925,9460,953,9640,944e" filled="false" stroked="true" strokeweight=".059795pt" strokecolor="#000000">
              <v:path arrowok="t"/>
              <v:stroke dashstyle="shortdot"/>
            </v:shape>
            <v:shape style="position:absolute;left:6124;top:999;width:3516;height:2" coordorigin="6125,999" coordsize="3516,0" path="m6125,999l6125,999,9460,999,9640,999e" filled="false" stroked="true" strokeweight=".064523pt" strokecolor="#000000">
              <v:path arrowok="t"/>
              <v:stroke dashstyle="solid"/>
            </v:shape>
            <w10:wrap type="none"/>
          </v:group>
        </w:pict>
      </w:r>
    </w:p>
    <w:p w:rsidR="0018722C">
      <w:pPr>
        <w:pStyle w:val="ae"/>
        <w:topLinePunct/>
      </w:pPr>
      <w:r>
        <w:rPr>
          <w:vertAlign w:val="subscript"/>
          <w:rFonts w:ascii="Arial" w:cstheme="minorBidi" w:hAnsiTheme="minorHAnsi" w:eastAsiaTheme="minorHAnsi"/>
        </w:rPr>
        <w:t>0.2</w:t>
      </w:r>
    </w:p>
    <w:p w:rsidR="0018722C">
      <w:spacing w:beforeLines="0" w:before="0" w:afterLines="0" w:after="0" w:line="440" w:lineRule="auto"/>
      <w:pPr>
        <w:sectPr w:rsidR="00556256">
          <w:type w:val="continuous"/>
          <w:pgSz w:w="11910" w:h="16840"/>
          <w:pgMar w:top="940" w:bottom="280" w:left="1660" w:right="1580"/>
          <w:cols w:num="2" w:equalWidth="0">
            <w:col w:w="777" w:space="2929"/>
            <w:col w:w="4964"/>
          </w:cols>
        </w:sectPr>
        <w:topLinePunct/>
      </w:pPr>
    </w:p>
    <w:p w:rsidR="0018722C">
      <w:pPr>
        <w:topLinePunct/>
      </w:pPr>
      <w:r>
        <w:rPr>
          <w:rFonts w:cstheme="minorBidi" w:hAnsiTheme="minorHAnsi" w:eastAsiaTheme="minorHAnsi" w:asciiTheme="minorHAnsi" w:ascii="Arial"/>
        </w:rPr>
        <w:t>0.1</w:t>
      </w:r>
      <w:r w:rsidRPr="00000000">
        <w:rPr>
          <w:rFonts w:cstheme="minorBidi" w:hAnsiTheme="minorHAnsi" w:eastAsiaTheme="minorHAnsi" w:asciiTheme="minorHAnsi"/>
        </w:rPr>
        <w:tab/>
      </w:r>
      <w:r>
        <w:rPr>
          <w:rFonts w:ascii="Arial" w:cstheme="minorBidi" w:hAnsiTheme="minorHAnsi" w:eastAsiaTheme="minorHAnsi"/>
        </w:rPr>
        <w:t>0.1</w:t>
      </w:r>
    </w:p>
    <w:p w:rsidR="0018722C">
      <w:spacing w:beforeLines="0" w:before="0" w:afterLines="0" w:after="0" w:line="440" w:lineRule="auto"/>
      <w:pPr>
        <w:sectPr w:rsidR="00556256">
          <w:type w:val="continuous"/>
          <w:pgSz w:w="11910" w:h="16840"/>
          <w:pgMar w:top="940" w:bottom="280" w:left="1660" w:right="1580"/>
        </w:sectPr>
        <w:topLinePunct/>
      </w:pPr>
    </w:p>
    <w:p w:rsidR="0018722C">
      <w:pPr>
        <w:topLinePunct/>
      </w:pPr>
      <w:r>
        <w:rPr>
          <w:rFonts w:cstheme="minorBidi" w:hAnsiTheme="minorHAnsi" w:eastAsiaTheme="minorHAnsi" w:asciiTheme="minorHAnsi" w:ascii="Arial"/>
        </w:rPr>
        <w:t>0.05</w:t>
      </w:r>
    </w:p>
    <w:p w:rsidR="0018722C">
      <w:pPr>
        <w:topLinePunct/>
      </w:pPr>
      <w:r>
        <w:rPr>
          <w:rFonts w:cstheme="minorBidi" w:hAnsiTheme="minorHAnsi" w:eastAsiaTheme="minorHAnsi" w:asciiTheme="minorHAnsi" w:ascii="Arial"/>
        </w:rPr>
        <w:t>0</w:t>
      </w:r>
    </w:p>
    <w:p w:rsidR="0018722C">
      <w:pPr>
        <w:spacing w:before="75"/>
        <w:ind w:leftChars="0" w:left="0" w:rightChars="0" w:right="0" w:firstLineChars="0" w:firstLine="0"/>
        <w:jc w:val="right"/>
        <w:topLinePunct/>
      </w:pPr>
      <w:r>
        <w:rPr>
          <w:kern w:val="2"/>
          <w:sz w:val="12"/>
          <w:szCs w:val="22"/>
          <w:rFonts w:cstheme="minorBidi" w:hAnsiTheme="minorHAnsi" w:eastAsiaTheme="minorHAnsi" w:asciiTheme="minorHAnsi" w:ascii="Arial"/>
          <w:w w:val="60"/>
        </w:rPr>
        <w:t>-0.05</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r>
      <w:r>
        <w:rPr>
          <w:rFonts w:ascii="Arial" w:cstheme="minorBidi" w:hAnsiTheme="minorHAnsi" w:eastAsiaTheme="minorHAnsi"/>
        </w:rPr>
        <w:t>21</w:t>
      </w:r>
    </w:p>
    <w:p w:rsidR="0018722C">
      <w:pPr>
        <w:topLinePunct/>
      </w:pPr>
      <w:r>
        <w:rPr>
          <w:rFonts w:cstheme="minorBidi" w:hAnsiTheme="minorHAnsi" w:eastAsiaTheme="minorHAnsi" w:asciiTheme="minorHAnsi" w:ascii="Arial"/>
        </w:rPr>
        <w:t>0</w:t>
      </w:r>
    </w:p>
    <w:p w:rsidR="0018722C">
      <w:pPr>
        <w:topLinePunct/>
      </w:pPr>
      <w:r>
        <w:rPr>
          <w:rFonts w:cstheme="minorBidi" w:hAnsiTheme="minorHAnsi" w:eastAsiaTheme="minorHAnsi" w:asciiTheme="minorHAnsi" w:ascii="Arial"/>
        </w:rPr>
        <w:t>-0.1</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60" w:right="1580"/>
          <w:cols w:num="4" w:equalWidth="0">
            <w:col w:w="777" w:space="40"/>
            <w:col w:w="3379" w:space="39"/>
            <w:col w:w="209" w:space="39"/>
            <w:col w:w="4187"/>
          </w:cols>
        </w:sectPr>
        <w:topLinePunct/>
      </w:pP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2  </w:t>
      </w:r>
      <w:r>
        <w:t>汇率对产出因子不同时间段的脉冲响应线</w:t>
      </w:r>
    </w:p>
    <w:p w:rsidR="0018722C">
      <w:pPr>
        <w:topLinePunct/>
      </w:pPr>
      <w:r>
        <w:t>选择时间段为</w:t>
      </w:r>
      <w:r>
        <w:rPr>
          <w:rFonts w:ascii="Times New Roman" w:eastAsia="Times New Roman"/>
        </w:rPr>
        <w:t>2006</w:t>
      </w:r>
      <w:r>
        <w:t>年</w:t>
      </w:r>
      <w:r>
        <w:rPr>
          <w:rFonts w:ascii="Times New Roman" w:eastAsia="Times New Roman"/>
        </w:rPr>
        <w:t>10</w:t>
      </w:r>
      <w:r>
        <w:t>月的分析结果与</w:t>
      </w:r>
      <w:r>
        <w:rPr>
          <w:rFonts w:ascii="Times New Roman" w:eastAsia="Times New Roman"/>
        </w:rPr>
        <w:t>2004</w:t>
      </w:r>
      <w:r>
        <w:t>年</w:t>
      </w:r>
      <w:r>
        <w:rPr>
          <w:rFonts w:ascii="Times New Roman" w:eastAsia="Times New Roman"/>
        </w:rPr>
        <w:t>10</w:t>
      </w:r>
      <w:r>
        <w:t>月的分析结果进行比较</w:t>
      </w:r>
    </w:p>
    <w:p w:rsidR="0018722C">
      <w:pPr>
        <w:topLinePunct/>
      </w:pPr>
      <w:r>
        <w:t>发现，两者存在一定的区别</w:t>
      </w:r>
      <w:r>
        <w:t>。</w:t>
      </w:r>
      <w:r>
        <w:t>与</w:t>
      </w:r>
      <w:r>
        <w:rPr>
          <w:rFonts w:ascii="Times New Roman" w:eastAsia="宋体"/>
        </w:rPr>
        <w:t>2004</w:t>
      </w:r>
      <w:r>
        <w:t>年</w:t>
      </w:r>
      <w:r>
        <w:rPr>
          <w:rFonts w:ascii="Times New Roman" w:eastAsia="宋体"/>
        </w:rPr>
        <w:t>10</w:t>
      </w:r>
      <w:r>
        <w:t>月的分析结果相比</w:t>
      </w:r>
      <w:r>
        <w:rPr>
          <w:rFonts w:ascii="Times New Roman" w:eastAsia="宋体"/>
        </w:rPr>
        <w:t>2006</w:t>
      </w:r>
      <w:r>
        <w:t>年</w:t>
      </w:r>
      <w:r>
        <w:rPr>
          <w:rFonts w:ascii="Times New Roman" w:eastAsia="宋体"/>
        </w:rPr>
        <w:t>10</w:t>
      </w:r>
      <w:r>
        <w:t>月时汇</w:t>
      </w:r>
    </w:p>
    <w:p w:rsidR="0018722C">
      <w:pPr>
        <w:topLinePunct/>
      </w:pPr>
      <w:r>
        <w:t>率的正向扰动对宏观经济的影响要更为明显</w:t>
      </w:r>
      <w:r>
        <w:t>。</w:t>
      </w:r>
      <w:r>
        <w:t>在选择</w:t>
      </w:r>
      <w:r>
        <w:rPr>
          <w:rFonts w:ascii="Times New Roman" w:eastAsia="Times New Roman"/>
        </w:rPr>
        <w:t>2006</w:t>
      </w:r>
      <w:r>
        <w:t>年</w:t>
      </w:r>
      <w:r>
        <w:rPr>
          <w:rFonts w:ascii="Times New Roman" w:eastAsia="Times New Roman"/>
        </w:rPr>
        <w:t>10</w:t>
      </w:r>
      <w:r>
        <w:t>月为时间段的</w:t>
      </w:r>
      <w:r>
        <w:t>脉</w:t>
      </w:r>
      <w:r>
        <w:t>冲响应分析结果中可以看到宏观经济信息因子对汇率产生一个正向扰动的反应</w:t>
      </w:r>
      <w:r>
        <w:t>是正向的。反应在滞后</w:t>
      </w:r>
      <w:r>
        <w:rPr>
          <w:rFonts w:ascii="Times New Roman" w:eastAsia="Times New Roman"/>
        </w:rPr>
        <w:t>3</w:t>
      </w:r>
      <w:r>
        <w:t>期时达到最大，最大值为</w:t>
      </w:r>
      <w:r>
        <w:rPr>
          <w:rFonts w:ascii="Times New Roman" w:eastAsia="Times New Roman"/>
        </w:rPr>
        <w:t>0</w:t>
      </w:r>
      <w:r>
        <w:rPr>
          <w:rFonts w:ascii="Times New Roman" w:eastAsia="Times New Roman"/>
        </w:rPr>
        <w:t>.</w:t>
      </w:r>
      <w:r>
        <w:rPr>
          <w:rFonts w:ascii="Times New Roman" w:eastAsia="Times New Roman"/>
        </w:rPr>
        <w:t>18</w:t>
      </w:r>
      <w:r>
        <w:t>左右。与</w:t>
      </w:r>
      <w:r>
        <w:rPr>
          <w:rFonts w:ascii="Times New Roman" w:eastAsia="Times New Roman"/>
        </w:rPr>
        <w:t>2004</w:t>
      </w:r>
      <w:r>
        <w:t>年结果</w:t>
      </w:r>
      <w:r>
        <w:t>相</w:t>
      </w:r>
    </w:p>
    <w:p w:rsidR="0018722C">
      <w:pPr>
        <w:topLinePunct/>
      </w:pPr>
      <w:r>
        <w:t>比，</w:t>
      </w:r>
      <w:r>
        <w:rPr>
          <w:rFonts w:ascii="Times New Roman" w:eastAsia="宋体"/>
        </w:rPr>
        <w:t>2006</w:t>
      </w:r>
      <w:r>
        <w:t>年时汇率的正向扰动对宏观经济的效果要远强于</w:t>
      </w:r>
      <w:r>
        <w:rPr>
          <w:rFonts w:ascii="Times New Roman" w:eastAsia="宋体"/>
        </w:rPr>
        <w:t>2004</w:t>
      </w:r>
      <w:r>
        <w:t>年时期，并且</w:t>
      </w:r>
      <w:r>
        <w:rPr>
          <w:rFonts w:ascii="Times New Roman" w:eastAsia="宋体"/>
        </w:rPr>
        <w:t>2006</w:t>
      </w:r>
      <w:r>
        <w:t>年汇率扰动的影响效果的持续时间相对较长，这均说明了此时调整汇率的货币政</w:t>
      </w:r>
      <w:r>
        <w:t>策比</w:t>
      </w:r>
      <w:r>
        <w:rPr>
          <w:rFonts w:ascii="Times New Roman" w:eastAsia="宋体"/>
        </w:rPr>
        <w:t>2004</w:t>
      </w:r>
      <w:r w:rsidR="001852F3">
        <w:rPr>
          <w:rFonts w:ascii="Times New Roman" w:eastAsia="宋体"/>
        </w:rPr>
        <w:t xml:space="preserve"> </w:t>
      </w:r>
      <w:r>
        <w:t>年时有效性水平更高。</w:t>
      </w:r>
    </w:p>
    <w:p w:rsidR="0018722C">
      <w:pPr>
        <w:topLinePunct/>
      </w:pPr>
      <w:r>
        <w:t>与</w:t>
      </w:r>
      <w:r>
        <w:rPr>
          <w:rFonts w:ascii="Times New Roman" w:eastAsia="Times New Roman"/>
        </w:rPr>
        <w:t>2004</w:t>
      </w:r>
      <w:r>
        <w:t>年、</w:t>
      </w:r>
      <w:r>
        <w:rPr>
          <w:rFonts w:ascii="Times New Roman" w:eastAsia="Times New Roman"/>
        </w:rPr>
        <w:t>2006</w:t>
      </w:r>
      <w:r>
        <w:t>年相比，</w:t>
      </w:r>
      <w:r>
        <w:rPr>
          <w:rFonts w:ascii="Times New Roman" w:eastAsia="Times New Roman"/>
        </w:rPr>
        <w:t>2008</w:t>
      </w:r>
      <w:r>
        <w:t>年</w:t>
      </w:r>
      <w:r>
        <w:rPr>
          <w:rFonts w:ascii="Times New Roman" w:eastAsia="Times New Roman"/>
        </w:rPr>
        <w:t>3</w:t>
      </w:r>
      <w:r>
        <w:t>月与</w:t>
      </w:r>
      <w:r>
        <w:rPr>
          <w:rFonts w:ascii="Times New Roman" w:eastAsia="Times New Roman"/>
        </w:rPr>
        <w:t>2012</w:t>
      </w:r>
      <w:r>
        <w:t>年</w:t>
      </w:r>
      <w:r>
        <w:rPr>
          <w:rFonts w:ascii="Times New Roman" w:eastAsia="Times New Roman"/>
        </w:rPr>
        <w:t>12</w:t>
      </w:r>
      <w:r>
        <w:t>月两时段的脉冲响应分</w:t>
      </w:r>
      <w:r>
        <w:t>析结果中产出因子对汇率产生一个正向扰动的反应同样是正向的，反应达到最大</w:t>
      </w:r>
      <w:r>
        <w:t>值的时间仍为滞后</w:t>
      </w:r>
      <w:r>
        <w:rPr>
          <w:rFonts w:ascii="Times New Roman" w:eastAsia="Times New Roman"/>
        </w:rPr>
        <w:t>3</w:t>
      </w:r>
      <w:r>
        <w:t>期时刻。但是</w:t>
      </w:r>
      <w:r>
        <w:rPr>
          <w:rFonts w:ascii="Times New Roman" w:eastAsia="Times New Roman"/>
        </w:rPr>
        <w:t>2008</w:t>
      </w:r>
      <w:r>
        <w:t>年</w:t>
      </w:r>
      <w:r>
        <w:rPr>
          <w:rFonts w:ascii="Times New Roman" w:eastAsia="Times New Roman"/>
        </w:rPr>
        <w:t>3</w:t>
      </w:r>
      <w:r>
        <w:t>月产出因子对汇率反应效果的最</w:t>
      </w:r>
      <w:r>
        <w:t>大</w:t>
      </w:r>
    </w:p>
    <w:p w:rsidR="0018722C">
      <w:pPr>
        <w:topLinePunct/>
      </w:pPr>
      <w:r>
        <w:t>值已经达到</w:t>
      </w:r>
      <w:r>
        <w:rPr>
          <w:rFonts w:ascii="Times New Roman" w:eastAsia="宋体"/>
        </w:rPr>
        <w:t>0</w:t>
      </w:r>
      <w:r>
        <w:rPr>
          <w:rFonts w:ascii="Times New Roman" w:eastAsia="宋体"/>
        </w:rPr>
        <w:t>.</w:t>
      </w:r>
      <w:r>
        <w:rPr>
          <w:rFonts w:ascii="Times New Roman" w:eastAsia="宋体"/>
        </w:rPr>
        <w:t>2</w:t>
      </w:r>
      <w:r>
        <w:t>左右，而</w:t>
      </w:r>
      <w:r>
        <w:rPr>
          <w:rFonts w:ascii="Times New Roman" w:eastAsia="宋体"/>
        </w:rPr>
        <w:t>2012</w:t>
      </w:r>
      <w:r>
        <w:t>年</w:t>
      </w:r>
      <w:r>
        <w:rPr>
          <w:rFonts w:ascii="Times New Roman" w:eastAsia="宋体"/>
        </w:rPr>
        <w:t>12</w:t>
      </w:r>
      <w:r>
        <w:t>月的效果最大值甚至达到</w:t>
      </w:r>
      <w:r>
        <w:rPr>
          <w:rFonts w:ascii="Times New Roman" w:eastAsia="宋体"/>
        </w:rPr>
        <w:t>0</w:t>
      </w:r>
      <w:r>
        <w:rPr>
          <w:rFonts w:ascii="Times New Roman" w:eastAsia="宋体"/>
        </w:rPr>
        <w:t>.</w:t>
      </w:r>
      <w:r>
        <w:rPr>
          <w:rFonts w:ascii="Times New Roman" w:eastAsia="宋体"/>
        </w:rPr>
        <w:t>25</w:t>
      </w:r>
      <w:r>
        <w:t>左右</w:t>
      </w:r>
      <w:r>
        <w:t>。</w:t>
      </w:r>
      <w:r>
        <w:t>在反应</w:t>
      </w:r>
    </w:p>
    <w:p w:rsidR="0018722C">
      <w:pPr>
        <w:topLinePunct/>
      </w:pPr>
      <w:r>
        <w:t>持续时间方面，</w:t>
      </w:r>
      <w:r>
        <w:rPr>
          <w:rFonts w:ascii="Times New Roman" w:eastAsia="宋体"/>
        </w:rPr>
        <w:t>2008</w:t>
      </w:r>
      <w:r>
        <w:t>年</w:t>
      </w:r>
      <w:r>
        <w:rPr>
          <w:rFonts w:ascii="Times New Roman" w:eastAsia="宋体"/>
        </w:rPr>
        <w:t>3</w:t>
      </w:r>
      <w:r>
        <w:t>月时汇率的扰动对宏观经济的影响比</w:t>
      </w:r>
      <w:r>
        <w:rPr>
          <w:rFonts w:ascii="Times New Roman" w:eastAsia="宋体"/>
        </w:rPr>
        <w:t>2006</w:t>
      </w:r>
      <w:r>
        <w:t>年更为持久，</w:t>
      </w:r>
    </w:p>
    <w:p w:rsidR="0018722C">
      <w:pPr>
        <w:topLinePunct/>
      </w:pPr>
      <w:r>
        <w:t>而</w:t>
      </w:r>
      <w:r>
        <w:rPr>
          <w:rFonts w:ascii="Times New Roman" w:eastAsia="Times New Roman"/>
        </w:rPr>
        <w:t>2012</w:t>
      </w:r>
      <w:r>
        <w:t>年</w:t>
      </w:r>
      <w:r>
        <w:rPr>
          <w:rFonts w:ascii="Times New Roman" w:eastAsia="Times New Roman"/>
        </w:rPr>
        <w:t>12</w:t>
      </w:r>
      <w:r>
        <w:t>月却与之相反，影响在滞后</w:t>
      </w:r>
      <w:r>
        <w:rPr>
          <w:rFonts w:ascii="Times New Roman" w:eastAsia="Times New Roman"/>
        </w:rPr>
        <w:t>9</w:t>
      </w:r>
      <w:r>
        <w:t>期时便已经消失，但是</w:t>
      </w:r>
      <w:r>
        <w:rPr>
          <w:rFonts w:ascii="Times New Roman" w:eastAsia="Times New Roman"/>
        </w:rPr>
        <w:t>2006</w:t>
      </w:r>
      <w:r>
        <w:t>年至</w:t>
      </w:r>
      <w:r>
        <w:rPr>
          <w:rFonts w:ascii="Times New Roman" w:eastAsia="Times New Roman"/>
        </w:rPr>
        <w:t>2012</w:t>
      </w:r>
    </w:p>
    <w:p w:rsidR="0018722C">
      <w:pPr>
        <w:topLinePunct/>
      </w:pPr>
      <w:r>
        <w:t>年三个时段的持续时间都要远大于</w:t>
      </w:r>
      <w:r>
        <w:rPr>
          <w:rFonts w:ascii="Times New Roman" w:eastAsia="Times New Roman"/>
        </w:rPr>
        <w:t>2004</w:t>
      </w:r>
      <w:r>
        <w:t>年。</w:t>
      </w:r>
    </w:p>
    <w:p w:rsidR="0018722C">
      <w:pPr>
        <w:pStyle w:val="Heading2"/>
        <w:topLinePunct/>
        <w:ind w:left="171" w:hangingChars="171" w:hanging="171"/>
      </w:pPr>
      <w:bookmarkStart w:id="114198" w:name="_Toc686114198"/>
      <w:bookmarkStart w:name="4.2 汇率在价格水平方面的有效性研究 " w:id="87"/>
      <w:bookmarkEnd w:id="87"/>
      <w:r>
        <w:rPr>
          <w:b/>
        </w:rPr>
        <w:t>4.2</w:t>
      </w:r>
      <w:r>
        <w:t xml:space="preserve"> </w:t>
      </w:r>
      <w:bookmarkStart w:name="_bookmark36" w:id="88"/>
      <w:bookmarkEnd w:id="88"/>
      <w:bookmarkStart w:name="_bookmark36" w:id="89"/>
      <w:bookmarkEnd w:id="89"/>
      <w:r>
        <w:t>汇率在价格水平方面的有效性研究</w:t>
      </w:r>
      <w:bookmarkEnd w:id="114198"/>
    </w:p>
    <w:p w:rsidR="0018722C">
      <w:pPr>
        <w:pStyle w:val="Heading3"/>
        <w:topLinePunct/>
        <w:ind w:left="200" w:hangingChars="200" w:hanging="200"/>
      </w:pPr>
      <w:bookmarkStart w:id="114199" w:name="_Toc686114199"/>
      <w:bookmarkStart w:name="_bookmark37" w:id="90"/>
      <w:bookmarkEnd w:id="90"/>
      <w:r>
        <w:rPr>
          <w:b/>
        </w:rPr>
        <w:t>4.2.1</w:t>
      </w:r>
      <w:r>
        <w:t xml:space="preserve"> </w:t>
      </w:r>
      <w:bookmarkStart w:name="_bookmark37" w:id="91"/>
      <w:bookmarkEnd w:id="91"/>
      <w:r>
        <w:rPr>
          <w:b/>
        </w:rPr>
        <w:t>G</w:t>
      </w:r>
      <w:r>
        <w:rPr>
          <w:b/>
        </w:rPr>
        <w:t>ranger</w:t>
      </w:r>
      <w:r>
        <w:t>因果检验与协整检验</w:t>
      </w:r>
      <w:bookmarkEnd w:id="114199"/>
    </w:p>
    <w:p w:rsidR="0018722C">
      <w:pPr>
        <w:topLinePunct/>
      </w:pPr>
      <w:r>
        <w:t>为了确定价格因子与汇率之间的双向联系，在建立</w:t>
      </w:r>
      <w:r>
        <w:rPr>
          <w:rFonts w:ascii="Times New Roman" w:eastAsia="宋体"/>
        </w:rPr>
        <w:t>FAVAR</w:t>
      </w:r>
      <w:r>
        <w:t>模型之前需要对</w:t>
      </w:r>
      <w:r>
        <w:t>变量进行</w:t>
      </w:r>
      <w:r>
        <w:rPr>
          <w:rFonts w:ascii="Times New Roman" w:eastAsia="宋体"/>
        </w:rPr>
        <w:t>Granger</w:t>
      </w:r>
      <w:r w:rsidR="001852F3">
        <w:rPr>
          <w:rFonts w:ascii="Times New Roman" w:eastAsia="宋体"/>
        </w:rPr>
        <w:t xml:space="preserve"> </w:t>
      </w:r>
      <w:r>
        <w:t>因果检验，从表</w:t>
      </w:r>
      <w:r>
        <w:rPr>
          <w:rFonts w:ascii="Times New Roman" w:eastAsia="宋体"/>
        </w:rPr>
        <w:t>4</w:t>
      </w:r>
      <w:r>
        <w:rPr>
          <w:rFonts w:ascii="Times New Roman" w:eastAsia="宋体"/>
        </w:rPr>
        <w:t>.</w:t>
      </w:r>
      <w:r>
        <w:rPr>
          <w:rFonts w:ascii="Times New Roman" w:eastAsia="宋体"/>
        </w:rPr>
        <w:t>4</w:t>
      </w:r>
      <w:r w:rsidR="001852F3">
        <w:rPr>
          <w:rFonts w:ascii="Times New Roman" w:eastAsia="宋体"/>
        </w:rPr>
        <w:t xml:space="preserve"> </w:t>
      </w:r>
      <w:r>
        <w:t>可知价格因子与汇率之间具有双向</w:t>
      </w:r>
      <w:r>
        <w:t>的</w:t>
      </w:r>
    </w:p>
    <w:p w:rsidR="0018722C">
      <w:pPr>
        <w:topLinePunct/>
      </w:pPr>
      <w:r>
        <w:rPr>
          <w:rFonts w:ascii="Times New Roman" w:eastAsia="Times New Roman"/>
        </w:rPr>
        <w:t>Granger</w:t>
      </w:r>
      <w:r>
        <w:t>因果关系并且从表</w:t>
      </w:r>
      <w:r>
        <w:rPr>
          <w:rFonts w:ascii="Times New Roman" w:eastAsia="Times New Roman"/>
        </w:rPr>
        <w:t>4</w:t>
      </w:r>
      <w:r>
        <w:rPr>
          <w:rFonts w:ascii="Times New Roman" w:eastAsia="Times New Roman"/>
        </w:rPr>
        <w:t>.</w:t>
      </w:r>
      <w:r>
        <w:rPr>
          <w:rFonts w:ascii="Times New Roman" w:eastAsia="Times New Roman"/>
        </w:rPr>
        <w:t>5</w:t>
      </w:r>
      <w:r>
        <w:t>的</w:t>
      </w:r>
      <w:r>
        <w:rPr>
          <w:rFonts w:ascii="Times New Roman" w:eastAsia="Times New Roman"/>
        </w:rPr>
        <w:t>Johansen</w:t>
      </w:r>
      <w:r>
        <w:t>协整检验结果中可知两变量具有协整关系，因此两变量可以建立</w:t>
      </w:r>
      <w:r>
        <w:rPr>
          <w:rFonts w:ascii="Times New Roman" w:eastAsia="Times New Roman"/>
        </w:rPr>
        <w:t>VAR</w:t>
      </w:r>
      <w:r w:rsidR="001852F3">
        <w:rPr>
          <w:rFonts w:ascii="Times New Roman" w:eastAsia="Times New Roman"/>
        </w:rPr>
        <w:t xml:space="preserve"> </w:t>
      </w:r>
      <w:r>
        <w:t>方程。</w:t>
      </w:r>
    </w:p>
    <w:p w:rsidR="0018722C">
      <w:pPr>
        <w:pStyle w:val="a8"/>
        <w:topLinePunct/>
      </w:pPr>
      <w:r>
        <w:rPr>
          <w:rFonts w:cstheme="minorBidi" w:hAnsiTheme="minorHAnsi" w:eastAsiaTheme="minorHAnsi" w:asciiTheme="minorHAnsi" w:ascii="宋体" w:hAnsi="宋体" w:eastAsia="宋体" w:cs="宋体"/>
        </w:rPr>
        <w:t>表</w:t>
      </w:r>
      <w:r>
        <w:rPr>
          <w:rFonts w:ascii="Times New Roman" w:eastAsia="Times New Roman" w:cstheme="minorBidi" w:hAnsiTheme="minorHAnsi" w:hAnsi="宋体" w:cs="宋体"/>
        </w:rPr>
        <w:t>4.4</w:t>
      </w:r>
      <w:r>
        <w:t xml:space="preserve">  </w:t>
      </w:r>
      <w:r>
        <w:rPr>
          <w:rFonts w:cstheme="minorBidi" w:hAnsiTheme="minorHAnsi" w:eastAsiaTheme="minorHAnsi" w:asciiTheme="minorHAnsi" w:ascii="宋体" w:hAnsi="宋体" w:eastAsia="宋体" w:cs="宋体"/>
        </w:rPr>
        <w:t>价格因子</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汇率</w:t>
      </w:r>
      <w:r>
        <w:rPr>
          <w:rFonts w:cstheme="minorBidi" w:hAnsiTheme="minorHAnsi" w:eastAsiaTheme="minorHAnsi" w:asciiTheme="minorHAnsi" w:ascii="宋体" w:hAnsi="宋体" w:eastAsia="宋体" w:cs="宋体"/>
        </w:rPr>
        <w:t>的</w:t>
      </w:r>
      <w:r>
        <w:rPr>
          <w:rFonts w:cstheme="minorBidi" w:hAnsiTheme="minorHAnsi" w:eastAsiaTheme="minorHAnsi" w:asciiTheme="minorHAnsi" w:ascii="宋体" w:hAnsi="宋体" w:eastAsia="宋体" w:cs="宋体"/>
        </w:rPr>
        <w:t>格兰杰</w:t>
      </w:r>
      <w:r>
        <w:rPr>
          <w:rFonts w:cstheme="minorBidi" w:hAnsiTheme="minorHAnsi" w:eastAsiaTheme="minorHAnsi" w:asciiTheme="minorHAnsi" w:ascii="宋体" w:hAnsi="宋体" w:eastAsia="宋体" w:cs="宋体"/>
        </w:rPr>
        <w:t>因</w:t>
      </w:r>
      <w:r>
        <w:rPr>
          <w:rFonts w:cstheme="minorBidi" w:hAnsiTheme="minorHAnsi" w:eastAsiaTheme="minorHAnsi" w:asciiTheme="minorHAnsi" w:ascii="宋体" w:hAnsi="宋体" w:eastAsia="宋体" w:cs="宋体"/>
        </w:rPr>
        <w:t>果检验</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86"/>
        <w:gridCol w:w="2046"/>
        <w:gridCol w:w="2701"/>
      </w:tblGrid>
      <w:tr>
        <w:trPr>
          <w:tblHeader/>
        </w:trPr>
        <w:tc>
          <w:tcPr>
            <w:tcW w:w="2218"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199"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158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218" w:type="pct"/>
            <w:vAlign w:val="center"/>
          </w:tcPr>
          <w:p w:rsidR="0018722C">
            <w:pPr>
              <w:pStyle w:val="ac"/>
              <w:topLinePunct/>
              <w:ind w:leftChars="0" w:left="0" w:rightChars="0" w:right="0" w:firstLineChars="0" w:firstLine="0"/>
              <w:spacing w:line="240" w:lineRule="atLeast"/>
            </w:pPr>
            <w:r>
              <w:t>factor2 </w:t>
            </w:r>
            <w:r>
              <w:t>不是 </w:t>
            </w:r>
            <w:r>
              <w:t>h </w:t>
            </w:r>
            <w:r>
              <w:t>的 </w:t>
            </w:r>
            <w:r>
              <w:t>Granger</w:t>
            </w:r>
            <w:r>
              <w:t> </w:t>
            </w:r>
            <w:r>
              <w:t>原因</w:t>
            </w:r>
          </w:p>
        </w:tc>
        <w:tc>
          <w:tcPr>
            <w:tcW w:w="1199" w:type="pct"/>
            <w:vAlign w:val="center"/>
          </w:tcPr>
          <w:p w:rsidR="0018722C">
            <w:pPr>
              <w:pStyle w:val="affff9"/>
              <w:topLinePunct/>
              <w:ind w:leftChars="0" w:left="0" w:rightChars="0" w:right="0" w:firstLineChars="0" w:firstLine="0"/>
              <w:spacing w:line="240" w:lineRule="atLeast"/>
            </w:pPr>
            <w:r>
              <w:t>5.895</w:t>
            </w:r>
          </w:p>
        </w:tc>
        <w:tc>
          <w:tcPr>
            <w:tcW w:w="1583" w:type="pct"/>
            <w:vAlign w:val="center"/>
          </w:tcPr>
          <w:p w:rsidR="0018722C">
            <w:pPr>
              <w:pStyle w:val="ad"/>
              <w:topLinePunct/>
              <w:ind w:leftChars="0" w:left="0" w:rightChars="0" w:right="0" w:firstLineChars="0" w:firstLine="0"/>
              <w:spacing w:line="240" w:lineRule="atLeast"/>
            </w:pPr>
            <w:r>
              <w:t>0.003*</w:t>
            </w:r>
          </w:p>
        </w:tc>
      </w:tr>
      <w:tr>
        <w:tc>
          <w:tcPr>
            <w:tcW w:w="2218" w:type="pct"/>
            <w:vAlign w:val="center"/>
            <w:tcBorders>
              <w:top w:val="single" w:sz="4" w:space="0" w:color="auto"/>
            </w:tcBorders>
          </w:tcPr>
          <w:p w:rsidR="0018722C">
            <w:pPr>
              <w:pStyle w:val="ac"/>
              <w:topLinePunct/>
              <w:ind w:leftChars="0" w:left="0" w:rightChars="0" w:right="0" w:firstLineChars="0" w:firstLine="0"/>
              <w:spacing w:line="240" w:lineRule="atLeast"/>
            </w:pPr>
            <w:r>
              <w:t>h </w:t>
            </w:r>
            <w:r>
              <w:t>不是 </w:t>
            </w:r>
            <w:r>
              <w:t>factor2 </w:t>
            </w:r>
            <w:r>
              <w:t>的 </w:t>
            </w:r>
            <w:r>
              <w:t>Granger</w:t>
            </w:r>
            <w:r>
              <w:t> </w:t>
            </w:r>
            <w:r>
              <w:t>原因</w:t>
            </w:r>
          </w:p>
        </w:tc>
        <w:tc>
          <w:tcPr>
            <w:tcW w:w="1199" w:type="pct"/>
            <w:vAlign w:val="center"/>
            <w:tcBorders>
              <w:top w:val="single" w:sz="4" w:space="0" w:color="auto"/>
            </w:tcBorders>
          </w:tcPr>
          <w:p w:rsidR="0018722C">
            <w:pPr>
              <w:pStyle w:val="affff9"/>
              <w:topLinePunct/>
              <w:ind w:leftChars="0" w:left="0" w:rightChars="0" w:right="0" w:firstLineChars="0" w:firstLine="0"/>
              <w:spacing w:line="240" w:lineRule="atLeast"/>
            </w:pPr>
            <w:r>
              <w:t>3.852</w:t>
            </w:r>
          </w:p>
        </w:tc>
        <w:tc>
          <w:tcPr>
            <w:tcW w:w="1583" w:type="pct"/>
            <w:vAlign w:val="center"/>
            <w:tcBorders>
              <w:top w:val="single" w:sz="4" w:space="0" w:color="auto"/>
            </w:tcBorders>
          </w:tcPr>
          <w:p w:rsidR="0018722C">
            <w:pPr>
              <w:pStyle w:val="ad"/>
              <w:topLinePunct/>
              <w:ind w:leftChars="0" w:left="0" w:rightChars="0" w:right="0" w:firstLineChars="0" w:firstLine="0"/>
              <w:spacing w:line="240" w:lineRule="atLeast"/>
            </w:pPr>
            <w:r>
              <w:t>0.023*</w:t>
            </w:r>
          </w:p>
        </w:tc>
      </w:tr>
    </w:tbl>
    <w:p w:rsidR="0018722C">
      <w:pPr>
        <w:pStyle w:val="aff3"/>
        <w:topLinePunct/>
      </w:pPr>
      <w:r>
        <w:t>注：</w:t>
      </w:r>
      <w:r>
        <w:rPr>
          <w:rFonts w:ascii="Times New Roman" w:eastAsia="Times New Roman"/>
        </w:rPr>
        <w:t>factor2</w:t>
      </w:r>
      <w:r>
        <w:t>代表价格因子，</w:t>
      </w:r>
      <w:r>
        <w:rPr>
          <w:rFonts w:ascii="Times New Roman" w:eastAsia="Times New Roman"/>
        </w:rPr>
        <w:t>h</w:t>
      </w:r>
      <w:r>
        <w:t>代表汇率，</w:t>
      </w:r>
      <w:r>
        <w:rPr>
          <w:rFonts w:ascii="Times New Roman" w:eastAsia="Times New Roman"/>
        </w:rPr>
        <w:t>*</w:t>
      </w:r>
      <w:r>
        <w:t>代表拒绝原假设，通过检验</w:t>
      </w:r>
    </w:p>
    <w:p w:rsidR="0018722C">
      <w:pPr>
        <w:textAlignment w:val="center"/>
        <w:topLinePunct/>
      </w:pPr>
      <w:r>
        <w:rPr>
          <w:kern w:val="2"/>
          <w:sz w:val="28"/>
          <w:szCs w:val="28"/>
          <w:rFonts w:cstheme="minorBidi" w:hAnsiTheme="minorHAnsi" w:eastAsiaTheme="minorHAnsi" w:asciiTheme="minorHAnsi" w:ascii="宋体" w:hAnsi="宋体" w:eastAsia="宋体" w:cs="宋体"/>
        </w:rPr>
        <w:pict>
          <v:shape style="margin-left:84.264pt;margin-top:34.411568pt;width:411.58pt;height:48.29pt;mso-position-horizontal-relative:page;mso-position-vertical-relative:paragraph;z-index:2560"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469"/>
                    <w:gridCol w:w="1593"/>
                    <w:gridCol w:w="1774"/>
                    <w:gridCol w:w="1609"/>
                  </w:tblGrid>
                  <w:tr>
                    <w:trPr>
                      <w:trHeight w:val="300" w:hRule="atLeast"/>
                    </w:trPr>
                    <w:tc>
                      <w:tcPr>
                        <w:tcW w:w="2086" w:type="dxa"/>
                        <w:tcBorders>
                          <w:top w:val="single" w:sz="12" w:space="0" w:color="000000"/>
                          <w:bottom w:val="single" w:sz="2" w:space="0" w:color="000000"/>
                        </w:tcBorders>
                      </w:tcPr>
                      <w:p w:rsidR="0018722C">
                        <w:pPr>
                          <w:widowControl w:val="0"/>
                          <w:snapToGrid w:val="1"/>
                          <w:spacing w:beforeLines="0" w:afterLines="0" w:before="0" w:after="0" w:line="276"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原假设</w:t>
                        </w:r>
                      </w:p>
                    </w:tc>
                    <w:tc>
                      <w:tcPr>
                        <w:tcW w:w="1469" w:type="dxa"/>
                        <w:tcBorders>
                          <w:top w:val="single" w:sz="12" w:space="0" w:color="000000"/>
                          <w:bottom w:val="single" w:sz="2" w:space="0" w:color="000000"/>
                        </w:tcBorders>
                      </w:tcPr>
                      <w:p w:rsidR="0018722C">
                        <w:pPr>
                          <w:widowControl w:val="0"/>
                          <w:snapToGrid w:val="1"/>
                          <w:spacing w:beforeLines="0" w:afterLines="0" w:before="0" w:after="0" w:line="276" w:lineRule="exact"/>
                          <w:ind w:firstLineChars="0" w:firstLine="0" w:leftChars="0" w:left="400" w:rightChars="0" w:right="30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特征根</w:t>
                        </w:r>
                      </w:p>
                    </w:tc>
                    <w:tc>
                      <w:tcPr>
                        <w:tcW w:w="1593" w:type="dxa"/>
                        <w:tcBorders>
                          <w:top w:val="single" w:sz="12" w:space="0" w:color="000000"/>
                          <w:bottom w:val="single" w:sz="2" w:space="0" w:color="000000"/>
                        </w:tcBorders>
                      </w:tcPr>
                      <w:p w:rsidR="0018722C">
                        <w:pPr>
                          <w:widowControl w:val="0"/>
                          <w:snapToGrid w:val="1"/>
                          <w:spacing w:beforeLines="0" w:afterLines="0" w:before="0" w:after="0" w:line="276" w:lineRule="exact"/>
                          <w:ind w:firstLineChars="0" w:firstLine="0" w:rightChars="0" w:right="0" w:leftChars="0" w:left="3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迹统计量</w:t>
                        </w:r>
                      </w:p>
                    </w:tc>
                    <w:tc>
                      <w:tcPr>
                        <w:tcW w:w="1774" w:type="dxa"/>
                        <w:tcBorders>
                          <w:top w:val="single" w:sz="12" w:space="0" w:color="000000"/>
                          <w:bottom w:val="single" w:sz="2" w:space="0" w:color="000000"/>
                        </w:tcBorders>
                      </w:tcPr>
                      <w:p w:rsidR="0018722C">
                        <w:pPr>
                          <w:widowControl w:val="0"/>
                          <w:snapToGrid w:val="1"/>
                          <w:spacing w:beforeLines="0" w:afterLines="0" w:before="0" w:after="0" w:line="294" w:lineRule="exact"/>
                          <w:ind w:firstLineChars="0" w:firstLine="0" w:leftChars="0" w:left="284" w:rightChars="0" w:right="41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5%</w:t>
                        </w:r>
                        <w:r>
                          <w:rPr>
                            <w:kern w:val="2"/>
                            <w:szCs w:val="22"/>
                            <w:rFonts w:ascii="宋体" w:eastAsia="宋体" w:hint="eastAsia" w:cstheme="minorBidi" w:hAnsi="Times New Roman" w:cs="Times New Roman"/>
                            <w:sz w:val="24"/>
                          </w:rPr>
                          <w:t>临界值</w:t>
                        </w:r>
                      </w:p>
                    </w:tc>
                    <w:tc>
                      <w:tcPr>
                        <w:tcW w:w="1609" w:type="dxa"/>
                        <w:tcBorders>
                          <w:top w:val="single" w:sz="12" w:space="0" w:color="000000"/>
                          <w:bottom w:val="single" w:sz="2" w:space="0" w:color="000000"/>
                        </w:tcBorders>
                      </w:tcPr>
                      <w:p w:rsidR="0018722C">
                        <w:pPr>
                          <w:widowControl w:val="0"/>
                          <w:snapToGrid w:val="1"/>
                          <w:spacing w:beforeLines="0" w:afterLines="0" w:before="0" w:after="0" w:line="294" w:lineRule="exact"/>
                          <w:ind w:firstLineChars="0" w:firstLine="0" w:rightChars="0" w:right="0" w:leftChars="0" w:left="53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 </w:t>
                        </w:r>
                        <w:r>
                          <w:rPr>
                            <w:kern w:val="2"/>
                            <w:szCs w:val="22"/>
                            <w:rFonts w:ascii="宋体" w:eastAsia="宋体" w:hint="eastAsia" w:cstheme="minorBidi" w:hAnsi="Times New Roman" w:cs="Times New Roman"/>
                            <w:sz w:val="24"/>
                          </w:rPr>
                          <w:t>值</w:t>
                        </w:r>
                      </w:p>
                    </w:tc>
                  </w:tr>
                  <w:tr>
                    <w:trPr>
                      <w:trHeight w:val="300" w:hRule="atLeast"/>
                    </w:trPr>
                    <w:tc>
                      <w:tcPr>
                        <w:tcW w:w="2086" w:type="dxa"/>
                        <w:tcBorders>
                          <w:top w:val="single" w:sz="2" w:space="0" w:color="000000"/>
                        </w:tcBorders>
                      </w:tcPr>
                      <w:p w:rsidR="0018722C">
                        <w:pPr>
                          <w:widowControl w:val="0"/>
                          <w:snapToGrid w:val="1"/>
                          <w:spacing w:beforeLines="0" w:afterLines="0" w:before="0" w:after="0" w:line="274" w:lineRule="exact"/>
                          <w:ind w:firstLineChars="0" w:firstLine="0" w:rightChars="0" w:right="0" w:leftChars="0" w:left="4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469" w:type="dxa"/>
                        <w:tcBorders>
                          <w:top w:val="single" w:sz="2" w:space="0" w:color="000000"/>
                        </w:tcBorders>
                      </w:tcPr>
                      <w:p w:rsidR="0018722C">
                        <w:pPr>
                          <w:widowControl w:val="0"/>
                          <w:snapToGrid w:val="1"/>
                          <w:spacing w:beforeLines="0" w:afterLines="0" w:lineRule="auto" w:line="240" w:after="0" w:before="16"/>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0.117</w:t>
                        </w:r>
                      </w:p>
                    </w:tc>
                    <w:tc>
                      <w:tcPr>
                        <w:tcW w:w="1593" w:type="dxa"/>
                        <w:tcBorders>
                          <w:top w:val="single" w:sz="2" w:space="0" w:color="000000"/>
                        </w:tcBorders>
                      </w:tcPr>
                      <w:p w:rsidR="0018722C">
                        <w:pPr>
                          <w:widowControl w:val="0"/>
                          <w:snapToGrid w:val="1"/>
                          <w:spacing w:beforeLines="0" w:afterLines="0" w:lineRule="auto" w:line="240" w:after="0" w:before="16"/>
                          <w:ind w:firstLineChars="0" w:firstLine="0" w:rightChars="0" w:right="0" w:leftChars="0" w:left="5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28.107</w:t>
                        </w:r>
                      </w:p>
                    </w:tc>
                    <w:tc>
                      <w:tcPr>
                        <w:tcW w:w="1774" w:type="dxa"/>
                        <w:tcBorders>
                          <w:top w:val="single" w:sz="2" w:space="0" w:color="000000"/>
                        </w:tcBorders>
                      </w:tcPr>
                      <w:p w:rsidR="0018722C">
                        <w:pPr>
                          <w:widowControl w:val="0"/>
                          <w:snapToGrid w:val="1"/>
                          <w:spacing w:beforeLines="0" w:afterLines="0" w:lineRule="auto" w:line="240" w:after="0" w:before="16"/>
                          <w:ind w:firstLineChars="0" w:firstLine="0" w:leftChars="0" w:left="284" w:rightChars="0" w:right="347"/>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15.495</w:t>
                        </w:r>
                      </w:p>
                    </w:tc>
                    <w:tc>
                      <w:tcPr>
                        <w:tcW w:w="1609" w:type="dxa"/>
                        <w:tcBorders>
                          <w:top w:val="single" w:sz="2" w:space="0" w:color="000000"/>
                        </w:tcBorders>
                      </w:tcPr>
                      <w:p w:rsidR="0018722C">
                        <w:pPr>
                          <w:widowControl w:val="0"/>
                          <w:snapToGrid w:val="1"/>
                          <w:spacing w:beforeLines="0" w:afterLines="0" w:lineRule="auto" w:line="240" w:after="0" w:before="16"/>
                          <w:ind w:firstLineChars="0" w:firstLine="0" w:rightChars="0" w:right="0" w:leftChars="0" w:left="454"/>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0.0004*</w:t>
                        </w:r>
                      </w:p>
                    </w:tc>
                  </w:tr>
                  <w:tr>
                    <w:trPr>
                      <w:trHeight w:val="300" w:hRule="atLeast"/>
                    </w:trPr>
                    <w:tc>
                      <w:tcPr>
                        <w:tcW w:w="2086" w:type="dxa"/>
                        <w:tcBorders>
                          <w:bottom w:val="single" w:sz="12" w:space="0" w:color="000000"/>
                        </w:tcBorders>
                      </w:tcPr>
                      <w:p w:rsidR="0018722C">
                        <w:pPr>
                          <w:widowControl w:val="0"/>
                          <w:snapToGrid w:val="1"/>
                          <w:spacing w:beforeLines="0" w:afterLines="0" w:before="0" w:after="0" w:line="271"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最多有一组</w:t>
                        </w:r>
                      </w:p>
                    </w:tc>
                    <w:tc>
                      <w:tcPr>
                        <w:tcW w:w="1469" w:type="dxa"/>
                        <w:tcBorders>
                          <w:bottom w:val="single" w:sz="12" w:space="0" w:color="000000"/>
                        </w:tcBorders>
                      </w:tcPr>
                      <w:p w:rsidR="0018722C">
                        <w:pPr>
                          <w:widowControl w:val="0"/>
                          <w:snapToGrid w:val="1"/>
                          <w:spacing w:beforeLines="0" w:afterLines="0" w:after="0" w:line="275" w:lineRule="exact" w:before="13"/>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0.056</w:t>
                        </w:r>
                      </w:p>
                    </w:tc>
                    <w:tc>
                      <w:tcPr>
                        <w:tcW w:w="1593"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6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8.919</w:t>
                        </w:r>
                      </w:p>
                    </w:tc>
                    <w:tc>
                      <w:tcPr>
                        <w:tcW w:w="1774" w:type="dxa"/>
                        <w:tcBorders>
                          <w:bottom w:val="single" w:sz="12" w:space="0" w:color="000000"/>
                        </w:tcBorders>
                      </w:tcPr>
                      <w:p w:rsidR="0018722C">
                        <w:pPr>
                          <w:widowControl w:val="0"/>
                          <w:snapToGrid w:val="1"/>
                          <w:spacing w:beforeLines="0" w:afterLines="0" w:after="0" w:line="275" w:lineRule="exact" w:before="13"/>
                          <w:ind w:firstLineChars="0" w:firstLine="0" w:leftChars="0" w:left="284" w:rightChars="0" w:right="230"/>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3.841</w:t>
                        </w:r>
                      </w:p>
                    </w:tc>
                    <w:tc>
                      <w:tcPr>
                        <w:tcW w:w="1609"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430"/>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ascii="Times New Roman" w:eastAsia="Times New Roman" w:cstheme="minorBidi" w:hAnsiTheme="minorHAnsi" w:hAnsi="宋体" w:cs="宋体"/>
        </w:rPr>
        <w:t>4.5  </w:t>
      </w:r>
      <w:r>
        <w:rPr>
          <w:kern w:val="2"/>
          <w:sz w:val="28"/>
          <w:szCs w:val="28"/>
          <w:rFonts w:cstheme="minorBidi" w:hAnsiTheme="minorHAnsi" w:eastAsiaTheme="minorHAnsi" w:asciiTheme="minorHAnsi" w:ascii="宋体" w:hAnsi="宋体" w:eastAsia="宋体" w:cs="宋体"/>
        </w:rPr>
        <w:t>价格因子与汇率的</w:t>
      </w:r>
      <w:r>
        <w:rPr>
          <w:kern w:val="2"/>
          <w:sz w:val="28"/>
          <w:szCs w:val="28"/>
          <w:rFonts w:ascii="Times New Roman" w:eastAsia="Times New Roman" w:cstheme="minorBidi" w:hAnsiTheme="minorHAnsi" w:hAnsi="宋体" w:cs="宋体"/>
        </w:rPr>
        <w:t>Johansen</w:t>
      </w:r>
      <w:r>
        <w:rPr>
          <w:kern w:val="2"/>
          <w:sz w:val="28"/>
          <w:szCs w:val="28"/>
          <w:rFonts w:cstheme="minorBidi" w:hAnsiTheme="minorHAnsi" w:eastAsiaTheme="minorHAnsi" w:asciiTheme="minorHAnsi" w:ascii="宋体" w:hAnsi="宋体" w:eastAsia="宋体" w:cs="宋体"/>
        </w:rPr>
        <w:t>协整检验</w:t>
      </w:r>
    </w:p>
    <w:p w:rsidR="0018722C">
      <w:pPr>
        <w:pStyle w:val="aff3"/>
        <w:topLinePunct/>
      </w:pPr>
      <w:r>
        <w:t>注：</w:t>
      </w:r>
      <w:r>
        <w:rPr>
          <w:rFonts w:ascii="Times New Roman" w:eastAsia="Times New Roman"/>
        </w:rPr>
        <w:t>*</w:t>
      </w:r>
      <w:r>
        <w:t>代表拒绝原假设，通过检验</w:t>
      </w:r>
    </w:p>
    <w:p w:rsidR="0018722C">
      <w:pPr>
        <w:pStyle w:val="Heading3"/>
        <w:topLinePunct/>
        <w:ind w:left="200" w:hangingChars="200" w:hanging="200"/>
      </w:pPr>
      <w:bookmarkStart w:id="114200" w:name="_Toc686114200"/>
      <w:bookmarkStart w:name="_bookmark38" w:id="92"/>
      <w:bookmarkEnd w:id="92"/>
      <w:r>
        <w:rPr>
          <w:b/>
        </w:rPr>
        <w:t>4.2.2</w:t>
      </w:r>
      <w:r>
        <w:t xml:space="preserve"> </w:t>
      </w:r>
      <w:bookmarkStart w:name="_bookmark38" w:id="93"/>
      <w:bookmarkEnd w:id="93"/>
      <w:r>
        <w:rPr>
          <w:b/>
        </w:rPr>
        <w:t>F</w:t>
      </w:r>
      <w:r>
        <w:rPr>
          <w:b/>
        </w:rPr>
        <w:t>AVAR</w:t>
      </w:r>
      <w:r>
        <w:t>模型的建立及脉冲响应分析</w:t>
      </w:r>
      <w:bookmarkEnd w:id="114200"/>
    </w:p>
    <w:p w:rsidR="0018722C">
      <w:pPr>
        <w:topLinePunct/>
      </w:pPr>
      <w:r>
        <w:t>对价格因子与汇率进行</w:t>
      </w:r>
      <w:r>
        <w:rPr>
          <w:rFonts w:ascii="Times New Roman" w:eastAsia="Times New Roman"/>
        </w:rPr>
        <w:t>Grange</w:t>
      </w:r>
      <w:r>
        <w:t>因果检验和协整检验之后选择模型的滞后阶</w:t>
      </w:r>
      <w:r>
        <w:t>数。本论文根据</w:t>
      </w:r>
      <w:r>
        <w:rPr>
          <w:rFonts w:ascii="Times New Roman" w:eastAsia="Times New Roman"/>
        </w:rPr>
        <w:t>AIC</w:t>
      </w:r>
      <w:r>
        <w:t>准则，最后选择滞后阶数为</w:t>
      </w:r>
      <w:r>
        <w:rPr>
          <w:rFonts w:ascii="Times New Roman" w:eastAsia="Times New Roman"/>
        </w:rPr>
        <w:t>1</w:t>
      </w:r>
      <w:r>
        <w:t>建立</w:t>
      </w:r>
      <w:r>
        <w:rPr>
          <w:rFonts w:ascii="Times New Roman" w:eastAsia="Times New Roman"/>
        </w:rPr>
        <w:t>FAVAR</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模型，建</w:t>
      </w:r>
      <w:r>
        <w:t>立</w:t>
      </w:r>
      <w:r>
        <w:t>模型后进行脉冲响应分析。</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3</w:t>
      </w:r>
      <w:r>
        <w:t>为采用</w:t>
      </w:r>
      <w:r>
        <w:rPr>
          <w:rFonts w:ascii="Times New Roman" w:eastAsia="Times New Roman"/>
        </w:rPr>
        <w:t>2000</w:t>
      </w:r>
      <w:r>
        <w:t>年</w:t>
      </w:r>
      <w:r>
        <w:rPr>
          <w:rFonts w:ascii="Times New Roman" w:eastAsia="Times New Roman"/>
        </w:rPr>
        <w:t>1</w:t>
      </w:r>
      <w:r>
        <w:t>月至</w:t>
      </w:r>
      <w:r>
        <w:rPr>
          <w:rFonts w:ascii="Times New Roman" w:eastAsia="Times New Roman"/>
        </w:rPr>
        <w:t>2013</w:t>
      </w:r>
      <w:r>
        <w:t>年</w:t>
      </w:r>
      <w:r>
        <w:rPr>
          <w:rFonts w:ascii="Times New Roman" w:eastAsia="Times New Roman"/>
        </w:rPr>
        <w:t>3</w:t>
      </w:r>
      <w:r>
        <w:t>月的数据建立</w:t>
      </w:r>
      <w:r>
        <w:rPr>
          <w:rFonts w:ascii="Times New Roman" w:eastAsia="Times New Roman"/>
        </w:rPr>
        <w:t>FAVAR</w:t>
      </w:r>
      <w:r>
        <w:t>模型之后，汇</w:t>
      </w:r>
      <w:r>
        <w:t>率</w:t>
      </w:r>
      <w:r>
        <w:rPr>
          <w:rFonts w:ascii="Times New Roman" w:eastAsia="Times New Roman"/>
        </w:rPr>
        <w:t>h</w:t>
      </w:r>
      <w:r>
        <w:t>发生一单位正向标准差扰动时对价格因子产生的冲击</w:t>
      </w:r>
      <w:r>
        <w:t>。</w:t>
      </w:r>
      <w:r>
        <w:t>从图</w:t>
      </w:r>
      <w:r>
        <w:rPr>
          <w:rFonts w:ascii="Times New Roman" w:eastAsia="Times New Roman"/>
        </w:rPr>
        <w:t>4</w:t>
      </w:r>
      <w:r>
        <w:rPr>
          <w:rFonts w:ascii="Times New Roman" w:eastAsia="Times New Roman"/>
        </w:rPr>
        <w:t>.</w:t>
      </w:r>
      <w:r>
        <w:rPr>
          <w:rFonts w:ascii="Times New Roman" w:eastAsia="Times New Roman"/>
        </w:rPr>
        <w:t>3</w:t>
      </w:r>
      <w:r>
        <w:t>中可以观</w:t>
      </w:r>
      <w:r>
        <w:t>察</w:t>
      </w:r>
      <w:r>
        <w:t>到，价格因子对汇率的正向扰动产生正向的反应，反应整体呈现出先不断上升后有趋于下降的趋势，并且有较长的持续时间。</w:t>
      </w:r>
    </w:p>
    <w:p w:rsidR="0018722C">
      <w:pPr>
        <w:pStyle w:val="ae"/>
        <w:topLinePunct/>
      </w:pPr>
      <w:r>
        <w:rPr>
          <w:kern w:val="2"/>
          <w:sz w:val="22"/>
          <w:szCs w:val="22"/>
          <w:rFonts w:cstheme="minorBidi" w:hAnsiTheme="minorHAnsi" w:eastAsiaTheme="minorHAnsi" w:asciiTheme="minorHAnsi"/>
        </w:rPr>
        <w:pict>
          <v:group style="margin-left:211.568619pt;margin-top:10.988538pt;width:209.15pt;height:174.3pt;mso-position-horizontal-relative:page;mso-position-vertical-relative:paragraph;z-index:2584" coordorigin="4231,220" coordsize="4183,3486">
            <v:shape style="position:absolute;left:646;top:11817;width:8031;height:3118" coordorigin="646,11818" coordsize="8031,3118" path="m4231,3619l4292,3619m4299,3635l4299,3705m4299,3635l4299,3705m4231,3196l4292,3196m4231,2774l4292,2774m4231,2350l4292,2350m4231,1927l4292,1927m4755,3635l4755,3705m4755,3635l4755,3705m5210,3635l5210,3705m5210,3635l5210,3705m5665,3635l5665,3705m5665,3635l5665,3705m6121,3635l6121,3705m6121,3635l6121,3705m6576,3635l6576,3705m6576,3635l6576,3705m7032,3635l7032,3705m7032,3635l7032,3705m7487,3635l7487,3705m7487,3635l7487,3705m7943,3635l7943,3705m7943,3635l7943,3705m8398,3635l8398,3705m8398,3635l8398,3705e" filled="false" stroked="true" strokeweight=".504864pt" strokecolor="#000000">
              <v:path arrowok="t"/>
              <v:stroke dashstyle="solid"/>
            </v:shape>
            <v:shape style="position:absolute;left:776;top:9499;width:7900;height:5286" coordorigin="777,9500" coordsize="7900,5286" path="m4299,3620l4755,3127,5210,2527,5665,2222,6121,1981,6576,1821,7032,1752,7487,1732,7943,1752,8398,1801m4299,3620l4318,3580m4330,3557l4349,3519m4361,3496l4381,3458m4392,3435l4411,3397m4424,3374l4443,3336m4454,3314l4474,3275m4485,3253l4504,3214m4516,3191l4536,3153m4547,3130l4566,3092m4577,3069l4597,3031m4609,3008l4629,2970m4640,2948l4659,2909m4672,2887l4691,2848m4702,2825l4721,2788m4732,2764l4752,2726m4766,2705l4787,2668m4799,2647l4820,2610m4832,2589l4853,2553m4865,2531l4886,2495m4899,2473l4919,2437m4932,2415l4953,2379m4965,2357l4986,2321m4998,2299l5020,2263m5033,2240l5054,2203m5066,2182l5087,2146m5099,2124l5120,2088m5133,2066l5155,2029m5167,2007l5188,1970m5200,1949l5210,1935,5228,1918m5246,1901l5276,1874m5295,1859l5325,1831m5343,1815l5373,1787m5391,1772l5422,1744m5440,1728l5470,1700m5488,1685l5519,1657m5537,1641l5567,1613m5585,1598l5616,1570m5634,1554l5664,1526m5682,1510l5714,1484m5732,1468l5764,1441m5782,1426l5814,1400m5831,1385l5863,1357m5881,1342l5913,1316m5931,1301l5963,1273m5981,1258l6013,1232m6031,1217l6063,1189m6081,1174l6112,1148m6132,1133l6168,1112m6189,1099l6225,1078m6245,1066l6280,1045m6301,1032l6337,1011m6358,999l6393,978m6414,965l6450,944m6471,932l6507,910m6528,898l6563,877m6583,866l6621,853m6643,845l6682,831m6704,823l6742,810m6765,802l6803,788m6825,781l6864,767m6886,759l6925,746m6947,738l6986,724m7008,717l7032,709,7047,706m7070,701l7111,694m7134,691l7174,683m7198,679l7238,673m7262,668l7302,660m7325,656l7365,650m7389,645l7429,637m7453,634l7487,628,7491,627m7515,627l7555,624m7579,622l7619,621m7642,619l7682,618m7706,616l7746,615m7770,613l7810,612m7833,610l7873,609m7897,607l7937,605m7961,605l8001,607m8024,609l8065,610m8088,612l8128,613m8152,615l8192,616m8215,618l8255,619m8279,621l8319,622m8343,624l8383,625m4299,3620l4339,3611m4363,3606l4403,3598m4427,3594l4467,3587m4490,3582l4530,3574m4554,3570l4594,3562m4618,3557l4658,3550m4681,3545l4721,3538m4745,3533l4755,3531,4777,3510m4795,3495l4825,3466m4843,3451l4874,3423m4892,3406l4922,3379m4940,3362l4971,3335m4989,3318l5019,3291m5037,3274l5068,3246m5085,3231l5116,3202m5134,3187l5164,3159m5182,3143l5210,3117,5213,3115m5235,3105l5272,3089m5295,3079l5332,3063m5354,3053l5391,3036m5414,3027l5451,3010m5473,3001l5511,2984m5533,2975l5570,2958m5592,2949l5630,2932m5652,2923l5665,2917,5690,2911m5714,2906l5753,2897m5776,2893l5816,2884m5840,2879l5880,2870m5904,2865l5944,2858m5967,2852l6007,2844m6031,2838l6071,2830m6095,2824l6121,2820,6135,2818m6158,2815l6198,2810m6222,2809l6262,2804m6286,2803l6326,2798m6349,2796l6389,2792m6413,2789l6453,2786m6477,2783l6517,2780m6540,2777l6576,2774,6581,2774m6604,2774l6644,2775m6668,2777l6708,2778m6731,2780l6772,2781m6795,2783l6835,2784m6859,2786l6899,2788m6922,2788l6963,2789m6986,2790l7026,2792m7050,2795l7090,2798m7113,2801l7153,2804m7177,2806l7217,2810m7241,2812l7281,2816m7305,2818l7345,2823m7368,2824l7408,2828m7432,2830l7472,2835m7496,2836l7536,2842m7559,2845l7599,2852m7623,2855l7663,2859m7687,2862l7727,2868m7750,2871l7790,2877m7814,2880l7854,2885m7877,2890l7918,2894m7941,2897l7943,2899,7980,2905m8004,2908l8044,2916m8067,2919l8107,2926m8131,2929l8171,2937m8195,2940l8235,2946m8258,2951l8298,2957m8322,2961l8362,2967m8386,2972l8398,2975e" filled="false" stroked="true" strokeweight=".584578pt" strokecolor="#000000">
              <v:path arrowok="t"/>
              <v:stroke dashstyle="solid"/>
            </v:shape>
            <v:shape style="position:absolute;left:646;top:8849;width:118;height:2225" coordorigin="646,8850" coordsize="118,2225" path="m4231,1504l4292,1504m4231,1081l4292,1081m4231,657l4292,657m4231,235l4292,235e" filled="false" stroked="true" strokeweight=".504864pt" strokecolor="#000000">
              <v:path arrowok="t"/>
              <v:stroke dashstyle="solid"/>
            </v:shape>
            <v:rect style="position:absolute;left:4292;top:227;width:4114;height:3402" filled="false" stroked="true" strokeweight=".73724pt" strokecolor="#000000">
              <v:stroke dashstyle="solid"/>
            </v:rect>
            <w10:wrap type="none"/>
          </v:group>
        </w:pict>
      </w:r>
    </w:p>
    <w:p w:rsidR="0018722C">
      <w:pPr>
        <w:pStyle w:val="ae"/>
        <w:topLinePunct/>
      </w:pPr>
      <w:r>
        <w:rPr>
          <w:kern w:val="2"/>
          <w:szCs w:val="22"/>
          <w:rFonts w:ascii="Arial" w:cstheme="minorBidi" w:hAnsiTheme="minorHAnsi" w:eastAsiaTheme="minorHAnsi"/>
          <w:sz w:val="18"/>
        </w:rPr>
        <w:t>.008</w:t>
      </w:r>
    </w:p>
    <w:p w:rsidR="0018722C">
      <w:pPr>
        <w:spacing w:before="101"/>
        <w:ind w:leftChars="0" w:left="2214" w:rightChars="0" w:right="0" w:firstLineChars="0" w:firstLine="0"/>
        <w:jc w:val="left"/>
        <w:topLinePunct/>
      </w:pPr>
      <w:r>
        <w:rPr>
          <w:kern w:val="2"/>
          <w:sz w:val="18"/>
          <w:szCs w:val="22"/>
          <w:rFonts w:cstheme="minorBidi" w:hAnsiTheme="minorHAnsi" w:eastAsiaTheme="minorHAnsi" w:asciiTheme="minorHAnsi" w:ascii="Arial"/>
        </w:rPr>
        <w:t>.007</w:t>
      </w:r>
    </w:p>
    <w:p w:rsidR="0018722C">
      <w:pPr>
        <w:spacing w:before="101"/>
        <w:ind w:leftChars="0" w:left="2214" w:rightChars="0" w:right="0" w:firstLineChars="0" w:firstLine="0"/>
        <w:jc w:val="left"/>
        <w:topLinePunct/>
      </w:pPr>
      <w:r>
        <w:rPr>
          <w:kern w:val="2"/>
          <w:sz w:val="18"/>
          <w:szCs w:val="22"/>
          <w:rFonts w:cstheme="minorBidi" w:hAnsiTheme="minorHAnsi" w:eastAsiaTheme="minorHAnsi" w:asciiTheme="minorHAnsi" w:ascii="Arial"/>
        </w:rPr>
        <w:t>.006</w:t>
      </w:r>
    </w:p>
    <w:p w:rsidR="0018722C">
      <w:pPr>
        <w:spacing w:before="101"/>
        <w:ind w:leftChars="0" w:left="2214" w:rightChars="0" w:right="0" w:firstLineChars="0" w:firstLine="0"/>
        <w:jc w:val="left"/>
        <w:topLinePunct/>
      </w:pPr>
      <w:r>
        <w:rPr>
          <w:kern w:val="2"/>
          <w:sz w:val="18"/>
          <w:szCs w:val="22"/>
          <w:rFonts w:cstheme="minorBidi" w:hAnsiTheme="minorHAnsi" w:eastAsiaTheme="minorHAnsi" w:asciiTheme="minorHAnsi" w:ascii="Arial"/>
        </w:rPr>
        <w:t>.005</w:t>
      </w:r>
    </w:p>
    <w:p w:rsidR="0018722C">
      <w:pPr>
        <w:spacing w:before="101"/>
        <w:ind w:leftChars="0" w:left="2214" w:rightChars="0" w:right="0" w:firstLineChars="0" w:firstLine="0"/>
        <w:jc w:val="left"/>
        <w:topLinePunct/>
      </w:pPr>
      <w:r>
        <w:rPr>
          <w:kern w:val="2"/>
          <w:sz w:val="18"/>
          <w:szCs w:val="22"/>
          <w:rFonts w:cstheme="minorBidi" w:hAnsiTheme="minorHAnsi" w:eastAsiaTheme="minorHAnsi" w:asciiTheme="minorHAnsi" w:ascii="Arial"/>
        </w:rPr>
        <w:t>.004</w:t>
      </w:r>
    </w:p>
    <w:p w:rsidR="0018722C">
      <w:pPr>
        <w:spacing w:before="101"/>
        <w:ind w:leftChars="0" w:left="2214" w:rightChars="0" w:right="0" w:firstLineChars="0" w:firstLine="0"/>
        <w:jc w:val="left"/>
        <w:topLinePunct/>
      </w:pPr>
      <w:r>
        <w:rPr>
          <w:kern w:val="2"/>
          <w:sz w:val="18"/>
          <w:szCs w:val="22"/>
          <w:rFonts w:cstheme="minorBidi" w:hAnsiTheme="minorHAnsi" w:eastAsiaTheme="minorHAnsi" w:asciiTheme="minorHAnsi" w:ascii="Arial"/>
        </w:rPr>
        <w:t>.003</w:t>
      </w:r>
    </w:p>
    <w:p w:rsidR="0018722C">
      <w:pPr>
        <w:spacing w:before="101"/>
        <w:ind w:leftChars="0" w:left="2214" w:rightChars="0" w:right="0" w:firstLineChars="0" w:firstLine="0"/>
        <w:jc w:val="left"/>
        <w:topLinePunct/>
      </w:pPr>
      <w:r>
        <w:rPr>
          <w:kern w:val="2"/>
          <w:sz w:val="18"/>
          <w:szCs w:val="22"/>
          <w:rFonts w:cstheme="minorBidi" w:hAnsiTheme="minorHAnsi" w:eastAsiaTheme="minorHAnsi" w:asciiTheme="minorHAnsi" w:ascii="Arial"/>
        </w:rPr>
        <w:t>.002</w:t>
      </w:r>
    </w:p>
    <w:p w:rsidR="0018722C">
      <w:pPr>
        <w:spacing w:before="101"/>
        <w:ind w:leftChars="0" w:left="2214" w:rightChars="0" w:right="0" w:firstLineChars="0" w:firstLine="0"/>
        <w:jc w:val="left"/>
        <w:keepNext/>
        <w:topLinePunct/>
      </w:pPr>
      <w:r>
        <w:rPr>
          <w:kern w:val="2"/>
          <w:sz w:val="18"/>
          <w:szCs w:val="22"/>
          <w:rFonts w:cstheme="minorBidi" w:hAnsiTheme="minorHAnsi" w:eastAsiaTheme="minorHAnsi" w:asciiTheme="minorHAnsi" w:ascii="Arial"/>
        </w:rPr>
        <w:t>.001</w:t>
      </w:r>
    </w:p>
    <w:p w:rsidR="0018722C">
      <w:pPr>
        <w:spacing w:before="101"/>
        <w:ind w:leftChars="0" w:left="2214" w:rightChars="0" w:right="0" w:firstLineChars="0" w:firstLine="0"/>
        <w:jc w:val="left"/>
        <w:keepNext/>
        <w:topLinePunct/>
      </w:pPr>
      <w:r>
        <w:rPr>
          <w:kern w:val="2"/>
          <w:sz w:val="18"/>
          <w:szCs w:val="22"/>
          <w:rFonts w:cstheme="minorBidi" w:hAnsiTheme="minorHAnsi" w:eastAsiaTheme="minorHAnsi" w:asciiTheme="minorHAnsi" w:ascii="Arial"/>
        </w:rPr>
        <w:t>.000</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4</w:t>
      </w:r>
      <w:r>
        <w:rPr>
          <w:rFonts w:ascii="Times New Roman" w:eastAsia="Times New Roman"/>
        </w:rPr>
        <w:t>.</w:t>
      </w:r>
      <w:r>
        <w:rPr>
          <w:rFonts w:ascii="Times New Roman" w:eastAsia="Times New Roman"/>
        </w:rPr>
        <w:t>3  </w:t>
      </w:r>
      <w:r>
        <w:t>汇率对价格因子的脉冲响应线</w:t>
      </w:r>
    </w:p>
    <w:p w:rsidR="0018722C">
      <w:pPr>
        <w:pStyle w:val="Heading2"/>
        <w:topLinePunct/>
        <w:ind w:left="171" w:hangingChars="171" w:hanging="171"/>
      </w:pPr>
      <w:bookmarkStart w:id="114201" w:name="_Toc686114201"/>
      <w:bookmarkStart w:name="4.3 实证结果讨论 " w:id="94"/>
      <w:bookmarkEnd w:id="94"/>
      <w:r>
        <w:rPr>
          <w:b/>
        </w:rPr>
        <w:t>4.3</w:t>
      </w:r>
      <w:r>
        <w:t xml:space="preserve"> </w:t>
      </w:r>
      <w:bookmarkStart w:name="_bookmark39" w:id="95"/>
      <w:bookmarkEnd w:id="95"/>
      <w:bookmarkStart w:name="_bookmark39" w:id="96"/>
      <w:bookmarkEnd w:id="96"/>
      <w:r>
        <w:t>实证结果讨论</w:t>
      </w:r>
      <w:bookmarkEnd w:id="114201"/>
    </w:p>
    <w:p w:rsidR="0018722C">
      <w:pPr>
        <w:pStyle w:val="Heading3"/>
        <w:topLinePunct/>
        <w:ind w:left="200" w:hangingChars="200" w:hanging="200"/>
      </w:pPr>
      <w:bookmarkStart w:id="114202" w:name="_Toc686114202"/>
      <w:bookmarkStart w:name="_bookmark40" w:id="97"/>
      <w:bookmarkEnd w:id="97"/>
      <w:r>
        <w:rPr>
          <w:b/>
        </w:rPr>
        <w:t>4.3.1</w:t>
      </w:r>
      <w:r>
        <w:t xml:space="preserve"> </w:t>
      </w:r>
      <w:bookmarkStart w:name="_bookmark40" w:id="98"/>
      <w:bookmarkEnd w:id="98"/>
      <w:r>
        <w:t>产出水平方面</w:t>
      </w:r>
      <w:bookmarkEnd w:id="114202"/>
    </w:p>
    <w:p w:rsidR="0018722C">
      <w:pPr>
        <w:topLinePunct/>
      </w:pPr>
      <w:r>
        <w:t>通过一单位汇率的正向扰动对于产出因子产生的影响，存在差异的原因是显</w:t>
      </w:r>
      <w:r>
        <w:t>而易见的。迄今为止，我国汇率制度改革主要分为四个阶段，自</w:t>
      </w:r>
      <w:r>
        <w:rPr>
          <w:rFonts w:ascii="Times New Roman" w:hAnsi="Times New Roman" w:eastAsia="宋体"/>
        </w:rPr>
        <w:t>2005</w:t>
      </w:r>
      <w:r>
        <w:t>年</w:t>
      </w:r>
      <w:r>
        <w:rPr>
          <w:rFonts w:ascii="Times New Roman" w:hAnsi="Times New Roman" w:eastAsia="宋体"/>
        </w:rPr>
        <w:t>7</w:t>
      </w:r>
      <w:r>
        <w:t>月</w:t>
      </w:r>
      <w:r>
        <w:rPr>
          <w:rFonts w:ascii="Times New Roman" w:hAnsi="Times New Roman" w:eastAsia="宋体"/>
        </w:rPr>
        <w:t>21</w:t>
      </w:r>
      <w:r>
        <w:t>日起，我国开始实行以市场供求为基础、参考一篮子货币进行调节、有管理的浮动汇率制度。根据测算汇率合理均衡水平，人民币兑美元汇率保持在</w:t>
      </w:r>
      <w:r>
        <w:rPr>
          <w:rFonts w:ascii="Times New Roman" w:hAnsi="Times New Roman" w:eastAsia="宋体"/>
        </w:rPr>
        <w:t>8</w:t>
      </w:r>
      <w:r>
        <w:rPr>
          <w:rFonts w:ascii="Times New Roman" w:hAnsi="Times New Roman" w:eastAsia="宋体"/>
        </w:rPr>
        <w:t>.</w:t>
      </w:r>
      <w:r>
        <w:rPr>
          <w:rFonts w:ascii="Times New Roman" w:hAnsi="Times New Roman" w:eastAsia="宋体"/>
        </w:rPr>
        <w:t>11</w:t>
      </w:r>
      <w:r>
        <w:t>左右，</w:t>
      </w:r>
      <w:r/>
      <w:r>
        <w:t>并且将美元每天的浮动范围限制在上一交易日收盘价的上下</w:t>
      </w:r>
      <w:r>
        <w:rPr>
          <w:rFonts w:ascii="Times New Roman" w:hAnsi="Times New Roman" w:eastAsia="宋体"/>
        </w:rPr>
        <w:t>3‰</w:t>
      </w:r>
      <w:r>
        <w:t>之内，人民币对</w:t>
      </w:r>
      <w:r>
        <w:t>非美元币种的浮动范围则在</w:t>
      </w:r>
      <w:r>
        <w:rPr>
          <w:rFonts w:ascii="Times New Roman" w:hAnsi="Times New Roman" w:eastAsia="宋体"/>
        </w:rPr>
        <w:t>1</w:t>
      </w:r>
      <w:r>
        <w:rPr>
          <w:rFonts w:ascii="Times New Roman" w:hAnsi="Times New Roman" w:eastAsia="宋体"/>
        </w:rPr>
        <w:t>.</w:t>
      </w:r>
      <w:r>
        <w:rPr>
          <w:rFonts w:ascii="Times New Roman" w:hAnsi="Times New Roman" w:eastAsia="宋体"/>
        </w:rPr>
        <w:t>5</w:t>
      </w:r>
      <w:r>
        <w:t>％。人民币汇率不再单一盯住美元，而是形成更</w:t>
      </w:r>
      <w:r>
        <w:t>富弹性汇率机制。本文选取了</w:t>
      </w:r>
      <w:r>
        <w:rPr>
          <w:rFonts w:ascii="Times New Roman" w:hAnsi="Times New Roman" w:eastAsia="宋体"/>
        </w:rPr>
        <w:t>2004</w:t>
      </w:r>
      <w:r>
        <w:t>年</w:t>
      </w:r>
      <w:r>
        <w:rPr>
          <w:rFonts w:ascii="Times New Roman" w:hAnsi="Times New Roman" w:eastAsia="宋体"/>
        </w:rPr>
        <w:t>3</w:t>
      </w:r>
      <w:r>
        <w:t>月、</w:t>
      </w:r>
      <w:r>
        <w:rPr>
          <w:rFonts w:ascii="Times New Roman" w:hAnsi="Times New Roman" w:eastAsia="宋体"/>
        </w:rPr>
        <w:t>2006</w:t>
      </w:r>
      <w:r>
        <w:t>年</w:t>
      </w:r>
      <w:r>
        <w:rPr>
          <w:rFonts w:ascii="Times New Roman" w:hAnsi="Times New Roman" w:eastAsia="宋体"/>
        </w:rPr>
        <w:t>3</w:t>
      </w:r>
      <w:r>
        <w:t>月汇率改革前一年与后</w:t>
      </w:r>
      <w:r>
        <w:t>一</w:t>
      </w:r>
    </w:p>
    <w:p w:rsidR="0018722C">
      <w:pPr>
        <w:topLinePunct/>
      </w:pPr>
      <w:r>
        <w:t>年的时间段进行比较，突出</w:t>
      </w:r>
      <w:r>
        <w:rPr>
          <w:rFonts w:ascii="Times New Roman" w:eastAsia="Times New Roman"/>
        </w:rPr>
        <w:t>2005</w:t>
      </w:r>
      <w:r w:rsidR="001852F3">
        <w:rPr>
          <w:rFonts w:ascii="Times New Roman" w:eastAsia="Times New Roman"/>
        </w:rPr>
        <w:t xml:space="preserve"> </w:t>
      </w:r>
      <w:r>
        <w:t>年的汇率制度改革对我国宏观经济的作用。从</w:t>
      </w:r>
    </w:p>
    <w:p w:rsidR="0018722C">
      <w:pPr>
        <w:topLinePunct/>
      </w:pPr>
      <w:r>
        <w:t>图</w:t>
      </w:r>
      <w:r>
        <w:rPr>
          <w:rFonts w:ascii="Times New Roman" w:eastAsia="Times New Roman"/>
        </w:rPr>
        <w:t>4</w:t>
      </w:r>
      <w:r>
        <w:rPr>
          <w:rFonts w:ascii="Times New Roman" w:eastAsia="Times New Roman"/>
        </w:rPr>
        <w:t>.</w:t>
      </w:r>
      <w:r>
        <w:rPr>
          <w:rFonts w:ascii="Times New Roman" w:eastAsia="Times New Roman"/>
        </w:rPr>
        <w:t>2</w:t>
      </w:r>
      <w:r>
        <w:t>中可以看出，汇率制度改革后宏观经济对汇率扰动的反应程度大大加强，</w:t>
      </w:r>
      <w:r>
        <w:t>同时汇率扰动影响的持久性也有明显提高，这都充分地体现了汇率制度改革对我国宏观经济增长起到了极大的促进作用，</w:t>
      </w:r>
      <w:r>
        <w:rPr>
          <w:rFonts w:ascii="Times New Roman" w:eastAsia="Times New Roman"/>
        </w:rPr>
        <w:t>2005</w:t>
      </w:r>
      <w:r>
        <w:t>年的汇率制度改革是符合中国经</w:t>
      </w:r>
      <w:r>
        <w:t>济发展需要的，所以</w:t>
      </w:r>
      <w:r>
        <w:rPr>
          <w:rFonts w:ascii="Times New Roman" w:eastAsia="Times New Roman"/>
        </w:rPr>
        <w:t>2005</w:t>
      </w:r>
      <w:r>
        <w:t>年的汇率制度改革增强了对汇率进行调整的货币政策的有效性。</w:t>
      </w:r>
    </w:p>
    <w:p w:rsidR="0018722C">
      <w:pPr>
        <w:topLinePunct/>
      </w:pPr>
      <w:r>
        <w:rPr>
          <w:rFonts w:ascii="Times New Roman" w:eastAsia="Times New Roman"/>
        </w:rPr>
        <w:t>2008</w:t>
      </w:r>
      <w:r>
        <w:t>年时受到金融危机的打击，各国经济复苏都面临着巨大的困难和挑战</w:t>
      </w:r>
      <w:r>
        <w:t>。</w:t>
      </w:r>
      <w:r>
        <w:t>为了使本国经济以最快的速度恢复，以美国、日本为首的国家争相开始主动使本国货币贬值</w:t>
      </w:r>
      <w:r>
        <w:t>。</w:t>
      </w:r>
      <w:r>
        <w:t>中国由于一直没有完全开放本国的金融投资市场，使得在金融危</w:t>
      </w:r>
      <w:r>
        <w:t>机爆发时相对较好地维持了本国经济的稳定，这便对人民币产生了较大的升值压力</w:t>
      </w:r>
      <w:r>
        <w:t>。</w:t>
      </w:r>
      <w:r>
        <w:t>中央银行为了稳定人民币汇率不使人民币大幅度升值，增加了外汇占款</w:t>
      </w:r>
      <w:r>
        <w:t>，将人民币兑美元汇率稳定在</w:t>
      </w:r>
      <w:r>
        <w:rPr>
          <w:rFonts w:ascii="Times New Roman" w:eastAsia="Times New Roman"/>
        </w:rPr>
        <w:t>6</w:t>
      </w:r>
      <w:r>
        <w:rPr>
          <w:rFonts w:ascii="Times New Roman" w:eastAsia="Times New Roman"/>
        </w:rPr>
        <w:t>.</w:t>
      </w:r>
      <w:r>
        <w:rPr>
          <w:rFonts w:ascii="Times New Roman" w:eastAsia="Times New Roman"/>
        </w:rPr>
        <w:t>85</w:t>
      </w:r>
      <w:r>
        <w:t>左右并小范围波动，实现了汇率稳定。在此阶段</w:t>
      </w:r>
      <w:r>
        <w:t>，</w:t>
      </w:r>
    </w:p>
    <w:p w:rsidR="0018722C">
      <w:pPr>
        <w:topLinePunct/>
      </w:pPr>
      <w:r>
        <w:t>由于人民币的升值压力致使我国的出口产品价格上升，加上美国欧洲等中国主要</w:t>
      </w:r>
      <w:r>
        <w:t>出口产品市场恶劣的经济形势，使得我国在出口方面遭受到了巨大的打击，严重阻碍了我国经济的恢复与发展</w:t>
      </w:r>
      <w:r>
        <w:t>。</w:t>
      </w:r>
      <w:r>
        <w:t>此时，如果汇率产生一个单位的正向扰动对宏</w:t>
      </w:r>
      <w:r>
        <w:t>观</w:t>
      </w:r>
      <w:r>
        <w:t>经济增长的积极影响势必要远大于</w:t>
      </w:r>
      <w:r>
        <w:rPr>
          <w:rFonts w:ascii="Times New Roman" w:eastAsia="Times New Roman"/>
        </w:rPr>
        <w:t>2004</w:t>
      </w:r>
      <w:r>
        <w:t>年与</w:t>
      </w:r>
      <w:r>
        <w:rPr>
          <w:rFonts w:ascii="Times New Roman" w:eastAsia="Times New Roman"/>
        </w:rPr>
        <w:t>2006</w:t>
      </w:r>
      <w:r>
        <w:t>年时期</w:t>
      </w:r>
      <w:r>
        <w:t>。</w:t>
      </w:r>
      <w:r>
        <w:t>所以，图</w:t>
      </w:r>
      <w:r>
        <w:rPr>
          <w:rFonts w:ascii="Times New Roman" w:eastAsia="Times New Roman"/>
        </w:rPr>
        <w:t>4</w:t>
      </w:r>
      <w:r>
        <w:rPr>
          <w:rFonts w:ascii="Times New Roman" w:eastAsia="Times New Roman"/>
        </w:rPr>
        <w:t>.</w:t>
      </w:r>
      <w:r>
        <w:rPr>
          <w:rFonts w:ascii="Times New Roman" w:eastAsia="Times New Roman"/>
        </w:rPr>
        <w:t>2</w:t>
      </w:r>
      <w:r>
        <w:t>中在</w:t>
      </w:r>
      <w:r>
        <w:rPr>
          <w:rFonts w:ascii="Times New Roman" w:eastAsia="Times New Roman"/>
        </w:rPr>
        <w:t>200</w:t>
      </w:r>
      <w:r>
        <w:rPr>
          <w:rFonts w:ascii="Times New Roman" w:eastAsia="Times New Roman"/>
        </w:rPr>
        <w:t>8</w:t>
      </w:r>
    </w:p>
    <w:p w:rsidR="0018722C">
      <w:pPr>
        <w:topLinePunct/>
      </w:pPr>
      <w:r>
        <w:t>年</w:t>
      </w:r>
      <w:r>
        <w:rPr>
          <w:rFonts w:ascii="Times New Roman" w:eastAsia="Times New Roman"/>
        </w:rPr>
        <w:t>3</w:t>
      </w:r>
      <w:r>
        <w:t>月的脉冲响应分析结果中，汇率产生的扰动影响值要高于</w:t>
      </w:r>
      <w:r>
        <w:rPr>
          <w:rFonts w:ascii="Times New Roman" w:eastAsia="Times New Roman"/>
        </w:rPr>
        <w:t>2004</w:t>
      </w:r>
      <w:r>
        <w:t>年与</w:t>
      </w:r>
      <w:r>
        <w:rPr>
          <w:rFonts w:ascii="Times New Roman" w:eastAsia="Times New Roman"/>
        </w:rPr>
        <w:t>2006</w:t>
      </w:r>
    </w:p>
    <w:p w:rsidR="0018722C">
      <w:pPr>
        <w:topLinePunct/>
      </w:pPr>
      <w:r>
        <w:t>年，并且持续时间与前两者相比更长久，这就说明对汇率进行调整的货币政策在</w:t>
      </w:r>
    </w:p>
    <w:p w:rsidR="0018722C">
      <w:pPr>
        <w:topLinePunct/>
      </w:pPr>
      <w:r>
        <w:rPr>
          <w:rFonts w:ascii="Times New Roman" w:eastAsia="Times New Roman"/>
        </w:rPr>
        <w:t>2008</w:t>
      </w:r>
      <w:r>
        <w:t>年时具有更强的有效性。</w:t>
      </w:r>
    </w:p>
    <w:p w:rsidR="0018722C">
      <w:pPr>
        <w:topLinePunct/>
      </w:pPr>
      <w:r>
        <w:t>从</w:t>
      </w:r>
      <w:r>
        <w:rPr>
          <w:rFonts w:ascii="Times New Roman" w:hAnsi="Times New Roman" w:eastAsia="Times New Roman"/>
        </w:rPr>
        <w:t>2010</w:t>
      </w:r>
      <w:r>
        <w:t>年起，全球经济开始进入</w:t>
      </w:r>
      <w:r>
        <w:rPr>
          <w:rFonts w:ascii="Times New Roman" w:hAnsi="Times New Roman" w:eastAsia="Times New Roman"/>
        </w:rPr>
        <w:t>“</w:t>
      </w:r>
      <w:r>
        <w:t>后危机时代</w:t>
      </w:r>
      <w:r>
        <w:rPr>
          <w:rFonts w:ascii="Times New Roman" w:hAnsi="Times New Roman" w:eastAsia="Times New Roman"/>
        </w:rPr>
        <w:t>”</w:t>
      </w:r>
      <w:r>
        <w:t>，国际贸易保护主义风险加</w:t>
      </w:r>
      <w:r>
        <w:t>剧，以美国为首的国家强烈谴责中国为</w:t>
      </w:r>
      <w:r>
        <w:rPr>
          <w:rFonts w:ascii="Times New Roman" w:hAnsi="Times New Roman" w:eastAsia="Times New Roman"/>
        </w:rPr>
        <w:t>“</w:t>
      </w:r>
      <w:r>
        <w:t>汇率操纵国</w:t>
      </w:r>
      <w:r>
        <w:rPr>
          <w:rFonts w:ascii="Times New Roman" w:hAnsi="Times New Roman" w:eastAsia="Times New Roman"/>
        </w:rPr>
        <w:t>”</w:t>
      </w:r>
      <w:r>
        <w:t>，人民币升值压力日益突出</w:t>
      </w:r>
      <w:r>
        <w:t>同时由于</w:t>
      </w:r>
      <w:r>
        <w:rPr>
          <w:rFonts w:ascii="Times New Roman" w:hAnsi="Times New Roman" w:eastAsia="Times New Roman"/>
        </w:rPr>
        <w:t>2005</w:t>
      </w:r>
      <w:r>
        <w:t>年中国的汇率改革的主要内容是增加人民币弹性，这两方面导</w:t>
      </w:r>
      <w:r>
        <w:t>致</w:t>
      </w:r>
    </w:p>
    <w:p w:rsidR="0018722C">
      <w:pPr>
        <w:topLinePunct/>
      </w:pPr>
      <w:r>
        <w:t>了人民币兑美元汇率</w:t>
      </w:r>
      <w:r>
        <w:rPr>
          <w:rFonts w:ascii="Times New Roman" w:eastAsia="Times New Roman"/>
        </w:rPr>
        <w:t>2008</w:t>
      </w:r>
      <w:r>
        <w:t>年时为</w:t>
      </w:r>
      <w:r>
        <w:rPr>
          <w:rFonts w:ascii="Times New Roman" w:eastAsia="Times New Roman"/>
        </w:rPr>
        <w:t>6</w:t>
      </w:r>
      <w:r>
        <w:rPr>
          <w:rFonts w:ascii="Times New Roman" w:eastAsia="Times New Roman"/>
        </w:rPr>
        <w:t>.</w:t>
      </w:r>
      <w:r>
        <w:rPr>
          <w:rFonts w:ascii="Times New Roman" w:eastAsia="Times New Roman"/>
        </w:rPr>
        <w:t>83</w:t>
      </w:r>
      <w:r>
        <w:t>而到</w:t>
      </w:r>
      <w:r>
        <w:rPr>
          <w:rFonts w:ascii="Times New Roman" w:eastAsia="Times New Roman"/>
        </w:rPr>
        <w:t>2012</w:t>
      </w:r>
      <w:r>
        <w:t>年底已经升值为</w:t>
      </w:r>
      <w:r>
        <w:rPr>
          <w:rFonts w:ascii="Times New Roman" w:eastAsia="Times New Roman"/>
        </w:rPr>
        <w:t>6</w:t>
      </w:r>
      <w:r>
        <w:rPr>
          <w:rFonts w:ascii="Times New Roman" w:eastAsia="Times New Roman"/>
        </w:rPr>
        <w:t>.</w:t>
      </w:r>
      <w:r>
        <w:rPr>
          <w:rFonts w:ascii="Times New Roman" w:eastAsia="Times New Roman"/>
        </w:rPr>
        <w:t>29</w:t>
      </w:r>
      <w:r>
        <w:t>的状况出</w:t>
      </w:r>
      <w:r>
        <w:t>现，人民币升值幅度前所未有</w:t>
      </w:r>
      <w:r>
        <w:t>。</w:t>
      </w:r>
      <w:r>
        <w:t>虽然世界经济已从金融危机中逐步恢复起来，</w:t>
      </w:r>
      <w:r>
        <w:t>但</w:t>
      </w:r>
      <w:r>
        <w:t>是面临人民币的大幅升值的压力中国的出口行业面临着巨大的挑战，加之金融危</w:t>
      </w:r>
      <w:r>
        <w:t>机过后各国为了尽快刺激本国经济发展，加强了各国的贸易保护程度，使得中国的出口行业的外部环境进一步恶化</w:t>
      </w:r>
      <w:r>
        <w:t>。</w:t>
      </w:r>
      <w:r>
        <w:t>以出口为主要拉动方式之一的中国经济增</w:t>
      </w:r>
      <w:r>
        <w:t>长</w:t>
      </w:r>
      <w:r>
        <w:t>受到了很大程度的制约</w:t>
      </w:r>
      <w:r>
        <w:t>。</w:t>
      </w:r>
      <w:r>
        <w:t>所以在此期间，对汇率的调整显得比任何时期都更为</w:t>
      </w:r>
      <w:r>
        <w:t>重要。在图</w:t>
      </w:r>
      <w:r>
        <w:rPr>
          <w:rFonts w:ascii="Times New Roman" w:eastAsia="Times New Roman"/>
        </w:rPr>
        <w:t>4</w:t>
      </w:r>
      <w:r>
        <w:rPr>
          <w:rFonts w:ascii="Times New Roman" w:eastAsia="Times New Roman"/>
        </w:rPr>
        <w:t>.</w:t>
      </w:r>
      <w:r>
        <w:rPr>
          <w:rFonts w:ascii="Times New Roman" w:eastAsia="Times New Roman"/>
        </w:rPr>
        <w:t>2</w:t>
      </w:r>
      <w:r>
        <w:t>中显示，</w:t>
      </w:r>
      <w:r>
        <w:rPr>
          <w:rFonts w:ascii="Times New Roman" w:eastAsia="Times New Roman"/>
        </w:rPr>
        <w:t>2012</w:t>
      </w:r>
      <w:r>
        <w:t>年</w:t>
      </w:r>
      <w:r>
        <w:rPr>
          <w:rFonts w:ascii="Times New Roman" w:eastAsia="Times New Roman"/>
        </w:rPr>
        <w:t>12</w:t>
      </w:r>
      <w:r>
        <w:t>月汇率产生一个正向扰动时产出因子的反</w:t>
      </w:r>
      <w:r>
        <w:t>应最大值已达到</w:t>
      </w:r>
      <w:r>
        <w:rPr>
          <w:rFonts w:ascii="Times New Roman" w:eastAsia="Times New Roman"/>
        </w:rPr>
        <w:t>0</w:t>
      </w:r>
      <w:r>
        <w:rPr>
          <w:rFonts w:ascii="Times New Roman" w:eastAsia="Times New Roman"/>
        </w:rPr>
        <w:t>.</w:t>
      </w:r>
      <w:r>
        <w:rPr>
          <w:rFonts w:ascii="Times New Roman" w:eastAsia="Times New Roman"/>
        </w:rPr>
        <w:t>25</w:t>
      </w:r>
      <w:r>
        <w:t>，这是符合客观事实的。</w:t>
      </w:r>
    </w:p>
    <w:p w:rsidR="0018722C">
      <w:pPr>
        <w:topLinePunct/>
      </w:pPr>
      <w:r>
        <w:t>另一方面，由于政府近两年来逐步放开我国的金融市场，使得外国资本流入流出障碍逐步降低</w:t>
      </w:r>
      <w:r>
        <w:t>。</w:t>
      </w:r>
      <w:r>
        <w:t>当我国汇率小幅上升，人民币小幅贬值时，会有越来越多</w:t>
      </w:r>
      <w:r>
        <w:t>的</w:t>
      </w:r>
      <w:r>
        <w:t>外国资本流入我国金融市场进行投资行为，其中也一定比例的热钱</w:t>
      </w:r>
      <w:r>
        <w:t>。</w:t>
      </w:r>
      <w:r>
        <w:t>外国资本</w:t>
      </w:r>
      <w:r>
        <w:t>的流入使得人民币本来的贬值趋势快速停止而又重新面临着升值压力，致使汇率</w:t>
      </w:r>
      <w:r>
        <w:t>小幅上升对促进我国宏观经济增长的影响时间一定程度的被缩短，所以图</w:t>
      </w:r>
      <w:r>
        <w:rPr>
          <w:rFonts w:ascii="Times New Roman" w:eastAsia="Times New Roman"/>
        </w:rPr>
        <w:t>4</w:t>
      </w:r>
      <w:r>
        <w:rPr>
          <w:rFonts w:ascii="Times New Roman" w:eastAsia="Times New Roman"/>
        </w:rPr>
        <w:t>.</w:t>
      </w:r>
      <w:r>
        <w:rPr>
          <w:rFonts w:ascii="Times New Roman" w:eastAsia="Times New Roman"/>
        </w:rPr>
        <w:t>2 </w:t>
      </w:r>
      <w:r>
        <w:t>中</w:t>
      </w:r>
    </w:p>
    <w:p w:rsidR="0018722C">
      <w:pPr>
        <w:topLinePunct/>
      </w:pPr>
      <w:r>
        <w:rPr>
          <w:rFonts w:ascii="Times New Roman" w:eastAsia="Times New Roman"/>
        </w:rPr>
        <w:t>2012</w:t>
      </w:r>
      <w:r>
        <w:t>年</w:t>
      </w:r>
      <w:r>
        <w:rPr>
          <w:rFonts w:ascii="Times New Roman" w:eastAsia="Times New Roman"/>
        </w:rPr>
        <w:t>12</w:t>
      </w:r>
      <w:r>
        <w:t>月的脉冲响应分析结果显示汇率的一个正向扰动产生影响的持续时间</w:t>
      </w:r>
    </w:p>
    <w:p w:rsidR="0018722C">
      <w:pPr>
        <w:topLinePunct/>
      </w:pPr>
      <w:r>
        <w:t>与</w:t>
      </w:r>
      <w:r>
        <w:rPr>
          <w:rFonts w:ascii="Times New Roman" w:eastAsia="Times New Roman"/>
        </w:rPr>
        <w:t>2008</w:t>
      </w:r>
      <w:r>
        <w:t>年时相比较短，图</w:t>
      </w:r>
      <w:r>
        <w:rPr>
          <w:rFonts w:ascii="Times New Roman" w:eastAsia="Times New Roman"/>
        </w:rPr>
        <w:t>4</w:t>
      </w:r>
      <w:r>
        <w:rPr>
          <w:rFonts w:ascii="Times New Roman" w:eastAsia="Times New Roman"/>
        </w:rPr>
        <w:t>.</w:t>
      </w:r>
      <w:r>
        <w:rPr>
          <w:rFonts w:ascii="Times New Roman" w:eastAsia="Times New Roman"/>
        </w:rPr>
        <w:t>2</w:t>
      </w:r>
      <w:r>
        <w:t>很好地描绘了我国各个时期的汇率与宏观经济之间的关系。</w:t>
      </w:r>
    </w:p>
    <w:p w:rsidR="0018722C">
      <w:pPr>
        <w:pStyle w:val="Heading3"/>
        <w:topLinePunct/>
        <w:ind w:left="200" w:hangingChars="200" w:hanging="200"/>
      </w:pPr>
      <w:bookmarkStart w:id="114203" w:name="_Toc686114203"/>
      <w:bookmarkStart w:name="_bookmark41" w:id="99"/>
      <w:bookmarkEnd w:id="99"/>
      <w:r>
        <w:rPr>
          <w:b/>
        </w:rPr>
        <w:t>4.3.2</w:t>
      </w:r>
      <w:r>
        <w:t xml:space="preserve"> </w:t>
      </w:r>
      <w:bookmarkStart w:name="_bookmark41" w:id="100"/>
      <w:bookmarkEnd w:id="100"/>
      <w:r>
        <w:t>价格水平方面</w:t>
      </w:r>
      <w:bookmarkEnd w:id="114203"/>
    </w:p>
    <w:p w:rsidR="0018722C">
      <w:pPr>
        <w:topLinePunct/>
      </w:pPr>
      <w:r>
        <w:t>从汇率对国内价格水平的传导机制角度来看，由经常项目角度出发，人民币</w:t>
      </w:r>
      <w:r>
        <w:t>即期汇率对国内价格水平的传导机制主要体现在人民币有效汇率对进出口商品价格的影响上</w:t>
      </w:r>
      <w:r>
        <w:t>。</w:t>
      </w:r>
      <w:r>
        <w:t>从进口商品价格角度来看，当人民币汇率上升时，以人民币计</w:t>
      </w:r>
      <w:r>
        <w:t>价</w:t>
      </w:r>
      <w:r>
        <w:t>的进口商品价格随之下降，加之如果进口品需求弹性较小并且以进口为依托的工</w:t>
      </w:r>
      <w:r>
        <w:t>业增加值占</w:t>
      </w:r>
      <w:r>
        <w:rPr>
          <w:rFonts w:ascii="Times New Roman" w:eastAsia="Times New Roman"/>
        </w:rPr>
        <w:t>GDP</w:t>
      </w:r>
      <w:r>
        <w:t>比重大，进口成本下降会带动国内总体消费物价水平下降，有</w:t>
      </w:r>
      <w:r>
        <w:t>利</w:t>
      </w:r>
    </w:p>
    <w:p w:rsidR="0018722C">
      <w:pPr>
        <w:topLinePunct/>
      </w:pPr>
      <w:r>
        <w:t>于使输入型通货膨胀得到抑制</w:t>
      </w:r>
      <w:r>
        <w:t>。</w:t>
      </w:r>
      <w:r>
        <w:t>从出口商品价格方面考虑，当人民币汇率上升时</w:t>
      </w:r>
      <w:r>
        <w:t>，</w:t>
      </w:r>
      <w:r/>
      <w:r>
        <w:t>汇率上升会提高以外币计价的出口商品价格，本国出口商品价格的竞争力会随之</w:t>
      </w:r>
      <w:r>
        <w:t>下降，致使出口减少，输出型企业产能过剩将导致商品供过于求，从而引起一般物价水平下跌，这都表明人民币升值对国内有一定的通货紧缩效应</w:t>
      </w:r>
      <w:r>
        <w:t>。</w:t>
      </w:r>
      <w:r>
        <w:t>从人民币</w:t>
      </w:r>
      <w:r>
        <w:t>预期汇率角度出发，相对于预期汇率，人民币即期汇率对国内价格水平的传导机制具有更大的不确定性，这是因为即期汇率波动时首先受到影响的是进出口价格</w:t>
      </w:r>
      <w:r>
        <w:t>，然后进出口价格通过成本，进出口与本国产品替代作用，工资等方面对生产者价格造成影响，从而整个价格体系均会受到一定程度的影响，可见即期汇率的传导机制具有间接性和缓慢性的特点</w:t>
      </w:r>
      <w:r>
        <w:t>。</w:t>
      </w:r>
      <w:r>
        <w:t>与即期汇率相比，人民币预期汇率可更为</w:t>
      </w:r>
      <w:r>
        <w:t>直接快速的影响我国的物价水平，原因在于预期汇率的传导渠道比即期汇率传递过程短的多</w:t>
      </w:r>
      <w:r>
        <w:t>。</w:t>
      </w:r>
      <w:r>
        <w:t>所以综合以上两个方面的传导作用，以汇率作为政策变量的货币</w:t>
      </w:r>
      <w:r>
        <w:t>政策与以货币供给量作为政策变量的货币政策相比，汇率的变动对国内价格水平的影响效果更强并且反应更为迅速。</w:t>
      </w:r>
    </w:p>
    <w:p w:rsidR="0018722C">
      <w:pPr>
        <w:pStyle w:val="Heading3"/>
        <w:topLinePunct/>
        <w:ind w:left="200" w:hangingChars="200" w:hanging="200"/>
      </w:pPr>
      <w:bookmarkStart w:id="114204" w:name="_Toc686114204"/>
      <w:bookmarkStart w:name="_bookmark42" w:id="101"/>
      <w:bookmarkEnd w:id="101"/>
      <w:r>
        <w:rPr>
          <w:b/>
        </w:rPr>
        <w:t>4.3.3</w:t>
      </w:r>
      <w:r>
        <w:t xml:space="preserve"> </w:t>
      </w:r>
      <w:bookmarkStart w:name="_bookmark42" w:id="102"/>
      <w:bookmarkEnd w:id="102"/>
      <w:r>
        <w:t>有效性分析</w:t>
      </w:r>
      <w:bookmarkEnd w:id="114204"/>
    </w:p>
    <w:p w:rsidR="0018722C">
      <w:pPr>
        <w:topLinePunct/>
      </w:pPr>
      <w:r>
        <w:t>通过以上分析可知，从整体上看，调整汇率的货币政策对经济增长具有相当的促进作用</w:t>
      </w:r>
      <w:r>
        <w:rPr>
          <w:rFonts w:ascii="Times New Roman" w:eastAsia="宋体"/>
          <w:spacing w:val="8"/>
          <w:rFonts w:hint="eastAsia"/>
        </w:rPr>
        <w:t>，</w:t>
      </w:r>
      <w:r>
        <w:t>该货币政策的产出效应总体认为是有效的</w:t>
      </w:r>
      <w:r>
        <w:t>。</w:t>
      </w:r>
      <w:r>
        <w:t>在总体货币政策有效</w:t>
      </w:r>
      <w:r>
        <w:t>的</w:t>
      </w:r>
      <w:r>
        <w:t>基础上分析发现，在不同时期该货币政策的有效程度不同，并且差异十分明显 。</w:t>
      </w:r>
    </w:p>
    <w:p w:rsidR="0018722C">
      <w:pPr>
        <w:topLinePunct/>
      </w:pPr>
      <w:r>
        <w:rPr>
          <w:rFonts w:ascii="Times New Roman" w:eastAsia="Times New Roman"/>
        </w:rPr>
        <w:t>2004</w:t>
      </w:r>
      <w:r>
        <w:t>年，人民币兑美元汇率上升，即人民币贬值对产出水平的促进影响效果与</w:t>
      </w:r>
    </w:p>
    <w:p w:rsidR="0018722C">
      <w:pPr>
        <w:topLinePunct/>
      </w:pPr>
      <w:r>
        <w:rPr>
          <w:rFonts w:ascii="Times New Roman" w:eastAsia="Times New Roman"/>
        </w:rPr>
        <w:t>2006</w:t>
      </w:r>
      <w:r>
        <w:t>年至</w:t>
      </w:r>
      <w:r>
        <w:rPr>
          <w:rFonts w:ascii="Times New Roman" w:eastAsia="Times New Roman"/>
        </w:rPr>
        <w:t>2012</w:t>
      </w:r>
      <w:r>
        <w:t>年三个时段的影响效果相比较弱，并且持续时间相对较短，而</w:t>
      </w:r>
      <w:r>
        <w:rPr>
          <w:rFonts w:ascii="Times New Roman" w:eastAsia="Times New Roman"/>
        </w:rPr>
        <w:t>2005</w:t>
      </w:r>
      <w:r>
        <w:t>年我国进行汇率改革之后，调整汇率的货币政策对经济增长的促进作用明显增</w:t>
      </w:r>
      <w:r>
        <w:t>强，这充分说明了</w:t>
      </w:r>
      <w:r>
        <w:rPr>
          <w:rFonts w:ascii="Times New Roman" w:eastAsia="Times New Roman"/>
        </w:rPr>
        <w:t>2005</w:t>
      </w:r>
      <w:r>
        <w:t>年汇率改革对我国现阶段经济发展的适用性和推动型</w:t>
      </w:r>
      <w:r>
        <w:t>。</w:t>
      </w:r>
      <w:r>
        <w:t>我</w:t>
      </w:r>
      <w:r>
        <w:t>国央行对汇率的改革使得以汇率为工具变量的货币政策的有效性大大提升，对我国宏观经济今后的发展起到了重要的作用。</w:t>
      </w:r>
    </w:p>
    <w:p w:rsidR="0018722C">
      <w:pPr>
        <w:topLinePunct/>
      </w:pPr>
      <w:r>
        <w:t>另一方面，通过将调节货币供给量的货币政策对应不同时段的分析结果进行</w:t>
      </w:r>
      <w:r>
        <w:t>比较可知，调整汇率的货币政策具有其自身的特点</w:t>
      </w:r>
      <w:r>
        <w:t>。</w:t>
      </w:r>
      <w:r>
        <w:t>与前者相比，调整汇率对</w:t>
      </w:r>
      <w:r>
        <w:t>宏</w:t>
      </w:r>
      <w:r>
        <w:t>观经济增长所起到的影响更强，但是持续时间却比前者更短</w:t>
      </w:r>
      <w:r>
        <w:t>。</w:t>
      </w:r>
      <w:r>
        <w:t>在对价格水平的</w:t>
      </w:r>
      <w:r>
        <w:t>影响方面，调整汇率的货币政策的价格效应同样是显著的</w:t>
      </w:r>
      <w:r>
        <w:t>。</w:t>
      </w:r>
      <w:r>
        <w:t>同时，对于我国的价格水平的促进作用与前者相比强度更大，但是滞后一定阶数后便会有消失的</w:t>
      </w:r>
      <w:r>
        <w:t>趋势。由于两种货币政策变量对经济增长和价格水平的作用不同，央行应当在不</w:t>
      </w:r>
      <w:r>
        <w:t>同时段选取不同种类的货币政策变量或者对不同种类的货币政策搭配实施，已达到提高货币政策有效性的目的。</w:t>
      </w:r>
    </w:p>
    <w:p w:rsidR="0018722C">
      <w:pPr>
        <w:pStyle w:val="Heading1"/>
        <w:topLinePunct/>
      </w:pPr>
      <w:bookmarkStart w:id="114205" w:name="_Toc686114205"/>
      <w:bookmarkStart w:name="第五章 利率的货币政策有效性 " w:id="103"/>
      <w:bookmarkEnd w:id="103"/>
      <w:r/>
      <w:bookmarkStart w:name="_bookmark43" w:id="104"/>
      <w:bookmarkEnd w:id="104"/>
      <w:r/>
      <w:r>
        <w:t>第五章</w:t>
      </w:r>
      <w:r>
        <w:t xml:space="preserve">  </w:t>
      </w:r>
      <w:r w:rsidRPr="00DB64CE">
        <w:t>利率的货币政策有效性</w:t>
      </w:r>
      <w:bookmarkEnd w:id="114205"/>
    </w:p>
    <w:p w:rsidR="0018722C">
      <w:pPr>
        <w:pStyle w:val="Heading2"/>
        <w:topLinePunct/>
        <w:ind w:left="171" w:hangingChars="171" w:hanging="171"/>
      </w:pPr>
      <w:bookmarkStart w:id="114206" w:name="_Toc686114206"/>
      <w:bookmarkStart w:name="5.1 利率在产出水平方面的有效性研究 " w:id="105"/>
      <w:bookmarkEnd w:id="105"/>
      <w:r>
        <w:rPr>
          <w:b/>
        </w:rPr>
        <w:t>5.1</w:t>
      </w:r>
      <w:r>
        <w:t xml:space="preserve"> </w:t>
      </w:r>
      <w:bookmarkStart w:name="_bookmark44" w:id="106"/>
      <w:bookmarkEnd w:id="106"/>
      <w:bookmarkStart w:name="_bookmark44" w:id="107"/>
      <w:bookmarkEnd w:id="107"/>
      <w:r>
        <w:t>利率在产出水平方面的有效性研究</w:t>
      </w:r>
      <w:bookmarkEnd w:id="114206"/>
    </w:p>
    <w:p w:rsidR="0018722C">
      <w:pPr>
        <w:pStyle w:val="Heading3"/>
        <w:topLinePunct/>
        <w:ind w:left="200" w:hangingChars="200" w:hanging="200"/>
      </w:pPr>
      <w:bookmarkStart w:id="114207" w:name="_Toc686114207"/>
      <w:bookmarkStart w:name="_bookmark45" w:id="108"/>
      <w:bookmarkEnd w:id="108"/>
      <w:r>
        <w:rPr>
          <w:b/>
        </w:rPr>
        <w:t>5.1.1</w:t>
      </w:r>
      <w:r>
        <w:t xml:space="preserve"> </w:t>
      </w:r>
      <w:bookmarkStart w:name="_bookmark45" w:id="109"/>
      <w:bookmarkEnd w:id="109"/>
      <w:r>
        <w:rPr>
          <w:b/>
        </w:rPr>
        <w:t>G</w:t>
      </w:r>
      <w:r>
        <w:rPr>
          <w:b/>
        </w:rPr>
        <w:t>ranger</w:t>
      </w:r>
      <w:r>
        <w:t>因果检验与协整检验</w:t>
      </w:r>
      <w:bookmarkEnd w:id="114207"/>
    </w:p>
    <w:p w:rsidR="0018722C">
      <w:pPr>
        <w:topLinePunct/>
      </w:pPr>
      <w:r>
        <w:t>为了确定产出因子与利率之间的双向联系，在建立</w:t>
      </w:r>
      <w:r>
        <w:rPr>
          <w:rFonts w:ascii="Times New Roman" w:eastAsia="Times New Roman"/>
        </w:rPr>
        <w:t>FAVAR</w:t>
      </w:r>
      <w:r>
        <w:t>与</w:t>
      </w:r>
      <w:r>
        <w:rPr>
          <w:rFonts w:ascii="Times New Roman" w:eastAsia="Times New Roman"/>
        </w:rPr>
        <w:t>TVP-FAVAR</w:t>
      </w:r>
      <w:r>
        <w:t>模型之前需要对变量进行</w:t>
      </w:r>
      <w:r>
        <w:rPr>
          <w:rFonts w:ascii="Times New Roman" w:eastAsia="Times New Roman"/>
        </w:rPr>
        <w:t>Granger</w:t>
      </w:r>
      <w:r>
        <w:t>因果检验，从表</w:t>
      </w:r>
      <w:r>
        <w:rPr>
          <w:rFonts w:ascii="Times New Roman" w:eastAsia="Times New Roman"/>
        </w:rPr>
        <w:t>5.1</w:t>
      </w:r>
      <w:r>
        <w:t>可知产出因子与利率之间具有双向的</w:t>
      </w:r>
      <w:r>
        <w:rPr>
          <w:rFonts w:ascii="Times New Roman" w:eastAsia="Times New Roman"/>
        </w:rPr>
        <w:t>Granger</w:t>
      </w:r>
      <w:r>
        <w:t>因果关系，并且从表</w:t>
      </w:r>
      <w:r>
        <w:rPr>
          <w:rFonts w:ascii="Times New Roman" w:eastAsia="Times New Roman"/>
        </w:rPr>
        <w:t>5.2</w:t>
      </w:r>
      <w:r>
        <w:t>的</w:t>
      </w:r>
      <w:r>
        <w:rPr>
          <w:rFonts w:ascii="Times New Roman" w:eastAsia="Times New Roman"/>
        </w:rPr>
        <w:t>Johansen</w:t>
      </w:r>
      <w:r>
        <w:t>协整检验结果中可知两变量具有协整关系。因此两变量可以建立</w:t>
      </w:r>
      <w:r>
        <w:rPr>
          <w:rFonts w:ascii="Times New Roman" w:eastAsia="Times New Roman"/>
        </w:rPr>
        <w:t>VAR</w:t>
      </w:r>
      <w:r>
        <w:t>方程。</w:t>
      </w:r>
    </w:p>
    <w:p w:rsidR="0018722C">
      <w:pPr>
        <w:textAlignment w:val="center"/>
        <w:topLinePunct/>
      </w:pPr>
      <w:r>
        <w:rPr>
          <w:kern w:val="2"/>
          <w:sz w:val="28"/>
          <w:szCs w:val="28"/>
          <w:rFonts w:cstheme="minorBidi" w:hAnsiTheme="minorHAnsi" w:eastAsiaTheme="minorHAnsi" w:asciiTheme="minorHAnsi" w:ascii="宋体" w:hAnsi="宋体" w:eastAsia="宋体" w:cs="宋体"/>
        </w:rPr>
        <w:pict>
          <v:shape style="margin-left:84.264pt;margin-top:31.561535pt;width:411.58pt;height:48.29pt;mso-position-horizontal-relative:page;mso-position-vertical-relative:paragraph;z-index:2608"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3766"/>
                    <w:gridCol w:w="2064"/>
                    <w:gridCol w:w="2700"/>
                  </w:tblGrid>
                  <w:tr>
                    <w:trPr>
                      <w:trHeight w:val="300" w:hRule="atLeast"/>
                    </w:trPr>
                    <w:tc>
                      <w:tcPr>
                        <w:tcW w:w="3766" w:type="dxa"/>
                        <w:tcBorders>
                          <w:top w:val="single" w:sz="12" w:space="0" w:color="000000"/>
                          <w:bottom w:val="single" w:sz="2" w:space="0" w:color="000000"/>
                        </w:tcBorders>
                      </w:tcPr>
                      <w:p w:rsidR="0018722C">
                        <w:pPr>
                          <w:widowControl w:val="0"/>
                          <w:snapToGrid w:val="1"/>
                          <w:spacing w:beforeLines="0" w:afterLines="0" w:before="0" w:after="0" w:line="273" w:lineRule="exact"/>
                          <w:ind w:firstLineChars="0" w:firstLine="0" w:leftChars="0" w:left="98" w:rightChars="0" w:right="444"/>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原假设</w:t>
                        </w:r>
                      </w:p>
                    </w:tc>
                    <w:tc>
                      <w:tcPr>
                        <w:tcW w:w="2064" w:type="dxa"/>
                        <w:tcBorders>
                          <w:top w:val="single" w:sz="12" w:space="0" w:color="000000"/>
                          <w:bottom w:val="single" w:sz="2" w:space="0" w:color="000000"/>
                        </w:tcBorders>
                      </w:tcPr>
                      <w:p w:rsidR="0018722C">
                        <w:pPr>
                          <w:widowControl w:val="0"/>
                          <w:snapToGrid w:val="1"/>
                          <w:spacing w:beforeLines="0" w:afterLines="0" w:before="0" w:after="0" w:line="291" w:lineRule="exact"/>
                          <w:ind w:firstLineChars="0" w:firstLine="0" w:rightChars="0" w:right="0" w:leftChars="0" w:left="566"/>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 </w:t>
                        </w:r>
                        <w:r>
                          <w:rPr>
                            <w:kern w:val="2"/>
                            <w:szCs w:val="22"/>
                            <w:rFonts w:ascii="宋体" w:eastAsia="宋体" w:hint="eastAsia" w:cstheme="minorBidi" w:hAnsi="Times New Roman" w:cs="Times New Roman"/>
                            <w:sz w:val="24"/>
                          </w:rPr>
                          <w:t>值</w:t>
                        </w:r>
                      </w:p>
                    </w:tc>
                    <w:tc>
                      <w:tcPr>
                        <w:tcW w:w="2700" w:type="dxa"/>
                        <w:tcBorders>
                          <w:top w:val="single" w:sz="12" w:space="0" w:color="000000"/>
                          <w:bottom w:val="single" w:sz="2" w:space="0" w:color="000000"/>
                        </w:tcBorders>
                      </w:tcPr>
                      <w:p w:rsidR="0018722C">
                        <w:pPr>
                          <w:widowControl w:val="0"/>
                          <w:snapToGrid w:val="1"/>
                          <w:spacing w:beforeLines="0" w:afterLines="0" w:before="0" w:after="0" w:line="291" w:lineRule="exact"/>
                          <w:ind w:firstLineChars="0" w:firstLine="0" w:leftChars="0" w:left="899" w:rightChars="0" w:right="1038"/>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 </w:t>
                        </w:r>
                        <w:r>
                          <w:rPr>
                            <w:kern w:val="2"/>
                            <w:szCs w:val="22"/>
                            <w:rFonts w:ascii="宋体" w:eastAsia="宋体" w:hint="eastAsia" w:cstheme="minorBidi" w:hAnsi="Times New Roman" w:cs="Times New Roman"/>
                            <w:sz w:val="24"/>
                          </w:rPr>
                          <w:t>值</w:t>
                        </w:r>
                      </w:p>
                    </w:tc>
                  </w:tr>
                  <w:tr>
                    <w:trPr>
                      <w:trHeight w:val="300" w:hRule="atLeast"/>
                    </w:trPr>
                    <w:tc>
                      <w:tcPr>
                        <w:tcW w:w="3766" w:type="dxa"/>
                        <w:tcBorders>
                          <w:top w:val="single" w:sz="2" w:space="0" w:color="000000"/>
                        </w:tcBorders>
                      </w:tcPr>
                      <w:p w:rsidR="0018722C">
                        <w:pPr>
                          <w:widowControl w:val="0"/>
                          <w:snapToGrid w:val="1"/>
                          <w:spacing w:beforeLines="0" w:afterLines="0" w:before="0" w:after="0" w:line="294" w:lineRule="exact"/>
                          <w:ind w:firstLineChars="0" w:firstLine="0" w:leftChars="0" w:left="98" w:rightChars="0" w:right="52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factor1 </w:t>
                        </w:r>
                        <w:r>
                          <w:rPr>
                            <w:kern w:val="2"/>
                            <w:szCs w:val="22"/>
                            <w:rFonts w:ascii="宋体" w:eastAsia="宋体" w:hint="eastAsia" w:cstheme="minorBidi" w:hAnsi="Times New Roman" w:cs="Times New Roman"/>
                            <w:spacing w:val="-20"/>
                            <w:sz w:val="24"/>
                          </w:rPr>
                          <w:t>不是 </w:t>
                        </w:r>
                        <w:r>
                          <w:rPr>
                            <w:kern w:val="2"/>
                            <w:szCs w:val="22"/>
                            <w:rFonts w:cstheme="minorBidi" w:ascii="Times New Roman" w:hAnsi="Times New Roman" w:eastAsia="Times New Roman" w:cs="Times New Roman"/>
                            <w:sz w:val="24"/>
                          </w:rPr>
                          <w:t>r </w:t>
                        </w:r>
                        <w:r>
                          <w:rPr>
                            <w:kern w:val="2"/>
                            <w:szCs w:val="22"/>
                            <w:rFonts w:ascii="宋体" w:eastAsia="宋体" w:hint="eastAsia" w:cstheme="minorBidi" w:hAnsi="Times New Roman" w:cs="Times New Roman"/>
                            <w:spacing w:val="-31"/>
                            <w:sz w:val="24"/>
                          </w:rPr>
                          <w:t>的 </w:t>
                        </w:r>
                        <w:r>
                          <w:rPr>
                            <w:kern w:val="2"/>
                            <w:szCs w:val="22"/>
                            <w:rFonts w:cstheme="minorBidi" w:ascii="Times New Roman" w:hAnsi="Times New Roman" w:eastAsia="Times New Roman" w:cs="Times New Roman"/>
                            <w:sz w:val="24"/>
                          </w:rPr>
                          <w:t>Granger</w:t>
                        </w:r>
                        <w:r>
                          <w:rPr>
                            <w:kern w:val="2"/>
                            <w:szCs w:val="22"/>
                            <w:rFonts w:cstheme="minorBidi" w:ascii="Times New Roman" w:hAnsi="Times New Roman" w:eastAsia="Times New Roman" w:cs="Times New Roman"/>
                            <w:spacing w:val="57"/>
                            <w:sz w:val="24"/>
                          </w:rPr>
                          <w:t> </w:t>
                        </w:r>
                        <w:r>
                          <w:rPr>
                            <w:kern w:val="2"/>
                            <w:szCs w:val="22"/>
                            <w:rFonts w:ascii="宋体" w:eastAsia="宋体" w:hint="eastAsia" w:cstheme="minorBidi" w:hAnsi="Times New Roman" w:cs="Times New Roman"/>
                            <w:sz w:val="24"/>
                          </w:rPr>
                          <w:t>原因</w:t>
                        </w:r>
                      </w:p>
                    </w:tc>
                    <w:tc>
                      <w:tcPr>
                        <w:tcW w:w="2064" w:type="dxa"/>
                        <w:tcBorders>
                          <w:top w:val="single" w:sz="2" w:space="0" w:color="000000"/>
                        </w:tcBorders>
                      </w:tcPr>
                      <w:p w:rsidR="0018722C">
                        <w:pPr>
                          <w:widowControl w:val="0"/>
                          <w:snapToGrid w:val="1"/>
                          <w:spacing w:beforeLines="0" w:afterLines="0" w:lineRule="auto" w:line="240" w:after="0" w:before="18"/>
                          <w:ind w:firstLineChars="0" w:firstLine="0" w:rightChars="0" w:right="0" w:leftChars="0" w:left="54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3.099</w:t>
                        </w:r>
                      </w:p>
                    </w:tc>
                    <w:tc>
                      <w:tcPr>
                        <w:tcW w:w="2700" w:type="dxa"/>
                        <w:tcBorders>
                          <w:top w:val="single" w:sz="2" w:space="0" w:color="000000"/>
                        </w:tcBorders>
                      </w:tcPr>
                      <w:p w:rsidR="0018722C">
                        <w:pPr>
                          <w:widowControl w:val="0"/>
                          <w:snapToGrid w:val="1"/>
                          <w:spacing w:beforeLines="0" w:afterLines="0" w:lineRule="auto" w:line="240" w:after="0" w:before="18"/>
                          <w:ind w:firstLineChars="0" w:firstLine="0" w:leftChars="0" w:left="961" w:rightChars="0" w:right="10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0.047*</w:t>
                        </w:r>
                      </w:p>
                    </w:tc>
                  </w:tr>
                  <w:tr>
                    <w:trPr>
                      <w:trHeight w:val="300" w:hRule="atLeast"/>
                    </w:trPr>
                    <w:tc>
                      <w:tcPr>
                        <w:tcW w:w="3766" w:type="dxa"/>
                        <w:tcBorders>
                          <w:bottom w:val="single" w:sz="12" w:space="0" w:color="000000"/>
                        </w:tcBorders>
                      </w:tcPr>
                      <w:p w:rsidR="0018722C">
                        <w:pPr>
                          <w:widowControl w:val="0"/>
                          <w:snapToGrid w:val="1"/>
                          <w:spacing w:beforeLines="0" w:afterLines="0" w:before="0" w:after="0" w:line="288" w:lineRule="exact"/>
                          <w:ind w:firstLineChars="0" w:firstLine="0" w:leftChars="0" w:left="98" w:rightChars="0" w:right="52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r </w:t>
                        </w:r>
                        <w:r>
                          <w:rPr>
                            <w:kern w:val="2"/>
                            <w:szCs w:val="22"/>
                            <w:rFonts w:ascii="宋体" w:eastAsia="宋体" w:hint="eastAsia" w:cstheme="minorBidi" w:hAnsi="Times New Roman" w:cs="Times New Roman"/>
                            <w:spacing w:val="-21"/>
                            <w:sz w:val="24"/>
                          </w:rPr>
                          <w:t>不是 </w:t>
                        </w:r>
                        <w:r>
                          <w:rPr>
                            <w:kern w:val="2"/>
                            <w:szCs w:val="22"/>
                            <w:rFonts w:cstheme="minorBidi" w:ascii="Times New Roman" w:hAnsi="Times New Roman" w:eastAsia="Times New Roman" w:cs="Times New Roman"/>
                            <w:sz w:val="24"/>
                          </w:rPr>
                          <w:t>factor1 </w:t>
                        </w:r>
                        <w:r>
                          <w:rPr>
                            <w:kern w:val="2"/>
                            <w:szCs w:val="22"/>
                            <w:rFonts w:ascii="宋体" w:eastAsia="宋体" w:hint="eastAsia" w:cstheme="minorBidi" w:hAnsi="Times New Roman" w:cs="Times New Roman"/>
                            <w:spacing w:val="-31"/>
                            <w:sz w:val="24"/>
                          </w:rPr>
                          <w:t>的 </w:t>
                        </w:r>
                        <w:r>
                          <w:rPr>
                            <w:kern w:val="2"/>
                            <w:szCs w:val="22"/>
                            <w:rFonts w:cstheme="minorBidi" w:ascii="Times New Roman" w:hAnsi="Times New Roman" w:eastAsia="Times New Roman" w:cs="Times New Roman"/>
                            <w:sz w:val="24"/>
                          </w:rPr>
                          <w:t>Granger</w:t>
                        </w:r>
                        <w:r>
                          <w:rPr>
                            <w:kern w:val="2"/>
                            <w:szCs w:val="22"/>
                            <w:rFonts w:cstheme="minorBidi" w:ascii="Times New Roman" w:hAnsi="Times New Roman" w:eastAsia="Times New Roman" w:cs="Times New Roman"/>
                            <w:spacing w:val="58"/>
                            <w:sz w:val="24"/>
                          </w:rPr>
                          <w:t> </w:t>
                        </w:r>
                        <w:r>
                          <w:rPr>
                            <w:kern w:val="2"/>
                            <w:szCs w:val="22"/>
                            <w:rFonts w:ascii="宋体" w:eastAsia="宋体" w:hint="eastAsia" w:cstheme="minorBidi" w:hAnsi="Times New Roman" w:cs="Times New Roman"/>
                            <w:sz w:val="24"/>
                          </w:rPr>
                          <w:t>原因</w:t>
                        </w:r>
                      </w:p>
                    </w:tc>
                    <w:tc>
                      <w:tcPr>
                        <w:tcW w:w="2064"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545"/>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5.319</w:t>
                        </w:r>
                      </w:p>
                    </w:tc>
                    <w:tc>
                      <w:tcPr>
                        <w:tcW w:w="2700" w:type="dxa"/>
                        <w:tcBorders>
                          <w:bottom w:val="single" w:sz="12" w:space="0" w:color="000000"/>
                        </w:tcBorders>
                      </w:tcPr>
                      <w:p w:rsidR="0018722C">
                        <w:pPr>
                          <w:widowControl w:val="0"/>
                          <w:snapToGrid w:val="1"/>
                          <w:spacing w:beforeLines="0" w:afterLines="0" w:after="0" w:line="275" w:lineRule="exact" w:before="13"/>
                          <w:ind w:firstLineChars="0" w:firstLine="0" w:leftChars="0" w:left="961" w:rightChars="0" w:right="1038"/>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0.006*</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ascii="Times New Roman" w:eastAsia="Times New Roman" w:cstheme="minorBidi" w:hAnsiTheme="minorHAnsi" w:hAnsi="宋体" w:cs="宋体"/>
        </w:rPr>
        <w:t>5.1</w:t>
      </w:r>
      <w:r>
        <w:t xml:space="preserve">  </w:t>
      </w:r>
      <w:r>
        <w:rPr>
          <w:kern w:val="2"/>
          <w:sz w:val="28"/>
          <w:szCs w:val="28"/>
          <w:rFonts w:cstheme="minorBidi" w:hAnsiTheme="minorHAnsi" w:eastAsiaTheme="minorHAnsi" w:asciiTheme="minorHAnsi" w:ascii="宋体" w:hAnsi="宋体" w:eastAsia="宋体" w:cs="宋体"/>
        </w:rPr>
        <w:t>产</w:t>
      </w:r>
      <w:r>
        <w:rPr>
          <w:kern w:val="2"/>
          <w:sz w:val="28"/>
          <w:szCs w:val="28"/>
          <w:rFonts w:cstheme="minorBidi" w:hAnsiTheme="minorHAnsi" w:eastAsiaTheme="minorHAnsi" w:asciiTheme="minorHAnsi" w:ascii="宋体" w:hAnsi="宋体" w:eastAsia="宋体" w:cs="宋体"/>
          <w:spacing w:val="-2"/>
        </w:rPr>
        <w:t>出</w:t>
      </w:r>
      <w:r>
        <w:rPr>
          <w:kern w:val="2"/>
          <w:sz w:val="28"/>
          <w:szCs w:val="28"/>
          <w:rFonts w:cstheme="minorBidi" w:hAnsiTheme="minorHAnsi" w:eastAsiaTheme="minorHAnsi" w:asciiTheme="minorHAnsi" w:ascii="宋体" w:hAnsi="宋体" w:eastAsia="宋体" w:cs="宋体"/>
        </w:rPr>
        <w:t>因子</w:t>
      </w:r>
      <w:r>
        <w:rPr>
          <w:kern w:val="2"/>
          <w:sz w:val="28"/>
          <w:szCs w:val="28"/>
          <w:rFonts w:cstheme="minorBidi" w:hAnsiTheme="minorHAnsi" w:eastAsiaTheme="minorHAnsi" w:asciiTheme="minorHAnsi" w:ascii="宋体" w:hAnsi="宋体" w:eastAsia="宋体" w:cs="宋体"/>
          <w:spacing w:val="-2"/>
        </w:rPr>
        <w:t>与</w:t>
      </w:r>
      <w:r>
        <w:rPr>
          <w:kern w:val="2"/>
          <w:sz w:val="28"/>
          <w:szCs w:val="28"/>
          <w:rFonts w:cstheme="minorBidi" w:hAnsiTheme="minorHAnsi" w:eastAsiaTheme="minorHAnsi" w:asciiTheme="minorHAnsi" w:ascii="宋体" w:hAnsi="宋体" w:eastAsia="宋体" w:cs="宋体"/>
        </w:rPr>
        <w:t>利率的</w:t>
      </w:r>
      <w:r>
        <w:rPr>
          <w:kern w:val="2"/>
          <w:sz w:val="28"/>
          <w:szCs w:val="28"/>
          <w:rFonts w:cstheme="minorBidi" w:hAnsiTheme="minorHAnsi" w:eastAsiaTheme="minorHAnsi" w:asciiTheme="minorHAnsi" w:ascii="宋体" w:hAnsi="宋体" w:eastAsia="宋体" w:cs="宋体"/>
          <w:spacing w:val="-2"/>
        </w:rPr>
        <w:t>格</w:t>
      </w:r>
      <w:r>
        <w:rPr>
          <w:kern w:val="2"/>
          <w:sz w:val="28"/>
          <w:szCs w:val="28"/>
          <w:rFonts w:cstheme="minorBidi" w:hAnsiTheme="minorHAnsi" w:eastAsiaTheme="minorHAnsi" w:asciiTheme="minorHAnsi" w:ascii="宋体" w:hAnsi="宋体" w:eastAsia="宋体" w:cs="宋体"/>
        </w:rPr>
        <w:t>兰杰</w:t>
      </w:r>
      <w:r>
        <w:rPr>
          <w:kern w:val="2"/>
          <w:sz w:val="28"/>
          <w:szCs w:val="28"/>
          <w:rFonts w:cstheme="minorBidi" w:hAnsiTheme="minorHAnsi" w:eastAsiaTheme="minorHAnsi" w:asciiTheme="minorHAnsi" w:ascii="宋体" w:hAnsi="宋体" w:eastAsia="宋体" w:cs="宋体"/>
          <w:spacing w:val="-2"/>
        </w:rPr>
        <w:t>因果</w:t>
      </w:r>
      <w:r>
        <w:rPr>
          <w:kern w:val="2"/>
          <w:sz w:val="28"/>
          <w:szCs w:val="28"/>
          <w:rFonts w:cstheme="minorBidi" w:hAnsiTheme="minorHAnsi" w:eastAsiaTheme="minorHAnsi" w:asciiTheme="minorHAnsi" w:ascii="宋体" w:hAnsi="宋体" w:eastAsia="宋体" w:cs="宋体"/>
        </w:rPr>
        <w:t>检验</w:t>
      </w:r>
    </w:p>
    <w:p w:rsidR="0018722C">
      <w:pPr>
        <w:pStyle w:val="aff3"/>
        <w:topLinePunct/>
      </w:pPr>
      <w:r>
        <w:t>注：</w:t>
      </w:r>
      <w:r>
        <w:rPr>
          <w:rFonts w:ascii="Times New Roman" w:eastAsia="Times New Roman"/>
        </w:rPr>
        <w:t>factor1</w:t>
      </w:r>
      <w:r>
        <w:t>代表产出因子，</w:t>
      </w:r>
      <w:r>
        <w:rPr>
          <w:rFonts w:ascii="Times New Roman" w:eastAsia="Times New Roman"/>
        </w:rPr>
        <w:t>r</w:t>
      </w:r>
      <w:r>
        <w:t>代表利率，</w:t>
      </w:r>
      <w:r>
        <w:rPr>
          <w:rFonts w:ascii="Times New Roman" w:eastAsia="Times New Roman"/>
        </w:rPr>
        <w:t>*</w:t>
      </w:r>
      <w:r>
        <w:t>代表拒绝原假设，通过检验</w:t>
      </w:r>
    </w:p>
    <w:p w:rsidR="0018722C">
      <w:pPr>
        <w:textAlignment w:val="center"/>
        <w:topLinePunct/>
      </w:pPr>
      <w:r>
        <w:rPr>
          <w:kern w:val="2"/>
          <w:sz w:val="28"/>
          <w:szCs w:val="28"/>
          <w:rFonts w:cstheme="minorBidi" w:hAnsiTheme="minorHAnsi" w:eastAsiaTheme="minorHAnsi" w:asciiTheme="minorHAnsi" w:ascii="宋体" w:hAnsi="宋体" w:eastAsia="宋体" w:cs="宋体"/>
        </w:rPr>
        <w:pict>
          <v:shape style="margin-left:84.264pt;margin-top:32.231571pt;width:411.58pt;height:48.53pt;mso-position-horizontal-relative:page;mso-position-vertical-relative:paragraph;z-index:2632" type="#_x0000_t202" filled="false" stroked="false">
            <v:textbox inset="0,0,0,0">
              <w:txbxContent>
                <w:tbl>
                  <w:tblPr>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2086"/>
                    <w:gridCol w:w="1469"/>
                    <w:gridCol w:w="1593"/>
                    <w:gridCol w:w="1786"/>
                    <w:gridCol w:w="1597"/>
                  </w:tblGrid>
                  <w:tr>
                    <w:trPr>
                      <w:trHeight w:val="300" w:hRule="atLeast"/>
                    </w:trPr>
                    <w:tc>
                      <w:tcPr>
                        <w:tcW w:w="2086"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原假设</w:t>
                        </w:r>
                      </w:p>
                    </w:tc>
                    <w:tc>
                      <w:tcPr>
                        <w:tcW w:w="1469"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leftChars="0" w:left="400" w:rightChars="0" w:right="309"/>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特征根</w:t>
                        </w:r>
                      </w:p>
                    </w:tc>
                    <w:tc>
                      <w:tcPr>
                        <w:tcW w:w="1593" w:type="dxa"/>
                        <w:tcBorders>
                          <w:top w:val="single" w:sz="12" w:space="0" w:color="000000"/>
                          <w:bottom w:val="single" w:sz="4" w:space="0" w:color="000000"/>
                        </w:tcBorders>
                      </w:tcPr>
                      <w:p w:rsidR="0018722C">
                        <w:pPr>
                          <w:widowControl w:val="0"/>
                          <w:snapToGrid w:val="1"/>
                          <w:spacing w:beforeLines="0" w:afterLines="0" w:before="0" w:after="0" w:line="276" w:lineRule="exact"/>
                          <w:ind w:firstLineChars="0" w:firstLine="0" w:rightChars="0" w:right="0" w:leftChars="0" w:left="328"/>
                          <w:jc w:val="left"/>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迹统计量</w:t>
                        </w:r>
                      </w:p>
                    </w:tc>
                    <w:tc>
                      <w:tcPr>
                        <w:tcW w:w="1786" w:type="dxa"/>
                        <w:tcBorders>
                          <w:top w:val="single" w:sz="12" w:space="0" w:color="000000"/>
                          <w:bottom w:val="single" w:sz="4" w:space="0" w:color="000000"/>
                        </w:tcBorders>
                      </w:tcPr>
                      <w:p w:rsidR="0018722C">
                        <w:pPr>
                          <w:widowControl w:val="0"/>
                          <w:snapToGrid w:val="1"/>
                          <w:spacing w:beforeLines="0" w:afterLines="0" w:before="0" w:after="0" w:line="294" w:lineRule="exact"/>
                          <w:ind w:firstLineChars="0" w:firstLine="0" w:leftChars="0" w:left="284" w:rightChars="0" w:right="422"/>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5%</w:t>
                        </w:r>
                        <w:r>
                          <w:rPr>
                            <w:kern w:val="2"/>
                            <w:szCs w:val="22"/>
                            <w:rFonts w:ascii="宋体" w:eastAsia="宋体" w:hint="eastAsia" w:cstheme="minorBidi" w:hAnsi="Times New Roman" w:cs="Times New Roman"/>
                            <w:sz w:val="24"/>
                          </w:rPr>
                          <w:t>临界值</w:t>
                        </w:r>
                      </w:p>
                    </w:tc>
                    <w:tc>
                      <w:tcPr>
                        <w:tcW w:w="1597" w:type="dxa"/>
                        <w:tcBorders>
                          <w:top w:val="single" w:sz="12" w:space="0" w:color="000000"/>
                          <w:bottom w:val="single" w:sz="4" w:space="0" w:color="000000"/>
                        </w:tcBorders>
                      </w:tcPr>
                      <w:p w:rsidR="0018722C">
                        <w:pPr>
                          <w:widowControl w:val="0"/>
                          <w:snapToGrid w:val="1"/>
                          <w:spacing w:beforeLines="0" w:afterLines="0" w:before="0" w:after="0" w:line="294" w:lineRule="exact"/>
                          <w:ind w:firstLineChars="0" w:firstLine="0" w:leftChars="0" w:left="362" w:rightChars="0" w:right="473"/>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cstheme="minorBidi" w:ascii="Times New Roman" w:hAnsi="Times New Roman" w:eastAsia="Times New Roman" w:cs="Times New Roman"/>
                            <w:sz w:val="24"/>
                          </w:rPr>
                          <w:t>P </w:t>
                        </w:r>
                        <w:r>
                          <w:rPr>
                            <w:kern w:val="2"/>
                            <w:szCs w:val="22"/>
                            <w:rFonts w:ascii="宋体" w:eastAsia="宋体" w:hint="eastAsia" w:cstheme="minorBidi" w:hAnsi="Times New Roman" w:cs="Times New Roman"/>
                            <w:sz w:val="24"/>
                          </w:rPr>
                          <w:t>值</w:t>
                        </w:r>
                      </w:p>
                    </w:tc>
                  </w:tr>
                  <w:tr>
                    <w:trPr>
                      <w:trHeight w:val="300" w:hRule="atLeast"/>
                    </w:trPr>
                    <w:tc>
                      <w:tcPr>
                        <w:tcW w:w="2086" w:type="dxa"/>
                        <w:tcBorders>
                          <w:top w:val="single" w:sz="4" w:space="0" w:color="000000"/>
                        </w:tcBorders>
                      </w:tcPr>
                      <w:p w:rsidR="0018722C">
                        <w:pPr>
                          <w:widowControl w:val="0"/>
                          <w:snapToGrid w:val="1"/>
                          <w:spacing w:beforeLines="0" w:afterLines="0" w:before="0" w:after="0" w:line="274" w:lineRule="exact"/>
                          <w:ind w:firstLineChars="0" w:firstLine="0" w:rightChars="0" w:right="0" w:leftChars="0" w:left="45"/>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无</w:t>
                        </w:r>
                      </w:p>
                    </w:tc>
                    <w:tc>
                      <w:tcPr>
                        <w:tcW w:w="1469" w:type="dxa"/>
                        <w:tcBorders>
                          <w:top w:val="single" w:sz="4" w:space="0" w:color="000000"/>
                        </w:tcBorders>
                      </w:tcPr>
                      <w:p w:rsidR="0018722C">
                        <w:pPr>
                          <w:widowControl w:val="0"/>
                          <w:snapToGrid w:val="1"/>
                          <w:spacing w:beforeLines="0" w:afterLines="0" w:lineRule="auto" w:line="240" w:after="0" w:before="15"/>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0.099</w:t>
                        </w:r>
                      </w:p>
                    </w:tc>
                    <w:tc>
                      <w:tcPr>
                        <w:tcW w:w="1593" w:type="dxa"/>
                        <w:tcBorders>
                          <w:top w:val="single" w:sz="4" w:space="0" w:color="000000"/>
                        </w:tcBorders>
                      </w:tcPr>
                      <w:p w:rsidR="0018722C">
                        <w:pPr>
                          <w:widowControl w:val="0"/>
                          <w:snapToGrid w:val="1"/>
                          <w:spacing w:beforeLines="0" w:afterLines="0" w:lineRule="auto" w:line="240" w:after="0" w:before="15"/>
                          <w:ind w:firstLineChars="0" w:firstLine="0" w:rightChars="0" w:right="0" w:leftChars="0" w:left="50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22.176</w:t>
                        </w:r>
                      </w:p>
                    </w:tc>
                    <w:tc>
                      <w:tcPr>
                        <w:tcW w:w="1786" w:type="dxa"/>
                        <w:tcBorders>
                          <w:top w:val="single" w:sz="4" w:space="0" w:color="000000"/>
                        </w:tcBorders>
                      </w:tcPr>
                      <w:p w:rsidR="0018722C">
                        <w:pPr>
                          <w:widowControl w:val="0"/>
                          <w:snapToGrid w:val="1"/>
                          <w:spacing w:beforeLines="0" w:afterLines="0" w:lineRule="auto" w:line="240" w:after="0" w:before="15"/>
                          <w:ind w:firstLineChars="0" w:firstLine="0" w:leftChars="0" w:left="284" w:rightChars="0" w:right="35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15.495</w:t>
                        </w:r>
                      </w:p>
                    </w:tc>
                    <w:tc>
                      <w:tcPr>
                        <w:tcW w:w="1597" w:type="dxa"/>
                        <w:tcBorders>
                          <w:top w:val="single" w:sz="4" w:space="0" w:color="000000"/>
                        </w:tcBorders>
                      </w:tcPr>
                      <w:p w:rsidR="0018722C">
                        <w:pPr>
                          <w:widowControl w:val="0"/>
                          <w:snapToGrid w:val="1"/>
                          <w:spacing w:beforeLines="0" w:afterLines="0" w:lineRule="auto" w:line="240" w:after="0" w:before="15"/>
                          <w:ind w:firstLineChars="0" w:firstLine="0" w:leftChars="0" w:left="424" w:rightChars="0" w:right="4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0.004*</w:t>
                        </w:r>
                      </w:p>
                    </w:tc>
                  </w:tr>
                  <w:tr>
                    <w:trPr>
                      <w:trHeight w:val="300" w:hRule="atLeast"/>
                    </w:trPr>
                    <w:tc>
                      <w:tcPr>
                        <w:tcW w:w="2086" w:type="dxa"/>
                        <w:tcBorders>
                          <w:bottom w:val="single" w:sz="12" w:space="0" w:color="000000"/>
                        </w:tcBorders>
                      </w:tcPr>
                      <w:p w:rsidR="0018722C">
                        <w:pPr>
                          <w:widowControl w:val="0"/>
                          <w:snapToGrid w:val="1"/>
                          <w:spacing w:beforeLines="0" w:afterLines="0" w:before="0" w:after="0" w:line="271" w:lineRule="exact"/>
                          <w:ind w:firstLineChars="0" w:firstLine="0" w:leftChars="0" w:left="445" w:rightChars="0" w:right="400"/>
                          <w:jc w:val="center"/>
                          <w:autoSpaceDE w:val="0"/>
                          <w:autoSpaceDN w:val="0"/>
                          <w:pBdr>
                            <w:bottom w:val="none" w:sz="0" w:space="0" w:color="auto"/>
                          </w:pBdr>
                          <w:rPr>
                            <w:kern w:val="2"/>
                            <w:sz w:val="24"/>
                            <w:szCs w:val="22"/>
                            <w:rFonts w:cstheme="minorBidi" w:ascii="宋体" w:hAnsi="Times New Roman" w:eastAsia="宋体" w:cs="Times New Roman" w:hint="eastAsia"/>
                          </w:rPr>
                        </w:pPr>
                        <w:r>
                          <w:rPr>
                            <w:kern w:val="2"/>
                            <w:szCs w:val="22"/>
                            <w:rFonts w:ascii="宋体" w:eastAsia="宋体" w:hint="eastAsia" w:cstheme="minorBidi" w:hAnsi="Times New Roman" w:cs="Times New Roman"/>
                            <w:sz w:val="24"/>
                          </w:rPr>
                          <w:t>最多有一组</w:t>
                        </w:r>
                      </w:p>
                    </w:tc>
                    <w:tc>
                      <w:tcPr>
                        <w:tcW w:w="1469" w:type="dxa"/>
                        <w:tcBorders>
                          <w:bottom w:val="single" w:sz="12" w:space="0" w:color="000000"/>
                        </w:tcBorders>
                      </w:tcPr>
                      <w:p w:rsidR="0018722C">
                        <w:pPr>
                          <w:widowControl w:val="0"/>
                          <w:snapToGrid w:val="1"/>
                          <w:spacing w:beforeLines="0" w:afterLines="0" w:after="0" w:line="275" w:lineRule="exact" w:before="13"/>
                          <w:ind w:firstLineChars="0" w:firstLine="0" w:leftChars="0" w:left="400" w:rightChars="0" w:right="249"/>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0.039</w:t>
                        </w:r>
                      </w:p>
                    </w:tc>
                    <w:tc>
                      <w:tcPr>
                        <w:tcW w:w="1593" w:type="dxa"/>
                        <w:tcBorders>
                          <w:bottom w:val="single" w:sz="12" w:space="0" w:color="000000"/>
                        </w:tcBorders>
                      </w:tcPr>
                      <w:p w:rsidR="0018722C">
                        <w:pPr>
                          <w:widowControl w:val="0"/>
                          <w:snapToGrid w:val="1"/>
                          <w:spacing w:beforeLines="0" w:afterLines="0" w:after="0" w:line="275" w:lineRule="exact" w:before="13"/>
                          <w:ind w:firstLineChars="0" w:firstLine="0" w:rightChars="0" w:right="0" w:leftChars="0" w:left="628"/>
                          <w:jc w:val="left"/>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6.157</w:t>
                        </w:r>
                      </w:p>
                    </w:tc>
                    <w:tc>
                      <w:tcPr>
                        <w:tcW w:w="1786" w:type="dxa"/>
                        <w:tcBorders>
                          <w:bottom w:val="single" w:sz="12" w:space="0" w:color="000000"/>
                        </w:tcBorders>
                      </w:tcPr>
                      <w:p w:rsidR="0018722C">
                        <w:pPr>
                          <w:widowControl w:val="0"/>
                          <w:snapToGrid w:val="1"/>
                          <w:spacing w:beforeLines="0" w:afterLines="0" w:after="0" w:line="275" w:lineRule="exact" w:before="13"/>
                          <w:ind w:firstLineChars="0" w:firstLine="0" w:leftChars="0" w:left="284" w:rightChars="0" w:right="242"/>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3.841</w:t>
                        </w:r>
                      </w:p>
                    </w:tc>
                    <w:tc>
                      <w:tcPr>
                        <w:tcW w:w="1597" w:type="dxa"/>
                        <w:tcBorders>
                          <w:bottom w:val="single" w:sz="12" w:space="0" w:color="000000"/>
                        </w:tcBorders>
                      </w:tcPr>
                      <w:p w:rsidR="0018722C">
                        <w:pPr>
                          <w:widowControl w:val="0"/>
                          <w:snapToGrid w:val="1"/>
                          <w:spacing w:beforeLines="0" w:afterLines="0" w:after="0" w:line="275" w:lineRule="exact" w:before="13"/>
                          <w:ind w:firstLineChars="0" w:firstLine="0" w:leftChars="0" w:left="424" w:rightChars="0" w:right="473"/>
                          <w:jc w:val="center"/>
                          <w:autoSpaceDE w:val="0"/>
                          <w:autoSpaceDN w:val="0"/>
                          <w:pBdr>
                            <w:bottom w:val="none" w:sz="0" w:space="0" w:color="auto"/>
                          </w:pBdr>
                          <w:rPr>
                            <w:kern w:val="2"/>
                            <w:sz w:val="24"/>
                            <w:szCs w:val="22"/>
                            <w:rFonts w:cstheme="minorBidi" w:ascii="Times New Roman" w:hAnsi="Times New Roman" w:eastAsia="Times New Roman" w:cs="Times New Roman"/>
                          </w:rPr>
                        </w:pPr>
                        <w:r>
                          <w:rPr>
                            <w:kern w:val="2"/>
                            <w:szCs w:val="22"/>
                            <w:rFonts w:cstheme="minorBidi" w:ascii="Times New Roman" w:hAnsi="Times New Roman" w:eastAsia="Times New Roman" w:cs="Times New Roman"/>
                            <w:sz w:val="24"/>
                          </w:rPr>
                          <w:t>0.013*</w:t>
                        </w:r>
                      </w:p>
                    </w:tc>
                  </w:tr>
                </w:tbl>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宋体" w:hAnsi="宋体" w:eastAsia="宋体" w:cs="宋体"/>
                    </w:rPr>
                  </w:pPr>
                </w:p>
              </w:txbxContent>
            </v:textbox>
            <w10:wrap type="none"/>
          </v:shape>
        </w:pict>
      </w:r>
    </w:p>
    <w:p w:rsidR="0018722C">
      <w:pPr>
        <w:pStyle w:val="a8"/>
        <w:textAlignment w:val="center"/>
        <w:topLinePunct/>
      </w:pPr>
      <w:r>
        <w:rPr>
          <w:kern w:val="2"/>
          <w:sz w:val="28"/>
          <w:szCs w:val="28"/>
          <w:rFonts w:cstheme="minorBidi" w:hAnsiTheme="minorHAnsi" w:eastAsiaTheme="minorHAnsi" w:asciiTheme="minorHAnsi" w:ascii="宋体" w:hAnsi="宋体" w:eastAsia="宋体" w:cs="宋体"/>
        </w:rPr>
        <w:t>表</w:t>
      </w:r>
      <w:r>
        <w:rPr>
          <w:kern w:val="2"/>
          <w:sz w:val="28"/>
          <w:szCs w:val="28"/>
          <w:rFonts w:ascii="Times New Roman" w:eastAsia="Times New Roman" w:cstheme="minorBidi" w:hAnsiTheme="minorHAnsi" w:hAnsi="宋体" w:cs="宋体"/>
        </w:rPr>
        <w:t>5.2  </w:t>
      </w:r>
      <w:r>
        <w:rPr>
          <w:kern w:val="2"/>
          <w:sz w:val="28"/>
          <w:szCs w:val="28"/>
          <w:rFonts w:cstheme="minorBidi" w:hAnsiTheme="minorHAnsi" w:eastAsiaTheme="minorHAnsi" w:asciiTheme="minorHAnsi" w:ascii="宋体" w:hAnsi="宋体" w:eastAsia="宋体" w:cs="宋体"/>
        </w:rPr>
        <w:t>产出因子与利率的</w:t>
      </w:r>
      <w:r>
        <w:rPr>
          <w:kern w:val="2"/>
          <w:sz w:val="28"/>
          <w:szCs w:val="28"/>
          <w:rFonts w:ascii="Times New Roman" w:eastAsia="Times New Roman" w:cstheme="minorBidi" w:hAnsiTheme="minorHAnsi" w:hAnsi="宋体" w:cs="宋体"/>
        </w:rPr>
        <w:t>Johansen</w:t>
      </w:r>
      <w:r>
        <w:rPr>
          <w:kern w:val="2"/>
          <w:sz w:val="28"/>
          <w:szCs w:val="28"/>
          <w:rFonts w:cstheme="minorBidi" w:hAnsiTheme="minorHAnsi" w:eastAsiaTheme="minorHAnsi" w:asciiTheme="minorHAnsi" w:ascii="宋体" w:hAnsi="宋体" w:eastAsia="宋体" w:cs="宋体"/>
        </w:rPr>
        <w:t>协整检验</w:t>
      </w:r>
    </w:p>
    <w:p w:rsidR="0018722C">
      <w:pPr>
        <w:pStyle w:val="aff3"/>
        <w:topLinePunct/>
      </w:pPr>
      <w:r>
        <w:t>注：</w:t>
      </w:r>
      <w:r>
        <w:rPr>
          <w:rFonts w:ascii="Times New Roman" w:eastAsia="Times New Roman"/>
        </w:rPr>
        <w:t>*</w:t>
      </w:r>
      <w:r>
        <w:t>代表拒绝原假设，通过检验</w:t>
      </w:r>
    </w:p>
    <w:p w:rsidR="0018722C">
      <w:pPr>
        <w:pStyle w:val="Heading3"/>
        <w:topLinePunct/>
        <w:ind w:left="200" w:hangingChars="200" w:hanging="200"/>
      </w:pPr>
      <w:bookmarkStart w:id="114208" w:name="_Toc686114208"/>
      <w:bookmarkStart w:name="_bookmark46" w:id="110"/>
      <w:bookmarkEnd w:id="110"/>
      <w:r>
        <w:rPr>
          <w:b/>
        </w:rPr>
        <w:t>5.1.2</w:t>
      </w:r>
      <w:r>
        <w:t xml:space="preserve"> </w:t>
      </w:r>
      <w:bookmarkStart w:name="_bookmark46" w:id="111"/>
      <w:bookmarkEnd w:id="111"/>
      <w:r>
        <w:rPr>
          <w:b/>
        </w:rPr>
        <w:t>T</w:t>
      </w:r>
      <w:r>
        <w:rPr>
          <w:b/>
        </w:rPr>
        <w:t>VP-FAVAR</w:t>
      </w:r>
      <w:r>
        <w:t>模型的建立及脉冲响应分析</w:t>
      </w:r>
      <w:bookmarkEnd w:id="114208"/>
    </w:p>
    <w:p w:rsidR="0018722C">
      <w:pPr>
        <w:pStyle w:val="cw23"/>
        <w:topLinePunct/>
      </w:pPr>
      <w:r>
        <w:rPr>
          <w:rFonts w:cstheme="minorBidi" w:hAnsiTheme="minorHAnsi" w:eastAsiaTheme="minorHAnsi" w:asciiTheme="minorHAnsi" w:ascii="楷体" w:hAnsi="Times New Roman" w:eastAsia="楷体" w:cs="Times New Roman" w:hint="eastAsia"/>
          <w:b/>
        </w:rPr>
        <w:t>1. </w:t>
      </w:r>
      <w:r>
        <w:rPr>
          <w:rFonts w:cstheme="minorBidi" w:hAnsiTheme="minorHAnsi" w:eastAsiaTheme="minorHAnsi" w:asciiTheme="minorHAnsi" w:ascii="Times New Roman" w:hAnsi="Times New Roman" w:eastAsia="宋体" w:cs="Times New Roman"/>
          <w:b/>
        </w:rPr>
        <w:t>FAVAR</w:t>
      </w:r>
      <w:r>
        <w:rPr>
          <w:b/>
          <w:rFonts w:ascii="楷体" w:eastAsia="楷体" w:hint="eastAsia" w:cstheme="minorBidi" w:hAnsiTheme="minorHAnsi" w:hAnsi="Times New Roman" w:cs="Times New Roman"/>
        </w:rPr>
        <w:t>模型的建立及脉冲响应分析</w:t>
      </w:r>
    </w:p>
    <w:p w:rsidR="0018722C">
      <w:pPr>
        <w:topLinePunct/>
      </w:pPr>
      <w:r>
        <w:t>对产出因子与利率进行</w:t>
      </w:r>
      <w:r>
        <w:rPr>
          <w:rFonts w:ascii="Times New Roman" w:eastAsia="宋体"/>
        </w:rPr>
        <w:t>Granger</w:t>
      </w:r>
      <w:r>
        <w:t>因果检验和协整检验之后选择模型的滞后阶</w:t>
      </w:r>
      <w:r>
        <w:t>数</w:t>
      </w:r>
      <w:r>
        <w:t>。</w:t>
      </w:r>
      <w:r>
        <w:t>本论文根据</w:t>
      </w:r>
      <w:r>
        <w:rPr>
          <w:rFonts w:ascii="Times New Roman" w:eastAsia="宋体"/>
        </w:rPr>
        <w:t>AIC</w:t>
      </w:r>
      <w:r>
        <w:t>准则，最后选择的滞后阶数为</w:t>
      </w:r>
      <w:r>
        <w:rPr>
          <w:rFonts w:ascii="Times New Roman" w:eastAsia="宋体"/>
        </w:rPr>
        <w:t>1</w:t>
      </w:r>
      <w:r>
        <w:t>，如表</w:t>
      </w:r>
      <w:r>
        <w:rPr>
          <w:rFonts w:ascii="Times New Roman" w:eastAsia="宋体"/>
        </w:rPr>
        <w:t>5</w:t>
      </w:r>
      <w:r>
        <w:rPr>
          <w:rFonts w:ascii="Times New Roman" w:eastAsia="宋体"/>
        </w:rPr>
        <w:t>.</w:t>
      </w:r>
      <w:r>
        <w:rPr>
          <w:rFonts w:ascii="Times New Roman" w:eastAsia="宋体"/>
        </w:rPr>
        <w:t>3</w:t>
      </w:r>
      <w:r>
        <w:t>所示建立</w:t>
      </w:r>
      <w:r>
        <w:rPr>
          <w:rFonts w:ascii="Times New Roman" w:eastAsia="宋体"/>
        </w:rPr>
        <w:t>FAVAR</w:t>
      </w:r>
      <w:r>
        <w:t>模型，得到模型的表达式</w:t>
      </w:r>
      <w:r>
        <w:rPr>
          <w:rFonts w:ascii="Times New Roman" w:eastAsia="宋体"/>
          <w:rFonts w:ascii="Times New Roman" w:eastAsia="宋体"/>
          <w:w w:val="105"/>
        </w:rPr>
        <w:t>（</w:t>
      </w:r>
      <w:r>
        <w:rPr>
          <w:rFonts w:ascii="Times New Roman" w:eastAsia="宋体"/>
        </w:rPr>
        <w:t xml:space="preserve">5</w:t>
      </w:r>
      <w:r>
        <w:rPr>
          <w:rFonts w:ascii="Times New Roman" w:eastAsia="宋体"/>
        </w:rPr>
        <w:t>.</w:t>
      </w:r>
      <w:r>
        <w:rPr>
          <w:rFonts w:ascii="Times New Roman" w:eastAsia="宋体"/>
        </w:rPr>
        <w:t xml:space="preserve">1</w:t>
      </w:r>
      <w:r>
        <w:rPr>
          <w:rFonts w:ascii="Times New Roman" w:eastAsia="宋体"/>
          <w:rFonts w:ascii="Times New Roman" w:eastAsia="宋体"/>
          <w:w w:val="105"/>
        </w:rPr>
        <w:t>）</w:t>
      </w:r>
      <w:r>
        <w:t>。</w:t>
      </w:r>
    </w:p>
    <w:p w:rsidR="0018722C">
      <w:spacing w:beforeLines="0" w:before="0" w:afterLines="0" w:after="0" w:line="440" w:lineRule="auto"/>
      <w:pPr>
        <w:sectPr w:rsidR="00556256">
          <w:type w:val="continuous"/>
          <w:pgSz w:w="11910" w:h="16840"/>
          <w:pgMar w:header="884" w:footer="994" w:top="1220" w:bottom="1180" w:left="1580" w:right="1580"/>
        </w:sectPr>
        <w:topLinePunct/>
      </w:pPr>
    </w:p>
    <w:p w:rsidR="0018722C">
      <w:pPr>
        <w:tabs>
          <w:tab w:pos="448" w:val="left" w:leader="none"/>
        </w:tabs>
        <w:spacing w:line="223" w:lineRule="exact" w:before="0"/>
        <w:ind w:leftChars="0" w:left="0" w:rightChars="0" w:right="0" w:firstLineChars="0" w:firstLine="0"/>
        <w:jc w:val="righ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8"/>
          <w:position w:val="2"/>
          <w:sz w:val="24"/>
        </w:rPr>
        <w:t>r</w:t>
      </w:r>
      <w:r>
        <w:rPr>
          <w:kern w:val="2"/>
          <w:szCs w:val="22"/>
          <w:rFonts w:ascii="Times New Roman" w:hAnsi="Times New Roman" w:cstheme="minorBidi" w:eastAsiaTheme="minorHAnsi"/>
          <w:i/>
          <w:spacing w:val="-8"/>
          <w:position w:val="-3"/>
          <w:sz w:val="14"/>
        </w:rPr>
        <w:t>t</w:t>
      </w:r>
    </w:p>
    <w:p w:rsidR="0018722C">
      <w:pPr>
        <w:spacing w:line="222" w:lineRule="exact" w:before="272"/>
        <w:ind w:leftChars="0" w:left="34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6"/>
          <w:position w:val="2"/>
          <w:sz w:val="24"/>
        </w:rPr>
        <w:t>b</w:t>
      </w:r>
      <w:r>
        <w:rPr>
          <w:kern w:val="2"/>
          <w:szCs w:val="22"/>
          <w:rFonts w:ascii="Times New Roman" w:hAnsi="Times New Roman" w:cstheme="minorBidi" w:eastAsiaTheme="minorHAnsi"/>
          <w:spacing w:val="-6"/>
          <w:position w:val="-3"/>
          <w:sz w:val="14"/>
        </w:rPr>
        <w:t>11</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B</w:t>
      </w:r>
      <w:r>
        <w:rPr>
          <w:rFonts w:ascii="Times New Roman" w:hAnsi="Times New Roman" w:cstheme="minorBidi" w:eastAsiaTheme="minorHAnsi"/>
        </w:rPr>
        <w:t>12</w:t>
      </w:r>
      <w:r w:rsidR="001852F3">
        <w:rPr>
          <w:rFonts w:ascii="Times New Roman" w:hAnsi="Times New Roman" w:cstheme="minorBidi" w:eastAsiaTheme="minorHAnsi"/>
        </w:rPr>
        <w:t xml:space="preserve">  </w:t>
      </w:r>
      <w:r>
        <w:rPr>
          <w:rFonts w:ascii="Symbol" w:hAnsi="Symbol" w:cstheme="minorBidi" w:eastAsiaTheme="minorHAnsi"/>
        </w:rPr>
        <w:t></w:t>
      </w:r>
      <w:r>
        <w:rPr>
          <w:rFonts w:ascii="Times New Roman" w:hAnsi="Times New Roman" w:cstheme="minorBidi" w:eastAsiaTheme="minorHAnsi"/>
        </w:rPr>
        <w:t xml:space="preserve"> </w:t>
      </w:r>
      <w:r>
        <w:rPr>
          <w:rFonts w:ascii="Symbol" w:hAnsi="Symbol" w:cstheme="minorBidi" w:eastAsiaTheme="minorHAnsi"/>
        </w:rPr>
        <w:t></w:t>
      </w:r>
    </w:p>
    <w:p w:rsidR="0018722C">
      <w:pPr>
        <w:topLinePunct/>
      </w:pPr>
      <w:r>
        <w:rPr>
          <w:rFonts w:cstheme="minorBidi" w:hAnsiTheme="minorHAnsi" w:eastAsiaTheme="minorHAnsi" w:asciiTheme="minorHAnsi" w:ascii="Times New Roman" w:hAnsi="Times New Roman"/>
          <w:i/>
        </w:rPr>
        <w:t>r</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spacing w:line="222" w:lineRule="exact" w:before="272"/>
        <w:ind w:leftChars="0" w:left="3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Times New Roman" w:hAnsi="Times New Roman" w:cstheme="minorBidi" w:eastAsiaTheme="minorHAnsi"/>
          <w:i/>
          <w:spacing w:val="-5"/>
          <w:position w:val="2"/>
          <w:sz w:val="24"/>
        </w:rPr>
        <w:t>C</w:t>
      </w:r>
      <w:r>
        <w:rPr>
          <w:kern w:val="2"/>
          <w:szCs w:val="22"/>
          <w:rFonts w:ascii="Times New Roman" w:hAnsi="Times New Roman" w:cstheme="minorBidi" w:eastAsiaTheme="minorHAnsi"/>
          <w:spacing w:val="-5"/>
          <w:position w:val="-3"/>
          <w:sz w:val="14"/>
        </w:rPr>
        <w:t xml:space="preserve">1 </w:t>
      </w:r>
      <w:r>
        <w:rPr>
          <w:kern w:val="2"/>
          <w:szCs w:val="22"/>
          <w:rFonts w:ascii="Times New Roman" w:hAnsi="Times New Roman" w:cstheme="minorBidi" w:eastAsiaTheme="minorHAnsi"/>
          <w:spacing w:val="-3"/>
          <w:position w:val="-3"/>
          <w:sz w:val="14"/>
        </w:rPr>
        <w:t xml:space="preserve"> </w:t>
      </w:r>
      <w:r>
        <w:rPr>
          <w:kern w:val="2"/>
          <w:szCs w:val="22"/>
          <w:rFonts w:ascii="Symbol" w:hAnsi="Symbol" w:cstheme="minorBidi" w:eastAsiaTheme="minorHAnsi"/>
          <w:sz w:val="24"/>
        </w:rPr>
        <w:t></w:t>
      </w:r>
    </w:p>
    <w:p w:rsidR="0018722C">
      <w:pPr>
        <w:topLinePunct/>
      </w:pPr>
      <w:r>
        <w:rPr>
          <w:rFonts w:ascii="Times New Roman"/>
        </w:rPr>
        <w:t>(</w:t>
      </w:r>
      <w:r>
        <w:rPr>
          <w:rFonts w:ascii="Times New Roman"/>
        </w:rPr>
        <w:t xml:space="preserve">5.1</w:t>
      </w:r>
      <w:r>
        <w:rPr>
          <w:rFonts w:ascii="Times New Roman"/>
        </w:rPr>
        <w:t>)</w:t>
      </w:r>
    </w:p>
    <w:p w:rsidR="0018722C">
      <w:spacing w:beforeLines="0" w:before="0" w:afterLines="0" w:after="0" w:line="440" w:lineRule="auto"/>
      <w:pPr>
        <w:sectPr w:rsidR="00556256">
          <w:type w:val="continuous"/>
          <w:pgSz w:w="11910" w:h="16840"/>
          <w:pgMar w:top="940" w:bottom="280" w:left="1580" w:right="1580"/>
          <w:cols w:num="6" w:equalWidth="0">
            <w:col w:w="1856" w:space="40"/>
            <w:col w:w="1027" w:space="39"/>
            <w:col w:w="707" w:space="40"/>
            <w:col w:w="576" w:space="40"/>
            <w:col w:w="1062" w:space="1370"/>
            <w:col w:w="1993"/>
          </w:cols>
        </w:sectPr>
        <w:topLinePunct/>
      </w:pPr>
    </w:p>
    <w:p w:rsidR="0018722C">
      <w:pPr>
        <w:spacing w:line="183" w:lineRule="exact" w:before="0"/>
        <w:ind w:leftChars="0" w:left="1301"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sidR="001852F3">
        <w:rPr>
          <w:kern w:val="2"/>
          <w:szCs w:val="22"/>
          <w:rFonts w:ascii="Times New Roman" w:hAnsi="Times New Roman" w:cstheme="minorBidi" w:eastAsiaTheme="minorHAnsi"/>
          <w:position w:val="12"/>
          <w:sz w:val="24"/>
        </w:rPr>
        <w:t xml:space="preserve"> </w:t>
      </w:r>
      <w:r>
        <w:rPr>
          <w:kern w:val="2"/>
          <w:szCs w:val="22"/>
          <w:rFonts w:ascii="Times New Roman" w:hAnsi="Times New Roman" w:cstheme="minorBidi" w:eastAsiaTheme="minorHAnsi"/>
          <w:i/>
          <w:spacing w:val="-2"/>
          <w:sz w:val="24"/>
        </w:rPr>
        <w:t>factor</w:t>
      </w:r>
      <w:r>
        <w:rPr>
          <w:kern w:val="2"/>
          <w:szCs w:val="22"/>
          <w:rFonts w:ascii="Times New Roman" w:hAnsi="Times New Roman" w:cstheme="minorBidi" w:eastAsiaTheme="minorHAnsi"/>
          <w:spacing w:val="-2"/>
          <w:sz w:val="24"/>
        </w:rPr>
        <w:t>1 </w:t>
      </w:r>
      <w:r>
        <w:rPr>
          <w:kern w:val="2"/>
          <w:szCs w:val="22"/>
          <w:rFonts w:ascii="Symbol" w:hAnsi="Symbol" w:cstheme="minorBidi" w:eastAsiaTheme="minorHAnsi"/>
          <w:position w:val="12"/>
          <w:sz w:val="24"/>
        </w:rPr>
        <w:t></w:t>
      </w:r>
    </w:p>
    <w:p w:rsidR="0018722C">
      <w:pPr>
        <w:tabs>
          <w:tab w:pos="789" w:val="left" w:leader="none"/>
        </w:tabs>
        <w:spacing w:line="182" w:lineRule="exact" w:before="2"/>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z w:val="24"/>
        </w:rPr>
        <w:t>B</w:t>
      </w:r>
      <w:r w:rsidRPr="00000000">
        <w:rPr>
          <w:kern w:val="2"/>
          <w:sz w:val="22"/>
          <w:szCs w:val="22"/>
          <w:rFonts w:cstheme="minorBidi" w:hAnsiTheme="minorHAnsi" w:eastAsiaTheme="minorHAnsi" w:asciiTheme="minorHAnsi"/>
        </w:rPr>
        <w:tab/>
      </w:r>
      <w:r>
        <w:t>b</w:t>
      </w:r>
      <w:r w:rsidR="001852F3">
        <w:t xml:space="preserve">  </w:t>
      </w:r>
      <w:r>
        <w:rPr>
          <w:kern w:val="2"/>
          <w:szCs w:val="22"/>
          <w:rFonts w:ascii="Symbol" w:hAnsi="Symbol" w:cstheme="minorBidi" w:eastAsiaTheme="minorHAnsi"/>
          <w:position w:val="12"/>
          <w:sz w:val="24"/>
        </w:rPr>
        <w:t></w:t>
      </w:r>
      <w:r>
        <w:rPr>
          <w:kern w:val="2"/>
          <w:szCs w:val="22"/>
          <w:rFonts w:ascii="Symbol" w:hAnsi="Symbol" w:cstheme="minorBidi" w:eastAsiaTheme="minorHAnsi"/>
          <w:position w:val="12"/>
          <w:sz w:val="24"/>
        </w:rPr>
        <w:t></w:t>
      </w:r>
      <w:r>
        <w:rPr>
          <w:kern w:val="2"/>
          <w:szCs w:val="22"/>
          <w:rFonts w:ascii="Times New Roman" w:hAnsi="Times New Roman" w:cstheme="minorBidi" w:eastAsiaTheme="minorHAnsi"/>
          <w:i/>
          <w:spacing w:val="-2"/>
          <w:sz w:val="24"/>
        </w:rPr>
        <w:t>factor</w:t>
      </w:r>
      <w:r>
        <w:rPr>
          <w:kern w:val="2"/>
          <w:szCs w:val="22"/>
          <w:rFonts w:ascii="Times New Roman" w:hAnsi="Times New Roman" w:cstheme="minorBidi" w:eastAsiaTheme="minorHAnsi"/>
          <w:spacing w:val="-2"/>
          <w:sz w:val="24"/>
        </w:rPr>
        <w:t>1</w:t>
      </w:r>
    </w:p>
    <w:p w:rsidR="0018722C">
      <w:pPr>
        <w:tabs>
          <w:tab w:pos="471" w:val="left" w:leader="none"/>
        </w:tabs>
        <w:spacing w:line="184" w:lineRule="exact" w:before="0"/>
        <w:ind w:leftChars="0" w:left="17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11"/>
          <w:sz w:val="24"/>
        </w:rPr>
        <w:t>C</w:t>
      </w:r>
      <w:r>
        <w:rPr>
          <w:kern w:val="2"/>
          <w:szCs w:val="22"/>
          <w:rFonts w:ascii="Times New Roman" w:hAnsi="Times New Roman" w:cstheme="minorBidi" w:eastAsiaTheme="minorHAnsi"/>
          <w:i/>
          <w:spacing w:val="14"/>
          <w:position w:val="-11"/>
          <w:sz w:val="24"/>
        </w:rPr>
        <w:t xml:space="preserve">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580" w:right="1580"/>
          <w:cols w:num="3" w:equalWidth="0">
            <w:col w:w="2332" w:space="40"/>
            <w:col w:w="2063" w:space="39"/>
            <w:col w:w="4276"/>
          </w:cols>
        </w:sectPr>
        <w:topLinePunct/>
      </w:pPr>
    </w:p>
    <w:p w:rsidR="0018722C">
      <w:pPr>
        <w:tabs>
          <w:tab w:pos="2139" w:val="left" w:leader="none"/>
        </w:tabs>
        <w:spacing w:line="294" w:lineRule="exact" w:before="0"/>
        <w:ind w:leftChars="0" w:left="1301"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z w:val="14"/>
        </w:rPr>
        <w:t>T</w:t>
      </w:r>
      <w:r>
        <w:rPr>
          <w:kern w:val="2"/>
          <w:szCs w:val="22"/>
          <w:rFonts w:ascii="Times New Roman" w:hAnsi="Times New Roman" w:cstheme="minorBidi" w:eastAsiaTheme="minorHAnsi"/>
          <w:i/>
          <w:spacing w:val="12"/>
          <w:sz w:val="14"/>
        </w:rPr>
        <w:t xml:space="preserve"> </w:t>
      </w:r>
      <w:r>
        <w:rPr>
          <w:kern w:val="2"/>
          <w:szCs w:val="22"/>
          <w:rFonts w:ascii="Symbol" w:hAnsi="Symbol" w:cstheme="minorBidi" w:eastAsiaTheme="minorHAnsi"/>
          <w:sz w:val="24"/>
        </w:rPr>
        <w:t></w:t>
      </w:r>
    </w:p>
    <w:p w:rsidR="0018722C">
      <w:pPr>
        <w:tabs>
          <w:tab w:pos="897" w:val="left" w:leader="none"/>
        </w:tabs>
        <w:spacing w:line="294" w:lineRule="exact" w:before="0"/>
        <w:ind w:leftChars="0" w:left="19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14"/>
        </w:rPr>
        <w:t>21</w:t>
      </w:r>
      <w:r w:rsidRPr="00000000">
        <w:rPr>
          <w:kern w:val="2"/>
          <w:sz w:val="22"/>
          <w:szCs w:val="22"/>
          <w:rFonts w:cstheme="minorBidi" w:hAnsiTheme="minorHAnsi" w:eastAsiaTheme="minorHAnsi" w:asciiTheme="minorHAnsi"/>
        </w:rPr>
        <w:tab/>
        <w:t>22</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1"/>
          <w:sz w:val="24"/>
        </w:rPr>
        <w:t>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1</w:t>
      </w:r>
      <w:r>
        <w:rPr>
          <w:rFonts w:ascii="Symbol" w:hAnsi="Symbol" w:cstheme="minorBidi" w:eastAsiaTheme="minorHAnsi"/>
        </w:rPr>
        <w:t></w:t>
      </w:r>
      <w:r>
        <w:rPr>
          <w:rFonts w:ascii="Times New Roman" w:hAnsi="Times New Roman" w:cstheme="minorBidi" w:eastAsiaTheme="minorHAnsi"/>
        </w:rPr>
        <w:tab/>
      </w:r>
      <w:r w:rsidR="001852F3">
        <w:rPr>
          <w:rFonts w:ascii="Times New Roman" w:hAnsi="Times New Roman" w:cstheme="minorBidi" w:eastAsiaTheme="minorHAnsi"/>
        </w:rPr>
        <w:t xml:space="preserve"> </w:t>
      </w:r>
      <w:r>
        <w:rPr>
          <w:rFonts w:ascii="Times New Roman" w:hAnsi="Times New Roman" w:cstheme="minorBidi" w:eastAsiaTheme="minorHAnsi"/>
        </w:rPr>
        <w:t>2</w:t>
      </w:r>
      <w:r>
        <w:rPr>
          <w:rFonts w:ascii="Times New Roman" w:hAnsi="Times New Roman" w:cstheme="minorBidi" w:eastAsiaTheme="minorHAnsi"/>
        </w:rPr>
        <w:t xml:space="preserve"> </w:t>
      </w:r>
      <w:r>
        <w:rPr>
          <w:rFonts w:ascii="Symbol" w:hAnsi="Symbol" w:cstheme="minorBidi" w:eastAsiaTheme="minorHAnsi"/>
        </w:rPr>
        <w:t></w:t>
      </w:r>
    </w:p>
    <w:p w:rsidR="0018722C">
      <w:spacing w:beforeLines="0" w:before="0" w:afterLines="0" w:after="0" w:line="440" w:lineRule="auto"/>
      <w:pPr>
        <w:sectPr w:rsidR="00556256">
          <w:type w:val="continuous"/>
          <w:pgSz w:w="11906" w:h="16838" w:code="9"/>
          <w:pgMar w:top="1418" w:right="1134" w:bottom="1134" w:left="1418" w:header="851" w:footer="907" w:gutter="0"/>
          <w:cols w:num="3" w:equalWidth="0">
            <w:col w:w="2332" w:space="40"/>
            <w:col w:w="1298" w:space="39"/>
            <w:col w:w="5041"/>
          </w:cols>
        </w:sectPr>
        <w:topLinePunct/>
      </w:pP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ascii="Times New Roman" w:eastAsia="Times New Roman" w:cstheme="minorBidi" w:hAnsiTheme="minorHAnsi" w:hAnsi="宋体" w:cs="宋体"/>
        </w:rPr>
        <w:t>5</w:t>
      </w:r>
      <w:r>
        <w:rPr>
          <w:rFonts w:ascii="Times New Roman" w:eastAsia="Times New Roman" w:cstheme="minorBidi" w:hAnsiTheme="minorHAnsi" w:hAnsi="宋体" w:cs="宋体"/>
        </w:rPr>
        <w:t>.</w:t>
      </w:r>
      <w:r>
        <w:rPr>
          <w:rFonts w:ascii="Times New Roman" w:eastAsia="Times New Roman" w:cstheme="minorBidi" w:hAnsiTheme="minorHAnsi" w:hAnsi="宋体" w:cs="宋体"/>
        </w:rPr>
        <w:t>3</w:t>
      </w:r>
      <w:r>
        <w:t xml:space="preserve">  </w:t>
      </w:r>
      <w:r>
        <w:rPr>
          <w:rFonts w:cstheme="minorBidi" w:hAnsiTheme="minorHAnsi" w:eastAsiaTheme="minorHAnsi" w:asciiTheme="minorHAnsi" w:ascii="宋体" w:hAnsi="宋体" w:eastAsia="宋体" w:cs="宋体"/>
        </w:rPr>
        <w:t>产</w:t>
      </w:r>
      <w:r>
        <w:rPr>
          <w:rFonts w:cstheme="minorBidi" w:hAnsiTheme="minorHAnsi" w:eastAsiaTheme="minorHAnsi" w:asciiTheme="minorHAnsi" w:ascii="宋体" w:hAnsi="宋体" w:eastAsia="宋体" w:cs="宋体"/>
        </w:rPr>
        <w:t>出</w:t>
      </w:r>
      <w:r>
        <w:rPr>
          <w:rFonts w:cstheme="minorBidi" w:hAnsiTheme="minorHAnsi" w:eastAsiaTheme="minorHAnsi" w:asciiTheme="minorHAnsi" w:ascii="宋体" w:hAnsi="宋体" w:eastAsia="宋体" w:cs="宋体"/>
        </w:rPr>
        <w:t>因子</w:t>
      </w:r>
      <w:r>
        <w:rPr>
          <w:rFonts w:cstheme="minorBidi" w:hAnsiTheme="minorHAnsi" w:eastAsiaTheme="minorHAnsi" w:asciiTheme="minorHAnsi" w:ascii="宋体" w:hAnsi="宋体" w:eastAsia="宋体" w:cs="宋体"/>
        </w:rPr>
        <w:t>与</w:t>
      </w:r>
      <w:r>
        <w:rPr>
          <w:rFonts w:cstheme="minorBidi" w:hAnsiTheme="minorHAnsi" w:eastAsiaTheme="minorHAnsi" w:asciiTheme="minorHAnsi" w:ascii="宋体" w:hAnsi="宋体" w:eastAsia="宋体" w:cs="宋体"/>
        </w:rPr>
        <w:t>利率的</w:t>
      </w:r>
      <w:r>
        <w:rPr>
          <w:rFonts w:ascii="Times New Roman" w:eastAsia="Times New Roman" w:cstheme="minorBidi" w:hAnsiTheme="minorHAnsi" w:hAnsi="宋体" w:cs="宋体"/>
        </w:rPr>
        <w:t>FAVAR</w:t>
      </w:r>
      <w:r>
        <w:rPr>
          <w:rFonts w:cstheme="minorBidi" w:hAnsiTheme="minorHAnsi" w:eastAsiaTheme="minorHAnsi" w:asciiTheme="minorHAnsi" w:ascii="宋体" w:hAnsi="宋体" w:eastAsia="宋体" w:cs="宋体"/>
        </w:rPr>
        <w:t>模型</w:t>
      </w:r>
    </w:p>
    <w:tbl>
      <w:tblPr>
        <w:tblW w:w="5000" w:type="pct"/>
        <w:tblInd w:w="114"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893"/>
        <w:gridCol w:w="2275"/>
        <w:gridCol w:w="2214"/>
      </w:tblGrid>
      <w:tr>
        <w:trPr>
          <w:tblHeader/>
        </w:trPr>
        <w:tc>
          <w:tcPr>
            <w:tcW w:w="2322" w:type="pct"/>
            <w:vAlign w:val="center"/>
            <w:tcBorders>
              <w:bottom w:val="single" w:sz="4" w:space="0" w:color="auto"/>
            </w:tcBorders>
          </w:tcPr>
          <w:p w:rsidR="0018722C">
            <w:pPr>
              <w:pStyle w:val="a7"/>
              <w:topLinePunct/>
              <w:ind w:leftChars="0" w:left="0" w:rightChars="0" w:right="0" w:firstLineChars="0" w:firstLine="0"/>
              <w:spacing w:line="240" w:lineRule="atLeast"/>
            </w:pPr>
          </w:p>
        </w:tc>
        <w:tc>
          <w:tcPr>
            <w:tcW w:w="1357" w:type="pct"/>
            <w:vAlign w:val="center"/>
            <w:tcBorders>
              <w:bottom w:val="single" w:sz="4" w:space="0" w:color="auto"/>
            </w:tcBorders>
          </w:tcPr>
          <w:p w:rsidR="0018722C">
            <w:pPr>
              <w:pStyle w:val="a7"/>
              <w:topLinePunct/>
              <w:ind w:leftChars="0" w:left="0" w:rightChars="0" w:right="0" w:firstLineChars="0" w:firstLine="0"/>
              <w:spacing w:line="240" w:lineRule="atLeast"/>
            </w:pPr>
            <w:r>
              <w:t>factor1</w:t>
            </w:r>
          </w:p>
        </w:tc>
        <w:tc>
          <w:tcPr>
            <w:tcW w:w="1321" w:type="pct"/>
            <w:vAlign w:val="center"/>
            <w:tcBorders>
              <w:bottom w:val="single" w:sz="4" w:space="0" w:color="auto"/>
            </w:tcBorders>
          </w:tcPr>
          <w:p w:rsidR="0018722C">
            <w:pPr>
              <w:pStyle w:val="a7"/>
              <w:topLinePunct/>
              <w:ind w:leftChars="0" w:left="0" w:rightChars="0" w:right="0" w:firstLineChars="0" w:firstLine="0"/>
              <w:spacing w:line="240" w:lineRule="atLeast"/>
            </w:pPr>
            <w:r>
              <w:t>r</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factor1</w:t>
            </w:r>
            <w:r>
              <w:t>(</w:t>
            </w:r>
            <w:r>
              <w:t>-1</w:t>
            </w:r>
            <w:r>
              <w:t>)</w:t>
            </w:r>
          </w:p>
        </w:tc>
        <w:tc>
          <w:tcPr>
            <w:tcW w:w="13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0.923</w:t>
            </w:r>
          </w:p>
        </w:tc>
        <w:tc>
          <w:tcPr>
            <w:tcW w:w="13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0.296</w:t>
            </w:r>
          </w:p>
        </w:tc>
      </w:tr>
      <w:tr>
        <w:tc>
          <w:tcPr>
            <w:tcW w:w="2322" w:type="pct"/>
            <w:vMerge/>
            <w:vAlign w:val="center"/>
          </w:tcPr>
          <w:p w:rsidR="0018722C">
            <w:pPr>
              <w:pStyle w:val="ac"/>
              <w:topLinePunct/>
              <w:ind w:leftChars="0" w:left="0" w:rightChars="0" w:right="0" w:firstLineChars="0" w:firstLine="0"/>
              <w:spacing w:line="240" w:lineRule="atLeast"/>
            </w:pPr>
          </w:p>
        </w:tc>
        <w:tc>
          <w:tcPr>
            <w:tcW w:w="1357" w:type="pct"/>
            <w:vAlign w:val="center"/>
          </w:tcPr>
          <w:p w:rsidR="0018722C">
            <w:pPr>
              <w:pStyle w:val="a5"/>
              <w:topLinePunct/>
              <w:ind w:leftChars="0" w:left="0" w:rightChars="0" w:right="0" w:firstLineChars="0" w:firstLine="0"/>
              <w:spacing w:line="240" w:lineRule="atLeast"/>
            </w:pPr>
            <w:r>
              <w:t>(</w:t>
            </w:r>
            <w:r>
              <w:t xml:space="preserve">0.029</w:t>
            </w:r>
            <w:r>
              <w:t>)</w:t>
            </w:r>
          </w:p>
        </w:tc>
        <w:tc>
          <w:tcPr>
            <w:tcW w:w="1321" w:type="pct"/>
            <w:vAlign w:val="center"/>
          </w:tcPr>
          <w:p w:rsidR="0018722C">
            <w:pPr>
              <w:pStyle w:val="ad"/>
              <w:topLinePunct/>
              <w:ind w:leftChars="0" w:left="0" w:rightChars="0" w:right="0" w:firstLineChars="0" w:firstLine="0"/>
              <w:spacing w:line="240" w:lineRule="atLeast"/>
            </w:pPr>
            <w:r>
              <w:t>(</w:t>
            </w:r>
            <w:r>
              <w:t xml:space="preserve">0.062</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57" w:type="pct"/>
            <w:vAlign w:val="center"/>
          </w:tcPr>
          <w:p w:rsidR="0018722C">
            <w:pPr>
              <w:pStyle w:val="a5"/>
              <w:topLinePunct/>
              <w:ind w:leftChars="0" w:left="0" w:rightChars="0" w:right="0" w:firstLineChars="0" w:firstLine="0"/>
              <w:spacing w:line="240" w:lineRule="atLeast"/>
            </w:pPr>
            <w:r>
              <w:t>[</w:t>
            </w:r>
            <w:r>
              <w:t xml:space="preserve"> 32.983</w:t>
            </w:r>
            <w:r>
              <w:t>]</w:t>
            </w:r>
          </w:p>
        </w:tc>
        <w:tc>
          <w:tcPr>
            <w:tcW w:w="1321" w:type="pct"/>
            <w:vAlign w:val="center"/>
          </w:tcPr>
          <w:p w:rsidR="0018722C">
            <w:pPr>
              <w:pStyle w:val="ad"/>
              <w:topLinePunct/>
              <w:ind w:leftChars="0" w:left="0" w:rightChars="0" w:right="0" w:firstLineChars="0" w:firstLine="0"/>
              <w:spacing w:line="240" w:lineRule="atLeast"/>
            </w:pPr>
            <w:r>
              <w:t>[</w:t>
            </w:r>
            <w:r>
              <w:t xml:space="preserve"> 3.643</w:t>
            </w:r>
            <w:r>
              <w:t>]</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w:t>
            </w:r>
            <w:r>
              <w:t>(</w:t>
            </w:r>
            <w:r>
              <w:t>-1</w:t>
            </w:r>
            <w:r>
              <w:t>)</w:t>
            </w:r>
          </w:p>
        </w:tc>
        <w:tc>
          <w:tcPr>
            <w:tcW w:w="13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-0.052</w:t>
            </w:r>
          </w:p>
        </w:tc>
        <w:tc>
          <w:tcPr>
            <w:tcW w:w="13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0.202</w:t>
            </w:r>
          </w:p>
        </w:tc>
      </w:tr>
      <w:tr>
        <w:tc>
          <w:tcPr>
            <w:tcW w:w="2322" w:type="pct"/>
            <w:vMerge/>
            <w:vAlign w:val="center"/>
          </w:tcPr>
          <w:p w:rsidR="0018722C">
            <w:pPr>
              <w:pStyle w:val="ac"/>
              <w:topLinePunct/>
              <w:ind w:leftChars="0" w:left="0" w:rightChars="0" w:right="0" w:firstLineChars="0" w:firstLine="0"/>
              <w:spacing w:line="240" w:lineRule="atLeast"/>
            </w:pPr>
          </w:p>
        </w:tc>
        <w:tc>
          <w:tcPr>
            <w:tcW w:w="1357" w:type="pct"/>
            <w:vAlign w:val="center"/>
          </w:tcPr>
          <w:p w:rsidR="0018722C">
            <w:pPr>
              <w:pStyle w:val="a5"/>
              <w:topLinePunct/>
              <w:ind w:leftChars="0" w:left="0" w:rightChars="0" w:right="0" w:firstLineChars="0" w:firstLine="0"/>
              <w:spacing w:line="240" w:lineRule="atLeast"/>
            </w:pPr>
            <w:r>
              <w:t>(</w:t>
            </w:r>
            <w:r>
              <w:t xml:space="preserve">0.020</w:t>
            </w:r>
            <w:r>
              <w:t>)</w:t>
            </w:r>
          </w:p>
        </w:tc>
        <w:tc>
          <w:tcPr>
            <w:tcW w:w="1321" w:type="pct"/>
            <w:vAlign w:val="center"/>
          </w:tcPr>
          <w:p w:rsidR="0018722C">
            <w:pPr>
              <w:pStyle w:val="ad"/>
              <w:topLinePunct/>
              <w:ind w:leftChars="0" w:left="0" w:rightChars="0" w:right="0" w:firstLineChars="0" w:firstLine="0"/>
              <w:spacing w:line="240" w:lineRule="atLeast"/>
            </w:pPr>
            <w:r>
              <w:t>(</w:t>
            </w:r>
            <w:r>
              <w:t xml:space="preserve">0.049</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57" w:type="pct"/>
            <w:vAlign w:val="center"/>
          </w:tcPr>
          <w:p w:rsidR="0018722C">
            <w:pPr>
              <w:pStyle w:val="a5"/>
              <w:topLinePunct/>
              <w:ind w:leftChars="0" w:left="0" w:rightChars="0" w:right="0" w:firstLineChars="0" w:firstLine="0"/>
              <w:spacing w:line="240" w:lineRule="atLeast"/>
            </w:pPr>
            <w:r>
              <w:t>[</w:t>
            </w:r>
            <w:r>
              <w:t xml:space="preserve"> -2.564</w:t>
            </w:r>
            <w:r>
              <w:t>]</w:t>
            </w:r>
          </w:p>
        </w:tc>
        <w:tc>
          <w:tcPr>
            <w:tcW w:w="1321" w:type="pct"/>
            <w:vAlign w:val="center"/>
          </w:tcPr>
          <w:p w:rsidR="0018722C">
            <w:pPr>
              <w:pStyle w:val="ad"/>
              <w:topLinePunct/>
              <w:ind w:leftChars="0" w:left="0" w:rightChars="0" w:right="0" w:firstLineChars="0" w:firstLine="0"/>
              <w:spacing w:line="240" w:lineRule="atLeast"/>
            </w:pPr>
            <w:r>
              <w:t>[</w:t>
            </w:r>
            <w:r>
              <w:t xml:space="preserve"> 4.535</w:t>
            </w:r>
            <w:r>
              <w:t>]</w:t>
            </w:r>
          </w:p>
        </w:tc>
      </w:tr>
      <w:tr>
        <w:tc>
          <w:tcPr>
            <w:tcW w:w="2322" w:type="pct"/>
            <w:vMerge w:val="restar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c</w:t>
            </w:r>
          </w:p>
        </w:tc>
        <w:tc>
          <w:tcPr>
            <w:tcW w:w="13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-0.063</w:t>
            </w:r>
          </w:p>
        </w:tc>
        <w:tc>
          <w:tcPr>
            <w:tcW w:w="13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0.620</w:t>
            </w:r>
          </w:p>
        </w:tc>
      </w:tr>
      <w:tr>
        <w:tc>
          <w:tcPr>
            <w:tcW w:w="2322" w:type="pct"/>
            <w:vMerge/>
            <w:vAlign w:val="center"/>
          </w:tcPr>
          <w:p w:rsidR="0018722C">
            <w:pPr>
              <w:pStyle w:val="ac"/>
              <w:topLinePunct/>
              <w:ind w:leftChars="0" w:left="0" w:rightChars="0" w:right="0" w:firstLineChars="0" w:firstLine="0"/>
              <w:spacing w:line="240" w:lineRule="atLeast"/>
            </w:pPr>
          </w:p>
        </w:tc>
        <w:tc>
          <w:tcPr>
            <w:tcW w:w="1357" w:type="pct"/>
            <w:vAlign w:val="center"/>
          </w:tcPr>
          <w:p w:rsidR="0018722C">
            <w:pPr>
              <w:pStyle w:val="a5"/>
              <w:topLinePunct/>
              <w:ind w:leftChars="0" w:left="0" w:rightChars="0" w:right="0" w:firstLineChars="0" w:firstLine="0"/>
              <w:spacing w:line="240" w:lineRule="atLeast"/>
            </w:pPr>
            <w:r>
              <w:t>(</w:t>
            </w:r>
            <w:r>
              <w:t xml:space="preserve">0.046</w:t>
            </w:r>
            <w:r>
              <w:t>)</w:t>
            </w:r>
          </w:p>
        </w:tc>
        <w:tc>
          <w:tcPr>
            <w:tcW w:w="1321" w:type="pct"/>
            <w:vAlign w:val="center"/>
          </w:tcPr>
          <w:p w:rsidR="0018722C">
            <w:pPr>
              <w:pStyle w:val="ad"/>
              <w:topLinePunct/>
              <w:ind w:leftChars="0" w:left="0" w:rightChars="0" w:right="0" w:firstLineChars="0" w:firstLine="0"/>
              <w:spacing w:line="240" w:lineRule="atLeast"/>
            </w:pPr>
            <w:r>
              <w:t>(</w:t>
            </w:r>
            <w:r>
              <w:t xml:space="preserve">0.182</w:t>
            </w:r>
            <w:r>
              <w:t>)</w:t>
            </w:r>
          </w:p>
        </w:tc>
      </w:tr>
      <w:tr>
        <w:tc>
          <w:tcPr>
            <w:tcW w:w="2322" w:type="pct"/>
            <w:vMerge/>
            <w:vAlign w:val="center"/>
          </w:tcPr>
          <w:p w:rsidR="0018722C">
            <w:pPr>
              <w:pStyle w:val="ac"/>
              <w:topLinePunct/>
              <w:ind w:leftChars="0" w:left="0" w:rightChars="0" w:right="0" w:firstLineChars="0" w:firstLine="0"/>
              <w:spacing w:line="240" w:lineRule="atLeast"/>
            </w:pPr>
          </w:p>
        </w:tc>
        <w:tc>
          <w:tcPr>
            <w:tcW w:w="1357" w:type="pct"/>
            <w:vAlign w:val="center"/>
          </w:tcPr>
          <w:p w:rsidR="0018722C">
            <w:pPr>
              <w:pStyle w:val="a5"/>
              <w:topLinePunct/>
              <w:ind w:leftChars="0" w:left="0" w:rightChars="0" w:right="0" w:firstLineChars="0" w:firstLine="0"/>
              <w:spacing w:line="240" w:lineRule="atLeast"/>
            </w:pPr>
            <w:r>
              <w:t>[</w:t>
            </w:r>
            <w:r>
              <w:t xml:space="preserve">-1.347</w:t>
            </w:r>
            <w:r>
              <w:t>]</w:t>
            </w:r>
          </w:p>
        </w:tc>
        <w:tc>
          <w:tcPr>
            <w:tcW w:w="1321" w:type="pct"/>
            <w:vAlign w:val="center"/>
          </w:tcPr>
          <w:p w:rsidR="0018722C">
            <w:pPr>
              <w:pStyle w:val="ad"/>
              <w:topLinePunct/>
              <w:ind w:leftChars="0" w:left="0" w:rightChars="0" w:right="0" w:firstLineChars="0" w:firstLine="0"/>
              <w:spacing w:line="240" w:lineRule="atLeast"/>
            </w:pPr>
            <w:r>
              <w:t>[</w:t>
            </w:r>
            <w:r>
              <w:t xml:space="preserve"> 3.413</w:t>
            </w:r>
            <w:r>
              <w:t>]</w:t>
            </w:r>
          </w:p>
        </w:tc>
      </w:tr>
      <w:tr>
        <w:tc>
          <w:tcPr>
            <w:tcW w:w="2322" w:type="pct"/>
            <w:vAlign w:val="center"/>
          </w:tcPr>
          <w:p w:rsidR="0018722C">
            <w:pPr>
              <w:pStyle w:val="ac"/>
              <w:topLinePunct/>
              <w:ind w:leftChars="0" w:left="0" w:rightChars="0" w:right="0" w:firstLineChars="0" w:firstLine="0"/>
              <w:spacing w:line="240" w:lineRule="atLeast"/>
            </w:pPr>
          </w:p>
          <w:p w:rsidR="0018722C">
            <w:pPr>
              <w:pStyle w:val="a5"/>
              <w:topLinePunct/>
              <w:ind w:leftChars="0" w:left="0" w:rightChars="0" w:right="0" w:firstLineChars="0" w:firstLine="0"/>
              <w:spacing w:line="240" w:lineRule="atLeast"/>
            </w:pPr>
            <w:r>
              <w:t>R-squared</w:t>
            </w:r>
          </w:p>
        </w:tc>
        <w:tc>
          <w:tcPr>
            <w:tcW w:w="1357"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0.910</w:t>
            </w:r>
          </w:p>
        </w:tc>
        <w:tc>
          <w:tcPr>
            <w:tcW w:w="1321" w:type="pct"/>
            <w:vAlign w:val="center"/>
          </w:tcPr>
          <w:p w:rsidR="0018722C">
            <w:pPr>
              <w:pStyle w:val="a5"/>
              <w:topLinePunct/>
              <w:ind w:leftChars="0" w:left="0" w:rightChars="0" w:right="0" w:firstLineChars="0" w:firstLine="0"/>
              <w:spacing w:line="240" w:lineRule="atLeast"/>
            </w:pPr>
          </w:p>
          <w:p w:rsidR="0018722C">
            <w:pPr>
              <w:pStyle w:val="affff9"/>
              <w:topLinePunct/>
              <w:ind w:leftChars="0" w:left="0" w:rightChars="0" w:right="0" w:firstLineChars="0" w:firstLine="0"/>
              <w:spacing w:line="240" w:lineRule="atLeast"/>
            </w:pPr>
            <w:r>
              <w:t>0.880</w:t>
            </w:r>
          </w:p>
        </w:tc>
      </w:tr>
      <w:tr>
        <w:tc>
          <w:tcPr>
            <w:tcW w:w="2322" w:type="pct"/>
            <w:vAlign w:val="center"/>
            <w:tcBorders>
              <w:top w:val="single" w:sz="4" w:space="0" w:color="auto"/>
            </w:tcBorders>
          </w:tcPr>
          <w:p w:rsidR="0018722C">
            <w:pPr>
              <w:pStyle w:val="ac"/>
              <w:topLinePunct/>
              <w:ind w:leftChars="0" w:left="0" w:rightChars="0" w:right="0" w:firstLineChars="0" w:firstLine="0"/>
              <w:spacing w:line="240" w:lineRule="atLeast"/>
            </w:pPr>
            <w:r>
              <w:t>Adj. R-squared</w:t>
            </w:r>
          </w:p>
        </w:tc>
        <w:tc>
          <w:tcPr>
            <w:tcW w:w="1357" w:type="pct"/>
            <w:vAlign w:val="center"/>
            <w:tcBorders>
              <w:top w:val="single" w:sz="4" w:space="0" w:color="auto"/>
            </w:tcBorders>
          </w:tcPr>
          <w:p w:rsidR="0018722C">
            <w:pPr>
              <w:pStyle w:val="affff9"/>
              <w:topLinePunct/>
              <w:ind w:leftChars="0" w:left="0" w:rightChars="0" w:right="0" w:firstLineChars="0" w:firstLine="0"/>
              <w:spacing w:line="240" w:lineRule="atLeast"/>
            </w:pPr>
            <w:r>
              <w:t>0.908</w:t>
            </w:r>
          </w:p>
        </w:tc>
        <w:tc>
          <w:tcPr>
            <w:tcW w:w="1321" w:type="pct"/>
            <w:vAlign w:val="center"/>
            <w:tcBorders>
              <w:top w:val="single" w:sz="4" w:space="0" w:color="auto"/>
            </w:tcBorders>
          </w:tcPr>
          <w:p w:rsidR="0018722C">
            <w:pPr>
              <w:pStyle w:val="affff9"/>
              <w:topLinePunct/>
              <w:ind w:leftChars="0" w:left="0" w:rightChars="0" w:right="0" w:firstLineChars="0" w:firstLine="0"/>
              <w:spacing w:line="240" w:lineRule="atLeast"/>
            </w:pPr>
            <w:r>
              <w:t>0.876</w:t>
            </w:r>
          </w:p>
        </w:tc>
      </w:tr>
    </w:tbl>
    <w:p w:rsidR="0018722C">
      <w:pPr>
        <w:topLinePunct/>
        <w:pStyle w:val="affa"/>
      </w:pPr>
    </w:p>
    <w:p w:rsidR="0018722C">
      <w:pPr>
        <w:topLinePunct/>
      </w:pPr>
      <w:r>
        <w:t>图</w:t>
      </w:r>
      <w:r>
        <w:rPr>
          <w:rFonts w:ascii="Times New Roman" w:eastAsia="宋体"/>
        </w:rPr>
        <w:t>5.1</w:t>
      </w:r>
      <w:r>
        <w:t>为采用</w:t>
      </w:r>
      <w:r>
        <w:rPr>
          <w:rFonts w:ascii="Times New Roman" w:eastAsia="宋体"/>
        </w:rPr>
        <w:t>2006</w:t>
      </w:r>
      <w:r>
        <w:t>年</w:t>
      </w:r>
      <w:r>
        <w:rPr>
          <w:rFonts w:ascii="Times New Roman" w:eastAsia="宋体"/>
        </w:rPr>
        <w:t>10</w:t>
      </w:r>
      <w:r>
        <w:t>月至</w:t>
      </w:r>
      <w:r>
        <w:rPr>
          <w:rFonts w:ascii="Times New Roman" w:eastAsia="宋体"/>
        </w:rPr>
        <w:t>2013</w:t>
      </w:r>
      <w:r>
        <w:t>年</w:t>
      </w:r>
      <w:r>
        <w:rPr>
          <w:rFonts w:ascii="Times New Roman" w:eastAsia="宋体"/>
        </w:rPr>
        <w:t>3</w:t>
      </w:r>
      <w:r>
        <w:t>月的数据建立</w:t>
      </w:r>
      <w:r>
        <w:rPr>
          <w:rFonts w:ascii="Times New Roman" w:eastAsia="宋体"/>
        </w:rPr>
        <w:t>FAVAR</w:t>
      </w:r>
      <w:r>
        <w:t>模型之后，利率</w:t>
      </w:r>
      <w:r>
        <w:rPr>
          <w:rFonts w:ascii="Times New Roman" w:eastAsia="宋体"/>
        </w:rPr>
        <w:t>r</w:t>
      </w:r>
      <w:r>
        <w:t>发生一单位正向标准差扰动时对宏观经济产出因子产生的冲击。从图</w:t>
      </w:r>
      <w:r>
        <w:rPr>
          <w:rFonts w:ascii="Times New Roman" w:eastAsia="宋体"/>
        </w:rPr>
        <w:t>5.1</w:t>
      </w:r>
      <w:r>
        <w:t>中可以观</w:t>
      </w:r>
      <w:r>
        <w:t>察到，产出因子对利率的正向扰动在起初阶段产生反向的反应，在滞后</w:t>
      </w:r>
      <w:r>
        <w:rPr>
          <w:rFonts w:ascii="Times New Roman" w:eastAsia="宋体"/>
        </w:rPr>
        <w:t>8</w:t>
      </w:r>
      <w:r>
        <w:t>期时转</w:t>
      </w:r>
      <w:r>
        <w:t>变方向受到利率的正向影响，负向影响最大值为</w:t>
      </w:r>
      <w:r>
        <w:rPr>
          <w:rFonts w:ascii="Times New Roman" w:eastAsia="宋体"/>
        </w:rPr>
        <w:t>-0.75</w:t>
      </w:r>
      <w:r>
        <w:t>左右，正向影响最大值为</w:t>
      </w:r>
      <w:r>
        <w:rPr>
          <w:rFonts w:ascii="Times New Roman" w:eastAsia="宋体"/>
        </w:rPr>
        <w:t>0.1</w:t>
      </w:r>
      <w:r>
        <w:t>左右，滞后</w:t>
      </w:r>
      <w:r>
        <w:rPr>
          <w:rFonts w:ascii="Times New Roman" w:eastAsia="宋体"/>
        </w:rPr>
        <w:t>21</w:t>
      </w:r>
      <w:r>
        <w:t>期时反应基本消失，这一结果说明利率对当期的经济增长具有负效应</w:t>
      </w:r>
      <w:r>
        <w:rPr>
          <w:rFonts w:ascii="Times New Roman" w:eastAsia="宋体"/>
          <w:spacing w:val="-2"/>
          <w:rFonts w:hint="eastAsia"/>
        </w:rPr>
        <w:t>，</w:t>
      </w:r>
      <w:r w:rsidR="001852F3">
        <w:rPr>
          <w:rFonts w:ascii="Times New Roman" w:eastAsia="宋体"/>
        </w:rPr>
        <w:t xml:space="preserve">   </w:t>
      </w:r>
      <w:r>
        <w:t>对滞后</w:t>
      </w:r>
      <w:r>
        <w:rPr>
          <w:rFonts w:ascii="Times New Roman" w:eastAsia="宋体"/>
        </w:rPr>
        <w:t>8</w:t>
      </w:r>
      <w:r>
        <w:t>期之后的经济增长则具有正效应。</w:t>
      </w:r>
    </w:p>
    <w:p w:rsidR="0018722C">
      <w:pPr>
        <w:topLinePunct/>
      </w:pPr>
      <w:r>
        <w:rPr>
          <w:rFonts w:cstheme="minorBidi" w:hAnsiTheme="minorHAnsi" w:eastAsiaTheme="minorHAnsi" w:asciiTheme="minorHAnsi" w:ascii="Arial"/>
        </w:rPr>
        <w:t>Impulse response of factor1 to r</w:t>
      </w:r>
    </w:p>
    <w:p w:rsidR="0018722C">
      <w:pPr>
        <w:pStyle w:val="ae"/>
        <w:topLinePunct/>
      </w:pPr>
      <w:r>
        <w:rPr>
          <w:kern w:val="2"/>
          <w:sz w:val="22"/>
          <w:szCs w:val="22"/>
          <w:rFonts w:cstheme="minorBidi" w:hAnsiTheme="minorHAnsi" w:eastAsiaTheme="minorHAnsi" w:asciiTheme="minorHAnsi"/>
        </w:rPr>
        <w:pict>
          <v:group style="margin-left:159.854584pt;margin-top:-6.458424pt;width:274.850pt;height:194.1pt;mso-position-horizontal-relative:page;mso-position-vertical-relative:paragraph;z-index:2656" coordorigin="3197,-129" coordsize="5497,3882">
            <v:line style="position:absolute" from="3197,-129" to="8687,-129" stroked="true" strokeweight=".063188pt" strokecolor="#000000">
              <v:stroke dashstyle="solid"/>
            </v:line>
            <v:line style="position:absolute" from="8689,-124" to="8694,-124" stroked="true" strokeweight=".451432pt" strokecolor="#000000">
              <v:stroke dashstyle="solid"/>
            </v:line>
            <v:line style="position:absolute" from="3197,3743" to="8687,3743" stroked="true" strokeweight=".063188pt" strokecolor="#000000">
              <v:stroke dashstyle="solid"/>
            </v:line>
            <v:line style="position:absolute" from="8689,3748" to="8694,3748" stroked="true" strokeweight=".451432pt" strokecolor="#000000">
              <v:stroke dashstyle="solid"/>
            </v:line>
            <v:line style="position:absolute" from="8687,3743" to="8687,-129" stroked="true" strokeweight=".030688pt" strokecolor="#000000">
              <v:stroke dashstyle="solid"/>
            </v:line>
            <v:line style="position:absolute" from="8689,-124" to="8694,-124" stroked="true" strokeweight=".451432pt" strokecolor="#000000">
              <v:stroke dashstyle="solid"/>
            </v:line>
            <v:line style="position:absolute" from="3197,3743" to="3197,-129" stroked="true" strokeweight=".030688pt" strokecolor="#000000">
              <v:stroke dashstyle="solid"/>
            </v:line>
            <v:line style="position:absolute" from="3200,-124" to="3204,-124" stroked="true" strokeweight=".451432pt" strokecolor="#000000">
              <v:stroke dashstyle="solid"/>
            </v:line>
            <v:line style="position:absolute" from="3197,3743" to="8687,3743" stroked="true" strokeweight=".063188pt" strokecolor="#000000">
              <v:stroke dashstyle="solid"/>
            </v:line>
            <v:line style="position:absolute" from="8689,3748" to="8694,3748" stroked="true" strokeweight=".451432pt" strokecolor="#000000">
              <v:stroke dashstyle="solid"/>
            </v:line>
            <v:line style="position:absolute" from="3197,3743" to="3197,-129" stroked="true" strokeweight=".030688pt" strokecolor="#000000">
              <v:stroke dashstyle="solid"/>
            </v:line>
            <v:line style="position:absolute" from="3200,-124" to="3204,-124" stroked="true" strokeweight=".451432pt" strokecolor="#000000">
              <v:stroke dashstyle="solid"/>
            </v:line>
            <v:line style="position:absolute" from="3755,3743" to="3755,3626" stroked="true" strokeweight=".030688pt" strokecolor="#000000">
              <v:stroke dashstyle="solid"/>
            </v:line>
            <v:line style="position:absolute" from="3757,3630" to="3761,3630" stroked="true" strokeweight=".451432pt" strokecolor="#000000">
              <v:stroke dashstyle="solid"/>
            </v:line>
            <v:line style="position:absolute" from="3755,-129" to="3755,-20" stroked="true" strokeweight=".030688pt" strokecolor="#000000">
              <v:stroke dashstyle="solid"/>
            </v:line>
            <v:line style="position:absolute" from="3757,-15" to="3761,-15" stroked="true" strokeweight=".451432pt" strokecolor="#000000">
              <v:stroke dashstyle="solid"/>
            </v:line>
            <v:line style="position:absolute" from="4580,3743" to="4580,3626" stroked="true" strokeweight=".030688pt" strokecolor="#000000">
              <v:stroke dashstyle="solid"/>
            </v:line>
            <v:line style="position:absolute" from="4582,3630" to="4586,3630" stroked="true" strokeweight=".451432pt" strokecolor="#000000">
              <v:stroke dashstyle="solid"/>
            </v:line>
            <v:line style="position:absolute" from="4580,-129" to="4580,-20" stroked="true" strokeweight=".030688pt" strokecolor="#000000">
              <v:stroke dashstyle="solid"/>
            </v:line>
            <v:line style="position:absolute" from="4582,-15" to="4586,-15" stroked="true" strokeweight=".451432pt" strokecolor="#000000">
              <v:stroke dashstyle="solid"/>
            </v:line>
            <v:line style="position:absolute" from="5400,3743" to="5400,3626" stroked="true" strokeweight=".030688pt" strokecolor="#000000">
              <v:stroke dashstyle="solid"/>
            </v:line>
            <v:line style="position:absolute" from="5402,3630" to="5407,3630" stroked="true" strokeweight=".451432pt" strokecolor="#000000">
              <v:stroke dashstyle="solid"/>
            </v:line>
            <v:line style="position:absolute" from="5400,-129" to="5400,-20" stroked="true" strokeweight=".030688pt" strokecolor="#000000">
              <v:stroke dashstyle="solid"/>
            </v:line>
            <v:line style="position:absolute" from="5402,-15" to="5407,-15" stroked="true" strokeweight=".451432pt" strokecolor="#000000">
              <v:stroke dashstyle="solid"/>
            </v:line>
            <v:line style="position:absolute" from="6221,3743" to="6221,3626" stroked="true" strokeweight=".030688pt" strokecolor="#000000">
              <v:stroke dashstyle="solid"/>
            </v:line>
            <v:line style="position:absolute" from="6223,3630" to="6227,3630" stroked="true" strokeweight=".451432pt" strokecolor="#000000">
              <v:stroke dashstyle="solid"/>
            </v:line>
            <v:line style="position:absolute" from="6221,-129" to="6221,-20" stroked="true" strokeweight=".030688pt" strokecolor="#000000">
              <v:stroke dashstyle="solid"/>
            </v:line>
            <v:line style="position:absolute" from="6223,-15" to="6227,-15" stroked="true" strokeweight=".451432pt" strokecolor="#000000">
              <v:stroke dashstyle="solid"/>
            </v:line>
            <v:line style="position:absolute" from="7041,3743" to="7041,3626" stroked="true" strokeweight=".030688pt" strokecolor="#000000">
              <v:stroke dashstyle="solid"/>
            </v:line>
            <v:line style="position:absolute" from="7044,3630" to="7048,3630" stroked="true" strokeweight=".451432pt" strokecolor="#000000">
              <v:stroke dashstyle="solid"/>
            </v:line>
            <v:line style="position:absolute" from="7041,-129" to="7041,-20" stroked="true" strokeweight=".030688pt" strokecolor="#000000">
              <v:stroke dashstyle="solid"/>
            </v:line>
            <v:line style="position:absolute" from="7044,-15" to="7048,-15" stroked="true" strokeweight=".451432pt" strokecolor="#000000">
              <v:stroke dashstyle="solid"/>
            </v:line>
            <v:line style="position:absolute" from="7862,3743" to="7862,3626" stroked="true" strokeweight=".030688pt" strokecolor="#000000">
              <v:stroke dashstyle="solid"/>
            </v:line>
            <v:line style="position:absolute" from="7864,3630" to="7869,3630" stroked="true" strokeweight=".451432pt" strokecolor="#000000">
              <v:stroke dashstyle="solid"/>
            </v:line>
            <v:line style="position:absolute" from="7862,-129" to="7862,-20" stroked="true" strokeweight=".030688pt" strokecolor="#000000">
              <v:stroke dashstyle="solid"/>
            </v:line>
            <v:line style="position:absolute" from="7864,-15" to="7869,-15" stroked="true" strokeweight=".451432pt" strokecolor="#000000">
              <v:stroke dashstyle="solid"/>
            </v:line>
            <v:line style="position:absolute" from="8687,3743" to="8687,3626" stroked="true" strokeweight=".030688pt" strokecolor="#000000">
              <v:stroke dashstyle="solid"/>
            </v:line>
            <v:line style="position:absolute" from="8689,3630" to="8694,3630" stroked="true" strokeweight=".451432pt" strokecolor="#000000">
              <v:stroke dashstyle="solid"/>
            </v:line>
            <v:line style="position:absolute" from="8687,-129" to="8687,-20" stroked="true" strokeweight=".030688pt" strokecolor="#000000">
              <v:stroke dashstyle="solid"/>
            </v:line>
            <v:line style="position:absolute" from="8689,-15" to="8694,-15" stroked="true" strokeweight=".451432pt" strokecolor="#000000">
              <v:stroke dashstyle="solid"/>
            </v:line>
            <v:line style="position:absolute" from="3197,3743" to="3250,3743" stroked="true" strokeweight=".063188pt" strokecolor="#000000">
              <v:stroke dashstyle="solid"/>
            </v:line>
            <v:line style="position:absolute" from="3252,3748" to="3257,3748" stroked="true" strokeweight=".451432pt" strokecolor="#000000">
              <v:stroke dashstyle="solid"/>
            </v:line>
            <v:line style="position:absolute" from="8687,3743" to="8630,3743" stroked="true" strokeweight=".063188pt" strokecolor="#000000">
              <v:stroke dashstyle="solid"/>
            </v:line>
            <v:line style="position:absolute" from="8632,3748" to="8636,3748" stroked="true" strokeweight=".451432pt" strokecolor="#000000">
              <v:stroke dashstyle="solid"/>
            </v:line>
            <v:line style="position:absolute" from="3197,3291" to="3250,3291" stroked="true" strokeweight=".063188pt" strokecolor="#000000">
              <v:stroke dashstyle="solid"/>
            </v:line>
            <v:line style="position:absolute" from="3252,3296" to="3257,3296" stroked="true" strokeweight=".451432pt" strokecolor="#000000">
              <v:stroke dashstyle="solid"/>
            </v:line>
            <v:line style="position:absolute" from="8687,3291" to="8630,3291" stroked="true" strokeweight=".063188pt" strokecolor="#000000">
              <v:stroke dashstyle="solid"/>
            </v:line>
            <v:line style="position:absolute" from="8632,3296" to="8636,3296" stroked="true" strokeweight=".451432pt" strokecolor="#000000">
              <v:stroke dashstyle="solid"/>
            </v:line>
            <v:line style="position:absolute" from="3197,2848" to="3250,2848" stroked="true" strokeweight=".063188pt" strokecolor="#000000">
              <v:stroke dashstyle="solid"/>
            </v:line>
            <v:line style="position:absolute" from="3252,2852" to="3257,2852" stroked="true" strokeweight=".451432pt" strokecolor="#000000">
              <v:stroke dashstyle="solid"/>
            </v:line>
            <v:line style="position:absolute" from="8687,2848" to="8630,2848" stroked="true" strokeweight=".063188pt" strokecolor="#000000">
              <v:stroke dashstyle="solid"/>
            </v:line>
            <v:line style="position:absolute" from="8632,2852" to="8636,2852" stroked="true" strokeweight=".451432pt" strokecolor="#000000">
              <v:stroke dashstyle="solid"/>
            </v:line>
            <v:line style="position:absolute" from="3197,2395" to="3250,2395" stroked="true" strokeweight=".063188pt" strokecolor="#000000">
              <v:stroke dashstyle="solid"/>
            </v:line>
            <v:line style="position:absolute" from="3252,2400" to="3257,2400" stroked="true" strokeweight=".451432pt" strokecolor="#000000">
              <v:stroke dashstyle="solid"/>
            </v:line>
            <v:line style="position:absolute" from="8687,2395" to="8630,2395" stroked="true" strokeweight=".063188pt" strokecolor="#000000">
              <v:stroke dashstyle="solid"/>
            </v:line>
            <v:line style="position:absolute" from="8632,2400" to="8636,2400" stroked="true" strokeweight=".451432pt" strokecolor="#000000">
              <v:stroke dashstyle="solid"/>
            </v:line>
            <v:line style="position:absolute" from="3197,1952" to="3250,1952" stroked="true" strokeweight=".063188pt" strokecolor="#000000">
              <v:stroke dashstyle="solid"/>
            </v:line>
            <v:line style="position:absolute" from="3252,1957" to="3257,1957" stroked="true" strokeweight=".451432pt" strokecolor="#000000">
              <v:stroke dashstyle="solid"/>
            </v:line>
            <v:line style="position:absolute" from="8687,1952" to="8630,1952" stroked="true" strokeweight=".063188pt" strokecolor="#000000">
              <v:stroke dashstyle="solid"/>
            </v:line>
            <v:line style="position:absolute" from="8632,1957" to="8636,1957" stroked="true" strokeweight=".451432pt" strokecolor="#000000">
              <v:stroke dashstyle="solid"/>
            </v:line>
            <v:line style="position:absolute" from="3197,1500" to="3250,1500" stroked="true" strokeweight=".063188pt" strokecolor="#000000">
              <v:stroke dashstyle="solid"/>
            </v:line>
            <v:line style="position:absolute" from="3252,1505" to="3257,1505" stroked="true" strokeweight=".451432pt" strokecolor="#000000">
              <v:stroke dashstyle="solid"/>
            </v:line>
            <v:line style="position:absolute" from="8687,1500" to="8630,1500" stroked="true" strokeweight=".063188pt" strokecolor="#000000">
              <v:stroke dashstyle="solid"/>
            </v:line>
            <v:line style="position:absolute" from="8632,1505" to="8636,1505" stroked="true" strokeweight=".451432pt" strokecolor="#000000">
              <v:stroke dashstyle="solid"/>
            </v:line>
            <v:line style="position:absolute" from="3197,1057" to="3250,1057" stroked="true" strokeweight=".063188pt" strokecolor="#000000">
              <v:stroke dashstyle="solid"/>
            </v:line>
            <v:line style="position:absolute" from="3252,1061" to="3257,1061" stroked="true" strokeweight=".451432pt" strokecolor="#000000">
              <v:stroke dashstyle="solid"/>
            </v:line>
            <v:line style="position:absolute" from="8687,1057" to="8630,1057" stroked="true" strokeweight=".063188pt" strokecolor="#000000">
              <v:stroke dashstyle="solid"/>
            </v:line>
            <v:line style="position:absolute" from="8632,1061" to="8636,1061" stroked="true" strokeweight=".451432pt" strokecolor="#000000">
              <v:stroke dashstyle="solid"/>
            </v:line>
            <v:line style="position:absolute" from="3197,613" to="3250,613" stroked="true" strokeweight=".063188pt" strokecolor="#000000">
              <v:stroke dashstyle="solid"/>
            </v:line>
            <v:line style="position:absolute" from="3252,618" to="3257,618" stroked="true" strokeweight=".451432pt" strokecolor="#000000">
              <v:stroke dashstyle="solid"/>
            </v:line>
            <v:line style="position:absolute" from="8687,613" to="8630,613" stroked="true" strokeweight=".063188pt" strokecolor="#000000">
              <v:stroke dashstyle="solid"/>
            </v:line>
            <v:line style="position:absolute" from="8632,618" to="8636,618" stroked="true" strokeweight=".451432pt" strokecolor="#000000">
              <v:stroke dashstyle="solid"/>
            </v:line>
            <v:line style="position:absolute" from="3197,161" to="3250,161" stroked="true" strokeweight=".063188pt" strokecolor="#000000">
              <v:stroke dashstyle="solid"/>
            </v:line>
            <v:line style="position:absolute" from="3252,166" to="3257,166" stroked="true" strokeweight=".451432pt" strokecolor="#000000">
              <v:stroke dashstyle="solid"/>
            </v:line>
            <v:line style="position:absolute" from="8687,161" to="8630,161" stroked="true" strokeweight=".063188pt" strokecolor="#000000">
              <v:stroke dashstyle="solid"/>
            </v:line>
            <v:line style="position:absolute" from="8632,166" to="8636,166" stroked="true" strokeweight=".451432pt" strokecolor="#000000">
              <v:stroke dashstyle="solid"/>
            </v:line>
            <v:line style="position:absolute" from="3197,-129" to="8687,-129" stroked="true" strokeweight=".063188pt" strokecolor="#000000">
              <v:stroke dashstyle="solid"/>
            </v:line>
            <v:line style="position:absolute" from="8689,-124" to="8694,-124" stroked="true" strokeweight=".451432pt" strokecolor="#000000">
              <v:stroke dashstyle="solid"/>
            </v:line>
            <v:line style="position:absolute" from="3197,3743" to="8687,3743" stroked="true" strokeweight=".063188pt" strokecolor="#000000">
              <v:stroke dashstyle="solid"/>
            </v:line>
            <v:line style="position:absolute" from="8689,3748" to="8694,3748" stroked="true" strokeweight=".451432pt" strokecolor="#000000">
              <v:stroke dashstyle="solid"/>
            </v:line>
            <v:line style="position:absolute" from="8687,3743" to="8687,-129" stroked="true" strokeweight=".030688pt" strokecolor="#000000">
              <v:stroke dashstyle="solid"/>
            </v:line>
            <v:line style="position:absolute" from="8689,-124" to="8694,-124" stroked="true" strokeweight=".451432pt" strokecolor="#000000">
              <v:stroke dashstyle="solid"/>
            </v:line>
            <v:line style="position:absolute" from="3197,3743" to="3197,-129" stroked="true" strokeweight=".030688pt" strokecolor="#000000">
              <v:stroke dashstyle="solid"/>
            </v:line>
            <v:line style="position:absolute" from="3200,-124" to="3204,-124" stroked="true" strokeweight=".451432pt" strokecolor="#000000">
              <v:stroke dashstyle="solid"/>
            </v:line>
            <v:shape style="position:absolute;left:3210;top:1499;width:5477;height:2226" coordorigin="3211,1500" coordsize="5477,2226" path="m3211,1500l3483,3725,3755,3481,4031,2604,4303,2197,4580,2197,4852,2142,5124,2016,5400,1898,5672,1816,5949,1753,6221,1744,6493,1798,6769,1853,7041,1880,7318,1862,7590,1835,7862,1816,8138,1835,8410,1916,8687,2016e" filled="false" stroked="true" strokeweight=".058582pt" strokecolor="#000000">
              <v:path arrowok="t"/>
              <v:stroke dashstyle="shortdot"/>
            </v:shape>
            <v:shape style="position:absolute;left:3210;top:1246;width:5477;height:1955" coordorigin="3211,1247" coordsize="5477,1955" path="m3211,1500l3483,3201,3755,2821,4031,2025,4303,1663,4580,1609,4852,1536,5124,1437,5400,1337,5672,1274,5949,1247,6221,1256,6493,1292,6769,1328,7041,1355,7318,1373,7590,1391,7862,1400,8138,1418,8410,1446,8687,1473e" filled="false" stroked="true" strokeweight=".059517pt" strokecolor="#000000">
              <v:path arrowok="t"/>
              <v:stroke dashstyle="solid"/>
            </v:shape>
            <v:shape style="position:absolute;left:3210;top:712;width:5477;height:1982" coordorigin="3211,713" coordsize="5477,1982" path="m3211,1500l3483,2694,3755,2197,4031,1536,4303,1174,4580,1075,4852,1030,5124,948,5400,831,5672,740,5949,713,6221,731,6493,785,6769,840,7041,903,7318,930,7590,912,7862,885,8138,921,8410,1020,8687,1102e" filled="false" stroked="true" strokeweight=".059427pt" strokecolor="#000000">
              <v:path arrowok="t"/>
              <v:stroke dashstyle="shortdot"/>
            </v:shape>
            <v:shape style="position:absolute;left:3210;top:1499;width:5477;height:2" coordorigin="3211,1500" coordsize="5477,0" path="m3211,1500l3211,1500,8410,1500,8687,1500e" filled="false" stroked="true" strokeweight=".063188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0"/>
          <w:sz w:val="11"/>
        </w:rPr>
        <w:t>0.6</w:t>
      </w:r>
    </w:p>
    <w:p w:rsidR="0018722C">
      <w:pPr>
        <w:topLinePunct/>
      </w:pPr>
      <w:r>
        <w:rPr>
          <w:rFonts w:cstheme="minorBidi" w:hAnsiTheme="minorHAnsi" w:eastAsiaTheme="minorHAnsi" w:asciiTheme="minorHAnsi" w:ascii="Arial"/>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w:t>
      </w:r>
    </w:p>
    <w:p w:rsidR="0018722C">
      <w:pPr>
        <w:spacing w:before="103"/>
        <w:ind w:leftChars="0" w:left="1443" w:rightChars="0" w:right="0" w:firstLineChars="0" w:firstLine="0"/>
        <w:jc w:val="left"/>
        <w:topLinePunct/>
      </w:pPr>
      <w:r>
        <w:rPr>
          <w:kern w:val="2"/>
          <w:sz w:val="11"/>
          <w:szCs w:val="22"/>
          <w:rFonts w:cstheme="minorBidi" w:hAnsiTheme="minorHAnsi" w:eastAsiaTheme="minorHAnsi" w:asciiTheme="minorHAnsi" w:ascii="Arial"/>
          <w:w w:val="60"/>
        </w:rPr>
        <w:t>-0.2</w:t>
      </w:r>
    </w:p>
    <w:p w:rsidR="0018722C">
      <w:pPr>
        <w:spacing w:before="103"/>
        <w:ind w:leftChars="0" w:left="1443" w:rightChars="0" w:right="0" w:firstLineChars="0" w:firstLine="0"/>
        <w:jc w:val="left"/>
        <w:topLinePunct/>
      </w:pPr>
      <w:r>
        <w:rPr>
          <w:kern w:val="2"/>
          <w:sz w:val="11"/>
          <w:szCs w:val="22"/>
          <w:rFonts w:cstheme="minorBidi" w:hAnsiTheme="minorHAnsi" w:eastAsiaTheme="minorHAnsi" w:asciiTheme="minorHAnsi" w:ascii="Arial"/>
          <w:w w:val="60"/>
        </w:rPr>
        <w:t>-0.4</w:t>
      </w:r>
    </w:p>
    <w:p w:rsidR="0018722C">
      <w:pPr>
        <w:spacing w:before="104"/>
        <w:ind w:leftChars="0" w:left="1443" w:rightChars="0" w:right="0" w:firstLineChars="0" w:firstLine="0"/>
        <w:jc w:val="left"/>
        <w:topLinePunct/>
      </w:pPr>
      <w:r>
        <w:rPr>
          <w:kern w:val="2"/>
          <w:sz w:val="11"/>
          <w:szCs w:val="22"/>
          <w:rFonts w:cstheme="minorBidi" w:hAnsiTheme="minorHAnsi" w:eastAsiaTheme="minorHAnsi" w:asciiTheme="minorHAnsi" w:ascii="Arial"/>
          <w:w w:val="60"/>
        </w:rPr>
        <w:t>-0.6</w:t>
      </w:r>
    </w:p>
    <w:p w:rsidR="0018722C">
      <w:pPr>
        <w:spacing w:before="104"/>
        <w:ind w:leftChars="0" w:left="1443" w:rightChars="0" w:right="0" w:firstLineChars="0" w:firstLine="0"/>
        <w:jc w:val="left"/>
        <w:keepNext/>
        <w:topLinePunct/>
      </w:pPr>
      <w:r>
        <w:rPr>
          <w:kern w:val="2"/>
          <w:sz w:val="11"/>
          <w:szCs w:val="22"/>
          <w:rFonts w:cstheme="minorBidi" w:hAnsiTheme="minorHAnsi" w:eastAsiaTheme="minorHAnsi" w:asciiTheme="minorHAnsi" w:ascii="Arial"/>
          <w:w w:val="60"/>
        </w:rPr>
        <w:t>-0.8</w:t>
      </w:r>
    </w:p>
    <w:p w:rsidR="0018722C">
      <w:pPr>
        <w:spacing w:line="113" w:lineRule="exact" w:before="103"/>
        <w:ind w:leftChars="0" w:left="1491" w:rightChars="0" w:right="0" w:firstLineChars="0" w:firstLine="0"/>
        <w:jc w:val="left"/>
        <w:keepNext/>
        <w:topLinePunct/>
      </w:pPr>
      <w:r>
        <w:rPr>
          <w:kern w:val="2"/>
          <w:sz w:val="11"/>
          <w:szCs w:val="22"/>
          <w:rFonts w:cstheme="minorBidi" w:hAnsiTheme="minorHAnsi" w:eastAsiaTheme="minorHAnsi" w:asciiTheme="minorHAnsi" w:ascii="Arial"/>
          <w:w w:val="60"/>
        </w:rPr>
        <w:t>-1</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1  </w:t>
      </w:r>
      <w:r>
        <w:t>利率对产出因子的脉冲响应线</w:t>
      </w:r>
    </w:p>
    <w:p w:rsidR="0018722C">
      <w:pPr>
        <w:topLinePunct/>
      </w:pPr>
      <w:r>
        <w:rPr>
          <w:rFonts w:cstheme="minorBidi" w:hAnsiTheme="minorHAnsi" w:eastAsiaTheme="minorHAnsi" w:asciiTheme="minorHAnsi" w:ascii="Times New Roman" w:hAnsi="Times New Roman" w:eastAsia="Times New Roman" w:cs="Times New Roman"/>
          <w:b/>
        </w:rPr>
        <w:t>2. TVP-FAVAR</w:t>
      </w:r>
      <w:r>
        <w:rPr>
          <w:b/>
          <w:rFonts w:ascii="楷体" w:eastAsia="楷体" w:hint="eastAsia" w:cstheme="minorBidi" w:hAnsiTheme="minorHAnsi" w:hAnsi="Times New Roman" w:cs="Times New Roman"/>
        </w:rPr>
        <w:t>模型的建立及脉冲响应分析</w:t>
      </w:r>
    </w:p>
    <w:p w:rsidR="0018722C">
      <w:pPr>
        <w:topLinePunct/>
      </w:pPr>
      <w:r>
        <w:t>在</w:t>
      </w:r>
      <w:r>
        <w:rPr>
          <w:rFonts w:ascii="Times New Roman" w:eastAsia="Times New Roman"/>
        </w:rPr>
        <w:t>FAVAR</w:t>
      </w:r>
      <w:r>
        <w:t>模型的基础上，对产出因子和利率</w:t>
      </w:r>
      <w:r>
        <w:rPr>
          <w:rFonts w:ascii="Times New Roman" w:eastAsia="Times New Roman"/>
        </w:rPr>
        <w:t>r</w:t>
      </w:r>
      <w:r>
        <w:t>建立</w:t>
      </w:r>
      <w:r>
        <w:rPr>
          <w:rFonts w:ascii="Times New Roman" w:eastAsia="Times New Roman"/>
        </w:rPr>
        <w:t>TVP-FAVAR</w:t>
      </w:r>
      <w:r>
        <w:rPr>
          <w:rFonts w:ascii="Times New Roman" w:eastAsia="Times New Roman"/>
          <w:rFonts w:ascii="Times New Roman" w:eastAsia="Times New Roman"/>
        </w:rPr>
        <w:t>（</w:t>
      </w:r>
      <w:r>
        <w:rPr>
          <w:rFonts w:ascii="Times New Roman" w:eastAsia="Times New Roman"/>
        </w:rPr>
        <w:t>1,1</w:t>
      </w:r>
      <w:r>
        <w:rPr>
          <w:rFonts w:ascii="Times New Roman" w:eastAsia="Times New Roman"/>
          <w:rFonts w:ascii="Times New Roman" w:eastAsia="Times New Roman"/>
        </w:rPr>
        <w:t>）</w:t>
      </w:r>
      <w:r>
        <w:t>模型</w:t>
      </w:r>
    </w:p>
    <w:p w:rsidR="0018722C">
      <w:pPr>
        <w:topLinePunct/>
      </w:pPr>
      <w:r>
        <w:rPr>
          <w:rFonts w:ascii="Times New Roman" w:eastAsia="Times New Roman"/>
          <w:rFonts w:ascii="Times New Roman" w:eastAsia="Times New Roman"/>
        </w:rPr>
        <w:t>（</w:t>
      </w:r>
      <w:r>
        <w:rPr>
          <w:rFonts w:ascii="Times New Roman" w:eastAsia="Times New Roman"/>
        </w:rPr>
        <w:t xml:space="preserve">5.2</w:t>
      </w:r>
      <w:r>
        <w:rPr>
          <w:rFonts w:ascii="Times New Roman" w:eastAsia="Times New Roman"/>
          <w:rFonts w:ascii="Times New Roman" w:eastAsia="Times New Roman"/>
        </w:rPr>
        <w:t>）</w:t>
      </w:r>
      <w:r>
        <w:t>、</w:t>
      </w:r>
      <w:r>
        <w:rPr>
          <w:rFonts w:ascii="Times New Roman" w:eastAsia="Times New Roman"/>
          <w:rFonts w:ascii="Times New Roman" w:eastAsia="Times New Roman"/>
        </w:rPr>
        <w:t>（</w:t>
      </w:r>
      <w:r>
        <w:rPr>
          <w:rFonts w:ascii="Times New Roman" w:eastAsia="Times New Roman"/>
        </w:rPr>
        <w:t xml:space="preserve">5.3</w:t>
      </w:r>
      <w:r>
        <w:rPr>
          <w:rFonts w:ascii="Times New Roman" w:eastAsia="Times New Roman"/>
          <w:rFonts w:ascii="Times New Roman" w:eastAsia="Times New Roman"/>
        </w:rPr>
        <w:t>）</w:t>
      </w:r>
      <w:r>
        <w:t>式，此时</w:t>
      </w:r>
      <w:r>
        <w:rPr>
          <w:rFonts w:ascii="Times New Roman" w:eastAsia="Times New Roman"/>
        </w:rPr>
        <w:t>TVP-FAVAR</w:t>
      </w:r>
      <w:r>
        <w:t>模型与</w:t>
      </w:r>
      <w:r>
        <w:rPr>
          <w:rFonts w:ascii="Times New Roman" w:eastAsia="Times New Roman"/>
        </w:rPr>
        <w:t>FAVAR</w:t>
      </w:r>
      <w:r>
        <w:t>模型的计算方法不同，不再通</w:t>
      </w:r>
      <w:r>
        <w:t>过主成分分析的方法提取产出因子与价格因子，而是通过</w:t>
      </w:r>
      <w:r>
        <w:rPr>
          <w:rFonts w:ascii="Times New Roman" w:eastAsia="Times New Roman"/>
        </w:rPr>
        <w:t>MCMC</w:t>
      </w:r>
      <w:r>
        <w:t>方法同时提取两个因子并估计两式中的时变参数，最后进行脉冲响应分析。</w:t>
      </w:r>
    </w:p>
    <w:p w:rsidR="0018722C">
      <w:pPr>
        <w:spacing w:line="269" w:lineRule="exact" w:before="164"/>
        <w:ind w:leftChars="0" w:left="11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position w:val="2"/>
          <w:sz w:val="24"/>
        </w:rPr>
        <w:t>CPI</w:t>
      </w:r>
      <w:r>
        <w:rPr>
          <w:kern w:val="2"/>
          <w:szCs w:val="22"/>
          <w:rFonts w:ascii="Times New Roman" w:hAnsi="Times New Roman" w:cstheme="minorBidi" w:eastAsiaTheme="minorHAnsi"/>
          <w:i/>
          <w:position w:val="-3"/>
          <w:sz w:val="14"/>
        </w:rPr>
        <w:t>t  </w:t>
      </w:r>
      <w:r>
        <w:rPr>
          <w:kern w:val="2"/>
          <w:szCs w:val="22"/>
          <w:rFonts w:ascii="Symbol" w:hAnsi="Symbol" w:cstheme="minorBidi" w:eastAsiaTheme="minorHAnsi"/>
          <w:sz w:val="24"/>
        </w:rPr>
        <w:t></w:t>
      </w:r>
    </w:p>
    <w:p w:rsidR="0018722C">
      <w:pPr>
        <w:spacing w:line="184" w:lineRule="exact" w:before="0"/>
        <w:ind w:leftChars="0" w:left="1116" w:rightChars="0" w:right="0" w:firstLineChars="0" w:firstLine="0"/>
        <w:jc w:val="left"/>
        <w:topLinePunct/>
      </w:pPr>
      <w:r>
        <w:rPr>
          <w:kern w:val="2"/>
          <w:sz w:val="24"/>
          <w:szCs w:val="22"/>
          <w:rFonts w:cstheme="minorBidi" w:hAnsiTheme="minorHAnsi" w:eastAsiaTheme="minorHAnsi" w:asciiTheme="minorHAnsi" w:ascii="Symbol" w:hAnsi="Symbol"/>
          <w:position w:val="12"/>
        </w:rPr>
        <w:t></w:t>
      </w:r>
      <w:r>
        <w:rPr>
          <w:kern w:val="2"/>
          <w:szCs w:val="22"/>
          <w:rFonts w:ascii="Times New Roman" w:hAnsi="Times New Roman" w:cstheme="minorBidi" w:eastAsiaTheme="minorHAnsi"/>
          <w:position w:val="12"/>
          <w:sz w:val="24"/>
        </w:rPr>
        <w:t>  </w:t>
      </w:r>
      <w:r>
        <w:rPr>
          <w:kern w:val="2"/>
          <w:szCs w:val="22"/>
          <w:rFonts w:ascii="Times New Roman" w:hAnsi="Times New Roman" w:cstheme="minorBidi" w:eastAsiaTheme="minorHAnsi"/>
          <w:i/>
          <w:sz w:val="24"/>
        </w:rPr>
        <w:t>PPI  </w:t>
      </w:r>
      <w:r>
        <w:rPr>
          <w:kern w:val="2"/>
          <w:szCs w:val="22"/>
          <w:rFonts w:ascii="Symbol" w:hAnsi="Symbol" w:cstheme="minorBidi" w:eastAsiaTheme="minorHAnsi"/>
          <w:position w:val="12"/>
          <w:sz w:val="24"/>
        </w:rPr>
        <w:t></w:t>
      </w:r>
    </w:p>
    <w:p w:rsidR="0018722C">
      <w:pPr>
        <w:tabs>
          <w:tab w:pos="1684" w:val="left" w:leader="none"/>
        </w:tabs>
        <w:spacing w:line="230" w:lineRule="exact" w:before="0"/>
        <w:ind w:leftChars="0" w:left="11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sz w:val="24"/>
        </w:rPr>
        <w:tab/>
      </w:r>
      <w:r>
        <w:rPr>
          <w:kern w:val="2"/>
          <w:szCs w:val="22"/>
          <w:rFonts w:ascii="Times New Roman" w:hAnsi="Times New Roman" w:cstheme="minorBidi" w:eastAsiaTheme="minorHAnsi"/>
          <w:i/>
          <w:position w:val="5"/>
          <w:sz w:val="14"/>
        </w:rPr>
        <w:t xml:space="preserve">t</w:t>
      </w:r>
      <w:r>
        <w:rPr>
          <w:kern w:val="2"/>
          <w:szCs w:val="22"/>
          <w:rFonts w:ascii="Times New Roman" w:hAnsi="Times New Roman" w:cstheme="minorBidi" w:eastAsiaTheme="minorHAnsi"/>
          <w:i/>
          <w:position w:val="5"/>
          <w:sz w:val="14"/>
        </w:rPr>
        <w:t xml:space="preserve">  </w:t>
      </w:r>
      <w:r>
        <w:rPr>
          <w:kern w:val="2"/>
          <w:szCs w:val="22"/>
          <w:rFonts w:ascii="Times New Roman" w:hAnsi="Times New Roman" w:cstheme="minorBidi" w:eastAsiaTheme="minorHAnsi"/>
          <w:i/>
          <w:spacing w:val="3"/>
          <w:position w:val="5"/>
          <w:sz w:val="14"/>
        </w:rPr>
        <w:t xml:space="preserve"> </w:t>
      </w:r>
      <w:r>
        <w:rPr>
          <w:kern w:val="2"/>
          <w:szCs w:val="22"/>
          <w:rFonts w:ascii="Symbol" w:hAnsi="Symbol" w:cstheme="minorBidi" w:eastAsiaTheme="minorHAnsi"/>
          <w:sz w:val="24"/>
        </w:rPr>
        <w:t></w:t>
      </w:r>
    </w:p>
    <w:p w:rsidR="0018722C">
      <w:pPr>
        <w:spacing w:line="229" w:lineRule="exact" w:before="1"/>
        <w:ind w:leftChars="0" w:left="1116" w:rightChars="0" w:right="0" w:firstLineChars="0" w:firstLine="0"/>
        <w:jc w:val="left"/>
        <w:topLinePunct/>
      </w:pPr>
      <w:r>
        <w:rPr>
          <w:kern w:val="2"/>
          <w:sz w:val="24"/>
          <w:szCs w:val="22"/>
          <w:rFonts w:cstheme="minorBidi" w:hAnsiTheme="minorHAnsi" w:eastAsiaTheme="minorHAnsi" w:asciiTheme="minorHAnsi" w:ascii="Symbol" w:hAnsi="Symbol"/>
          <w:position w:val="2"/>
        </w:rPr>
        <w:t></w:t>
      </w:r>
      <w:r>
        <w:rPr>
          <w:kern w:val="2"/>
          <w:szCs w:val="22"/>
          <w:rFonts w:ascii="Times New Roman" w:hAnsi="Times New Roman" w:cstheme="minorBidi" w:eastAsiaTheme="minorHAnsi"/>
          <w:position w:val="2"/>
          <w:sz w:val="24"/>
        </w:rPr>
        <w:t> </w:t>
      </w:r>
      <w:r>
        <w:rPr>
          <w:kern w:val="2"/>
          <w:szCs w:val="22"/>
          <w:rFonts w:ascii="Times New Roman" w:hAnsi="Times New Roman" w:cstheme="minorBidi" w:eastAsiaTheme="minorHAnsi"/>
          <w:i/>
          <w:sz w:val="24"/>
        </w:rPr>
        <w:t>RMP</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2"/>
          <w:sz w:val="24"/>
        </w:rPr>
        <w:t></w:t>
      </w:r>
    </w:p>
    <w:p w:rsidR="0018722C">
      <w:spacing w:beforeLines="0" w:before="0" w:afterLines="0" w:after="0" w:line="440" w:lineRule="auto"/>
      <w:pPr>
        <w:sectPr w:rsidR="00556256">
          <w:pgSz w:w="11910" w:h="16840"/>
          <w:pgMar w:header="884" w:footer="994" w:top="1220" w:bottom="1180" w:left="1660" w:right="1660"/>
        </w:sectPr>
        <w:topLinePunct/>
      </w:pPr>
    </w:p>
    <w:p w:rsidR="0018722C">
      <w:pPr>
        <w:pStyle w:val="ae"/>
        <w:topLinePunct/>
      </w:pPr>
      <w:r>
        <w:rPr>
          <w:kern w:val="2"/>
          <w:sz w:val="22"/>
          <w:szCs w:val="22"/>
          <w:rFonts w:cstheme="minorBidi" w:hAnsiTheme="minorHAnsi" w:eastAsiaTheme="minorHAnsi" w:asciiTheme="minorHAnsi"/>
        </w:rPr>
        <w:pict>
          <v:shape style="margin-left:325.520996pt;margin-top:19.494202pt;width:4.650pt;height:14.7pt;mso-position-horizontal-relative:page;mso-position-vertical-relative:paragraph;z-index:-116536" type="#_x0000_t202" filled="false" stroked="false">
            <v:textbox inset="0,0,0,0">
              <w:txbxContent>
                <w:p w:rsidR="0018722C">
                  <w:pPr>
                    <w:widowControl w:val="0"/>
                    <w:snapToGrid w:val="1"/>
                    <w:spacing w:beforeLines="0" w:afterLines="0" w:lineRule="auto" w:line="240" w:before="0" w:after="0"/>
                    <w:ind w:firstLineChars="0" w:firstLine="0" w:leftChars="0" w:left="0" w:rightChars="0" w:right="0"/>
                    <w:jc w:val="left"/>
                    <w:autoSpaceDE w:val="0"/>
                    <w:autoSpaceDN w:val="0"/>
                    <w:pBdr>
                      <w:bottom w:val="none" w:sz="0" w:space="0" w:color="auto"/>
                    </w:pBdr>
                    <w:rPr>
                      <w:kern w:val="2"/>
                      <w:sz w:val="24"/>
                      <w:szCs w:val="24"/>
                      <w:rFonts w:cstheme="minorBidi" w:ascii="Symbol" w:hAnsi="Symbol" w:eastAsia="宋体" w:cs="宋体"/>
                    </w:rPr>
                  </w:pPr>
                  <w:r>
                    <w:rPr>
                      <w:kern w:val="2"/>
                      <w:sz w:val="24"/>
                      <w:szCs w:val="24"/>
                      <w:rFonts w:ascii="Symbol" w:hAnsi="Symbol" w:cstheme="minorBidi" w:eastAsia="宋体" w:cs="宋体"/>
                      <w:w w:val="100"/>
                    </w:rPr>
                    <w: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12"/>
          <w:sz w:val="24"/>
        </w:rPr>
        <w:t> </w:t>
      </w:r>
      <w:r>
        <w:rPr>
          <w:kern w:val="2"/>
          <w:szCs w:val="22"/>
          <w:rFonts w:ascii="Times New Roman" w:hAnsi="Times New Roman" w:cstheme="minorBidi" w:eastAsiaTheme="minorHAnsi"/>
          <w:i/>
          <w:sz w:val="24"/>
        </w:rPr>
        <w:t>INC </w:t>
      </w:r>
      <w:r>
        <w:rPr>
          <w:kern w:val="2"/>
          <w:szCs w:val="22"/>
          <w:rFonts w:ascii="Times New Roman" w:hAnsi="Times New Roman" w:cstheme="minorBidi" w:eastAsiaTheme="minorHAnsi"/>
          <w:i/>
          <w:spacing w:val="10"/>
          <w:sz w:val="24"/>
        </w:rPr>
        <w:t> </w: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pacing w:val="15"/>
          <w:sz w:val="24"/>
        </w:rPr>
        <w:t> </w:t>
      </w:r>
      <w:r>
        <w:rPr>
          <w:kern w:val="2"/>
          <w:szCs w:val="22"/>
          <w:rFonts w:ascii="Times New Roman" w:hAnsi="Times New Roman" w:cstheme="minorBidi" w:eastAsiaTheme="minorHAnsi"/>
          <w:i/>
          <w:sz w:val="24"/>
        </w:rPr>
        <w:t>factor</w:t>
      </w:r>
      <w:r>
        <w:rPr>
          <w:kern w:val="2"/>
          <w:szCs w:val="22"/>
          <w:rFonts w:ascii="Times New Roman" w:hAnsi="Times New Roman" w:cstheme="minorBidi" w:eastAsiaTheme="minorHAnsi"/>
          <w:sz w:val="24"/>
        </w:rPr>
        <w:t>1</w:t>
      </w:r>
    </w:p>
    <w:p w:rsidR="0018722C">
      <w:pPr>
        <w:tabs>
          <w:tab w:pos="362" w:val="left" w:leader="none"/>
        </w:tabs>
        <w:spacing w:line="90" w:lineRule="exact" w:before="139"/>
        <w:ind w:leftChars="0" w:left="62"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i/>
          <w:position w:val="2"/>
          <w:sz w:val="25"/>
        </w:rPr>
        <w:t> </w:t>
      </w:r>
      <w:r>
        <w:rPr>
          <w:kern w:val="2"/>
          <w:szCs w:val="22"/>
          <w:rFonts w:ascii="Times New Roman" w:hAnsi="Times New Roman" w:cstheme="minorBidi" w:eastAsiaTheme="minorHAnsi"/>
          <w:i/>
          <w:spacing w:val="12"/>
          <w:position w:val="2"/>
          <w:sz w:val="25"/>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660"/>
          <w:cols w:num="2" w:equalWidth="0">
            <w:col w:w="4002" w:space="40"/>
            <w:col w:w="4548"/>
          </w:cols>
        </w:sectPr>
        <w:topLinePunct/>
      </w:pPr>
    </w:p>
    <w:p w:rsidR="0018722C">
      <w:pPr>
        <w:pStyle w:val="ae"/>
        <w:topLinePunct/>
      </w:pPr>
      <w:r>
        <w:rPr>
          <w:kern w:val="2"/>
          <w:sz w:val="22"/>
          <w:szCs w:val="22"/>
          <w:rFonts w:cstheme="minorBidi" w:hAnsiTheme="minorHAnsi" w:eastAsiaTheme="minorHAnsi" w:asciiTheme="minorHAnsi"/>
        </w:rPr>
        <w:pict>
          <v:shape style="margin-left:282.208313pt;margin-top:5.009606pt;width:1.95pt;height:7.7pt;mso-position-horizontal-relative:page;mso-position-vertical-relative:paragraph;z-index:2752" type="#_x0000_t202" filled="false" stroked="false">
            <v:textbox inset="0,0,0,0">
              <w:txbxContent>
                <w:p w:rsidR="0018722C">
                  <w:pPr>
                    <w:spacing w:line="153" w:lineRule="exact" w:before="0"/>
                    <w:ind w:leftChars="0" w:left="0" w:rightChars="0" w:right="0" w:firstLineChars="0" w:firstLine="0"/>
                    <w:jc w:val="left"/>
                    <w:rPr>
                      <w:rFonts w:ascii="Times New Roman"/>
                      <w:i/>
                      <w:sz w:val="14"/>
                    </w:rPr>
                  </w:pPr>
                  <w:r>
                    <w:rPr>
                      <w:rFonts w:ascii="Times New Roman"/>
                      <w:i/>
                      <w:w w:val="99"/>
                      <w:sz w:val="14"/>
                    </w:rPr>
                    <w:t>t</w:t>
                  </w:r>
                </w:p>
              </w:txbxContent>
            </v:textbox>
            <w10:wrap type="none"/>
          </v:shape>
        </w:pict>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sz w:val="24"/>
        </w:rPr>
        <w:t></w:t>
      </w:r>
      <w:r>
        <w:rPr>
          <w:kern w:val="2"/>
          <w:szCs w:val="22"/>
          <w:rFonts w:ascii="Symbol" w:hAnsi="Symbol" w:cstheme="minorBidi" w:eastAsiaTheme="minorHAnsi"/>
          <w:spacing w:val="2"/>
          <w:sz w:val="31"/>
        </w:rPr>
        <w:t></w:t>
      </w:r>
      <w:r>
        <w:rPr>
          <w:kern w:val="2"/>
          <w:szCs w:val="22"/>
          <w:rFonts w:ascii="Symbol" w:hAnsi="Symbol" w:cstheme="minorBidi" w:eastAsiaTheme="minorHAnsi"/>
          <w:i/>
          <w:spacing w:val="2"/>
          <w:sz w:val="25"/>
        </w:rPr>
        <w:t></w:t>
      </w:r>
      <w:r>
        <w:rPr>
          <w:kern w:val="2"/>
          <w:szCs w:val="22"/>
          <w:rFonts w:ascii="Times New Roman" w:hAnsi="Times New Roman" w:cstheme="minorBidi" w:eastAsiaTheme="minorHAnsi"/>
          <w:spacing w:val="2"/>
          <w:sz w:val="25"/>
        </w:rPr>
        <w:t>	</w:t>
      </w:r>
      <w:r>
        <w:rPr>
          <w:kern w:val="2"/>
          <w:szCs w:val="22"/>
          <w:rFonts w:ascii="Symbol" w:hAnsi="Symbol" w:cstheme="minorBidi" w:eastAsiaTheme="minorHAnsi"/>
          <w:spacing w:val="4"/>
          <w:sz w:val="31"/>
        </w:rPr>
        <w:t></w:t>
      </w:r>
      <w:r>
        <w:rPr>
          <w:kern w:val="2"/>
          <w:szCs w:val="22"/>
          <w:rFonts w:ascii="Symbol" w:hAnsi="Symbol" w:cstheme="minorBidi" w:eastAsiaTheme="minorHAnsi"/>
          <w:spacing w:val="4"/>
          <w:sz w:val="24"/>
        </w:rPr>
        <w:t></w:t>
      </w:r>
    </w:p>
    <w:p w:rsidR="0018722C">
      <w:pPr>
        <w:spacing w:line="136" w:lineRule="exact" w:before="93"/>
        <w:ind w:leftChars="0" w:left="849"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position w:val="-17"/>
          <w:sz w:val="24"/>
        </w:rPr>
        <w:t></w:t>
      </w:r>
      <w:r>
        <w:rPr>
          <w:kern w:val="2"/>
          <w:szCs w:val="22"/>
          <w:rFonts w:ascii="Symbol" w:hAnsi="Symbol" w:cstheme="minorBidi" w:eastAsiaTheme="minorHAnsi"/>
          <w:position w:val="-11"/>
          <w:sz w:val="24"/>
        </w:rPr>
        <w:t></w:t>
      </w:r>
      <w:r>
        <w:rPr>
          <w:kern w:val="2"/>
          <w:szCs w:val="22"/>
          <w:rFonts w:ascii="Symbol" w:hAnsi="Symbol" w:cstheme="minorBidi" w:eastAsiaTheme="minorHAnsi"/>
          <w:position w:val="-17"/>
          <w:sz w:val="24"/>
        </w:rPr>
        <w:t></w:t>
      </w:r>
      <w:r w:rsidR="001852F3">
        <w:rPr>
          <w:kern w:val="2"/>
          <w:szCs w:val="22"/>
          <w:rFonts w:ascii="Times New Roman" w:hAnsi="Times New Roman" w:cstheme="minorBidi" w:eastAsiaTheme="minorHAnsi"/>
          <w:position w:val="-17"/>
          <w:sz w:val="24"/>
        </w:rPr>
        <w:t xml:space="preserve"> </w:t>
      </w:r>
      <w:r>
        <w:rPr>
          <w:kern w:val="2"/>
          <w:szCs w:val="22"/>
          <w:rFonts w:ascii="Times New Roman" w:hAnsi="Times New Roman" w:cstheme="minorBidi" w:eastAsiaTheme="minorHAnsi"/>
          <w:sz w:val="14"/>
        </w:rPr>
        <w:t>1</w:t>
      </w:r>
      <w:r>
        <w:rPr>
          <w:kern w:val="2"/>
          <w:szCs w:val="22"/>
          <w:rFonts w:ascii="Times New Roman" w:hAnsi="Times New Roman" w:cstheme="minorBidi" w:eastAsiaTheme="minorHAnsi"/>
          <w:i/>
          <w:sz w:val="14"/>
        </w:rPr>
        <w:t>t</w:t>
      </w:r>
    </w:p>
    <w:p w:rsidR="0018722C">
      <w:pPr>
        <w:topLinePunct/>
      </w:pPr>
      <w:r>
        <w:br w:type="column"/>
      </w:r>
      <w:r>
        <w:rPr>
          <w:rFonts w:ascii="Times New Roman"/>
        </w:rPr>
        <w:t>(</w:t>
      </w:r>
      <w:r>
        <w:rPr>
          <w:rFonts w:ascii="Times New Roman"/>
        </w:rPr>
        <w:t xml:space="preserve">5.2</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3" w:equalWidth="0">
            <w:col w:w="3216" w:space="40"/>
            <w:col w:w="1688" w:space="1870"/>
            <w:col w:w="1776"/>
          </w:cols>
        </w:sectPr>
        <w:topLinePunct/>
      </w:pPr>
    </w:p>
    <w:p w:rsidR="0018722C">
      <w:pPr>
        <w:spacing w:line="114" w:lineRule="exact" w:before="1"/>
        <w:ind w:leftChars="0" w:left="1116"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sidR="001852F3">
        <w:rPr>
          <w:kern w:val="2"/>
          <w:szCs w:val="22"/>
          <w:rFonts w:ascii="Times New Roman" w:hAnsi="Times New Roman" w:cstheme="minorBidi" w:eastAsiaTheme="minorHAnsi"/>
          <w:position w:val="5"/>
          <w:sz w:val="24"/>
        </w:rPr>
        <w:t xml:space="preserve"> </w:t>
      </w:r>
      <w:r>
        <w:rPr>
          <w:kern w:val="2"/>
          <w:szCs w:val="22"/>
          <w:rFonts w:ascii="Times New Roman" w:hAnsi="Times New Roman" w:cstheme="minorBidi" w:eastAsiaTheme="minorHAnsi"/>
          <w:i/>
          <w:sz w:val="24"/>
        </w:rPr>
        <w:t>INV  </w:t>
      </w:r>
      <w:r>
        <w:rPr>
          <w:kern w:val="2"/>
          <w:szCs w:val="22"/>
          <w:rFonts w:ascii="Symbol" w:hAnsi="Symbol" w:cstheme="minorBidi" w:eastAsiaTheme="minorHAnsi"/>
          <w:position w:val="5"/>
          <w:sz w:val="24"/>
        </w:rPr>
        <w:t></w:t>
      </w:r>
    </w:p>
    <w:p w:rsidR="0018722C">
      <w:pPr>
        <w:topLinePunct/>
      </w:pPr>
      <w:r>
        <w:rPr>
          <w:rFonts w:cstheme="minorBidi" w:hAnsiTheme="minorHAnsi" w:eastAsiaTheme="minorHAnsi" w:asciiTheme="minorHAnsi"/>
        </w:rPr>
        <w:br w:type="column"/>
      </w:r>
      <w:r>
        <w:rPr>
          <w:rFonts w:ascii="Times New Roman" w:cstheme="minorBidi" w:hAnsiTheme="minorHAnsi" w:eastAsiaTheme="minorHAnsi"/>
        </w:rPr>
        <w:t>1</w:t>
      </w:r>
      <w:r>
        <w:rPr>
          <w:rFonts w:ascii="Times New Roman" w:cstheme="minorBidi" w:hAnsiTheme="minorHAnsi" w:eastAsiaTheme="minorHAnsi"/>
          <w:i/>
        </w:rPr>
        <w:t>t</w:t>
      </w:r>
      <w:r w:rsidRPr="00000000">
        <w:rPr>
          <w:rFonts w:cstheme="minorBidi" w:hAnsiTheme="minorHAnsi" w:eastAsiaTheme="minorHAnsi" w:asciiTheme="minorHAnsi"/>
        </w:rPr>
        <w:tab/>
      </w:r>
      <w:r>
        <w:rPr>
          <w:rFonts w:ascii="Times New Roman" w:cstheme="minorBidi" w:hAnsiTheme="minorHAnsi" w:eastAsiaTheme="minorHAnsi"/>
        </w:rPr>
        <w:t>2</w:t>
      </w:r>
      <w:r>
        <w:rPr>
          <w:rFonts w:ascii="Times New Roman" w:cstheme="minorBidi" w:hAnsiTheme="minorHAnsi" w:eastAsiaTheme="minorHAnsi"/>
          <w:i/>
        </w:rPr>
        <w:t>t</w:t>
      </w:r>
    </w:p>
    <w:p w:rsidR="0018722C">
      <w:pPr>
        <w:topLinePunct/>
      </w:pPr>
      <w:r>
        <w:rPr>
          <w:rFonts w:cstheme="minorBidi" w:hAnsiTheme="minorHAnsi" w:eastAsiaTheme="minorHAnsi" w:asciiTheme="minorHAnsi"/>
        </w:rPr>
        <w:br w:type="column"/>
      </w:r>
      <w:r>
        <w:rPr>
          <w:rFonts w:ascii="Times New Roman" w:hAnsi="Times New Roman" w:cstheme="minorBidi" w:eastAsiaTheme="minorHAnsi"/>
          <w:i/>
        </w:rPr>
        <w:t>factor</w:t>
      </w:r>
      <w:r>
        <w:rPr>
          <w:rFonts w:ascii="Times New Roman" w:hAnsi="Times New Roman" w:cstheme="minorBidi" w:eastAsiaTheme="minorHAnsi"/>
        </w:rPr>
        <w:t>2</w:t>
      </w:r>
      <w:r>
        <w:rPr>
          <w:rFonts w:ascii="Symbol" w:hAnsi="Symbol" w:cstheme="minorBidi" w:eastAsiaTheme="minorHAnsi"/>
          <w:i/>
        </w:rPr>
        <w:t></w:t>
      </w:r>
    </w:p>
    <w:p w:rsidR="0018722C">
      <w:spacing w:beforeLines="0" w:before="0" w:afterLines="0" w:after="0" w:line="440" w:lineRule="auto"/>
      <w:pPr>
        <w:sectPr w:rsidR="00556256">
          <w:type w:val="continuous"/>
          <w:pgSz w:w="11910" w:h="16840"/>
          <w:pgMar w:top="940" w:bottom="280" w:left="1660" w:right="1660"/>
          <w:cols w:num="3" w:equalWidth="0">
            <w:col w:w="1930" w:space="40"/>
            <w:col w:w="1004" w:space="39"/>
            <w:col w:w="5577"/>
          </w:cols>
        </w:sectPr>
        <w:topLinePunct/>
      </w:pPr>
    </w:p>
    <w:p w:rsidR="0018722C">
      <w:pPr>
        <w:tabs>
          <w:tab w:pos="1680" w:val="left" w:leader="none"/>
        </w:tabs>
        <w:spacing w:line="218" w:lineRule="exact" w:before="105"/>
        <w:ind w:leftChars="0" w:left="11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2"/>
          <w:sz w:val="14"/>
        </w:rPr>
        <w:t>T</w:t>
      </w:r>
      <w:r>
        <w:rPr>
          <w:kern w:val="2"/>
          <w:szCs w:val="22"/>
          <w:rFonts w:ascii="Times New Roman" w:hAnsi="Times New Roman" w:cstheme="minorBidi" w:eastAsiaTheme="minorHAnsi"/>
          <w:i/>
          <w:position w:val="12"/>
          <w:sz w:val="14"/>
        </w:rPr>
        <w:t xml:space="preserve">  </w:t>
      </w:r>
      <w:r>
        <w:rPr>
          <w:kern w:val="2"/>
          <w:szCs w:val="22"/>
          <w:rFonts w:ascii="Times New Roman" w:hAnsi="Times New Roman" w:cstheme="minorBidi" w:eastAsiaTheme="minorHAnsi"/>
          <w:i/>
          <w:spacing w:val="5"/>
          <w:position w:val="12"/>
          <w:sz w:val="14"/>
        </w:rPr>
        <w:t xml:space="preserve"> </w:t>
      </w:r>
      <w:r>
        <w:rPr>
          <w:kern w:val="2"/>
          <w:szCs w:val="22"/>
          <w:rFonts w:ascii="Symbol" w:hAnsi="Symbol" w:cstheme="minorBidi" w:eastAsiaTheme="minorHAnsi"/>
          <w:sz w:val="24"/>
        </w:rPr>
        <w:t></w:t>
      </w:r>
    </w:p>
    <w:p w:rsidR="0018722C">
      <w:pPr>
        <w:topLinePunct/>
      </w:pPr>
      <w:r>
        <w:rPr>
          <w:rFonts w:cstheme="minorBidi" w:hAnsiTheme="minorHAnsi" w:eastAsiaTheme="minorHAnsi" w:asciiTheme="minorHAnsi"/>
        </w:rPr>
        <w:br w:type="column"/>
      </w:r>
      <w:r>
        <w:rPr>
          <w:rFonts w:ascii="Symbol" w:hAnsi="Symbol" w:cstheme="minorBidi" w:eastAsiaTheme="minorHAnsi"/>
        </w:rPr>
        <w:t></w:t>
      </w:r>
      <w:r>
        <w:rPr>
          <w:rFonts w:ascii="Times New Roman" w:hAnsi="Times New Roman" w:cstheme="minorBidi" w:eastAsiaTheme="minorHAnsi"/>
        </w:rPr>
        <w:tab/>
      </w:r>
      <w:r>
        <w:rPr>
          <w:rFonts w:ascii="Times New Roman" w:hAnsi="Times New Roman" w:cstheme="minorBidi" w:eastAsiaTheme="minorHAnsi"/>
          <w:i/>
        </w:rPr>
        <w:t>t</w:t>
      </w:r>
      <w:r>
        <w:rPr>
          <w:rFonts w:ascii="Symbol" w:hAnsi="Symbol" w:cstheme="minorBidi" w:eastAsiaTheme="minorHAnsi"/>
        </w:rPr>
        <w:t></w:t>
      </w:r>
      <w:r>
        <w:rPr>
          <w:rFonts w:ascii="Times New Roman" w:hAnsi="Times New Roman" w:cstheme="minorBidi" w:eastAsiaTheme="minorHAnsi"/>
        </w:rPr>
        <w:tab/>
      </w:r>
    </w:p>
    <w:p w:rsidR="0018722C">
      <w:pPr>
        <w:topLinePunct/>
      </w:pPr>
      <w:bookmarkStart w:id="259538" w:name="_cwCmt4"/>
      <w:r>
        <w:rPr>
          <w:rFonts w:cstheme="minorBidi" w:hAnsiTheme="minorHAnsi" w:eastAsiaTheme="minorHAnsi" w:asciiTheme="minorHAnsi"/>
        </w:rPr>
        <w:br w:type="column"/>
      </w:r>
      <w:r>
        <w:rPr>
          <w:rFonts w:ascii="Times New Roman" w:hAnsi="Times New Roman" w:cstheme="minorBidi" w:eastAsiaTheme="minorHAnsi"/>
        </w:rPr>
        <w:t>2</w:t>
      </w:r>
      <w:r>
        <w:rPr>
          <w:rFonts w:ascii="Times New Roman" w:hAnsi="Times New Roman" w:cstheme="minorBidi" w:eastAsiaTheme="minorHAnsi"/>
          <w:i/>
        </w:rPr>
        <w:t>T</w:t>
      </w:r>
      <w:r>
        <w:rPr>
          <w:rFonts w:ascii="Times New Roman" w:hAnsi="Times New Roman" w:cstheme="minorBidi" w:eastAsiaTheme="minorHAnsi"/>
          <w:i/>
        </w:rPr>
        <w:t xml:space="preserve"> </w:t>
      </w:r>
      <w:r>
        <w:rPr>
          <w:rFonts w:ascii="Symbol" w:hAnsi="Symbol" w:cstheme="minorBidi" w:eastAsiaTheme="minorHAnsi"/>
        </w:rPr>
        <w:t></w:t>
      </w:r>
      <w:bookmarkEnd w:id="259538"/>
    </w:p>
    <w:p w:rsidR="0018722C">
      <w:spacing w:beforeLines="0" w:before="0" w:afterLines="0" w:after="0" w:line="440" w:lineRule="auto"/>
      <w:pPr>
        <w:sectPr w:rsidR="00556256">
          <w:type w:val="continuous"/>
          <w:pgSz w:w="11910" w:h="16840"/>
          <w:pgMar w:top="940" w:bottom="280" w:left="1660" w:right="1660"/>
          <w:cols w:num="3" w:equalWidth="0">
            <w:col w:w="1930" w:space="78"/>
            <w:col w:w="2490" w:space="39"/>
            <w:col w:w="4053"/>
          </w:cols>
        </w:sectPr>
        <w:topLinePunct/>
      </w:pPr>
    </w:p>
    <w:p w:rsidR="0018722C">
      <w:pPr>
        <w:spacing w:line="284" w:lineRule="exact" w:before="0"/>
        <w:ind w:leftChars="0" w:left="1116" w:rightChars="0" w:right="0" w:firstLineChars="0" w:firstLine="0"/>
        <w:jc w:val="left"/>
        <w:topLinePunct/>
      </w:pPr>
      <w:r>
        <w:rPr>
          <w:kern w:val="2"/>
          <w:sz w:val="24"/>
          <w:szCs w:val="22"/>
          <w:rFonts w:cstheme="minorBidi" w:hAnsiTheme="minorHAnsi" w:eastAsiaTheme="minorHAnsi" w:asciiTheme="minorHAnsi" w:ascii="Symbol" w:hAnsi="Symbol"/>
          <w:position w:val="-4"/>
        </w:rPr>
        <w:t></w:t>
      </w:r>
      <w:r w:rsidR="001852F3">
        <w:rPr>
          <w:kern w:val="2"/>
          <w:szCs w:val="22"/>
          <w:rFonts w:ascii="Times New Roman" w:hAnsi="Times New Roman" w:cstheme="minorBidi" w:eastAsiaTheme="minorHAnsi"/>
          <w:position w:val="-4"/>
          <w:sz w:val="24"/>
        </w:rPr>
        <w:t xml:space="preserve"> </w:t>
      </w:r>
      <w:r>
        <w:rPr>
          <w:kern w:val="2"/>
          <w:szCs w:val="22"/>
          <w:rFonts w:ascii="Times New Roman" w:hAnsi="Times New Roman" w:cstheme="minorBidi" w:eastAsiaTheme="minorHAnsi"/>
          <w:i/>
          <w:sz w:val="24"/>
        </w:rPr>
        <w:t>IND</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4"/>
          <w:sz w:val="24"/>
        </w:rPr>
        <w:t></w:t>
      </w:r>
    </w:p>
    <w:p w:rsidR="0018722C">
      <w:pPr>
        <w:spacing w:line="197" w:lineRule="exact" w:before="0"/>
        <w:ind w:leftChars="0" w:left="1116" w:rightChars="0" w:right="0" w:firstLineChars="0" w:firstLine="0"/>
        <w:jc w:val="left"/>
        <w:topLinePunct/>
      </w:pPr>
      <w:r>
        <w:rPr>
          <w:kern w:val="2"/>
          <w:sz w:val="24"/>
          <w:szCs w:val="22"/>
          <w:rFonts w:cstheme="minorBidi" w:hAnsiTheme="minorHAnsi" w:eastAsiaTheme="minorHAnsi" w:asciiTheme="minorHAnsi" w:ascii="Symbol" w:hAnsi="Symbol"/>
          <w:position w:val="8"/>
        </w:rPr>
        <w:t></w:t>
      </w:r>
      <w:r>
        <w:rPr>
          <w:kern w:val="2"/>
          <w:szCs w:val="22"/>
          <w:rFonts w:ascii="Times New Roman" w:hAnsi="Times New Roman" w:cstheme="minorBidi" w:eastAsiaTheme="minorHAnsi"/>
          <w:i/>
          <w:sz w:val="24"/>
        </w:rPr>
        <w:t>OUT </w:t>
      </w:r>
      <w:r>
        <w:rPr>
          <w:kern w:val="2"/>
          <w:szCs w:val="22"/>
          <w:rFonts w:ascii="Symbol" w:hAnsi="Symbol" w:cstheme="minorBidi" w:eastAsiaTheme="minorHAnsi"/>
          <w:position w:val="8"/>
          <w:sz w:val="24"/>
        </w:rPr>
        <w:t></w:t>
      </w:r>
    </w:p>
    <w:p w:rsidR="0018722C">
      <w:pPr>
        <w:tabs>
          <w:tab w:pos="1716" w:val="left" w:leader="none"/>
        </w:tabs>
        <w:spacing w:line="239" w:lineRule="exact" w:before="0"/>
        <w:ind w:leftChars="0" w:left="1116" w:rightChars="0" w:right="0" w:firstLineChars="0" w:firstLine="0"/>
        <w:jc w:val="left"/>
        <w:topLinePunct/>
      </w:pPr>
      <w:r>
        <w:rPr>
          <w:kern w:val="2"/>
          <w:sz w:val="24"/>
          <w:szCs w:val="22"/>
          <w:rFonts w:cstheme="minorBidi" w:hAnsiTheme="minorHAnsi" w:eastAsiaTheme="minorHAnsi" w:asciiTheme="minorHAnsi" w:ascii="Symbol" w:hAnsi="Symbol"/>
          <w:spacing w:val="-24"/>
          <w:position w:val="-11"/>
        </w:rPr>
        <w:t></w:t>
      </w:r>
      <w:r>
        <w:rPr>
          <w:kern w:val="2"/>
          <w:szCs w:val="22"/>
          <w:rFonts w:ascii="Symbol" w:hAnsi="Symbol" w:cstheme="minorBidi" w:eastAsiaTheme="minorHAnsi"/>
          <w:spacing w:val="-24"/>
          <w:sz w:val="24"/>
        </w:rPr>
        <w:t></w:t>
      </w:r>
      <w:r>
        <w:rPr>
          <w:kern w:val="2"/>
          <w:szCs w:val="22"/>
          <w:rFonts w:ascii="Times New Roman" w:hAnsi="Times New Roman" w:cstheme="minorBidi" w:eastAsiaTheme="minorHAnsi"/>
          <w:i/>
          <w:position w:val="9"/>
          <w:sz w:val="14"/>
        </w:rPr>
        <w:t>t</w:t>
      </w:r>
      <w:r>
        <w:rPr>
          <w:kern w:val="2"/>
          <w:szCs w:val="22"/>
          <w:rFonts w:ascii="Symbol" w:hAnsi="Symbol" w:cstheme="minorBidi" w:eastAsiaTheme="minorHAnsi"/>
          <w:spacing w:val="-24"/>
          <w:sz w:val="24"/>
        </w:rPr>
        <w:t></w:t>
      </w:r>
      <w:r>
        <w:rPr>
          <w:kern w:val="2"/>
          <w:szCs w:val="22"/>
          <w:rFonts w:ascii="Symbol" w:hAnsi="Symbol" w:cstheme="minorBidi" w:eastAsiaTheme="minorHAnsi"/>
          <w:spacing w:val="-24"/>
          <w:position w:val="-11"/>
          <w:sz w:val="24"/>
        </w:rPr>
        <w:t></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line="326" w:lineRule="exact" w:before="0"/>
        <w:ind w:leftChars="0" w:left="1116" w:rightChars="0" w:right="0" w:firstLineChars="0" w:firstLine="0"/>
        <w:jc w:val="left"/>
        <w:topLinePunct/>
      </w:pPr>
      <w:r>
        <w:rPr>
          <w:kern w:val="2"/>
          <w:sz w:val="24"/>
          <w:szCs w:val="22"/>
          <w:rFonts w:cstheme="minorBidi" w:hAnsiTheme="minorHAnsi" w:eastAsiaTheme="minorHAnsi" w:asciiTheme="minorHAnsi" w:ascii="Symbol" w:hAnsi="Symbol"/>
          <w:position w:val="-5"/>
        </w:rPr>
        <w:t></w:t>
      </w:r>
      <w:r>
        <w:rPr>
          <w:kern w:val="2"/>
          <w:szCs w:val="22"/>
          <w:rFonts w:ascii="Times New Roman" w:hAnsi="Times New Roman" w:cstheme="minorBidi" w:eastAsiaTheme="minorHAnsi"/>
          <w:i/>
          <w:sz w:val="24"/>
        </w:rPr>
        <w:t>GOD</w:t>
      </w:r>
      <w:r>
        <w:rPr>
          <w:kern w:val="2"/>
          <w:szCs w:val="22"/>
          <w:rFonts w:ascii="Times New Roman" w:hAnsi="Times New Roman" w:cstheme="minorBidi" w:eastAsiaTheme="minorHAnsi"/>
          <w:i/>
          <w:position w:val="-5"/>
          <w:sz w:val="14"/>
        </w:rPr>
        <w:t>t </w:t>
      </w:r>
      <w:r>
        <w:rPr>
          <w:kern w:val="2"/>
          <w:szCs w:val="22"/>
          <w:rFonts w:ascii="Symbol" w:hAnsi="Symbol" w:cstheme="minorBidi" w:eastAsiaTheme="minorHAnsi"/>
          <w:position w:val="-5"/>
          <w:sz w:val="24"/>
        </w:rPr>
        <w:t></w:t>
      </w:r>
    </w:p>
    <w:p w:rsidR="0018722C">
      <w:pPr>
        <w:tabs>
          <w:tab w:pos="2920" w:val="left" w:leader="none"/>
        </w:tabs>
        <w:spacing w:line="250" w:lineRule="exact" w:before="222"/>
        <w:ind w:leftChars="0" w:left="11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spacing w:val="-3"/>
          <w:position w:val="2"/>
          <w:sz w:val="24"/>
        </w:rPr>
        <w:t>F</w:t>
      </w:r>
      <w:r>
        <w:rPr>
          <w:kern w:val="2"/>
          <w:szCs w:val="22"/>
          <w:rFonts w:ascii="Times New Roman" w:hAnsi="Times New Roman" w:cstheme="minorBidi" w:eastAsiaTheme="minorHAnsi"/>
          <w:i/>
          <w:spacing w:val="-3"/>
          <w:position w:val="2"/>
          <w:sz w:val="24"/>
        </w:rPr>
        <w:t>actor</w:t>
      </w:r>
      <w:r>
        <w:rPr>
          <w:kern w:val="2"/>
          <w:szCs w:val="22"/>
          <w:rFonts w:ascii="Times New Roman" w:hAnsi="Times New Roman" w:cstheme="minorBidi" w:eastAsiaTheme="minorHAnsi"/>
          <w:spacing w:val="-3"/>
          <w:position w:val="2"/>
          <w:sz w:val="24"/>
        </w:rPr>
        <w:t>1</w:t>
      </w:r>
      <w:r>
        <w:rPr>
          <w:kern w:val="2"/>
          <w:szCs w:val="22"/>
          <w:rFonts w:ascii="Times New Roman" w:hAnsi="Times New Roman" w:cstheme="minorBidi" w:eastAsiaTheme="minorHAnsi"/>
          <w:i/>
          <w:spacing w:val="-3"/>
          <w:position w:val="-3"/>
          <w:sz w:val="14"/>
        </w:rPr>
        <w:t>t</w:t>
      </w:r>
      <w:r w:rsidR="001852F3">
        <w:rPr>
          <w:kern w:val="2"/>
          <w:szCs w:val="22"/>
          <w:rFonts w:ascii="Times New Roman" w:hAnsi="Times New Roman" w:cstheme="minorBidi" w:eastAsiaTheme="minorHAnsi"/>
          <w:i/>
          <w:spacing w:val="-3"/>
          <w:position w:val="-3"/>
          <w:sz w:val="14"/>
        </w:rPr>
        <w:t xml:space="preserve"> </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pacing w:val="1"/>
          <w:position w:val="-17"/>
          <w:sz w:val="31"/>
        </w:rPr>
        <w:t></w:t>
      </w:r>
      <w:r>
        <w:rPr>
          <w:kern w:val="2"/>
          <w:szCs w:val="22"/>
          <w:rFonts w:ascii="Times New Roman" w:hAnsi="Times New Roman" w:cstheme="minorBidi" w:eastAsiaTheme="minorHAnsi"/>
          <w:i/>
          <w:spacing w:val="1"/>
          <w:position w:val="-15"/>
          <w:sz w:val="24"/>
        </w:rPr>
        <w:t>b</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i/>
          <w:position w:val="-15"/>
          <w:sz w:val="24"/>
        </w:rPr>
        <w:t>b</w:t>
      </w:r>
      <w:r w:rsidR="001852F3">
        <w:rPr>
          <w:kern w:val="2"/>
          <w:szCs w:val="22"/>
          <w:rFonts w:ascii="Times New Roman" w:hAnsi="Times New Roman" w:cstheme="minorBidi" w:eastAsiaTheme="minorHAnsi"/>
          <w:i/>
          <w:position w:val="-15"/>
          <w:sz w:val="24"/>
        </w:rPr>
        <w:t xml:space="preserve"> </w:t>
      </w:r>
      <w:r>
        <w:rPr>
          <w:kern w:val="2"/>
          <w:szCs w:val="22"/>
          <w:rFonts w:ascii="Symbol" w:hAnsi="Symbol" w:cstheme="minorBidi" w:eastAsiaTheme="minorHAnsi"/>
          <w:spacing w:val="3"/>
          <w:position w:val="-17"/>
          <w:sz w:val="31"/>
        </w:rPr>
        <w:t></w:t>
      </w:r>
      <w:r>
        <w:rPr>
          <w:kern w:val="2"/>
          <w:szCs w:val="22"/>
          <w:rFonts w:ascii="Symbol" w:hAnsi="Symbol" w:cstheme="minorBidi" w:eastAsiaTheme="minorHAnsi"/>
          <w:spacing w:val="3"/>
          <w:sz w:val="24"/>
        </w:rPr>
        <w:t></w:t>
      </w:r>
      <w:r>
        <w:rPr>
          <w:kern w:val="2"/>
          <w:szCs w:val="22"/>
          <w:rFonts w:ascii="Times New Roman" w:hAnsi="Times New Roman" w:cstheme="minorBidi" w:eastAsiaTheme="minorHAnsi"/>
          <w:i/>
          <w:spacing w:val="-3"/>
          <w:position w:val="2"/>
          <w:sz w:val="24"/>
        </w:rPr>
        <w:t>factor</w:t>
      </w:r>
      <w:r>
        <w:rPr>
          <w:kern w:val="2"/>
          <w:szCs w:val="22"/>
          <w:rFonts w:ascii="Times New Roman" w:hAnsi="Times New Roman" w:cstheme="minorBidi" w:eastAsiaTheme="minorHAnsi"/>
          <w:spacing w:val="-3"/>
          <w:position w:val="2"/>
          <w:sz w:val="24"/>
        </w:rPr>
        <w:t>1</w:t>
      </w:r>
      <w:r>
        <w:rPr>
          <w:kern w:val="2"/>
          <w:szCs w:val="22"/>
          <w:rFonts w:ascii="Times New Roman" w:hAnsi="Times New Roman" w:cstheme="minorBidi" w:eastAsiaTheme="minorHAnsi"/>
          <w:i/>
          <w:spacing w:val="-3"/>
          <w:position w:val="-3"/>
          <w:sz w:val="14"/>
        </w:rPr>
        <w:t>t</w:t>
      </w:r>
      <w:r>
        <w:rPr>
          <w:kern w:val="2"/>
          <w:szCs w:val="22"/>
          <w:rFonts w:ascii="Symbol" w:hAnsi="Symbol" w:cstheme="minorBidi" w:eastAsiaTheme="minorHAnsi"/>
          <w:spacing w:val="-2"/>
          <w:position w:val="-3"/>
          <w:sz w:val="14"/>
        </w:rPr>
        <w:t></w:t>
      </w:r>
      <w:r>
        <w:rPr>
          <w:kern w:val="2"/>
          <w:szCs w:val="22"/>
          <w:rFonts w:ascii="Times New Roman" w:hAnsi="Times New Roman" w:cstheme="minorBidi" w:eastAsiaTheme="minorHAnsi"/>
          <w:spacing w:val="-2"/>
          <w:position w:val="-3"/>
          <w:sz w:val="14"/>
        </w:rPr>
        <w:t>1</w:t>
      </w:r>
      <w:r>
        <w:rPr>
          <w:kern w:val="2"/>
          <w:szCs w:val="22"/>
          <w:rFonts w:ascii="Symbol" w:hAnsi="Symbol" w:cstheme="minorBidi" w:eastAsiaTheme="minorHAnsi"/>
          <w:sz w:val="24"/>
        </w:rPr>
        <w:t></w:t>
      </w:r>
      <w:r>
        <w:rPr>
          <w:kern w:val="2"/>
          <w:szCs w:val="22"/>
          <w:rFonts w:ascii="Symbol" w:hAnsi="Symbol" w:cstheme="minorBidi" w:eastAsiaTheme="minorHAnsi"/>
          <w:position w:val="-15"/>
          <w:sz w:val="24"/>
        </w:rPr>
        <w:t></w:t>
      </w:r>
      <w:r>
        <w:rPr>
          <w:kern w:val="2"/>
          <w:szCs w:val="22"/>
          <w:rFonts w:ascii="Symbol" w:hAnsi="Symbol" w:cstheme="minorBidi" w:eastAsiaTheme="minorHAnsi"/>
          <w:sz w:val="24"/>
        </w:rPr>
        <w:t></w:t>
      </w:r>
      <w:r>
        <w:rPr>
          <w:kern w:val="2"/>
          <w:szCs w:val="22"/>
          <w:rFonts w:ascii="Symbol" w:hAnsi="Symbol" w:cstheme="minorBidi" w:eastAsiaTheme="minorHAnsi"/>
          <w:i/>
          <w:position w:val="2"/>
          <w:sz w:val="25"/>
        </w:rPr>
        <w:t></w:t>
      </w:r>
      <w:r>
        <w:rPr>
          <w:kern w:val="2"/>
          <w:szCs w:val="22"/>
          <w:rFonts w:ascii="Times New Roman" w:hAnsi="Times New Roman" w:cstheme="minorBidi" w:eastAsiaTheme="minorHAnsi"/>
          <w:position w:val="-3"/>
          <w:sz w:val="14"/>
        </w:rPr>
        <w:t>2</w:t>
      </w:r>
      <w:r>
        <w:rPr>
          <w:kern w:val="2"/>
          <w:szCs w:val="22"/>
          <w:rFonts w:ascii="Times New Roman" w:hAnsi="Times New Roman" w:cstheme="minorBidi" w:eastAsiaTheme="minorHAnsi"/>
          <w:i/>
          <w:position w:val="-3"/>
          <w:sz w:val="14"/>
        </w:rPr>
        <w:t>t</w:t>
      </w:r>
      <w:r>
        <w:rPr>
          <w:kern w:val="2"/>
          <w:szCs w:val="22"/>
          <w:rFonts w:ascii="Times New Roman" w:hAnsi="Times New Roman" w:cstheme="minorBidi" w:eastAsiaTheme="minorHAnsi"/>
          <w:i/>
          <w:spacing w:val="14"/>
          <w:position w:val="-3"/>
          <w:sz w:val="14"/>
        </w:rPr>
        <w:t xml:space="preserve"> </w:t>
      </w:r>
      <w:r>
        <w:rPr>
          <w:kern w:val="2"/>
          <w:szCs w:val="22"/>
          <w:rFonts w:ascii="Symbol" w:hAnsi="Symbol" w:cstheme="minorBidi" w:eastAsiaTheme="minorHAnsi"/>
          <w:sz w:val="24"/>
        </w:rPr>
        <w:t></w:t>
      </w:r>
    </w:p>
    <w:p w:rsidR="0018722C">
      <w:pPr>
        <w:topLinePunct/>
      </w:pPr>
      <w:r>
        <w:rPr>
          <w:rFonts w:ascii="Times New Roman"/>
        </w:rPr>
        <w:t>(</w:t>
      </w:r>
      <w:r>
        <w:rPr>
          <w:rFonts w:ascii="Times New Roman"/>
        </w:rPr>
        <w:t xml:space="preserve">5.3</w:t>
      </w:r>
      <w:r>
        <w:rPr>
          <w:rFonts w:ascii="Times New Roman"/>
        </w:rPr>
        <w:t>)</w:t>
      </w:r>
    </w:p>
    <w:p w:rsidR="0018722C">
      <w:spacing w:beforeLines="0" w:before="0" w:afterLines="0" w:after="0" w:line="440" w:lineRule="auto"/>
      <w:pPr>
        <w:sectPr w:rsidR="00556256">
          <w:type w:val="continuous"/>
          <w:pgSz w:w="11910" w:h="16840"/>
          <w:pgMar w:top="940" w:bottom="280" w:left="1660" w:right="1660"/>
          <w:cols w:num="2" w:equalWidth="0">
            <w:col w:w="5174" w:space="1650"/>
            <w:col w:w="1766"/>
          </w:cols>
        </w:sectPr>
        <w:topLinePunct/>
      </w:pPr>
    </w:p>
    <w:p w:rsidR="0018722C">
      <w:pPr>
        <w:tabs>
          <w:tab w:pos="1564" w:val="left" w:leader="none"/>
          <w:tab w:pos="2052" w:val="left" w:leader="none"/>
          <w:tab w:pos="2563" w:val="left" w:leader="none"/>
          <w:tab w:pos="3028" w:val="left" w:leader="none"/>
          <w:tab w:pos="3740" w:val="left" w:leader="none"/>
        </w:tabs>
        <w:spacing w:line="182" w:lineRule="exact" w:before="3"/>
        <w:ind w:leftChars="0" w:left="1116" w:rightChars="0" w:right="0" w:firstLineChars="0" w:firstLine="0"/>
        <w:jc w:val="left"/>
        <w:topLinePunct/>
      </w:pPr>
      <w:r>
        <w:rPr>
          <w:kern w:val="2"/>
          <w:sz w:val="24"/>
          <w:szCs w:val="22"/>
          <w:rFonts w:cstheme="minorBidi" w:hAnsiTheme="minorHAnsi" w:eastAsiaTheme="minorHAnsi" w:asciiTheme="minorHAnsi" w:ascii="Symbol" w:hAnsi="Symbol"/>
        </w:rPr>
        <w:t></w:t>
      </w:r>
      <w:r>
        <w:rPr>
          <w:kern w:val="2"/>
          <w:szCs w:val="22"/>
          <w:rFonts w:ascii="Times New Roman" w:hAnsi="Times New Roman" w:cstheme="minorBidi" w:eastAsiaTheme="minorHAnsi"/>
          <w:i/>
          <w:position w:val="-11"/>
          <w:sz w:val="24"/>
        </w:rPr>
        <w:t>R</w:t>
      </w:r>
      <w:r>
        <w:rPr>
          <w:kern w:val="2"/>
          <w:szCs w:val="22"/>
          <w:rFonts w:ascii="Symbol" w:hAnsi="Symbol" w:cstheme="minorBidi" w:eastAsiaTheme="minorHAnsi"/>
          <w:sz w:val="24"/>
        </w:rPr>
        <w:t></w:t>
      </w:r>
      <w:r>
        <w:rPr>
          <w:kern w:val="2"/>
          <w:szCs w:val="22"/>
          <w:rFonts w:ascii="Times New Roman" w:hAnsi="Times New Roman" w:cstheme="minorBidi" w:eastAsiaTheme="minorHAnsi"/>
          <w:spacing w:val="-2"/>
          <w:sz w:val="14"/>
        </w:rPr>
        <w:t>1</w:t>
      </w:r>
      <w:r>
        <w:rPr>
          <w:kern w:val="2"/>
          <w:szCs w:val="22"/>
          <w:rFonts w:ascii="Times New Roman" w:hAnsi="Times New Roman" w:cstheme="minorBidi" w:eastAsiaTheme="minorHAnsi"/>
          <w:i/>
          <w:spacing w:val="-2"/>
          <w:sz w:val="14"/>
        </w:rPr>
        <w:t>t</w:t>
      </w:r>
      <w:r w:rsidRPr="00000000">
        <w:rPr>
          <w:kern w:val="2"/>
          <w:sz w:val="22"/>
          <w:szCs w:val="22"/>
          <w:rFonts w:cstheme="minorBidi" w:hAnsiTheme="minorHAnsi" w:eastAsiaTheme="minorHAnsi" w:asciiTheme="minorHAnsi"/>
        </w:rPr>
        <w:tab/>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w:t>
      </w:r>
      <w:r w:rsidR="001852F3">
        <w:rPr>
          <w:kern w:val="2"/>
          <w:szCs w:val="22"/>
          <w:rFonts w:ascii="Times New Roman" w:hAnsi="Times New Roman" w:cstheme="minorBidi" w:eastAsiaTheme="minorHAnsi"/>
          <w:i/>
          <w:sz w:val="14"/>
        </w:rPr>
        <w:t xml:space="preserve">  </w:t>
      </w:r>
      <w:r>
        <w:rPr>
          <w:kern w:val="2"/>
          <w:szCs w:val="22"/>
          <w:rFonts w:ascii="Symbol" w:hAnsi="Symbol" w:cstheme="minorBidi" w:eastAsiaTheme="minorHAnsi"/>
          <w:sz w:val="24"/>
        </w:rPr>
        <w:t></w:t>
      </w:r>
      <w:r>
        <w:rPr>
          <w:kern w:val="2"/>
          <w:szCs w:val="22"/>
          <w:rFonts w:ascii="Times New Roman" w:hAnsi="Times New Roman" w:cstheme="minorBidi" w:eastAsiaTheme="minorHAnsi"/>
          <w:i/>
          <w:position w:val="-11"/>
          <w:sz w:val="24"/>
        </w:rPr>
        <w:t>r</w:t>
      </w:r>
    </w:p>
    <w:p w:rsidR="0018722C">
      <w:pPr>
        <w:tabs>
          <w:tab w:pos="786" w:val="left" w:leader="none"/>
        </w:tabs>
        <w:spacing w:line="185" w:lineRule="exact" w:before="0"/>
        <w:ind w:leftChars="0" w:left="486"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Pr>
          <w:kern w:val="2"/>
          <w:szCs w:val="22"/>
          <w:rFonts w:ascii="Symbol" w:hAnsi="Symbol" w:cstheme="minorBidi" w:eastAsiaTheme="minorHAnsi"/>
          <w:i/>
          <w:position w:val="-11"/>
          <w:sz w:val="25"/>
        </w:rPr>
        <w:t></w:t>
      </w:r>
      <w:r>
        <w:rPr>
          <w:kern w:val="2"/>
          <w:szCs w:val="22"/>
          <w:rFonts w:ascii="Times New Roman" w:hAnsi="Times New Roman" w:cstheme="minorBidi" w:eastAsiaTheme="minorHAnsi"/>
          <w:i/>
          <w:position w:val="-11"/>
          <w:sz w:val="25"/>
        </w:rPr>
        <w:t> </w:t>
      </w:r>
      <w:r>
        <w:rPr>
          <w:kern w:val="2"/>
          <w:szCs w:val="22"/>
          <w:rFonts w:ascii="Times New Roman" w:hAnsi="Times New Roman" w:cstheme="minorBidi" w:eastAsiaTheme="minorHAnsi"/>
          <w:i/>
          <w:spacing w:val="28"/>
          <w:position w:val="-11"/>
          <w:sz w:val="25"/>
        </w:rPr>
        <w: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660"/>
          <w:cols w:num="2" w:equalWidth="0">
            <w:col w:w="3837" w:space="40"/>
            <w:col w:w="4713"/>
          </w:cols>
        </w:sectPr>
        <w:topLinePunct/>
      </w:pPr>
    </w:p>
    <w:p w:rsidR="0018722C">
      <w:pPr>
        <w:topLinePunct/>
      </w:pPr>
      <w:r>
        <w:rPr>
          <w:rFonts w:cstheme="minorBidi" w:hAnsiTheme="minorHAnsi" w:eastAsiaTheme="minorHAnsi" w:asciiTheme="minorHAnsi" w:ascii="Symbol" w:hAnsi="Symbol"/>
        </w:rPr>
        <w:t></w:t>
      </w:r>
      <w:r>
        <w:rPr>
          <w:rFonts w:ascii="Times New Roman" w:hAnsi="Times New Roman" w:cstheme="minorBidi" w:eastAsiaTheme="minorHAnsi"/>
        </w:rPr>
        <w:t>	</w:t>
      </w:r>
      <w:r>
        <w:rPr>
          <w:rFonts w:ascii="Times New Roman" w:hAnsi="Times New Roman" w:cstheme="minorBidi" w:eastAsiaTheme="minorHAnsi"/>
          <w:vertAlign w:val="subscript"/>
          <w:i/>
        </w:rPr>
        <w:t>t</w:t>
      </w:r>
      <w:r w:rsidRPr="00000000">
        <w:rPr>
          <w:rFonts w:cstheme="minorBidi" w:hAnsiTheme="minorHAnsi" w:eastAsiaTheme="minorHAnsi" w:asciiTheme="minorHAnsi"/>
        </w:rPr>
        <w:t>	</w:t>
      </w:r>
      <w:r>
        <w:rPr>
          <w:rFonts w:ascii="Symbol" w:hAnsi="Symbol" w:cstheme="minorBidi" w:eastAsiaTheme="minorHAnsi"/>
        </w:rPr>
        <w:t></w:t>
      </w:r>
      <w:r>
        <w:rPr>
          <w:rFonts w:ascii="Times New Roman" w:hAnsi="Times New Roman" w:cstheme="minorBidi" w:eastAsiaTheme="minorHAnsi"/>
        </w:rPr>
        <w:t>	</w:t>
      </w:r>
      <w:r>
        <w:rPr>
          <w:rFonts w:ascii="Times New Roman" w:hAnsi="Times New Roman" w:cstheme="minorBidi" w:eastAsiaTheme="minorHAnsi"/>
        </w:rPr>
        <w:t>	</w:t>
      </w:r>
      <w:r>
        <w:rPr>
          <w:rFonts w:ascii="Times New Roman" w:hAnsi="Times New Roman" w:cstheme="minorBidi" w:eastAsiaTheme="minorHAnsi"/>
          <w:vertAlign w:val="subscript"/>
          <w:i/>
        </w:rPr>
        <w:t>t</w:t>
      </w:r>
      <w:r>
        <w:rPr>
          <w:vertAlign w:val="subscript"/>
          <w:rFonts w:ascii="Symbol" w:hAnsi="Symbol" w:cstheme="minorBidi" w:eastAsiaTheme="minorHAnsi"/>
        </w:rPr>
        <w:t></w:t>
      </w:r>
      <w:r>
        <w:rPr>
          <w:vertAlign w:val="subscript"/>
          <w:rFonts w:ascii="Times New Roman" w:hAnsi="Times New Roman" w:cstheme="minorBidi" w:eastAsiaTheme="minorHAnsi"/>
        </w:rPr>
        <w:t>1</w:t>
      </w:r>
    </w:p>
    <w:p w:rsidR="0018722C">
      <w:pPr>
        <w:tabs>
          <w:tab w:pos="621" w:val="left" w:leader="none"/>
        </w:tabs>
        <w:spacing w:before="0"/>
        <w:ind w:leftChars="0" w:left="321" w:rightChars="0" w:right="0" w:firstLineChars="0" w:firstLine="0"/>
        <w:jc w:val="left"/>
        <w:topLinePunct/>
      </w:pPr>
      <w:r>
        <w:rPr>
          <w:kern w:val="2"/>
          <w:sz w:val="22"/>
          <w:szCs w:val="22"/>
          <w:rFonts w:cstheme="minorBidi" w:hAnsiTheme="minorHAnsi" w:eastAsiaTheme="minorHAnsi" w:asciiTheme="minorHAnsi"/>
        </w:rPr>
        <w:br w:type="column"/>
      </w:r>
      <w:r>
        <w:rPr>
          <w:kern w:val="2"/>
          <w:szCs w:val="22"/>
          <w:rFonts w:ascii="Symbol" w:hAnsi="Symbol" w:cstheme="minorBidi" w:eastAsiaTheme="minorHAnsi"/>
          <w:sz w:val="24"/>
        </w:rPr>
        <w:t></w:t>
      </w:r>
      <w:r>
        <w:rPr>
          <w:kern w:val="2"/>
          <w:szCs w:val="22"/>
          <w:rFonts w:ascii="Times New Roman" w:hAnsi="Times New Roman" w:cstheme="minorBidi" w:eastAsiaTheme="minorHAnsi"/>
          <w:sz w:val="24"/>
        </w:rPr>
        <w:t>	</w:t>
      </w:r>
      <w:r w:rsidR="001852F3">
        <w:rPr>
          <w:kern w:val="2"/>
          <w:szCs w:val="22"/>
          <w:rFonts w:ascii="Times New Roman" w:hAnsi="Times New Roman" w:cstheme="minorBidi" w:eastAsiaTheme="minorHAnsi"/>
          <w:sz w:val="24"/>
        </w:rPr>
        <w:t xml:space="preserve">  </w:t>
      </w:r>
      <w:r>
        <w:rPr>
          <w:kern w:val="2"/>
          <w:szCs w:val="22"/>
          <w:rFonts w:ascii="Times New Roman" w:hAnsi="Times New Roman" w:cstheme="minorBidi" w:eastAsiaTheme="minorHAnsi"/>
          <w:sz w:val="14"/>
        </w:rPr>
        <w:t>2</w:t>
      </w:r>
      <w:r>
        <w:rPr>
          <w:kern w:val="2"/>
          <w:szCs w:val="22"/>
          <w:rFonts w:ascii="Times New Roman" w:hAnsi="Times New Roman" w:cstheme="minorBidi" w:eastAsiaTheme="minorHAnsi"/>
          <w:i/>
          <w:sz w:val="14"/>
        </w:rPr>
        <w:t>t </w:t>
      </w:r>
      <w:r>
        <w:rPr>
          <w:kern w:val="2"/>
          <w:szCs w:val="22"/>
          <w:rFonts w:ascii="Symbol" w:hAnsi="Symbol" w:cstheme="minorBidi" w:eastAsiaTheme="minorHAnsi"/>
          <w:sz w:val="24"/>
        </w:rPr>
        <w:t></w:t>
      </w:r>
    </w:p>
    <w:p w:rsidR="0018722C">
      <w:spacing w:beforeLines="0" w:before="0" w:afterLines="0" w:after="0" w:line="440" w:lineRule="auto"/>
      <w:pPr>
        <w:sectPr w:rsidR="00556256">
          <w:type w:val="continuous"/>
          <w:pgSz w:w="11910" w:h="16840"/>
          <w:pgMar w:top="940" w:bottom="280" w:left="1660" w:right="1660"/>
          <w:cols w:num="2" w:equalWidth="0">
            <w:col w:w="4002" w:space="40"/>
            <w:col w:w="4548"/>
          </w:cols>
        </w:sectPr>
        <w:topLinePunct/>
      </w:pPr>
    </w:p>
    <w:p w:rsidR="0018722C">
      <w:pPr>
        <w:topLinePunct/>
      </w:pPr>
      <w:r>
        <w:t>如图</w:t>
      </w:r>
      <w:r>
        <w:rPr>
          <w:rFonts w:ascii="Times New Roman" w:eastAsia="Times New Roman"/>
        </w:rPr>
        <w:t>5</w:t>
      </w:r>
      <w:r>
        <w:rPr>
          <w:rFonts w:ascii="Times New Roman" w:eastAsia="Times New Roman"/>
        </w:rPr>
        <w:t>.</w:t>
      </w:r>
      <w:r>
        <w:rPr>
          <w:rFonts w:ascii="Times New Roman" w:eastAsia="Times New Roman"/>
        </w:rPr>
        <w:t>2</w:t>
      </w:r>
      <w:r>
        <w:t>所示，在建立</w:t>
      </w:r>
      <w:r>
        <w:rPr>
          <w:rFonts w:ascii="Times New Roman" w:eastAsia="Times New Roman"/>
        </w:rPr>
        <w:t>TVP-FAVAR</w:t>
      </w:r>
      <w:r>
        <w:t>模型时本文选取了</w:t>
      </w:r>
      <w:r>
        <w:rPr>
          <w:rFonts w:ascii="Times New Roman" w:eastAsia="Times New Roman"/>
        </w:rPr>
        <w:t>2007</w:t>
      </w:r>
      <w:r>
        <w:t>年</w:t>
      </w:r>
      <w:r>
        <w:rPr>
          <w:rFonts w:ascii="Times New Roman" w:eastAsia="Times New Roman"/>
        </w:rPr>
        <w:t>3</w:t>
      </w:r>
      <w:r>
        <w:t>月、</w:t>
      </w:r>
      <w:r>
        <w:rPr>
          <w:rFonts w:ascii="Times New Roman" w:eastAsia="Times New Roman"/>
        </w:rPr>
        <w:t>2008</w:t>
      </w:r>
    </w:p>
    <w:p w:rsidR="0018722C">
      <w:pPr>
        <w:topLinePunct/>
      </w:pPr>
      <w:r>
        <w:t>年</w:t>
      </w:r>
      <w:r>
        <w:rPr>
          <w:rFonts w:ascii="Times New Roman" w:eastAsia="Times New Roman"/>
        </w:rPr>
        <w:t>3</w:t>
      </w:r>
      <w:r>
        <w:t>月、</w:t>
      </w:r>
      <w:r>
        <w:rPr>
          <w:rFonts w:ascii="Times New Roman" w:eastAsia="Times New Roman"/>
        </w:rPr>
        <w:t>2009</w:t>
      </w:r>
      <w:r>
        <w:t>年</w:t>
      </w:r>
      <w:r>
        <w:rPr>
          <w:rFonts w:ascii="Times New Roman" w:eastAsia="Times New Roman"/>
        </w:rPr>
        <w:t>3</w:t>
      </w:r>
      <w:r>
        <w:t>月、</w:t>
      </w:r>
      <w:r>
        <w:rPr>
          <w:rFonts w:ascii="Times New Roman" w:eastAsia="Times New Roman"/>
        </w:rPr>
        <w:t>2010</w:t>
      </w:r>
      <w:r>
        <w:t>年</w:t>
      </w:r>
      <w:r>
        <w:rPr>
          <w:rFonts w:ascii="Times New Roman" w:eastAsia="Times New Roman"/>
        </w:rPr>
        <w:t>3</w:t>
      </w:r>
      <w:r>
        <w:t>月、</w:t>
      </w:r>
      <w:r>
        <w:rPr>
          <w:rFonts w:ascii="Times New Roman" w:eastAsia="Times New Roman"/>
        </w:rPr>
        <w:t>2011</w:t>
      </w:r>
      <w:r>
        <w:t>年</w:t>
      </w:r>
      <w:r>
        <w:rPr>
          <w:rFonts w:ascii="Times New Roman" w:eastAsia="Times New Roman"/>
        </w:rPr>
        <w:t>3</w:t>
      </w:r>
      <w:r>
        <w:t>月、</w:t>
      </w:r>
      <w:r>
        <w:rPr>
          <w:rFonts w:ascii="Times New Roman" w:eastAsia="Times New Roman"/>
        </w:rPr>
        <w:t>2012</w:t>
      </w:r>
      <w:r>
        <w:t>年</w:t>
      </w:r>
      <w:r>
        <w:rPr>
          <w:rFonts w:ascii="Times New Roman" w:eastAsia="Times New Roman"/>
        </w:rPr>
        <w:t>12</w:t>
      </w:r>
      <w:r>
        <w:t>月</w:t>
      </w:r>
      <w:r>
        <w:rPr>
          <w:rFonts w:ascii="Times New Roman" w:eastAsia="Times New Roman"/>
        </w:rPr>
        <w:t>6</w:t>
      </w:r>
      <w:r>
        <w:t>个时间段进行分析。从图中可以发现模型具有一定的时变性。</w:t>
      </w:r>
    </w:p>
    <w:p w:rsidR="0018722C">
      <w:pPr>
        <w:topLinePunct/>
      </w:pPr>
      <w:r>
        <w:rPr>
          <w:rFonts w:cstheme="minorBidi" w:hAnsiTheme="minorHAnsi" w:eastAsiaTheme="minorHAnsi" w:asciiTheme="minorHAnsi" w:ascii="Arial"/>
        </w:rPr>
        <w:t>Impulse response of r, 2007:03</w:t>
      </w:r>
    </w:p>
    <w:p w:rsidR="0018722C">
      <w:pPr>
        <w:pStyle w:val="ae"/>
        <w:topLinePunct/>
      </w:pPr>
      <w:r>
        <w:rPr>
          <w:kern w:val="2"/>
          <w:sz w:val="22"/>
          <w:szCs w:val="22"/>
          <w:rFonts w:cstheme="minorBidi" w:hAnsiTheme="minorHAnsi" w:eastAsiaTheme="minorHAnsi" w:asciiTheme="minorHAnsi"/>
        </w:rPr>
        <w:pict>
          <v:group style="margin-left:142.305542pt;margin-top:3.302443pt;width:312.650pt;height:82.75pt;mso-position-horizontal-relative:page;mso-position-vertical-relative:paragraph;z-index:2680" coordorigin="2846,66" coordsize="6253,1655">
            <v:line style="position:absolute" from="2847,67" to="9090,67" stroked="true" strokeweight=".064215pt" strokecolor="#000000">
              <v:stroke dashstyle="solid"/>
            </v:line>
            <v:line style="position:absolute" from="9093,71" to="9099,71" stroked="true" strokeweight=".458769pt" strokecolor="#000000">
              <v:stroke dashstyle="solid"/>
            </v:line>
            <v:line style="position:absolute" from="2847,1711" to="9090,1711" stroked="true" strokeweight=".064215pt" strokecolor="#000000">
              <v:stroke dashstyle="solid"/>
            </v:line>
            <v:line style="position:absolute" from="9093,1716" to="9099,1716" stroked="true" strokeweight=".458769pt" strokecolor="#000000">
              <v:stroke dashstyle="solid"/>
            </v:line>
            <v:line style="position:absolute" from="9090,1711" to="9090,67" stroked="true" strokeweight=".041622pt" strokecolor="#000000">
              <v:stroke dashstyle="solid"/>
            </v:line>
            <v:line style="position:absolute" from="9093,71" to="9099,71" stroked="true" strokeweight=".458769pt" strokecolor="#000000">
              <v:stroke dashstyle="solid"/>
            </v:line>
            <v:line style="position:absolute" from="2847,1711" to="2847,67" stroked="true" strokeweight=".041622pt" strokecolor="#000000">
              <v:stroke dashstyle="solid"/>
            </v:line>
            <v:line style="position:absolute" from="2850,71" to="2856,71" stroked="true" strokeweight=".458769pt" strokecolor="#000000">
              <v:stroke dashstyle="solid"/>
            </v:line>
            <v:line style="position:absolute" from="2847,1711" to="9090,1711" stroked="true" strokeweight=".064215pt" strokecolor="#000000">
              <v:stroke dashstyle="solid"/>
            </v:line>
            <v:line style="position:absolute" from="9093,1716" to="9099,1716" stroked="true" strokeweight=".458769pt" strokecolor="#000000">
              <v:stroke dashstyle="solid"/>
            </v:line>
            <v:line style="position:absolute" from="2847,1711" to="2847,67" stroked="true" strokeweight=".041622pt" strokecolor="#000000">
              <v:stroke dashstyle="solid"/>
            </v:line>
            <v:line style="position:absolute" from="2850,71" to="2856,71" stroked="true" strokeweight=".458769pt" strokecolor="#000000">
              <v:stroke dashstyle="solid"/>
            </v:line>
            <v:line style="position:absolute" from="3466,1711" to="3466,1611" stroked="true" strokeweight=".041622pt" strokecolor="#000000">
              <v:stroke dashstyle="solid"/>
            </v:line>
            <v:line style="position:absolute" from="3469,1615" to="3475,1615" stroked="true" strokeweight=".458769pt" strokecolor="#000000">
              <v:stroke dashstyle="solid"/>
            </v:line>
            <v:line style="position:absolute" from="3466,67" to="3466,159" stroked="true" strokeweight=".041622pt" strokecolor="#000000">
              <v:stroke dashstyle="solid"/>
            </v:line>
            <v:line style="position:absolute" from="3469,163" to="3475,163" stroked="true" strokeweight=".458769pt" strokecolor="#000000">
              <v:stroke dashstyle="solid"/>
            </v:line>
            <v:line style="position:absolute" from="4406,1711" to="4406,1611" stroked="true" strokeweight=".041622pt" strokecolor="#000000">
              <v:stroke dashstyle="solid"/>
            </v:line>
            <v:line style="position:absolute" from="4409,1615" to="4415,1615" stroked="true" strokeweight=".458769pt" strokecolor="#000000">
              <v:stroke dashstyle="solid"/>
            </v:line>
            <v:line style="position:absolute" from="4406,67" to="4406,159" stroked="true" strokeweight=".041622pt" strokecolor="#000000">
              <v:stroke dashstyle="solid"/>
            </v:line>
            <v:line style="position:absolute" from="4409,163" to="4415,163" stroked="true" strokeweight=".458769pt" strokecolor="#000000">
              <v:stroke dashstyle="solid"/>
            </v:line>
            <v:line style="position:absolute" from="5341,1711" to="5341,1611" stroked="true" strokeweight=".041622pt" strokecolor="#000000">
              <v:stroke dashstyle="solid"/>
            </v:line>
            <v:line style="position:absolute" from="5343,1615" to="5349,1615" stroked="true" strokeweight=".458769pt" strokecolor="#000000">
              <v:stroke dashstyle="solid"/>
            </v:line>
            <v:line style="position:absolute" from="5341,67" to="5341,159" stroked="true" strokeweight=".041622pt" strokecolor="#000000">
              <v:stroke dashstyle="solid"/>
            </v:line>
            <v:line style="position:absolute" from="5343,163" to="5349,163" stroked="true" strokeweight=".458769pt" strokecolor="#000000">
              <v:stroke dashstyle="solid"/>
            </v:line>
            <v:line style="position:absolute" from="6275,1711" to="6275,1611" stroked="true" strokeweight=".041622pt" strokecolor="#000000">
              <v:stroke dashstyle="solid"/>
            </v:line>
            <v:line style="position:absolute" from="6278,1615" to="6284,1615" stroked="true" strokeweight=".458769pt" strokecolor="#000000">
              <v:stroke dashstyle="solid"/>
            </v:line>
            <v:line style="position:absolute" from="6275,67" to="6275,159" stroked="true" strokeweight=".041622pt" strokecolor="#000000">
              <v:stroke dashstyle="solid"/>
            </v:line>
            <v:line style="position:absolute" from="6278,163" to="6284,163" stroked="true" strokeweight=".458769pt" strokecolor="#000000">
              <v:stroke dashstyle="solid"/>
            </v:line>
            <v:line style="position:absolute" from="7215,1711" to="7215,1611" stroked="true" strokeweight=".041622pt" strokecolor="#000000">
              <v:stroke dashstyle="solid"/>
            </v:line>
            <v:line style="position:absolute" from="7218,1615" to="7224,1615" stroked="true" strokeweight=".458769pt" strokecolor="#000000">
              <v:stroke dashstyle="solid"/>
            </v:line>
            <v:line style="position:absolute" from="7215,67" to="7215,159" stroked="true" strokeweight=".041622pt" strokecolor="#000000">
              <v:stroke dashstyle="solid"/>
            </v:line>
            <v:line style="position:absolute" from="7218,163" to="7224,163" stroked="true" strokeweight=".458769pt" strokecolor="#000000">
              <v:stroke dashstyle="solid"/>
            </v:line>
            <v:line style="position:absolute" from="8150,1711" to="8150,1611" stroked="true" strokeweight=".041622pt" strokecolor="#000000">
              <v:stroke dashstyle="solid"/>
            </v:line>
            <v:line style="position:absolute" from="8153,1615" to="8159,1615" stroked="true" strokeweight=".458769pt" strokecolor="#000000">
              <v:stroke dashstyle="solid"/>
            </v:line>
            <v:line style="position:absolute" from="8150,67" to="8150,159" stroked="true" strokeweight=".041622pt" strokecolor="#000000">
              <v:stroke dashstyle="solid"/>
            </v:line>
            <v:line style="position:absolute" from="8153,163" to="8159,163" stroked="true" strokeweight=".458769pt" strokecolor="#000000">
              <v:stroke dashstyle="solid"/>
            </v:line>
            <v:line style="position:absolute" from="9090,1711" to="9090,1611" stroked="true" strokeweight=".041622pt" strokecolor="#000000">
              <v:stroke dashstyle="solid"/>
            </v:line>
            <v:line style="position:absolute" from="9093,1615" to="9099,1615" stroked="true" strokeweight=".458769pt" strokecolor="#000000">
              <v:stroke dashstyle="solid"/>
            </v:line>
            <v:line style="position:absolute" from="9090,67" to="9090,159" stroked="true" strokeweight=".041622pt" strokecolor="#000000">
              <v:stroke dashstyle="solid"/>
            </v:line>
            <v:line style="position:absolute" from="9093,163" to="9099,163" stroked="true" strokeweight=".458769pt" strokecolor="#000000">
              <v:stroke dashstyle="solid"/>
            </v:line>
            <v:line style="position:absolute" from="2847,1711" to="2906,1711" stroked="true" strokeweight=".064215pt" strokecolor="#000000">
              <v:stroke dashstyle="solid"/>
            </v:line>
            <v:line style="position:absolute" from="2909,1716" to="2915,1716" stroked="true" strokeweight=".458769pt" strokecolor="#000000">
              <v:stroke dashstyle="solid"/>
            </v:line>
            <v:line style="position:absolute" from="9090,1711" to="9025,1711" stroked="true" strokeweight=".064215pt" strokecolor="#000000">
              <v:stroke dashstyle="solid"/>
            </v:line>
            <v:line style="position:absolute" from="9027,1716" to="9033,1716" stroked="true" strokeweight=".458769pt" strokecolor="#000000">
              <v:stroke dashstyle="solid"/>
            </v:line>
            <v:line style="position:absolute" from="2847,1298" to="2906,1298" stroked="true" strokeweight=".064215pt" strokecolor="#000000">
              <v:stroke dashstyle="solid"/>
            </v:line>
            <v:line style="position:absolute" from="2909,1303" to="2915,1303" stroked="true" strokeweight=".458769pt" strokecolor="#000000">
              <v:stroke dashstyle="solid"/>
            </v:line>
            <v:line style="position:absolute" from="9090,1298" to="9025,1298" stroked="true" strokeweight=".064215pt" strokecolor="#000000">
              <v:stroke dashstyle="solid"/>
            </v:line>
            <v:line style="position:absolute" from="9027,1303" to="9033,1303" stroked="true" strokeweight=".458769pt" strokecolor="#000000">
              <v:stroke dashstyle="solid"/>
            </v:line>
            <v:line style="position:absolute" from="2847,885" to="2906,885" stroked="true" strokeweight=".064215pt" strokecolor="#000000">
              <v:stroke dashstyle="solid"/>
            </v:line>
            <v:line style="position:absolute" from="2909,889" to="2915,889" stroked="true" strokeweight=".458769pt" strokecolor="#000000">
              <v:stroke dashstyle="solid"/>
            </v:line>
            <v:line style="position:absolute" from="9090,885" to="9025,885" stroked="true" strokeweight=".064215pt" strokecolor="#000000">
              <v:stroke dashstyle="solid"/>
            </v:line>
            <v:line style="position:absolute" from="9027,889" to="9033,889" stroked="true" strokeweight=".458769pt" strokecolor="#000000">
              <v:stroke dashstyle="solid"/>
            </v:line>
            <v:line style="position:absolute" from="2847,471" to="2906,471" stroked="true" strokeweight=".064215pt" strokecolor="#000000">
              <v:stroke dashstyle="solid"/>
            </v:line>
            <v:line style="position:absolute" from="2909,475" to="2915,475" stroked="true" strokeweight=".458769pt" strokecolor="#000000">
              <v:stroke dashstyle="solid"/>
            </v:line>
            <v:line style="position:absolute" from="9090,471" to="9025,471" stroked="true" strokeweight=".064215pt" strokecolor="#000000">
              <v:stroke dashstyle="solid"/>
            </v:line>
            <v:line style="position:absolute" from="9027,475" to="9033,475" stroked="true" strokeweight=".458769pt" strokecolor="#000000">
              <v:stroke dashstyle="solid"/>
            </v:line>
            <v:line style="position:absolute" from="2847,67" to="2906,67" stroked="true" strokeweight=".064215pt" strokecolor="#000000">
              <v:stroke dashstyle="solid"/>
            </v:line>
            <v:line style="position:absolute" from="2909,71" to="2915,71" stroked="true" strokeweight=".458769pt" strokecolor="#000000">
              <v:stroke dashstyle="solid"/>
            </v:line>
            <v:line style="position:absolute" from="9090,67" to="9025,67" stroked="true" strokeweight=".064215pt" strokecolor="#000000">
              <v:stroke dashstyle="solid"/>
            </v:line>
            <v:line style="position:absolute" from="9027,71" to="9033,71" stroked="true" strokeweight=".458769pt" strokecolor="#000000">
              <v:stroke dashstyle="solid"/>
            </v:line>
            <v:line style="position:absolute" from="2847,67" to="9090,67" stroked="true" strokeweight=".064215pt" strokecolor="#000000">
              <v:stroke dashstyle="solid"/>
            </v:line>
            <v:line style="position:absolute" from="9093,71" to="9099,71" stroked="true" strokeweight=".458769pt" strokecolor="#000000">
              <v:stroke dashstyle="solid"/>
            </v:line>
            <v:line style="position:absolute" from="2847,1711" to="9090,1711" stroked="true" strokeweight=".064215pt" strokecolor="#000000">
              <v:stroke dashstyle="solid"/>
            </v:line>
            <v:line style="position:absolute" from="9093,1716" to="9099,1716" stroked="true" strokeweight=".458769pt" strokecolor="#000000">
              <v:stroke dashstyle="solid"/>
            </v:line>
            <v:line style="position:absolute" from="9090,1711" to="9090,67" stroked="true" strokeweight=".041622pt" strokecolor="#000000">
              <v:stroke dashstyle="solid"/>
            </v:line>
            <v:line style="position:absolute" from="9093,71" to="9099,71" stroked="true" strokeweight=".458769pt" strokecolor="#000000">
              <v:stroke dashstyle="solid"/>
            </v:line>
            <v:line style="position:absolute" from="2847,1711" to="2847,67" stroked="true" strokeweight=".041622pt" strokecolor="#000000">
              <v:stroke dashstyle="solid"/>
            </v:line>
            <v:line style="position:absolute" from="2850,71" to="2856,71" stroked="true" strokeweight=".458769pt" strokecolor="#000000">
              <v:stroke dashstyle="solid"/>
            </v:line>
            <v:shape style="position:absolute;left:2846;top:884;width:6244;height:791" coordorigin="2847,885" coordsize="6244,791" path="m2847,885l3156,1675,3466,1353,3781,1243,4091,1105,4406,1068,4716,1077,5031,1059,5341,1031,5656,1022,5965,1013,6275,1022,6590,1022,6900,1013,7215,1013,7525,1022,7840,1022,8150,1022,8465,1022,8775,1031,9090,1031e" filled="false" stroked="true" strokeweight=".063859pt" strokecolor="#000000">
              <v:path arrowok="t"/>
              <v:stroke dashstyle="shortdot"/>
            </v:shape>
            <v:shape style="position:absolute;left:2846;top:847;width:6244;height:644" coordorigin="2847,848" coordsize="6244,644" path="m2847,885l3156,1491,3466,1114,3781,995,4091,875,4406,857,4716,866,5031,857,5341,848,5656,848,5965,848,6275,857,6590,866,6900,866,7215,875,7525,875,7840,875,8150,885,8465,885,8775,885,9090,885e" filled="false" stroked="true" strokeweight=".063978pt" strokecolor="#000000">
              <v:path arrowok="t"/>
              <v:stroke dashstyle="solid"/>
            </v:shape>
            <v:shape style="position:absolute;left:2846;top:664;width:6244;height:662" coordorigin="2847,664" coordsize="6244,662" path="m2847,885l3156,1326,3466,912,3781,783,4091,664,4406,664,4716,682,5031,682,5341,673,5656,682,5965,692,6275,701,6590,719,6900,728,7215,737,7525,747,7840,756,8150,765,8465,774,8775,783,9090,783e" filled="false" stroked="true" strokeweight=".063964pt" strokecolor="#000000">
              <v:path arrowok="t"/>
              <v:stroke dashstyle="shortdot"/>
            </v:shape>
            <v:shape style="position:absolute;left:2846;top:884;width:6244;height:2" coordorigin="2847,885" coordsize="6244,0" path="m2847,885l2847,885,8775,885,9090,885e" filled="false" stroked="true" strokeweight=".064215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75"/>
          <w:sz w:val="12"/>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0</w:t>
      </w:r>
    </w:p>
    <w:p w:rsidR="0018722C">
      <w:pPr>
        <w:spacing w:before="96"/>
        <w:ind w:leftChars="0" w:left="1032" w:rightChars="0" w:right="0" w:firstLineChars="0" w:firstLine="0"/>
        <w:jc w:val="left"/>
        <w:topLinePunct/>
      </w:pPr>
      <w:r>
        <w:rPr>
          <w:kern w:val="2"/>
          <w:sz w:val="12"/>
          <w:szCs w:val="22"/>
          <w:rFonts w:cstheme="minorBidi" w:hAnsiTheme="minorHAnsi" w:eastAsiaTheme="minorHAnsi" w:asciiTheme="minorHAnsi" w:ascii="Arial"/>
          <w:w w:val="75"/>
        </w:rPr>
        <w:t>-0.2</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96"/>
        <w:ind w:leftChars="0" w:left="0" w:rightChars="0" w:right="15" w:firstLineChars="0" w:firstLine="0"/>
        <w:jc w:val="right"/>
        <w:topLinePunct/>
      </w:pPr>
      <w:r>
        <w:rPr>
          <w:kern w:val="2"/>
          <w:sz w:val="12"/>
          <w:szCs w:val="22"/>
          <w:rFonts w:cstheme="minorBidi" w:hAnsiTheme="minorHAnsi" w:eastAsiaTheme="minorHAnsi" w:asciiTheme="minorHAnsi" w:ascii="Arial"/>
          <w:w w:val="60"/>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pPr>
        <w:topLinePunct/>
      </w:pPr>
      <w:r>
        <w:rPr>
          <w:rFonts w:cstheme="minorBidi" w:hAnsiTheme="minorHAnsi" w:eastAsiaTheme="minorHAnsi" w:asciiTheme="minorHAnsi" w:ascii="Arial"/>
        </w:rPr>
        <w:t>Impulse response of r, 2008:03</w:t>
      </w:r>
    </w:p>
    <w:p w:rsidR="0018722C">
      <w:spacing w:beforeLines="0" w:before="0" w:afterLines="0" w:after="0" w:line="440" w:lineRule="auto"/>
      <w:pPr>
        <w:sectPr w:rsidR="00556256">
          <w:type w:val="continuous"/>
          <w:pgSz w:w="11910" w:h="16840"/>
          <w:pgMar w:top="940" w:bottom="280" w:left="1660" w:right="1660"/>
          <w:cols w:num="2" w:equalWidth="0">
            <w:col w:w="1183" w:space="40"/>
            <w:col w:w="7367"/>
          </w:cols>
        </w:sectPr>
        <w:topLinePunct/>
      </w:pPr>
    </w:p>
    <w:p w:rsidR="0018722C">
      <w:pPr>
        <w:pStyle w:val="ae"/>
        <w:topLinePunct/>
      </w:pPr>
      <w:r>
        <w:rPr>
          <w:kern w:val="2"/>
          <w:sz w:val="22"/>
          <w:szCs w:val="22"/>
          <w:rFonts w:cstheme="minorBidi" w:hAnsiTheme="minorHAnsi" w:eastAsiaTheme="minorHAnsi" w:asciiTheme="minorHAnsi"/>
        </w:rPr>
        <w:pict>
          <v:group style="margin-left:143.197739pt;margin-top:-10.281369pt;width:311.5pt;height:74.5pt;mso-position-horizontal-relative:page;mso-position-vertical-relative:paragraph;z-index:2704" coordorigin="2864,-206" coordsize="6230,1490">
            <v:line style="position:absolute" from="2865,-205" to="9084,-205" stroked="true" strokeweight=".064215pt" strokecolor="#000000">
              <v:stroke dashstyle="solid"/>
            </v:line>
            <v:line style="position:absolute" from="9087,-200" to="9093,-200" stroked="true" strokeweight=".458769pt" strokecolor="#000000">
              <v:stroke dashstyle="solid"/>
            </v:line>
            <v:line style="position:absolute" from="2865,1275" to="9084,1275" stroked="true" strokeweight=".064215pt" strokecolor="#000000">
              <v:stroke dashstyle="solid"/>
            </v:line>
            <v:line style="position:absolute" from="9087,1279" to="9093,1279" stroked="true" strokeweight=".458769pt" strokecolor="#000000">
              <v:stroke dashstyle="solid"/>
            </v:line>
            <v:line style="position:absolute" from="9084,1275" to="9084,-205" stroked="true" strokeweight=".041622pt" strokecolor="#000000">
              <v:stroke dashstyle="solid"/>
            </v:line>
            <v:line style="position:absolute" from="9087,-200" to="9093,-200" stroked="true" strokeweight=".458769pt" strokecolor="#000000">
              <v:stroke dashstyle="solid"/>
            </v:line>
            <v:line style="position:absolute" from="2865,1275" to="2865,-205" stroked="true" strokeweight=".041622pt" strokecolor="#000000">
              <v:stroke dashstyle="solid"/>
            </v:line>
            <v:line style="position:absolute" from="2868,-200" to="2874,-200" stroked="true" strokeweight=".458769pt" strokecolor="#000000">
              <v:stroke dashstyle="solid"/>
            </v:line>
            <v:line style="position:absolute" from="2865,1275" to="9084,1275" stroked="true" strokeweight=".064215pt" strokecolor="#000000">
              <v:stroke dashstyle="solid"/>
            </v:line>
            <v:line style="position:absolute" from="9087,1279" to="9093,1279" stroked="true" strokeweight=".458769pt" strokecolor="#000000">
              <v:stroke dashstyle="solid"/>
            </v:line>
            <v:line style="position:absolute" from="2865,1275" to="2865,-205" stroked="true" strokeweight=".041622pt" strokecolor="#000000">
              <v:stroke dashstyle="solid"/>
            </v:line>
            <v:line style="position:absolute" from="2868,-200" to="2874,-200" stroked="true" strokeweight=".458769pt" strokecolor="#000000">
              <v:stroke dashstyle="solid"/>
            </v:line>
            <v:line style="position:absolute" from="3484,1275" to="3484,1173" stroked="true" strokeweight=".041622pt" strokecolor="#000000">
              <v:stroke dashstyle="solid"/>
            </v:line>
            <v:line style="position:absolute" from="3487,1178" to="3493,1178" stroked="true" strokeweight=".458769pt" strokecolor="#000000">
              <v:stroke dashstyle="solid"/>
            </v:line>
            <v:line style="position:absolute" from="3484,-205" to="3484,-113" stroked="true" strokeweight=".041622pt" strokecolor="#000000">
              <v:stroke dashstyle="solid"/>
            </v:line>
            <v:line style="position:absolute" from="3487,-108" to="3493,-108" stroked="true" strokeweight=".458769pt" strokecolor="#000000">
              <v:stroke dashstyle="solid"/>
            </v:line>
            <v:line style="position:absolute" from="4418,1275" to="4418,1173" stroked="true" strokeweight=".041622pt" strokecolor="#000000">
              <v:stroke dashstyle="solid"/>
            </v:line>
            <v:line style="position:absolute" from="4421,1178" to="4427,1178" stroked="true" strokeweight=".458769pt" strokecolor="#000000">
              <v:stroke dashstyle="solid"/>
            </v:line>
            <v:line style="position:absolute" from="4418,-205" to="4418,-113" stroked="true" strokeweight=".041622pt" strokecolor="#000000">
              <v:stroke dashstyle="solid"/>
            </v:line>
            <v:line style="position:absolute" from="4421,-108" to="4427,-108" stroked="true" strokeweight=".458769pt" strokecolor="#000000">
              <v:stroke dashstyle="solid"/>
            </v:line>
            <v:line style="position:absolute" from="5352,1275" to="5352,1173" stroked="true" strokeweight=".041622pt" strokecolor="#000000">
              <v:stroke dashstyle="solid"/>
            </v:line>
            <v:line style="position:absolute" from="5355,1178" to="5361,1178" stroked="true" strokeweight=".458769pt" strokecolor="#000000">
              <v:stroke dashstyle="solid"/>
            </v:line>
            <v:line style="position:absolute" from="5352,-205" to="5352,-113" stroked="true" strokeweight=".041622pt" strokecolor="#000000">
              <v:stroke dashstyle="solid"/>
            </v:line>
            <v:line style="position:absolute" from="5355,-108" to="5361,-108" stroked="true" strokeweight=".458769pt" strokecolor="#000000">
              <v:stroke dashstyle="solid"/>
            </v:line>
            <v:line style="position:absolute" from="6281,1275" to="6281,1173" stroked="true" strokeweight=".041622pt" strokecolor="#000000">
              <v:stroke dashstyle="solid"/>
            </v:line>
            <v:line style="position:absolute" from="6284,1178" to="6290,1178" stroked="true" strokeweight=".458769pt" strokecolor="#000000">
              <v:stroke dashstyle="solid"/>
            </v:line>
            <v:line style="position:absolute" from="6281,-205" to="6281,-113" stroked="true" strokeweight=".041622pt" strokecolor="#000000">
              <v:stroke dashstyle="solid"/>
            </v:line>
            <v:line style="position:absolute" from="6284,-108" to="6290,-108" stroked="true" strokeweight=".458769pt" strokecolor="#000000">
              <v:stroke dashstyle="solid"/>
            </v:line>
            <v:line style="position:absolute" from="7215,1275" to="7215,1173" stroked="true" strokeweight=".041622pt" strokecolor="#000000">
              <v:stroke dashstyle="solid"/>
            </v:line>
            <v:line style="position:absolute" from="7218,1178" to="7224,1178" stroked="true" strokeweight=".458769pt" strokecolor="#000000">
              <v:stroke dashstyle="solid"/>
            </v:line>
            <v:line style="position:absolute" from="7215,-205" to="7215,-113" stroked="true" strokeweight=".041622pt" strokecolor="#000000">
              <v:stroke dashstyle="solid"/>
            </v:line>
            <v:line style="position:absolute" from="7218,-108" to="7224,-108" stroked="true" strokeweight=".458769pt" strokecolor="#000000">
              <v:stroke dashstyle="solid"/>
            </v:line>
            <v:line style="position:absolute" from="8150,1275" to="8150,1173" stroked="true" strokeweight=".041622pt" strokecolor="#000000">
              <v:stroke dashstyle="solid"/>
            </v:line>
            <v:line style="position:absolute" from="8153,1178" to="8159,1178" stroked="true" strokeweight=".458769pt" strokecolor="#000000">
              <v:stroke dashstyle="solid"/>
            </v:line>
            <v:line style="position:absolute" from="8150,-205" to="8150,-113" stroked="true" strokeweight=".041622pt" strokecolor="#000000">
              <v:stroke dashstyle="solid"/>
            </v:line>
            <v:line style="position:absolute" from="8153,-108" to="8159,-108" stroked="true" strokeweight=".458769pt" strokecolor="#000000">
              <v:stroke dashstyle="solid"/>
            </v:line>
            <v:line style="position:absolute" from="9084,1275" to="9084,1173" stroked="true" strokeweight=".041622pt" strokecolor="#000000">
              <v:stroke dashstyle="solid"/>
            </v:line>
            <v:line style="position:absolute" from="9087,1178" to="9093,1178" stroked="true" strokeweight=".458769pt" strokecolor="#000000">
              <v:stroke dashstyle="solid"/>
            </v:line>
            <v:line style="position:absolute" from="9084,-205" to="9084,-113" stroked="true" strokeweight=".041622pt" strokecolor="#000000">
              <v:stroke dashstyle="solid"/>
            </v:line>
            <v:line style="position:absolute" from="9087,-108" to="9093,-108" stroked="true" strokeweight=".458769pt" strokecolor="#000000">
              <v:stroke dashstyle="solid"/>
            </v:line>
            <v:line style="position:absolute" from="2865,1275" to="2924,1275" stroked="true" strokeweight=".064215pt" strokecolor="#000000">
              <v:stroke dashstyle="solid"/>
            </v:line>
            <v:line style="position:absolute" from="2927,1279" to="2933,1279" stroked="true" strokeweight=".458769pt" strokecolor="#000000">
              <v:stroke dashstyle="solid"/>
            </v:line>
            <v:line style="position:absolute" from="9084,1275" to="9019,1275" stroked="true" strokeweight=".064215pt" strokecolor="#000000">
              <v:stroke dashstyle="solid"/>
            </v:line>
            <v:line style="position:absolute" from="9022,1279" to="9027,1279" stroked="true" strokeweight=".458769pt" strokecolor="#000000">
              <v:stroke dashstyle="solid"/>
            </v:line>
            <v:line style="position:absolute" from="2865,898" to="2924,898" stroked="true" strokeweight=".064215pt" strokecolor="#000000">
              <v:stroke dashstyle="solid"/>
            </v:line>
            <v:line style="position:absolute" from="2927,902" to="2933,902" stroked="true" strokeweight=".458769pt" strokecolor="#000000">
              <v:stroke dashstyle="solid"/>
            </v:line>
            <v:line style="position:absolute" from="9084,898" to="9019,898" stroked="true" strokeweight=".064215pt" strokecolor="#000000">
              <v:stroke dashstyle="solid"/>
            </v:line>
            <v:line style="position:absolute" from="9022,902" to="9027,902" stroked="true" strokeweight=".458769pt" strokecolor="#000000">
              <v:stroke dashstyle="solid"/>
            </v:line>
            <v:line style="position:absolute" from="2865,530" to="2924,530" stroked="true" strokeweight=".064215pt" strokecolor="#000000">
              <v:stroke dashstyle="solid"/>
            </v:line>
            <v:line style="position:absolute" from="2927,535" to="2933,535" stroked="true" strokeweight=".458769pt" strokecolor="#000000">
              <v:stroke dashstyle="solid"/>
            </v:line>
            <v:line style="position:absolute" from="9084,530" to="9019,530" stroked="true" strokeweight=".064215pt" strokecolor="#000000">
              <v:stroke dashstyle="solid"/>
            </v:line>
            <v:line style="position:absolute" from="9022,535" to="9027,535" stroked="true" strokeweight=".458769pt" strokecolor="#000000">
              <v:stroke dashstyle="solid"/>
            </v:line>
            <v:line style="position:absolute" from="2865,163" to="2924,163" stroked="true" strokeweight=".064215pt" strokecolor="#000000">
              <v:stroke dashstyle="solid"/>
            </v:line>
            <v:line style="position:absolute" from="2927,167" to="2933,167" stroked="true" strokeweight=".458769pt" strokecolor="#000000">
              <v:stroke dashstyle="solid"/>
            </v:line>
            <v:line style="position:absolute" from="9084,163" to="9019,163" stroked="true" strokeweight=".064215pt" strokecolor="#000000">
              <v:stroke dashstyle="solid"/>
            </v:line>
            <v:line style="position:absolute" from="9022,167" to="9027,167" stroked="true" strokeweight=".458769pt" strokecolor="#000000">
              <v:stroke dashstyle="solid"/>
            </v:line>
            <v:line style="position:absolute" from="2865,-205" to="2924,-205" stroked="true" strokeweight=".064215pt" strokecolor="#000000">
              <v:stroke dashstyle="solid"/>
            </v:line>
            <v:line style="position:absolute" from="2927,-200" to="2933,-200" stroked="true" strokeweight=".458769pt" strokecolor="#000000">
              <v:stroke dashstyle="solid"/>
            </v:line>
            <v:line style="position:absolute" from="9084,-205" to="9019,-205" stroked="true" strokeweight=".064215pt" strokecolor="#000000">
              <v:stroke dashstyle="solid"/>
            </v:line>
            <v:line style="position:absolute" from="9022,-200" to="9027,-200" stroked="true" strokeweight=".458769pt" strokecolor="#000000">
              <v:stroke dashstyle="solid"/>
            </v:line>
            <v:line style="position:absolute" from="2865,-205" to="9084,-205" stroked="true" strokeweight=".064215pt" strokecolor="#000000">
              <v:stroke dashstyle="solid"/>
            </v:line>
            <v:line style="position:absolute" from="9087,-200" to="9093,-200" stroked="true" strokeweight=".458769pt" strokecolor="#000000">
              <v:stroke dashstyle="solid"/>
            </v:line>
            <v:line style="position:absolute" from="2865,1275" to="9084,1275" stroked="true" strokeweight=".064215pt" strokecolor="#000000">
              <v:stroke dashstyle="solid"/>
            </v:line>
            <v:line style="position:absolute" from="9087,1279" to="9093,1279" stroked="true" strokeweight=".458769pt" strokecolor="#000000">
              <v:stroke dashstyle="solid"/>
            </v:line>
            <v:line style="position:absolute" from="9084,1275" to="9084,-205" stroked="true" strokeweight=".041622pt" strokecolor="#000000">
              <v:stroke dashstyle="solid"/>
            </v:line>
            <v:line style="position:absolute" from="9087,-200" to="9093,-200" stroked="true" strokeweight=".458769pt" strokecolor="#000000">
              <v:stroke dashstyle="solid"/>
            </v:line>
            <v:line style="position:absolute" from="2865,1275" to="2865,-205" stroked="true" strokeweight=".041622pt" strokecolor="#000000">
              <v:stroke dashstyle="solid"/>
            </v:line>
            <v:line style="position:absolute" from="2868,-200" to="2874,-200" stroked="true" strokeweight=".458769pt" strokecolor="#000000">
              <v:stroke dashstyle="solid"/>
            </v:line>
            <v:shape style="position:absolute;left:2864;top:153;width:6220;height:818" coordorigin="2865,154" coordsize="6220,818" path="m2865,163l3174,971,3484,585,3793,411,4109,236,4418,190,4728,181,5037,163,5352,154,5662,154,5971,154,6281,154,6596,163,6906,163,7215,172,7525,172,7840,172,8150,172,8459,172,8769,172,9084,172e" filled="false" stroked="true" strokeweight=".063831pt" strokecolor="#000000">
              <v:path arrowok="t"/>
              <v:stroke dashstyle="shortdot"/>
            </v:shape>
            <v:shape style="position:absolute;left:2864;top:70;width:6220;height:726" coordorigin="2865,71" coordsize="6220,726" path="m2865,163l3174,797,3484,401,3793,245,4109,98,4418,71,4728,71,5037,71,5352,71,5662,80,5971,89,6281,98,6596,107,6906,117,7215,126,7525,126,7840,135,8150,135,8459,144,8769,144,9084,144e" filled="false" stroked="true" strokeweight=".063911pt" strokecolor="#000000">
              <v:path arrowok="t"/>
              <v:stroke dashstyle="solid"/>
            </v:shape>
            <v:shape style="position:absolute;left:2864;top:-40;width:6220;height:671" coordorigin="2865,-40" coordsize="6220,671" path="m2865,163l3174,631,3484,227,3793,89,4109,-21,4418,-40,4728,-40,5037,-40,5352,-40,5662,-21,5971,-12,6281,-3,6596,16,6906,25,7215,34,7525,43,7840,52,8150,62,8459,62,8769,71,9084,71e" filled="false" stroked="true" strokeweight=".063955pt" strokecolor="#000000">
              <v:path arrowok="t"/>
              <v:stroke dashstyle="shortdot"/>
            </v:shape>
            <v:shape style="position:absolute;left:2864;top:162;width:6220;height:2" coordorigin="2865,163" coordsize="6220,0" path="m2865,163l2865,163,8769,163,9084,163e" filled="false" stroked="true" strokeweight=".064215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4"/>
          <w:sz w:val="12"/>
        </w:rPr>
        <w:t>0</w:t>
      </w:r>
    </w:p>
    <w:p w:rsidR="0018722C">
      <w:pPr>
        <w:spacing w:before="96"/>
        <w:ind w:leftChars="0" w:left="1049" w:rightChars="0" w:right="0" w:firstLineChars="0" w:firstLine="0"/>
        <w:jc w:val="left"/>
        <w:topLinePunct/>
      </w:pPr>
      <w:r>
        <w:rPr>
          <w:kern w:val="2"/>
          <w:sz w:val="12"/>
          <w:szCs w:val="22"/>
          <w:rFonts w:cstheme="minorBidi" w:hAnsiTheme="minorHAnsi" w:eastAsiaTheme="minorHAnsi" w:asciiTheme="minorHAnsi" w:ascii="Arial"/>
          <w:w w:val="75"/>
        </w:rPr>
        <w:t>-0.2</w:t>
      </w:r>
    </w:p>
    <w:p w:rsidR="0018722C">
      <w:pPr>
        <w:spacing w:before="96"/>
        <w:ind w:leftChars="0" w:left="1049" w:rightChars="0" w:right="0" w:firstLineChars="0" w:firstLine="0"/>
        <w:jc w:val="left"/>
        <w:topLinePunct/>
      </w:pPr>
      <w:r>
        <w:rPr>
          <w:kern w:val="2"/>
          <w:sz w:val="12"/>
          <w:szCs w:val="22"/>
          <w:rFonts w:cstheme="minorBidi" w:hAnsiTheme="minorHAnsi" w:eastAsiaTheme="minorHAnsi" w:asciiTheme="minorHAnsi" w:ascii="Arial"/>
          <w:w w:val="75"/>
        </w:rPr>
        <w:t>-0.4</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96"/>
        <w:ind w:leftChars="0" w:left="0" w:rightChars="0" w:right="0" w:firstLineChars="0" w:firstLine="0"/>
        <w:jc w:val="right"/>
        <w:topLinePunct/>
      </w:pPr>
      <w:r>
        <w:rPr>
          <w:kern w:val="2"/>
          <w:sz w:val="12"/>
          <w:szCs w:val="22"/>
          <w:rFonts w:cstheme="minorBidi" w:hAnsiTheme="minorHAnsi" w:eastAsiaTheme="minorHAnsi" w:asciiTheme="minorHAnsi" w:ascii="Arial"/>
          <w:w w:val="60"/>
        </w:rPr>
        <w:t>-0.6</w:t>
      </w:r>
    </w:p>
    <w:p w:rsidR="0018722C">
      <w:pPr>
        <w:pStyle w:val="ae"/>
        <w:topLinePunct/>
      </w:pPr>
      <w:r>
        <w:rPr>
          <w:kern w:val="2"/>
          <w:sz w:val="22"/>
          <w:szCs w:val="22"/>
          <w:rFonts w:cstheme="minorBidi" w:hAnsiTheme="minorHAnsi" w:eastAsiaTheme="minorHAnsi" w:asciiTheme="minorHAnsi"/>
        </w:rPr>
        <w:pict>
          <v:group style="margin-left:141.710709pt;margin-top:3.302432pt;width:312.350pt;height:82.3pt;mso-position-horizontal-relative:page;mso-position-vertical-relative:paragraph;z-index:2728" coordorigin="2834,66" coordsize="6247,1646">
            <v:line style="position:absolute" from="2835,67" to="9072,67" stroked="true" strokeweight=".064215pt" strokecolor="#000000">
              <v:stroke dashstyle="solid"/>
            </v:line>
            <v:line style="position:absolute" from="9075,71" to="9081,71" stroked="true" strokeweight=".458769pt" strokecolor="#000000">
              <v:stroke dashstyle="solid"/>
            </v:line>
            <v:line style="position:absolute" from="2835,1702" to="9072,1702" stroked="true" strokeweight=".064215pt" strokecolor="#000000">
              <v:stroke dashstyle="solid"/>
            </v:line>
            <v:line style="position:absolute" from="9075,1707" to="9081,1707" stroked="true" strokeweight=".458769pt" strokecolor="#000000">
              <v:stroke dashstyle="solid"/>
            </v:line>
            <v:line style="position:absolute" from="9072,1702" to="9072,67" stroked="true" strokeweight=".041622pt" strokecolor="#000000">
              <v:stroke dashstyle="solid"/>
            </v:line>
            <v:line style="position:absolute" from="9075,71" to="9081,71" stroked="true" strokeweight=".458769pt" strokecolor="#000000">
              <v:stroke dashstyle="solid"/>
            </v:line>
            <v:line style="position:absolute" from="2835,1702" to="2835,67" stroked="true" strokeweight=".041622pt" strokecolor="#000000">
              <v:stroke dashstyle="solid"/>
            </v:line>
            <v:line style="position:absolute" from="2838,71" to="2844,71" stroked="true" strokeweight=".458769pt" strokecolor="#000000">
              <v:stroke dashstyle="solid"/>
            </v:line>
            <v:line style="position:absolute" from="2835,1702" to="9072,1702" stroked="true" strokeweight=".064215pt" strokecolor="#000000">
              <v:stroke dashstyle="solid"/>
            </v:line>
            <v:line style="position:absolute" from="9075,1707" to="9081,1707" stroked="true" strokeweight=".458769pt" strokecolor="#000000">
              <v:stroke dashstyle="solid"/>
            </v:line>
            <v:line style="position:absolute" from="2835,1702" to="2835,67" stroked="true" strokeweight=".041622pt" strokecolor="#000000">
              <v:stroke dashstyle="solid"/>
            </v:line>
            <v:line style="position:absolute" from="2838,71" to="2844,71" stroked="true" strokeweight=".458769pt" strokecolor="#000000">
              <v:stroke dashstyle="solid"/>
            </v:line>
            <v:line style="position:absolute" from="3454,1702" to="3454,1601" stroked="true" strokeweight=".041622pt" strokecolor="#000000">
              <v:stroke dashstyle="solid"/>
            </v:line>
            <v:line style="position:absolute" from="3457,1606" to="3463,1606" stroked="true" strokeweight=".458769pt" strokecolor="#000000">
              <v:stroke dashstyle="solid"/>
            </v:line>
            <v:line style="position:absolute" from="3454,67" to="3454,159" stroked="true" strokeweight=".041622pt" strokecolor="#000000">
              <v:stroke dashstyle="solid"/>
            </v:line>
            <v:line style="position:absolute" from="3457,163" to="3463,163" stroked="true" strokeweight=".458769pt" strokecolor="#000000">
              <v:stroke dashstyle="solid"/>
            </v:line>
            <v:line style="position:absolute" from="4394,1702" to="4394,1601" stroked="true" strokeweight=".041622pt" strokecolor="#000000">
              <v:stroke dashstyle="solid"/>
            </v:line>
            <v:line style="position:absolute" from="4397,1606" to="4403,1606" stroked="true" strokeweight=".458769pt" strokecolor="#000000">
              <v:stroke dashstyle="solid"/>
            </v:line>
            <v:line style="position:absolute" from="4394,67" to="4394,159" stroked="true" strokeweight=".041622pt" strokecolor="#000000">
              <v:stroke dashstyle="solid"/>
            </v:line>
            <v:line style="position:absolute" from="4397,163" to="4403,163" stroked="true" strokeweight=".458769pt" strokecolor="#000000">
              <v:stroke dashstyle="solid"/>
            </v:line>
            <v:line style="position:absolute" from="5329,1702" to="5329,1601" stroked="true" strokeweight=".041622pt" strokecolor="#000000">
              <v:stroke dashstyle="solid"/>
            </v:line>
            <v:line style="position:absolute" from="5332,1606" to="5338,1606" stroked="true" strokeweight=".458769pt" strokecolor="#000000">
              <v:stroke dashstyle="solid"/>
            </v:line>
            <v:line style="position:absolute" from="5329,67" to="5329,159" stroked="true" strokeweight=".041622pt" strokecolor="#000000">
              <v:stroke dashstyle="solid"/>
            </v:line>
            <v:line style="position:absolute" from="5332,163" to="5338,163" stroked="true" strokeweight=".458769pt" strokecolor="#000000">
              <v:stroke dashstyle="solid"/>
            </v:line>
            <v:line style="position:absolute" from="6263,1702" to="6263,1601" stroked="true" strokeweight=".041622pt" strokecolor="#000000">
              <v:stroke dashstyle="solid"/>
            </v:line>
            <v:line style="position:absolute" from="6266,1606" to="6272,1606" stroked="true" strokeweight=".458769pt" strokecolor="#000000">
              <v:stroke dashstyle="solid"/>
            </v:line>
            <v:line style="position:absolute" from="6263,67" to="6263,159" stroked="true" strokeweight=".041622pt" strokecolor="#000000">
              <v:stroke dashstyle="solid"/>
            </v:line>
            <v:line style="position:absolute" from="6266,163" to="6272,163" stroked="true" strokeweight=".458769pt" strokecolor="#000000">
              <v:stroke dashstyle="solid"/>
            </v:line>
            <v:line style="position:absolute" from="7197,1702" to="7197,1601" stroked="true" strokeweight=".041622pt" strokecolor="#000000">
              <v:stroke dashstyle="solid"/>
            </v:line>
            <v:line style="position:absolute" from="7200,1606" to="7206,1606" stroked="true" strokeweight=".458769pt" strokecolor="#000000">
              <v:stroke dashstyle="solid"/>
            </v:line>
            <v:line style="position:absolute" from="7197,67" to="7197,159" stroked="true" strokeweight=".041622pt" strokecolor="#000000">
              <v:stroke dashstyle="solid"/>
            </v:line>
            <v:line style="position:absolute" from="7200,163" to="7206,163" stroked="true" strokeweight=".458769pt" strokecolor="#000000">
              <v:stroke dashstyle="solid"/>
            </v:line>
            <v:line style="position:absolute" from="8132,1702" to="8132,1601" stroked="true" strokeweight=".041622pt" strokecolor="#000000">
              <v:stroke dashstyle="solid"/>
            </v:line>
            <v:line style="position:absolute" from="8135,1606" to="8141,1606" stroked="true" strokeweight=".458769pt" strokecolor="#000000">
              <v:stroke dashstyle="solid"/>
            </v:line>
            <v:line style="position:absolute" from="8132,67" to="8132,159" stroked="true" strokeweight=".041622pt" strokecolor="#000000">
              <v:stroke dashstyle="solid"/>
            </v:line>
            <v:line style="position:absolute" from="8135,163" to="8141,163" stroked="true" strokeweight=".458769pt" strokecolor="#000000">
              <v:stroke dashstyle="solid"/>
            </v:line>
            <v:line style="position:absolute" from="9072,1702" to="9072,1601" stroked="true" strokeweight=".041622pt" strokecolor="#000000">
              <v:stroke dashstyle="solid"/>
            </v:line>
            <v:line style="position:absolute" from="9075,1606" to="9081,1606" stroked="true" strokeweight=".458769pt" strokecolor="#000000">
              <v:stroke dashstyle="solid"/>
            </v:line>
            <v:line style="position:absolute" from="9072,67" to="9072,159" stroked="true" strokeweight=".041622pt" strokecolor="#000000">
              <v:stroke dashstyle="solid"/>
            </v:line>
            <v:line style="position:absolute" from="9075,163" to="9081,163" stroked="true" strokeweight=".458769pt" strokecolor="#000000">
              <v:stroke dashstyle="solid"/>
            </v:line>
            <v:line style="position:absolute" from="2835,1702" to="2894,1702" stroked="true" strokeweight=".064215pt" strokecolor="#000000">
              <v:stroke dashstyle="solid"/>
            </v:line>
            <v:line style="position:absolute" from="2897,1707" to="2903,1707" stroked="true" strokeweight=".458769pt" strokecolor="#000000">
              <v:stroke dashstyle="solid"/>
            </v:line>
            <v:line style="position:absolute" from="9072,1702" to="9007,1702" stroked="true" strokeweight=".064215pt" strokecolor="#000000">
              <v:stroke dashstyle="solid"/>
            </v:line>
            <v:line style="position:absolute" from="9010,1707" to="9016,1707" stroked="true" strokeweight=".458769pt" strokecolor="#000000">
              <v:stroke dashstyle="solid"/>
            </v:line>
            <v:line style="position:absolute" from="2835,1371" to="2894,1371" stroked="true" strokeweight=".064215pt" strokecolor="#000000">
              <v:stroke dashstyle="solid"/>
            </v:line>
            <v:line style="position:absolute" from="2897,1376" to="2903,1376" stroked="true" strokeweight=".458769pt" strokecolor="#000000">
              <v:stroke dashstyle="solid"/>
            </v:line>
            <v:line style="position:absolute" from="9072,1371" to="9007,1371" stroked="true" strokeweight=".064215pt" strokecolor="#000000">
              <v:stroke dashstyle="solid"/>
            </v:line>
            <v:line style="position:absolute" from="9010,1376" to="9016,1376" stroked="true" strokeweight=".458769pt" strokecolor="#000000">
              <v:stroke dashstyle="solid"/>
            </v:line>
            <v:line style="position:absolute" from="2835,1041" to="2894,1041" stroked="true" strokeweight=".064215pt" strokecolor="#000000">
              <v:stroke dashstyle="solid"/>
            </v:line>
            <v:line style="position:absolute" from="2897,1045" to="2903,1045" stroked="true" strokeweight=".458769pt" strokecolor="#000000">
              <v:stroke dashstyle="solid"/>
            </v:line>
            <v:line style="position:absolute" from="9072,1041" to="9007,1041" stroked="true" strokeweight=".064215pt" strokecolor="#000000">
              <v:stroke dashstyle="solid"/>
            </v:line>
            <v:line style="position:absolute" from="9010,1045" to="9016,1045" stroked="true" strokeweight=".458769pt" strokecolor="#000000">
              <v:stroke dashstyle="solid"/>
            </v:line>
            <v:line style="position:absolute" from="2835,719" to="2894,719" stroked="true" strokeweight=".064215pt" strokecolor="#000000">
              <v:stroke dashstyle="solid"/>
            </v:line>
            <v:line style="position:absolute" from="2897,724" to="2903,724" stroked="true" strokeweight=".458769pt" strokecolor="#000000">
              <v:stroke dashstyle="solid"/>
            </v:line>
            <v:line style="position:absolute" from="9072,719" to="9007,719" stroked="true" strokeweight=".064215pt" strokecolor="#000000">
              <v:stroke dashstyle="solid"/>
            </v:line>
            <v:line style="position:absolute" from="9010,724" to="9016,724" stroked="true" strokeweight=".458769pt" strokecolor="#000000">
              <v:stroke dashstyle="solid"/>
            </v:line>
            <v:line style="position:absolute" from="2835,388" to="2894,388" stroked="true" strokeweight=".064215pt" strokecolor="#000000">
              <v:stroke dashstyle="solid"/>
            </v:line>
            <v:line style="position:absolute" from="2897,393" to="2903,393" stroked="true" strokeweight=".458769pt" strokecolor="#000000">
              <v:stroke dashstyle="solid"/>
            </v:line>
            <v:line style="position:absolute" from="9072,388" to="9007,388" stroked="true" strokeweight=".064215pt" strokecolor="#000000">
              <v:stroke dashstyle="solid"/>
            </v:line>
            <v:line style="position:absolute" from="9010,393" to="9016,393" stroked="true" strokeweight=".458769pt" strokecolor="#000000">
              <v:stroke dashstyle="solid"/>
            </v:line>
            <v:line style="position:absolute" from="2835,67" to="2894,67" stroked="true" strokeweight=".064215pt" strokecolor="#000000">
              <v:stroke dashstyle="solid"/>
            </v:line>
            <v:line style="position:absolute" from="2897,71" to="2903,71" stroked="true" strokeweight=".458769pt" strokecolor="#000000">
              <v:stroke dashstyle="solid"/>
            </v:line>
            <v:line style="position:absolute" from="9072,67" to="9007,67" stroked="true" strokeweight=".064215pt" strokecolor="#000000">
              <v:stroke dashstyle="solid"/>
            </v:line>
            <v:line style="position:absolute" from="9010,71" to="9016,71" stroked="true" strokeweight=".458769pt" strokecolor="#000000">
              <v:stroke dashstyle="solid"/>
            </v:line>
            <v:line style="position:absolute" from="2835,67" to="9072,67" stroked="true" strokeweight=".064215pt" strokecolor="#000000">
              <v:stroke dashstyle="solid"/>
            </v:line>
            <v:line style="position:absolute" from="9075,71" to="9081,71" stroked="true" strokeweight=".458769pt" strokecolor="#000000">
              <v:stroke dashstyle="solid"/>
            </v:line>
            <v:line style="position:absolute" from="2835,1702" to="9072,1702" stroked="true" strokeweight=".064215pt" strokecolor="#000000">
              <v:stroke dashstyle="solid"/>
            </v:line>
            <v:line style="position:absolute" from="9075,1707" to="9081,1707" stroked="true" strokeweight=".458769pt" strokecolor="#000000">
              <v:stroke dashstyle="solid"/>
            </v:line>
            <v:line style="position:absolute" from="9072,1702" to="9072,67" stroked="true" strokeweight=".041622pt" strokecolor="#000000">
              <v:stroke dashstyle="solid"/>
            </v:line>
            <v:line style="position:absolute" from="9075,71" to="9081,71" stroked="true" strokeweight=".458769pt" strokecolor="#000000">
              <v:stroke dashstyle="solid"/>
            </v:line>
            <v:line style="position:absolute" from="2835,1702" to="2835,67" stroked="true" strokeweight=".041622pt" strokecolor="#000000">
              <v:stroke dashstyle="solid"/>
            </v:line>
            <v:line style="position:absolute" from="2838,71" to="2844,71" stroked="true" strokeweight=".458769pt" strokecolor="#000000">
              <v:stroke dashstyle="solid"/>
            </v:line>
            <v:shape style="position:absolute;left:2834;top:388;width:6238;height:1296" coordorigin="2835,388" coordsize="6238,1296" path="m2835,388l3144,1684,3454,1215,3769,1022,4079,811,4394,609,4704,526,5013,480,5329,425,5638,407,5954,407,6263,407,6572,397,6888,397,7197,397,8757,397,9072,397e" filled="false" stroked="true" strokeweight=".06328pt" strokecolor="#000000">
              <v:path arrowok="t"/>
              <v:stroke dashstyle="shortdot"/>
            </v:shape>
            <v:shape style="position:absolute;left:2834;top:351;width:6238;height:1066" coordorigin="2835,352" coordsize="6238,1066" path="m2835,388l3144,1418,3454,903,3769,719,4079,554,4394,434,4704,388,5013,370,5329,352,5638,352,5954,361,6263,361,6572,370,6888,379,7197,379,7513,379,7822,388,8132,388,8447,388,8757,388,9072,388e" filled="false" stroked="true" strokeweight=".063574pt" strokecolor="#000000">
              <v:path arrowok="t"/>
              <v:stroke dashstyle="solid"/>
            </v:shape>
            <v:shape style="position:absolute;left:2834;top:250;width:6238;height:919" coordorigin="2835,250" coordsize="6238,919" path="m2835,388l3144,1169,3454,609,3769,453,4079,342,4394,278,4704,260,5013,269,5329,250,5638,260,5954,287,6263,296,6572,315,6888,333,7197,342,7513,352,7822,361,8132,370,8447,370,8757,370,9072,379e" filled="false" stroked="true" strokeweight=".063735pt" strokecolor="#000000">
              <v:path arrowok="t"/>
              <v:stroke dashstyle="shortdot"/>
            </v:shape>
            <v:shape style="position:absolute;left:2834;top:388;width:6238;height:2" coordorigin="2835,388" coordsize="6238,0" path="m2835,388l2835,388,8757,388,9072,388e" filled="false" stroked="true" strokeweight=".064215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5"/>
          <w:sz w:val="12"/>
        </w:rPr>
        <w:t>0.1</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pPr>
        <w:topLinePunct/>
      </w:pPr>
      <w:r>
        <w:rPr>
          <w:rFonts w:cstheme="minorBidi" w:hAnsiTheme="minorHAnsi" w:eastAsiaTheme="minorHAnsi" w:asciiTheme="minorHAnsi" w:ascii="Arial"/>
        </w:rPr>
        <w:t>Impulse response of r, 2009:03</w:t>
      </w:r>
    </w:p>
    <w:p w:rsidR="0018722C">
      <w:spacing w:beforeLines="0" w:before="0" w:afterLines="0" w:after="0" w:line="440" w:lineRule="auto"/>
      <w:pPr>
        <w:sectPr w:rsidR="00556256">
          <w:type w:val="continuous"/>
          <w:pgSz w:w="11910" w:h="16840"/>
          <w:pgMar w:top="940" w:bottom="280" w:left="1660" w:right="1660"/>
          <w:cols w:num="2" w:equalWidth="0">
            <w:col w:w="1183" w:space="40"/>
            <w:col w:w="7367"/>
          </w:cols>
        </w:sectPr>
        <w:topLinePunct/>
      </w:pPr>
    </w:p>
    <w:p w:rsidR="0018722C">
      <w:pPr>
        <w:topLinePunct/>
      </w:pPr>
      <w:r>
        <w:rPr>
          <w:rFonts w:cstheme="minorBidi" w:hAnsiTheme="minorHAnsi" w:eastAsiaTheme="minorHAnsi" w:asciiTheme="minorHAnsi" w:ascii="Arial"/>
        </w:rPr>
        <w:t>0</w:t>
      </w:r>
    </w:p>
    <w:p w:rsidR="0018722C">
      <w:pPr>
        <w:spacing w:before="0"/>
        <w:ind w:leftChars="0" w:left="1020" w:rightChars="0" w:right="0" w:firstLineChars="0" w:firstLine="0"/>
        <w:jc w:val="left"/>
        <w:topLinePunct/>
      </w:pPr>
      <w:r>
        <w:rPr>
          <w:kern w:val="2"/>
          <w:sz w:val="12"/>
          <w:szCs w:val="22"/>
          <w:rFonts w:cstheme="minorBidi" w:hAnsiTheme="minorHAnsi" w:eastAsiaTheme="minorHAnsi" w:asciiTheme="minorHAnsi" w:ascii="Arial"/>
          <w:w w:val="75"/>
        </w:rPr>
        <w:t>-0.1</w:t>
      </w:r>
    </w:p>
    <w:p w:rsidR="0018722C">
      <w:pPr>
        <w:spacing w:before="0"/>
        <w:ind w:leftChars="0" w:left="1020" w:rightChars="0" w:right="0" w:firstLineChars="0" w:firstLine="0"/>
        <w:jc w:val="left"/>
        <w:topLinePunct/>
      </w:pPr>
      <w:r>
        <w:rPr>
          <w:kern w:val="2"/>
          <w:sz w:val="12"/>
          <w:szCs w:val="22"/>
          <w:rFonts w:cstheme="minorBidi" w:hAnsiTheme="minorHAnsi" w:eastAsiaTheme="minorHAnsi" w:asciiTheme="minorHAnsi" w:ascii="Arial"/>
          <w:w w:val="75"/>
        </w:rPr>
        <w:t>-0.2</w:t>
      </w:r>
    </w:p>
    <w:p w:rsidR="0018722C">
      <w:pPr>
        <w:spacing w:before="0"/>
        <w:ind w:leftChars="0" w:left="1020" w:rightChars="0" w:right="0" w:firstLineChars="0" w:firstLine="0"/>
        <w:jc w:val="left"/>
        <w:topLinePunct/>
      </w:pPr>
      <w:r>
        <w:rPr>
          <w:kern w:val="2"/>
          <w:sz w:val="12"/>
          <w:szCs w:val="22"/>
          <w:rFonts w:cstheme="minorBidi" w:hAnsiTheme="minorHAnsi" w:eastAsiaTheme="minorHAnsi" w:asciiTheme="minorHAnsi" w:ascii="Arial"/>
          <w:w w:val="75"/>
        </w:rPr>
        <w:t>-0.3</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0"/>
        <w:ind w:leftChars="0" w:left="0" w:rightChars="0" w:right="0" w:firstLineChars="0" w:firstLine="0"/>
        <w:jc w:val="right"/>
        <w:topLinePunct/>
      </w:pPr>
      <w:r>
        <w:rPr>
          <w:kern w:val="2"/>
          <w:sz w:val="12"/>
          <w:szCs w:val="22"/>
          <w:rFonts w:cstheme="minorBidi" w:hAnsiTheme="minorHAnsi" w:eastAsiaTheme="minorHAnsi" w:asciiTheme="minorHAnsi" w:ascii="Arial"/>
          <w:w w:val="60"/>
        </w:rPr>
        <w:t>-0.4</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06" w:h="16838" w:code="9"/>
          <w:pgMar w:top="1418" w:right="1134" w:bottom="1134" w:left="1418" w:header="851" w:footer="907" w:gutter="0"/>
          <w:cols w:num="2" w:equalWidth="0">
            <w:col w:w="1153" w:space="40"/>
            <w:col w:w="7397"/>
          </w:cols>
        </w:sectPr>
        <w:topLinePunct/>
      </w:pPr>
    </w:p>
    <w:p w:rsidR="0018722C">
      <w:pPr>
        <w:topLinePunct/>
      </w:pPr>
      <w:r>
        <w:rPr>
          <w:rFonts w:cstheme="minorBidi" w:hAnsiTheme="minorHAnsi" w:eastAsiaTheme="minorHAnsi" w:asciiTheme="minorHAnsi" w:ascii="Arial"/>
        </w:rPr>
        <w:t>Impulse response of r, 2010:03</w:t>
      </w:r>
    </w:p>
    <w:p w:rsidR="0018722C">
      <w:pPr>
        <w:pStyle w:val="ae"/>
        <w:topLinePunct/>
      </w:pPr>
      <w:r>
        <w:rPr>
          <w:kern w:val="2"/>
          <w:sz w:val="22"/>
          <w:szCs w:val="22"/>
          <w:rFonts w:cstheme="minorBidi" w:hAnsiTheme="minorHAnsi" w:eastAsiaTheme="minorHAnsi" w:asciiTheme="minorHAnsi"/>
        </w:rPr>
        <w:pict>
          <v:group style="margin-left:128.964142pt;margin-top:4.378337pt;width:347.75pt;height:122.95pt;mso-position-horizontal-relative:page;mso-position-vertical-relative:paragraph;z-index:2800" coordorigin="2579,88" coordsize="6955,2459">
            <v:line style="position:absolute" from="2580,88" to="9525,88" stroked="true" strokeweight=".086307pt" strokecolor="#000000">
              <v:stroke dashstyle="solid"/>
            </v:line>
            <v:line style="position:absolute" from="9528,95" to="9534,95" stroked="true" strokeweight=".616603pt" strokecolor="#000000">
              <v:stroke dashstyle="solid"/>
            </v:line>
            <v:line style="position:absolute" from="2580,2534" to="9525,2534" stroked="true" strokeweight=".086307pt" strokecolor="#000000">
              <v:stroke dashstyle="solid"/>
            </v:line>
            <v:line style="position:absolute" from="9528,2540" to="9534,2540" stroked="true" strokeweight=".616603pt" strokecolor="#000000">
              <v:stroke dashstyle="solid"/>
            </v:line>
            <v:line style="position:absolute" from="9525,2534" to="9525,88" stroked="true" strokeweight=".043675pt" strokecolor="#000000">
              <v:stroke dashstyle="solid"/>
            </v:line>
            <v:line style="position:absolute" from="9528,95" to="9534,95" stroked="true" strokeweight=".616603pt" strokecolor="#000000">
              <v:stroke dashstyle="solid"/>
            </v:line>
            <v:line style="position:absolute" from="2580,2534" to="2580,88" stroked="true" strokeweight=".043675pt" strokecolor="#000000">
              <v:stroke dashstyle="solid"/>
            </v:line>
            <v:line style="position:absolute" from="2583,95" to="2590,95" stroked="true" strokeweight=".616603pt" strokecolor="#000000">
              <v:stroke dashstyle="solid"/>
            </v:line>
            <v:line style="position:absolute" from="2580,2534" to="9525,2534" stroked="true" strokeweight=".086307pt" strokecolor="#000000">
              <v:stroke dashstyle="solid"/>
            </v:line>
            <v:line style="position:absolute" from="9528,2540" to="9534,2540" stroked="true" strokeweight=".616603pt" strokecolor="#000000">
              <v:stroke dashstyle="solid"/>
            </v:line>
            <v:line style="position:absolute" from="2580,2534" to="2580,88" stroked="true" strokeweight=".043675pt" strokecolor="#000000">
              <v:stroke dashstyle="solid"/>
            </v:line>
            <v:line style="position:absolute" from="2583,95" to="2590,95" stroked="true" strokeweight=".616603pt" strokecolor="#000000">
              <v:stroke dashstyle="solid"/>
            </v:line>
            <v:line style="position:absolute" from="3273,2534" to="3273,2386" stroked="true" strokeweight=".043675pt" strokecolor="#000000">
              <v:stroke dashstyle="solid"/>
            </v:line>
            <v:line style="position:absolute" from="3276,2392" to="3283,2392" stroked="true" strokeweight=".616603pt" strokecolor="#000000">
              <v:stroke dashstyle="solid"/>
            </v:line>
            <v:line style="position:absolute" from="3273,88" to="3273,224" stroked="true" strokeweight=".043675pt" strokecolor="#000000">
              <v:stroke dashstyle="solid"/>
            </v:line>
            <v:line style="position:absolute" from="3276,231" to="3283,231" stroked="true" strokeweight=".616603pt" strokecolor="#000000">
              <v:stroke dashstyle="solid"/>
            </v:line>
            <v:line style="position:absolute" from="4316,2534" to="4316,2386" stroked="true" strokeweight=".043675pt" strokecolor="#000000">
              <v:stroke dashstyle="solid"/>
            </v:line>
            <v:line style="position:absolute" from="4319,2392" to="4326,2392" stroked="true" strokeweight=".616603pt" strokecolor="#000000">
              <v:stroke dashstyle="solid"/>
            </v:line>
            <v:line style="position:absolute" from="4316,88" to="4316,224" stroked="true" strokeweight=".043675pt" strokecolor="#000000">
              <v:stroke dashstyle="solid"/>
            </v:line>
            <v:line style="position:absolute" from="4319,231" to="4326,231" stroked="true" strokeweight=".616603pt" strokecolor="#000000">
              <v:stroke dashstyle="solid"/>
            </v:line>
            <v:line style="position:absolute" from="5353,2534" to="5353,2386" stroked="true" strokeweight=".043675pt" strokecolor="#000000">
              <v:stroke dashstyle="solid"/>
            </v:line>
            <v:line style="position:absolute" from="5356,2392" to="5362,2392" stroked="true" strokeweight=".616603pt" strokecolor="#000000">
              <v:stroke dashstyle="solid"/>
            </v:line>
            <v:line style="position:absolute" from="5353,88" to="5353,224" stroked="true" strokeweight=".043675pt" strokecolor="#000000">
              <v:stroke dashstyle="solid"/>
            </v:line>
            <v:line style="position:absolute" from="5356,231" to="5362,231" stroked="true" strokeweight=".616603pt" strokecolor="#000000">
              <v:stroke dashstyle="solid"/>
            </v:line>
            <v:line style="position:absolute" from="6396,2534" to="6396,2386" stroked="true" strokeweight=".043675pt" strokecolor="#000000">
              <v:stroke dashstyle="solid"/>
            </v:line>
            <v:line style="position:absolute" from="6399,2392" to="6405,2392" stroked="true" strokeweight=".616603pt" strokecolor="#000000">
              <v:stroke dashstyle="solid"/>
            </v:line>
            <v:line style="position:absolute" from="6396,88" to="6396,224" stroked="true" strokeweight=".043675pt" strokecolor="#000000">
              <v:stroke dashstyle="solid"/>
            </v:line>
            <v:line style="position:absolute" from="6399,231" to="6405,231" stroked="true" strokeweight=".616603pt" strokecolor="#000000">
              <v:stroke dashstyle="solid"/>
            </v:line>
            <v:line style="position:absolute" from="7439,2534" to="7439,2386" stroked="true" strokeweight=".043675pt" strokecolor="#000000">
              <v:stroke dashstyle="solid"/>
            </v:line>
            <v:line style="position:absolute" from="7442,2392" to="7448,2392" stroked="true" strokeweight=".616603pt" strokecolor="#000000">
              <v:stroke dashstyle="solid"/>
            </v:line>
            <v:line style="position:absolute" from="7439,88" to="7439,224" stroked="true" strokeweight=".043675pt" strokecolor="#000000">
              <v:stroke dashstyle="solid"/>
            </v:line>
            <v:line style="position:absolute" from="7442,231" to="7448,231" stroked="true" strokeweight=".616603pt" strokecolor="#000000">
              <v:stroke dashstyle="solid"/>
            </v:line>
            <v:line style="position:absolute" from="8482,2534" to="8482,2386" stroked="true" strokeweight=".043675pt" strokecolor="#000000">
              <v:stroke dashstyle="solid"/>
            </v:line>
            <v:line style="position:absolute" from="8485,2392" to="8491,2392" stroked="true" strokeweight=".616603pt" strokecolor="#000000">
              <v:stroke dashstyle="solid"/>
            </v:line>
            <v:line style="position:absolute" from="8482,88" to="8482,224" stroked="true" strokeweight=".043675pt" strokecolor="#000000">
              <v:stroke dashstyle="solid"/>
            </v:line>
            <v:line style="position:absolute" from="8485,231" to="8491,231" stroked="true" strokeweight=".616603pt" strokecolor="#000000">
              <v:stroke dashstyle="solid"/>
            </v:line>
            <v:line style="position:absolute" from="9525,2534" to="9525,2386" stroked="true" strokeweight=".043675pt" strokecolor="#000000">
              <v:stroke dashstyle="solid"/>
            </v:line>
            <v:line style="position:absolute" from="9528,2392" to="9534,2392" stroked="true" strokeweight=".616603pt" strokecolor="#000000">
              <v:stroke dashstyle="solid"/>
            </v:line>
            <v:line style="position:absolute" from="9525,88" to="9525,224" stroked="true" strokeweight=".043675pt" strokecolor="#000000">
              <v:stroke dashstyle="solid"/>
            </v:line>
            <v:line style="position:absolute" from="9528,231" to="9534,231" stroked="true" strokeweight=".616603pt" strokecolor="#000000">
              <v:stroke dashstyle="solid"/>
            </v:line>
            <v:line style="position:absolute" from="2580,2534" to="2649,2534" stroked="true" strokeweight=".086307pt" strokecolor="#000000">
              <v:stroke dashstyle="solid"/>
            </v:line>
            <v:line style="position:absolute" from="2652,2540" to="2658,2540" stroked="true" strokeweight=".616603pt" strokecolor="#000000">
              <v:stroke dashstyle="solid"/>
            </v:line>
            <v:line style="position:absolute" from="9525,2534" to="9450,2534" stroked="true" strokeweight=".086307pt" strokecolor="#000000">
              <v:stroke dashstyle="solid"/>
            </v:line>
            <v:line style="position:absolute" from="9453,2540" to="9459,2540" stroked="true" strokeweight=".616603pt" strokecolor="#000000">
              <v:stroke dashstyle="solid"/>
            </v:line>
            <v:line style="position:absolute" from="2580,2040" to="2649,2040" stroked="true" strokeweight=".086307pt" strokecolor="#000000">
              <v:stroke dashstyle="solid"/>
            </v:line>
            <v:line style="position:absolute" from="2652,2046" to="2658,2046" stroked="true" strokeweight=".616603pt" strokecolor="#000000">
              <v:stroke dashstyle="solid"/>
            </v:line>
            <v:line style="position:absolute" from="9525,2040" to="9450,2040" stroked="true" strokeweight=".086307pt" strokecolor="#000000">
              <v:stroke dashstyle="solid"/>
            </v:line>
            <v:line style="position:absolute" from="9453,2046" to="9459,2046" stroked="true" strokeweight=".616603pt" strokecolor="#000000">
              <v:stroke dashstyle="solid"/>
            </v:line>
            <v:line style="position:absolute" from="2580,1546" to="2649,1546" stroked="true" strokeweight=".086307pt" strokecolor="#000000">
              <v:stroke dashstyle="solid"/>
            </v:line>
            <v:line style="position:absolute" from="2652,1552" to="2658,1552" stroked="true" strokeweight=".616603pt" strokecolor="#000000">
              <v:stroke dashstyle="solid"/>
            </v:line>
            <v:line style="position:absolute" from="9525,1546" to="9450,1546" stroked="true" strokeweight=".086307pt" strokecolor="#000000">
              <v:stroke dashstyle="solid"/>
            </v:line>
            <v:line style="position:absolute" from="9453,1552" to="9459,1552" stroked="true" strokeweight=".616603pt" strokecolor="#000000">
              <v:stroke dashstyle="solid"/>
            </v:line>
            <v:line style="position:absolute" from="2580,1064" to="2649,1064" stroked="true" strokeweight=".086307pt" strokecolor="#000000">
              <v:stroke dashstyle="solid"/>
            </v:line>
            <v:line style="position:absolute" from="2652,1070" to="2658,1070" stroked="true" strokeweight=".616603pt" strokecolor="#000000">
              <v:stroke dashstyle="solid"/>
            </v:line>
            <v:line style="position:absolute" from="9525,1064" to="9450,1064" stroked="true" strokeweight=".086307pt" strokecolor="#000000">
              <v:stroke dashstyle="solid"/>
            </v:line>
            <v:line style="position:absolute" from="9453,1070" to="9459,1070" stroked="true" strokeweight=".616603pt" strokecolor="#000000">
              <v:stroke dashstyle="solid"/>
            </v:line>
            <v:line style="position:absolute" from="2580,570" to="2649,570" stroked="true" strokeweight=".086307pt" strokecolor="#000000">
              <v:stroke dashstyle="solid"/>
            </v:line>
            <v:line style="position:absolute" from="2652,576" to="2658,576" stroked="true" strokeweight=".616603pt" strokecolor="#000000">
              <v:stroke dashstyle="solid"/>
            </v:line>
            <v:line style="position:absolute" from="9525,570" to="9450,570" stroked="true" strokeweight=".086307pt" strokecolor="#000000">
              <v:stroke dashstyle="solid"/>
            </v:line>
            <v:line style="position:absolute" from="9453,576" to="9459,576" stroked="true" strokeweight=".616603pt" strokecolor="#000000">
              <v:stroke dashstyle="solid"/>
            </v:line>
            <v:line style="position:absolute" from="2580,88" to="2649,88" stroked="true" strokeweight=".086307pt" strokecolor="#000000">
              <v:stroke dashstyle="solid"/>
            </v:line>
            <v:line style="position:absolute" from="2652,95" to="2658,95" stroked="true" strokeweight=".616603pt" strokecolor="#000000">
              <v:stroke dashstyle="solid"/>
            </v:line>
            <v:line style="position:absolute" from="9525,88" to="9450,88" stroked="true" strokeweight=".086307pt" strokecolor="#000000">
              <v:stroke dashstyle="solid"/>
            </v:line>
            <v:line style="position:absolute" from="9453,95" to="9459,95" stroked="true" strokeweight=".616603pt" strokecolor="#000000">
              <v:stroke dashstyle="solid"/>
            </v:line>
            <v:line style="position:absolute" from="2580,88" to="9525,88" stroked="true" strokeweight=".086307pt" strokecolor="#000000">
              <v:stroke dashstyle="solid"/>
            </v:line>
            <v:line style="position:absolute" from="9528,95" to="9534,95" stroked="true" strokeweight=".616603pt" strokecolor="#000000">
              <v:stroke dashstyle="solid"/>
            </v:line>
            <v:line style="position:absolute" from="2580,2534" to="9525,2534" stroked="true" strokeweight=".086307pt" strokecolor="#000000">
              <v:stroke dashstyle="solid"/>
            </v:line>
            <v:line style="position:absolute" from="9528,2540" to="9534,2540" stroked="true" strokeweight=".616603pt" strokecolor="#000000">
              <v:stroke dashstyle="solid"/>
            </v:line>
            <v:line style="position:absolute" from="9525,2534" to="9525,88" stroked="true" strokeweight=".043675pt" strokecolor="#000000">
              <v:stroke dashstyle="solid"/>
            </v:line>
            <v:line style="position:absolute" from="9528,95" to="9534,95" stroked="true" strokeweight=".616603pt" strokecolor="#000000">
              <v:stroke dashstyle="solid"/>
            </v:line>
            <v:line style="position:absolute" from="2580,2534" to="2580,88" stroked="true" strokeweight=".043675pt" strokecolor="#000000">
              <v:stroke dashstyle="solid"/>
            </v:line>
            <v:line style="position:absolute" from="2583,95" to="2590,95" stroked="true" strokeweight=".616603pt" strokecolor="#000000">
              <v:stroke dashstyle="solid"/>
            </v:line>
            <v:shape style="position:absolute;left:2580;top:570;width:6945;height:1940" coordorigin="2580,570" coordsize="6945,1940" path="m2580,570l2924,2509,3273,1805,3617,1521,3967,1200,4316,891,4660,768,5010,706,5353,619,5703,595,6053,595,6396,595,6746,582,7089,582,7439,582,9175,582,9525,582e" filled="false" stroked="true" strokeweight=".083223pt" strokecolor="#000000">
              <v:path arrowok="t"/>
              <v:stroke dashstyle="shortdot"/>
            </v:shape>
            <v:shape style="position:absolute;left:2580;top:508;width:6945;height:1606" coordorigin="2580,508" coordsize="6945,1606" path="m2580,570l2924,2114,3273,1336,3617,1064,3967,829,4316,644,4660,570,5010,545,5353,508,5703,508,6053,521,6396,533,6746,545,7089,545,7439,558,7789,558,8132,570,8482,570,8825,570,9175,570,9525,570e" filled="false" stroked="true" strokeweight=".084144pt" strokecolor="#000000">
              <v:path arrowok="t"/>
              <v:stroke dashstyle="solid"/>
            </v:shape>
            <v:shape style="position:absolute;left:2580;top:372;width:6945;height:1359" coordorigin="2580,372" coordsize="6945,1359" path="m2580,570l2924,1731,3273,904,3617,657,3967,496,4316,409,4660,385,5010,385,5353,372,5703,385,6053,409,6396,434,6746,459,7089,484,7439,496,7789,521,8132,533,8482,533,8825,545,9175,545,9525,558e" filled="false" stroked="true" strokeweight=".084735pt" strokecolor="#000000">
              <v:path arrowok="t"/>
              <v:stroke dashstyle="shortdot"/>
            </v:shape>
            <v:shape style="position:absolute;left:2580;top:570;width:6945;height:2" coordorigin="2580,570" coordsize="6945,0" path="m2580,570l2580,570,9175,570,9525,570e" filled="false" stroked="true" strokeweight=".086307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0"/>
          <w:sz w:val="16"/>
        </w:rPr>
        <w:t>0.1</w:t>
      </w:r>
    </w:p>
    <w:p w:rsidR="0018722C">
      <w:pPr>
        <w:topLinePunct/>
      </w:pPr>
      <w:r>
        <w:rPr>
          <w:rFonts w:cstheme="minorBidi" w:hAnsiTheme="minorHAnsi" w:eastAsiaTheme="minorHAnsi" w:asciiTheme="minorHAnsi" w:ascii="Arial"/>
        </w:rPr>
        <w:t>0</w:t>
      </w:r>
    </w:p>
    <w:p w:rsidR="0018722C">
      <w:pPr>
        <w:spacing w:before="96"/>
        <w:ind w:leftChars="0" w:left="757" w:rightChars="0" w:right="0" w:firstLineChars="0" w:firstLine="0"/>
        <w:jc w:val="left"/>
        <w:topLinePunct/>
      </w:pPr>
      <w:r>
        <w:rPr>
          <w:kern w:val="2"/>
          <w:sz w:val="16"/>
          <w:szCs w:val="22"/>
          <w:rFonts w:cstheme="minorBidi" w:hAnsiTheme="minorHAnsi" w:eastAsiaTheme="minorHAnsi" w:asciiTheme="minorHAnsi" w:ascii="Arial"/>
          <w:w w:val="60"/>
        </w:rPr>
        <w:t>-0.1</w:t>
      </w:r>
    </w:p>
    <w:p w:rsidR="0018722C">
      <w:pPr>
        <w:spacing w:before="96"/>
        <w:ind w:leftChars="0" w:left="757" w:rightChars="0" w:right="0" w:firstLineChars="0" w:firstLine="0"/>
        <w:jc w:val="left"/>
        <w:topLinePunct/>
      </w:pPr>
      <w:r>
        <w:rPr>
          <w:kern w:val="2"/>
          <w:sz w:val="16"/>
          <w:szCs w:val="22"/>
          <w:rFonts w:cstheme="minorBidi" w:hAnsiTheme="minorHAnsi" w:eastAsiaTheme="minorHAnsi" w:asciiTheme="minorHAnsi" w:ascii="Arial"/>
          <w:w w:val="60"/>
        </w:rPr>
        <w:t>-0.2</w:t>
      </w:r>
    </w:p>
    <w:p w:rsidR="0018722C">
      <w:pPr>
        <w:spacing w:before="96"/>
        <w:ind w:leftChars="0" w:left="757" w:rightChars="0" w:right="0" w:firstLineChars="0" w:firstLine="0"/>
        <w:jc w:val="left"/>
        <w:topLinePunct/>
      </w:pPr>
      <w:r>
        <w:rPr>
          <w:kern w:val="2"/>
          <w:sz w:val="16"/>
          <w:szCs w:val="22"/>
          <w:rFonts w:cstheme="minorBidi" w:hAnsiTheme="minorHAnsi" w:eastAsiaTheme="minorHAnsi" w:asciiTheme="minorHAnsi" w:ascii="Arial"/>
          <w:w w:val="60"/>
        </w:rPr>
        <w:t>-0.3</w:t>
      </w:r>
    </w:p>
    <w:p w:rsidR="0018722C">
      <w:spacing w:beforeLines="0" w:before="0" w:afterLines="0" w:after="0" w:line="440" w:lineRule="auto"/>
      <w:pPr>
        <w:sectPr w:rsidR="00556256">
          <w:pgSz w:w="11910" w:h="16840"/>
          <w:pgMar w:header="884" w:footer="994" w:top="1220" w:bottom="1180" w:left="1660" w:right="1660"/>
        </w:sectPr>
        <w:topLinePunct/>
      </w:pPr>
    </w:p>
    <w:p w:rsidR="0018722C">
      <w:pPr>
        <w:spacing w:before="95"/>
        <w:ind w:leftChars="0" w:left="0" w:rightChars="0" w:right="0" w:firstLineChars="0" w:firstLine="0"/>
        <w:jc w:val="right"/>
        <w:topLinePunct/>
      </w:pPr>
      <w:r>
        <w:rPr>
          <w:kern w:val="2"/>
          <w:sz w:val="16"/>
          <w:szCs w:val="22"/>
          <w:rFonts w:cstheme="minorBidi" w:hAnsiTheme="minorHAnsi" w:eastAsiaTheme="minorHAnsi" w:asciiTheme="minorHAnsi" w:ascii="Arial"/>
          <w:w w:val="50"/>
        </w:rPr>
        <w:t>-0.4</w:t>
      </w:r>
    </w:p>
    <w:p w:rsidR="0018722C">
      <w:pPr>
        <w:topLinePunct/>
      </w:pPr>
      <w:r>
        <w:rPr>
          <w:rFonts w:cstheme="minorBidi" w:hAnsiTheme="minorHAnsi" w:eastAsiaTheme="minorHAnsi" w:asciiTheme="minorHAnsi" w:ascii="Arial"/>
        </w:rPr>
        <w:t>0.2</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pPr>
        <w:topLinePunct/>
      </w:pPr>
      <w:r>
        <w:rPr>
          <w:rFonts w:cstheme="minorBidi" w:hAnsiTheme="minorHAnsi" w:eastAsiaTheme="minorHAnsi" w:asciiTheme="minorHAnsi" w:ascii="Arial"/>
        </w:rPr>
        <w:t>Impulse response of r, 2011:03</w:t>
      </w:r>
    </w:p>
    <w:p w:rsidR="0018722C">
      <w:spacing w:beforeLines="0" w:before="0" w:afterLines="0" w:after="0" w:line="440" w:lineRule="auto"/>
      <w:pPr>
        <w:sectPr w:rsidR="00556256">
          <w:type w:val="continuous"/>
          <w:pgSz w:w="11910" w:h="16840"/>
          <w:pgMar w:top="940" w:bottom="280" w:left="1660" w:right="1660"/>
          <w:cols w:num="2" w:equalWidth="0">
            <w:col w:w="897" w:space="40"/>
            <w:col w:w="7653"/>
          </w:cols>
        </w:sectPr>
        <w:topLinePunct/>
      </w:pPr>
    </w:p>
    <w:p w:rsidR="0018722C">
      <w:pPr>
        <w:pStyle w:val="ae"/>
        <w:topLinePunct/>
      </w:pPr>
      <w:r>
        <w:rPr>
          <w:kern w:val="2"/>
          <w:sz w:val="22"/>
          <w:szCs w:val="22"/>
          <w:rFonts w:cstheme="minorBidi" w:hAnsiTheme="minorHAnsi" w:eastAsiaTheme="minorHAnsi" w:asciiTheme="minorHAnsi"/>
        </w:rPr>
        <w:pict>
          <v:group style="margin-left:128.963989pt;margin-top:-14.969864pt;width:347.15pt;height:97.65pt;mso-position-horizontal-relative:page;mso-position-vertical-relative:paragraph;z-index:2824" coordorigin="2579,-299" coordsize="6943,1953">
            <v:line style="position:absolute" from="2580,-299" to="9512,-299" stroked="true" strokeweight=".086307pt" strokecolor="#000000">
              <v:stroke dashstyle="solid"/>
            </v:line>
            <v:line style="position:absolute" from="9515,-292" to="9522,-292" stroked="true" strokeweight=".616603pt" strokecolor="#000000">
              <v:stroke dashstyle="solid"/>
            </v:line>
            <v:line style="position:absolute" from="2580,1641" to="9512,1641" stroked="true" strokeweight=".086307pt" strokecolor="#000000">
              <v:stroke dashstyle="solid"/>
            </v:line>
            <v:line style="position:absolute" from="9515,1647" to="9522,1647" stroked="true" strokeweight=".616603pt" strokecolor="#000000">
              <v:stroke dashstyle="solid"/>
            </v:line>
            <v:line style="position:absolute" from="9512,1641" to="9512,-299" stroked="true" strokeweight=".043675pt" strokecolor="#000000">
              <v:stroke dashstyle="solid"/>
            </v:line>
            <v:line style="position:absolute" from="9515,-292" to="9522,-292" stroked="true" strokeweight=".616603pt" strokecolor="#000000">
              <v:stroke dashstyle="solid"/>
            </v:line>
            <v:line style="position:absolute" from="2580,1641" to="2580,-299" stroked="true" strokeweight=".043675pt" strokecolor="#000000">
              <v:stroke dashstyle="solid"/>
            </v:line>
            <v:line style="position:absolute" from="2583,-292" to="2590,-292" stroked="true" strokeweight=".616603pt" strokecolor="#000000">
              <v:stroke dashstyle="solid"/>
            </v:line>
            <v:line style="position:absolute" from="2580,1641" to="9512,1641" stroked="true" strokeweight=".086307pt" strokecolor="#000000">
              <v:stroke dashstyle="solid"/>
            </v:line>
            <v:line style="position:absolute" from="9515,1647" to="9522,1647" stroked="true" strokeweight=".616603pt" strokecolor="#000000">
              <v:stroke dashstyle="solid"/>
            </v:line>
            <v:line style="position:absolute" from="2580,1641" to="2580,-299" stroked="true" strokeweight=".043675pt" strokecolor="#000000">
              <v:stroke dashstyle="solid"/>
            </v:line>
            <v:line style="position:absolute" from="2583,-292" to="2590,-292" stroked="true" strokeweight=".616603pt" strokecolor="#000000">
              <v:stroke dashstyle="solid"/>
            </v:line>
            <v:line style="position:absolute" from="3273,1641" to="3273,1492" stroked="true" strokeweight=".043675pt" strokecolor="#000000">
              <v:stroke dashstyle="solid"/>
            </v:line>
            <v:line style="position:absolute" from="3276,1499" to="3283,1499" stroked="true" strokeweight=".616603pt" strokecolor="#000000">
              <v:stroke dashstyle="solid"/>
            </v:line>
            <v:line style="position:absolute" from="3273,-299" to="3273,-163" stroked="true" strokeweight=".043675pt" strokecolor="#000000">
              <v:stroke dashstyle="solid"/>
            </v:line>
            <v:line style="position:absolute" from="3276,-156" to="3283,-156" stroked="true" strokeweight=".616603pt" strokecolor="#000000">
              <v:stroke dashstyle="solid"/>
            </v:line>
            <v:line style="position:absolute" from="4310,1641" to="4310,1492" stroked="true" strokeweight=".043675pt" strokecolor="#000000">
              <v:stroke dashstyle="solid"/>
            </v:line>
            <v:line style="position:absolute" from="4313,1499" to="4319,1499" stroked="true" strokeweight=".616603pt" strokecolor="#000000">
              <v:stroke dashstyle="solid"/>
            </v:line>
            <v:line style="position:absolute" from="4310,-299" to="4310,-163" stroked="true" strokeweight=".043675pt" strokecolor="#000000">
              <v:stroke dashstyle="solid"/>
            </v:line>
            <v:line style="position:absolute" from="4313,-156" to="4319,-156" stroked="true" strokeweight=".616603pt" strokecolor="#000000">
              <v:stroke dashstyle="solid"/>
            </v:line>
            <v:line style="position:absolute" from="5353,1641" to="5353,1492" stroked="true" strokeweight=".043675pt" strokecolor="#000000">
              <v:stroke dashstyle="solid"/>
            </v:line>
            <v:line style="position:absolute" from="5356,1499" to="5362,1499" stroked="true" strokeweight=".616603pt" strokecolor="#000000">
              <v:stroke dashstyle="solid"/>
            </v:line>
            <v:line style="position:absolute" from="5353,-299" to="5353,-163" stroked="true" strokeweight=".043675pt" strokecolor="#000000">
              <v:stroke dashstyle="solid"/>
            </v:line>
            <v:line style="position:absolute" from="5356,-156" to="5362,-156" stroked="true" strokeweight=".616603pt" strokecolor="#000000">
              <v:stroke dashstyle="solid"/>
            </v:line>
            <v:line style="position:absolute" from="6390,1641" to="6390,1492" stroked="true" strokeweight=".043675pt" strokecolor="#000000">
              <v:stroke dashstyle="solid"/>
            </v:line>
            <v:line style="position:absolute" from="6393,1499" to="6399,1499" stroked="true" strokeweight=".616603pt" strokecolor="#000000">
              <v:stroke dashstyle="solid"/>
            </v:line>
            <v:line style="position:absolute" from="6390,-299" to="6390,-163" stroked="true" strokeweight=".043675pt" strokecolor="#000000">
              <v:stroke dashstyle="solid"/>
            </v:line>
            <v:line style="position:absolute" from="6393,-156" to="6399,-156" stroked="true" strokeweight=".616603pt" strokecolor="#000000">
              <v:stroke dashstyle="solid"/>
            </v:line>
            <v:line style="position:absolute" from="7433,1641" to="7433,1492" stroked="true" strokeweight=".043675pt" strokecolor="#000000">
              <v:stroke dashstyle="solid"/>
            </v:line>
            <v:line style="position:absolute" from="7436,1499" to="7442,1499" stroked="true" strokeweight=".616603pt" strokecolor="#000000">
              <v:stroke dashstyle="solid"/>
            </v:line>
            <v:line style="position:absolute" from="7433,-299" to="7433,-163" stroked="true" strokeweight=".043675pt" strokecolor="#000000">
              <v:stroke dashstyle="solid"/>
            </v:line>
            <v:line style="position:absolute" from="7436,-156" to="7442,-156" stroked="true" strokeweight=".616603pt" strokecolor="#000000">
              <v:stroke dashstyle="solid"/>
            </v:line>
            <v:line style="position:absolute" from="8469,1641" to="8469,1492" stroked="true" strokeweight=".043675pt" strokecolor="#000000">
              <v:stroke dashstyle="solid"/>
            </v:line>
            <v:line style="position:absolute" from="8472,1499" to="8479,1499" stroked="true" strokeweight=".616603pt" strokecolor="#000000">
              <v:stroke dashstyle="solid"/>
            </v:line>
            <v:line style="position:absolute" from="8469,-299" to="8469,-163" stroked="true" strokeweight=".043675pt" strokecolor="#000000">
              <v:stroke dashstyle="solid"/>
            </v:line>
            <v:line style="position:absolute" from="8472,-156" to="8479,-156" stroked="true" strokeweight=".616603pt" strokecolor="#000000">
              <v:stroke dashstyle="solid"/>
            </v:line>
            <v:line style="position:absolute" from="9512,1641" to="9512,1492" stroked="true" strokeweight=".043675pt" strokecolor="#000000">
              <v:stroke dashstyle="solid"/>
            </v:line>
            <v:line style="position:absolute" from="9515,1499" to="9522,1499" stroked="true" strokeweight=".616603pt" strokecolor="#000000">
              <v:stroke dashstyle="solid"/>
            </v:line>
            <v:line style="position:absolute" from="9512,-299" to="9512,-163" stroked="true" strokeweight=".043675pt" strokecolor="#000000">
              <v:stroke dashstyle="solid"/>
            </v:line>
            <v:line style="position:absolute" from="9515,-156" to="9522,-156" stroked="true" strokeweight=".616603pt" strokecolor="#000000">
              <v:stroke dashstyle="solid"/>
            </v:line>
            <v:line style="position:absolute" from="2580,1641" to="2649,1641" stroked="true" strokeweight=".086307pt" strokecolor="#000000">
              <v:stroke dashstyle="solid"/>
            </v:line>
            <v:line style="position:absolute" from="2652,1647" to="2658,1647" stroked="true" strokeweight=".616603pt" strokecolor="#000000">
              <v:stroke dashstyle="solid"/>
            </v:line>
            <v:line style="position:absolute" from="9512,1641" to="9437,1641" stroked="true" strokeweight=".086307pt" strokecolor="#000000">
              <v:stroke dashstyle="solid"/>
            </v:line>
            <v:line style="position:absolute" from="9440,1647" to="9447,1647" stroked="true" strokeweight=".616603pt" strokecolor="#000000">
              <v:stroke dashstyle="solid"/>
            </v:line>
            <v:line style="position:absolute" from="2580,1146" to="2649,1146" stroked="true" strokeweight=".086307pt" strokecolor="#000000">
              <v:stroke dashstyle="solid"/>
            </v:line>
            <v:line style="position:absolute" from="2652,1153" to="2658,1153" stroked="true" strokeweight=".616603pt" strokecolor="#000000">
              <v:stroke dashstyle="solid"/>
            </v:line>
            <v:line style="position:absolute" from="9512,1146" to="9437,1146" stroked="true" strokeweight=".086307pt" strokecolor="#000000">
              <v:stroke dashstyle="solid"/>
            </v:line>
            <v:line style="position:absolute" from="9440,1153" to="9447,1153" stroked="true" strokeweight=".616603pt" strokecolor="#000000">
              <v:stroke dashstyle="solid"/>
            </v:line>
            <v:line style="position:absolute" from="2580,665" to="2649,665" stroked="true" strokeweight=".086307pt" strokecolor="#000000">
              <v:stroke dashstyle="solid"/>
            </v:line>
            <v:line style="position:absolute" from="2652,671" to="2658,671" stroked="true" strokeweight=".616603pt" strokecolor="#000000">
              <v:stroke dashstyle="solid"/>
            </v:line>
            <v:line style="position:absolute" from="9512,665" to="9437,665" stroked="true" strokeweight=".086307pt" strokecolor="#000000">
              <v:stroke dashstyle="solid"/>
            </v:line>
            <v:line style="position:absolute" from="9440,671" to="9447,671" stroked="true" strokeweight=".616603pt" strokecolor="#000000">
              <v:stroke dashstyle="solid"/>
            </v:line>
            <v:line style="position:absolute" from="2580,183" to="2649,183" stroked="true" strokeweight=".086307pt" strokecolor="#000000">
              <v:stroke dashstyle="solid"/>
            </v:line>
            <v:line style="position:absolute" from="2652,190" to="2658,190" stroked="true" strokeweight=".616603pt" strokecolor="#000000">
              <v:stroke dashstyle="solid"/>
            </v:line>
            <v:line style="position:absolute" from="9512,183" to="9437,183" stroked="true" strokeweight=".086307pt" strokecolor="#000000">
              <v:stroke dashstyle="solid"/>
            </v:line>
            <v:line style="position:absolute" from="9440,190" to="9447,190" stroked="true" strokeweight=".616603pt" strokecolor="#000000">
              <v:stroke dashstyle="solid"/>
            </v:line>
            <v:line style="position:absolute" from="2580,-299" to="2649,-299" stroked="true" strokeweight=".086307pt" strokecolor="#000000">
              <v:stroke dashstyle="solid"/>
            </v:line>
            <v:line style="position:absolute" from="2652,-292" to="2658,-292" stroked="true" strokeweight=".616603pt" strokecolor="#000000">
              <v:stroke dashstyle="solid"/>
            </v:line>
            <v:line style="position:absolute" from="9512,-299" to="9437,-299" stroked="true" strokeweight=".086307pt" strokecolor="#000000">
              <v:stroke dashstyle="solid"/>
            </v:line>
            <v:line style="position:absolute" from="9440,-292" to="9447,-292" stroked="true" strokeweight=".616603pt" strokecolor="#000000">
              <v:stroke dashstyle="solid"/>
            </v:line>
            <v:line style="position:absolute" from="2580,-299" to="9512,-299" stroked="true" strokeweight=".086307pt" strokecolor="#000000">
              <v:stroke dashstyle="solid"/>
            </v:line>
            <v:line style="position:absolute" from="9515,-292" to="9522,-292" stroked="true" strokeweight=".616603pt" strokecolor="#000000">
              <v:stroke dashstyle="solid"/>
            </v:line>
            <v:line style="position:absolute" from="2580,1641" to="9512,1641" stroked="true" strokeweight=".086307pt" strokecolor="#000000">
              <v:stroke dashstyle="solid"/>
            </v:line>
            <v:line style="position:absolute" from="9515,1647" to="9522,1647" stroked="true" strokeweight=".616603pt" strokecolor="#000000">
              <v:stroke dashstyle="solid"/>
            </v:line>
            <v:line style="position:absolute" from="9512,1641" to="9512,-299" stroked="true" strokeweight=".043675pt" strokecolor="#000000">
              <v:stroke dashstyle="solid"/>
            </v:line>
            <v:line style="position:absolute" from="9515,-292" to="9522,-292" stroked="true" strokeweight=".616603pt" strokecolor="#000000">
              <v:stroke dashstyle="solid"/>
            </v:line>
            <v:line style="position:absolute" from="2580,1641" to="2580,-299" stroked="true" strokeweight=".043675pt" strokecolor="#000000">
              <v:stroke dashstyle="solid"/>
            </v:line>
            <v:line style="position:absolute" from="2583,-292" to="2590,-292" stroked="true" strokeweight=".616603pt" strokecolor="#000000">
              <v:stroke dashstyle="solid"/>
            </v:line>
            <v:shape style="position:absolute;left:2580;top:183;width:6933;height:1161" coordorigin="2580,183" coordsize="6933,1161" path="m2580,183l2924,1344,3273,875,3617,739,3967,677,4310,690,4660,640,5003,628,5353,591,5696,603,6046,591,6390,591,6739,578,7083,616,7433,603,7776,616,8126,603,8469,628,8819,628,9163,653,9512,665e" filled="false" stroked="true" strokeweight=".085145pt" strokecolor="#000000">
              <v:path arrowok="t"/>
              <v:stroke dashstyle="shortdot"/>
            </v:shape>
            <v:shape style="position:absolute;left:2580;top:183;width:6933;height:927" coordorigin="2580,183" coordsize="6933,927" path="m2580,183l2924,1110,3273,616,3617,467,3967,430,4310,455,4660,393,5003,356,5353,319,5696,307,6046,282,6390,270,6739,245,7083,245,7433,233,7776,233,8126,220,8469,220,8819,208,9163,208,9512,196e" filled="false" stroked="true" strokeweight=".08556pt" strokecolor="#000000">
              <v:path arrowok="t"/>
              <v:stroke dashstyle="solid"/>
            </v:shape>
            <v:shape style="position:absolute;left:2580;top:158;width:6933;height:717" coordorigin="2580,158" coordsize="6933,717" path="m2580,183l2924,875,3273,368,3617,208,3967,220,4310,270,4660,233,5003,208,5353,171,5696,171,6046,171,6390,158,6739,158,9163,158,9512,158e" filled="false" stroked="true" strokeweight=".085857pt" strokecolor="#000000">
              <v:path arrowok="t"/>
              <v:stroke dashstyle="shortdot"/>
            </v:shape>
            <v:shape style="position:absolute;left:2580;top:183;width:6933;height:2" coordorigin="2580,183" coordsize="6933,0" path="m2580,183l2580,183,9163,183,9512,183e" filled="false" stroked="true" strokeweight=".086307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50"/>
          <w:sz w:val="16"/>
        </w:rPr>
        <w:t>0</w:t>
      </w:r>
    </w:p>
    <w:p w:rsidR="0018722C">
      <w:pPr>
        <w:spacing w:before="95"/>
        <w:ind w:leftChars="0" w:left="757" w:rightChars="0" w:right="0" w:firstLineChars="0" w:firstLine="0"/>
        <w:jc w:val="left"/>
        <w:topLinePunct/>
      </w:pPr>
      <w:r>
        <w:rPr>
          <w:kern w:val="2"/>
          <w:sz w:val="16"/>
          <w:szCs w:val="22"/>
          <w:rFonts w:cstheme="minorBidi" w:hAnsiTheme="minorHAnsi" w:eastAsiaTheme="minorHAnsi" w:asciiTheme="minorHAnsi" w:ascii="Arial"/>
          <w:w w:val="60"/>
        </w:rPr>
        <w:t>-0.2</w:t>
      </w:r>
    </w:p>
    <w:p w:rsidR="0018722C">
      <w:pPr>
        <w:spacing w:before="96"/>
        <w:ind w:leftChars="0" w:left="757" w:rightChars="0" w:right="0" w:firstLineChars="0" w:firstLine="0"/>
        <w:jc w:val="left"/>
        <w:topLinePunct/>
      </w:pPr>
      <w:r>
        <w:rPr>
          <w:kern w:val="2"/>
          <w:sz w:val="16"/>
          <w:szCs w:val="22"/>
          <w:rFonts w:cstheme="minorBidi" w:hAnsiTheme="minorHAnsi" w:eastAsiaTheme="minorHAnsi" w:asciiTheme="minorHAnsi" w:ascii="Arial"/>
          <w:w w:val="60"/>
        </w:rPr>
        <w:t>-0.4</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96"/>
        <w:ind w:leftChars="0" w:left="0" w:rightChars="0" w:right="0" w:firstLineChars="0" w:firstLine="0"/>
        <w:jc w:val="right"/>
        <w:topLinePunct/>
      </w:pPr>
      <w:r>
        <w:rPr>
          <w:kern w:val="2"/>
          <w:sz w:val="16"/>
          <w:szCs w:val="22"/>
          <w:rFonts w:cstheme="minorBidi" w:hAnsiTheme="minorHAnsi" w:eastAsiaTheme="minorHAnsi" w:asciiTheme="minorHAnsi" w:ascii="Arial"/>
          <w:w w:val="50"/>
        </w:rPr>
        <w:t>-0.6</w:t>
      </w:r>
    </w:p>
    <w:p w:rsidR="0018722C">
      <w:pPr>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60" w:right="1660"/>
          <w:cols w:num="2" w:equalWidth="0">
            <w:col w:w="897" w:space="40"/>
            <w:col w:w="7653"/>
          </w:cols>
        </w:sectPr>
        <w:topLinePunct/>
      </w:pPr>
    </w:p>
    <w:p w:rsidR="0018722C">
      <w:pPr>
        <w:topLinePunct/>
      </w:pPr>
      <w:r>
        <w:rPr>
          <w:rFonts w:cstheme="minorBidi" w:hAnsiTheme="minorHAnsi" w:eastAsiaTheme="minorHAnsi" w:asciiTheme="minorHAnsi" w:ascii="Arial"/>
        </w:rPr>
        <w:t>Impulse response of r, 2012:12</w:t>
      </w:r>
    </w:p>
    <w:p w:rsidR="0018722C">
      <w:pPr>
        <w:pStyle w:val="ae"/>
        <w:topLinePunct/>
      </w:pPr>
      <w:r>
        <w:rPr>
          <w:kern w:val="2"/>
          <w:sz w:val="22"/>
          <w:szCs w:val="22"/>
          <w:rFonts w:cstheme="minorBidi" w:hAnsiTheme="minorHAnsi" w:eastAsiaTheme="minorHAnsi" w:asciiTheme="minorHAnsi"/>
        </w:rPr>
        <w:pict>
          <v:group style="margin-left:126.467651pt;margin-top:4.378342pt;width:351.2pt;height:83.45pt;mso-position-horizontal-relative:page;mso-position-vertical-relative:paragraph;z-index:2848" coordorigin="2529,88" coordsize="7024,1669">
            <v:line style="position:absolute" from="2530,88" to="9544,88" stroked="true" strokeweight=".086307pt" strokecolor="#000000">
              <v:stroke dashstyle="solid"/>
            </v:line>
            <v:line style="position:absolute" from="9547,95" to="9553,95" stroked="true" strokeweight=".616603pt" strokecolor="#000000">
              <v:stroke dashstyle="solid"/>
            </v:line>
            <v:line style="position:absolute" from="2530,1743" to="9544,1743" stroked="true" strokeweight=".086307pt" strokecolor="#000000">
              <v:stroke dashstyle="solid"/>
            </v:line>
            <v:line style="position:absolute" from="9547,1750" to="9553,1750" stroked="true" strokeweight=".616603pt" strokecolor="#000000">
              <v:stroke dashstyle="solid"/>
            </v:line>
            <v:line style="position:absolute" from="9544,1743" to="9544,88" stroked="true" strokeweight=".043675pt" strokecolor="#000000">
              <v:stroke dashstyle="solid"/>
            </v:line>
            <v:line style="position:absolute" from="9547,95" to="9553,95" stroked="true" strokeweight=".616603pt" strokecolor="#000000">
              <v:stroke dashstyle="solid"/>
            </v:line>
            <v:line style="position:absolute" from="2530,1743" to="2530,88" stroked="true" strokeweight=".043675pt" strokecolor="#000000">
              <v:stroke dashstyle="solid"/>
            </v:line>
            <v:line style="position:absolute" from="2533,95" to="2540,95" stroked="true" strokeweight=".616603pt" strokecolor="#000000">
              <v:stroke dashstyle="solid"/>
            </v:line>
            <v:line style="position:absolute" from="2530,1743" to="9544,1743" stroked="true" strokeweight=".086307pt" strokecolor="#000000">
              <v:stroke dashstyle="solid"/>
            </v:line>
            <v:line style="position:absolute" from="9547,1750" to="9553,1750" stroked="true" strokeweight=".616603pt" strokecolor="#000000">
              <v:stroke dashstyle="solid"/>
            </v:line>
            <v:line style="position:absolute" from="2530,1743" to="2530,88" stroked="true" strokeweight=".043675pt" strokecolor="#000000">
              <v:stroke dashstyle="solid"/>
            </v:line>
            <v:line style="position:absolute" from="2533,95" to="2540,95" stroked="true" strokeweight=".616603pt" strokecolor="#000000">
              <v:stroke dashstyle="solid"/>
            </v:line>
            <v:line style="position:absolute" from="3230,1743" to="3230,1595" stroked="true" strokeweight=".043675pt" strokecolor="#000000">
              <v:stroke dashstyle="solid"/>
            </v:line>
            <v:line style="position:absolute" from="3233,1601" to="3239,1601" stroked="true" strokeweight=".616603pt" strokecolor="#000000">
              <v:stroke dashstyle="solid"/>
            </v:line>
            <v:line style="position:absolute" from="3230,88" to="3230,224" stroked="true" strokeweight=".043675pt" strokecolor="#000000">
              <v:stroke dashstyle="solid"/>
            </v:line>
            <v:line style="position:absolute" from="3233,231" to="3239,231" stroked="true" strokeweight=".616603pt" strokecolor="#000000">
              <v:stroke dashstyle="solid"/>
            </v:line>
            <v:line style="position:absolute" from="4279,1743" to="4279,1595" stroked="true" strokeweight=".043675pt" strokecolor="#000000">
              <v:stroke dashstyle="solid"/>
            </v:line>
            <v:line style="position:absolute" from="4282,1601" to="4288,1601" stroked="true" strokeweight=".616603pt" strokecolor="#000000">
              <v:stroke dashstyle="solid"/>
            </v:line>
            <v:line style="position:absolute" from="4279,88" to="4279,224" stroked="true" strokeweight=".043675pt" strokecolor="#000000">
              <v:stroke dashstyle="solid"/>
            </v:line>
            <v:line style="position:absolute" from="4282,231" to="4288,231" stroked="true" strokeweight=".616603pt" strokecolor="#000000">
              <v:stroke dashstyle="solid"/>
            </v:line>
            <v:line style="position:absolute" from="5334,1743" to="5334,1595" stroked="true" strokeweight=".043675pt" strokecolor="#000000">
              <v:stroke dashstyle="solid"/>
            </v:line>
            <v:line style="position:absolute" from="5337,1601" to="5344,1601" stroked="true" strokeweight=".616603pt" strokecolor="#000000">
              <v:stroke dashstyle="solid"/>
            </v:line>
            <v:line style="position:absolute" from="5334,88" to="5334,224" stroked="true" strokeweight=".043675pt" strokecolor="#000000">
              <v:stroke dashstyle="solid"/>
            </v:line>
            <v:line style="position:absolute" from="5337,231" to="5344,231" stroked="true" strokeweight=".616603pt" strokecolor="#000000">
              <v:stroke dashstyle="solid"/>
            </v:line>
            <v:line style="position:absolute" from="6383,1743" to="6383,1595" stroked="true" strokeweight=".043675pt" strokecolor="#000000">
              <v:stroke dashstyle="solid"/>
            </v:line>
            <v:line style="position:absolute" from="6387,1601" to="6393,1601" stroked="true" strokeweight=".616603pt" strokecolor="#000000">
              <v:stroke dashstyle="solid"/>
            </v:line>
            <v:line style="position:absolute" from="6383,88" to="6383,224" stroked="true" strokeweight=".043675pt" strokecolor="#000000">
              <v:stroke dashstyle="solid"/>
            </v:line>
            <v:line style="position:absolute" from="6387,231" to="6393,231" stroked="true" strokeweight=".616603pt" strokecolor="#000000">
              <v:stroke dashstyle="solid"/>
            </v:line>
            <v:line style="position:absolute" from="7439,1743" to="7439,1595" stroked="true" strokeweight=".043675pt" strokecolor="#000000">
              <v:stroke dashstyle="solid"/>
            </v:line>
            <v:line style="position:absolute" from="7442,1601" to="7448,1601" stroked="true" strokeweight=".616603pt" strokecolor="#000000">
              <v:stroke dashstyle="solid"/>
            </v:line>
            <v:line style="position:absolute" from="7439,88" to="7439,224" stroked="true" strokeweight=".043675pt" strokecolor="#000000">
              <v:stroke dashstyle="solid"/>
            </v:line>
            <v:line style="position:absolute" from="7442,231" to="7448,231" stroked="true" strokeweight=".616603pt" strokecolor="#000000">
              <v:stroke dashstyle="solid"/>
            </v:line>
            <v:line style="position:absolute" from="8488,1743" to="8488,1595" stroked="true" strokeweight=".043675pt" strokecolor="#000000">
              <v:stroke dashstyle="solid"/>
            </v:line>
            <v:line style="position:absolute" from="8491,1601" to="8498,1601" stroked="true" strokeweight=".616603pt" strokecolor="#000000">
              <v:stroke dashstyle="solid"/>
            </v:line>
            <v:line style="position:absolute" from="8488,88" to="8488,224" stroked="true" strokeweight=".043675pt" strokecolor="#000000">
              <v:stroke dashstyle="solid"/>
            </v:line>
            <v:line style="position:absolute" from="8491,231" to="8498,231" stroked="true" strokeweight=".616603pt" strokecolor="#000000">
              <v:stroke dashstyle="solid"/>
            </v:line>
            <v:line style="position:absolute" from="9544,1743" to="9544,1595" stroked="true" strokeweight=".043675pt" strokecolor="#000000">
              <v:stroke dashstyle="solid"/>
            </v:line>
            <v:line style="position:absolute" from="9547,1601" to="9553,1601" stroked="true" strokeweight=".616603pt" strokecolor="#000000">
              <v:stroke dashstyle="solid"/>
            </v:line>
            <v:line style="position:absolute" from="9544,88" to="9544,224" stroked="true" strokeweight=".043675pt" strokecolor="#000000">
              <v:stroke dashstyle="solid"/>
            </v:line>
            <v:line style="position:absolute" from="9547,231" to="9553,231" stroked="true" strokeweight=".616603pt" strokecolor="#000000">
              <v:stroke dashstyle="solid"/>
            </v:line>
            <v:line style="position:absolute" from="2530,1743" to="2599,1743" stroked="true" strokeweight=".086307pt" strokecolor="#000000">
              <v:stroke dashstyle="solid"/>
            </v:line>
            <v:line style="position:absolute" from="2602,1750" to="2608,1750" stroked="true" strokeweight=".616603pt" strokecolor="#000000">
              <v:stroke dashstyle="solid"/>
            </v:line>
            <v:line style="position:absolute" from="9544,1743" to="9469,1743" stroked="true" strokeweight=".086307pt" strokecolor="#000000">
              <v:stroke dashstyle="solid"/>
            </v:line>
            <v:line style="position:absolute" from="9472,1750" to="9478,1750" stroked="true" strokeweight=".616603pt" strokecolor="#000000">
              <v:stroke dashstyle="solid"/>
            </v:line>
            <v:line style="position:absolute" from="2530,1324" to="2599,1324" stroked="true" strokeweight=".086307pt" strokecolor="#000000">
              <v:stroke dashstyle="solid"/>
            </v:line>
            <v:line style="position:absolute" from="2602,1330" to="2608,1330" stroked="true" strokeweight=".616603pt" strokecolor="#000000">
              <v:stroke dashstyle="solid"/>
            </v:line>
            <v:line style="position:absolute" from="9544,1324" to="9469,1324" stroked="true" strokeweight=".086307pt" strokecolor="#000000">
              <v:stroke dashstyle="solid"/>
            </v:line>
            <v:line style="position:absolute" from="9472,1330" to="9478,1330" stroked="true" strokeweight=".616603pt" strokecolor="#000000">
              <v:stroke dashstyle="solid"/>
            </v:line>
            <v:line style="position:absolute" from="2530,916" to="2599,916" stroked="true" strokeweight=".086307pt" strokecolor="#000000">
              <v:stroke dashstyle="solid"/>
            </v:line>
            <v:line style="position:absolute" from="2602,922" to="2608,922" stroked="true" strokeweight=".616603pt" strokecolor="#000000">
              <v:stroke dashstyle="solid"/>
            </v:line>
            <v:line style="position:absolute" from="9544,916" to="9469,916" stroked="true" strokeweight=".086307pt" strokecolor="#000000">
              <v:stroke dashstyle="solid"/>
            </v:line>
            <v:line style="position:absolute" from="9472,922" to="9478,922" stroked="true" strokeweight=".616603pt" strokecolor="#000000">
              <v:stroke dashstyle="solid"/>
            </v:line>
            <v:line style="position:absolute" from="2530,496" to="2599,496" stroked="true" strokeweight=".086307pt" strokecolor="#000000">
              <v:stroke dashstyle="solid"/>
            </v:line>
            <v:line style="position:absolute" from="2602,502" to="2608,502" stroked="true" strokeweight=".616603pt" strokecolor="#000000">
              <v:stroke dashstyle="solid"/>
            </v:line>
            <v:line style="position:absolute" from="9544,496" to="9469,496" stroked="true" strokeweight=".086307pt" strokecolor="#000000">
              <v:stroke dashstyle="solid"/>
            </v:line>
            <v:line style="position:absolute" from="9472,502" to="9478,502" stroked="true" strokeweight=".616603pt" strokecolor="#000000">
              <v:stroke dashstyle="solid"/>
            </v:line>
            <v:line style="position:absolute" from="2530,88" to="2599,88" stroked="true" strokeweight=".086307pt" strokecolor="#000000">
              <v:stroke dashstyle="solid"/>
            </v:line>
            <v:line style="position:absolute" from="2602,95" to="2608,95" stroked="true" strokeweight=".616603pt" strokecolor="#000000">
              <v:stroke dashstyle="solid"/>
            </v:line>
            <v:line style="position:absolute" from="9544,88" to="9469,88" stroked="true" strokeweight=".086307pt" strokecolor="#000000">
              <v:stroke dashstyle="solid"/>
            </v:line>
            <v:line style="position:absolute" from="9472,95" to="9478,95" stroked="true" strokeweight=".616603pt" strokecolor="#000000">
              <v:stroke dashstyle="solid"/>
            </v:line>
            <v:line style="position:absolute" from="2530,88" to="9544,88" stroked="true" strokeweight=".086307pt" strokecolor="#000000">
              <v:stroke dashstyle="solid"/>
            </v:line>
            <v:line style="position:absolute" from="9547,95" to="9553,95" stroked="true" strokeweight=".616603pt" strokecolor="#000000">
              <v:stroke dashstyle="solid"/>
            </v:line>
            <v:line style="position:absolute" from="2530,1743" to="9544,1743" stroked="true" strokeweight=".086307pt" strokecolor="#000000">
              <v:stroke dashstyle="solid"/>
            </v:line>
            <v:line style="position:absolute" from="9547,1750" to="9553,1750" stroked="true" strokeweight=".616603pt" strokecolor="#000000">
              <v:stroke dashstyle="solid"/>
            </v:line>
            <v:line style="position:absolute" from="9544,1743" to="9544,88" stroked="true" strokeweight=".043675pt" strokecolor="#000000">
              <v:stroke dashstyle="solid"/>
            </v:line>
            <v:line style="position:absolute" from="9547,95" to="9553,95" stroked="true" strokeweight=".616603pt" strokecolor="#000000">
              <v:stroke dashstyle="solid"/>
            </v:line>
            <v:line style="position:absolute" from="2530,1743" to="2530,88" stroked="true" strokeweight=".043675pt" strokecolor="#000000">
              <v:stroke dashstyle="solid"/>
            </v:line>
            <v:line style="position:absolute" from="2533,95" to="2540,95" stroked="true" strokeweight=".616603pt" strokecolor="#000000">
              <v:stroke dashstyle="solid"/>
            </v:line>
            <v:shape style="position:absolute;left:2530;top:496;width:7014;height:914" coordorigin="2530,496" coordsize="7014,914" path="m2530,496l2880,1410,3230,1126,3579,1101,3929,990,4279,879,4629,780,4985,706,5334,657,5684,632,6034,607,6383,582,6733,582,7083,570,7439,570,7789,570,8138,570,8488,570,8838,558,9188,558,9544,558e" filled="false" stroked="true" strokeweight=".085596pt" strokecolor="#000000">
              <v:path arrowok="t"/>
              <v:stroke dashstyle="shortdot"/>
            </v:shape>
            <v:shape style="position:absolute;left:2530;top:483;width:7014;height:729" coordorigin="2530,484" coordsize="7014,729" path="m2530,496l2880,1212,3230,879,3579,842,3929,755,4279,657,4629,582,4985,521,5334,496,5684,484,6034,484,6383,484,6733,484,7083,484,7439,484,7789,496,8138,496,8488,496,8838,496,9188,496,9544,496e" filled="false" stroked="true" strokeweight=".085852pt" strokecolor="#000000">
              <v:path arrowok="t"/>
              <v:stroke dashstyle="solid"/>
            </v:shape>
            <v:shape style="position:absolute;left:2530;top:372;width:7014;height:643" coordorigin="2530,372" coordsize="7014,643" path="m2530,496l2880,1015,3230,632,3579,595,3929,558,4279,484,4629,434,4985,397,5334,372,5684,372,6034,372,6383,385,6733,397,7083,410,7439,422,7789,434,8138,434,8488,447,8838,459,9188,459,9544,471e" filled="false" stroked="true" strokeweight=".085953pt" strokecolor="#000000">
              <v:path arrowok="t"/>
              <v:stroke dashstyle="shortdot"/>
            </v:shape>
            <v:shape style="position:absolute;left:2530;top:496;width:7014;height:2" coordorigin="2530,496" coordsize="7014,0" path="m2530,496l2530,496,9188,496,9544,496e" filled="false" stroked="true" strokeweight=".086307pt" strokecolor="#000000">
              <v:path arrowok="t"/>
              <v:stroke dashstyle="solid"/>
            </v:shape>
            <w10:wrap type="none"/>
          </v:group>
        </w:pict>
      </w:r>
    </w:p>
    <w:p w:rsidR="0018722C">
      <w:pPr>
        <w:pStyle w:val="ae"/>
        <w:topLinePunct/>
      </w:pPr>
      <w:r>
        <w:rPr>
          <w:kern w:val="2"/>
          <w:szCs w:val="22"/>
          <w:rFonts w:ascii="Arial" w:cstheme="minorBidi" w:hAnsiTheme="minorHAnsi" w:eastAsiaTheme="minorHAnsi"/>
          <w:w w:val="60"/>
          <w:sz w:val="16"/>
        </w:rPr>
        <w:t>0.2</w:t>
      </w:r>
    </w:p>
    <w:p w:rsidR="0018722C">
      <w:pPr>
        <w:topLinePunct/>
      </w:pPr>
      <w:r>
        <w:rPr>
          <w:rFonts w:cstheme="minorBidi" w:hAnsiTheme="minorHAnsi" w:eastAsiaTheme="minorHAnsi" w:asciiTheme="minorHAnsi" w:ascii="Arial"/>
        </w:rPr>
        <w:t>0</w:t>
      </w:r>
    </w:p>
    <w:p w:rsidR="0018722C">
      <w:pPr>
        <w:spacing w:before="95"/>
        <w:ind w:leftChars="0" w:left="707" w:rightChars="0" w:right="0" w:firstLineChars="0" w:firstLine="0"/>
        <w:jc w:val="left"/>
        <w:topLinePunct/>
      </w:pPr>
      <w:r>
        <w:rPr>
          <w:kern w:val="2"/>
          <w:sz w:val="16"/>
          <w:szCs w:val="22"/>
          <w:rFonts w:cstheme="minorBidi" w:hAnsiTheme="minorHAnsi" w:eastAsiaTheme="minorHAnsi" w:asciiTheme="minorHAnsi" w:ascii="Arial"/>
          <w:w w:val="60"/>
        </w:rPr>
        <w:t>-0.2</w:t>
      </w:r>
    </w:p>
    <w:p w:rsidR="0018722C">
      <w:pPr>
        <w:spacing w:before="95"/>
        <w:ind w:leftChars="0" w:left="707" w:rightChars="0" w:right="0" w:firstLineChars="0" w:firstLine="0"/>
        <w:jc w:val="left"/>
        <w:topLinePunct/>
      </w:pPr>
      <w:r>
        <w:rPr>
          <w:kern w:val="2"/>
          <w:sz w:val="16"/>
          <w:szCs w:val="22"/>
          <w:rFonts w:cstheme="minorBidi" w:hAnsiTheme="minorHAnsi" w:eastAsiaTheme="minorHAnsi" w:asciiTheme="minorHAnsi" w:ascii="Arial"/>
          <w:w w:val="60"/>
        </w:rPr>
        <w:t>-0.4</w:t>
      </w:r>
    </w:p>
    <w:p w:rsidR="0018722C">
      <w:spacing w:beforeLines="0" w:before="0" w:afterLines="0" w:after="0" w:line="440" w:lineRule="auto"/>
      <w:pPr>
        <w:sectPr w:rsidR="00556256">
          <w:type w:val="continuous"/>
          <w:pgSz w:w="11910" w:h="16840"/>
          <w:pgMar w:top="940" w:bottom="280" w:left="1660" w:right="1660"/>
        </w:sectPr>
        <w:topLinePunct/>
      </w:pPr>
    </w:p>
    <w:p w:rsidR="0018722C">
      <w:pPr>
        <w:spacing w:before="95"/>
        <w:ind w:leftChars="0" w:left="0" w:rightChars="0" w:right="0" w:firstLineChars="0" w:firstLine="0"/>
        <w:jc w:val="right"/>
        <w:keepNext/>
        <w:topLinePunct/>
      </w:pPr>
      <w:r>
        <w:rPr>
          <w:kern w:val="2"/>
          <w:sz w:val="16"/>
          <w:szCs w:val="22"/>
          <w:rFonts w:cstheme="minorBidi" w:hAnsiTheme="minorHAnsi" w:eastAsiaTheme="minorHAnsi" w:asciiTheme="minorHAnsi" w:ascii="Arial"/>
          <w:w w:val="50"/>
        </w:rPr>
        <w:t>-0.6</w:t>
      </w:r>
    </w:p>
    <w:p w:rsidR="0018722C">
      <w:pPr>
        <w:keepNext/>
        <w:topLinePunct/>
      </w:pPr>
      <w:r>
        <w:rPr>
          <w:rFonts w:cstheme="minorBidi" w:hAnsiTheme="minorHAnsi" w:eastAsiaTheme="minorHAnsi" w:asciiTheme="minorHAnsi" w:ascii="Arial"/>
        </w:rPr>
        <w:t>3</w:t>
      </w:r>
      <w:r w:rsidRPr="00000000">
        <w:rPr>
          <w:rFonts w:cstheme="minorBidi" w:hAnsiTheme="minorHAnsi" w:eastAsiaTheme="minorHAnsi" w:asciiTheme="minorHAnsi"/>
        </w:rPr>
        <w:tab/>
        <w:t>6</w:t>
      </w:r>
      <w:r w:rsidRPr="00000000">
        <w:rPr>
          <w:rFonts w:cstheme="minorBidi" w:hAnsiTheme="minorHAnsi" w:eastAsiaTheme="minorHAnsi" w:asciiTheme="minorHAnsi"/>
        </w:rPr>
        <w:tab/>
        <w:t>9</w:t>
      </w:r>
      <w:r w:rsidRPr="00000000">
        <w:rPr>
          <w:rFonts w:cstheme="minorBidi" w:hAnsiTheme="minorHAnsi" w:eastAsiaTheme="minorHAnsi" w:asciiTheme="minorHAnsi"/>
        </w:rPr>
        <w:tab/>
        <w:t>12</w:t>
      </w:r>
      <w:r w:rsidRPr="00000000">
        <w:rPr>
          <w:rFonts w:cstheme="minorBidi" w:hAnsiTheme="minorHAnsi" w:eastAsiaTheme="minorHAnsi" w:asciiTheme="minorHAnsi"/>
        </w:rPr>
        <w:tab/>
        <w:t>15</w:t>
      </w:r>
      <w:r w:rsidRPr="00000000">
        <w:rPr>
          <w:rFonts w:cstheme="minorBidi" w:hAnsiTheme="minorHAnsi" w:eastAsiaTheme="minorHAnsi" w:asciiTheme="minorHAnsi"/>
        </w:rPr>
        <w:tab/>
        <w:t>18</w:t>
      </w:r>
      <w:r w:rsidRPr="00000000">
        <w:rPr>
          <w:rFonts w:cstheme="minorBidi" w:hAnsiTheme="minorHAnsi" w:eastAsiaTheme="minorHAnsi" w:asciiTheme="minorHAnsi"/>
        </w:rPr>
        <w:tab/>
        <w:t>21</w:t>
      </w:r>
    </w:p>
    <w:p w:rsidR="0018722C">
      <w:spacing w:beforeLines="0" w:before="0" w:afterLines="0" w:after="0" w:line="440" w:lineRule="auto"/>
      <w:pPr>
        <w:sectPr w:rsidR="00556256">
          <w:type w:val="continuous"/>
          <w:pgSz w:w="11910" w:h="16840"/>
          <w:pgMar w:top="940" w:bottom="280" w:left="1660" w:right="1660"/>
          <w:cols w:num="2" w:equalWidth="0">
            <w:col w:w="847" w:space="40"/>
            <w:col w:w="7703"/>
          </w:cols>
        </w:sectPr>
        <w:topLinePunct/>
      </w:pP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2  </w:t>
      </w:r>
      <w:r>
        <w:t>利率对产出因子不同时间段的脉冲响应线</w:t>
      </w:r>
    </w:p>
    <w:p w:rsidR="0018722C">
      <w:pPr>
        <w:topLinePunct/>
      </w:pPr>
      <w:r>
        <w:t>通过对图</w:t>
      </w:r>
      <w:r>
        <w:rPr>
          <w:rFonts w:ascii="Times New Roman" w:eastAsia="Times New Roman"/>
        </w:rPr>
        <w:t>5</w:t>
      </w:r>
      <w:r>
        <w:rPr>
          <w:rFonts w:ascii="Times New Roman" w:eastAsia="Times New Roman"/>
        </w:rPr>
        <w:t>.</w:t>
      </w:r>
      <w:r>
        <w:rPr>
          <w:rFonts w:ascii="Times New Roman" w:eastAsia="Times New Roman"/>
        </w:rPr>
        <w:t>2</w:t>
      </w:r>
      <w:r>
        <w:t>的观察可以发现，利率产生一个正向单位对产出因子的影响最</w:t>
      </w:r>
      <w:r>
        <w:t>大值呈逐渐上升的趋势，对于产出因子的正向作用呈递减的趋势，同时持续时间</w:t>
      </w:r>
      <w:r>
        <w:t>不断延长。但是直至</w:t>
      </w:r>
      <w:r>
        <w:rPr>
          <w:rFonts w:ascii="Times New Roman" w:eastAsia="Times New Roman"/>
        </w:rPr>
        <w:t>2012</w:t>
      </w:r>
      <w:r w:rsidR="001852F3">
        <w:rPr>
          <w:rFonts w:ascii="Times New Roman" w:eastAsia="Times New Roman"/>
        </w:rPr>
        <w:t xml:space="preserve"> </w:t>
      </w:r>
      <w:r>
        <w:t>年</w:t>
      </w:r>
      <w:r>
        <w:rPr>
          <w:rFonts w:ascii="Times New Roman" w:eastAsia="Times New Roman"/>
        </w:rPr>
        <w:t>12</w:t>
      </w:r>
      <w:r w:rsidR="001852F3">
        <w:rPr>
          <w:rFonts w:ascii="Times New Roman" w:eastAsia="Times New Roman"/>
        </w:rPr>
        <w:t xml:space="preserve"> </w:t>
      </w:r>
      <w:r>
        <w:t>月，利率对于产出因子的正向作用依然存在。</w:t>
      </w:r>
    </w:p>
    <w:p w:rsidR="0018722C">
      <w:pPr>
        <w:pStyle w:val="Heading2"/>
        <w:topLinePunct/>
        <w:ind w:left="171" w:hangingChars="171" w:hanging="171"/>
      </w:pPr>
      <w:bookmarkStart w:id="114209" w:name="_Toc686114209"/>
      <w:bookmarkStart w:name="5.2 利率在价格水平方面的有效性研究 " w:id="112"/>
      <w:bookmarkEnd w:id="112"/>
      <w:bookmarkStart w:name="_bookmark47" w:id="113"/>
      <w:bookmarkEnd w:id="113"/>
      <w:r>
        <w:rPr>
          <w:b/>
        </w:rPr>
        <w:t>5.2</w:t>
      </w:r>
      <w:r>
        <w:rPr>
          <w:b/>
        </w:rPr>
        <w:t> </w:t>
      </w:r>
      <w:r>
        <w:t>利率在价格水平方面的有效性研究</w:t>
      </w:r>
      <w:bookmarkEnd w:id="114209"/>
    </w:p>
    <w:p w:rsidR="0018722C">
      <w:pPr>
        <w:pStyle w:val="Heading3"/>
        <w:topLinePunct/>
        <w:ind w:left="200" w:hangingChars="200" w:hanging="200"/>
      </w:pPr>
      <w:bookmarkStart w:id="114210" w:name="_Toc686114210"/>
      <w:bookmarkStart w:name="_bookmark48" w:id="114"/>
      <w:bookmarkEnd w:id="114"/>
      <w:r>
        <w:rPr>
          <w:b/>
        </w:rPr>
        <w:t>5.2.1</w:t>
      </w:r>
      <w:r>
        <w:t xml:space="preserve"> </w:t>
      </w:r>
      <w:r w:rsidRPr="00DB64CE">
        <w:rPr>
          <w:b/>
        </w:rPr>
        <w:t>Granger</w:t>
      </w:r>
      <w:r>
        <w:t>因果检验与协整检验</w:t>
      </w:r>
      <w:bookmarkEnd w:id="114210"/>
    </w:p>
    <w:p w:rsidR="0018722C">
      <w:pPr>
        <w:topLinePunct/>
      </w:pPr>
      <w:r>
        <w:t>为了确定价格因子与利率之间的双向联系，在建立</w:t>
      </w:r>
      <w:r>
        <w:rPr>
          <w:rFonts w:ascii="Times New Roman" w:eastAsia="宋体"/>
        </w:rPr>
        <w:t>FAVAR</w:t>
      </w:r>
      <w:r>
        <w:t>模型之前需要对</w:t>
      </w:r>
      <w:r>
        <w:t>变量进行</w:t>
      </w:r>
      <w:r>
        <w:rPr>
          <w:rFonts w:ascii="Times New Roman" w:eastAsia="宋体"/>
        </w:rPr>
        <w:t>Granger</w:t>
      </w:r>
      <w:r w:rsidR="001852F3">
        <w:rPr>
          <w:rFonts w:ascii="Times New Roman" w:eastAsia="宋体"/>
        </w:rPr>
        <w:t xml:space="preserve"> </w:t>
      </w:r>
      <w:r>
        <w:t>因果检验，从表</w:t>
      </w:r>
      <w:r>
        <w:rPr>
          <w:rFonts w:ascii="Times New Roman" w:eastAsia="宋体"/>
        </w:rPr>
        <w:t>5</w:t>
      </w:r>
      <w:r>
        <w:rPr>
          <w:rFonts w:ascii="Times New Roman" w:eastAsia="宋体"/>
        </w:rPr>
        <w:t>.</w:t>
      </w:r>
      <w:r>
        <w:rPr>
          <w:rFonts w:ascii="Times New Roman" w:eastAsia="宋体"/>
        </w:rPr>
        <w:t>4</w:t>
      </w:r>
      <w:r w:rsidR="001852F3">
        <w:rPr>
          <w:rFonts w:ascii="Times New Roman" w:eastAsia="宋体"/>
        </w:rPr>
        <w:t xml:space="preserve"> </w:t>
      </w:r>
      <w:r>
        <w:t>可知价格因子与汇率之间具有双向</w:t>
      </w:r>
      <w:r>
        <w:t>的</w:t>
      </w:r>
    </w:p>
    <w:p w:rsidR="0018722C">
      <w:pPr>
        <w:topLinePunct/>
      </w:pPr>
      <w:r>
        <w:rPr>
          <w:rFonts w:ascii="Times New Roman" w:eastAsia="Times New Roman"/>
        </w:rPr>
        <w:t>Granger</w:t>
      </w:r>
      <w:r>
        <w:t>因果关系并且从表</w:t>
      </w:r>
      <w:r>
        <w:rPr>
          <w:rFonts w:ascii="Times New Roman" w:eastAsia="Times New Roman"/>
        </w:rPr>
        <w:t>5</w:t>
      </w:r>
      <w:r>
        <w:rPr>
          <w:rFonts w:ascii="Times New Roman" w:eastAsia="Times New Roman"/>
        </w:rPr>
        <w:t>.</w:t>
      </w:r>
      <w:r>
        <w:rPr>
          <w:rFonts w:ascii="Times New Roman" w:eastAsia="Times New Roman"/>
        </w:rPr>
        <w:t>5</w:t>
      </w:r>
      <w:r>
        <w:t>的</w:t>
      </w:r>
      <w:r>
        <w:rPr>
          <w:rFonts w:ascii="Times New Roman" w:eastAsia="Times New Roman"/>
        </w:rPr>
        <w:t>Johansen</w:t>
      </w:r>
      <w:r>
        <w:t>协整检验结果中可知两变量具有协整关系，因此两变量可以建立</w:t>
      </w:r>
      <w:r>
        <w:rPr>
          <w:rFonts w:ascii="Times New Roman" w:eastAsia="Times New Roman"/>
        </w:rPr>
        <w:t>VAR</w:t>
      </w:r>
      <w:r w:rsidR="001852F3">
        <w:rPr>
          <w:rFonts w:ascii="Times New Roman" w:eastAsia="Times New Roman"/>
        </w:rPr>
        <w:t xml:space="preserve"> </w:t>
      </w:r>
      <w:r>
        <w:t>方程。</w:t>
      </w:r>
    </w:p>
    <w:p w:rsidR="0018722C">
      <w:pPr>
        <w:pStyle w:val="a8"/>
        <w:topLinePunct/>
      </w:pPr>
      <w:r>
        <w:rPr>
          <w:rFonts w:cstheme="minorBidi" w:hAnsiTheme="minorHAnsi" w:eastAsiaTheme="minorHAnsi" w:asciiTheme="minorHAnsi" w:ascii="宋体" w:hAnsi="宋体" w:eastAsia="宋体" w:cs="宋体"/>
        </w:rPr>
        <w:t>表</w:t>
      </w:r>
      <w:r>
        <w:rPr>
          <w:rFonts w:cstheme="minorBidi" w:hAnsiTheme="minorHAnsi" w:eastAsiaTheme="minorHAnsi" w:asciiTheme="minorHAnsi" w:ascii="宋体" w:hAnsi="宋体" w:eastAsia="宋体" w:cs="宋体"/>
        </w:rPr>
        <w:t> </w:t>
      </w:r>
      <w:r>
        <w:rPr>
          <w:rFonts w:ascii="Times New Roman" w:eastAsia="Times New Roman" w:cstheme="minorBidi" w:hAnsiTheme="minorHAnsi" w:hAnsi="宋体" w:cs="宋体"/>
        </w:rPr>
        <w:t>5</w:t>
      </w:r>
      <w:r>
        <w:rPr>
          <w:rFonts w:ascii="Times New Roman" w:eastAsia="Times New Roman" w:cstheme="minorBidi" w:hAnsiTheme="minorHAnsi" w:hAnsi="宋体" w:cs="宋体"/>
        </w:rPr>
        <w:t>.</w:t>
      </w:r>
      <w:r>
        <w:rPr>
          <w:rFonts w:ascii="Times New Roman" w:eastAsia="Times New Roman" w:cstheme="minorBidi" w:hAnsiTheme="minorHAnsi" w:hAnsi="宋体" w:cs="宋体"/>
        </w:rPr>
        <w:t>4</w:t>
      </w:r>
      <w:r>
        <w:t xml:space="preserve">  </w:t>
      </w:r>
      <w:r>
        <w:rPr>
          <w:rFonts w:cstheme="minorBidi" w:hAnsiTheme="minorHAnsi" w:eastAsiaTheme="minorHAnsi" w:asciiTheme="minorHAnsi" w:ascii="宋体" w:hAnsi="宋体" w:eastAsia="宋体" w:cs="宋体"/>
        </w:rPr>
        <w:t>价格因</w:t>
      </w:r>
      <w:r>
        <w:rPr>
          <w:rFonts w:cstheme="minorBidi" w:hAnsiTheme="minorHAnsi" w:eastAsiaTheme="minorHAnsi" w:asciiTheme="minorHAnsi" w:ascii="宋体" w:hAnsi="宋体" w:eastAsia="宋体" w:cs="宋体"/>
        </w:rPr>
        <w:t>子</w:t>
      </w:r>
      <w:r>
        <w:rPr>
          <w:rFonts w:cstheme="minorBidi" w:hAnsiTheme="minorHAnsi" w:eastAsiaTheme="minorHAnsi" w:asciiTheme="minorHAnsi" w:ascii="宋体" w:hAnsi="宋体" w:eastAsia="宋体" w:cs="宋体"/>
        </w:rPr>
        <w:t>与利</w:t>
      </w:r>
      <w:r>
        <w:rPr>
          <w:rFonts w:cstheme="minorBidi" w:hAnsiTheme="minorHAnsi" w:eastAsiaTheme="minorHAnsi" w:asciiTheme="minorHAnsi" w:ascii="宋体" w:hAnsi="宋体" w:eastAsia="宋体" w:cs="宋体"/>
        </w:rPr>
        <w:t>率的</w:t>
      </w:r>
      <w:r>
        <w:rPr>
          <w:rFonts w:cstheme="minorBidi" w:hAnsiTheme="minorHAnsi" w:eastAsiaTheme="minorHAnsi" w:asciiTheme="minorHAnsi" w:ascii="宋体" w:hAnsi="宋体" w:eastAsia="宋体" w:cs="宋体"/>
        </w:rPr>
        <w:t>格兰杰</w:t>
      </w:r>
      <w:r>
        <w:rPr>
          <w:rFonts w:cstheme="minorBidi" w:hAnsiTheme="minorHAnsi" w:eastAsiaTheme="minorHAnsi" w:asciiTheme="minorHAnsi" w:ascii="宋体" w:hAnsi="宋体" w:eastAsia="宋体" w:cs="宋体"/>
        </w:rPr>
        <w:t>因</w:t>
      </w:r>
      <w:r>
        <w:rPr>
          <w:rFonts w:cstheme="minorBidi" w:hAnsiTheme="minorHAnsi" w:eastAsiaTheme="minorHAnsi" w:asciiTheme="minorHAnsi" w:ascii="宋体" w:hAnsi="宋体" w:eastAsia="宋体" w:cs="宋体"/>
        </w:rPr>
        <w:t>果检验</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3766"/>
        <w:gridCol w:w="2064"/>
        <w:gridCol w:w="2700"/>
      </w:tblGrid>
      <w:tr>
        <w:trPr>
          <w:tblHeader/>
        </w:trPr>
        <w:tc>
          <w:tcPr>
            <w:tcW w:w="2208"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1210" w:type="pct"/>
            <w:vAlign w:val="center"/>
            <w:tcBorders>
              <w:bottom w:val="single" w:sz="4" w:space="0" w:color="auto"/>
            </w:tcBorders>
          </w:tcPr>
          <w:p w:rsidR="0018722C">
            <w:pPr>
              <w:pStyle w:val="a7"/>
              <w:topLinePunct/>
              <w:ind w:leftChars="0" w:left="0" w:rightChars="0" w:right="0" w:firstLineChars="0" w:firstLine="0"/>
              <w:spacing w:line="240" w:lineRule="atLeast"/>
            </w:pPr>
            <w:r>
              <w:t>F </w:t>
            </w:r>
            <w:r>
              <w:t>值</w:t>
            </w:r>
          </w:p>
        </w:tc>
        <w:tc>
          <w:tcPr>
            <w:tcW w:w="1583"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2208" w:type="pct"/>
            <w:vAlign w:val="center"/>
          </w:tcPr>
          <w:p w:rsidR="0018722C">
            <w:pPr>
              <w:pStyle w:val="ac"/>
              <w:topLinePunct/>
              <w:ind w:leftChars="0" w:left="0" w:rightChars="0" w:right="0" w:firstLineChars="0" w:firstLine="0"/>
              <w:spacing w:line="240" w:lineRule="atLeast"/>
            </w:pPr>
            <w:r>
              <w:t>factor2 </w:t>
            </w:r>
            <w:r>
              <w:t>不是 </w:t>
            </w:r>
            <w:r>
              <w:t>r </w:t>
            </w:r>
            <w:r>
              <w:t>的 </w:t>
            </w:r>
            <w:r>
              <w:t>Granger</w:t>
            </w:r>
            <w:r>
              <w:t> </w:t>
            </w:r>
            <w:r>
              <w:t>原因</w:t>
            </w:r>
          </w:p>
        </w:tc>
        <w:tc>
          <w:tcPr>
            <w:tcW w:w="1210" w:type="pct"/>
            <w:vAlign w:val="center"/>
          </w:tcPr>
          <w:p w:rsidR="0018722C">
            <w:pPr>
              <w:pStyle w:val="affff9"/>
              <w:topLinePunct/>
              <w:ind w:leftChars="0" w:left="0" w:rightChars="0" w:right="0" w:firstLineChars="0" w:firstLine="0"/>
              <w:spacing w:line="240" w:lineRule="atLeast"/>
            </w:pPr>
            <w:r>
              <w:t>5.265</w:t>
            </w:r>
          </w:p>
        </w:tc>
        <w:tc>
          <w:tcPr>
            <w:tcW w:w="1583" w:type="pct"/>
            <w:vAlign w:val="center"/>
          </w:tcPr>
          <w:p w:rsidR="0018722C">
            <w:pPr>
              <w:pStyle w:val="ad"/>
              <w:topLinePunct/>
              <w:ind w:leftChars="0" w:left="0" w:rightChars="0" w:right="0" w:firstLineChars="0" w:firstLine="0"/>
              <w:spacing w:line="240" w:lineRule="atLeast"/>
            </w:pPr>
            <w:r>
              <w:t>0.025*</w:t>
            </w:r>
          </w:p>
        </w:tc>
      </w:tr>
      <w:tr>
        <w:tc>
          <w:tcPr>
            <w:tcW w:w="2208" w:type="pct"/>
            <w:vAlign w:val="center"/>
            <w:tcBorders>
              <w:top w:val="single" w:sz="4" w:space="0" w:color="auto"/>
            </w:tcBorders>
          </w:tcPr>
          <w:p w:rsidR="0018722C">
            <w:pPr>
              <w:pStyle w:val="ac"/>
              <w:topLinePunct/>
              <w:ind w:leftChars="0" w:left="0" w:rightChars="0" w:right="0" w:firstLineChars="0" w:firstLine="0"/>
              <w:spacing w:line="240" w:lineRule="atLeast"/>
            </w:pPr>
            <w:r>
              <w:t>r </w:t>
            </w:r>
            <w:r>
              <w:t>不是 </w:t>
            </w:r>
            <w:r>
              <w:t>factor2 </w:t>
            </w:r>
            <w:r>
              <w:t>的 </w:t>
            </w:r>
            <w:r>
              <w:t>Granger</w:t>
            </w:r>
            <w:r>
              <w:t> </w:t>
            </w:r>
            <w:r>
              <w:t>原因</w:t>
            </w:r>
          </w:p>
        </w:tc>
        <w:tc>
          <w:tcPr>
            <w:tcW w:w="1210" w:type="pct"/>
            <w:vAlign w:val="center"/>
            <w:tcBorders>
              <w:top w:val="single" w:sz="4" w:space="0" w:color="auto"/>
            </w:tcBorders>
          </w:tcPr>
          <w:p w:rsidR="0018722C">
            <w:pPr>
              <w:pStyle w:val="affff9"/>
              <w:topLinePunct/>
              <w:ind w:leftChars="0" w:left="0" w:rightChars="0" w:right="0" w:firstLineChars="0" w:firstLine="0"/>
              <w:spacing w:line="240" w:lineRule="atLeast"/>
            </w:pPr>
            <w:r>
              <w:t>4.764</w:t>
            </w:r>
          </w:p>
        </w:tc>
        <w:tc>
          <w:tcPr>
            <w:tcW w:w="1583" w:type="pct"/>
            <w:vAlign w:val="center"/>
            <w:tcBorders>
              <w:top w:val="single" w:sz="4" w:space="0" w:color="auto"/>
            </w:tcBorders>
          </w:tcPr>
          <w:p w:rsidR="0018722C">
            <w:pPr>
              <w:pStyle w:val="ad"/>
              <w:topLinePunct/>
              <w:ind w:leftChars="0" w:left="0" w:rightChars="0" w:right="0" w:firstLineChars="0" w:firstLine="0"/>
              <w:spacing w:line="240" w:lineRule="atLeast"/>
            </w:pPr>
            <w:r>
              <w:t>0.039*</w:t>
            </w:r>
          </w:p>
        </w:tc>
      </w:tr>
    </w:tbl>
    <w:p w:rsidR="0018722C">
      <w:pPr>
        <w:pStyle w:val="aff3"/>
        <w:topLinePunct/>
      </w:pPr>
      <w:r>
        <w:t>注：</w:t>
      </w:r>
      <w:r>
        <w:rPr>
          <w:rFonts w:ascii="Times New Roman" w:eastAsia="Times New Roman"/>
        </w:rPr>
        <w:t>factor2</w:t>
      </w:r>
      <w:r>
        <w:t>代表价格因子，</w:t>
      </w:r>
      <w:r>
        <w:rPr>
          <w:rFonts w:ascii="Times New Roman" w:eastAsia="Times New Roman"/>
        </w:rPr>
        <w:t>r</w:t>
      </w:r>
      <w:r>
        <w:t>代表利率，</w:t>
      </w:r>
      <w:r>
        <w:rPr>
          <w:rFonts w:ascii="Times New Roman" w:eastAsia="Times New Roman"/>
        </w:rPr>
        <w:t>*</w:t>
      </w:r>
      <w:r>
        <w:t>代表拒绝原假设，通过检验</w:t>
      </w:r>
    </w:p>
    <w:p w:rsidR="0018722C">
      <w:pPr>
        <w:pStyle w:val="a8"/>
        <w:topLinePunct/>
      </w:pPr>
      <w:r>
        <w:rPr>
          <w:rFonts w:cstheme="minorBidi" w:hAnsiTheme="minorHAnsi" w:eastAsiaTheme="minorHAnsi" w:asciiTheme="minorHAnsi" w:ascii="宋体" w:hAnsi="宋体" w:eastAsia="宋体" w:cs="宋体"/>
        </w:rPr>
        <w:t>表</w:t>
      </w:r>
      <w:r>
        <w:rPr>
          <w:rFonts w:ascii="Times New Roman" w:eastAsia="Times New Roman" w:cstheme="minorBidi" w:hAnsiTheme="minorHAnsi" w:hAnsi="宋体" w:cs="宋体"/>
        </w:rPr>
        <w:t>5.5  </w:t>
      </w:r>
      <w:r>
        <w:rPr>
          <w:rFonts w:cstheme="minorBidi" w:hAnsiTheme="minorHAnsi" w:eastAsiaTheme="minorHAnsi" w:asciiTheme="minorHAnsi" w:ascii="宋体" w:hAnsi="宋体" w:eastAsia="宋体" w:cs="宋体"/>
        </w:rPr>
        <w:t>价格因子与利率的</w:t>
      </w:r>
      <w:r>
        <w:rPr>
          <w:rFonts w:ascii="Times New Roman" w:eastAsia="Times New Roman" w:cstheme="minorBidi" w:hAnsiTheme="minorHAnsi" w:hAnsi="宋体" w:cs="宋体"/>
        </w:rPr>
        <w:t>Johansen</w:t>
      </w:r>
      <w:r>
        <w:rPr>
          <w:rFonts w:cstheme="minorBidi" w:hAnsiTheme="minorHAnsi" w:eastAsiaTheme="minorHAnsi" w:asciiTheme="minorHAnsi" w:ascii="宋体" w:hAnsi="宋体" w:eastAsia="宋体" w:cs="宋体"/>
        </w:rPr>
        <w:t>协整检验</w:t>
      </w:r>
    </w:p>
    <w:tbl>
      <w:tblPr>
        <w:tblW w:w="5000" w:type="pct"/>
        <w:tblInd w:w="105" w:type="dxa"/>
        <w:tblBorders>
          <w:insideH w:val="none" w:sz="4" w:space="0" w:color="auto"/>
          <w:insideV w:val="none" w:sz="4" w:space="0" w:color="auto"/>
          <w:top w:val="none" w:sz="4" w:space="0" w:color="auto"/>
          <w:bottom w:val="none" w:sz="4" w:space="0" w:color="auto"/>
          <w:left w:val="none" w:sz="4" w:space="0" w:color="auto"/>
          <w:right w:val="none" w:sz="4" w:space="0" w:color="auto"/>
        </w:tblBorders>
        <w:tblLayout w:type="fixed"/>
        <w:tblCellMar>
          <w:top w:w="0" w:type="dxa"/>
          <w:left w:w="0" w:type="dxa"/>
          <w:bottom w:w="0" w:type="dxa"/>
          <w:right w:w="0" w:type="dxa"/>
        </w:tblCellMar>
        <w:tblLook w:val="01E0"/>
        <w:jc w:val="center"/>
      </w:tblPr>
      <w:tblGrid>
        <w:gridCol w:w="2086"/>
        <w:gridCol w:w="1469"/>
        <w:gridCol w:w="1593"/>
        <w:gridCol w:w="1786"/>
        <w:gridCol w:w="1597"/>
      </w:tblGrid>
      <w:tr>
        <w:trPr>
          <w:tblHeader/>
        </w:trPr>
        <w:tc>
          <w:tcPr>
            <w:tcW w:w="1223" w:type="pct"/>
            <w:vAlign w:val="center"/>
            <w:tcBorders>
              <w:bottom w:val="single" w:sz="4" w:space="0" w:color="auto"/>
            </w:tcBorders>
          </w:tcPr>
          <w:p w:rsidR="0018722C">
            <w:pPr>
              <w:pStyle w:val="a7"/>
              <w:topLinePunct/>
              <w:ind w:leftChars="0" w:left="0" w:rightChars="0" w:right="0" w:firstLineChars="0" w:firstLine="0"/>
              <w:spacing w:line="240" w:lineRule="atLeast"/>
            </w:pPr>
            <w:r>
              <w:t>原假设</w:t>
            </w:r>
          </w:p>
        </w:tc>
        <w:tc>
          <w:tcPr>
            <w:tcW w:w="861" w:type="pct"/>
            <w:vAlign w:val="center"/>
            <w:tcBorders>
              <w:bottom w:val="single" w:sz="4" w:space="0" w:color="auto"/>
            </w:tcBorders>
          </w:tcPr>
          <w:p w:rsidR="0018722C">
            <w:pPr>
              <w:pStyle w:val="a7"/>
              <w:topLinePunct/>
              <w:ind w:leftChars="0" w:left="0" w:rightChars="0" w:right="0" w:firstLineChars="0" w:firstLine="0"/>
              <w:spacing w:line="240" w:lineRule="atLeast"/>
            </w:pPr>
            <w:r>
              <w:t>特征根</w:t>
            </w:r>
          </w:p>
        </w:tc>
        <w:tc>
          <w:tcPr>
            <w:tcW w:w="934" w:type="pct"/>
            <w:vAlign w:val="center"/>
            <w:tcBorders>
              <w:bottom w:val="single" w:sz="4" w:space="0" w:color="auto"/>
            </w:tcBorders>
          </w:tcPr>
          <w:p w:rsidR="0018722C">
            <w:pPr>
              <w:pStyle w:val="a7"/>
              <w:topLinePunct/>
              <w:ind w:leftChars="0" w:left="0" w:rightChars="0" w:right="0" w:firstLineChars="0" w:firstLine="0"/>
              <w:spacing w:line="240" w:lineRule="atLeast"/>
            </w:pPr>
            <w:r>
              <w:t>迹统计量</w:t>
            </w:r>
          </w:p>
        </w:tc>
        <w:tc>
          <w:tcPr>
            <w:tcW w:w="1047" w:type="pct"/>
            <w:vAlign w:val="center"/>
            <w:tcBorders>
              <w:bottom w:val="single" w:sz="4" w:space="0" w:color="auto"/>
            </w:tcBorders>
          </w:tcPr>
          <w:p w:rsidR="0018722C">
            <w:pPr>
              <w:pStyle w:val="a7"/>
              <w:topLinePunct/>
              <w:ind w:leftChars="0" w:left="0" w:rightChars="0" w:right="0" w:firstLineChars="0" w:firstLine="0"/>
              <w:spacing w:line="240" w:lineRule="atLeast"/>
            </w:pPr>
            <w:r>
              <w:t>5%</w:t>
            </w:r>
            <w:r>
              <w:t>临界值</w:t>
            </w:r>
          </w:p>
        </w:tc>
        <w:tc>
          <w:tcPr>
            <w:tcW w:w="936" w:type="pct"/>
            <w:vAlign w:val="center"/>
            <w:tcBorders>
              <w:bottom w:val="single" w:sz="4" w:space="0" w:color="auto"/>
            </w:tcBorders>
          </w:tcPr>
          <w:p w:rsidR="0018722C">
            <w:pPr>
              <w:pStyle w:val="a7"/>
              <w:topLinePunct/>
              <w:ind w:leftChars="0" w:left="0" w:rightChars="0" w:right="0" w:firstLineChars="0" w:firstLine="0"/>
              <w:spacing w:line="240" w:lineRule="atLeast"/>
            </w:pPr>
            <w:r>
              <w:t>P </w:t>
            </w:r>
            <w:r>
              <w:t>值</w:t>
            </w:r>
          </w:p>
        </w:tc>
      </w:tr>
      <w:tr>
        <w:tc>
          <w:tcPr>
            <w:tcW w:w="1223" w:type="pct"/>
            <w:vAlign w:val="center"/>
          </w:tcPr>
          <w:p w:rsidR="0018722C">
            <w:pPr>
              <w:pStyle w:val="ac"/>
              <w:topLinePunct/>
              <w:ind w:leftChars="0" w:left="0" w:rightChars="0" w:right="0" w:firstLineChars="0" w:firstLine="0"/>
              <w:spacing w:line="240" w:lineRule="atLeast"/>
            </w:pPr>
            <w:r>
              <w:t>无</w:t>
            </w:r>
          </w:p>
        </w:tc>
        <w:tc>
          <w:tcPr>
            <w:tcW w:w="861" w:type="pct"/>
            <w:vAlign w:val="center"/>
          </w:tcPr>
          <w:p w:rsidR="0018722C">
            <w:pPr>
              <w:pStyle w:val="affff9"/>
              <w:topLinePunct/>
              <w:ind w:leftChars="0" w:left="0" w:rightChars="0" w:right="0" w:firstLineChars="0" w:firstLine="0"/>
              <w:spacing w:line="240" w:lineRule="atLeast"/>
            </w:pPr>
            <w:r>
              <w:t>0.309</w:t>
            </w:r>
          </w:p>
        </w:tc>
        <w:tc>
          <w:tcPr>
            <w:tcW w:w="934" w:type="pct"/>
            <w:vAlign w:val="center"/>
          </w:tcPr>
          <w:p w:rsidR="0018722C">
            <w:pPr>
              <w:pStyle w:val="affff9"/>
              <w:topLinePunct/>
              <w:ind w:leftChars="0" w:left="0" w:rightChars="0" w:right="0" w:firstLineChars="0" w:firstLine="0"/>
              <w:spacing w:line="240" w:lineRule="atLeast"/>
            </w:pPr>
            <w:r>
              <w:t>32.354</w:t>
            </w:r>
          </w:p>
        </w:tc>
        <w:tc>
          <w:tcPr>
            <w:tcW w:w="1047" w:type="pct"/>
            <w:vAlign w:val="center"/>
          </w:tcPr>
          <w:p w:rsidR="0018722C">
            <w:pPr>
              <w:pStyle w:val="affff9"/>
              <w:topLinePunct/>
              <w:ind w:leftChars="0" w:left="0" w:rightChars="0" w:right="0" w:firstLineChars="0" w:firstLine="0"/>
              <w:spacing w:line="240" w:lineRule="atLeast"/>
            </w:pPr>
            <w:r>
              <w:t>15.494</w:t>
            </w:r>
          </w:p>
        </w:tc>
        <w:tc>
          <w:tcPr>
            <w:tcW w:w="936" w:type="pct"/>
            <w:vAlign w:val="center"/>
          </w:tcPr>
          <w:p w:rsidR="0018722C">
            <w:pPr>
              <w:pStyle w:val="ad"/>
              <w:topLinePunct/>
              <w:ind w:leftChars="0" w:left="0" w:rightChars="0" w:right="0" w:firstLineChars="0" w:firstLine="0"/>
              <w:spacing w:line="240" w:lineRule="atLeast"/>
            </w:pPr>
            <w:r>
              <w:t>0.0001*</w:t>
            </w:r>
          </w:p>
        </w:tc>
      </w:tr>
      <w:tr>
        <w:tc>
          <w:tcPr>
            <w:tcW w:w="1223" w:type="pct"/>
            <w:vAlign w:val="center"/>
            <w:tcBorders>
              <w:top w:val="single" w:sz="4" w:space="0" w:color="auto"/>
            </w:tcBorders>
          </w:tcPr>
          <w:p w:rsidR="0018722C">
            <w:pPr>
              <w:pStyle w:val="ac"/>
              <w:topLinePunct/>
              <w:ind w:leftChars="0" w:left="0" w:rightChars="0" w:right="0" w:firstLineChars="0" w:firstLine="0"/>
              <w:spacing w:line="240" w:lineRule="atLeast"/>
            </w:pPr>
            <w:r>
              <w:t>最多有一组</w:t>
            </w:r>
          </w:p>
        </w:tc>
        <w:tc>
          <w:tcPr>
            <w:tcW w:w="861" w:type="pct"/>
            <w:vAlign w:val="center"/>
            <w:tcBorders>
              <w:top w:val="single" w:sz="4" w:space="0" w:color="auto"/>
            </w:tcBorders>
          </w:tcPr>
          <w:p w:rsidR="0018722C">
            <w:pPr>
              <w:pStyle w:val="affff9"/>
              <w:topLinePunct/>
              <w:ind w:leftChars="0" w:left="0" w:rightChars="0" w:right="0" w:firstLineChars="0" w:firstLine="0"/>
              <w:spacing w:line="240" w:lineRule="atLeast"/>
            </w:pPr>
            <w:r>
              <w:t>0.055</w:t>
            </w:r>
          </w:p>
        </w:tc>
        <w:tc>
          <w:tcPr>
            <w:tcW w:w="934" w:type="pct"/>
            <w:vAlign w:val="center"/>
            <w:tcBorders>
              <w:top w:val="single" w:sz="4" w:space="0" w:color="auto"/>
            </w:tcBorders>
          </w:tcPr>
          <w:p w:rsidR="0018722C">
            <w:pPr>
              <w:pStyle w:val="affff9"/>
              <w:topLinePunct/>
              <w:ind w:leftChars="0" w:left="0" w:rightChars="0" w:right="0" w:firstLineChars="0" w:firstLine="0"/>
              <w:spacing w:line="240" w:lineRule="atLeast"/>
            </w:pPr>
            <w:r>
              <w:t>4.309</w:t>
            </w:r>
          </w:p>
        </w:tc>
        <w:tc>
          <w:tcPr>
            <w:tcW w:w="1047" w:type="pct"/>
            <w:vAlign w:val="center"/>
            <w:tcBorders>
              <w:top w:val="single" w:sz="4" w:space="0" w:color="auto"/>
            </w:tcBorders>
          </w:tcPr>
          <w:p w:rsidR="0018722C">
            <w:pPr>
              <w:pStyle w:val="affff9"/>
              <w:topLinePunct/>
              <w:ind w:leftChars="0" w:left="0" w:rightChars="0" w:right="0" w:firstLineChars="0" w:firstLine="0"/>
              <w:spacing w:line="240" w:lineRule="atLeast"/>
            </w:pPr>
            <w:r>
              <w:t>3.841</w:t>
            </w:r>
          </w:p>
        </w:tc>
        <w:tc>
          <w:tcPr>
            <w:tcW w:w="936" w:type="pct"/>
            <w:vAlign w:val="center"/>
            <w:tcBorders>
              <w:top w:val="single" w:sz="4" w:space="0" w:color="auto"/>
            </w:tcBorders>
          </w:tcPr>
          <w:p w:rsidR="0018722C">
            <w:pPr>
              <w:pStyle w:val="ad"/>
              <w:topLinePunct/>
              <w:ind w:leftChars="0" w:left="0" w:rightChars="0" w:right="0" w:firstLineChars="0" w:firstLine="0"/>
              <w:spacing w:line="240" w:lineRule="atLeast"/>
            </w:pPr>
            <w:r>
              <w:t>0.038*</w:t>
            </w:r>
          </w:p>
        </w:tc>
      </w:tr>
    </w:tbl>
    <w:p w:rsidR="0018722C">
      <w:pPr>
        <w:pStyle w:val="aff3"/>
        <w:topLinePunct/>
      </w:pPr>
      <w:r>
        <w:t>注：</w:t>
      </w:r>
      <w:r>
        <w:rPr>
          <w:rFonts w:ascii="Times New Roman" w:eastAsia="Times New Roman"/>
        </w:rPr>
        <w:t>*</w:t>
      </w:r>
      <w:r>
        <w:t>代表拒绝原假设，通过检验</w:t>
      </w:r>
    </w:p>
    <w:p w:rsidR="0018722C">
      <w:pPr>
        <w:pStyle w:val="Heading3"/>
        <w:topLinePunct/>
        <w:ind w:left="200" w:hangingChars="200" w:hanging="200"/>
      </w:pPr>
      <w:bookmarkStart w:id="114211" w:name="_Toc686114211"/>
      <w:bookmarkStart w:name="_bookmark49" w:id="115"/>
      <w:bookmarkEnd w:id="115"/>
      <w:r>
        <w:rPr>
          <w:b/>
        </w:rPr>
        <w:t>6.2.2</w:t>
      </w:r>
      <w:r>
        <w:t xml:space="preserve"> </w:t>
      </w:r>
      <w:r w:rsidRPr="00DB64CE">
        <w:rPr>
          <w:b/>
        </w:rPr>
        <w:t>FAVAR</w:t>
      </w:r>
      <w:r>
        <w:t>模型的建立及脉冲响应分析</w:t>
      </w:r>
      <w:bookmarkEnd w:id="114211"/>
    </w:p>
    <w:p w:rsidR="0018722C">
      <w:pPr>
        <w:topLinePunct/>
      </w:pPr>
      <w:r>
        <w:t>对价格因子与利率进行</w:t>
      </w:r>
      <w:r>
        <w:rPr>
          <w:rFonts w:ascii="Times New Roman" w:eastAsia="宋体"/>
        </w:rPr>
        <w:t>Granger</w:t>
      </w:r>
      <w:r>
        <w:t>因果检验和协整检验之后选择模型的滞后阶</w:t>
      </w:r>
      <w:r>
        <w:t>数。本文根据</w:t>
      </w:r>
      <w:r>
        <w:rPr>
          <w:rFonts w:ascii="Times New Roman" w:eastAsia="宋体"/>
        </w:rPr>
        <w:t>AIC</w:t>
      </w:r>
      <w:r>
        <w:t>准则，最后选择的滞后阶数为</w:t>
      </w:r>
      <w:r>
        <w:rPr>
          <w:rFonts w:ascii="Times New Roman" w:eastAsia="宋体"/>
        </w:rPr>
        <w:t>1</w:t>
      </w:r>
      <w:r>
        <w:t>建立</w:t>
      </w:r>
      <w:r>
        <w:rPr>
          <w:rFonts w:ascii="Times New Roman" w:eastAsia="宋体"/>
        </w:rPr>
        <w:t>FAVAR</w:t>
      </w:r>
      <w:r>
        <w:rPr>
          <w:rFonts w:ascii="Times New Roman" w:eastAsia="宋体"/>
          <w:rFonts w:ascii="Times New Roman" w:eastAsia="宋体"/>
        </w:rPr>
        <w:t>（</w:t>
      </w:r>
      <w:r>
        <w:rPr>
          <w:rFonts w:ascii="Times New Roman" w:eastAsia="宋体"/>
        </w:rPr>
        <w:t>1,1</w:t>
      </w:r>
      <w:r>
        <w:rPr>
          <w:rFonts w:ascii="Times New Roman" w:eastAsia="宋体"/>
          <w:rFonts w:ascii="Times New Roman" w:eastAsia="宋体"/>
        </w:rPr>
        <w:t>）</w:t>
      </w:r>
      <w:r>
        <w:t>模型，建</w:t>
      </w:r>
      <w:r>
        <w:t>立</w:t>
      </w:r>
      <w:r>
        <w:t>模型后进行脉冲响应分析。</w:t>
      </w:r>
    </w:p>
    <w:p w:rsidR="0018722C">
      <w:pPr>
        <w:topLinePunct/>
      </w:pPr>
      <w:r>
        <w:t>图</w:t>
      </w:r>
      <w:r>
        <w:rPr>
          <w:rFonts w:ascii="Times New Roman" w:eastAsia="Times New Roman"/>
        </w:rPr>
        <w:t>5</w:t>
      </w:r>
      <w:r>
        <w:rPr>
          <w:rFonts w:ascii="Times New Roman" w:eastAsia="Times New Roman"/>
        </w:rPr>
        <w:t>.</w:t>
      </w:r>
      <w:r>
        <w:rPr>
          <w:rFonts w:ascii="Times New Roman" w:eastAsia="Times New Roman"/>
        </w:rPr>
        <w:t>3</w:t>
      </w:r>
      <w:r>
        <w:t>为采用</w:t>
      </w:r>
      <w:r>
        <w:rPr>
          <w:rFonts w:ascii="Times New Roman" w:eastAsia="Times New Roman"/>
        </w:rPr>
        <w:t>2006</w:t>
      </w:r>
      <w:r>
        <w:t>年</w:t>
      </w:r>
      <w:r>
        <w:rPr>
          <w:rFonts w:ascii="Times New Roman" w:eastAsia="Times New Roman"/>
        </w:rPr>
        <w:t>10</w:t>
      </w:r>
      <w:r>
        <w:t>月至</w:t>
      </w:r>
      <w:r>
        <w:rPr>
          <w:rFonts w:ascii="Times New Roman" w:eastAsia="Times New Roman"/>
        </w:rPr>
        <w:t>2013</w:t>
      </w:r>
      <w:r>
        <w:t>年</w:t>
      </w:r>
      <w:r>
        <w:rPr>
          <w:rFonts w:ascii="Times New Roman" w:eastAsia="Times New Roman"/>
        </w:rPr>
        <w:t>3</w:t>
      </w:r>
      <w:r>
        <w:t>月的数据建立</w:t>
      </w:r>
      <w:r>
        <w:rPr>
          <w:rFonts w:ascii="Times New Roman" w:eastAsia="Times New Roman"/>
        </w:rPr>
        <w:t>FAVAR</w:t>
      </w:r>
      <w:r>
        <w:t>模型之后，</w:t>
      </w:r>
      <w:r w:rsidR="001852F3">
        <w:t xml:space="preserve">利率</w:t>
      </w:r>
      <w:r>
        <w:rPr>
          <w:rFonts w:ascii="Times New Roman" w:eastAsia="Times New Roman"/>
        </w:rPr>
        <w:t>r</w:t>
      </w:r>
      <w:r w:rsidR="001852F3">
        <w:rPr>
          <w:rFonts w:ascii="Times New Roman" w:eastAsia="Times New Roman"/>
        </w:rPr>
        <w:t xml:space="preserve"> </w:t>
      </w:r>
      <w:r>
        <w:t>发生一单位正向标准差扰动时对价格因子产生的冲击。</w:t>
      </w:r>
    </w:p>
    <w:p w:rsidR="0018722C">
      <w:pPr>
        <w:pStyle w:val="ae"/>
        <w:topLinePunct/>
      </w:pPr>
      <w:r>
        <w:rPr>
          <w:kern w:val="2"/>
          <w:sz w:val="22"/>
          <w:szCs w:val="22"/>
          <w:rFonts w:cstheme="minorBidi" w:hAnsiTheme="minorHAnsi" w:eastAsiaTheme="minorHAnsi" w:asciiTheme="minorHAnsi"/>
        </w:rPr>
        <w:pict>
          <v:group style="margin-left:206.365692pt;margin-top:9.8628pt;width:219.45pt;height:191.95pt;mso-position-horizontal-relative:page;mso-position-vertical-relative:paragraph;z-index:2872" coordorigin="4127,197" coordsize="4389,3839">
            <v:shape style="position:absolute;left:992;top:3500;width:8034;height:4100" coordorigin="992,3500" coordsize="8034,4100" path="m4127,3940l4191,3940m4198,3959l4198,4036m4198,3959l4198,4036m4127,3320l4191,3320m4127,2699l4191,2699m4127,2078l4191,2078m4127,1456l4191,1456m4198,1456l8499,1456e" filled="false" stroked="true" strokeweight=".543873pt" strokecolor="#000000">
              <v:path arrowok="t"/>
              <v:stroke dashstyle="solid"/>
            </v:shape>
            <v:shape style="position:absolute;left:1123;top:2440;width:7903;height:4322" coordorigin="1123,2440" coordsize="7903,4322" path="m4198,2766l4676,2647,5154,1910,5632,1448,6110,1289,6587,1262,7065,1268,7543,1282,8020,1297,8499,1310m4198,2091l4235,2068m4257,2053l4293,2029m4315,2016l4351,1992m4373,1979l4409,1955m4431,1942l4467,1918m4489,1905l4525,1881m4547,1866l4585,1843m4607,1829l4643,1806m4665,1791l4676,1784,4698,1760m4717,1742l4747,1710m4766,1692l4797,1660m4816,1641l4846,1609m4865,1589l4897,1557m4916,1537l4948,1505m4967,1487l4997,1455m5016,1435l5048,1403m5067,1383l5099,1351m5118,1331l5150,1299m5169,1282l5203,1253m5224,1238l5259,1210m5279,1195l5314,1168m5334,1151l5369,1124m5389,1107l5424,1081m5444,1064l5479,1037m5500,1020l5534,993m5555,976l5590,949m5610,933l5632,916,5646,911m5671,904l5711,894m5736,887l5777,877m5801,871l5842,860m5867,854l5908,842m5932,835l5973,825m5998,818l6038,808m6063,801l6104,792m6128,790l6170,792m6195,793l6237,795m6262,797l6304,798m6329,798l6371,801m6396,801l6437,803m6462,805l6504,807m6529,808l6571,810m6596,812l6638,813m6663,815l6705,817m6730,817l6772,818m6796,820l6838,822m6863,824l6905,825m6930,827l6972,829m6997,830l7039,832m7063,832l7065,833,7106,835m7130,837l7172,839m7197,840l7239,842m7264,843l7306,845m7330,847l7373,849m7397,850l7440,852m7464,854l7506,855m7531,857l7543,859,7573,860m7598,862l7640,867m7665,869l7707,872m7731,875l7773,879m7798,881l7840,886m7865,887l7907,891m7932,894l7974,897m7999,899l8020,902,8041,904m8065,907l8108,911m8132,914l8174,919m8199,922l8241,928m8266,929l8308,934m8333,938l8375,943m8399,946l8442,949m8466,953l8499,958m4198,3443l4241,3448m4265,3452l4307,3456m4332,3460l4374,3467m4399,3470l4441,3475m4466,3478l4508,3485m4533,3488l4574,3494m4599,3497l4641,3503m4666,3507l4676,3509,4691,3477m4704,3452l4724,3409m4736,3384l4756,3342m4769,3317l4790,3275m4801,3250l4821,3208m4833,3183l4853,3141m4867,3116l4887,3074m4898,3048l4919,3006m4932,2981l4952,2939m4964,2914l4984,2872m4997,2847l5017,2805m5029,2780l5050,2738m5063,2713l5083,2671m5094,2645l5115,2603m5128,2578l5148,2536m5164,2514l5193,2481m5211,2461l5241,2427m5259,2407l5287,2373m5305,2353l5336,2320m5353,2299l5382,2266m5401,2246l5430,2212m5447,2192l5478,2159m5495,2138l5524,2104m5542,2085l5572,2051m5590,2031l5619,1997m5637,1979l5677,1964m5700,1954l5739,1937m5763,1928l5801,1911m5825,1903l5864,1886m5887,1878l5927,1861m5950,1853l5989,1836m6012,1826l6051,1811m6074,1801l6110,1787,6114,1786m6138,1782l6180,1775m6205,1771l6247,1764m6272,1760l6314,1754m6339,1749l6381,1742m6406,1739l6448,1732m6473,1729l6515,1722m6539,1717l6581,1710m6606,1708l6648,1708m6673,1708l6715,1707m6740,1707l6782,1707m6806,1707l6849,1705m6873,1705l6915,1705m6940,1705l6982,1703m7007,1703l7049,1703m7074,1703l7116,1703m7140,1703l7183,1703m7207,1703l7249,1703m7274,1703l7316,1705m7341,1705l7383,1705m7408,1705l7450,1705m7474,1705l7516,1705m7541,1707l7543,1707,7583,1705m7608,1703l7650,1702m7675,1702l7717,1700m7742,1700l7784,1698m7809,1698l7850,1697m7875,1695l7917,1693m7942,1693l7984,1692m8009,1692l8020,1692,8051,1688m8076,1688l8118,1685m8142,1683l8184,1681m8209,1680l8251,1677m8276,1675l8318,1673m8343,1671l8385,1670m8409,1668l8452,1665m8476,1663l8499,1663e" filled="false" stroked="true" strokeweight=".629746pt" strokecolor="#000000">
              <v:path arrowok="t"/>
              <v:stroke dashstyle="solid"/>
            </v:shape>
            <v:shape style="position:absolute;left:992;top:1525;width:8034;height:6075" coordorigin="992,1525" coordsize="8034,6075" path="m4127,835l4191,835m4127,214l4191,214m4676,3959l4676,4036m4676,3959l4676,4036m5154,3959l5154,4036m5154,3959l5154,4036m5632,3959l5632,4036m5632,3959l5632,4036m6110,3959l6110,4036m6110,3959l6110,4036m6587,3959l6587,4036m6587,3959l6587,4036m7065,3959l7065,4036m7065,3959l7065,4036m7543,3959l7543,4036m7543,3959l7543,4036m8020,3959l8020,4036m8020,3959l8020,4036m8499,3959l8499,4036m8499,3959l8499,4036e" filled="false" stroked="true" strokeweight=".543873pt" strokecolor="#000000">
              <v:path arrowok="t"/>
              <v:stroke dashstyle="solid"/>
            </v:shape>
            <v:rect style="position:absolute;left:4191;top:205;width:4317;height:3747" filled="false" stroked="true" strokeweight=".795229pt" strokecolor="#000000">
              <v:stroke dashstyle="solid"/>
            </v:rect>
            <w10:wrap type="none"/>
          </v:group>
        </w:pict>
      </w:r>
    </w:p>
    <w:p w:rsidR="0018722C">
      <w:pPr>
        <w:pStyle w:val="ae"/>
        <w:topLinePunct/>
      </w:pPr>
      <w:r>
        <w:rPr>
          <w:kern w:val="2"/>
          <w:szCs w:val="22"/>
          <w:rFonts w:ascii="Arial" w:cstheme="minorBidi" w:hAnsiTheme="minorHAnsi" w:eastAsiaTheme="minorHAnsi"/>
          <w:sz w:val="20"/>
        </w:rPr>
        <w:t>.04</w:t>
      </w:r>
    </w:p>
    <w:p w:rsidR="0018722C">
      <w:pPr>
        <w:spacing w:before="99"/>
        <w:ind w:leftChars="0" w:left="2271" w:rightChars="0" w:right="0" w:firstLineChars="0" w:firstLine="0"/>
        <w:jc w:val="left"/>
        <w:topLinePunct/>
      </w:pPr>
      <w:r>
        <w:rPr>
          <w:kern w:val="2"/>
          <w:sz w:val="20"/>
          <w:szCs w:val="22"/>
          <w:rFonts w:cstheme="minorBidi" w:hAnsiTheme="minorHAnsi" w:eastAsiaTheme="minorHAnsi" w:asciiTheme="minorHAnsi" w:ascii="Arial"/>
        </w:rPr>
        <w:t>.02</w:t>
      </w:r>
    </w:p>
    <w:p w:rsidR="0018722C">
      <w:pPr>
        <w:spacing w:before="100"/>
        <w:ind w:leftChars="0" w:left="2271" w:rightChars="0" w:right="0" w:firstLineChars="0" w:firstLine="0"/>
        <w:jc w:val="left"/>
        <w:topLinePunct/>
      </w:pPr>
      <w:r>
        <w:rPr>
          <w:kern w:val="2"/>
          <w:sz w:val="20"/>
          <w:szCs w:val="22"/>
          <w:rFonts w:cstheme="minorBidi" w:hAnsiTheme="minorHAnsi" w:eastAsiaTheme="minorHAnsi" w:asciiTheme="minorHAnsi" w:ascii="Arial"/>
        </w:rPr>
        <w:t>.00</w:t>
      </w:r>
    </w:p>
    <w:p w:rsidR="0018722C">
      <w:pPr>
        <w:spacing w:before="99"/>
        <w:ind w:leftChars="0" w:left="2216" w:rightChars="0" w:right="0" w:firstLineChars="0" w:firstLine="0"/>
        <w:jc w:val="left"/>
        <w:topLinePunct/>
      </w:pPr>
      <w:r>
        <w:rPr>
          <w:kern w:val="2"/>
          <w:sz w:val="20"/>
          <w:szCs w:val="22"/>
          <w:rFonts w:cstheme="minorBidi" w:hAnsiTheme="minorHAnsi" w:eastAsiaTheme="minorHAnsi" w:asciiTheme="minorHAnsi" w:ascii="Arial"/>
        </w:rPr>
        <w:t>-.02</w:t>
      </w:r>
    </w:p>
    <w:p w:rsidR="0018722C">
      <w:pPr>
        <w:spacing w:before="99"/>
        <w:ind w:leftChars="0" w:left="2216" w:rightChars="0" w:right="0" w:firstLineChars="0" w:firstLine="0"/>
        <w:jc w:val="left"/>
        <w:topLinePunct/>
      </w:pPr>
      <w:r>
        <w:rPr>
          <w:kern w:val="2"/>
          <w:sz w:val="20"/>
          <w:szCs w:val="22"/>
          <w:rFonts w:cstheme="minorBidi" w:hAnsiTheme="minorHAnsi" w:eastAsiaTheme="minorHAnsi" w:asciiTheme="minorHAnsi" w:ascii="Arial"/>
        </w:rPr>
        <w:t>-.04</w:t>
      </w:r>
    </w:p>
    <w:p w:rsidR="0018722C">
      <w:pPr>
        <w:spacing w:before="99"/>
        <w:ind w:leftChars="0" w:left="2216" w:rightChars="0" w:right="0" w:firstLineChars="0" w:firstLine="0"/>
        <w:jc w:val="left"/>
        <w:keepNext/>
        <w:topLinePunct/>
      </w:pPr>
      <w:r>
        <w:rPr>
          <w:kern w:val="2"/>
          <w:sz w:val="20"/>
          <w:szCs w:val="22"/>
          <w:rFonts w:cstheme="minorBidi" w:hAnsiTheme="minorHAnsi" w:eastAsiaTheme="minorHAnsi" w:asciiTheme="minorHAnsi" w:ascii="Arial"/>
        </w:rPr>
        <w:t>-.06</w:t>
      </w:r>
    </w:p>
    <w:p w:rsidR="0018722C">
      <w:pPr>
        <w:spacing w:before="99"/>
        <w:ind w:leftChars="0" w:left="2216" w:rightChars="0" w:right="0" w:firstLineChars="0" w:firstLine="0"/>
        <w:jc w:val="left"/>
        <w:keepNext/>
        <w:topLinePunct/>
      </w:pPr>
      <w:r>
        <w:rPr>
          <w:kern w:val="2"/>
          <w:sz w:val="20"/>
          <w:szCs w:val="22"/>
          <w:rFonts w:cstheme="minorBidi" w:hAnsiTheme="minorHAnsi" w:eastAsiaTheme="minorHAnsi" w:asciiTheme="minorHAnsi" w:ascii="Arial"/>
        </w:rPr>
        <w:t>-.08</w:t>
      </w:r>
    </w:p>
    <w:p w:rsidR="0018722C">
      <w:pPr>
        <w:keepNext/>
        <w:topLinePunct/>
      </w:pPr>
      <w:r>
        <w:rPr>
          <w:rFonts w:cstheme="minorBidi" w:hAnsiTheme="minorHAnsi" w:eastAsiaTheme="minorHAnsi" w:asciiTheme="minorHAnsi" w:ascii="Arial"/>
        </w:rPr>
        <w:t>1</w:t>
      </w:r>
      <w:r w:rsidRPr="00000000">
        <w:rPr>
          <w:rFonts w:cstheme="minorBidi" w:hAnsiTheme="minorHAnsi" w:eastAsiaTheme="minorHAnsi" w:asciiTheme="minorHAnsi"/>
        </w:rPr>
        <w:tab/>
        <w:t>2</w:t>
      </w:r>
      <w:r w:rsidRPr="00000000">
        <w:rPr>
          <w:rFonts w:cstheme="minorBidi" w:hAnsiTheme="minorHAnsi" w:eastAsiaTheme="minorHAnsi" w:asciiTheme="minorHAnsi"/>
        </w:rPr>
        <w:tab/>
        <w:t>3</w:t>
      </w:r>
      <w:r w:rsidRPr="00000000">
        <w:rPr>
          <w:rFonts w:cstheme="minorBidi" w:hAnsiTheme="minorHAnsi" w:eastAsiaTheme="minorHAnsi" w:asciiTheme="minorHAnsi"/>
        </w:rPr>
        <w:tab/>
        <w:t>4</w:t>
      </w:r>
      <w:r w:rsidRPr="00000000">
        <w:rPr>
          <w:rFonts w:cstheme="minorBidi" w:hAnsiTheme="minorHAnsi" w:eastAsiaTheme="minorHAnsi" w:asciiTheme="minorHAnsi"/>
        </w:rPr>
        <w:tab/>
        <w:t>5</w:t>
      </w:r>
      <w:r w:rsidRPr="00000000">
        <w:rPr>
          <w:rFonts w:cstheme="minorBidi" w:hAnsiTheme="minorHAnsi" w:eastAsiaTheme="minorHAnsi" w:asciiTheme="minorHAnsi"/>
        </w:rPr>
        <w:tab/>
        <w:t>6</w:t>
      </w:r>
      <w:r w:rsidRPr="00000000">
        <w:rPr>
          <w:rFonts w:cstheme="minorBidi" w:hAnsiTheme="minorHAnsi" w:eastAsiaTheme="minorHAnsi" w:asciiTheme="minorHAnsi"/>
        </w:rPr>
        <w:tab/>
        <w:t>7</w:t>
      </w:r>
      <w:r w:rsidRPr="00000000">
        <w:rPr>
          <w:rFonts w:cstheme="minorBidi" w:hAnsiTheme="minorHAnsi" w:eastAsiaTheme="minorHAnsi" w:asciiTheme="minorHAnsi"/>
        </w:rPr>
        <w:tab/>
        <w:t>8</w:t>
      </w:r>
      <w:r w:rsidRPr="00000000">
        <w:rPr>
          <w:rFonts w:cstheme="minorBidi" w:hAnsiTheme="minorHAnsi" w:eastAsiaTheme="minorHAnsi" w:asciiTheme="minorHAnsi"/>
        </w:rPr>
        <w:tab/>
        <w:t>9</w:t>
      </w:r>
      <w:r w:rsidRPr="00000000">
        <w:rPr>
          <w:rFonts w:cstheme="minorBidi" w:hAnsiTheme="minorHAnsi" w:eastAsiaTheme="minorHAnsi" w:asciiTheme="minorHAnsi"/>
        </w:rPr>
        <w:tab/>
        <w:t>10</w:t>
      </w:r>
    </w:p>
    <w:p w:rsidR="0018722C">
      <w:pPr>
        <w:pStyle w:val="a9"/>
        <w:topLinePunct/>
      </w:pPr>
      <w:r>
        <w:t>图</w:t>
      </w:r>
      <w:r>
        <w:rPr>
          <w:rFonts w:ascii="Times New Roman" w:eastAsia="Times New Roman"/>
        </w:rPr>
        <w:t>5</w:t>
      </w:r>
      <w:r>
        <w:rPr>
          <w:rFonts w:ascii="Times New Roman" w:eastAsia="Times New Roman"/>
        </w:rPr>
        <w:t>.</w:t>
      </w:r>
      <w:r>
        <w:rPr>
          <w:rFonts w:ascii="Times New Roman" w:eastAsia="Times New Roman"/>
        </w:rPr>
        <w:t>3  </w:t>
      </w:r>
      <w:r>
        <w:t>利率对价格因子的脉冲响应线</w:t>
      </w:r>
    </w:p>
    <w:p w:rsidR="0018722C">
      <w:pPr>
        <w:topLinePunct/>
      </w:pPr>
      <w:r>
        <w:t>从图</w:t>
      </w:r>
      <w:r>
        <w:rPr>
          <w:rFonts w:ascii="Times New Roman" w:eastAsia="Times New Roman"/>
        </w:rPr>
        <w:t>5</w:t>
      </w:r>
      <w:r>
        <w:rPr>
          <w:rFonts w:ascii="Times New Roman" w:eastAsia="Times New Roman"/>
        </w:rPr>
        <w:t>.</w:t>
      </w:r>
      <w:r>
        <w:rPr>
          <w:rFonts w:ascii="Times New Roman" w:eastAsia="Times New Roman"/>
        </w:rPr>
        <w:t>3</w:t>
      </w:r>
      <w:r>
        <w:t>中可以看到，当利率产生一单位正向扰动时价格因子在初始阶段会</w:t>
      </w:r>
    </w:p>
    <w:p w:rsidR="0018722C">
      <w:pPr>
        <w:topLinePunct/>
      </w:pPr>
      <w:r>
        <w:t>有负向反应，滞后</w:t>
      </w:r>
      <w:r>
        <w:rPr>
          <w:rFonts w:ascii="Times New Roman" w:eastAsia="Times New Roman"/>
        </w:rPr>
        <w:t>4</w:t>
      </w:r>
      <w:r>
        <w:t>期时反应变为正向。通过与图</w:t>
      </w:r>
      <w:r>
        <w:rPr>
          <w:rFonts w:ascii="Times New Roman" w:eastAsia="Times New Roman"/>
        </w:rPr>
        <w:t>5</w:t>
      </w:r>
      <w:r>
        <w:rPr>
          <w:rFonts w:ascii="Times New Roman" w:eastAsia="Times New Roman"/>
        </w:rPr>
        <w:t>.</w:t>
      </w:r>
      <w:r>
        <w:rPr>
          <w:rFonts w:ascii="Times New Roman" w:eastAsia="Times New Roman"/>
        </w:rPr>
        <w:t>1</w:t>
      </w:r>
      <w:r>
        <w:t>比较可知利率调整对于</w:t>
      </w:r>
      <w:r>
        <w:t>价</w:t>
      </w:r>
      <w:r>
        <w:t>格因子的影响趋势与对产出因子的影响趋势相近，都是一个从负向转为正向的过</w:t>
      </w:r>
      <w:r>
        <w:t>程。</w:t>
      </w:r>
    </w:p>
    <w:p w:rsidR="0018722C">
      <w:pPr>
        <w:pStyle w:val="Heading2"/>
        <w:topLinePunct/>
        <w:ind w:left="171" w:hangingChars="171" w:hanging="171"/>
      </w:pPr>
      <w:bookmarkStart w:id="114212" w:name="_Toc686114212"/>
      <w:bookmarkStart w:name="5.3 实证结果讨论 " w:id="116"/>
      <w:bookmarkEnd w:id="116"/>
      <w:bookmarkStart w:name="_bookmark50" w:id="117"/>
      <w:bookmarkEnd w:id="117"/>
      <w:r>
        <w:rPr>
          <w:b/>
        </w:rPr>
        <w:t>5.3</w:t>
      </w:r>
      <w:r>
        <w:rPr>
          <w:b/>
        </w:rPr>
        <w:t> </w:t>
      </w:r>
      <w:r>
        <w:t>实证结果讨论</w:t>
      </w:r>
      <w:bookmarkEnd w:id="114212"/>
    </w:p>
    <w:p w:rsidR="0018722C">
      <w:pPr>
        <w:pStyle w:val="Heading3"/>
        <w:topLinePunct/>
        <w:ind w:left="200" w:hangingChars="200" w:hanging="200"/>
      </w:pPr>
      <w:bookmarkStart w:id="114213" w:name="_Toc686114213"/>
      <w:bookmarkStart w:name="_bookmark51" w:id="118"/>
      <w:bookmarkEnd w:id="118"/>
      <w:r>
        <w:rPr>
          <w:b/>
        </w:rPr>
        <w:t>5.3.1</w:t>
      </w:r>
      <w:r>
        <w:rPr>
          <w:b/>
        </w:rPr>
        <w:t> </w:t>
      </w:r>
      <w:r>
        <w:t>产出水平方面</w:t>
      </w:r>
      <w:bookmarkEnd w:id="114213"/>
    </w:p>
    <w:p w:rsidR="0018722C">
      <w:pPr>
        <w:topLinePunct/>
      </w:pPr>
      <w:r>
        <w:t>利率对于产出的传导机制相对较为复杂，具体来说，当中央银行进行公开市</w:t>
      </w:r>
      <w:r>
        <w:t>场操作时，降低存款准备金率或买入有价证券，或降低再贴现率，这样会扩大货</w:t>
      </w:r>
      <w:r>
        <w:t>币供应量，从而降低导致市场利率</w:t>
      </w:r>
      <w:r>
        <w:t>。</w:t>
      </w:r>
      <w:r>
        <w:t>当市场利率降低后，一方面会引起社会其</w:t>
      </w:r>
      <w:r>
        <w:t>他</w:t>
      </w:r>
      <w:r>
        <w:t>成员通过，增加其他资产、降低国债的持有比例的方式改变其资产结构，结果代</w:t>
      </w:r>
      <w:r>
        <w:t>表其他资产的证券行市开始上涨，刺激了该资产的生产和投资，进而促进社会总产出增加</w:t>
      </w:r>
      <w:r>
        <w:t>。</w:t>
      </w:r>
      <w:r>
        <w:t>另一方面，当市场利率降低时，金融资产价格会利率降低而上涨，</w:t>
      </w:r>
      <w:r>
        <w:t>金融资产价格上涨会导致金融资产持有人的财富随之增长，从而导致持有人增加</w:t>
      </w:r>
      <w:r>
        <w:t>消费支出，消费支出的增加通过乘数效应更大程度地促进宏观经济的增长，总产出随之上升</w:t>
      </w:r>
      <w:r>
        <w:t>。</w:t>
      </w:r>
      <w:r>
        <w:t>反之，当中央银行进行反向的公开市场操作，提高再贴现率、提高存款准备金率或是卖出有价证券，会导致货币供应量的减少，从而市场利率</w:t>
      </w:r>
      <w:r>
        <w:t>上升。当利率提高后，产出水平会随着投资和消费的减少而降低</w:t>
      </w:r>
      <w:r>
        <w:t>。在</w:t>
      </w:r>
      <w:r>
        <w:t>宏观经济</w:t>
      </w:r>
      <w:r>
        <w:t>出现经济过热的情况时，中央银行会采取紧缩性的货币政策，在物价水平相对平</w:t>
      </w:r>
      <w:r>
        <w:t>稳的情况下通过提高基准利率，引起实际利率的上升，实际利率的上升会减小消</w:t>
      </w:r>
      <w:r>
        <w:t>费和增加投资的机会成本和银行风险，银行出现“惜贷”现象，同时人们对经济</w:t>
      </w:r>
      <w:r>
        <w:t>形势预期水平较低，会导致人们增加储蓄，减少消费和金融类投资，使得货币需</w:t>
      </w:r>
      <w:r>
        <w:t>求和信贷需求都开始下降，总产出水平下降，经济收缩。反之，当经济出现衰</w:t>
      </w:r>
      <w:r>
        <w:t>退时，中央银行会采取扩张性的货币政策，降低基准利率，从而引起实际利率上升，增加了消费，降低了投资的机会成本，最终提高了产出水平，促进了宏观经济增长</w:t>
      </w:r>
      <w:r>
        <w:t>。按</w:t>
      </w:r>
      <w:r>
        <w:t>照市场利率的传导机制，利率提高对于宏观经济应当产生抑制作用</w:t>
      </w:r>
      <w:r>
        <w:t>，但是从</w:t>
      </w:r>
      <w:r>
        <w:t>图</w:t>
      </w:r>
    </w:p>
    <w:p w:rsidR="0018722C">
      <w:pPr>
        <w:pStyle w:val="cw23"/>
        <w:topLinePunct/>
      </w:pPr>
      <w:r>
        <w:rPr>
          <w:rFonts w:ascii="宋体" w:eastAsia="宋体" w:hint="eastAsia"/>
        </w:rPr>
        <w:t>5.1</w:t>
      </w:r>
      <w:r>
        <w:rPr>
          <w:rFonts w:ascii="宋体" w:eastAsia="宋体" w:hint="eastAsia"/>
        </w:rPr>
        <w:t>中可以看到在滞后</w:t>
      </w:r>
      <w:r>
        <w:t>8</w:t>
      </w:r>
      <w:r/>
      <w:r>
        <w:rPr>
          <w:rFonts w:ascii="宋体" w:eastAsia="宋体" w:hint="eastAsia"/>
        </w:rPr>
        <w:t>期时利率一单位正向的扰动对产出因子的增长起到了促</w:t>
      </w:r>
      <w:r>
        <w:rPr>
          <w:rFonts w:ascii="宋体" w:eastAsia="宋体" w:hint="eastAsia"/>
        </w:rPr>
        <w:t>进作用，这个现象违背了利率完全市场化时对宏观经济的传导作用，说明我国利</w:t>
      </w:r>
      <w:r>
        <w:rPr>
          <w:rFonts w:ascii="宋体" w:eastAsia="宋体" w:hint="eastAsia"/>
        </w:rPr>
        <w:t>率的市场化程度仍然不够高，其中仍然受到了相当程度的央行干预行为。在</w:t>
      </w:r>
      <w:r>
        <w:rPr>
          <w:rFonts w:ascii="宋体" w:eastAsia="宋体" w:hint="eastAsia"/>
        </w:rPr>
        <w:t>图</w:t>
      </w:r>
    </w:p>
    <w:p w:rsidR="0018722C">
      <w:pPr>
        <w:pStyle w:val="cw23"/>
        <w:topLinePunct/>
      </w:pPr>
      <w:r>
        <w:rPr>
          <w:rFonts w:ascii="宋体" w:eastAsia="宋体" w:hint="eastAsia"/>
        </w:rPr>
        <w:t>5.2</w:t>
      </w:r>
      <w:r>
        <w:rPr>
          <w:rFonts w:ascii="宋体" w:eastAsia="宋体" w:hint="eastAsia"/>
        </w:rPr>
        <w:t>的分析结果中可以看到利率的提升对宏观经济的刺激作用，即利率产生一个</w:t>
      </w:r>
      <w:r>
        <w:rPr>
          <w:rFonts w:ascii="宋体" w:eastAsia="宋体" w:hint="eastAsia"/>
        </w:rPr>
        <w:t>单位的正向扰动对产出因子的正向影响在不断减弱，这说明虽然我国调整利率的货币政策对于宏观经济的影响不断增强，货币政策的有效性程度在不断的提升，</w:t>
      </w:r>
      <w:r>
        <w:rPr>
          <w:rFonts w:ascii="宋体" w:eastAsia="宋体" w:hint="eastAsia"/>
        </w:rPr>
        <w:t>但是由于我国利率市场化进程没有结束，利率无法做到不受央行干预完全由市场决定，所以利率作为货币政策变量的作用仍然没有完全的发挥出来。</w:t>
      </w:r>
    </w:p>
    <w:p w:rsidR="0018722C">
      <w:pPr>
        <w:pStyle w:val="Heading3"/>
        <w:topLinePunct/>
        <w:ind w:left="200" w:hangingChars="200" w:hanging="200"/>
      </w:pPr>
      <w:bookmarkStart w:id="114214" w:name="_Toc686114214"/>
      <w:bookmarkStart w:name="_bookmark52" w:id="119"/>
      <w:bookmarkEnd w:id="119"/>
      <w:r>
        <w:rPr>
          <w:b/>
        </w:rPr>
        <w:t>5.3.2</w:t>
      </w:r>
      <w:r>
        <w:t xml:space="preserve"> </w:t>
      </w:r>
      <w:bookmarkStart w:name="_bookmark52" w:id="120"/>
      <w:bookmarkEnd w:id="120"/>
      <w:r>
        <w:t>价格水平方面</w:t>
      </w:r>
      <w:bookmarkEnd w:id="114214"/>
    </w:p>
    <w:p w:rsidR="0018722C">
      <w:pPr>
        <w:topLinePunct/>
      </w:pPr>
      <w:r>
        <w:t>由于利率对价格水平的传导机制作用，利率上调应当起到抑制价格水平上升</w:t>
      </w:r>
      <w:r>
        <w:t>的作用，但是从分析结果中可以看到这种作用只能持续较短的时间，之后价格就</w:t>
      </w:r>
      <w:r>
        <w:t>会有上涨的趋势。原因在于尽管从上世纪</w:t>
      </w:r>
      <w:r>
        <w:rPr>
          <w:rFonts w:ascii="Times New Roman" w:eastAsia="Times New Roman"/>
        </w:rPr>
        <w:t>90</w:t>
      </w:r>
      <w:r>
        <w:t>年代开始我国着手进行利率市场</w:t>
      </w:r>
      <w:r>
        <w:t>化</w:t>
      </w:r>
      <w:r>
        <w:t>改革，逐步放宽和取消了多种利率工具</w:t>
      </w:r>
      <w:r>
        <w:t>。</w:t>
      </w:r>
      <w:r>
        <w:t>但我国利率形成体制仍然处于中央银行利率管制之下</w:t>
      </w:r>
      <w:r>
        <w:t>。</w:t>
      </w:r>
      <w:r>
        <w:t>实际上，当对国际国内经济形势不断变化时，我国对利率做出的调整在一定程度上是被动的并且需要相当长的决策时间</w:t>
      </w:r>
      <w:r>
        <w:t>。</w:t>
      </w:r>
      <w:r>
        <w:t>同时，由于央行</w:t>
      </w:r>
      <w:r>
        <w:t>无论在做任何决策时的基本原则是促进宏观经济稳定发展，所以对利率进行调整</w:t>
      </w:r>
      <w:r>
        <w:t>也是从宏观经济层面考虑的，这就制约了利率作为资金的价格信号，对资金供求</w:t>
      </w:r>
      <w:r>
        <w:t>进行调节的作用，导致利率水平无法对资金的市场价格和供求情况做出完全的反映</w:t>
      </w:r>
      <w:r>
        <w:t>。</w:t>
      </w:r>
      <w:r>
        <w:t>这样利率对市场上信贷资金的供需就无法完全发挥调节的作用，甚至会在一定程度上阻塞以调整利率为手段的货币政策传导渠道。</w:t>
      </w:r>
    </w:p>
    <w:p w:rsidR="0018722C">
      <w:pPr>
        <w:pStyle w:val="Heading3"/>
        <w:topLinePunct/>
        <w:ind w:left="200" w:hangingChars="200" w:hanging="200"/>
      </w:pPr>
      <w:bookmarkStart w:id="114215" w:name="_Toc686114215"/>
      <w:bookmarkStart w:name="_bookmark53" w:id="121"/>
      <w:bookmarkEnd w:id="121"/>
      <w:r>
        <w:rPr>
          <w:b/>
        </w:rPr>
        <w:t>5.3.3</w:t>
      </w:r>
      <w:r>
        <w:t xml:space="preserve"> </w:t>
      </w:r>
      <w:bookmarkStart w:name="_bookmark53" w:id="122"/>
      <w:bookmarkEnd w:id="122"/>
      <w:r>
        <w:t>有效性分析</w:t>
      </w:r>
      <w:bookmarkEnd w:id="114215"/>
    </w:p>
    <w:p w:rsidR="0018722C">
      <w:pPr>
        <w:topLinePunct/>
      </w:pPr>
      <w:r>
        <w:t>通过以上分析可知，从整体上看，调整利率的货币政策对经济增长具有一定的促进作用</w:t>
      </w:r>
      <w:r>
        <w:rPr>
          <w:rFonts w:ascii="Times New Roman" w:eastAsia="宋体"/>
          <w:spacing w:val="8"/>
          <w:rFonts w:hint="eastAsia"/>
        </w:rPr>
        <w:t>，</w:t>
      </w:r>
      <w:r>
        <w:t>该货币政策的产出效应总体认为是有效的</w:t>
      </w:r>
      <w:r>
        <w:t>。</w:t>
      </w:r>
      <w:r>
        <w:t>在总体货币政策有效</w:t>
      </w:r>
      <w:r>
        <w:t>的</w:t>
      </w:r>
      <w:r>
        <w:t>基础上分析发现，在不同时期该货币政策的有效程度不同。在选取的</w:t>
      </w:r>
      <w:r>
        <w:rPr>
          <w:rFonts w:ascii="Times New Roman" w:eastAsia="宋体"/>
        </w:rPr>
        <w:t>2007</w:t>
      </w:r>
      <w:r>
        <w:t>年</w:t>
      </w:r>
      <w:r>
        <w:t>至</w:t>
      </w:r>
    </w:p>
    <w:p w:rsidR="0018722C">
      <w:pPr>
        <w:topLinePunct/>
      </w:pPr>
      <w:r>
        <w:rPr>
          <w:rFonts w:ascii="Times New Roman" w:eastAsia="Times New Roman"/>
        </w:rPr>
        <w:t>2010</w:t>
      </w:r>
      <w:r>
        <w:t>年时间段中，利率的上调对产出水平的负向影响效果与</w:t>
      </w:r>
      <w:r>
        <w:rPr>
          <w:rFonts w:ascii="Times New Roman" w:eastAsia="Times New Roman"/>
        </w:rPr>
        <w:t>2011</w:t>
      </w:r>
      <w:r>
        <w:t>年至</w:t>
      </w:r>
      <w:r>
        <w:rPr>
          <w:rFonts w:ascii="Times New Roman" w:eastAsia="Times New Roman"/>
        </w:rPr>
        <w:t>2012</w:t>
      </w:r>
      <w:r>
        <w:t>年</w:t>
      </w:r>
      <w:r>
        <w:t>两个时段的影响效果相比较弱，并且持续时间相对较短，与此同时将利率的上调对产出水平产生的滞后正向作用进行对比发现滞后的正向作用是逐渐减弱的</w:t>
      </w:r>
      <w:r>
        <w:t>。</w:t>
      </w:r>
      <w:r>
        <w:t>这</w:t>
      </w:r>
      <w:r>
        <w:t>就说明了两个问题，首先滞后的正向作用会抵消掉一部分货币政策的有效性致使调整利率的货币政策与本文研究的其他两个货币政策相比货币政策有效性较弱，</w:t>
      </w:r>
      <w:r w:rsidR="001852F3">
        <w:t xml:space="preserve">但是利率政策的有效性会随这种逐渐减弱抵消作用而逐渐增强。</w:t>
      </w:r>
    </w:p>
    <w:p w:rsidR="0018722C">
      <w:pPr>
        <w:topLinePunct/>
      </w:pPr>
      <w:r>
        <w:t>在对价格水平的影响方面，调整利率的货币政策的价格效应同样是显著的</w:t>
      </w:r>
      <w:r>
        <w:t>。</w:t>
      </w:r>
      <w:r>
        <w:t>同时，当上调利率时对价格水平的抑制作用同样会有一部分被滞后的正向作用抵</w:t>
      </w:r>
      <w:r>
        <w:t>消掉，致使在控制价格水平方面调整利率的货币政策与本文研究的其他两个货币</w:t>
      </w:r>
      <w:r>
        <w:t>政策相比货币政策有效性水平较低。</w:t>
      </w:r>
    </w:p>
    <w:p w:rsidR="0018722C">
      <w:pPr>
        <w:pStyle w:val="Heading1"/>
        <w:topLinePunct/>
      </w:pPr>
      <w:bookmarkStart w:id="114216" w:name="_Toc686114216"/>
      <w:bookmarkStart w:name="第六章 研究结论与政策建议 " w:id="123"/>
      <w:bookmarkEnd w:id="123"/>
      <w:r/>
      <w:bookmarkStart w:name="_bookmark54" w:id="124"/>
      <w:bookmarkEnd w:id="124"/>
      <w:r/>
      <w:r>
        <w:t>第六章</w:t>
      </w:r>
      <w:r>
        <w:t xml:space="preserve">  </w:t>
      </w:r>
      <w:r w:rsidRPr="00DB64CE">
        <w:t>研究结论与政策建议</w:t>
      </w:r>
      <w:bookmarkEnd w:id="114216"/>
    </w:p>
    <w:p w:rsidR="0018722C">
      <w:pPr>
        <w:pStyle w:val="Heading2"/>
        <w:topLinePunct/>
        <w:ind w:left="171" w:hangingChars="171" w:hanging="171"/>
      </w:pPr>
      <w:bookmarkStart w:id="114217" w:name="_Toc686114217"/>
      <w:bookmarkStart w:name="6.1 研究结论 " w:id="125"/>
      <w:bookmarkEnd w:id="125"/>
      <w:r>
        <w:rPr>
          <w:b/>
        </w:rPr>
        <w:t>6.1</w:t>
      </w:r>
      <w:r>
        <w:t xml:space="preserve"> </w:t>
      </w:r>
      <w:bookmarkStart w:name="_bookmark55" w:id="126"/>
      <w:bookmarkEnd w:id="126"/>
      <w:bookmarkStart w:name="_bookmark55" w:id="127"/>
      <w:bookmarkEnd w:id="127"/>
      <w:r>
        <w:t>研究结论</w:t>
      </w:r>
      <w:bookmarkEnd w:id="114217"/>
    </w:p>
    <w:p w:rsidR="0018722C">
      <w:pPr>
        <w:topLinePunct/>
      </w:pPr>
      <w:r>
        <w:rPr>
          <w:rFonts w:ascii="Times New Roman" w:eastAsia="宋体"/>
        </w:rPr>
        <w:t>1</w:t>
      </w:r>
      <w:r>
        <w:t>．我国一直致力于不断推行货币政策改革，同时我国货币政策的改革是渐</w:t>
      </w:r>
      <w:r>
        <w:t>进性的，这就决定了货币政策改革对我国宏观经济运行的整体影响范围是不断扩大的并且在改革推进的不同阶段货币政策的有效性水平不同。传统的</w:t>
      </w:r>
      <w:r>
        <w:rPr>
          <w:rFonts w:ascii="Times New Roman" w:eastAsia="宋体"/>
        </w:rPr>
        <w:t>VAR</w:t>
      </w:r>
      <w:r>
        <w:t>模型</w:t>
      </w:r>
      <w:r>
        <w:t>既无法捕捉货币政策对宏观经济整体运行情况的影响，也无法捕捉货币政策改革在不同阶段的经济特征</w:t>
      </w:r>
      <w:r>
        <w:t>。</w:t>
      </w:r>
      <w:r>
        <w:t>本文在使用</w:t>
      </w:r>
      <w:r>
        <w:rPr>
          <w:rFonts w:ascii="Times New Roman" w:eastAsia="宋体"/>
        </w:rPr>
        <w:t>FAVAR</w:t>
      </w:r>
      <w:r>
        <w:t>模型来分析货币政策对宏观经济整</w:t>
      </w:r>
      <w:r>
        <w:t>体运行情况的基础上，运用</w:t>
      </w:r>
      <w:r>
        <w:rPr>
          <w:rFonts w:ascii="Times New Roman" w:eastAsia="宋体"/>
        </w:rPr>
        <w:t>TVP-FAVAR</w:t>
      </w:r>
      <w:r>
        <w:t>模型研究不同时期货币政策的有效性</w:t>
      </w:r>
      <w:r>
        <w:t>。结果发现选取不同变量的货币政策具有的有效性水平不同，并且这种不同随着</w:t>
      </w:r>
      <w:r>
        <w:t>时间的变化和改革的推进而不断变化，这是使用传统</w:t>
      </w:r>
      <w:r>
        <w:rPr>
          <w:rFonts w:ascii="Times New Roman" w:eastAsia="宋体"/>
        </w:rPr>
        <w:t>VAR</w:t>
      </w:r>
      <w:r>
        <w:t>模型无法准确计算的。所以相比之下，对像中国这样不断对货币政策进行改革的国家来说更适合使</w:t>
      </w:r>
      <w:r>
        <w:t>用</w:t>
      </w:r>
      <w:r>
        <w:rPr>
          <w:rFonts w:ascii="Times New Roman" w:eastAsia="宋体"/>
        </w:rPr>
        <w:t>TVP-FAVAR</w:t>
      </w:r>
      <w:r>
        <w:t>模型进行研究分析。</w:t>
      </w:r>
    </w:p>
    <w:p w:rsidR="0018722C">
      <w:pPr>
        <w:topLinePunct/>
      </w:pPr>
      <w:r>
        <w:rPr>
          <w:rFonts w:ascii="Times New Roman" w:eastAsia="Times New Roman"/>
        </w:rPr>
        <w:t>2</w:t>
      </w:r>
      <w:r>
        <w:t>．本文在货币政策有效性的方面进行研究时发现，我国货币政策整体上是</w:t>
      </w:r>
      <w:r>
        <w:t>有效的，但是选择不同变量的货币政策的有效性有明显的差异，并且选择同一变</w:t>
      </w:r>
      <w:r>
        <w:t>量的货币政策在不同时期由于改革方式不同，改革进程不同，国际国内形势不同</w:t>
      </w:r>
      <w:r>
        <w:t>而，货币政策的有效性也有明显不同</w:t>
      </w:r>
      <w:r>
        <w:t>。</w:t>
      </w:r>
      <w:r>
        <w:t>在本文研究的时间范围内，对选择货币</w:t>
      </w:r>
      <w:r>
        <w:t>供</w:t>
      </w:r>
      <w:r>
        <w:t>给量做为变量的货币政策进行研究时发现，货币供给量的调节对宏观经济的影响</w:t>
      </w:r>
      <w:r>
        <w:t>随着时间的变化而不断变化，不仅此货币政策对宏观经济的影响力度在不断减弱</w:t>
      </w:r>
      <w:r>
        <w:t>同时滞后时间也在不断延长，这一趋势与本文研究的其他两个货币政策是截然相</w:t>
      </w:r>
      <w:r>
        <w:t>反的，说明该货币政策的传导机制出现了越来越严重的阻塞现象，所以应当疏通整治对调节货币供给量的货币政策的传导机制方面及时予以关注和改革。</w:t>
      </w:r>
    </w:p>
    <w:p w:rsidR="0018722C">
      <w:pPr>
        <w:topLinePunct/>
      </w:pPr>
      <w:r>
        <w:rPr>
          <w:rFonts w:ascii="Times New Roman" w:eastAsia="Times New Roman"/>
        </w:rPr>
        <w:t>3</w:t>
      </w:r>
      <w:r>
        <w:t>．与</w:t>
      </w:r>
      <w:r>
        <w:rPr>
          <w:rFonts w:ascii="Times New Roman" w:eastAsia="Times New Roman"/>
        </w:rPr>
        <w:t>2005</w:t>
      </w:r>
      <w:r>
        <w:t>年之前的汇率制度相比，我国对汇率制度的改革后新的汇率制度</w:t>
      </w:r>
      <w:r>
        <w:t>在提高调整汇率的货币政策有效性方面起到了更大的推动作用，这说明现今阶段</w:t>
      </w:r>
      <w:r>
        <w:t>我国选择的汇率制度是符合未来经济发展的客观需求的并且对经济发展已经起</w:t>
      </w:r>
      <w:r>
        <w:t>到了明显的促进作用，证明了对于汇率制度改革的必要性</w:t>
      </w:r>
      <w:r>
        <w:t>。</w:t>
      </w:r>
      <w:r>
        <w:t>但是与汇率制度改</w:t>
      </w:r>
      <w:r>
        <w:t>革</w:t>
      </w:r>
      <w:r>
        <w:t>的良好效果相比虽然近些年来央行不断致力于推进利率市场化的改革进程，然后</w:t>
      </w:r>
      <w:r>
        <w:t>由于改革速度较为缓慢，改革难度较大，我国的利率变动很大程度上仍然取决于央行政策</w:t>
      </w:r>
      <w:r>
        <w:t>。</w:t>
      </w:r>
      <w:r>
        <w:t>利率市场化水平较低致使调节利率的货币政策的有效性被削弱，利</w:t>
      </w:r>
      <w:r>
        <w:t>率对于宏观经济发展所起到的作用无法完全发挥出来，所以利率市场化进程需要进一步推进和深化。</w:t>
      </w:r>
    </w:p>
    <w:p w:rsidR="0018722C">
      <w:pPr>
        <w:pStyle w:val="Heading2"/>
        <w:topLinePunct/>
        <w:ind w:left="171" w:hangingChars="171" w:hanging="171"/>
      </w:pPr>
      <w:bookmarkStart w:id="114218" w:name="_Toc686114218"/>
      <w:bookmarkStart w:name="6.2 政策建议 " w:id="128"/>
      <w:bookmarkEnd w:id="128"/>
      <w:r>
        <w:rPr>
          <w:b/>
        </w:rPr>
        <w:t>6.2</w:t>
      </w:r>
      <w:r>
        <w:t xml:space="preserve"> </w:t>
      </w:r>
      <w:bookmarkStart w:name="_bookmark56" w:id="129"/>
      <w:bookmarkEnd w:id="129"/>
      <w:bookmarkStart w:name="_bookmark56" w:id="130"/>
      <w:bookmarkEnd w:id="130"/>
      <w:r>
        <w:t>政策建议</w:t>
      </w:r>
      <w:bookmarkEnd w:id="114218"/>
    </w:p>
    <w:p w:rsidR="0018722C">
      <w:pPr>
        <w:topLinePunct/>
      </w:pPr>
      <w:r>
        <w:rPr>
          <w:rFonts w:ascii="Times New Roman" w:eastAsia="Times New Roman"/>
        </w:rPr>
        <w:t>1</w:t>
      </w:r>
      <w:r>
        <w:t>．完善汇率形成的市场机制。</w:t>
      </w:r>
    </w:p>
    <w:p w:rsidR="0018722C">
      <w:pPr>
        <w:topLinePunct/>
      </w:pPr>
      <w:r>
        <w:t>由于我国汇率制度进行了改革，人民币汇率弹性逐渐增强，汇率幅度范围进</w:t>
      </w:r>
      <w:r>
        <w:t>一步扩大，此时虽然汇率改革在很大程度上促进了我国宏观经济的发展，但是随</w:t>
      </w:r>
      <w:r>
        <w:t>之而来的问题是央行对人民币汇率的调节能力会随之减小，这就要求我国必须对</w:t>
      </w:r>
      <w:r>
        <w:t>汇率进行定价方式进行改革，使汇率形成由市场力量定价的新机制。对人民币</w:t>
      </w:r>
      <w:r>
        <w:t>汇</w:t>
      </w:r>
      <w:r/>
      <w:r>
        <w:t>率形成机制进行改革，有利于优化资源配置，改善贸易条件，使我国以扩大内需</w:t>
      </w:r>
      <w:r>
        <w:t>为现阶段促进的经济增长的目标得以贯彻实施，增强我国货币政策的独立性</w:t>
      </w:r>
      <w:r>
        <w:rPr>
          <w:rFonts w:ascii="Times New Roman" w:eastAsia="宋体"/>
          <w:rFonts w:hint="eastAsia"/>
        </w:rPr>
        <w:t>，</w:t>
      </w:r>
      <w:r>
        <w:t>将</w:t>
      </w:r>
      <w:r>
        <w:t>人民币汇率维持在合理、均衡水平上。所以我国应当增强人民币汇率灵活性，</w:t>
      </w:r>
      <w:r>
        <w:t>在汇率形成机制中进一步发挥市场供求的基础性作用。在为企业提供更丰富的</w:t>
      </w:r>
      <w:r>
        <w:t>避险工具和加强金融创新风险管理和监督的基础上，鼓励金融机构积极进行金</w:t>
      </w:r>
      <w:r>
        <w:t>融创新。逐步放宽外汇管制，提高居民企业可持外汇的限额。同时</w:t>
      </w:r>
      <w:r>
        <w:rPr>
          <w:rFonts w:ascii="Times New Roman" w:eastAsia="宋体"/>
          <w:w w:val="105"/>
          <w:rFonts w:hint="eastAsia"/>
        </w:rPr>
        <w:t>，</w:t>
      </w:r>
      <w:r>
        <w:t>根据国</w:t>
      </w:r>
      <w:r>
        <w:t>际经济形势，当前国际经济发展具有多极化的趋势，这就要求我国的外汇储备比</w:t>
      </w:r>
      <w:r>
        <w:t>例不应过分依赖于美元储备，而是应当增加其他种类的外汇储备，防范外汇风</w:t>
      </w:r>
      <w:r>
        <w:t>险，尽量减少汇率的大幅波动，这样就可以在现有调节汇率的货币政策有效性水平的基础上大大提高汇率对于宏观经济发展起到的作用，进一步提高货币政策的有效性。</w:t>
      </w:r>
    </w:p>
    <w:p w:rsidR="0018722C">
      <w:pPr>
        <w:topLinePunct/>
      </w:pPr>
      <w:r>
        <w:rPr>
          <w:rFonts w:ascii="Times New Roman" w:eastAsia="Times New Roman"/>
        </w:rPr>
        <w:t>2</w:t>
      </w:r>
      <w:r>
        <w:t>．疏通利率对宏观经济的传导机制，进一步推进利率市场化的进程。</w:t>
      </w:r>
    </w:p>
    <w:p w:rsidR="0018722C">
      <w:pPr>
        <w:topLinePunct/>
      </w:pPr>
      <w:r>
        <w:t>利率市场化需要良好的实施条件，当务之急是要完善同业拆借的市场。其</w:t>
      </w:r>
      <w:r>
        <w:t>次</w:t>
      </w:r>
      <w:r>
        <w:t>要逐步开放国债利率以及短期利率的市场定价机制，增强货币市场各部分之间紧</w:t>
      </w:r>
      <w:r>
        <w:t>密的联系。再次，为了要加快以</w:t>
      </w:r>
      <w:r>
        <w:rPr>
          <w:rFonts w:ascii="Times New Roman" w:eastAsia="Times New Roman"/>
        </w:rPr>
        <w:t>SHIBOR</w:t>
      </w:r>
      <w:r>
        <w:t>为代表的我国市场基准利率的建设</w:t>
      </w:r>
      <w:r>
        <w:t>，使其能够尽量反映市场货币资金的供求状况。然后，需要进一步完善我国的</w:t>
      </w:r>
      <w:r w:rsidR="001852F3">
        <w:t xml:space="preserve">资本市场，发展多元化的金融资产，规范证券市场，促进我国国债市场的健康</w:t>
      </w:r>
      <w:r>
        <w:t>发展。最后，扩大市场的交易主体以为增强利率的引导作用，疏通货币市场和</w:t>
      </w:r>
      <w:r>
        <w:t>资本市场的资金流动。不断推进利率市场化进程，疏通利率的传导机制才能够</w:t>
      </w:r>
      <w:r>
        <w:t>改变调节利率的货币政策有效性较弱的现状，发挥市场化利率对宏观经济发展的</w:t>
      </w:r>
      <w:r>
        <w:t>自动调节机制。</w:t>
      </w:r>
    </w:p>
    <w:p w:rsidR="0018722C">
      <w:pPr>
        <w:topLinePunct/>
      </w:pPr>
      <w:r>
        <w:rPr>
          <w:rFonts w:ascii="Times New Roman" w:eastAsia="Times New Roman"/>
        </w:rPr>
        <w:t>3</w:t>
      </w:r>
      <w:r>
        <w:t>．加强货币政策和其他政策的配合</w:t>
      </w:r>
    </w:p>
    <w:p w:rsidR="0018722C">
      <w:pPr>
        <w:topLinePunct/>
      </w:pPr>
      <w:r>
        <w:t>货币政策的实施效果不仅与货币政策的制定内容有关，还需要与其他政策共同配合</w:t>
      </w:r>
      <w:r>
        <w:t>。</w:t>
      </w:r>
      <w:r>
        <w:t>因此，注重各个政策的协调制约，增强货币政策和其他政策的配合，</w:t>
      </w:r>
      <w:r>
        <w:t>将</w:t>
      </w:r>
      <w:r>
        <w:t>会更有利于货币政策发挥促进宏观经济发展的作用</w:t>
      </w:r>
      <w:r>
        <w:t>。</w:t>
      </w:r>
      <w:r>
        <w:t>为了达到这一目的，首先</w:t>
      </w:r>
      <w:r>
        <w:t>需</w:t>
      </w:r>
      <w:r>
        <w:t>要加强财政政策和货币政策的配合</w:t>
      </w:r>
      <w:r>
        <w:t>。</w:t>
      </w:r>
      <w:r>
        <w:t>财政政策和货币政策是一国调控宏观经济</w:t>
      </w:r>
      <w:r>
        <w:t>政策两个主要手段，无论是政策的制定阶段或是实施阶段，政府都应当将货币政</w:t>
      </w:r>
      <w:r>
        <w:t>策与财政政策紧密结合，综合考量</w:t>
      </w:r>
      <w:r>
        <w:t>。</w:t>
      </w:r>
      <w:r>
        <w:t>同时，由于两种政策都有其自身的特点，</w:t>
      </w:r>
      <w:r>
        <w:t>财</w:t>
      </w:r>
      <w:r>
        <w:t>政</w:t>
      </w:r>
    </w:p>
    <w:p w:rsidR="0018722C">
      <w:pPr>
        <w:topLinePunct/>
      </w:pPr>
      <w:r>
        <w:t>政策较为温和，货币政策更为直接。当实施货币政策引起经济较大程度波动时</w:t>
      </w:r>
      <w:r>
        <w:t>，</w:t>
      </w:r>
      <w:r/>
      <w:r>
        <w:t>应当利用财政政策与之相配合，减小经济波动，并同时注意避免两种政策出现矛</w:t>
      </w:r>
      <w:r>
        <w:t>盾，以致政策效果相互抵消，所以只有将财政政策与货币政策科学、适时的结合起来，才能使我国宏观经济健康平稳的发展。</w:t>
      </w:r>
    </w:p>
    <w:p w:rsidR="0018722C">
      <w:pPr>
        <w:pStyle w:val="afff1"/>
        <w:topLinePunct/>
      </w:pPr>
      <w:bookmarkStart w:id="114219" w:name="_Toc686114219"/>
      <w:bookmarkStart w:name="参考文献 " w:id="131"/>
      <w:bookmarkEnd w:id="131"/>
      <w:r/>
      <w:bookmarkStart w:name="_bookmark57" w:id="132"/>
      <w:bookmarkEnd w:id="132"/>
      <w:r/>
      <w:r>
        <w:t>参考文献</w:t>
      </w:r>
      <w:bookmarkEnd w:id="114219"/>
    </w:p>
    <w:p w:rsidR="0018722C">
      <w:pPr>
        <w:pStyle w:val="cw23"/>
        <w:topLinePunct/>
      </w:pPr>
      <w:r>
        <w:t>[</w:t>
      </w:r>
      <w:r>
        <w:t xml:space="preserve">1</w:t>
      </w:r>
      <w:r>
        <w:t>]</w:t>
      </w:r>
      <w:r>
        <w:rPr>
          <w:rFonts w:ascii="宋体" w:eastAsia="宋体" w:hint="eastAsia"/>
        </w:rPr>
        <w:t>谢平</w:t>
      </w:r>
      <w:r>
        <w:rPr>
          <w:spacing w:val="14"/>
          <w:rFonts w:hint="eastAsia"/>
        </w:rPr>
        <w:t>，</w:t>
      </w:r>
      <w:r>
        <w:rPr>
          <w:rFonts w:ascii="宋体" w:eastAsia="宋体" w:hint="eastAsia"/>
        </w:rPr>
        <w:t>廖强</w:t>
      </w:r>
      <w:r>
        <w:t>. </w:t>
      </w:r>
      <w:r>
        <w:rPr>
          <w:rFonts w:ascii="宋体" w:eastAsia="宋体" w:hint="eastAsia"/>
        </w:rPr>
        <w:t>当代西方货币政策有效性理论述评</w:t>
      </w:r>
      <w:r>
        <w:t>[</w:t>
      </w:r>
      <w:r>
        <w:rPr>
          <w:sz w:val="24"/>
        </w:rPr>
        <w:t>J</w:t>
      </w:r>
      <w:r>
        <w:t>]</w:t>
      </w:r>
      <w:r>
        <w:t xml:space="preserve">. </w:t>
      </w:r>
      <w:r>
        <w:rPr>
          <w:rFonts w:ascii="宋体" w:eastAsia="宋体" w:hint="eastAsia"/>
        </w:rPr>
        <w:t>金融研究</w:t>
      </w:r>
      <w:r>
        <w:t>, </w:t>
      </w:r>
      <w:r>
        <w:t>1998</w:t>
      </w:r>
      <w:r>
        <w:t>,</w:t>
      </w:r>
      <w:r>
        <w:t> </w:t>
      </w:r>
      <w:r>
        <w:t>4</w:t>
      </w:r>
      <w:r>
        <w:t>:</w:t>
      </w:r>
      <w:r>
        <w:t> </w:t>
      </w:r>
      <w:r>
        <w:t>7-12.</w:t>
      </w:r>
    </w:p>
    <w:p w:rsidR="0018722C">
      <w:pPr>
        <w:pStyle w:val="cw23"/>
        <w:topLinePunct/>
      </w:pPr>
      <w:r>
        <w:t>[</w:t>
      </w:r>
      <w:r>
        <w:t xml:space="preserve">2</w:t>
      </w:r>
      <w:r>
        <w:t>]</w:t>
      </w:r>
      <w:r>
        <w:rPr>
          <w:rFonts w:ascii="宋体" w:hAnsi="宋体" w:eastAsia="宋体" w:hint="eastAsia"/>
        </w:rPr>
        <w:t>闰力，刘克宫，张次兰</w:t>
      </w:r>
      <w:r>
        <w:t>. </w:t>
      </w:r>
      <w:r>
        <w:rPr>
          <w:rFonts w:ascii="宋体" w:hAnsi="宋体" w:eastAsia="宋体" w:hint="eastAsia"/>
        </w:rPr>
        <w:t>货币政策有效性问题研究</w:t>
      </w:r>
      <w:r>
        <w:t>—</w:t>
      </w:r>
      <w:r>
        <w:rPr>
          <w:rFonts w:ascii="宋体" w:hAnsi="宋体" w:eastAsia="宋体" w:hint="eastAsia"/>
        </w:rPr>
        <w:t>基于</w:t>
      </w:r>
      <w:r>
        <w:t>1998~2009</w:t>
      </w:r>
      <w:r/>
      <w:r>
        <w:rPr>
          <w:rFonts w:ascii="宋体" w:hAnsi="宋体" w:eastAsia="宋体" w:hint="eastAsia"/>
        </w:rPr>
        <w:t>年月度数据的分析</w:t>
      </w:r>
      <w:r>
        <w:t>[</w:t>
      </w:r>
      <w:r>
        <w:rPr>
          <w:sz w:val="24"/>
        </w:rPr>
        <w:t>J</w:t>
      </w:r>
      <w:r>
        <w:t>]</w:t>
      </w:r>
      <w:r>
        <w:t xml:space="preserve">. </w:t>
      </w:r>
      <w:r>
        <w:rPr>
          <w:rFonts w:ascii="宋体" w:hAnsi="宋体" w:eastAsia="宋体" w:hint="eastAsia"/>
        </w:rPr>
        <w:t>金融研究，</w:t>
      </w:r>
      <w:r>
        <w:t>2009</w:t>
      </w:r>
      <w:r>
        <w:rPr>
          <w:rFonts w:ascii="宋体" w:hAnsi="宋体" w:eastAsia="宋体" w:hint="eastAsia"/>
        </w:rPr>
        <w:t>，</w:t>
      </w:r>
      <w:r>
        <w:t>12</w:t>
      </w:r>
      <w:r>
        <w:rPr>
          <w:rFonts w:ascii="宋体" w:hAnsi="宋体" w:eastAsia="宋体" w:hint="eastAsia"/>
          <w:rFonts w:ascii="宋体" w:hAnsi="宋体" w:eastAsia="宋体" w:hint="eastAsia"/>
          <w:sz w:val="24"/>
        </w:rPr>
        <w:t xml:space="preserve">: </w:t>
      </w:r>
      <w:r>
        <w:t>59-71.</w:t>
      </w:r>
    </w:p>
    <w:p w:rsidR="0018722C">
      <w:pPr>
        <w:pStyle w:val="cw23"/>
        <w:topLinePunct/>
      </w:pPr>
      <w:r>
        <w:t>[</w:t>
      </w:r>
      <w:r>
        <w:t xml:space="preserve">3</w:t>
      </w:r>
      <w:r>
        <w:t>]</w:t>
      </w:r>
      <w:r>
        <w:rPr>
          <w:rFonts w:ascii="宋体" w:eastAsia="宋体" w:hint="eastAsia"/>
        </w:rPr>
        <w:t>赵伟</w:t>
      </w:r>
      <w:r>
        <w:t>. </w:t>
      </w:r>
      <w:r>
        <w:rPr>
          <w:rFonts w:ascii="宋体" w:eastAsia="宋体" w:hint="eastAsia"/>
        </w:rPr>
        <w:t>货币政策有效性研究的最新文献评述</w:t>
      </w:r>
      <w:r>
        <w:t>[</w:t>
      </w:r>
      <w:r>
        <w:rPr>
          <w:sz w:val="24"/>
        </w:rPr>
        <w:t>J</w:t>
      </w:r>
      <w:r>
        <w:t>]</w:t>
      </w:r>
      <w:r>
        <w:t xml:space="preserve">. </w:t>
      </w:r>
      <w:r>
        <w:rPr>
          <w:rFonts w:ascii="宋体" w:eastAsia="宋体" w:hint="eastAsia"/>
        </w:rPr>
        <w:t>上海金融，</w:t>
      </w:r>
      <w:r>
        <w:t>2010</w:t>
      </w:r>
      <w:r>
        <w:rPr>
          <w:rFonts w:ascii="宋体" w:eastAsia="宋体" w:hint="eastAsia"/>
        </w:rPr>
        <w:t>，</w:t>
      </w:r>
      <w:r>
        <w:t>3</w:t>
      </w:r>
      <w:r>
        <w:rPr>
          <w:rFonts w:ascii="宋体" w:eastAsia="宋体" w:hint="eastAsia"/>
          <w:rFonts w:ascii="宋体" w:eastAsia="宋体" w:hint="eastAsia"/>
          <w:sz w:val="24"/>
        </w:rPr>
        <w:t xml:space="preserve">: </w:t>
      </w:r>
      <w:r>
        <w:t>42-79.</w:t>
      </w:r>
    </w:p>
    <w:p w:rsidR="0018722C">
      <w:pPr>
        <w:pStyle w:val="cw23"/>
        <w:topLinePunct/>
      </w:pPr>
      <w:r>
        <w:t>[</w:t>
      </w:r>
      <w:r>
        <w:t xml:space="preserve">4</w:t>
      </w:r>
      <w:r>
        <w:t>]</w:t>
      </w:r>
      <w:r>
        <w:rPr>
          <w:rFonts w:ascii="宋体" w:eastAsia="宋体" w:hint="eastAsia"/>
        </w:rPr>
        <w:t>卡尔瓦什</w:t>
      </w:r>
      <w:r>
        <w:t>. </w:t>
      </w:r>
      <w:r>
        <w:rPr>
          <w:rFonts w:ascii="宋体" w:eastAsia="宋体" w:hint="eastAsia"/>
        </w:rPr>
        <w:t>货币理论与政策</w:t>
      </w:r>
      <w:r>
        <w:t>[</w:t>
      </w:r>
      <w:r>
        <w:rPr>
          <w:sz w:val="24"/>
        </w:rPr>
        <w:t xml:space="preserve">M</w:t>
      </w:r>
      <w:r>
        <w:t>]</w:t>
      </w:r>
      <w:r>
        <w:t xml:space="preserve">. </w:t>
      </w:r>
      <w:r>
        <w:rPr>
          <w:rFonts w:ascii="宋体" w:eastAsia="宋体" w:hint="eastAsia"/>
        </w:rPr>
        <w:t>北京：中国人民大学出版社，</w:t>
      </w:r>
      <w:r>
        <w:t>2001</w:t>
      </w:r>
      <w:r>
        <w:rPr>
          <w:rFonts w:ascii="宋体" w:eastAsia="宋体" w:hint="eastAsia"/>
          <w:rFonts w:ascii="宋体" w:eastAsia="宋体" w:hint="eastAsia"/>
          <w:sz w:val="24"/>
        </w:rPr>
        <w:t xml:space="preserve">: </w:t>
      </w:r>
      <w:r>
        <w:t>32.</w:t>
      </w:r>
    </w:p>
    <w:p w:rsidR="0018722C">
      <w:pPr>
        <w:pStyle w:val="cw23"/>
        <w:topLinePunct/>
      </w:pPr>
      <w:r>
        <w:t>[</w:t>
      </w:r>
      <w:r>
        <w:t xml:space="preserve">5</w:t>
      </w:r>
      <w:r>
        <w:t>]</w:t>
      </w:r>
      <w:r>
        <w:rPr>
          <w:rFonts w:ascii="宋体" w:hAnsi="宋体" w:eastAsia="宋体" w:hint="eastAsia"/>
        </w:rPr>
        <w:t>裴平，熊鹏，朱永利</w:t>
      </w:r>
      <w:r>
        <w:t>. </w:t>
      </w:r>
      <w:r>
        <w:rPr>
          <w:rFonts w:ascii="宋体" w:hAnsi="宋体" w:eastAsia="宋体" w:hint="eastAsia"/>
        </w:rPr>
        <w:t>经济开放度对中国货币政策有效性的影响</w:t>
      </w:r>
      <w:r>
        <w:t>—1985~2007</w:t>
      </w:r>
      <w:r>
        <w:rPr>
          <w:rFonts w:ascii="宋体" w:hAnsi="宋体" w:eastAsia="宋体" w:hint="eastAsia"/>
        </w:rPr>
        <w:t>年交叉数据的分析</w:t>
      </w:r>
      <w:r>
        <w:t>[</w:t>
      </w:r>
      <w:r>
        <w:t>J</w:t>
      </w:r>
      <w:r>
        <w:t>]</w:t>
      </w:r>
      <w:r>
        <w:t xml:space="preserve">. </w:t>
      </w:r>
      <w:r>
        <w:rPr>
          <w:rFonts w:ascii="宋体" w:hAnsi="宋体" w:eastAsia="宋体" w:hint="eastAsia"/>
        </w:rPr>
        <w:t>世界经济，</w:t>
      </w:r>
      <w:r>
        <w:t>2006</w:t>
      </w:r>
      <w:r>
        <w:rPr>
          <w:rFonts w:ascii="宋体" w:hAnsi="宋体" w:eastAsia="宋体" w:hint="eastAsia"/>
        </w:rPr>
        <w:t>，</w:t>
      </w:r>
      <w:r>
        <w:t>17</w:t>
      </w:r>
      <w:r>
        <w:t>(</w:t>
      </w:r>
      <w:r>
        <w:t>6</w:t>
      </w:r>
      <w:r>
        <w:t>)</w:t>
      </w:r>
      <w:r>
        <w:rPr>
          <w:rFonts w:ascii="宋体" w:hAnsi="宋体" w:eastAsia="宋体" w:hint="eastAsia"/>
        </w:rPr>
        <w:t>：</w:t>
      </w:r>
      <w:r>
        <w:t>19-25.</w:t>
      </w:r>
    </w:p>
    <w:p w:rsidR="0018722C">
      <w:pPr>
        <w:topLinePunct/>
      </w:pPr>
      <w:r>
        <w:rPr>
          <w:rFonts w:ascii="Times New Roman" w:eastAsia="Times New Roman"/>
        </w:rPr>
        <w:t>[</w:t>
      </w:r>
      <w:r>
        <w:rPr>
          <w:rFonts w:ascii="Times New Roman" w:eastAsia="Times New Roman"/>
        </w:rPr>
        <w:t xml:space="preserve">6</w:t>
      </w:r>
      <w:r>
        <w:rPr>
          <w:rFonts w:ascii="Times New Roman" w:eastAsia="Times New Roman"/>
        </w:rPr>
        <w:t>]</w:t>
      </w:r>
      <w:r>
        <w:t>颜鹏飞</w:t>
      </w:r>
      <w:r>
        <w:rPr>
          <w:rFonts w:ascii="Times New Roman" w:eastAsia="Times New Roman"/>
          <w:rFonts w:hint="eastAsia"/>
        </w:rPr>
        <w:t>，</w:t>
      </w:r>
      <w:r>
        <w:t>张彬</w:t>
      </w:r>
      <w:r>
        <w:rPr>
          <w:rFonts w:ascii="Times New Roman" w:eastAsia="Times New Roman"/>
        </w:rPr>
        <w:t>. </w:t>
      </w:r>
      <w:r>
        <w:t>凯恩斯主义经济政策述评</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武汉：武汉大学出版社，</w:t>
      </w:r>
      <w:r>
        <w:rPr>
          <w:rFonts w:ascii="Times New Roman" w:eastAsia="Times New Roman"/>
        </w:rPr>
        <w:t>1997</w:t>
      </w:r>
      <w:r>
        <w:t>：</w:t>
      </w:r>
    </w:p>
    <w:p w:rsidR="0018722C">
      <w:pPr>
        <w:topLinePunct/>
      </w:pPr>
      <w:r>
        <w:rPr>
          <w:rFonts w:ascii="Times New Roman"/>
        </w:rPr>
        <w:t>74.</w:t>
      </w:r>
    </w:p>
    <w:p w:rsidR="0018722C">
      <w:pPr>
        <w:topLinePunct/>
      </w:pPr>
      <w:r>
        <w:rPr>
          <w:rFonts w:ascii="Times New Roman" w:hAnsi="Times New Roman" w:eastAsia="Times New Roman"/>
        </w:rPr>
        <w:t>[</w:t>
      </w:r>
      <w:r>
        <w:rPr>
          <w:rFonts w:ascii="Times New Roman" w:hAnsi="Times New Roman" w:eastAsia="Times New Roman"/>
        </w:rPr>
        <w:t xml:space="preserve">7</w:t>
      </w:r>
      <w:r>
        <w:rPr>
          <w:rFonts w:ascii="Times New Roman" w:hAnsi="Times New Roman" w:eastAsia="Times New Roman"/>
        </w:rPr>
        <w:t>]</w:t>
      </w:r>
      <w:r>
        <w:t>沈悦，周奎省，李善燊</w:t>
      </w:r>
      <w:r>
        <w:rPr>
          <w:rFonts w:ascii="Times New Roman" w:hAnsi="Times New Roman" w:eastAsia="Times New Roman"/>
        </w:rPr>
        <w:t>. </w:t>
      </w:r>
      <w:r>
        <w:t>利率影响房价的有效性分析</w:t>
      </w:r>
      <w:r>
        <w:rPr>
          <w:rFonts w:ascii="Times New Roman" w:hAnsi="Times New Roman" w:eastAsia="Times New Roman"/>
        </w:rPr>
        <w:t>—</w:t>
      </w:r>
      <w:r>
        <w:t>基于</w:t>
      </w:r>
      <w:r>
        <w:rPr>
          <w:rFonts w:ascii="Times New Roman" w:hAnsi="Times New Roman" w:eastAsia="Times New Roman"/>
        </w:rPr>
        <w:t>FAVAR</w:t>
      </w:r>
      <w:r>
        <w:t>模型</w:t>
      </w:r>
      <w:r>
        <w:rPr>
          <w:rFonts w:ascii="Times New Roman" w:hAnsi="Times New Roman" w:eastAsia="Times New Roman"/>
        </w:rPr>
        <w:t>[</w:t>
      </w:r>
      <w:r>
        <w:rPr>
          <w:rFonts w:ascii="Times New Roman" w:hAnsi="Times New Roman" w:eastAsia="Times New Roman"/>
        </w:rPr>
        <w:t>J</w:t>
      </w:r>
      <w:r>
        <w:rPr>
          <w:rFonts w:ascii="Times New Roman" w:hAnsi="Times New Roman" w:eastAsia="Times New Roman"/>
        </w:rPr>
        <w:t>]</w:t>
      </w:r>
      <w:r>
        <w:rPr>
          <w:rFonts w:ascii="Times New Roman" w:hAnsi="Times New Roman" w:eastAsia="Times New Roman"/>
        </w:rPr>
        <w:t xml:space="preserve">. </w:t>
      </w:r>
      <w:r>
        <w:t>经</w:t>
      </w:r>
      <w:r>
        <w:t>济科学，</w:t>
      </w:r>
      <w:r>
        <w:rPr>
          <w:rFonts w:ascii="Times New Roman" w:hAnsi="Times New Roman" w:eastAsia="Times New Roman"/>
        </w:rPr>
        <w:t>2011</w:t>
      </w:r>
      <w:r>
        <w:t>，</w:t>
      </w:r>
      <w:r>
        <w:rPr>
          <w:rFonts w:ascii="Times New Roman" w:hAnsi="Times New Roman" w:eastAsia="Times New Roman"/>
        </w:rPr>
        <w:t>1</w:t>
      </w:r>
      <w:r>
        <w:rPr>
          <w:w w:val="95"/>
        </w:rPr>
        <w:t xml:space="preserve">: </w:t>
      </w:r>
      <w:r>
        <w:rPr>
          <w:rFonts w:ascii="Times New Roman" w:hAnsi="Times New Roman" w:eastAsia="Times New Roman"/>
        </w:rPr>
        <w:t>60-69.</w:t>
      </w:r>
    </w:p>
    <w:p w:rsidR="0018722C">
      <w:pPr>
        <w:topLinePunct/>
      </w:pPr>
      <w:r>
        <w:rPr>
          <w:rFonts w:ascii="Times New Roman" w:eastAsia="Times New Roman"/>
        </w:rPr>
        <w:t>[</w:t>
      </w:r>
      <w:r>
        <w:rPr>
          <w:rFonts w:ascii="Times New Roman" w:eastAsia="Times New Roman"/>
        </w:rPr>
        <w:t xml:space="preserve">8</w:t>
      </w:r>
      <w:r>
        <w:rPr>
          <w:rFonts w:ascii="Times New Roman" w:eastAsia="Times New Roman"/>
        </w:rPr>
        <w:t>]</w:t>
      </w:r>
      <w:r>
        <w:t>方阳娥，张慕濒</w:t>
      </w:r>
      <w:r>
        <w:rPr>
          <w:rFonts w:ascii="Times New Roman" w:eastAsia="Times New Roman"/>
        </w:rPr>
        <w:t>. </w:t>
      </w:r>
      <w:r>
        <w:t>理论有效性与实施有效性</w:t>
      </w:r>
      <w:r>
        <w:rPr>
          <w:rFonts w:ascii="Times New Roman" w:eastAsia="Times New Roman"/>
          <w:rFonts w:hint="eastAsia"/>
        </w:rPr>
        <w:t>：</w:t>
      </w:r>
      <w:r>
        <w:t>西方货币政策有效性理论述</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w:t>
      </w:r>
      <w:r>
        <w:t>济评论，</w:t>
      </w:r>
      <w:r>
        <w:rPr>
          <w:rFonts w:ascii="Times New Roman" w:eastAsia="Times New Roman"/>
        </w:rPr>
        <w:t>2006</w:t>
      </w:r>
      <w:r>
        <w:t>，</w:t>
      </w:r>
      <w:r>
        <w:rPr>
          <w:rFonts w:ascii="Times New Roman" w:eastAsia="Times New Roman"/>
        </w:rPr>
        <w:t>2</w:t>
      </w:r>
      <w:r>
        <w:rPr>
          <w:w w:val="95"/>
        </w:rPr>
        <w:t xml:space="preserve">: </w:t>
      </w:r>
      <w:r>
        <w:rPr>
          <w:rFonts w:ascii="Times New Roman" w:eastAsia="Times New Roman"/>
        </w:rPr>
        <w:t>95-103.</w:t>
      </w:r>
    </w:p>
    <w:p w:rsidR="0018722C">
      <w:pPr>
        <w:topLinePunct/>
      </w:pPr>
      <w:r>
        <w:rPr>
          <w:rFonts w:ascii="Times New Roman" w:hAnsi="Times New Roman" w:eastAsia="Times New Roman"/>
        </w:rPr>
        <w:t xml:space="preserve">[</w:t>
      </w:r>
      <w:r>
        <w:rPr>
          <w:rFonts w:ascii="Times New Roman" w:hAnsi="Times New Roman" w:eastAsia="Times New Roman"/>
        </w:rPr>
        <w:t xml:space="preserve">9</w:t>
      </w:r>
      <w:r>
        <w:rPr>
          <w:rFonts w:ascii="Times New Roman" w:hAnsi="Times New Roman" w:eastAsia="Times New Roman"/>
        </w:rPr>
        <w:t xml:space="preserve">]</w:t>
      </w:r>
      <w:r>
        <w:t xml:space="preserve">陈宗义</w:t>
      </w:r>
      <w:r>
        <w:rPr>
          <w:rFonts w:ascii="Times New Roman" w:hAnsi="Times New Roman" w:eastAsia="Times New Roman"/>
        </w:rPr>
        <w:t xml:space="preserve">. </w:t>
      </w:r>
      <w:r>
        <w:t xml:space="preserve">人民币汇率对中国长期贸易顺差的影响性分析</w:t>
      </w:r>
      <w:r>
        <w:rPr>
          <w:rFonts w:ascii="Times New Roman" w:hAnsi="Times New Roman" w:eastAsia="Times New Roman"/>
        </w:rPr>
        <w:t xml:space="preserve">—</w:t>
      </w:r>
      <w:r>
        <w:t xml:space="preserve">基于</w:t>
      </w:r>
      <w:r>
        <w:rPr>
          <w:rFonts w:ascii="Times New Roman" w:hAnsi="Times New Roman" w:eastAsia="Times New Roman"/>
        </w:rPr>
        <w:t xml:space="preserve">TVP-VAR</w:t>
      </w:r>
      <w:r>
        <w:t xml:space="preserve">模型的</w:t>
      </w:r>
      <w:r w:rsidR="001852F3">
        <w:t xml:space="preserve">实</w:t>
      </w:r>
      <w:r w:rsidR="001852F3">
        <w:t xml:space="preserve">证</w:t>
      </w:r>
      <w:r w:rsidR="001852F3">
        <w:t xml:space="preserve">检</w:t>
      </w:r>
      <w:r w:rsidR="001852F3">
        <w:t xml:space="preserve">验</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统</w:t>
      </w:r>
      <w:r w:rsidR="001852F3">
        <w:t xml:space="preserve">计</w:t>
      </w:r>
      <w:r w:rsidR="001852F3">
        <w:t xml:space="preserve">与</w:t>
      </w:r>
      <w:r w:rsidR="001852F3">
        <w:t xml:space="preserve">信</w:t>
      </w:r>
      <w:r w:rsidR="001852F3">
        <w:t xml:space="preserve">息</w:t>
      </w:r>
      <w:r w:rsidR="001852F3">
        <w:t xml:space="preserve">论</w:t>
      </w:r>
      <w:r w:rsidR="001852F3">
        <w:t xml:space="preserve">坛</w:t>
      </w:r>
      <w:r w:rsidR="001852F3">
        <w:t xml:space="preserve">，</w:t>
      </w:r>
      <w:r>
        <w:rPr>
          <w:rFonts w:ascii="Times New Roman" w:hAnsi="Times New Roman" w:eastAsia="Times New Roman"/>
        </w:rPr>
        <w:t xml:space="preserve">2012</w:t>
      </w:r>
      <w:r>
        <w:t xml:space="preserve">，</w:t>
      </w:r>
      <w:r>
        <w:rPr>
          <w:rFonts w:ascii="Times New Roman" w:hAnsi="Times New Roman" w:eastAsia="Times New Roman"/>
        </w:rPr>
        <w:t xml:space="preserve">2</w:t>
      </w:r>
      <w:r>
        <w:rPr>
          <w:rFonts w:ascii="Times New Roman" w:hAnsi="Times New Roman" w:eastAsia="Times New Roman"/>
        </w:rPr>
        <w:t xml:space="preserve">(</w:t>
      </w:r>
      <w:r>
        <w:rPr>
          <w:rFonts w:ascii="Times New Roman" w:hAnsi="Times New Roman" w:eastAsia="Times New Roman"/>
        </w:rPr>
        <w:t xml:space="preserve">27</w:t>
      </w:r>
      <w:r>
        <w:rPr>
          <w:rFonts w:ascii="Times New Roman" w:hAnsi="Times New Roman" w:eastAsia="Times New Roman"/>
        </w:rPr>
        <w:t xml:space="preserve">)</w:t>
      </w:r>
      <w:r>
        <w:t xml:space="preserve">：</w:t>
      </w:r>
      <w:r>
        <w:rPr>
          <w:rFonts w:ascii="Times New Roman" w:hAnsi="Times New Roman" w:eastAsia="Times New Roman"/>
        </w:rPr>
        <w:t xml:space="preserve">66-79. </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10</w:t>
      </w:r>
      <w:r>
        <w:rPr>
          <w:rFonts w:ascii="Times New Roman" w:hAnsi="Times New Roman" w:eastAsia="Times New Roman"/>
          <w:vertAlign w:val="superscript"/>
        </w:rPr>
        <w:t xml:space="preserve">]</w:t>
      </w:r>
      <w:r>
        <w:t xml:space="preserve">施建淮，傅雄广，许伟</w:t>
      </w:r>
      <w:r>
        <w:rPr>
          <w:rFonts w:ascii="Times New Roman" w:hAnsi="Times New Roman" w:eastAsia="Times New Roman"/>
        </w:rPr>
        <w:t xml:space="preserve">. </w:t>
      </w:r>
      <w:r>
        <w:t xml:space="preserve">人民币汇率变动对我国价格水平的传递</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经济</w:t>
      </w:r>
      <w:r w:rsidR="001852F3">
        <w:t xml:space="preserve">研</w:t>
      </w:r>
      <w:r w:rsidR="001852F3">
        <w:t xml:space="preserve">究</w:t>
      </w:r>
      <w:r w:rsidR="001852F3">
        <w:t xml:space="preserve">，</w:t>
      </w:r>
      <w:r>
        <w:rPr>
          <w:rFonts w:ascii="Times New Roman" w:hAnsi="Times New Roman" w:eastAsia="Times New Roman"/>
        </w:rPr>
        <w:t xml:space="preserve">2008</w:t>
      </w:r>
      <w:r>
        <w:t xml:space="preserve">，</w:t>
      </w:r>
      <w:r>
        <w:rPr>
          <w:rFonts w:ascii="Times New Roman" w:hAnsi="Times New Roman" w:eastAsia="Times New Roman"/>
        </w:rPr>
        <w:t xml:space="preserve">7</w:t>
      </w:r>
      <w:r>
        <w:t xml:space="preserve">: </w:t>
      </w:r>
      <w:r>
        <w:rPr>
          <w:rFonts w:ascii="Times New Roman" w:hAnsi="Times New Roman" w:eastAsia="Times New Roman"/>
        </w:rPr>
        <w:t xml:space="preserve">37-48.                                                                                        </w:t>
      </w:r>
      <w:r>
        <w:rPr>
          <w:rFonts w:ascii="Times New Roman" w:hAnsi="Times New Roman" w:eastAsia="Times New Roman"/>
          <w:vertAlign w:val="superscript"/>
        </w:rPr>
        <w:t xml:space="preserve">[</w:t>
      </w:r>
      <w:r>
        <w:rPr>
          <w:rFonts w:ascii="Times New Roman" w:hAnsi="Times New Roman" w:eastAsia="Times New Roman"/>
          <w:vertAlign w:val="superscript"/>
        </w:rPr>
        <w:t xml:space="preserve">11</w:t>
      </w:r>
      <w:r>
        <w:rPr>
          <w:rFonts w:ascii="Times New Roman" w:hAnsi="Times New Roman" w:eastAsia="Times New Roman"/>
          <w:vertAlign w:val="superscript"/>
        </w:rPr>
        <w:t xml:space="preserve">]</w:t>
      </w:r>
      <w:r>
        <w:t xml:space="preserve">于子年</w:t>
      </w:r>
      <w:r>
        <w:rPr>
          <w:rFonts w:ascii="Times New Roman" w:hAnsi="Times New Roman" w:eastAsia="Times New Roman"/>
        </w:rPr>
        <w:t xml:space="preserve">.</w:t>
      </w:r>
      <w:r>
        <w:t xml:space="preserve">人民币汇率机制改革对我国货币政策有效性的影响</w:t>
      </w:r>
      <w:r>
        <w:rPr>
          <w:rFonts w:ascii="Times New Roman" w:hAnsi="Times New Roman" w:eastAsia="Times New Roman"/>
        </w:rPr>
        <w:t xml:space="preserve">[</w:t>
      </w:r>
      <w:r>
        <w:rPr>
          <w:rFonts w:ascii="Times New Roman" w:hAnsi="Times New Roman" w:eastAsia="Times New Roman"/>
        </w:rPr>
        <w:t xml:space="preserve">J</w:t>
      </w:r>
      <w:r>
        <w:rPr>
          <w:rFonts w:ascii="Times New Roman" w:hAnsi="Times New Roman" w:eastAsia="Times New Roman"/>
        </w:rPr>
        <w:t xml:space="preserve">]</w:t>
      </w:r>
      <w:r>
        <w:rPr>
          <w:rFonts w:ascii="Times New Roman" w:hAnsi="Times New Roman" w:eastAsia="Times New Roman"/>
        </w:rPr>
        <w:t xml:space="preserve">. </w:t>
      </w:r>
      <w:r>
        <w:t xml:space="preserve">科学决策，</w:t>
      </w:r>
      <w:r>
        <w:rPr>
          <w:rFonts w:ascii="Times New Roman" w:hAnsi="Times New Roman" w:eastAsia="Times New Roman"/>
        </w:rPr>
        <w:t xml:space="preserve">2009</w:t>
      </w:r>
      <w:r>
        <w:t xml:space="preserve">, </w:t>
      </w:r>
      <w:r>
        <w:rPr>
          <w:rFonts w:ascii="Times New Roman" w:hAnsi="Times New Roman" w:eastAsia="Times New Roman"/>
        </w:rPr>
        <w:t xml:space="preserve">9</w:t>
      </w:r>
      <w:r>
        <w:t xml:space="preserve">: </w:t>
      </w:r>
      <w:r>
        <w:rPr>
          <w:rFonts w:ascii="Times New Roman" w:hAnsi="Times New Roman" w:eastAsia="Times New Roman"/>
        </w:rPr>
        <w:t xml:space="preserve">26-36.</w:t>
      </w:r>
    </w:p>
    <w:p w:rsidR="0018722C">
      <w:pPr>
        <w:topLinePunct/>
      </w:pPr>
      <w:r>
        <w:rPr>
          <w:rFonts w:ascii="Times New Roman" w:hAnsi="Times New Roman" w:eastAsia="Times New Roman"/>
        </w:rPr>
        <w:t>[</w:t>
      </w:r>
      <w:r>
        <w:rPr>
          <w:rFonts w:ascii="Times New Roman" w:hAnsi="Times New Roman" w:eastAsia="Times New Roman"/>
        </w:rPr>
        <w:t xml:space="preserve">12</w:t>
      </w:r>
      <w:r>
        <w:rPr>
          <w:rFonts w:ascii="Times New Roman" w:hAnsi="Times New Roman" w:eastAsia="Times New Roman"/>
        </w:rPr>
        <w:t>]</w:t>
      </w:r>
      <w:r>
        <w:t>尹力博，韩立岩</w:t>
      </w:r>
      <w:r>
        <w:rPr>
          <w:rFonts w:ascii="Times New Roman" w:hAnsi="Times New Roman" w:eastAsia="Times New Roman"/>
        </w:rPr>
        <w:t>. </w:t>
      </w:r>
      <w:r>
        <w:t>外部冲击对</w:t>
      </w:r>
      <w:r>
        <w:rPr>
          <w:rFonts w:ascii="Times New Roman" w:hAnsi="Times New Roman" w:eastAsia="Times New Roman"/>
        </w:rPr>
        <w:t>PPI</w:t>
      </w:r>
      <w:r>
        <w:t>指数的结构性传导</w:t>
      </w:r>
      <w:r>
        <w:rPr>
          <w:rFonts w:ascii="Times New Roman" w:hAnsi="Times New Roman" w:eastAsia="Times New Roman"/>
        </w:rPr>
        <w:t>—</w:t>
      </w:r>
      <w:r>
        <w:t>基于</w:t>
      </w:r>
      <w:r>
        <w:rPr>
          <w:rFonts w:ascii="Times New Roman" w:hAnsi="Times New Roman" w:eastAsia="Times New Roman"/>
        </w:rPr>
        <w:t>FAVAR</w:t>
      </w:r>
      <w:r>
        <w:t>模型的全视角分析</w:t>
      </w:r>
      <w:r>
        <w:rPr>
          <w:rFonts w:ascii="Times New Roman" w:hAnsi="Times New Roman" w:eastAsia="Times New Roman"/>
        </w:rPr>
        <w:t>[</w:t>
      </w:r>
      <w:r>
        <w:rPr>
          <w:rFonts w:ascii="Times New Roman" w:hAnsi="Times New Roman" w:eastAsia="Times New Roman"/>
        </w:rPr>
        <w:t xml:space="preserve">J</w:t>
      </w:r>
      <w:r>
        <w:rPr>
          <w:rFonts w:ascii="Times New Roman" w:hAnsi="Times New Roman" w:eastAsia="Times New Roman"/>
        </w:rPr>
        <w:t>]</w:t>
      </w:r>
      <w:r>
        <w:rPr>
          <w:rFonts w:ascii="Times New Roman" w:hAnsi="Times New Roman" w:eastAsia="Times New Roman"/>
        </w:rPr>
        <w:t xml:space="preserve">. </w:t>
      </w:r>
      <w:r>
        <w:t>数量经济技术经济研究，</w:t>
      </w:r>
      <w:r>
        <w:rPr>
          <w:rFonts w:ascii="Times New Roman" w:hAnsi="Times New Roman" w:eastAsia="Times New Roman"/>
        </w:rPr>
        <w:t>2012</w:t>
      </w:r>
      <w:r>
        <w:t>，</w:t>
      </w:r>
      <w:r>
        <w:rPr>
          <w:rFonts w:ascii="Times New Roman" w:hAnsi="Times New Roman" w:eastAsia="Times New Roman"/>
        </w:rPr>
        <w:t>12</w:t>
      </w:r>
      <w:r>
        <w:t xml:space="preserve">: </w:t>
      </w:r>
      <w:r>
        <w:rPr>
          <w:rFonts w:ascii="Times New Roman" w:hAnsi="Times New Roman" w:eastAsia="Times New Roman"/>
        </w:rPr>
        <w:t>66-81.</w:t>
      </w:r>
    </w:p>
    <w:p w:rsidR="0018722C">
      <w:pPr>
        <w:topLinePunct/>
      </w:pPr>
      <w:r>
        <w:rPr>
          <w:rFonts w:ascii="Times New Roman" w:eastAsia="Times New Roman"/>
        </w:rPr>
        <w:t>[</w:t>
      </w:r>
      <w:r>
        <w:rPr>
          <w:rFonts w:ascii="Times New Roman" w:eastAsia="Times New Roman"/>
        </w:rPr>
        <w:t xml:space="preserve">13</w:t>
      </w:r>
      <w:r>
        <w:rPr>
          <w:rFonts w:ascii="Times New Roman" w:eastAsia="Times New Roman"/>
        </w:rPr>
        <w:t>]</w:t>
      </w:r>
      <w:r>
        <w:t>刘金全，郑挺国</w:t>
      </w:r>
      <w:r>
        <w:rPr>
          <w:rFonts w:ascii="Times New Roman" w:eastAsia="Times New Roman"/>
        </w:rPr>
        <w:t>. </w:t>
      </w:r>
      <w:r>
        <w:t>我国货币政策冲击对实际产出周期波动的非对称影响分析</w:t>
      </w:r>
    </w:p>
    <w:p w:rsidR="0018722C">
      <w:pPr>
        <w:topLinePunct/>
      </w:pP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数量经济技术经济研究，</w:t>
      </w:r>
      <w:r>
        <w:rPr>
          <w:rFonts w:ascii="Times New Roman" w:eastAsia="Times New Roman"/>
        </w:rPr>
        <w:t>2006</w:t>
      </w:r>
      <w:r>
        <w:t>，</w:t>
      </w:r>
      <w:r>
        <w:rPr>
          <w:rFonts w:ascii="Times New Roman" w:eastAsia="Times New Roman"/>
        </w:rPr>
        <w:t>10</w:t>
      </w:r>
      <w:r>
        <w:t xml:space="preserve">: </w:t>
      </w:r>
      <w:r>
        <w:rPr>
          <w:rFonts w:ascii="Times New Roman" w:eastAsia="Times New Roman"/>
        </w:rPr>
        <w:t>3-13.</w:t>
      </w:r>
    </w:p>
    <w:p w:rsidR="0018722C">
      <w:pPr>
        <w:topLinePunct/>
      </w:pPr>
      <w:r>
        <w:rPr>
          <w:rFonts w:ascii="Times New Roman" w:eastAsia="Times New Roman"/>
        </w:rPr>
        <w:t>[</w:t>
      </w:r>
      <w:r>
        <w:rPr>
          <w:rFonts w:ascii="Times New Roman" w:eastAsia="Times New Roman"/>
        </w:rPr>
        <w:t xml:space="preserve">14</w:t>
      </w:r>
      <w:r>
        <w:rPr>
          <w:rFonts w:ascii="Times New Roman" w:eastAsia="Times New Roman"/>
        </w:rPr>
        <w:t>]</w:t>
      </w:r>
      <w:r>
        <w:t>陈飞，赵听东，高铁梅</w:t>
      </w:r>
      <w:r>
        <w:rPr>
          <w:rFonts w:ascii="Times New Roman" w:eastAsia="Times New Roman"/>
        </w:rPr>
        <w:t>. </w:t>
      </w:r>
      <w:r>
        <w:t>我国货币政策工具变量效应的实证研究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金融</w:t>
      </w:r>
      <w:r>
        <w:t>研究，</w:t>
      </w:r>
      <w:r>
        <w:rPr>
          <w:rFonts w:ascii="Times New Roman" w:eastAsia="Times New Roman"/>
        </w:rPr>
        <w:t>2002</w:t>
      </w:r>
      <w:r>
        <w:rPr>
          <w:w w:val="95"/>
        </w:rPr>
        <w:t xml:space="preserve">, </w:t>
      </w:r>
      <w:r>
        <w:rPr>
          <w:rFonts w:ascii="Times New Roman" w:eastAsia="Times New Roman"/>
        </w:rPr>
        <w:t>10</w:t>
      </w:r>
      <w:r>
        <w:rPr>
          <w:w w:val="95"/>
        </w:rPr>
        <w:t xml:space="preserve">: </w:t>
      </w:r>
      <w:r>
        <w:rPr>
          <w:rFonts w:ascii="Times New Roman" w:eastAsia="Times New Roman"/>
        </w:rPr>
        <w:t>25-30</w:t>
      </w:r>
      <w:r>
        <w:t>．</w:t>
      </w:r>
    </w:p>
    <w:p w:rsidR="0018722C">
      <w:pPr>
        <w:topLinePunct/>
      </w:pPr>
      <w:r>
        <w:rPr>
          <w:rFonts w:ascii="Times New Roman" w:eastAsia="Times New Roman"/>
        </w:rPr>
        <w:t>[</w:t>
      </w:r>
      <w:r>
        <w:rPr>
          <w:rFonts w:ascii="Times New Roman" w:eastAsia="Times New Roman"/>
        </w:rPr>
        <w:t xml:space="preserve">15</w:t>
      </w:r>
      <w:r>
        <w:rPr>
          <w:rFonts w:ascii="Times New Roman" w:eastAsia="Times New Roman"/>
        </w:rPr>
        <w:t>]</w:t>
      </w:r>
      <w:r>
        <w:t>孙敬祥</w:t>
      </w:r>
      <w:r>
        <w:rPr>
          <w:rFonts w:ascii="Times New Roman" w:eastAsia="Times New Roman"/>
        </w:rPr>
        <w:t>.</w:t>
      </w:r>
      <w:r>
        <w:t>我国货币政策利率传导机制的分析与检验</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经济师，</w:t>
      </w:r>
      <w:r>
        <w:rPr>
          <w:rFonts w:ascii="Times New Roman" w:eastAsia="Times New Roman"/>
        </w:rPr>
        <w:t>2008</w:t>
      </w:r>
      <w:r>
        <w:t xml:space="preserve">, </w:t>
      </w:r>
      <w:r>
        <w:rPr>
          <w:rFonts w:ascii="Times New Roman" w:eastAsia="Times New Roman"/>
        </w:rPr>
        <w:t>8</w:t>
      </w:r>
      <w:r>
        <w:t>：</w:t>
      </w:r>
    </w:p>
    <w:p w:rsidR="0018722C">
      <w:pPr>
        <w:topLinePunct/>
      </w:pPr>
      <w:r>
        <w:rPr>
          <w:rFonts w:ascii="Times New Roman"/>
        </w:rPr>
        <w:t>44-45.</w:t>
      </w:r>
    </w:p>
    <w:p w:rsidR="0018722C">
      <w:pPr>
        <w:topLinePunct/>
      </w:pPr>
      <w:r>
        <w:rPr>
          <w:rFonts w:ascii="Times New Roman" w:eastAsia="Times New Roman"/>
        </w:rPr>
        <w:t>[</w:t>
      </w:r>
      <w:r>
        <w:rPr>
          <w:rFonts w:ascii="Times New Roman" w:eastAsia="Times New Roman"/>
        </w:rPr>
        <w:t xml:space="preserve">16</w:t>
      </w:r>
      <w:r>
        <w:rPr>
          <w:rFonts w:ascii="Times New Roman" w:eastAsia="Times New Roman"/>
        </w:rPr>
        <w:t>]</w:t>
      </w:r>
      <w:r>
        <w:t>黄连慧</w:t>
      </w:r>
      <w:r>
        <w:rPr>
          <w:rFonts w:ascii="Times New Roman" w:eastAsia="Times New Roman"/>
          <w:rFonts w:hint="eastAsia"/>
        </w:rPr>
        <w:t>，</w:t>
      </w:r>
      <w:r>
        <w:t>李成</w:t>
      </w:r>
      <w:r>
        <w:rPr>
          <w:rFonts w:ascii="Times New Roman" w:eastAsia="Times New Roman"/>
        </w:rPr>
        <w:t>.</w:t>
      </w:r>
      <w:r>
        <w:t>我国现行汇率制度对货币政策有效性的影响研究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西安</w:t>
      </w:r>
      <w:r>
        <w:t>财经学院学报，</w:t>
      </w:r>
      <w:r>
        <w:rPr>
          <w:rFonts w:ascii="Times New Roman" w:eastAsia="Times New Roman"/>
        </w:rPr>
        <w:t>2010</w:t>
      </w:r>
      <w:r>
        <w:t>，</w:t>
      </w:r>
      <w:r>
        <w:rPr>
          <w:rFonts w:ascii="Times New Roman" w:eastAsia="Times New Roman"/>
        </w:rPr>
        <w:t>2</w:t>
      </w:r>
      <w:r>
        <w:rPr>
          <w:rFonts w:ascii="Times New Roman" w:eastAsia="Times New Roman"/>
        </w:rPr>
        <w:t>(</w:t>
      </w:r>
      <w:r>
        <w:rPr>
          <w:rFonts w:ascii="Times New Roman" w:eastAsia="Times New Roman"/>
        </w:rPr>
        <w:t>23</w:t>
      </w:r>
      <w:r>
        <w:rPr>
          <w:rFonts w:ascii="Times New Roman" w:eastAsia="Times New Roman"/>
        </w:rPr>
        <w:t>)</w:t>
      </w:r>
      <w:r>
        <w:t>：</w:t>
      </w:r>
      <w:r>
        <w:rPr>
          <w:rFonts w:ascii="Times New Roman" w:eastAsia="Times New Roman"/>
        </w:rPr>
        <w:t>14-18.</w:t>
      </w:r>
    </w:p>
    <w:p w:rsidR="0018722C">
      <w:pPr>
        <w:topLinePunct/>
      </w:pPr>
      <w:r>
        <w:rPr>
          <w:rFonts w:ascii="Times New Roman" w:eastAsia="Times New Roman"/>
        </w:rPr>
        <w:t>[</w:t>
      </w:r>
      <w:r>
        <w:rPr>
          <w:rFonts w:ascii="Times New Roman" w:eastAsia="Times New Roman"/>
        </w:rPr>
        <w:t xml:space="preserve">17</w:t>
      </w:r>
      <w:r>
        <w:rPr>
          <w:rFonts w:ascii="Times New Roman" w:eastAsia="Times New Roman"/>
        </w:rPr>
        <w:t>]</w:t>
      </w:r>
      <w:r>
        <w:t>张成思</w:t>
      </w:r>
      <w:r>
        <w:rPr>
          <w:rFonts w:ascii="Times New Roman" w:eastAsia="Times New Roman"/>
        </w:rPr>
        <w:t>. </w:t>
      </w:r>
      <w:r>
        <w:t>中国</w:t>
      </w:r>
      <w:r>
        <w:rPr>
          <w:rFonts w:ascii="Times New Roman" w:eastAsia="Times New Roman"/>
        </w:rPr>
        <w:t>CPI</w:t>
      </w:r>
      <w:r>
        <w:t>通货膨胀率子成分动态传导机制研究</w:t>
      </w:r>
      <w:r>
        <w:rPr>
          <w:rFonts w:ascii="Times New Roman" w:eastAsia="Times New Roman"/>
        </w:rPr>
        <w:t>[</w:t>
      </w:r>
      <w:r>
        <w:rPr>
          <w:rFonts w:ascii="Times New Roman" w:eastAsia="Times New Roman"/>
        </w:rPr>
        <w:t xml:space="preserve">J</w:t>
      </w:r>
      <w:r>
        <w:rPr>
          <w:rFonts w:ascii="Times New Roman" w:eastAsia="Times New Roman"/>
        </w:rPr>
        <w:t>]</w:t>
      </w:r>
      <w:r>
        <w:rPr>
          <w:rFonts w:ascii="Times New Roman" w:eastAsia="Times New Roman"/>
        </w:rPr>
        <w:t xml:space="preserve">. </w:t>
      </w:r>
      <w:r>
        <w:t>世界经济，</w:t>
      </w:r>
      <w:r>
        <w:rPr>
          <w:rFonts w:ascii="Times New Roman" w:eastAsia="Times New Roman"/>
        </w:rPr>
        <w:t>2009</w:t>
      </w:r>
      <w:r>
        <w:t>，</w:t>
      </w:r>
    </w:p>
    <w:p w:rsidR="0018722C">
      <w:pPr>
        <w:topLinePunct/>
      </w:pPr>
      <w:r>
        <w:rPr>
          <w:rFonts w:ascii="Times New Roman" w:eastAsia="Times New Roman"/>
        </w:rPr>
        <w:t>11</w:t>
      </w:r>
      <w:r>
        <w:t xml:space="preserve">: </w:t>
      </w:r>
      <w:r>
        <w:rPr>
          <w:rFonts w:ascii="Times New Roman" w:eastAsia="Times New Roman"/>
        </w:rPr>
        <w:t>50-62.</w:t>
      </w:r>
    </w:p>
    <w:p w:rsidR="0018722C">
      <w:pPr>
        <w:topLinePunct/>
      </w:pPr>
      <w:r>
        <w:rPr>
          <w:rFonts w:ascii="Times New Roman" w:hAnsi="Times New Roman" w:eastAsia="Times New Roman"/>
        </w:rPr>
        <w:t>[</w:t>
      </w:r>
      <w:r>
        <w:rPr>
          <w:rFonts w:ascii="Times New Roman" w:hAnsi="Times New Roman" w:eastAsia="Times New Roman"/>
        </w:rPr>
        <w:t xml:space="preserve">18</w:t>
      </w:r>
      <w:r>
        <w:rPr>
          <w:rFonts w:ascii="Times New Roman" w:hAnsi="Times New Roman" w:eastAsia="Times New Roman"/>
        </w:rPr>
        <w:t>]</w:t>
      </w:r>
      <w:r>
        <w:t>梁向东，刘兵权，文林</w:t>
      </w:r>
      <w:r>
        <w:rPr>
          <w:rFonts w:ascii="Times New Roman" w:hAnsi="Times New Roman" w:eastAsia="Times New Roman"/>
        </w:rPr>
        <w:t>. </w:t>
      </w:r>
      <w:r>
        <w:t>中国货币政策对当前宏观经济影响的测度</w:t>
      </w:r>
      <w:r>
        <w:rPr>
          <w:rFonts w:ascii="Times New Roman" w:hAnsi="Times New Roman" w:eastAsia="Times New Roman"/>
        </w:rPr>
        <w:t>—</w:t>
      </w:r>
      <w:r>
        <w:t>基于</w:t>
      </w:r>
    </w:p>
    <w:p w:rsidR="0018722C">
      <w:pPr>
        <w:topLinePunct/>
      </w:pPr>
      <w:r>
        <w:rPr>
          <w:rFonts w:ascii="Times New Roman" w:eastAsia="Times New Roman"/>
        </w:rPr>
        <w:t>FAVAR</w:t>
      </w:r>
      <w:r>
        <w:t>模型的分析</w:t>
      </w:r>
      <w:r>
        <w:rPr>
          <w:rFonts w:ascii="Times New Roman" w:eastAsia="Times New Roman"/>
        </w:rPr>
        <w:t>[</w:t>
      </w:r>
      <w:r>
        <w:rPr>
          <w:rFonts w:ascii="Times New Roman" w:eastAsia="Times New Roman"/>
        </w:rPr>
        <w:t>J</w:t>
      </w:r>
      <w:r>
        <w:rPr>
          <w:rFonts w:ascii="Times New Roman" w:eastAsia="Times New Roman"/>
        </w:rPr>
        <w:t>]</w:t>
      </w:r>
      <w:r>
        <w:rPr>
          <w:rFonts w:ascii="Times New Roman" w:eastAsia="Times New Roman"/>
        </w:rPr>
        <w:t xml:space="preserve">. </w:t>
      </w:r>
      <w:r>
        <w:t>长沙理工大学学报</w:t>
      </w:r>
      <w:r>
        <w:t>（</w:t>
      </w:r>
      <w:r>
        <w:t>社会科学版</w:t>
      </w:r>
      <w:r>
        <w:t>）</w:t>
      </w:r>
      <w:r>
        <w:t>，</w:t>
      </w:r>
      <w:r>
        <w:rPr>
          <w:rFonts w:ascii="Times New Roman" w:eastAsia="Times New Roman"/>
        </w:rPr>
        <w:t>2011</w:t>
      </w:r>
      <w:r>
        <w:t>，</w:t>
      </w:r>
      <w:r>
        <w:rPr>
          <w:rFonts w:ascii="Times New Roman" w:eastAsia="Times New Roman"/>
        </w:rPr>
        <w:t>6</w:t>
      </w:r>
      <w:r>
        <w:rPr>
          <w:rFonts w:ascii="Times New Roman" w:eastAsia="Times New Roman"/>
        </w:rPr>
        <w:t>(</w:t>
      </w:r>
      <w:r>
        <w:rPr>
          <w:rFonts w:ascii="Times New Roman" w:eastAsia="Times New Roman"/>
        </w:rPr>
        <w:t>26</w:t>
      </w:r>
      <w:r>
        <w:rPr>
          <w:rFonts w:ascii="Times New Roman" w:eastAsia="Times New Roman"/>
        </w:rPr>
        <w:t>)</w:t>
      </w:r>
      <w:r>
        <w:t>：</w:t>
      </w:r>
      <w:r>
        <w:rPr>
          <w:rFonts w:ascii="Times New Roman" w:eastAsia="Times New Roman"/>
        </w:rPr>
        <w:t>68-72.</w:t>
      </w:r>
    </w:p>
    <w:p w:rsidR="0018722C">
      <w:pPr>
        <w:topLinePunct/>
      </w:pPr>
      <w:r>
        <w:rPr>
          <w:rFonts w:ascii="Times New Roman" w:eastAsia="Times New Roman"/>
        </w:rPr>
        <w:t>[</w:t>
      </w:r>
      <w:r>
        <w:rPr>
          <w:rFonts w:ascii="Times New Roman" w:eastAsia="Times New Roman"/>
        </w:rPr>
        <w:t xml:space="preserve">19</w:t>
      </w:r>
      <w:r>
        <w:rPr>
          <w:rFonts w:ascii="Times New Roman" w:eastAsia="Times New Roman"/>
        </w:rPr>
        <w:t>]</w:t>
      </w:r>
      <w:r>
        <w:t>巴曙松</w:t>
      </w:r>
      <w:r>
        <w:rPr>
          <w:rFonts w:ascii="Times New Roman" w:eastAsia="Times New Roman"/>
        </w:rPr>
        <w:t>. </w:t>
      </w:r>
      <w:r>
        <w:t>中国货币政策有效性的经济学分析</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 xml:space="preserve">. </w:t>
      </w:r>
      <w:r>
        <w:t>北京：经济科学出版社，</w:t>
      </w:r>
    </w:p>
    <w:p w:rsidR="0018722C">
      <w:pPr>
        <w:topLinePunct/>
      </w:pPr>
      <w:r>
        <w:rPr>
          <w:rFonts w:ascii="Times New Roman" w:eastAsia="Times New Roman"/>
        </w:rPr>
        <w:t>2000</w:t>
      </w:r>
      <w:r>
        <w:t xml:space="preserve">: </w:t>
      </w:r>
      <w:r>
        <w:rPr>
          <w:rFonts w:ascii="Times New Roman" w:eastAsia="Times New Roman"/>
        </w:rPr>
        <w:t>1.</w:t>
      </w:r>
    </w:p>
    <w:p w:rsidR="0018722C">
      <w:pPr>
        <w:topLinePunct/>
      </w:pPr>
      <w:r>
        <w:rPr>
          <w:rFonts w:ascii="Times New Roman" w:eastAsia="Times New Roman"/>
        </w:rPr>
        <w:t>[</w:t>
      </w:r>
      <w:r>
        <w:rPr>
          <w:rFonts w:ascii="Times New Roman" w:eastAsia="Times New Roman"/>
        </w:rPr>
        <w:t xml:space="preserve">20</w:t>
      </w:r>
      <w:r>
        <w:rPr>
          <w:rFonts w:ascii="Times New Roman" w:eastAsia="Times New Roman"/>
        </w:rPr>
        <w:t>]</w:t>
      </w:r>
      <w:r>
        <w:t>李春琦</w:t>
      </w:r>
      <w:r>
        <w:rPr>
          <w:rFonts w:ascii="Times New Roman" w:eastAsia="Times New Roman"/>
        </w:rPr>
        <w:t>.</w:t>
      </w:r>
      <w:r>
        <w:t>中国货币政策有效性分析</w:t>
      </w:r>
      <w:r>
        <w:rPr>
          <w:rFonts w:ascii="Times New Roman" w:eastAsia="Times New Roman"/>
        </w:rPr>
        <w:t>[</w:t>
      </w:r>
      <w:r>
        <w:rPr>
          <w:rFonts w:ascii="Times New Roman" w:eastAsia="Times New Roman"/>
        </w:rPr>
        <w:t xml:space="preserve">M</w:t>
      </w:r>
      <w:r>
        <w:rPr>
          <w:rFonts w:ascii="Times New Roman" w:eastAsia="Times New Roman"/>
        </w:rPr>
        <w:t>]</w:t>
      </w:r>
      <w:r>
        <w:rPr>
          <w:rFonts w:ascii="Times New Roman" w:eastAsia="Times New Roman"/>
        </w:rPr>
        <w:t>.</w:t>
      </w:r>
      <w:r>
        <w:t>上海：上海财经大学出版社，</w:t>
      </w:r>
      <w:r>
        <w:rPr>
          <w:rFonts w:ascii="Times New Roman" w:eastAsia="Times New Roman"/>
        </w:rPr>
        <w:t>2003</w:t>
      </w:r>
      <w:r>
        <w:rPr>
          <w:rFonts w:ascii="Times New Roman" w:eastAsia="Times New Roman"/>
        </w:rPr>
        <w:t xml:space="preserve">: </w:t>
      </w:r>
      <w:r>
        <w:rPr>
          <w:rFonts w:ascii="Times New Roman" w:eastAsia="Times New Roman"/>
        </w:rPr>
        <w:t>1.</w:t>
      </w:r>
    </w:p>
    <w:p w:rsidR="0018722C">
      <w:pPr>
        <w:pStyle w:val="cw23"/>
        <w:topLinePunct/>
      </w:pPr>
      <w:r>
        <w:t>[</w:t>
      </w:r>
      <w:r>
        <w:t xml:space="preserve">21</w:t>
      </w:r>
      <w:r>
        <w:t>]</w:t>
      </w:r>
      <w:r>
        <w:t xml:space="preserve"> </w:t>
      </w:r>
      <w:r>
        <w:t>Bai, J. &amp; Ng, S. Confidence intervals for diffusion index forecasts and inference for factor-augmented regressions. Manuscript,2005a, University of</w:t>
      </w:r>
      <w:r>
        <w:t> </w:t>
      </w:r>
      <w:r>
        <w:t>Michigan.</w:t>
      </w:r>
    </w:p>
    <w:p w:rsidR="0018722C">
      <w:pPr>
        <w:pStyle w:val="cw23"/>
        <w:topLinePunct/>
      </w:pPr>
      <w:r>
        <w:t>[</w:t>
      </w:r>
      <w:r>
        <w:t xml:space="preserve">22</w:t>
      </w:r>
      <w:r>
        <w:t>]</w:t>
      </w:r>
      <w:r>
        <w:t xml:space="preserve"> </w:t>
      </w:r>
      <w:r>
        <w:t>Bai, J. &amp; Ng, S. Determining the number of primitive shocks in factor models. manuscript,2005b, University of</w:t>
      </w:r>
      <w:r>
        <w:t> </w:t>
      </w:r>
      <w:r>
        <w:t>Michigan.</w:t>
      </w:r>
    </w:p>
    <w:p w:rsidR="0018722C">
      <w:pPr>
        <w:pStyle w:val="cw23"/>
        <w:topLinePunct/>
      </w:pPr>
      <w:r>
        <w:t>[</w:t>
      </w:r>
      <w:r>
        <w:t xml:space="preserve">23</w:t>
      </w:r>
      <w:r>
        <w:t>]</w:t>
      </w:r>
      <w:r>
        <w:t xml:space="preserve"> </w:t>
      </w:r>
      <w:r>
        <w:t>Bernake, B. &amp; Blinder, A. The Federal Funds Rate and the Channels of Monetary Transmission</w:t>
      </w:r>
      <w:r>
        <w:t>[</w:t>
      </w:r>
      <w:r>
        <w:rPr>
          <w:sz w:val="24"/>
        </w:rPr>
        <w:t>J</w:t>
      </w:r>
      <w:r>
        <w:t>]</w:t>
      </w:r>
      <w:r>
        <w:t>.</w:t>
      </w:r>
      <w:r>
        <w:t> </w:t>
      </w:r>
      <w:r>
        <w:t>American Economic Review,1992, 82:901-921.</w:t>
      </w:r>
    </w:p>
    <w:p w:rsidR="0018722C">
      <w:pPr>
        <w:pStyle w:val="cw23"/>
        <w:topLinePunct/>
      </w:pPr>
      <w:r>
        <w:t>[</w:t>
      </w:r>
      <w:r>
        <w:t xml:space="preserve">24</w:t>
      </w:r>
      <w:r>
        <w:t>]</w:t>
      </w:r>
      <w:r>
        <w:t xml:space="preserve"> </w:t>
      </w:r>
      <w:r>
        <w:t>Bernake, B. &amp; Boivin, J. Measuring the Effects of Monetary</w:t>
      </w:r>
      <w:r>
        <w:t> </w:t>
      </w:r>
      <w:r>
        <w:t>Policy:</w:t>
      </w:r>
      <w:r w:rsidR="004B696B">
        <w:t xml:space="preserve"> </w:t>
      </w:r>
      <w:r w:rsidR="004B696B">
        <w:t>A</w:t>
      </w:r>
    </w:p>
    <w:p w:rsidR="0018722C">
      <w:pPr>
        <w:topLinePunct/>
      </w:pPr>
      <w:r>
        <w:rPr>
          <w:rFonts w:ascii="Times New Roman"/>
        </w:rPr>
        <w:t>Factor-Augmented </w:t>
      </w:r>
      <w:r>
        <w:rPr>
          <w:rFonts w:ascii="Times New Roman"/>
        </w:rPr>
        <w:t>Vector </w:t>
      </w:r>
      <w:r>
        <w:rPr>
          <w:rFonts w:ascii="Times New Roman"/>
        </w:rPr>
        <w:t>Autoregressive</w:t>
      </w:r>
      <w:r>
        <w:rPr>
          <w:rFonts w:ascii="Times New Roman"/>
        </w:rPr>
        <w:t>(</w:t>
      </w:r>
      <w:r>
        <w:rPr>
          <w:rFonts w:ascii="Times New Roman"/>
          <w:spacing w:val="-2"/>
        </w:rPr>
        <w:t xml:space="preserve">FAVAR</w:t>
      </w:r>
      <w:r>
        <w:rPr>
          <w:rFonts w:ascii="Times New Roman"/>
        </w:rPr>
        <w:t>)</w:t>
      </w:r>
      <w:r>
        <w:rPr>
          <w:rFonts w:ascii="Times New Roman"/>
        </w:rPr>
        <w:t xml:space="preserve"> </w:t>
      </w:r>
      <w:r>
        <w:rPr>
          <w:rFonts w:ascii="Times New Roman"/>
        </w:rPr>
        <w:t>Approach</w:t>
      </w:r>
      <w:r>
        <w:rPr>
          <w:rFonts w:ascii="Times New Roman"/>
        </w:rPr>
        <w:t>[</w:t>
      </w:r>
      <w:r>
        <w:rPr>
          <w:rFonts w:ascii="Times New Roman"/>
        </w:rPr>
        <w:t>R</w:t>
      </w:r>
      <w:r>
        <w:rPr>
          <w:rFonts w:ascii="Times New Roman"/>
        </w:rPr>
        <w:t>]</w:t>
      </w:r>
      <w:r>
        <w:rPr>
          <w:rFonts w:ascii="Times New Roman"/>
        </w:rPr>
        <w:t>. NBER.</w:t>
      </w:r>
      <w:r w:rsidR="004B696B">
        <w:rPr>
          <w:rFonts w:ascii="Times New Roman"/>
        </w:rPr>
        <w:t xml:space="preserve"> </w:t>
      </w:r>
      <w:r w:rsidR="004B696B">
        <w:rPr>
          <w:rFonts w:ascii="Times New Roman"/>
        </w:rPr>
        <w:t>Working paper,2003.</w:t>
      </w:r>
    </w:p>
    <w:p w:rsidR="0018722C">
      <w:pPr>
        <w:pStyle w:val="cw23"/>
        <w:topLinePunct/>
      </w:pPr>
      <w:r>
        <w:t>[</w:t>
      </w:r>
      <w:r>
        <w:t xml:space="preserve">25</w:t>
      </w:r>
      <w:r>
        <w:t>]</w:t>
      </w:r>
      <w:r>
        <w:t xml:space="preserve"> </w:t>
      </w:r>
      <w:r>
        <w:t>Bernanke, B. &amp; </w:t>
      </w:r>
      <w:r>
        <w:t>MIHOV, </w:t>
      </w:r>
      <w:r>
        <w:t>I. Measuring Monetary Policy</w:t>
      </w:r>
      <w:r>
        <w:t>[</w:t>
      </w:r>
      <w:r>
        <w:rPr>
          <w:sz w:val="24"/>
        </w:rPr>
        <w:t>J</w:t>
      </w:r>
      <w:r>
        <w:t>]</w:t>
      </w:r>
      <w:r>
        <w:t>. The Quarterly Journal of</w:t>
      </w:r>
      <w:r>
        <w:t> </w:t>
      </w:r>
      <w:r>
        <w:t>Economics,1998,113:869-902.</w:t>
      </w:r>
    </w:p>
    <w:p w:rsidR="0018722C">
      <w:pPr>
        <w:pStyle w:val="cw23"/>
        <w:topLinePunct/>
      </w:pPr>
      <w:r>
        <w:t>[</w:t>
      </w:r>
      <w:r>
        <w:t xml:space="preserve">26</w:t>
      </w:r>
      <w:r>
        <w:t>]</w:t>
      </w:r>
      <w:r>
        <w:t xml:space="preserve"> </w:t>
      </w:r>
      <w:r>
        <w:t>Bernanke, B. &amp; Boivin, J. Monetary policy in a data-rich environment</w:t>
      </w:r>
      <w:r>
        <w:t>[</w:t>
      </w:r>
      <w:r>
        <w:rPr>
          <w:sz w:val="24"/>
        </w:rPr>
        <w:t>J</w:t>
      </w:r>
      <w:r>
        <w:t>]</w:t>
      </w:r>
      <w:r>
        <w:t>. Journal of Monetary</w:t>
      </w:r>
      <w:r>
        <w:t> </w:t>
      </w:r>
      <w:r>
        <w:t>Economics,2003,50:525-546.</w:t>
      </w:r>
    </w:p>
    <w:p w:rsidR="0018722C">
      <w:pPr>
        <w:pStyle w:val="cw23"/>
        <w:topLinePunct/>
      </w:pPr>
      <w:r>
        <w:t>[</w:t>
      </w:r>
      <w:r>
        <w:t xml:space="preserve">27</w:t>
      </w:r>
      <w:r>
        <w:t>]</w:t>
      </w:r>
      <w:r>
        <w:t xml:space="preserve"> </w:t>
      </w:r>
      <w:r>
        <w:t>Bernanke, Ben S. and Blinder. Credit, Money, and Aggregate Demand</w:t>
      </w:r>
      <w:r>
        <w:t>[</w:t>
      </w:r>
      <w:r>
        <w:rPr>
          <w:sz w:val="24"/>
        </w:rPr>
        <w:t>J</w:t>
      </w:r>
      <w:r>
        <w:t>]</w:t>
      </w:r>
      <w:r>
        <w:t>. American Economic Review,1988,78: 435-</w:t>
      </w:r>
      <w:r>
        <w:t> </w:t>
      </w:r>
      <w:r>
        <w:t>439.</w:t>
      </w:r>
    </w:p>
    <w:p w:rsidR="0018722C">
      <w:pPr>
        <w:pStyle w:val="cw23"/>
        <w:topLinePunct/>
      </w:pPr>
      <w:r>
        <w:t>[</w:t>
      </w:r>
      <w:r>
        <w:t xml:space="preserve">28</w:t>
      </w:r>
      <w:r>
        <w:t>]</w:t>
      </w:r>
      <w:r>
        <w:t xml:space="preserve"> </w:t>
      </w:r>
      <w:r>
        <w:t>Boivin, J. &amp; Giannon, </w:t>
      </w:r>
      <w:r>
        <w:t>M.</w:t>
      </w:r>
      <w:r w:rsidR="004B696B">
        <w:t xml:space="preserve"> </w:t>
      </w:r>
      <w:r w:rsidR="004B696B">
        <w:t>P. </w:t>
      </w:r>
      <w:r>
        <w:t>DSGE Models in a Data-Rich Environment. manuscript,2005,</w:t>
      </w:r>
      <w:r w:rsidR="004B696B">
        <w:t xml:space="preserve"> </w:t>
      </w:r>
      <w:r w:rsidR="004B696B">
        <w:t>Columbia</w:t>
      </w:r>
      <w:r>
        <w:t> </w:t>
      </w:r>
      <w:r>
        <w:t>University.</w:t>
      </w:r>
    </w:p>
    <w:p w:rsidR="0018722C">
      <w:pPr>
        <w:pStyle w:val="cw23"/>
        <w:topLinePunct/>
      </w:pPr>
      <w:r>
        <w:t xml:space="preserve">[</w:t>
      </w:r>
      <w:r>
        <w:t xml:space="preserve">29</w:t>
      </w:r>
      <w:r>
        <w:t xml:space="preserve">]</w:t>
      </w:r>
      <w:r>
        <w:t xml:space="preserve"> </w:t>
      </w:r>
      <w:r>
        <w:t xml:space="preserve">Carlstrom, C.</w:t>
      </w:r>
      <w:r w:rsidR="004B696B">
        <w:t xml:space="preserve"> </w:t>
      </w:r>
      <w:r w:rsidR="004B696B">
        <w:t xml:space="preserve">T.</w:t>
      </w:r>
      <w:r w:rsidR="004B696B">
        <w:t xml:space="preserve"> </w:t>
      </w:r>
      <w:r w:rsidR="004B696B">
        <w:t xml:space="preserve">T.</w:t>
      </w:r>
      <w:r w:rsidR="004B696B">
        <w:t xml:space="preserve"> </w:t>
      </w:r>
      <w:r w:rsidR="004B696B">
        <w:t xml:space="preserve">S. Fuerst, &amp; Paustian, M. Monetary policy shocks,</w:t>
      </w:r>
      <w:r w:rsidR="004B696B">
        <w:t xml:space="preserve"> </w:t>
      </w:r>
      <w:r w:rsidR="004B696B">
        <w:t xml:space="preserve">Choleski identification and DNK models</w:t>
      </w:r>
      <w:r>
        <w:t xml:space="preserve">[</w:t>
      </w:r>
      <w:r>
        <w:rPr>
          <w:sz w:val="24"/>
        </w:rPr>
        <w:t xml:space="preserve">J </w:t>
      </w:r>
      <w:r>
        <w:t xml:space="preserve">]</w:t>
      </w:r>
      <w:r>
        <w:t xml:space="preserve">.</w:t>
      </w:r>
      <w:r w:rsidR="004B696B">
        <w:t xml:space="preserve"> </w:t>
      </w:r>
      <w:r w:rsidR="004B696B">
        <w:t xml:space="preserve">Journal of</w:t>
      </w:r>
      <w:r>
        <w:t xml:space="preserve"> </w:t>
      </w:r>
      <w:r>
        <w:t xml:space="preserve">MonetaryEconomics,2005,56:</w:t>
      </w:r>
    </w:p>
    <w:p w:rsidR="0018722C">
      <w:pPr>
        <w:topLinePunct/>
      </w:pPr>
      <w:r>
        <w:rPr>
          <w:rFonts w:ascii="Times New Roman"/>
        </w:rPr>
        <w:t>1014-1021.</w:t>
      </w:r>
    </w:p>
    <w:p w:rsidR="0018722C">
      <w:pPr>
        <w:pStyle w:val="cw23"/>
        <w:topLinePunct/>
      </w:pPr>
      <w:r>
        <w:t>[</w:t>
      </w:r>
      <w:r>
        <w:t xml:space="preserve">30</w:t>
      </w:r>
      <w:r>
        <w:t>]</w:t>
      </w:r>
      <w:r>
        <w:t xml:space="preserve"> </w:t>
      </w:r>
      <w:r>
        <w:t>Lawrence J. Christiano, Martin Eichenbaum, Charles L. Evans. Monetary</w:t>
      </w:r>
      <w:r>
        <w:t> </w:t>
      </w:r>
      <w:r>
        <w:t>Policy shocks: what have I learned and to what end</w:t>
      </w:r>
      <w:r>
        <w:t>[</w:t>
      </w:r>
      <w:r>
        <w:rPr>
          <w:sz w:val="24"/>
        </w:rPr>
        <w:t>M</w:t>
      </w:r>
      <w:r>
        <w:t>]</w:t>
      </w:r>
      <w:r>
        <w:t>. Amsterdam: North-Holland, 1999,65-148.</w:t>
      </w:r>
    </w:p>
    <w:p w:rsidR="0018722C">
      <w:pPr>
        <w:pStyle w:val="cw23"/>
        <w:topLinePunct/>
      </w:pPr>
      <w:r>
        <w:t xml:space="preserve">[</w:t>
      </w:r>
      <w:r>
        <w:t xml:space="preserve">31</w:t>
      </w:r>
      <w:r>
        <w:t xml:space="preserve">]</w:t>
      </w:r>
      <w:r>
        <w:t xml:space="preserve"> </w:t>
      </w:r>
      <w:r>
        <w:t xml:space="preserve">Cover, J. P. Asymmetric Effects of Positive and Negative Money Supply</w:t>
      </w:r>
      <w:r>
        <w:t xml:space="preserve"> </w:t>
      </w:r>
      <w:r>
        <w:t xml:space="preserve">Shocks </w:t>
      </w:r>
      <w:r>
        <w:t xml:space="preserve">[</w:t>
      </w:r>
      <w:r>
        <w:rPr>
          <w:sz w:val="24"/>
        </w:rPr>
        <w:t xml:space="preserve">J</w:t>
      </w:r>
      <w:r>
        <w:t xml:space="preserve">]</w:t>
      </w:r>
      <w:r>
        <w:t xml:space="preserve">. The Quarterly Journal of Economics,1992,</w:t>
      </w:r>
      <w:r>
        <w:t xml:space="preserve"> </w:t>
      </w:r>
      <w:r>
        <w:t xml:space="preserve">107:1261-1282.</w:t>
      </w:r>
    </w:p>
    <w:p w:rsidR="0018722C">
      <w:pPr>
        <w:pStyle w:val="cw23"/>
        <w:topLinePunct/>
      </w:pPr>
      <w:r>
        <w:t xml:space="preserve">[</w:t>
      </w:r>
      <w:r>
        <w:t xml:space="preserve">32</w:t>
      </w:r>
      <w:r>
        <w:t xml:space="preserve">]</w:t>
      </w:r>
      <w:r>
        <w:t xml:space="preserve"> </w:t>
      </w:r>
      <w:r>
        <w:t xml:space="preserve">Dimitris, Korobilis. Assessing the Transmission of Monetary Policy</w:t>
      </w:r>
      <w:r>
        <w:t xml:space="preserve"> </w:t>
      </w:r>
      <w:r>
        <w:t xml:space="preserve">Shocks Using Dynamic Factor Models </w:t>
      </w:r>
      <w:r>
        <w:t xml:space="preserve">[</w:t>
      </w:r>
      <w:r>
        <w:rPr>
          <w:sz w:val="24"/>
        </w:rPr>
        <w:t xml:space="preserve">J</w:t>
      </w:r>
      <w:r>
        <w:t xml:space="preserve">]</w:t>
      </w:r>
      <w:r>
        <w:t xml:space="preserve">. The Rimini Centre for Economic Analysis, 2012,35:1-29.</w:t>
      </w:r>
    </w:p>
    <w:p w:rsidR="0018722C">
      <w:pPr>
        <w:pStyle w:val="cw23"/>
        <w:topLinePunct/>
      </w:pPr>
      <w:r>
        <w:t>[</w:t>
      </w:r>
      <w:r>
        <w:t xml:space="preserve">33</w:t>
      </w:r>
      <w:r>
        <w:t>]</w:t>
      </w:r>
      <w:r>
        <w:t xml:space="preserve"> </w:t>
      </w:r>
      <w:r>
        <w:t>Eickmeier, S. Comovements and heterogeneity in the Euro Area analyzed in a non-stationary dynamic factor model</w:t>
      </w:r>
      <w:r>
        <w:t>[</w:t>
      </w:r>
      <w:r>
        <w:rPr>
          <w:sz w:val="24"/>
        </w:rPr>
        <w:t>J</w:t>
      </w:r>
      <w:r>
        <w:t>]</w:t>
      </w:r>
      <w:r>
        <w:t>. Journal of Applied Econometrics,2009, 24:933-959.</w:t>
      </w:r>
    </w:p>
    <w:p w:rsidR="0018722C">
      <w:pPr>
        <w:pStyle w:val="cw23"/>
        <w:topLinePunct/>
      </w:pPr>
      <w:r>
        <w:t>[</w:t>
      </w:r>
      <w:r>
        <w:t xml:space="preserve">34</w:t>
      </w:r>
      <w:r>
        <w:t>]</w:t>
      </w:r>
      <w:r>
        <w:t xml:space="preserve"> </w:t>
      </w:r>
      <w:r>
        <w:t>Favero, C.</w:t>
      </w:r>
      <w:r w:rsidR="004B696B">
        <w:t xml:space="preserve"> </w:t>
      </w:r>
      <w:r w:rsidR="004B696B">
        <w:t>A. &amp; M. Marcellino.</w:t>
      </w:r>
      <w:r w:rsidR="004B696B">
        <w:t xml:space="preserve"> </w:t>
      </w:r>
      <w:r w:rsidR="004B696B">
        <w:t>Large datasets, small models and monetary</w:t>
      </w:r>
      <w:r>
        <w:t> </w:t>
      </w:r>
      <w:r>
        <w:t>policy</w:t>
      </w:r>
    </w:p>
    <w:p w:rsidR="0018722C">
      <w:pPr>
        <w:topLinePunct/>
      </w:pPr>
      <w:r>
        <w:rPr>
          <w:rFonts w:ascii="Times New Roman"/>
        </w:rPr>
        <w:t/>
      </w:r>
      <w:r>
        <w:rPr>
          <w:rFonts w:ascii="Times New Roman"/>
        </w:rPr>
        <w:t>I</w:t>
      </w:r>
      <w:r>
        <w:rPr>
          <w:rFonts w:ascii="Times New Roman"/>
        </w:rPr>
        <w:t>n Europe</w:t>
      </w:r>
      <w:r>
        <w:rPr>
          <w:rFonts w:ascii="Times New Roman"/>
        </w:rPr>
        <w:t>[</w:t>
      </w:r>
      <w:r>
        <w:rPr>
          <w:rFonts w:ascii="Times New Roman"/>
        </w:rPr>
        <w:t>J</w:t>
      </w:r>
      <w:r>
        <w:rPr>
          <w:rFonts w:ascii="Times New Roman"/>
        </w:rPr>
        <w:t>]</w:t>
      </w:r>
      <w:r>
        <w:rPr>
          <w:rFonts w:ascii="Times New Roman"/>
        </w:rPr>
        <w:t>. CLM Economia,2005,62:249-269.</w:t>
      </w:r>
    </w:p>
    <w:p w:rsidR="0018722C">
      <w:pPr>
        <w:pStyle w:val="cw23"/>
        <w:topLinePunct/>
      </w:pPr>
      <w:r>
        <w:t>[</w:t>
      </w:r>
      <w:r>
        <w:t xml:space="preserve">35</w:t>
      </w:r>
      <w:r>
        <w:t>]</w:t>
      </w:r>
      <w:r>
        <w:t xml:space="preserve"> </w:t>
      </w:r>
      <w:r>
        <w:t>Forni, M. &amp; Gambetti, </w:t>
      </w:r>
      <w:r>
        <w:t>L. </w:t>
      </w:r>
      <w:r>
        <w:t>The dynamic effects of monetary policy: A structural factor model approach</w:t>
      </w:r>
      <w:r>
        <w:t>[</w:t>
      </w:r>
      <w:r>
        <w:rPr>
          <w:sz w:val="24"/>
        </w:rPr>
        <w:t>J</w:t>
      </w:r>
      <w:r>
        <w:t>]</w:t>
      </w:r>
      <w:r>
        <w:t>. Journal of Monetary</w:t>
      </w:r>
      <w:r>
        <w:t> </w:t>
      </w:r>
      <w:r>
        <w:t>Economics,2010a,57:203-216.</w:t>
      </w:r>
    </w:p>
    <w:p w:rsidR="0018722C">
      <w:pPr>
        <w:pStyle w:val="cw23"/>
        <w:topLinePunct/>
      </w:pPr>
      <w:r>
        <w:t xml:space="preserve">[</w:t>
      </w:r>
      <w:r>
        <w:t xml:space="preserve">36</w:t>
      </w:r>
      <w:r>
        <w:t xml:space="preserve">]</w:t>
      </w:r>
      <w:r>
        <w:t xml:space="preserve"> </w:t>
      </w:r>
      <w:r>
        <w:t xml:space="preserve">Friedman M. and D. Meiselman, the relative stability of monetary velocity and the investment multiplier in the United States: 1897-1958 </w:t>
      </w:r>
      <w:r>
        <w:t xml:space="preserve">[</w:t>
      </w:r>
      <w:r>
        <w:rPr>
          <w:sz w:val="24"/>
        </w:rPr>
        <w:t xml:space="preserve">J</w:t>
      </w:r>
      <w:r>
        <w:t xml:space="preserve">]</w:t>
      </w:r>
      <w:r>
        <w:t xml:space="preserve">. Stabilization Policies, Englewood Cliffs: Prentic</w:t>
      </w:r>
      <w:r>
        <w:t xml:space="preserve"> </w:t>
      </w:r>
      <w:r>
        <w:t xml:space="preserve">Hall,1963,165-268.</w:t>
      </w:r>
    </w:p>
    <w:p w:rsidR="0018722C">
      <w:pPr>
        <w:pStyle w:val="cw23"/>
        <w:topLinePunct/>
      </w:pPr>
      <w:r>
        <w:t>[</w:t>
      </w:r>
      <w:r>
        <w:t xml:space="preserve">37</w:t>
      </w:r>
      <w:r>
        <w:t>]</w:t>
      </w:r>
      <w:r>
        <w:t xml:space="preserve"> </w:t>
      </w:r>
      <w:r>
        <w:t>Gali, Jordi. New Perspectives on Monetary Policy,</w:t>
      </w:r>
      <w:r w:rsidR="004B696B">
        <w:t xml:space="preserve"> </w:t>
      </w:r>
      <w:r w:rsidR="004B696B">
        <w:t>Inflation, and the</w:t>
      </w:r>
      <w:r>
        <w:t> </w:t>
      </w:r>
      <w:r>
        <w:t>Business Cycle</w:t>
      </w:r>
      <w:r>
        <w:t>[</w:t>
      </w:r>
      <w:r>
        <w:rPr>
          <w:sz w:val="24"/>
        </w:rPr>
        <w:t>R</w:t>
      </w:r>
      <w:r>
        <w:t>]</w:t>
      </w:r>
      <w:r>
        <w:t>. NBER Working Paper,</w:t>
      </w:r>
      <w:r>
        <w:t> </w:t>
      </w:r>
      <w:r>
        <w:t>No.8767,2002.</w:t>
      </w:r>
    </w:p>
    <w:p w:rsidR="0018722C">
      <w:pPr>
        <w:pStyle w:val="cw23"/>
        <w:topLinePunct/>
      </w:pPr>
      <w:r>
        <w:t>[</w:t>
      </w:r>
      <w:r>
        <w:t xml:space="preserve">38</w:t>
      </w:r>
      <w:r>
        <w:t>]</w:t>
      </w:r>
      <w:r>
        <w:t xml:space="preserve"> </w:t>
      </w:r>
      <w:r>
        <w:t>Goodfriend, Marvin and King, Robert G. The New Neoclassical Synthesis</w:t>
      </w:r>
      <w:r>
        <w:t> </w:t>
      </w:r>
      <w:r>
        <w:t>and the Role of Monetary Policy</w:t>
      </w:r>
      <w:r>
        <w:t>[</w:t>
      </w:r>
      <w:r>
        <w:rPr>
          <w:sz w:val="24"/>
        </w:rPr>
        <w:t>J</w:t>
      </w:r>
      <w:r>
        <w:t>]</w:t>
      </w:r>
      <w:r>
        <w:t>. Macroeconomics Annual,1997,48:</w:t>
      </w:r>
      <w:r>
        <w:t> </w:t>
      </w:r>
      <w:r>
        <w:t>231-282.</w:t>
      </w:r>
    </w:p>
    <w:p w:rsidR="0018722C">
      <w:pPr>
        <w:pStyle w:val="cw23"/>
        <w:topLinePunct/>
      </w:pPr>
      <w:r>
        <w:t xml:space="preserve">[</w:t>
      </w:r>
      <w:r>
        <w:t xml:space="preserve">39</w:t>
      </w:r>
      <w:r>
        <w:t xml:space="preserve">]</w:t>
      </w:r>
      <w:r>
        <w:t xml:space="preserve"> </w:t>
      </w:r>
      <w:r>
        <w:t xml:space="preserve">Giannoni, D. </w:t>
      </w:r>
      <w:r>
        <w:t xml:space="preserve">L. </w:t>
      </w:r>
      <w:r>
        <w:t xml:space="preserve">Reichlin and </w:t>
      </w:r>
      <w:r>
        <w:t xml:space="preserve">L. </w:t>
      </w:r>
      <w:r>
        <w:t xml:space="preserve">Sala. Monetary Policy in Real Time </w:t>
      </w:r>
      <w:r>
        <w:t xml:space="preserve">[</w:t>
      </w:r>
      <w:r>
        <w:rPr>
          <w:sz w:val="24"/>
        </w:rPr>
        <w:t xml:space="preserve">J</w:t>
      </w:r>
      <w:r>
        <w:t xml:space="preserve">]</w:t>
      </w:r>
      <w:r>
        <w:t xml:space="preserve">. NBER Macroeconomics</w:t>
      </w:r>
      <w:r>
        <w:t xml:space="preserve"> </w:t>
      </w:r>
      <w:r>
        <w:t xml:space="preserve">Annual,2004.</w:t>
      </w:r>
    </w:p>
    <w:p w:rsidR="0018722C">
      <w:pPr>
        <w:pStyle w:val="cw23"/>
        <w:topLinePunct/>
      </w:pPr>
      <w:r>
        <w:t xml:space="preserve">[</w:t>
      </w:r>
      <w:r>
        <w:t xml:space="preserve">40</w:t>
      </w:r>
      <w:r>
        <w:t xml:space="preserve">]</w:t>
      </w:r>
      <w:r>
        <w:t xml:space="preserve"> </w:t>
      </w:r>
      <w:r>
        <w:t xml:space="preserve">Giordani, P. and R. Kohn. Ecient Bayesian inference for multiple change-point and mixture innovation models </w:t>
      </w:r>
      <w:r>
        <w:t xml:space="preserve">[</w:t>
      </w:r>
      <w:r>
        <w:rPr>
          <w:sz w:val="24"/>
        </w:rPr>
        <w:t xml:space="preserve">J</w:t>
      </w:r>
      <w:r>
        <w:t xml:space="preserve">]</w:t>
      </w:r>
      <w:r>
        <w:t xml:space="preserve">. Journal of Business and Economic Statistics, 2008,26:66-77.</w:t>
      </w:r>
    </w:p>
    <w:p w:rsidR="0018722C">
      <w:pPr>
        <w:pStyle w:val="cw23"/>
        <w:topLinePunct/>
      </w:pPr>
      <w:r>
        <w:t xml:space="preserve">[</w:t>
      </w:r>
      <w:r>
        <w:t xml:space="preserve">41</w:t>
      </w:r>
      <w:r>
        <w:t xml:space="preserve">]</w:t>
      </w:r>
      <w:r>
        <w:t xml:space="preserve"> </w:t>
      </w:r>
      <w:r>
        <w:t xml:space="preserve">Georgios Karras, Openness and the Effects of Monetary Policy </w:t>
      </w:r>
      <w:r>
        <w:t xml:space="preserve">[</w:t>
      </w:r>
      <w:r>
        <w:rPr>
          <w:sz w:val="24"/>
        </w:rPr>
        <w:t xml:space="preserve">J</w:t>
      </w:r>
      <w:r>
        <w:t xml:space="preserve">]</w:t>
      </w:r>
      <w:r>
        <w:t xml:space="preserve">. Journal of International Money and</w:t>
      </w:r>
      <w:r>
        <w:t xml:space="preserve"> </w:t>
      </w:r>
      <w:r>
        <w:t xml:space="preserve">Finance,1999,18:13-26.</w:t>
      </w:r>
    </w:p>
    <w:p w:rsidR="0018722C">
      <w:pPr>
        <w:pStyle w:val="cw23"/>
        <w:topLinePunct/>
      </w:pPr>
      <w:r>
        <w:t>[</w:t>
      </w:r>
      <w:r>
        <w:t xml:space="preserve">42</w:t>
      </w:r>
      <w:r>
        <w:t>]</w:t>
      </w:r>
      <w:r>
        <w:t xml:space="preserve"> </w:t>
      </w:r>
      <w:r>
        <w:t>Jarocinski, M. &amp; Smets, </w:t>
      </w:r>
      <w:r>
        <w:t>F. </w:t>
      </w:r>
      <w:r>
        <w:t>R. House prices and the stance of monetary policy</w:t>
      </w:r>
      <w:r>
        <w:t>[</w:t>
      </w:r>
      <w:r>
        <w:rPr>
          <w:sz w:val="24"/>
        </w:rPr>
        <w:t>J</w:t>
      </w:r>
      <w:r>
        <w:t>]</w:t>
      </w:r>
      <w:r>
        <w:t>. Review,2008,40:339-366.</w:t>
      </w:r>
    </w:p>
    <w:p w:rsidR="0018722C">
      <w:pPr>
        <w:pStyle w:val="cw23"/>
        <w:topLinePunct/>
      </w:pPr>
      <w:r>
        <w:t>[</w:t>
      </w:r>
      <w:r>
        <w:t xml:space="preserve">43</w:t>
      </w:r>
      <w:r>
        <w:t>]</w:t>
      </w:r>
      <w:r>
        <w:t xml:space="preserve"> </w:t>
      </w:r>
      <w:r>
        <w:t>King, Robert G. and Plosser, Charles I. Money,</w:t>
      </w:r>
      <w:r w:rsidR="004B696B">
        <w:t xml:space="preserve"> </w:t>
      </w:r>
      <w:r w:rsidR="004B696B">
        <w:t>Credit and Prices in a</w:t>
      </w:r>
      <w:r>
        <w:t> </w:t>
      </w:r>
      <w:r>
        <w:t>Real Business Cycle Economy</w:t>
      </w:r>
      <w:r>
        <w:t>[</w:t>
      </w:r>
      <w:r>
        <w:rPr>
          <w:sz w:val="24"/>
        </w:rPr>
        <w:t>J</w:t>
      </w:r>
      <w:r>
        <w:t>]</w:t>
      </w:r>
      <w:r>
        <w:t>. American Economic Review,1984,74:</w:t>
      </w:r>
      <w:r>
        <w:t> </w:t>
      </w:r>
      <w:r>
        <w:t>363-380.</w:t>
      </w:r>
    </w:p>
    <w:p w:rsidR="0018722C">
      <w:pPr>
        <w:pStyle w:val="cw23"/>
        <w:topLinePunct/>
      </w:pPr>
      <w:r>
        <w:t xml:space="preserve">[</w:t>
      </w:r>
      <w:r>
        <w:t xml:space="preserve">44</w:t>
      </w:r>
      <w:r>
        <w:t xml:space="preserve">]</w:t>
      </w:r>
      <w:r>
        <w:t xml:space="preserve"> </w:t>
      </w:r>
      <w:r>
        <w:t xml:space="preserve">Koop, G. R. Leon-Gonzales, and R. Strachan. On the evolution of the monetary policy transmission mechanism </w:t>
      </w:r>
      <w:r>
        <w:t xml:space="preserve">[</w:t>
      </w:r>
      <w:r>
        <w:rPr>
          <w:sz w:val="24"/>
        </w:rPr>
        <w:t xml:space="preserve">J</w:t>
      </w:r>
      <w:r>
        <w:t xml:space="preserve">]</w:t>
      </w:r>
      <w:r>
        <w:t xml:space="preserve">. Journal of Economic Dynamics and Control, 2009,33:997-1017.</w:t>
      </w:r>
    </w:p>
    <w:p w:rsidR="0018722C">
      <w:pPr>
        <w:pStyle w:val="cw23"/>
        <w:topLinePunct/>
      </w:pPr>
      <w:r>
        <w:t xml:space="preserve">[</w:t>
      </w:r>
      <w:r>
        <w:t xml:space="preserve">45</w:t>
      </w:r>
      <w:r>
        <w:t xml:space="preserve">]</w:t>
      </w:r>
      <w:r>
        <w:t xml:space="preserve"> </w:t>
      </w:r>
      <w:r>
        <w:t xml:space="preserve">Koop, G. M. Pesaran and S. Potter. Impulse response analysis in</w:t>
      </w:r>
      <w:r>
        <w:t xml:space="preserve"> </w:t>
      </w:r>
      <w:r>
        <w:t xml:space="preserve">nonlinear multivariate models </w:t>
      </w:r>
      <w:r>
        <w:t xml:space="preserve">[</w:t>
      </w:r>
      <w:r>
        <w:rPr>
          <w:sz w:val="24"/>
        </w:rPr>
        <w:t xml:space="preserve">J</w:t>
      </w:r>
      <w:r>
        <w:t xml:space="preserve">]</w:t>
      </w:r>
      <w:r>
        <w:t xml:space="preserve">. Journal of</w:t>
      </w:r>
      <w:r>
        <w:t xml:space="preserve"> </w:t>
      </w:r>
      <w:r>
        <w:t xml:space="preserve">Econometrics,1996,74:77-118.</w:t>
      </w:r>
    </w:p>
    <w:p w:rsidR="0018722C">
      <w:pPr>
        <w:pStyle w:val="cw23"/>
        <w:topLinePunct/>
      </w:pPr>
      <w:r>
        <w:t>[</w:t>
      </w:r>
      <w:r>
        <w:t xml:space="preserve">46</w:t>
      </w:r>
      <w:r>
        <w:t>]</w:t>
      </w:r>
      <w:r>
        <w:t xml:space="preserve"> </w:t>
      </w:r>
      <w:r>
        <w:t>Lopes, H. F. and M. West. Bayesian model assessment in factor analysis</w:t>
      </w:r>
      <w:r>
        <w:t> </w:t>
      </w:r>
      <w:r>
        <w:t>[</w:t>
      </w:r>
      <w:r>
        <w:rPr>
          <w:sz w:val="24"/>
        </w:rPr>
        <w:t xml:space="preserve">J</w:t>
      </w:r>
      <w:r>
        <w:t>]</w:t>
      </w:r>
      <w:r>
        <w:t>. Statistica</w:t>
      </w:r>
      <w:r>
        <w:t> </w:t>
      </w:r>
      <w:r>
        <w:t>Sinica,2004,14:41-67.</w:t>
      </w:r>
    </w:p>
    <w:p w:rsidR="0018722C">
      <w:pPr>
        <w:pStyle w:val="cw23"/>
        <w:topLinePunct/>
      </w:pPr>
      <w:r>
        <w:t>[</w:t>
      </w:r>
      <w:r>
        <w:t xml:space="preserve">47</w:t>
      </w:r>
      <w:r>
        <w:t>]</w:t>
      </w:r>
      <w:r>
        <w:t xml:space="preserve"> </w:t>
      </w:r>
      <w:r>
        <w:t>Mankiw, N.</w:t>
      </w:r>
      <w:r w:rsidR="004B696B">
        <w:t xml:space="preserve"> </w:t>
      </w:r>
      <w:r w:rsidR="004B696B">
        <w:t>Gregory. Small Menu Costs and Large Business Cycles: A Macroeconomic Model of Monopoly</w:t>
      </w:r>
      <w:r>
        <w:t>[</w:t>
      </w:r>
      <w:r>
        <w:rPr>
          <w:sz w:val="24"/>
        </w:rPr>
        <w:t>J</w:t>
      </w:r>
      <w:r>
        <w:t>]</w:t>
      </w:r>
      <w:r>
        <w:t>. Quarterly Journal of Economics,1985,100: 529-537.</w:t>
      </w:r>
    </w:p>
    <w:p w:rsidR="0018722C">
      <w:pPr>
        <w:pStyle w:val="cw23"/>
        <w:topLinePunct/>
      </w:pPr>
      <w:r>
        <w:t>[</w:t>
      </w:r>
      <w:r>
        <w:t xml:space="preserve">48</w:t>
      </w:r>
      <w:r>
        <w:t>]</w:t>
      </w:r>
      <w:r>
        <w:t xml:space="preserve"> </w:t>
      </w:r>
      <w:r>
        <w:t>Matteo, B. &amp; Antonio, M. &amp; Conti, M.</w:t>
      </w:r>
      <w:r w:rsidR="004B696B">
        <w:t xml:space="preserve"> </w:t>
      </w:r>
      <w:r w:rsidR="004B696B">
        <w:t>L. Measuring Euro Area Monetary Policy Transmission in a Structural Dynamic Factor Model</w:t>
      </w:r>
      <w:r>
        <w:t>[</w:t>
      </w:r>
      <w:r>
        <w:rPr>
          <w:sz w:val="24"/>
        </w:rPr>
        <w:t xml:space="preserve">R</w:t>
      </w:r>
      <w:r>
        <w:t>]</w:t>
      </w:r>
      <w:r>
        <w:t xml:space="preserve">. ECARES, </w:t>
      </w:r>
      <w:r>
        <w:t>Working Paper, </w:t>
      </w:r>
      <w:r>
        <w:t>2011.</w:t>
      </w:r>
    </w:p>
    <w:p w:rsidR="0018722C">
      <w:pPr>
        <w:pStyle w:val="cw23"/>
        <w:topLinePunct/>
      </w:pPr>
      <w:r>
        <w:t>[</w:t>
      </w:r>
      <w:r>
        <w:t xml:space="preserve">49</w:t>
      </w:r>
      <w:r>
        <w:t>]</w:t>
      </w:r>
      <w:r>
        <w:t xml:space="preserve"> </w:t>
      </w:r>
      <w:r>
        <w:t>McCallum, Bennett T. Recent Developments in Monetary Policy Analysis:</w:t>
      </w:r>
      <w:r>
        <w:t> </w:t>
      </w:r>
      <w:r>
        <w:t>the Roles of Theory and Evidence</w:t>
      </w:r>
      <w:r>
        <w:t>[</w:t>
      </w:r>
      <w:r>
        <w:rPr>
          <w:sz w:val="24"/>
        </w:rPr>
        <w:t>R</w:t>
      </w:r>
      <w:r>
        <w:t>]</w:t>
      </w:r>
      <w:r>
        <w:t>. NBER Working Paper, No.</w:t>
      </w:r>
      <w:r>
        <w:t> </w:t>
      </w:r>
      <w:r>
        <w:t>7088,1999.</w:t>
      </w:r>
    </w:p>
    <w:p w:rsidR="0018722C">
      <w:pPr>
        <w:pStyle w:val="cw23"/>
        <w:topLinePunct/>
      </w:pPr>
      <w:r>
        <w:t xml:space="preserve">[</w:t>
      </w:r>
      <w:r>
        <w:t xml:space="preserve">50</w:t>
      </w:r>
      <w:r>
        <w:t xml:space="preserve">]</w:t>
      </w:r>
      <w:r>
        <w:t xml:space="preserve"> </w:t>
      </w:r>
      <w:r>
        <w:t xml:space="preserve">Nakajima, J. &amp; Kasuya, M. &amp; </w:t>
      </w:r>
      <w:r>
        <w:t xml:space="preserve">Watanabe, </w:t>
      </w:r>
      <w:r>
        <w:t xml:space="preserve">T. </w:t>
      </w:r>
      <w:r>
        <w:t xml:space="preserve">Bayesian Analysis of </w:t>
      </w:r>
      <w:r>
        <w:t xml:space="preserve">Time-Varying </w:t>
      </w:r>
      <w:r>
        <w:t xml:space="preserve">Parameter </w:t>
      </w:r>
      <w:r>
        <w:t xml:space="preserve">Vector </w:t>
      </w:r>
      <w:r>
        <w:t xml:space="preserve">Autoregressive Model for the Japanese Economy Monetary Policy </w:t>
      </w:r>
      <w:r>
        <w:t xml:space="preserve">[</w:t>
      </w:r>
      <w:r>
        <w:rPr>
          <w:sz w:val="24"/>
        </w:rPr>
        <w:t xml:space="preserve">R</w:t>
      </w:r>
      <w:r>
        <w:t xml:space="preserve">]</w:t>
      </w:r>
      <w:r>
        <w:t xml:space="preserve">. Global COE Hi-Stat Discussion Paper Series 072,</w:t>
      </w:r>
      <w:r w:rsidR="004B696B">
        <w:t xml:space="preserve"> </w:t>
      </w:r>
      <w:r w:rsidR="004B696B">
        <w:t xml:space="preserve">Hitotsubashi University</w:t>
      </w:r>
      <w:r/>
      <w:r>
        <w:t xml:space="preserve">,2009.</w:t>
      </w:r>
    </w:p>
    <w:p w:rsidR="0018722C">
      <w:pPr>
        <w:pStyle w:val="cw23"/>
        <w:topLinePunct/>
      </w:pPr>
      <w:r>
        <w:t>[</w:t>
      </w:r>
      <w:r>
        <w:t xml:space="preserve">51</w:t>
      </w:r>
      <w:r>
        <w:t>]</w:t>
      </w:r>
      <w:r>
        <w:t xml:space="preserve"> </w:t>
      </w:r>
      <w:r>
        <w:t>Onatski, A. </w:t>
      </w:r>
      <w:r>
        <w:t>Testing </w:t>
      </w:r>
      <w:r>
        <w:t>hypotheses about the number of factors in large factor models</w:t>
      </w:r>
      <w:r>
        <w:t>[</w:t>
      </w:r>
      <w:r>
        <w:rPr>
          <w:sz w:val="24"/>
        </w:rPr>
        <w:t>J</w:t>
      </w:r>
      <w:r>
        <w:t>]</w:t>
      </w:r>
      <w:r>
        <w:t>.</w:t>
      </w:r>
      <w:r>
        <w:t> </w:t>
      </w:r>
      <w:r>
        <w:t>Econometrica,2009,77:1447-1479.</w:t>
      </w:r>
    </w:p>
    <w:p w:rsidR="0018722C">
      <w:pPr>
        <w:pStyle w:val="cw23"/>
        <w:topLinePunct/>
      </w:pPr>
      <w:r>
        <w:t>[</w:t>
      </w:r>
      <w:r>
        <w:t xml:space="preserve">52</w:t>
      </w:r>
      <w:r>
        <w:t>]</w:t>
      </w:r>
      <w:r>
        <w:t xml:space="preserve"> </w:t>
      </w:r>
      <w:r>
        <w:t>Primiceri, </w:t>
      </w:r>
      <w:r>
        <w:t>G.</w:t>
      </w:r>
      <w:r w:rsidR="004B696B">
        <w:t xml:space="preserve"> </w:t>
      </w:r>
      <w:r w:rsidR="004B696B">
        <w:t>E. </w:t>
      </w:r>
      <w:r>
        <w:t>Time </w:t>
      </w:r>
      <w:r>
        <w:t>varying structural vector auto-regressions and monetary policy</w:t>
      </w:r>
      <w:r>
        <w:t>[</w:t>
      </w:r>
      <w:r>
        <w:rPr>
          <w:sz w:val="24"/>
        </w:rPr>
        <w:t>J</w:t>
      </w:r>
      <w:r>
        <w:t>]</w:t>
      </w:r>
      <w:r>
        <w:t>. Review of Economic</w:t>
      </w:r>
      <w:r>
        <w:t> </w:t>
      </w:r>
      <w:r>
        <w:t>Studies,2005,72:821-852.</w:t>
      </w:r>
    </w:p>
    <w:p w:rsidR="0018722C">
      <w:pPr>
        <w:pStyle w:val="cw23"/>
        <w:topLinePunct/>
      </w:pPr>
      <w:r>
        <w:t xml:space="preserve">[</w:t>
      </w:r>
      <w:r>
        <w:t xml:space="preserve">53</w:t>
      </w:r>
      <w:r>
        <w:t xml:space="preserve">]</w:t>
      </w:r>
      <w:r>
        <w:t xml:space="preserve"> </w:t>
      </w:r>
      <w:r>
        <w:t xml:space="preserve">Pourahmadi, M. Joint mean-covariance models with applications to longitudinal data: Unconstrained parameterization </w:t>
      </w:r>
      <w:r>
        <w:t xml:space="preserve">[</w:t>
      </w:r>
      <w:r>
        <w:rPr>
          <w:sz w:val="24"/>
        </w:rPr>
        <w:t xml:space="preserve">J</w:t>
      </w:r>
      <w:r>
        <w:t xml:space="preserve">]</w:t>
      </w:r>
      <w:r>
        <w:t xml:space="preserve">.</w:t>
      </w:r>
      <w:r>
        <w:t xml:space="preserve"> </w:t>
      </w:r>
      <w:r>
        <w:t xml:space="preserve">Biometrica,1999,86:677-690.</w:t>
      </w:r>
    </w:p>
    <w:p w:rsidR="0018722C">
      <w:pPr>
        <w:pStyle w:val="cw23"/>
        <w:topLinePunct/>
      </w:pPr>
      <w:r>
        <w:t>[</w:t>
      </w:r>
      <w:r>
        <w:t xml:space="preserve">54</w:t>
      </w:r>
      <w:r>
        <w:t>]</w:t>
      </w:r>
      <w:r>
        <w:t xml:space="preserve"> </w:t>
      </w:r>
      <w:r>
        <w:t>Ravenna, </w:t>
      </w:r>
      <w:r>
        <w:t>F. </w:t>
      </w:r>
      <w:r>
        <w:t>&amp; </w:t>
      </w:r>
      <w:r>
        <w:t>Walsh, </w:t>
      </w:r>
      <w:r>
        <w:t>C.</w:t>
      </w:r>
      <w:r w:rsidR="004B696B">
        <w:t xml:space="preserve"> </w:t>
      </w:r>
      <w:r w:rsidR="004B696B">
        <w:t>E. Optimal monetary policy with the cost channel</w:t>
      </w:r>
      <w:r>
        <w:t>[</w:t>
      </w:r>
      <w:r>
        <w:rPr>
          <w:sz w:val="24"/>
        </w:rPr>
        <w:t>J</w:t>
      </w:r>
      <w:r>
        <w:t>]</w:t>
      </w:r>
      <w:r>
        <w:t>. Journal of Monetary Economics,2006,</w:t>
      </w:r>
      <w:r>
        <w:t> </w:t>
      </w:r>
      <w:r>
        <w:t>53:199-216.</w:t>
      </w:r>
    </w:p>
    <w:p w:rsidR="0018722C">
      <w:pPr>
        <w:pStyle w:val="cw23"/>
        <w:topLinePunct/>
      </w:pPr>
      <w:r>
        <w:t>[</w:t>
      </w:r>
      <w:r>
        <w:t xml:space="preserve">55</w:t>
      </w:r>
      <w:r>
        <w:t>]</w:t>
      </w:r>
      <w:r>
        <w:t xml:space="preserve"> </w:t>
      </w:r>
      <w:r>
        <w:t>Stock, J. H. &amp; </w:t>
      </w:r>
      <w:r>
        <w:t>Watson, </w:t>
      </w:r>
      <w:r>
        <w:t>M.</w:t>
      </w:r>
      <w:r w:rsidR="001852F3">
        <w:t xml:space="preserve"> </w:t>
      </w:r>
      <w:r w:rsidR="001852F3">
        <w:t xml:space="preserve">W. </w:t>
      </w:r>
      <w:r>
        <w:t>Forecasting using principal components from a</w:t>
      </w:r>
      <w:r w:rsidR="001852F3">
        <w:t xml:space="preserve"> large number of predictors</w:t>
      </w:r>
      <w:r>
        <w:t>[</w:t>
      </w:r>
      <w:r>
        <w:rPr>
          <w:sz w:val="24"/>
        </w:rPr>
        <w:t xml:space="preserve">J</w:t>
      </w:r>
      <w:r>
        <w:t>]</w:t>
      </w:r>
      <w:r>
        <w:t xml:space="preserve">. Journal of the American Statistical Association,2002,97: </w:t>
      </w:r>
      <w:r>
        <w:t>1167-1179.</w:t>
      </w:r>
    </w:p>
    <w:p w:rsidR="0018722C">
      <w:pPr>
        <w:pStyle w:val="cw23"/>
        <w:topLinePunct/>
      </w:pPr>
      <w:r>
        <w:t>[</w:t>
      </w:r>
      <w:r>
        <w:t xml:space="preserve">56</w:t>
      </w:r>
      <w:r>
        <w:t>]</w:t>
      </w:r>
      <w:r>
        <w:t xml:space="preserve"> </w:t>
      </w:r>
      <w:r>
        <w:t>Stock, J. H. &amp; </w:t>
      </w:r>
      <w:r>
        <w:t>Watson, </w:t>
      </w:r>
      <w:r>
        <w:t>M.</w:t>
      </w:r>
      <w:r w:rsidR="004B696B">
        <w:t xml:space="preserve"> </w:t>
      </w:r>
      <w:r w:rsidR="004B696B">
        <w:t>W. </w:t>
      </w:r>
      <w:r>
        <w:t>Implications of dynamic factor models for</w:t>
      </w:r>
      <w:r>
        <w:t> </w:t>
      </w:r>
      <w:r>
        <w:t>VAR </w:t>
      </w:r>
      <w:r>
        <w:t>analysis</w:t>
      </w:r>
      <w:r>
        <w:t>[</w:t>
      </w:r>
      <w:r>
        <w:rPr>
          <w:sz w:val="24"/>
        </w:rPr>
        <w:t xml:space="preserve">R</w:t>
      </w:r>
      <w:r>
        <w:t>]</w:t>
      </w:r>
      <w:r>
        <w:t xml:space="preserve">. </w:t>
      </w:r>
      <w:r>
        <w:t>Working </w:t>
      </w:r>
      <w:r>
        <w:t>Paper</w:t>
      </w:r>
      <w:r>
        <w:t> </w:t>
      </w:r>
      <w:r>
        <w:t>11467,</w:t>
      </w:r>
      <w:r w:rsidR="004B696B">
        <w:t xml:space="preserve"> </w:t>
      </w:r>
      <w:r w:rsidR="004B696B">
        <w:t>NBER,2005.</w:t>
      </w:r>
    </w:p>
    <w:p w:rsidR="0018722C">
      <w:pPr>
        <w:pStyle w:val="cw23"/>
        <w:topLinePunct/>
      </w:pPr>
      <w:r>
        <w:t>[</w:t>
      </w:r>
      <w:r>
        <w:t xml:space="preserve">57</w:t>
      </w:r>
      <w:r>
        <w:t>]</w:t>
      </w:r>
      <w:r>
        <w:t xml:space="preserve"> </w:t>
      </w:r>
      <w:r>
        <w:t>Samuelson, Paul. and Solow, Robert. Analytical Aspects of Anti Inflation Policy</w:t>
      </w:r>
      <w:r>
        <w:t>[</w:t>
      </w:r>
      <w:r>
        <w:rPr>
          <w:sz w:val="24"/>
        </w:rPr>
        <w:t>J</w:t>
      </w:r>
      <w:r>
        <w:t>]</w:t>
      </w:r>
      <w:r>
        <w:t>. American Economic Review,1960,50:</w:t>
      </w:r>
      <w:r>
        <w:t> </w:t>
      </w:r>
      <w:r>
        <w:t>177-194.</w:t>
      </w:r>
    </w:p>
    <w:p w:rsidR="0018722C">
      <w:pPr>
        <w:pStyle w:val="cw23"/>
        <w:topLinePunct/>
      </w:pPr>
      <w:r>
        <w:t>[</w:t>
      </w:r>
      <w:r>
        <w:t xml:space="preserve">58</w:t>
      </w:r>
      <w:r>
        <w:t>]</w:t>
      </w:r>
      <w:r>
        <w:t xml:space="preserve"> </w:t>
      </w:r>
      <w:r>
        <w:t>Sargent, Thomas J. and Wallace. Rational Expectation, the Optimal Monetary Instrument, and the Optimal Money Supply Rule</w:t>
      </w:r>
      <w:r>
        <w:t>[</w:t>
      </w:r>
      <w:r>
        <w:rPr>
          <w:sz w:val="24"/>
        </w:rPr>
        <w:t>J</w:t>
      </w:r>
      <w:r>
        <w:t>]</w:t>
      </w:r>
      <w:r>
        <w:t>. Journal of Political Economy, 1975,83:</w:t>
      </w:r>
      <w:r>
        <w:t> </w:t>
      </w:r>
      <w:r>
        <w:t>241-254.</w:t>
      </w:r>
    </w:p>
    <w:p w:rsidR="0018722C">
      <w:pPr>
        <w:pStyle w:val="cw23"/>
        <w:topLinePunct/>
      </w:pPr>
      <w:r>
        <w:t>[</w:t>
      </w:r>
      <w:r>
        <w:t xml:space="preserve">59</w:t>
      </w:r>
      <w:r>
        <w:t>]</w:t>
      </w:r>
      <w:r>
        <w:t xml:space="preserve"> </w:t>
      </w:r>
      <w:r>
        <w:t>S. Chib, Y. Omori, M. Asai. Multivariate stochastic volatility</w:t>
      </w:r>
      <w:r>
        <w:t>[</w:t>
      </w:r>
      <w:r>
        <w:rPr>
          <w:sz w:val="24"/>
        </w:rPr>
        <w:t>M</w:t>
      </w:r>
      <w:r>
        <w:t>]</w:t>
      </w:r>
      <w:r>
        <w:t>. Berlin: Springer-Verlag,2009,365-400.</w:t>
      </w:r>
    </w:p>
    <w:p w:rsidR="0018722C">
      <w:pPr>
        <w:pStyle w:val="cw23"/>
        <w:topLinePunct/>
      </w:pPr>
      <w:r>
        <w:t xml:space="preserve">[</w:t>
      </w:r>
      <w:r>
        <w:t xml:space="preserve">60</w:t>
      </w:r>
      <w:r>
        <w:t xml:space="preserve">]</w:t>
      </w:r>
      <w:r>
        <w:t xml:space="preserve"> </w:t>
      </w:r>
      <w:r>
        <w:t xml:space="preserve">Sims, C. and T. Zha. Were there regime switches in macroeconomic policy</w:t>
      </w:r>
      <w:r>
        <w:t xml:space="preserve">[</w:t>
      </w:r>
      <w:r>
        <w:rPr>
          <w:sz w:val="24"/>
        </w:rPr>
        <w:t xml:space="preserve">J</w:t>
      </w:r>
      <w:r>
        <w:t xml:space="preserve">]</w:t>
      </w:r>
      <w:r>
        <w:t xml:space="preserve">. American</w:t>
      </w:r>
      <w:r w:rsidR="001852F3">
        <w:t xml:space="preserve">Economic</w:t>
      </w:r>
      <w:r/>
      <w:r>
        <w:t xml:space="preserve">Review,2006,96:54-81.</w:t>
      </w:r>
    </w:p>
    <w:p w:rsidR="0018722C">
      <w:pPr>
        <w:pStyle w:val="cw23"/>
        <w:topLinePunct/>
      </w:pPr>
      <w:r>
        <w:t xml:space="preserve">[</w:t>
      </w:r>
      <w:r>
        <w:t xml:space="preserve">61</w:t>
      </w:r>
      <w:r>
        <w:t xml:space="preserve">]</w:t>
      </w:r>
      <w:r>
        <w:t xml:space="preserve"> </w:t>
      </w:r>
      <w:r>
        <w:t xml:space="preserve">Strachan, R. Valid Bayesian estimation of the cointegrating error correction model </w:t>
      </w:r>
      <w:r>
        <w:t xml:space="preserve">[</w:t>
      </w:r>
      <w:r>
        <w:rPr>
          <w:sz w:val="24"/>
        </w:rPr>
        <w:t xml:space="preserve">J</w:t>
      </w:r>
      <w:r>
        <w:t xml:space="preserve">]</w:t>
      </w:r>
      <w:r>
        <w:t xml:space="preserve">. Journal of Business and Economic</w:t>
      </w:r>
      <w:r>
        <w:t xml:space="preserve"> </w:t>
      </w:r>
      <w:r>
        <w:t xml:space="preserve">Statistics,2003,21:185-195.</w:t>
      </w:r>
    </w:p>
    <w:p w:rsidR="0018722C">
      <w:pPr>
        <w:pStyle w:val="cw23"/>
        <w:topLinePunct/>
      </w:pPr>
      <w:r>
        <w:t xml:space="preserve">[</w:t>
      </w:r>
      <w:r>
        <w:t xml:space="preserve">62</w:t>
      </w:r>
      <w:r>
        <w:t xml:space="preserve">]</w:t>
      </w:r>
      <w:r>
        <w:t xml:space="preserve"> </w:t>
      </w:r>
      <w:r>
        <w:t xml:space="preserve">Sims. C. A. Money, Income and Causality </w:t>
      </w:r>
      <w:r>
        <w:t xml:space="preserve">[</w:t>
      </w:r>
      <w:r>
        <w:rPr>
          <w:sz w:val="24"/>
        </w:rPr>
        <w:t xml:space="preserve">J</w:t>
      </w:r>
      <w:r>
        <w:t xml:space="preserve">]</w:t>
      </w:r>
      <w:r>
        <w:t xml:space="preserve">. American Economic Review, 1972,62:540-542.</w:t>
      </w:r>
    </w:p>
    <w:p w:rsidR="0018722C">
      <w:pPr>
        <w:pStyle w:val="ab"/>
        <w:topLinePunct/>
        <w:ind w:left="200" w:hangingChars="200" w:hanging="200"/>
      </w:pPr>
      <w:r>
        <w:t>[</w:t>
      </w:r>
      <w:r>
        <w:t xml:space="preserve">63</w:t>
      </w:r>
      <w:r>
        <w:t>]</w:t>
      </w:r>
      <w:r w:rsidRPr="00281126">
        <w:t xml:space="preserve"> </w:t>
      </w:r>
      <w:r>
        <w:t>Taylor, John B. Staggered Price and Wage Setting in</w:t>
      </w:r>
      <w:r>
        <w:t> </w:t>
      </w:r>
      <w:r>
        <w:t>Macroeconomics</w:t>
      </w:r>
      <w:r>
        <w:t>[</w:t>
      </w:r>
      <w:r>
        <w:rPr>
          <w:sz w:val="24"/>
        </w:rPr>
        <w:t>R</w:t>
      </w:r>
      <w:r>
        <w:t>]</w:t>
      </w:r>
      <w:r>
        <w:t>. NBER Working Paper, No.</w:t>
      </w:r>
      <w:r>
        <w:t> </w:t>
      </w:r>
      <w:r>
        <w:t xml:space="preserve">6754,</w:t>
      </w:r>
      <w:r>
        <w:t xml:space="preserve"> </w:t>
      </w:r>
      <w:r>
        <w:t>1998.</w:t>
      </w:r>
    </w:p>
    <w:p w:rsidR="0018722C">
      <w:pPr>
        <w:pStyle w:val="cw23"/>
        <w:topLinePunct/>
      </w:pPr>
      <w:r>
        <w:t>[</w:t>
      </w:r>
      <w:r>
        <w:t xml:space="preserve">64</w:t>
      </w:r>
      <w:r>
        <w:t>]</w:t>
      </w:r>
      <w:r>
        <w:t xml:space="preserve"> </w:t>
      </w:r>
      <w:r>
        <w:t>Weber, </w:t>
      </w:r>
      <w:r>
        <w:t>A.</w:t>
      </w:r>
      <w:r w:rsidR="001852F3">
        <w:t xml:space="preserve"> </w:t>
      </w:r>
      <w:r w:rsidR="001852F3">
        <w:t xml:space="preserve">R. Gerke. &amp; </w:t>
      </w:r>
      <w:r>
        <w:t>Worms, </w:t>
      </w:r>
      <w:r>
        <w:t>A. Has the monetary transmission process in the euro area changed</w:t>
      </w:r>
      <w:r w:rsidR="001852F3">
        <w:t xml:space="preserve">Evidence</w:t>
      </w:r>
      <w:r w:rsidR="001852F3">
        <w:t xml:space="preserve">based</w:t>
      </w:r>
      <w:r w:rsidR="001852F3">
        <w:t xml:space="preserve">on</w:t>
      </w:r>
      <w:r>
        <w:t>VAR</w:t>
      </w:r>
      <w:r>
        <w:t>estimates</w:t>
      </w:r>
      <w:r>
        <w:t>[</w:t>
      </w:r>
      <w:r>
        <w:rPr>
          <w:sz w:val="24"/>
        </w:rPr>
        <w:t xml:space="preserve">R</w:t>
      </w:r>
      <w:r>
        <w:t>]</w:t>
      </w:r>
      <w:r>
        <w:t xml:space="preserve">. </w:t>
      </w:r>
      <w:r>
        <w:t>Working</w:t>
      </w:r>
      <w:r>
        <w:t>Paper</w:t>
      </w:r>
      <w:r w:rsidR="001852F3">
        <w:t xml:space="preserve">276, Bank</w:t>
      </w:r>
      <w:r w:rsidR="001852F3">
        <w:t xml:space="preserve">for</w:t>
      </w:r>
      <w:r w:rsidR="001852F3">
        <w:t xml:space="preserve">International</w:t>
      </w:r>
      <w:r/>
      <w:r>
        <w:t>Settlements,2009.</w:t>
      </w:r>
    </w:p>
    <w:p w:rsidR="0018722C">
      <w:pPr>
        <w:pStyle w:val="cw23"/>
        <w:topLinePunct/>
      </w:pPr>
      <w:r>
        <w:t>[</w:t>
      </w:r>
      <w:r>
        <w:t xml:space="preserve">65</w:t>
      </w:r>
      <w:r>
        <w:t>]</w:t>
      </w:r>
      <w:r>
        <w:t xml:space="preserve"> </w:t>
      </w:r>
      <w:r>
        <w:t>Yun, Tack. Nominal Price Rigidity</w:t>
      </w:r>
      <w:r w:rsidR="004B696B">
        <w:t>, Money Supply Endogeneity, and</w:t>
      </w:r>
      <w:r>
        <w:t> </w:t>
      </w:r>
      <w:r>
        <w:t>Business Cycles</w:t>
      </w:r>
      <w:r>
        <w:t>[</w:t>
      </w:r>
      <w:r>
        <w:rPr>
          <w:sz w:val="24"/>
        </w:rPr>
        <w:t>J</w:t>
      </w:r>
      <w:r>
        <w:t>]</w:t>
      </w:r>
      <w:r>
        <w:t>. Journal of Monetary Economics,1996,37: 345-370</w:t>
      </w:r>
      <w:r>
        <w:t> </w:t>
      </w:r>
      <w:r>
        <w:t>.</w:t>
      </w:r>
    </w:p>
    <w:p w:rsidR="0018722C">
      <w:pPr>
        <w:pStyle w:val="aff2"/>
        <w:topLinePunct/>
      </w:pPr>
      <w:bookmarkStart w:name="致谢 " w:id="133"/>
      <w:bookmarkEnd w:id="133"/>
      <w:r/>
      <w:bookmarkStart w:name="_bookmark58" w:id="134"/>
      <w:bookmarkEnd w:id="134"/>
      <w:r/>
      <w:r>
        <w:t>致</w:t>
      </w:r>
      <w:r w:rsidR="004F241D">
        <w:t xml:space="preserve">  </w:t>
      </w:r>
      <w:r w:rsidR="004F241D">
        <w:t xml:space="preserve">谢</w:t>
      </w:r>
    </w:p>
    <w:p w:rsidR="0018722C">
      <w:pPr>
        <w:topLinePunct/>
      </w:pPr>
      <w:r>
        <w:t>在本论文即将完成之际，谨此向我的导师孙瑞博副教授致以衷心的感谢和崇</w:t>
      </w:r>
      <w:r>
        <w:t>高的敬意！本论文的所有工作是在孙老师的悉心指导下完成的</w:t>
      </w:r>
      <w:r>
        <w:t>。</w:t>
      </w:r>
      <w:r>
        <w:t>孙老师渊博的</w:t>
      </w:r>
      <w:r>
        <w:t>知</w:t>
      </w:r>
      <w:r>
        <w:t>识、严谨的治学态度和精益求精的工作作风给我留下了刻骨铭心的印象，使我受</w:t>
      </w:r>
      <w:r>
        <w:t>益匪浅，并将成为我终身学习的榜样</w:t>
      </w:r>
      <w:r>
        <w:t>。</w:t>
      </w:r>
      <w:r>
        <w:t>在攻读硕士的时间里，孙老师不仅在专</w:t>
      </w:r>
      <w:r>
        <w:t>业知识的学习和科学研究的探索上给予我很大的帮助，在思想、人生态度和未来的人生道路规划上也给予了我谆谆教诲</w:t>
      </w:r>
      <w:r>
        <w:t>。</w:t>
      </w:r>
    </w:p>
    <w:p w:rsidR="0018722C">
      <w:pPr>
        <w:topLinePunct/>
      </w:pPr>
      <w:r>
        <w:t>同时，感谢陈耀辉教授、钱书法教授、桑乃泉教授、王庚教授、王云中教授</w:t>
      </w:r>
      <w:r>
        <w:t>对于我论文的批评指导，使我能够对论文写作中未发现问题进行修改，以进一步提高论文的整体水平。</w:t>
      </w:r>
    </w:p>
    <w:p w:rsidR="0018722C">
      <w:pPr>
        <w:topLinePunct/>
      </w:pPr>
      <w:r>
        <w:t>最后，再次感谢为我提供帮助与指导的各位老师，我会在各位老师的帮助下继续前行！</w:t>
      </w:r>
    </w:p>
    <w:p w:rsidR="0018722C">
      <w:pPr>
        <w:pStyle w:val="BodyText"/>
        <w:spacing w:line="309" w:lineRule="auto" w:before="21"/>
        <w:ind w:leftChars="0" w:left="5901" w:rightChars="0" w:right="162" w:firstLineChars="0" w:firstLine="1800"/>
        <w:jc w:val="right"/>
        <w:topLinePunct/>
      </w:pPr>
      <w:r>
        <w:t>刘傲琼二零一三年六月</w:t>
      </w:r>
      <w:r w:rsidR="001852F3">
        <w:t xml:space="preserve">于南京</w:t>
      </w:r>
    </w:p>
    <w:sectPr w:rsidR="00556256">
      <w:type w:val="continuous"/>
      <w:pgSz w:w="11906" w:h="16838" w:code="9"/>
      <w:pgMar w:top="1418" w:right="1134" w:bottom="1134" w:left="1418" w:header="851" w:footer="907" w:gutter="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黑体">
    <w:altName w:val="黑体"/>
    <w:charset w:val="86"/>
    <w:family w:val="modern"/>
    <w:pitch w:val="fixed"/>
  </w:font>
  <w:font w:name="楷体">
    <w:altName w:val="楷体"/>
    <w:charset w:val="86"/>
    <w:family w:val="modern"/>
    <w:pitch w:val="fixed"/>
  </w:font>
  <w:font w:name="宋体">
    <w:altName w:val="宋体"/>
    <w:charset w:val="86"/>
    <w:family w:val="auto"/>
    <w:pitch w:val="variable"/>
  </w:font>
  <w:font w:name="Symbol">
    <w:altName w:val="Symbol"/>
    <w:charset w:val="2"/>
    <w:family w:val="roman"/>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2.170013pt;margin-top:781.229797pt;width:11pt;height:13.7pt;mso-position-horizontal-relative:page;mso-position-vertical-relative:page;z-index:-118288"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II</w:t>
                </w:r>
                <w:r>
                  <w:rPr/>
                  <w:fldChar w:fldCharType="end"/>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130005pt;margin-top:781.229797pt;width:14.85pt;height:13.7pt;mso-position-horizontal-relative:page;mso-position-vertical-relative:page;z-index:-118264"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 ROMAN </w:instrText>
                </w:r>
                <w:r>
                  <w:rPr/>
                  <w:fldChar w:fldCharType="separate"/>
                </w:r>
                <w:r>
                  <w:rPr/>
                  <w:t>IV</w:t>
                </w:r>
                <w:r>
                  <w:rPr/>
                  <w:fldChar w:fldCharType="end"/>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29797pt;width:14.6pt;height:13.7pt;mso-position-horizontal-relative:page;mso-position-vertical-relative:page;z-index:-1181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90.489990pt;margin-top:781.229797pt;width:14.6pt;height:13.7pt;mso-position-horizontal-relative:page;mso-position-vertical-relative:page;z-index:-118192" type="#_x0000_t202" filled="false" stroked="false">
          <v:textbox inset="0,0,0,0">
            <w:txbxContent>
              <w:p>
                <w:pPr>
                  <w:spacing w:before="12"/>
                  <w:ind w:left="40" w:right="0" w:firstLine="0"/>
                  <w:jc w:val="left"/>
                  <w:rPr>
                    <w:rFonts w:ascii="Times New Roman"/>
                    <w:sz w:val="21"/>
                  </w:rPr>
                </w:pPr>
                <w:r>
                  <w:rPr/>
                  <w:fldChar w:fldCharType="begin"/>
                </w:r>
                <w:r>
                  <w:rPr>
                    <w:rFonts w:ascii="Times New Roman"/>
                    <w:sz w:val="21"/>
                  </w:rPr>
                  <w:instrText> PAGE </w:instrText>
                </w:r>
                <w:r>
                  <w:rPr/>
                  <w:fldChar w:fldCharType="separate"/>
                </w:r>
                <w:r>
                  <w:rPr/>
                  <w:t>10</w:t>
                </w:r>
                <w:r>
                  <w:rPr/>
                  <w:fldChar w:fldCharType="end"/>
                </w:r>
              </w:p>
            </w:txbxContent>
          </v:textbox>
          <w10:wrap type="none"/>
        </v:shape>
      </w:pic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40" from="88.584pt,60.719982pt" to="506.854pt,60.719982pt" stroked="true" strokeweight=".96pt" strokecolor="#000000">
          <v:stroke dashstyle="solid"/>
          <w10:wrap type="none"/>
        </v:line>
      </w:pict>
    </w:r>
    <w:r>
      <w:rPr/>
      <w:pict>
        <v:shape style="position:absolute;margin-left:233.649994pt;margin-top:43.204983pt;width:128.15pt;height:12.6pt;mso-position-horizontal-relative:page;mso-position-vertical-relative:page;z-index:-1182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_Ref665259534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 STYLEREF  "</w:instrText>
    </w:r>
    <w:r>
      <w:rPr>
        <w:kern w:val="2"/>
        <w:sz w:val="21"/>
        <w:szCs w:val="24"/>
        <w:rFonts w:eastAsia="华文中宋"/>
      </w:rPr>
      <w:instrText>标题</w:instrText>
    </w:r>
    <w:r>
      <w:rPr>
        <w:kern w:val="2"/>
        <w:sz w:val="21"/>
        <w:szCs w:val="24"/>
        <w:rFonts w:eastAsia="华文中宋"/>
      </w:rPr>
      <w:instrText xml:space="preserve"> 1" </w:instrText>
    </w:r>
    <w:r>
      <w:rPr>
        <w:kern w:val="2"/>
        <w:sz w:val="21"/>
        <w:szCs w:val="24"/>
        <w:rFonts w:eastAsia="华文中宋"/>
      </w:rPr>
      <w:fldChar w:fldCharType="separate"/>
    </w:r>
    <w:r>
      <w:rPr>
        <w:kern w:val="2"/>
        <w:sz w:val="21"/>
        <w:szCs w:val="24"/>
        <w:rFonts w:hint="eastAsia" w:eastAsia="华文中宋"/>
        <w:noProof/>
      </w:rPr>
      <w:t xml:space="preserve">1  </w:t>
    </w:r>
    <w:r>
      <w:rPr>
        <w:kern w:val="2"/>
        <w:sz w:val="21"/>
        <w:szCs w:val="24"/>
        <w:rFonts w:hint="eastAsia" w:eastAsia="华文中宋"/>
        <w:noProof/>
      </w:rPr>
      <w:t>标题</w:t>
    </w:r>
    <w:r>
      <w:rPr>
        <w:kern w:val="2"/>
        <w:sz w:val="21"/>
        <w:szCs w:val="24"/>
        <w:rFonts w:hint="eastAsia" w:eastAsia="华文中宋"/>
        <w:noProof/>
      </w:rPr>
      <w:t>1</w:t>
    </w:r>
    <w:r>
      <w:rPr>
        <w:kern w:val="2"/>
        <w:sz w:val="21"/>
        <w:szCs w:val="24"/>
        <w:rFonts w:eastAsia="华文中宋"/>
      </w:rPr>
      <w:fldChar w:fldCharType="end"/>
    </w:r>
  </w:p>
</w:hdr>
</file>

<file path=word/header1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18240" from="88.584pt,60.719982pt" to="506.854pt,60.719982pt" stroked="true" strokeweight=".96pt" strokecolor="#000000">
          <v:stroke dashstyle="solid"/>
          <w10:wrap type="none"/>
        </v:line>
      </w:pict>
    </w:r>
    <w:r>
      <w:rPr/>
      <w:pict>
        <v:shape style="position:absolute;margin-left:233.649994pt;margin-top:43.204983pt;width:128.15pt;height:12.6pt;mso-position-horizontal-relative:page;mso-position-vertical-relative:page;z-index:-118216" type="#_x0000_t202" filled="false" stroked="false">
          <v:textbox inset="0,0,0,0">
            <w:txbxContent>
              <w:p>
                <w:pPr>
                  <w:spacing w:line="231" w:lineRule="exact" w:before="0"/>
                  <w:ind w:left="20" w:right="0" w:firstLine="0"/>
                  <w:jc w:val="left"/>
                  <w:rPr>
                    <w:sz w:val="21"/>
                  </w:rPr>
                </w:pPr>
                <w:r>
                  <w:rPr>
                    <w:sz w:val="21"/>
                  </w:rPr>
                  <w:t>南京财经大学硕士学位论文</w:t>
                </w:r>
              </w:p>
            </w:txbxContent>
          </v:textbox>
          <w10:wrap type="none"/>
        </v:shape>
      </w:pic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3">
    <w:multiLevelType w:val="hybridMultilevel"/>
    <w:lvl w:ilvl="0">
      <w:start w:val="21"/>
      <w:numFmt w:val="decimal"/>
      <w:lvlText w:val="[%1]"/>
      <w:lvlJc w:val="left"/>
      <w:pPr>
        <w:ind w:left="140" w:hanging="473"/>
        <w:jc w:val="left"/>
      </w:pPr>
      <w:rPr>
        <w:rFonts w:hint="default" w:ascii="Times New Roman" w:hAnsi="Times New Roman" w:eastAsia="Times New Roman" w:cs="Times New Roman"/>
        <w:spacing w:val="0"/>
        <w:w w:val="99"/>
        <w:sz w:val="24"/>
        <w:szCs w:val="24"/>
      </w:rPr>
    </w:lvl>
    <w:lvl w:ilvl="1">
      <w:start w:val="0"/>
      <w:numFmt w:val="bullet"/>
      <w:lvlText w:val="•"/>
      <w:lvlJc w:val="left"/>
      <w:pPr>
        <w:ind w:left="984" w:hanging="473"/>
      </w:pPr>
      <w:rPr>
        <w:rFonts w:hint="default"/>
      </w:rPr>
    </w:lvl>
    <w:lvl w:ilvl="2">
      <w:start w:val="0"/>
      <w:numFmt w:val="bullet"/>
      <w:lvlText w:val="•"/>
      <w:lvlJc w:val="left"/>
      <w:pPr>
        <w:ind w:left="1829" w:hanging="473"/>
      </w:pPr>
      <w:rPr>
        <w:rFonts w:hint="default"/>
      </w:rPr>
    </w:lvl>
    <w:lvl w:ilvl="3">
      <w:start w:val="0"/>
      <w:numFmt w:val="bullet"/>
      <w:lvlText w:val="•"/>
      <w:lvlJc w:val="left"/>
      <w:pPr>
        <w:ind w:left="2673" w:hanging="473"/>
      </w:pPr>
      <w:rPr>
        <w:rFonts w:hint="default"/>
      </w:rPr>
    </w:lvl>
    <w:lvl w:ilvl="4">
      <w:start w:val="0"/>
      <w:numFmt w:val="bullet"/>
      <w:lvlText w:val="•"/>
      <w:lvlJc w:val="left"/>
      <w:pPr>
        <w:ind w:left="3518" w:hanging="473"/>
      </w:pPr>
      <w:rPr>
        <w:rFonts w:hint="default"/>
      </w:rPr>
    </w:lvl>
    <w:lvl w:ilvl="5">
      <w:start w:val="0"/>
      <w:numFmt w:val="bullet"/>
      <w:lvlText w:val="•"/>
      <w:lvlJc w:val="left"/>
      <w:pPr>
        <w:ind w:left="4363" w:hanging="473"/>
      </w:pPr>
      <w:rPr>
        <w:rFonts w:hint="default"/>
      </w:rPr>
    </w:lvl>
    <w:lvl w:ilvl="6">
      <w:start w:val="0"/>
      <w:numFmt w:val="bullet"/>
      <w:lvlText w:val="•"/>
      <w:lvlJc w:val="left"/>
      <w:pPr>
        <w:ind w:left="5207" w:hanging="473"/>
      </w:pPr>
      <w:rPr>
        <w:rFonts w:hint="default"/>
      </w:rPr>
    </w:lvl>
    <w:lvl w:ilvl="7">
      <w:start w:val="0"/>
      <w:numFmt w:val="bullet"/>
      <w:lvlText w:val="•"/>
      <w:lvlJc w:val="left"/>
      <w:pPr>
        <w:ind w:left="6052" w:hanging="473"/>
      </w:pPr>
      <w:rPr>
        <w:rFonts w:hint="default"/>
      </w:rPr>
    </w:lvl>
    <w:lvl w:ilvl="8">
      <w:start w:val="0"/>
      <w:numFmt w:val="bullet"/>
      <w:lvlText w:val="•"/>
      <w:lvlJc w:val="left"/>
      <w:pPr>
        <w:ind w:left="6897" w:hanging="473"/>
      </w:pPr>
      <w:rPr>
        <w:rFonts w:hint="default"/>
      </w:rPr>
    </w:lvl>
  </w:abstractNum>
  <w:abstractNum w:abstractNumId="22">
    <w:multiLevelType w:val="hybridMultilevel"/>
    <w:lvl w:ilvl="0">
      <w:start w:val="1"/>
      <w:numFmt w:val="decimal"/>
      <w:lvlText w:val="[%1]"/>
      <w:lvlJc w:val="left"/>
      <w:pPr>
        <w:ind w:left="140" w:hanging="404"/>
        <w:jc w:val="left"/>
      </w:pPr>
      <w:rPr>
        <w:rFonts w:hint="default" w:ascii="Times New Roman" w:hAnsi="Times New Roman" w:eastAsia="Times New Roman" w:cs="Times New Roman"/>
        <w:spacing w:val="-3"/>
        <w:w w:val="99"/>
        <w:sz w:val="24"/>
        <w:szCs w:val="24"/>
      </w:rPr>
    </w:lvl>
    <w:lvl w:ilvl="1">
      <w:start w:val="0"/>
      <w:numFmt w:val="bullet"/>
      <w:lvlText w:val="•"/>
      <w:lvlJc w:val="left"/>
      <w:pPr>
        <w:ind w:left="994" w:hanging="404"/>
      </w:pPr>
      <w:rPr>
        <w:rFonts w:hint="default"/>
      </w:rPr>
    </w:lvl>
    <w:lvl w:ilvl="2">
      <w:start w:val="0"/>
      <w:numFmt w:val="bullet"/>
      <w:lvlText w:val="•"/>
      <w:lvlJc w:val="left"/>
      <w:pPr>
        <w:ind w:left="1849" w:hanging="404"/>
      </w:pPr>
      <w:rPr>
        <w:rFonts w:hint="default"/>
      </w:rPr>
    </w:lvl>
    <w:lvl w:ilvl="3">
      <w:start w:val="0"/>
      <w:numFmt w:val="bullet"/>
      <w:lvlText w:val="•"/>
      <w:lvlJc w:val="left"/>
      <w:pPr>
        <w:ind w:left="2703" w:hanging="404"/>
      </w:pPr>
      <w:rPr>
        <w:rFonts w:hint="default"/>
      </w:rPr>
    </w:lvl>
    <w:lvl w:ilvl="4">
      <w:start w:val="0"/>
      <w:numFmt w:val="bullet"/>
      <w:lvlText w:val="•"/>
      <w:lvlJc w:val="left"/>
      <w:pPr>
        <w:ind w:left="3558" w:hanging="404"/>
      </w:pPr>
      <w:rPr>
        <w:rFonts w:hint="default"/>
      </w:rPr>
    </w:lvl>
    <w:lvl w:ilvl="5">
      <w:start w:val="0"/>
      <w:numFmt w:val="bullet"/>
      <w:lvlText w:val="•"/>
      <w:lvlJc w:val="left"/>
      <w:pPr>
        <w:ind w:left="4413" w:hanging="404"/>
      </w:pPr>
      <w:rPr>
        <w:rFonts w:hint="default"/>
      </w:rPr>
    </w:lvl>
    <w:lvl w:ilvl="6">
      <w:start w:val="0"/>
      <w:numFmt w:val="bullet"/>
      <w:lvlText w:val="•"/>
      <w:lvlJc w:val="left"/>
      <w:pPr>
        <w:ind w:left="5267" w:hanging="404"/>
      </w:pPr>
      <w:rPr>
        <w:rFonts w:hint="default"/>
      </w:rPr>
    </w:lvl>
    <w:lvl w:ilvl="7">
      <w:start w:val="0"/>
      <w:numFmt w:val="bullet"/>
      <w:lvlText w:val="•"/>
      <w:lvlJc w:val="left"/>
      <w:pPr>
        <w:ind w:left="6122" w:hanging="404"/>
      </w:pPr>
      <w:rPr>
        <w:rFonts w:hint="default"/>
      </w:rPr>
    </w:lvl>
    <w:lvl w:ilvl="8">
      <w:start w:val="0"/>
      <w:numFmt w:val="bullet"/>
      <w:lvlText w:val="•"/>
      <w:lvlJc w:val="left"/>
      <w:pPr>
        <w:ind w:left="6977" w:hanging="404"/>
      </w:pPr>
      <w:rPr>
        <w:rFonts w:hint="default"/>
      </w:rPr>
    </w:lvl>
  </w:abstractNum>
  <w:abstractNum w:abstractNumId="21">
    <w:multiLevelType w:val="hybridMultilevel"/>
    <w:lvl w:ilvl="0">
      <w:start w:val="6"/>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spacing w:val="0"/>
        <w:w w:val="99"/>
        <w:sz w:val="32"/>
        <w:szCs w:val="32"/>
      </w:rPr>
    </w:lvl>
    <w:lvl w:ilvl="2">
      <w:start w:val="0"/>
      <w:numFmt w:val="bullet"/>
      <w:lvlText w:val="•"/>
      <w:lvlJc w:val="left"/>
      <w:pPr>
        <w:ind w:left="2633" w:hanging="560"/>
      </w:pPr>
      <w:rPr>
        <w:rFonts w:hint="default"/>
      </w:rPr>
    </w:lvl>
    <w:lvl w:ilvl="3">
      <w:start w:val="0"/>
      <w:numFmt w:val="bullet"/>
      <w:lvlText w:val="•"/>
      <w:lvlJc w:val="left"/>
      <w:pPr>
        <w:ind w:left="3389" w:hanging="560"/>
      </w:pPr>
      <w:rPr>
        <w:rFonts w:hint="default"/>
      </w:rPr>
    </w:lvl>
    <w:lvl w:ilvl="4">
      <w:start w:val="0"/>
      <w:numFmt w:val="bullet"/>
      <w:lvlText w:val="•"/>
      <w:lvlJc w:val="left"/>
      <w:pPr>
        <w:ind w:left="4146" w:hanging="560"/>
      </w:pPr>
      <w:rPr>
        <w:rFonts w:hint="default"/>
      </w:rPr>
    </w:lvl>
    <w:lvl w:ilvl="5">
      <w:start w:val="0"/>
      <w:numFmt w:val="bullet"/>
      <w:lvlText w:val="•"/>
      <w:lvlJc w:val="left"/>
      <w:pPr>
        <w:ind w:left="4903" w:hanging="560"/>
      </w:pPr>
      <w:rPr>
        <w:rFonts w:hint="default"/>
      </w:rPr>
    </w:lvl>
    <w:lvl w:ilvl="6">
      <w:start w:val="0"/>
      <w:numFmt w:val="bullet"/>
      <w:lvlText w:val="•"/>
      <w:lvlJc w:val="left"/>
      <w:pPr>
        <w:ind w:left="5659" w:hanging="560"/>
      </w:pPr>
      <w:rPr>
        <w:rFonts w:hint="default"/>
      </w:rPr>
    </w:lvl>
    <w:lvl w:ilvl="7">
      <w:start w:val="0"/>
      <w:numFmt w:val="bullet"/>
      <w:lvlText w:val="•"/>
      <w:lvlJc w:val="left"/>
      <w:pPr>
        <w:ind w:left="6416" w:hanging="560"/>
      </w:pPr>
      <w:rPr>
        <w:rFonts w:hint="default"/>
      </w:rPr>
    </w:lvl>
    <w:lvl w:ilvl="8">
      <w:start w:val="0"/>
      <w:numFmt w:val="bullet"/>
      <w:lvlText w:val="•"/>
      <w:lvlJc w:val="left"/>
      <w:pPr>
        <w:ind w:left="7173" w:hanging="560"/>
      </w:pPr>
      <w:rPr>
        <w:rFonts w:hint="default"/>
      </w:rPr>
    </w:lvl>
  </w:abstractNum>
  <w:abstractNum w:abstractNumId="20">
    <w:multiLevelType w:val="hybridMultilevel"/>
    <w:lvl w:ilvl="0">
      <w:start w:val="5"/>
      <w:numFmt w:val="decimal"/>
      <w:lvlText w:val="%1"/>
      <w:lvlJc w:val="left"/>
      <w:pPr>
        <w:ind w:left="1309" w:hanging="749"/>
        <w:jc w:val="left"/>
      </w:pPr>
      <w:rPr>
        <w:rFonts w:hint="default"/>
      </w:rPr>
    </w:lvl>
    <w:lvl w:ilvl="1">
      <w:start w:val="3"/>
      <w:numFmt w:val="decimal"/>
      <w:lvlText w:val="%1.%2"/>
      <w:lvlJc w:val="left"/>
      <w:pPr>
        <w:ind w:left="1309" w:hanging="749"/>
        <w:jc w:val="left"/>
      </w:pPr>
      <w:rPr>
        <w:rFonts w:hint="default"/>
      </w:rPr>
    </w:lvl>
    <w:lvl w:ilvl="2">
      <w:start w:val="2"/>
      <w:numFmt w:val="decimal"/>
      <w:lvlText w:val="%1.%2.%3"/>
      <w:lvlJc w:val="left"/>
      <w:pPr>
        <w:ind w:left="1309" w:hanging="749"/>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3503" w:hanging="749"/>
      </w:pPr>
      <w:rPr>
        <w:rFonts w:hint="default"/>
      </w:rPr>
    </w:lvl>
    <w:lvl w:ilvl="4">
      <w:start w:val="0"/>
      <w:numFmt w:val="bullet"/>
      <w:lvlText w:val="•"/>
      <w:lvlJc w:val="left"/>
      <w:pPr>
        <w:ind w:left="4238" w:hanging="749"/>
      </w:pPr>
      <w:rPr>
        <w:rFonts w:hint="default"/>
      </w:rPr>
    </w:lvl>
    <w:lvl w:ilvl="5">
      <w:start w:val="0"/>
      <w:numFmt w:val="bullet"/>
      <w:lvlText w:val="•"/>
      <w:lvlJc w:val="left"/>
      <w:pPr>
        <w:ind w:left="4973" w:hanging="749"/>
      </w:pPr>
      <w:rPr>
        <w:rFonts w:hint="default"/>
      </w:rPr>
    </w:lvl>
    <w:lvl w:ilvl="6">
      <w:start w:val="0"/>
      <w:numFmt w:val="bullet"/>
      <w:lvlText w:val="•"/>
      <w:lvlJc w:val="left"/>
      <w:pPr>
        <w:ind w:left="5707" w:hanging="749"/>
      </w:pPr>
      <w:rPr>
        <w:rFonts w:hint="default"/>
      </w:rPr>
    </w:lvl>
    <w:lvl w:ilvl="7">
      <w:start w:val="0"/>
      <w:numFmt w:val="bullet"/>
      <w:lvlText w:val="•"/>
      <w:lvlJc w:val="left"/>
      <w:pPr>
        <w:ind w:left="6442" w:hanging="749"/>
      </w:pPr>
      <w:rPr>
        <w:rFonts w:hint="default"/>
      </w:rPr>
    </w:lvl>
    <w:lvl w:ilvl="8">
      <w:start w:val="0"/>
      <w:numFmt w:val="bullet"/>
      <w:lvlText w:val="•"/>
      <w:lvlJc w:val="left"/>
      <w:pPr>
        <w:ind w:left="7177" w:hanging="749"/>
      </w:pPr>
      <w:rPr>
        <w:rFonts w:hint="default"/>
      </w:rPr>
    </w:lvl>
  </w:abstractNum>
  <w:abstractNum w:abstractNumId="19">
    <w:multiLevelType w:val="hybridMultilevel"/>
    <w:lvl w:ilvl="0">
      <w:start w:val="5"/>
      <w:numFmt w:val="decimal"/>
      <w:lvlText w:val="%1"/>
      <w:lvlJc w:val="left"/>
      <w:pPr>
        <w:ind w:left="140" w:hanging="370"/>
        <w:jc w:val="left"/>
      </w:pPr>
      <w:rPr>
        <w:rFonts w:hint="default"/>
      </w:rPr>
    </w:lvl>
    <w:lvl w:ilvl="1">
      <w:start w:val="1"/>
      <w:numFmt w:val="decimal"/>
      <w:lvlText w:val="%1.%2"/>
      <w:lvlJc w:val="left"/>
      <w:pPr>
        <w:ind w:left="140" w:hanging="370"/>
        <w:jc w:val="left"/>
      </w:pPr>
      <w:rPr>
        <w:rFonts w:hint="default" w:ascii="Times New Roman" w:hAnsi="Times New Roman" w:eastAsia="Times New Roman" w:cs="Times New Roman"/>
        <w:w w:val="100"/>
        <w:sz w:val="24"/>
        <w:szCs w:val="24"/>
      </w:rPr>
    </w:lvl>
    <w:lvl w:ilvl="2">
      <w:start w:val="0"/>
      <w:numFmt w:val="bullet"/>
      <w:lvlText w:val="•"/>
      <w:lvlJc w:val="left"/>
      <w:pPr>
        <w:ind w:left="1841" w:hanging="370"/>
      </w:pPr>
      <w:rPr>
        <w:rFonts w:hint="default"/>
      </w:rPr>
    </w:lvl>
    <w:lvl w:ilvl="3">
      <w:start w:val="0"/>
      <w:numFmt w:val="bullet"/>
      <w:lvlText w:val="•"/>
      <w:lvlJc w:val="left"/>
      <w:pPr>
        <w:ind w:left="2691" w:hanging="370"/>
      </w:pPr>
      <w:rPr>
        <w:rFonts w:hint="default"/>
      </w:rPr>
    </w:lvl>
    <w:lvl w:ilvl="4">
      <w:start w:val="0"/>
      <w:numFmt w:val="bullet"/>
      <w:lvlText w:val="•"/>
      <w:lvlJc w:val="left"/>
      <w:pPr>
        <w:ind w:left="3542" w:hanging="370"/>
      </w:pPr>
      <w:rPr>
        <w:rFonts w:hint="default"/>
      </w:rPr>
    </w:lvl>
    <w:lvl w:ilvl="5">
      <w:start w:val="0"/>
      <w:numFmt w:val="bullet"/>
      <w:lvlText w:val="•"/>
      <w:lvlJc w:val="left"/>
      <w:pPr>
        <w:ind w:left="4393" w:hanging="370"/>
      </w:pPr>
      <w:rPr>
        <w:rFonts w:hint="default"/>
      </w:rPr>
    </w:lvl>
    <w:lvl w:ilvl="6">
      <w:start w:val="0"/>
      <w:numFmt w:val="bullet"/>
      <w:lvlText w:val="•"/>
      <w:lvlJc w:val="left"/>
      <w:pPr>
        <w:ind w:left="5243" w:hanging="370"/>
      </w:pPr>
      <w:rPr>
        <w:rFonts w:hint="default"/>
      </w:rPr>
    </w:lvl>
    <w:lvl w:ilvl="7">
      <w:start w:val="0"/>
      <w:numFmt w:val="bullet"/>
      <w:lvlText w:val="•"/>
      <w:lvlJc w:val="left"/>
      <w:pPr>
        <w:ind w:left="6094" w:hanging="370"/>
      </w:pPr>
      <w:rPr>
        <w:rFonts w:hint="default"/>
      </w:rPr>
    </w:lvl>
    <w:lvl w:ilvl="8">
      <w:start w:val="0"/>
      <w:numFmt w:val="bullet"/>
      <w:lvlText w:val="•"/>
      <w:lvlJc w:val="left"/>
      <w:pPr>
        <w:ind w:left="6945" w:hanging="370"/>
      </w:pPr>
      <w:rPr>
        <w:rFonts w:hint="default"/>
      </w:rPr>
    </w:lvl>
  </w:abstractNum>
  <w:abstractNum w:abstractNumId="18">
    <w:multiLevelType w:val="hybridMultilevel"/>
    <w:lvl w:ilvl="0">
      <w:start w:val="5"/>
      <w:numFmt w:val="decimal"/>
      <w:lvlText w:val="%1"/>
      <w:lvlJc w:val="left"/>
      <w:pPr>
        <w:ind w:left="1360" w:hanging="720"/>
        <w:jc w:val="left"/>
      </w:pPr>
      <w:rPr>
        <w:rFonts w:hint="default"/>
      </w:rPr>
    </w:lvl>
    <w:lvl w:ilvl="1">
      <w:start w:val="1"/>
      <w:numFmt w:val="decimal"/>
      <w:lvlText w:val="%1.%2"/>
      <w:lvlJc w:val="left"/>
      <w:pPr>
        <w:ind w:left="1360" w:hanging="72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1"/>
      <w:numFmt w:val="decimal"/>
      <w:lvlText w:val="%4."/>
      <w:lvlJc w:val="left"/>
      <w:pPr>
        <w:ind w:left="106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3206" w:hanging="281"/>
      </w:pPr>
      <w:rPr>
        <w:rFonts w:hint="default"/>
      </w:rPr>
    </w:lvl>
    <w:lvl w:ilvl="5">
      <w:start w:val="0"/>
      <w:numFmt w:val="bullet"/>
      <w:lvlText w:val="•"/>
      <w:lvlJc w:val="left"/>
      <w:pPr>
        <w:ind w:left="4129" w:hanging="281"/>
      </w:pPr>
      <w:rPr>
        <w:rFonts w:hint="default"/>
      </w:rPr>
    </w:lvl>
    <w:lvl w:ilvl="6">
      <w:start w:val="0"/>
      <w:numFmt w:val="bullet"/>
      <w:lvlText w:val="•"/>
      <w:lvlJc w:val="left"/>
      <w:pPr>
        <w:ind w:left="5053" w:hanging="281"/>
      </w:pPr>
      <w:rPr>
        <w:rFonts w:hint="default"/>
      </w:rPr>
    </w:lvl>
    <w:lvl w:ilvl="7">
      <w:start w:val="0"/>
      <w:numFmt w:val="bullet"/>
      <w:lvlText w:val="•"/>
      <w:lvlJc w:val="left"/>
      <w:pPr>
        <w:ind w:left="5976" w:hanging="281"/>
      </w:pPr>
      <w:rPr>
        <w:rFonts w:hint="default"/>
      </w:rPr>
    </w:lvl>
    <w:lvl w:ilvl="8">
      <w:start w:val="0"/>
      <w:numFmt w:val="bullet"/>
      <w:lvlText w:val="•"/>
      <w:lvlJc w:val="left"/>
      <w:pPr>
        <w:ind w:left="6899" w:hanging="281"/>
      </w:pPr>
      <w:rPr>
        <w:rFonts w:hint="default"/>
      </w:rPr>
    </w:lvl>
  </w:abstractNum>
  <w:abstractNum w:abstractNumId="17">
    <w:multiLevelType w:val="hybridMultilevel"/>
    <w:lvl w:ilvl="0">
      <w:start w:val="4"/>
      <w:numFmt w:val="decimal"/>
      <w:lvlText w:val="%1"/>
      <w:lvlJc w:val="left"/>
      <w:pPr>
        <w:ind w:left="1199" w:hanging="560"/>
        <w:jc w:val="left"/>
      </w:pPr>
      <w:rPr>
        <w:rFonts w:hint="default"/>
      </w:rPr>
    </w:lvl>
    <w:lvl w:ilvl="1">
      <w:start w:val="2"/>
      <w:numFmt w:val="decimal"/>
      <w:lvlText w:val="%1.%2"/>
      <w:lvlJc w:val="left"/>
      <w:pPr>
        <w:ind w:left="1199" w:hanging="560"/>
        <w:jc w:val="righ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2238" w:hanging="678"/>
      </w:pPr>
      <w:rPr>
        <w:rFonts w:hint="default"/>
      </w:rPr>
    </w:lvl>
    <w:lvl w:ilvl="4">
      <w:start w:val="0"/>
      <w:numFmt w:val="bullet"/>
      <w:lvlText w:val="•"/>
      <w:lvlJc w:val="left"/>
      <w:pPr>
        <w:ind w:left="3156" w:hanging="678"/>
      </w:pPr>
      <w:rPr>
        <w:rFonts w:hint="default"/>
      </w:rPr>
    </w:lvl>
    <w:lvl w:ilvl="5">
      <w:start w:val="0"/>
      <w:numFmt w:val="bullet"/>
      <w:lvlText w:val="•"/>
      <w:lvlJc w:val="left"/>
      <w:pPr>
        <w:ind w:left="4074" w:hanging="678"/>
      </w:pPr>
      <w:rPr>
        <w:rFonts w:hint="default"/>
      </w:rPr>
    </w:lvl>
    <w:lvl w:ilvl="6">
      <w:start w:val="0"/>
      <w:numFmt w:val="bullet"/>
      <w:lvlText w:val="•"/>
      <w:lvlJc w:val="left"/>
      <w:pPr>
        <w:ind w:left="4993" w:hanging="678"/>
      </w:pPr>
      <w:rPr>
        <w:rFonts w:hint="default"/>
      </w:rPr>
    </w:lvl>
    <w:lvl w:ilvl="7">
      <w:start w:val="0"/>
      <w:numFmt w:val="bullet"/>
      <w:lvlText w:val="•"/>
      <w:lvlJc w:val="left"/>
      <w:pPr>
        <w:ind w:left="5911" w:hanging="678"/>
      </w:pPr>
      <w:rPr>
        <w:rFonts w:hint="default"/>
      </w:rPr>
    </w:lvl>
    <w:lvl w:ilvl="8">
      <w:start w:val="0"/>
      <w:numFmt w:val="bullet"/>
      <w:lvlText w:val="•"/>
      <w:lvlJc w:val="left"/>
      <w:pPr>
        <w:ind w:left="6829" w:hanging="678"/>
      </w:pPr>
      <w:rPr>
        <w:rFonts w:hint="default"/>
      </w:rPr>
    </w:lvl>
  </w:abstractNum>
  <w:abstractNum w:abstractNumId="16">
    <w:multiLevelType w:val="hybridMultilevel"/>
    <w:lvl w:ilvl="0">
      <w:start w:val="4"/>
      <w:numFmt w:val="decimal"/>
      <w:lvlText w:val="%1"/>
      <w:lvlJc w:val="left"/>
      <w:pPr>
        <w:ind w:left="1360" w:hanging="720"/>
        <w:jc w:val="left"/>
      </w:pPr>
      <w:rPr>
        <w:rFonts w:hint="default"/>
      </w:rPr>
    </w:lvl>
    <w:lvl w:ilvl="1">
      <w:start w:val="1"/>
      <w:numFmt w:val="decimal"/>
      <w:lvlText w:val="%1.%2"/>
      <w:lvlJc w:val="left"/>
      <w:pPr>
        <w:ind w:left="1360" w:hanging="720"/>
        <w:jc w:val="lef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left"/>
      </w:pPr>
      <w:rPr>
        <w:rFonts w:hint="default" w:ascii="Times New Roman" w:hAnsi="Times New Roman" w:eastAsia="Times New Roman" w:cs="Times New Roman"/>
        <w:b/>
        <w:bCs/>
        <w:spacing w:val="-3"/>
        <w:w w:val="99"/>
        <w:sz w:val="30"/>
        <w:szCs w:val="30"/>
      </w:rPr>
    </w:lvl>
    <w:lvl w:ilvl="3">
      <w:start w:val="1"/>
      <w:numFmt w:val="decimal"/>
      <w:lvlText w:val="%4."/>
      <w:lvlJc w:val="left"/>
      <w:pPr>
        <w:ind w:left="106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3206" w:hanging="281"/>
      </w:pPr>
      <w:rPr>
        <w:rFonts w:hint="default"/>
      </w:rPr>
    </w:lvl>
    <w:lvl w:ilvl="5">
      <w:start w:val="0"/>
      <w:numFmt w:val="bullet"/>
      <w:lvlText w:val="•"/>
      <w:lvlJc w:val="left"/>
      <w:pPr>
        <w:ind w:left="4129" w:hanging="281"/>
      </w:pPr>
      <w:rPr>
        <w:rFonts w:hint="default"/>
      </w:rPr>
    </w:lvl>
    <w:lvl w:ilvl="6">
      <w:start w:val="0"/>
      <w:numFmt w:val="bullet"/>
      <w:lvlText w:val="•"/>
      <w:lvlJc w:val="left"/>
      <w:pPr>
        <w:ind w:left="5053" w:hanging="281"/>
      </w:pPr>
      <w:rPr>
        <w:rFonts w:hint="default"/>
      </w:rPr>
    </w:lvl>
    <w:lvl w:ilvl="7">
      <w:start w:val="0"/>
      <w:numFmt w:val="bullet"/>
      <w:lvlText w:val="•"/>
      <w:lvlJc w:val="left"/>
      <w:pPr>
        <w:ind w:left="5976" w:hanging="281"/>
      </w:pPr>
      <w:rPr>
        <w:rFonts w:hint="default"/>
      </w:rPr>
    </w:lvl>
    <w:lvl w:ilvl="8">
      <w:start w:val="0"/>
      <w:numFmt w:val="bullet"/>
      <w:lvlText w:val="•"/>
      <w:lvlJc w:val="left"/>
      <w:pPr>
        <w:ind w:left="6899" w:hanging="281"/>
      </w:pPr>
      <w:rPr>
        <w:rFonts w:hint="default"/>
      </w:rPr>
    </w:lvl>
  </w:abstractNum>
  <w:abstractNum w:abstractNumId="15">
    <w:multiLevelType w:val="hybridMultilevel"/>
    <w:lvl w:ilvl="0">
      <w:start w:val="3"/>
      <w:numFmt w:val="decimal"/>
      <w:lvlText w:val="%1"/>
      <w:lvlJc w:val="left"/>
      <w:pPr>
        <w:ind w:left="1199" w:hanging="560"/>
        <w:jc w:val="left"/>
      </w:pPr>
      <w:rPr>
        <w:rFonts w:hint="default"/>
      </w:rPr>
    </w:lvl>
    <w:lvl w:ilvl="1">
      <w:start w:val="1"/>
      <w:numFmt w:val="decimal"/>
      <w:lvlText w:val="%1.%2"/>
      <w:lvlJc w:val="left"/>
      <w:pPr>
        <w:ind w:left="1199" w:hanging="560"/>
        <w:jc w:val="right"/>
      </w:pPr>
      <w:rPr>
        <w:rFonts w:hint="default" w:ascii="Times New Roman" w:hAnsi="Times New Roman" w:eastAsia="Times New Roman" w:cs="Times New Roman"/>
        <w:b/>
        <w:bCs/>
        <w:spacing w:val="0"/>
        <w:w w:val="99"/>
        <w:sz w:val="32"/>
        <w:szCs w:val="32"/>
      </w:rPr>
    </w:lvl>
    <w:lvl w:ilvl="2">
      <w:start w:val="1"/>
      <w:numFmt w:val="decimal"/>
      <w:lvlText w:val="%1.%2.%3"/>
      <w:lvlJc w:val="left"/>
      <w:pPr>
        <w:ind w:left="1317" w:hanging="678"/>
        <w:jc w:val="right"/>
      </w:pPr>
      <w:rPr>
        <w:rFonts w:hint="default" w:ascii="Times New Roman" w:hAnsi="Times New Roman" w:eastAsia="Times New Roman" w:cs="Times New Roman"/>
        <w:b/>
        <w:bCs/>
        <w:spacing w:val="-3"/>
        <w:w w:val="99"/>
        <w:sz w:val="30"/>
        <w:szCs w:val="30"/>
      </w:rPr>
    </w:lvl>
    <w:lvl w:ilvl="3">
      <w:start w:val="0"/>
      <w:numFmt w:val="bullet"/>
      <w:lvlText w:val="•"/>
      <w:lvlJc w:val="left"/>
      <w:pPr>
        <w:ind w:left="2235" w:hanging="678"/>
      </w:pPr>
      <w:rPr>
        <w:rFonts w:hint="default"/>
      </w:rPr>
    </w:lvl>
    <w:lvl w:ilvl="4">
      <w:start w:val="0"/>
      <w:numFmt w:val="bullet"/>
      <w:lvlText w:val="•"/>
      <w:lvlJc w:val="left"/>
      <w:pPr>
        <w:ind w:left="3151" w:hanging="678"/>
      </w:pPr>
      <w:rPr>
        <w:rFonts w:hint="default"/>
      </w:rPr>
    </w:lvl>
    <w:lvl w:ilvl="5">
      <w:start w:val="0"/>
      <w:numFmt w:val="bullet"/>
      <w:lvlText w:val="•"/>
      <w:lvlJc w:val="left"/>
      <w:pPr>
        <w:ind w:left="4067" w:hanging="678"/>
      </w:pPr>
      <w:rPr>
        <w:rFonts w:hint="default"/>
      </w:rPr>
    </w:lvl>
    <w:lvl w:ilvl="6">
      <w:start w:val="0"/>
      <w:numFmt w:val="bullet"/>
      <w:lvlText w:val="•"/>
      <w:lvlJc w:val="left"/>
      <w:pPr>
        <w:ind w:left="4983" w:hanging="678"/>
      </w:pPr>
      <w:rPr>
        <w:rFonts w:hint="default"/>
      </w:rPr>
    </w:lvl>
    <w:lvl w:ilvl="7">
      <w:start w:val="0"/>
      <w:numFmt w:val="bullet"/>
      <w:lvlText w:val="•"/>
      <w:lvlJc w:val="left"/>
      <w:pPr>
        <w:ind w:left="5899" w:hanging="678"/>
      </w:pPr>
      <w:rPr>
        <w:rFonts w:hint="default"/>
      </w:rPr>
    </w:lvl>
    <w:lvl w:ilvl="8">
      <w:start w:val="0"/>
      <w:numFmt w:val="bullet"/>
      <w:lvlText w:val="•"/>
      <w:lvlJc w:val="left"/>
      <w:pPr>
        <w:ind w:left="6814" w:hanging="678"/>
      </w:pPr>
      <w:rPr>
        <w:rFonts w:hint="default"/>
      </w:rPr>
    </w:lvl>
  </w:abstractNum>
  <w:abstractNum w:abstractNumId="14">
    <w:multiLevelType w:val="hybridMultilevel"/>
    <w:lvl w:ilvl="0">
      <w:start w:val="2"/>
      <w:numFmt w:val="decimal"/>
      <w:lvlText w:val="%1"/>
      <w:lvlJc w:val="left"/>
      <w:pPr>
        <w:ind w:left="1342" w:hanging="560"/>
        <w:jc w:val="left"/>
      </w:pPr>
      <w:rPr>
        <w:rFonts w:hint="default"/>
      </w:rPr>
    </w:lvl>
    <w:lvl w:ilvl="1">
      <w:start w:val="4"/>
      <w:numFmt w:val="decimal"/>
      <w:lvlText w:val="%1.%2"/>
      <w:lvlJc w:val="left"/>
      <w:pPr>
        <w:ind w:left="1342" w:hanging="560"/>
        <w:jc w:val="right"/>
      </w:pPr>
      <w:rPr>
        <w:rFonts w:hint="default" w:ascii="Times New Roman" w:hAnsi="Times New Roman" w:eastAsia="Times New Roman" w:cs="Times New Roman"/>
        <w:b/>
        <w:bCs/>
        <w:spacing w:val="-1"/>
        <w:w w:val="99"/>
        <w:sz w:val="32"/>
        <w:szCs w:val="32"/>
      </w:rPr>
    </w:lvl>
    <w:lvl w:ilvl="2">
      <w:start w:val="0"/>
      <w:numFmt w:val="bullet"/>
      <w:lvlText w:val="•"/>
      <w:lvlJc w:val="left"/>
      <w:pPr>
        <w:ind w:left="2789" w:hanging="560"/>
      </w:pPr>
      <w:rPr>
        <w:rFonts w:hint="default"/>
      </w:rPr>
    </w:lvl>
    <w:lvl w:ilvl="3">
      <w:start w:val="0"/>
      <w:numFmt w:val="bullet"/>
      <w:lvlText w:val="•"/>
      <w:lvlJc w:val="left"/>
      <w:pPr>
        <w:ind w:left="3513" w:hanging="560"/>
      </w:pPr>
      <w:rPr>
        <w:rFonts w:hint="default"/>
      </w:rPr>
    </w:lvl>
    <w:lvl w:ilvl="4">
      <w:start w:val="0"/>
      <w:numFmt w:val="bullet"/>
      <w:lvlText w:val="•"/>
      <w:lvlJc w:val="left"/>
      <w:pPr>
        <w:ind w:left="4238" w:hanging="560"/>
      </w:pPr>
      <w:rPr>
        <w:rFonts w:hint="default"/>
      </w:rPr>
    </w:lvl>
    <w:lvl w:ilvl="5">
      <w:start w:val="0"/>
      <w:numFmt w:val="bullet"/>
      <w:lvlText w:val="•"/>
      <w:lvlJc w:val="left"/>
      <w:pPr>
        <w:ind w:left="4963" w:hanging="560"/>
      </w:pPr>
      <w:rPr>
        <w:rFonts w:hint="default"/>
      </w:rPr>
    </w:lvl>
    <w:lvl w:ilvl="6">
      <w:start w:val="0"/>
      <w:numFmt w:val="bullet"/>
      <w:lvlText w:val="•"/>
      <w:lvlJc w:val="left"/>
      <w:pPr>
        <w:ind w:left="5687" w:hanging="560"/>
      </w:pPr>
      <w:rPr>
        <w:rFonts w:hint="default"/>
      </w:rPr>
    </w:lvl>
    <w:lvl w:ilvl="7">
      <w:start w:val="0"/>
      <w:numFmt w:val="bullet"/>
      <w:lvlText w:val="•"/>
      <w:lvlJc w:val="left"/>
      <w:pPr>
        <w:ind w:left="6412" w:hanging="560"/>
      </w:pPr>
      <w:rPr>
        <w:rFonts w:hint="default"/>
      </w:rPr>
    </w:lvl>
    <w:lvl w:ilvl="8">
      <w:start w:val="0"/>
      <w:numFmt w:val="bullet"/>
      <w:lvlText w:val="•"/>
      <w:lvlJc w:val="left"/>
      <w:pPr>
        <w:ind w:left="7137" w:hanging="560"/>
      </w:pPr>
      <w:rPr>
        <w:rFonts w:hint="default"/>
      </w:rPr>
    </w:lvl>
  </w:abstractNum>
  <w:abstractNum w:abstractNumId="13">
    <w:multiLevelType w:val="hybridMultilevel"/>
    <w:lvl w:ilvl="0">
      <w:start w:val="0"/>
      <w:numFmt w:val="bullet"/>
      <w:lvlText w:val=""/>
      <w:lvlJc w:val="left"/>
      <w:pPr>
        <w:ind w:left="196" w:hanging="180"/>
      </w:pPr>
      <w:rPr>
        <w:rFonts w:hint="default" w:ascii="Symbol" w:hAnsi="Symbol" w:eastAsia="Symbol" w:cs="Symbol"/>
        <w:w w:val="100"/>
        <w:sz w:val="23"/>
        <w:szCs w:val="23"/>
      </w:rPr>
    </w:lvl>
    <w:lvl w:ilvl="1">
      <w:start w:val="0"/>
      <w:numFmt w:val="bullet"/>
      <w:lvlText w:val="•"/>
      <w:lvlJc w:val="left"/>
      <w:pPr>
        <w:ind w:left="229" w:hanging="180"/>
      </w:pPr>
      <w:rPr>
        <w:rFonts w:hint="default"/>
      </w:rPr>
    </w:lvl>
    <w:lvl w:ilvl="2">
      <w:start w:val="0"/>
      <w:numFmt w:val="bullet"/>
      <w:lvlText w:val="•"/>
      <w:lvlJc w:val="left"/>
      <w:pPr>
        <w:ind w:left="259" w:hanging="180"/>
      </w:pPr>
      <w:rPr>
        <w:rFonts w:hint="default"/>
      </w:rPr>
    </w:lvl>
    <w:lvl w:ilvl="3">
      <w:start w:val="0"/>
      <w:numFmt w:val="bullet"/>
      <w:lvlText w:val="•"/>
      <w:lvlJc w:val="left"/>
      <w:pPr>
        <w:ind w:left="288" w:hanging="180"/>
      </w:pPr>
      <w:rPr>
        <w:rFonts w:hint="default"/>
      </w:rPr>
    </w:lvl>
    <w:lvl w:ilvl="4">
      <w:start w:val="0"/>
      <w:numFmt w:val="bullet"/>
      <w:lvlText w:val="•"/>
      <w:lvlJc w:val="left"/>
      <w:pPr>
        <w:ind w:left="318" w:hanging="180"/>
      </w:pPr>
      <w:rPr>
        <w:rFonts w:hint="default"/>
      </w:rPr>
    </w:lvl>
    <w:lvl w:ilvl="5">
      <w:start w:val="0"/>
      <w:numFmt w:val="bullet"/>
      <w:lvlText w:val="•"/>
      <w:lvlJc w:val="left"/>
      <w:pPr>
        <w:ind w:left="347" w:hanging="180"/>
      </w:pPr>
      <w:rPr>
        <w:rFonts w:hint="default"/>
      </w:rPr>
    </w:lvl>
    <w:lvl w:ilvl="6">
      <w:start w:val="0"/>
      <w:numFmt w:val="bullet"/>
      <w:lvlText w:val="•"/>
      <w:lvlJc w:val="left"/>
      <w:pPr>
        <w:ind w:left="377" w:hanging="180"/>
      </w:pPr>
      <w:rPr>
        <w:rFonts w:hint="default"/>
      </w:rPr>
    </w:lvl>
    <w:lvl w:ilvl="7">
      <w:start w:val="0"/>
      <w:numFmt w:val="bullet"/>
      <w:lvlText w:val="•"/>
      <w:lvlJc w:val="left"/>
      <w:pPr>
        <w:ind w:left="406" w:hanging="180"/>
      </w:pPr>
      <w:rPr>
        <w:rFonts w:hint="default"/>
      </w:rPr>
    </w:lvl>
    <w:lvl w:ilvl="8">
      <w:start w:val="0"/>
      <w:numFmt w:val="bullet"/>
      <w:lvlText w:val="•"/>
      <w:lvlJc w:val="left"/>
      <w:pPr>
        <w:ind w:left="436" w:hanging="180"/>
      </w:pPr>
      <w:rPr>
        <w:rFonts w:hint="default"/>
      </w:rPr>
    </w:lvl>
  </w:abstractNum>
  <w:abstractNum w:abstractNumId="12">
    <w:multiLevelType w:val="hybridMultilevel"/>
    <w:lvl w:ilvl="0">
      <w:start w:val="0"/>
      <w:numFmt w:val="bullet"/>
      <w:lvlText w:val=""/>
      <w:lvlJc w:val="left"/>
      <w:pPr>
        <w:ind w:left="387" w:hanging="272"/>
      </w:pPr>
      <w:rPr>
        <w:rFonts w:hint="default" w:ascii="Symbol" w:hAnsi="Symbol" w:eastAsia="Symbol" w:cs="Symbol"/>
        <w:w w:val="103"/>
        <w:position w:val="-5"/>
        <w:sz w:val="13"/>
        <w:szCs w:val="13"/>
      </w:rPr>
    </w:lvl>
    <w:lvl w:ilvl="1">
      <w:start w:val="0"/>
      <w:numFmt w:val="bullet"/>
      <w:lvlText w:val="•"/>
      <w:lvlJc w:val="left"/>
      <w:pPr>
        <w:ind w:left="432" w:hanging="272"/>
      </w:pPr>
      <w:rPr>
        <w:rFonts w:hint="default"/>
      </w:rPr>
    </w:lvl>
    <w:lvl w:ilvl="2">
      <w:start w:val="0"/>
      <w:numFmt w:val="bullet"/>
      <w:lvlText w:val="•"/>
      <w:lvlJc w:val="left"/>
      <w:pPr>
        <w:ind w:left="485" w:hanging="272"/>
      </w:pPr>
      <w:rPr>
        <w:rFonts w:hint="default"/>
      </w:rPr>
    </w:lvl>
    <w:lvl w:ilvl="3">
      <w:start w:val="0"/>
      <w:numFmt w:val="bullet"/>
      <w:lvlText w:val="•"/>
      <w:lvlJc w:val="left"/>
      <w:pPr>
        <w:ind w:left="537" w:hanging="272"/>
      </w:pPr>
      <w:rPr>
        <w:rFonts w:hint="default"/>
      </w:rPr>
    </w:lvl>
    <w:lvl w:ilvl="4">
      <w:start w:val="0"/>
      <w:numFmt w:val="bullet"/>
      <w:lvlText w:val="•"/>
      <w:lvlJc w:val="left"/>
      <w:pPr>
        <w:ind w:left="590" w:hanging="272"/>
      </w:pPr>
      <w:rPr>
        <w:rFonts w:hint="default"/>
      </w:rPr>
    </w:lvl>
    <w:lvl w:ilvl="5">
      <w:start w:val="0"/>
      <w:numFmt w:val="bullet"/>
      <w:lvlText w:val="•"/>
      <w:lvlJc w:val="left"/>
      <w:pPr>
        <w:ind w:left="643" w:hanging="272"/>
      </w:pPr>
      <w:rPr>
        <w:rFonts w:hint="default"/>
      </w:rPr>
    </w:lvl>
    <w:lvl w:ilvl="6">
      <w:start w:val="0"/>
      <w:numFmt w:val="bullet"/>
      <w:lvlText w:val="•"/>
      <w:lvlJc w:val="left"/>
      <w:pPr>
        <w:ind w:left="695" w:hanging="272"/>
      </w:pPr>
      <w:rPr>
        <w:rFonts w:hint="default"/>
      </w:rPr>
    </w:lvl>
    <w:lvl w:ilvl="7">
      <w:start w:val="0"/>
      <w:numFmt w:val="bullet"/>
      <w:lvlText w:val="•"/>
      <w:lvlJc w:val="left"/>
      <w:pPr>
        <w:ind w:left="748" w:hanging="272"/>
      </w:pPr>
      <w:rPr>
        <w:rFonts w:hint="default"/>
      </w:rPr>
    </w:lvl>
    <w:lvl w:ilvl="8">
      <w:start w:val="0"/>
      <w:numFmt w:val="bullet"/>
      <w:lvlText w:val="•"/>
      <w:lvlJc w:val="left"/>
      <w:pPr>
        <w:ind w:left="801" w:hanging="272"/>
      </w:pPr>
      <w:rPr>
        <w:rFonts w:hint="default"/>
      </w:rPr>
    </w:lvl>
  </w:abstractNum>
  <w:abstractNum w:abstractNumId="11">
    <w:multiLevelType w:val="hybridMultilevel"/>
    <w:lvl w:ilvl="0">
      <w:start w:val="0"/>
      <w:numFmt w:val="bullet"/>
      <w:lvlText w:val=""/>
      <w:lvlJc w:val="left"/>
      <w:pPr>
        <w:ind w:left="124" w:hanging="125"/>
      </w:pPr>
      <w:rPr>
        <w:rFonts w:hint="default" w:ascii="Symbol" w:hAnsi="Symbol" w:eastAsia="Symbol" w:cs="Symbol"/>
        <w:w w:val="102"/>
        <w:sz w:val="14"/>
        <w:szCs w:val="14"/>
      </w:rPr>
    </w:lvl>
    <w:lvl w:ilvl="1">
      <w:start w:val="0"/>
      <w:numFmt w:val="bullet"/>
      <w:lvlText w:val="•"/>
      <w:lvlJc w:val="left"/>
      <w:pPr>
        <w:ind w:left="124" w:hanging="125"/>
      </w:pPr>
      <w:rPr>
        <w:rFonts w:hint="default"/>
      </w:rPr>
    </w:lvl>
    <w:lvl w:ilvl="2">
      <w:start w:val="0"/>
      <w:numFmt w:val="bullet"/>
      <w:lvlText w:val="•"/>
      <w:lvlJc w:val="left"/>
      <w:pPr>
        <w:ind w:left="128" w:hanging="125"/>
      </w:pPr>
      <w:rPr>
        <w:rFonts w:hint="default"/>
      </w:rPr>
    </w:lvl>
    <w:lvl w:ilvl="3">
      <w:start w:val="0"/>
      <w:numFmt w:val="bullet"/>
      <w:lvlText w:val="•"/>
      <w:lvlJc w:val="left"/>
      <w:pPr>
        <w:ind w:left="133" w:hanging="125"/>
      </w:pPr>
      <w:rPr>
        <w:rFonts w:hint="default"/>
      </w:rPr>
    </w:lvl>
    <w:lvl w:ilvl="4">
      <w:start w:val="0"/>
      <w:numFmt w:val="bullet"/>
      <w:lvlText w:val="•"/>
      <w:lvlJc w:val="left"/>
      <w:pPr>
        <w:ind w:left="137" w:hanging="125"/>
      </w:pPr>
      <w:rPr>
        <w:rFonts w:hint="default"/>
      </w:rPr>
    </w:lvl>
    <w:lvl w:ilvl="5">
      <w:start w:val="0"/>
      <w:numFmt w:val="bullet"/>
      <w:lvlText w:val="•"/>
      <w:lvlJc w:val="left"/>
      <w:pPr>
        <w:ind w:left="142" w:hanging="125"/>
      </w:pPr>
      <w:rPr>
        <w:rFonts w:hint="default"/>
      </w:rPr>
    </w:lvl>
    <w:lvl w:ilvl="6">
      <w:start w:val="0"/>
      <w:numFmt w:val="bullet"/>
      <w:lvlText w:val="•"/>
      <w:lvlJc w:val="left"/>
      <w:pPr>
        <w:ind w:left="146" w:hanging="125"/>
      </w:pPr>
      <w:rPr>
        <w:rFonts w:hint="default"/>
      </w:rPr>
    </w:lvl>
    <w:lvl w:ilvl="7">
      <w:start w:val="0"/>
      <w:numFmt w:val="bullet"/>
      <w:lvlText w:val="•"/>
      <w:lvlJc w:val="left"/>
      <w:pPr>
        <w:ind w:left="151" w:hanging="125"/>
      </w:pPr>
      <w:rPr>
        <w:rFonts w:hint="default"/>
      </w:rPr>
    </w:lvl>
    <w:lvl w:ilvl="8">
      <w:start w:val="0"/>
      <w:numFmt w:val="bullet"/>
      <w:lvlText w:val="•"/>
      <w:lvlJc w:val="left"/>
      <w:pPr>
        <w:ind w:left="155" w:hanging="125"/>
      </w:pPr>
      <w:rPr>
        <w:rFonts w:hint="default"/>
      </w:rPr>
    </w:lvl>
  </w:abstractNum>
  <w:abstractNum w:abstractNumId="10">
    <w:multiLevelType w:val="hybridMultilevel"/>
    <w:lvl w:ilvl="0">
      <w:start w:val="0"/>
      <w:numFmt w:val="bullet"/>
      <w:lvlText w:val=""/>
      <w:lvlJc w:val="left"/>
      <w:pPr>
        <w:ind w:left="184" w:hanging="185"/>
      </w:pPr>
      <w:rPr>
        <w:rFonts w:hint="default" w:ascii="Symbol" w:hAnsi="Symbol" w:eastAsia="Symbol" w:cs="Symbol"/>
        <w:w w:val="100"/>
        <w:sz w:val="23"/>
        <w:szCs w:val="23"/>
      </w:rPr>
    </w:lvl>
    <w:lvl w:ilvl="1">
      <w:start w:val="0"/>
      <w:numFmt w:val="bullet"/>
      <w:lvlText w:val="•"/>
      <w:lvlJc w:val="left"/>
      <w:pPr>
        <w:ind w:left="217" w:hanging="185"/>
      </w:pPr>
      <w:rPr>
        <w:rFonts w:hint="default"/>
      </w:rPr>
    </w:lvl>
    <w:lvl w:ilvl="2">
      <w:start w:val="0"/>
      <w:numFmt w:val="bullet"/>
      <w:lvlText w:val="•"/>
      <w:lvlJc w:val="left"/>
      <w:pPr>
        <w:ind w:left="255" w:hanging="185"/>
      </w:pPr>
      <w:rPr>
        <w:rFonts w:hint="default"/>
      </w:rPr>
    </w:lvl>
    <w:lvl w:ilvl="3">
      <w:start w:val="0"/>
      <w:numFmt w:val="bullet"/>
      <w:lvlText w:val="•"/>
      <w:lvlJc w:val="left"/>
      <w:pPr>
        <w:ind w:left="292" w:hanging="185"/>
      </w:pPr>
      <w:rPr>
        <w:rFonts w:hint="default"/>
      </w:rPr>
    </w:lvl>
    <w:lvl w:ilvl="4">
      <w:start w:val="0"/>
      <w:numFmt w:val="bullet"/>
      <w:lvlText w:val="•"/>
      <w:lvlJc w:val="left"/>
      <w:pPr>
        <w:ind w:left="330" w:hanging="185"/>
      </w:pPr>
      <w:rPr>
        <w:rFonts w:hint="default"/>
      </w:rPr>
    </w:lvl>
    <w:lvl w:ilvl="5">
      <w:start w:val="0"/>
      <w:numFmt w:val="bullet"/>
      <w:lvlText w:val="•"/>
      <w:lvlJc w:val="left"/>
      <w:pPr>
        <w:ind w:left="367" w:hanging="185"/>
      </w:pPr>
      <w:rPr>
        <w:rFonts w:hint="default"/>
      </w:rPr>
    </w:lvl>
    <w:lvl w:ilvl="6">
      <w:start w:val="0"/>
      <w:numFmt w:val="bullet"/>
      <w:lvlText w:val="•"/>
      <w:lvlJc w:val="left"/>
      <w:pPr>
        <w:ind w:left="405" w:hanging="185"/>
      </w:pPr>
      <w:rPr>
        <w:rFonts w:hint="default"/>
      </w:rPr>
    </w:lvl>
    <w:lvl w:ilvl="7">
      <w:start w:val="0"/>
      <w:numFmt w:val="bullet"/>
      <w:lvlText w:val="•"/>
      <w:lvlJc w:val="left"/>
      <w:pPr>
        <w:ind w:left="443" w:hanging="185"/>
      </w:pPr>
      <w:rPr>
        <w:rFonts w:hint="default"/>
      </w:rPr>
    </w:lvl>
    <w:lvl w:ilvl="8">
      <w:start w:val="0"/>
      <w:numFmt w:val="bullet"/>
      <w:lvlText w:val="•"/>
      <w:lvlJc w:val="left"/>
      <w:pPr>
        <w:ind w:left="480" w:hanging="185"/>
      </w:pPr>
      <w:rPr>
        <w:rFonts w:hint="default"/>
      </w:rPr>
    </w:lvl>
  </w:abstractNum>
  <w:abstractNum w:abstractNumId="8">
    <w:multiLevelType w:val="hybridMultilevel"/>
    <w:lvl w:ilvl="0">
      <w:start w:val="0"/>
      <w:numFmt w:val="bullet"/>
      <w:lvlText w:val=""/>
      <w:lvlJc w:val="left"/>
      <w:pPr>
        <w:ind w:left="187" w:hanging="188"/>
      </w:pPr>
      <w:rPr>
        <w:rFonts w:hint="default" w:ascii="Symbol" w:hAnsi="Symbol" w:eastAsia="Symbol" w:cs="Symbol"/>
        <w:w w:val="100"/>
        <w:sz w:val="23"/>
        <w:szCs w:val="23"/>
      </w:rPr>
    </w:lvl>
    <w:lvl w:ilvl="1">
      <w:start w:val="0"/>
      <w:numFmt w:val="bullet"/>
      <w:lvlText w:val="•"/>
      <w:lvlJc w:val="left"/>
      <w:pPr>
        <w:ind w:left="218" w:hanging="188"/>
      </w:pPr>
      <w:rPr>
        <w:rFonts w:hint="default"/>
      </w:rPr>
    </w:lvl>
    <w:lvl w:ilvl="2">
      <w:start w:val="0"/>
      <w:numFmt w:val="bullet"/>
      <w:lvlText w:val="•"/>
      <w:lvlJc w:val="left"/>
      <w:pPr>
        <w:ind w:left="256" w:hanging="188"/>
      </w:pPr>
      <w:rPr>
        <w:rFonts w:hint="default"/>
      </w:rPr>
    </w:lvl>
    <w:lvl w:ilvl="3">
      <w:start w:val="0"/>
      <w:numFmt w:val="bullet"/>
      <w:lvlText w:val="•"/>
      <w:lvlJc w:val="left"/>
      <w:pPr>
        <w:ind w:left="294" w:hanging="188"/>
      </w:pPr>
      <w:rPr>
        <w:rFonts w:hint="default"/>
      </w:rPr>
    </w:lvl>
    <w:lvl w:ilvl="4">
      <w:start w:val="0"/>
      <w:numFmt w:val="bullet"/>
      <w:lvlText w:val="•"/>
      <w:lvlJc w:val="left"/>
      <w:pPr>
        <w:ind w:left="332" w:hanging="188"/>
      </w:pPr>
      <w:rPr>
        <w:rFonts w:hint="default"/>
      </w:rPr>
    </w:lvl>
    <w:lvl w:ilvl="5">
      <w:start w:val="0"/>
      <w:numFmt w:val="bullet"/>
      <w:lvlText w:val="•"/>
      <w:lvlJc w:val="left"/>
      <w:pPr>
        <w:ind w:left="370" w:hanging="188"/>
      </w:pPr>
      <w:rPr>
        <w:rFonts w:hint="default"/>
      </w:rPr>
    </w:lvl>
    <w:lvl w:ilvl="6">
      <w:start w:val="0"/>
      <w:numFmt w:val="bullet"/>
      <w:lvlText w:val="•"/>
      <w:lvlJc w:val="left"/>
      <w:pPr>
        <w:ind w:left="408" w:hanging="188"/>
      </w:pPr>
      <w:rPr>
        <w:rFonts w:hint="default"/>
      </w:rPr>
    </w:lvl>
    <w:lvl w:ilvl="7">
      <w:start w:val="0"/>
      <w:numFmt w:val="bullet"/>
      <w:lvlText w:val="•"/>
      <w:lvlJc w:val="left"/>
      <w:pPr>
        <w:ind w:left="446" w:hanging="188"/>
      </w:pPr>
      <w:rPr>
        <w:rFonts w:hint="default"/>
      </w:rPr>
    </w:lvl>
    <w:lvl w:ilvl="8">
      <w:start w:val="0"/>
      <w:numFmt w:val="bullet"/>
      <w:lvlText w:val="•"/>
      <w:lvlJc w:val="left"/>
      <w:pPr>
        <w:ind w:left="484" w:hanging="188"/>
      </w:pPr>
      <w:rPr>
        <w:rFonts w:hint="default"/>
      </w:rPr>
    </w:lvl>
  </w:abstractNum>
  <w:abstractNum w:abstractNumId="9">
    <w:multiLevelType w:val="hybridMultilevel"/>
    <w:lvl w:ilvl="0">
      <w:start w:val="0"/>
      <w:numFmt w:val="bullet"/>
      <w:lvlText w:val=""/>
      <w:lvlJc w:val="left"/>
      <w:pPr>
        <w:ind w:left="430" w:hanging="185"/>
      </w:pPr>
      <w:rPr>
        <w:rFonts w:hint="default" w:ascii="Symbol" w:hAnsi="Symbol" w:eastAsia="Symbol" w:cs="Symbol"/>
        <w:w w:val="100"/>
        <w:sz w:val="23"/>
        <w:szCs w:val="23"/>
      </w:rPr>
    </w:lvl>
    <w:lvl w:ilvl="1">
      <w:start w:val="0"/>
      <w:numFmt w:val="bullet"/>
      <w:lvlText w:val="•"/>
      <w:lvlJc w:val="left"/>
      <w:pPr>
        <w:ind w:left="491" w:hanging="185"/>
      </w:pPr>
      <w:rPr>
        <w:rFonts w:hint="default"/>
      </w:rPr>
    </w:lvl>
    <w:lvl w:ilvl="2">
      <w:start w:val="0"/>
      <w:numFmt w:val="bullet"/>
      <w:lvlText w:val="•"/>
      <w:lvlJc w:val="left"/>
      <w:pPr>
        <w:ind w:left="542" w:hanging="185"/>
      </w:pPr>
      <w:rPr>
        <w:rFonts w:hint="default"/>
      </w:rPr>
    </w:lvl>
    <w:lvl w:ilvl="3">
      <w:start w:val="0"/>
      <w:numFmt w:val="bullet"/>
      <w:lvlText w:val="•"/>
      <w:lvlJc w:val="left"/>
      <w:pPr>
        <w:ind w:left="594" w:hanging="185"/>
      </w:pPr>
      <w:rPr>
        <w:rFonts w:hint="default"/>
      </w:rPr>
    </w:lvl>
    <w:lvl w:ilvl="4">
      <w:start w:val="0"/>
      <w:numFmt w:val="bullet"/>
      <w:lvlText w:val="•"/>
      <w:lvlJc w:val="left"/>
      <w:pPr>
        <w:ind w:left="645" w:hanging="185"/>
      </w:pPr>
      <w:rPr>
        <w:rFonts w:hint="default"/>
      </w:rPr>
    </w:lvl>
    <w:lvl w:ilvl="5">
      <w:start w:val="0"/>
      <w:numFmt w:val="bullet"/>
      <w:lvlText w:val="•"/>
      <w:lvlJc w:val="left"/>
      <w:pPr>
        <w:ind w:left="696" w:hanging="185"/>
      </w:pPr>
      <w:rPr>
        <w:rFonts w:hint="default"/>
      </w:rPr>
    </w:lvl>
    <w:lvl w:ilvl="6">
      <w:start w:val="0"/>
      <w:numFmt w:val="bullet"/>
      <w:lvlText w:val="•"/>
      <w:lvlJc w:val="left"/>
      <w:pPr>
        <w:ind w:left="748" w:hanging="185"/>
      </w:pPr>
      <w:rPr>
        <w:rFonts w:hint="default"/>
      </w:rPr>
    </w:lvl>
    <w:lvl w:ilvl="7">
      <w:start w:val="0"/>
      <w:numFmt w:val="bullet"/>
      <w:lvlText w:val="•"/>
      <w:lvlJc w:val="left"/>
      <w:pPr>
        <w:ind w:left="799" w:hanging="185"/>
      </w:pPr>
      <w:rPr>
        <w:rFonts w:hint="default"/>
      </w:rPr>
    </w:lvl>
    <w:lvl w:ilvl="8">
      <w:start w:val="0"/>
      <w:numFmt w:val="bullet"/>
      <w:lvlText w:val="•"/>
      <w:lvlJc w:val="left"/>
      <w:pPr>
        <w:ind w:left="850" w:hanging="185"/>
      </w:pPr>
      <w:rPr>
        <w:rFonts w:hint="default"/>
      </w:rPr>
    </w:lvl>
  </w:abstractNum>
  <w:abstractNum w:abstractNumId="7">
    <w:multiLevelType w:val="hybridMultilevel"/>
    <w:lvl w:ilvl="0">
      <w:start w:val="2"/>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309" w:hanging="749"/>
        <w:jc w:val="right"/>
      </w:pPr>
      <w:rPr>
        <w:rFonts w:hint="default" w:ascii="Times New Roman" w:hAnsi="Times New Roman" w:eastAsia="Times New Roman" w:cs="Times New Roman"/>
        <w:b/>
        <w:bCs/>
        <w:spacing w:val="-3"/>
        <w:w w:val="99"/>
        <w:sz w:val="30"/>
        <w:szCs w:val="30"/>
      </w:rPr>
    </w:lvl>
    <w:lvl w:ilvl="3">
      <w:start w:val="1"/>
      <w:numFmt w:val="decimal"/>
      <w:lvlText w:val="%4."/>
      <w:lvlJc w:val="left"/>
      <w:pPr>
        <w:ind w:left="982" w:hanging="281"/>
        <w:jc w:val="left"/>
      </w:pPr>
      <w:rPr>
        <w:rFonts w:hint="default" w:ascii="Times New Roman" w:hAnsi="Times New Roman" w:eastAsia="Times New Roman" w:cs="Times New Roman"/>
        <w:b/>
        <w:bCs/>
        <w:w w:val="100"/>
        <w:sz w:val="28"/>
        <w:szCs w:val="28"/>
      </w:rPr>
    </w:lvl>
    <w:lvl w:ilvl="4">
      <w:start w:val="0"/>
      <w:numFmt w:val="bullet"/>
      <w:lvlText w:val="•"/>
      <w:lvlJc w:val="left"/>
      <w:pPr>
        <w:ind w:left="2340" w:hanging="281"/>
      </w:pPr>
      <w:rPr>
        <w:rFonts w:hint="default"/>
      </w:rPr>
    </w:lvl>
    <w:lvl w:ilvl="5">
      <w:start w:val="0"/>
      <w:numFmt w:val="bullet"/>
      <w:lvlText w:val="•"/>
      <w:lvlJc w:val="left"/>
      <w:pPr>
        <w:ind w:left="3381" w:hanging="281"/>
      </w:pPr>
      <w:rPr>
        <w:rFonts w:hint="default"/>
      </w:rPr>
    </w:lvl>
    <w:lvl w:ilvl="6">
      <w:start w:val="0"/>
      <w:numFmt w:val="bullet"/>
      <w:lvlText w:val="•"/>
      <w:lvlJc w:val="left"/>
      <w:pPr>
        <w:ind w:left="4422" w:hanging="281"/>
      </w:pPr>
      <w:rPr>
        <w:rFonts w:hint="default"/>
      </w:rPr>
    </w:lvl>
    <w:lvl w:ilvl="7">
      <w:start w:val="0"/>
      <w:numFmt w:val="bullet"/>
      <w:lvlText w:val="•"/>
      <w:lvlJc w:val="left"/>
      <w:pPr>
        <w:ind w:left="5463" w:hanging="281"/>
      </w:pPr>
      <w:rPr>
        <w:rFonts w:hint="default"/>
      </w:rPr>
    </w:lvl>
    <w:lvl w:ilvl="8">
      <w:start w:val="0"/>
      <w:numFmt w:val="bullet"/>
      <w:lvlText w:val="•"/>
      <w:lvlJc w:val="left"/>
      <w:pPr>
        <w:ind w:left="6504" w:hanging="281"/>
      </w:pPr>
      <w:rPr>
        <w:rFonts w:hint="default"/>
      </w:rPr>
    </w:lvl>
  </w:abstractNum>
  <w:abstractNum w:abstractNumId="6">
    <w:multiLevelType w:val="hybridMultilevel"/>
    <w:lvl w:ilvl="0">
      <w:start w:val="1"/>
      <w:numFmt w:val="decimal"/>
      <w:lvlText w:val="%1"/>
      <w:lvlJc w:val="left"/>
      <w:pPr>
        <w:ind w:left="1119" w:hanging="560"/>
        <w:jc w:val="left"/>
      </w:pPr>
      <w:rPr>
        <w:rFonts w:hint="default"/>
      </w:rPr>
    </w:lvl>
    <w:lvl w:ilvl="1">
      <w:start w:val="1"/>
      <w:numFmt w:val="decimal"/>
      <w:lvlText w:val="%1.%2"/>
      <w:lvlJc w:val="left"/>
      <w:pPr>
        <w:ind w:left="1119" w:hanging="560"/>
        <w:jc w:val="left"/>
      </w:pPr>
      <w:rPr>
        <w:rFonts w:hint="default" w:ascii="Times New Roman" w:hAnsi="Times New Roman" w:eastAsia="Times New Roman" w:cs="Times New Roman"/>
        <w:b/>
        <w:bCs/>
        <w:w w:val="99"/>
        <w:sz w:val="32"/>
        <w:szCs w:val="32"/>
      </w:rPr>
    </w:lvl>
    <w:lvl w:ilvl="2">
      <w:start w:val="1"/>
      <w:numFmt w:val="decimal"/>
      <w:lvlText w:val="%1.%2.%3"/>
      <w:lvlJc w:val="left"/>
      <w:pPr>
        <w:ind w:left="1309" w:hanging="749"/>
        <w:jc w:val="left"/>
      </w:pPr>
      <w:rPr>
        <w:rFonts w:hint="default" w:ascii="Times New Roman" w:hAnsi="Times New Roman" w:eastAsia="Times New Roman" w:cs="Times New Roman"/>
        <w:b/>
        <w:bCs/>
        <w:spacing w:val="-3"/>
        <w:w w:val="99"/>
        <w:sz w:val="30"/>
        <w:szCs w:val="30"/>
      </w:rPr>
    </w:lvl>
    <w:lvl w:ilvl="3">
      <w:start w:val="0"/>
      <w:numFmt w:val="bullet"/>
      <w:lvlText w:val="•"/>
      <w:lvlJc w:val="left"/>
      <w:pPr>
        <w:ind w:left="2919" w:hanging="749"/>
      </w:pPr>
      <w:rPr>
        <w:rFonts w:hint="default"/>
      </w:rPr>
    </w:lvl>
    <w:lvl w:ilvl="4">
      <w:start w:val="0"/>
      <w:numFmt w:val="bullet"/>
      <w:lvlText w:val="•"/>
      <w:lvlJc w:val="left"/>
      <w:pPr>
        <w:ind w:left="3728" w:hanging="749"/>
      </w:pPr>
      <w:rPr>
        <w:rFonts w:hint="default"/>
      </w:rPr>
    </w:lvl>
    <w:lvl w:ilvl="5">
      <w:start w:val="0"/>
      <w:numFmt w:val="bullet"/>
      <w:lvlText w:val="•"/>
      <w:lvlJc w:val="left"/>
      <w:pPr>
        <w:ind w:left="4538" w:hanging="749"/>
      </w:pPr>
      <w:rPr>
        <w:rFonts w:hint="default"/>
      </w:rPr>
    </w:lvl>
    <w:lvl w:ilvl="6">
      <w:start w:val="0"/>
      <w:numFmt w:val="bullet"/>
      <w:lvlText w:val="•"/>
      <w:lvlJc w:val="left"/>
      <w:pPr>
        <w:ind w:left="5348" w:hanging="749"/>
      </w:pPr>
      <w:rPr>
        <w:rFonts w:hint="default"/>
      </w:rPr>
    </w:lvl>
    <w:lvl w:ilvl="7">
      <w:start w:val="0"/>
      <w:numFmt w:val="bullet"/>
      <w:lvlText w:val="•"/>
      <w:lvlJc w:val="left"/>
      <w:pPr>
        <w:ind w:left="6157" w:hanging="749"/>
      </w:pPr>
      <w:rPr>
        <w:rFonts w:hint="default"/>
      </w:rPr>
    </w:lvl>
    <w:lvl w:ilvl="8">
      <w:start w:val="0"/>
      <w:numFmt w:val="bullet"/>
      <w:lvlText w:val="•"/>
      <w:lvlJc w:val="left"/>
      <w:pPr>
        <w:ind w:left="6967" w:hanging="749"/>
      </w:pPr>
      <w:rPr>
        <w:rFonts w:hint="default"/>
      </w:rPr>
    </w:lvl>
  </w:abstractNum>
  <w:abstractNum w:abstractNumId="5">
    <w:multiLevelType w:val="hybridMultilevel"/>
    <w:lvl w:ilvl="0">
      <w:start w:val="6"/>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0"/>
      <w:numFmt w:val="bullet"/>
      <w:lvlText w:val="•"/>
      <w:lvlJc w:val="left"/>
      <w:pPr>
        <w:ind w:left="2477" w:hanging="420"/>
      </w:pPr>
      <w:rPr>
        <w:rFonts w:hint="default"/>
      </w:rPr>
    </w:lvl>
    <w:lvl w:ilvl="3">
      <w:start w:val="0"/>
      <w:numFmt w:val="bullet"/>
      <w:lvlText w:val="•"/>
      <w:lvlJc w:val="left"/>
      <w:pPr>
        <w:ind w:left="3235" w:hanging="420"/>
      </w:pPr>
      <w:rPr>
        <w:rFonts w:hint="default"/>
      </w:rPr>
    </w:lvl>
    <w:lvl w:ilvl="4">
      <w:start w:val="0"/>
      <w:numFmt w:val="bullet"/>
      <w:lvlText w:val="•"/>
      <w:lvlJc w:val="left"/>
      <w:pPr>
        <w:ind w:left="3994" w:hanging="420"/>
      </w:pPr>
      <w:rPr>
        <w:rFonts w:hint="default"/>
      </w:rPr>
    </w:lvl>
    <w:lvl w:ilvl="5">
      <w:start w:val="0"/>
      <w:numFmt w:val="bullet"/>
      <w:lvlText w:val="•"/>
      <w:lvlJc w:val="left"/>
      <w:pPr>
        <w:ind w:left="4753" w:hanging="420"/>
      </w:pPr>
      <w:rPr>
        <w:rFonts w:hint="default"/>
      </w:rPr>
    </w:lvl>
    <w:lvl w:ilvl="6">
      <w:start w:val="0"/>
      <w:numFmt w:val="bullet"/>
      <w:lvlText w:val="•"/>
      <w:lvlJc w:val="left"/>
      <w:pPr>
        <w:ind w:left="5511" w:hanging="420"/>
      </w:pPr>
      <w:rPr>
        <w:rFonts w:hint="default"/>
      </w:rPr>
    </w:lvl>
    <w:lvl w:ilvl="7">
      <w:start w:val="0"/>
      <w:numFmt w:val="bullet"/>
      <w:lvlText w:val="•"/>
      <w:lvlJc w:val="left"/>
      <w:pPr>
        <w:ind w:left="6270" w:hanging="420"/>
      </w:pPr>
      <w:rPr>
        <w:rFonts w:hint="default"/>
      </w:rPr>
    </w:lvl>
    <w:lvl w:ilvl="8">
      <w:start w:val="0"/>
      <w:numFmt w:val="bullet"/>
      <w:lvlText w:val="•"/>
      <w:lvlJc w:val="left"/>
      <w:pPr>
        <w:ind w:left="7029" w:hanging="420"/>
      </w:pPr>
      <w:rPr>
        <w:rFonts w:hint="default"/>
      </w:rPr>
    </w:lvl>
  </w:abstractNum>
  <w:abstractNum w:abstractNumId="4">
    <w:multiLevelType w:val="hybridMultilevel"/>
    <w:lvl w:ilvl="0">
      <w:start w:val="5"/>
      <w:numFmt w:val="decimal"/>
      <w:lvlText w:val="%1"/>
      <w:lvlJc w:val="left"/>
      <w:pPr>
        <w:ind w:left="1080" w:hanging="540"/>
        <w:jc w:val="left"/>
      </w:pPr>
      <w:rPr>
        <w:rFonts w:hint="default"/>
      </w:rPr>
    </w:lvl>
    <w:lvl w:ilvl="1">
      <w:start w:val="1"/>
      <w:numFmt w:val="decimal"/>
      <w:lvlText w:val="%1.%2"/>
      <w:lvlJc w:val="left"/>
      <w:pPr>
        <w:ind w:left="108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3">
    <w:multiLevelType w:val="hybridMultilevel"/>
    <w:lvl w:ilvl="0">
      <w:start w:val="4"/>
      <w:numFmt w:val="decimal"/>
      <w:lvlText w:val="%1"/>
      <w:lvlJc w:val="left"/>
      <w:pPr>
        <w:ind w:left="1080" w:hanging="540"/>
        <w:jc w:val="left"/>
      </w:pPr>
      <w:rPr>
        <w:rFonts w:hint="default"/>
      </w:rPr>
    </w:lvl>
    <w:lvl w:ilvl="1">
      <w:start w:val="1"/>
      <w:numFmt w:val="decimal"/>
      <w:lvlText w:val="%1.%2"/>
      <w:lvlJc w:val="left"/>
      <w:pPr>
        <w:ind w:left="1080" w:hanging="54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2">
    <w:multiLevelType w:val="hybridMultilevel"/>
    <w:lvl w:ilvl="0">
      <w:start w:val="3"/>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00" w:hanging="540"/>
        <w:jc w:val="left"/>
      </w:pPr>
      <w:rPr>
        <w:rFonts w:hint="default" w:ascii="Times New Roman" w:hAnsi="Times New Roman" w:eastAsia="Times New Roman" w:cs="Times New Roman"/>
        <w:spacing w:val="-3"/>
        <w:w w:val="99"/>
        <w:sz w:val="24"/>
        <w:szCs w:val="24"/>
      </w:rPr>
    </w:lvl>
    <w:lvl w:ilvl="3">
      <w:start w:val="0"/>
      <w:numFmt w:val="bullet"/>
      <w:lvlText w:val="•"/>
      <w:lvlJc w:val="left"/>
      <w:pPr>
        <w:ind w:left="2433" w:hanging="540"/>
      </w:pPr>
      <w:rPr>
        <w:rFonts w:hint="default"/>
      </w:rPr>
    </w:lvl>
    <w:lvl w:ilvl="4">
      <w:start w:val="0"/>
      <w:numFmt w:val="bullet"/>
      <w:lvlText w:val="•"/>
      <w:lvlJc w:val="left"/>
      <w:pPr>
        <w:ind w:left="3306" w:hanging="540"/>
      </w:pPr>
      <w:rPr>
        <w:rFonts w:hint="default"/>
      </w:rPr>
    </w:lvl>
    <w:lvl w:ilvl="5">
      <w:start w:val="0"/>
      <w:numFmt w:val="bullet"/>
      <w:lvlText w:val="•"/>
      <w:lvlJc w:val="left"/>
      <w:pPr>
        <w:ind w:left="4179" w:hanging="540"/>
      </w:pPr>
      <w:rPr>
        <w:rFonts w:hint="default"/>
      </w:rPr>
    </w:lvl>
    <w:lvl w:ilvl="6">
      <w:start w:val="0"/>
      <w:numFmt w:val="bullet"/>
      <w:lvlText w:val="•"/>
      <w:lvlJc w:val="left"/>
      <w:pPr>
        <w:ind w:left="5053" w:hanging="540"/>
      </w:pPr>
      <w:rPr>
        <w:rFonts w:hint="default"/>
      </w:rPr>
    </w:lvl>
    <w:lvl w:ilvl="7">
      <w:start w:val="0"/>
      <w:numFmt w:val="bullet"/>
      <w:lvlText w:val="•"/>
      <w:lvlJc w:val="left"/>
      <w:pPr>
        <w:ind w:left="5926" w:hanging="540"/>
      </w:pPr>
      <w:rPr>
        <w:rFonts w:hint="default"/>
      </w:rPr>
    </w:lvl>
    <w:lvl w:ilvl="8">
      <w:start w:val="0"/>
      <w:numFmt w:val="bullet"/>
      <w:lvlText w:val="•"/>
      <w:lvlJc w:val="left"/>
      <w:pPr>
        <w:ind w:left="6799" w:hanging="540"/>
      </w:pPr>
      <w:rPr>
        <w:rFonts w:hint="default"/>
      </w:rPr>
    </w:lvl>
  </w:abstractNum>
  <w:abstractNum w:abstractNumId="1">
    <w:multiLevelType w:val="hybridMultilevel"/>
    <w:lvl w:ilvl="0">
      <w:start w:val="2"/>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2433" w:hanging="600"/>
      </w:pPr>
      <w:rPr>
        <w:rFonts w:hint="default"/>
      </w:rPr>
    </w:lvl>
    <w:lvl w:ilvl="4">
      <w:start w:val="0"/>
      <w:numFmt w:val="bullet"/>
      <w:lvlText w:val="•"/>
      <w:lvlJc w:val="left"/>
      <w:pPr>
        <w:ind w:left="3306" w:hanging="600"/>
      </w:pPr>
      <w:rPr>
        <w:rFonts w:hint="default"/>
      </w:rPr>
    </w:lvl>
    <w:lvl w:ilvl="5">
      <w:start w:val="0"/>
      <w:numFmt w:val="bullet"/>
      <w:lvlText w:val="•"/>
      <w:lvlJc w:val="left"/>
      <w:pPr>
        <w:ind w:left="4179" w:hanging="600"/>
      </w:pPr>
      <w:rPr>
        <w:rFonts w:hint="default"/>
      </w:rPr>
    </w:lvl>
    <w:lvl w:ilvl="6">
      <w:start w:val="0"/>
      <w:numFmt w:val="bullet"/>
      <w:lvlText w:val="•"/>
      <w:lvlJc w:val="left"/>
      <w:pPr>
        <w:ind w:left="5053" w:hanging="600"/>
      </w:pPr>
      <w:rPr>
        <w:rFonts w:hint="default"/>
      </w:rPr>
    </w:lvl>
    <w:lvl w:ilvl="7">
      <w:start w:val="0"/>
      <w:numFmt w:val="bullet"/>
      <w:lvlText w:val="•"/>
      <w:lvlJc w:val="left"/>
      <w:pPr>
        <w:ind w:left="5926" w:hanging="600"/>
      </w:pPr>
      <w:rPr>
        <w:rFonts w:hint="default"/>
      </w:rPr>
    </w:lvl>
    <w:lvl w:ilvl="8">
      <w:start w:val="0"/>
      <w:numFmt w:val="bullet"/>
      <w:lvlText w:val="•"/>
      <w:lvlJc w:val="left"/>
      <w:pPr>
        <w:ind w:left="6799" w:hanging="600"/>
      </w:pPr>
      <w:rPr>
        <w:rFonts w:hint="default"/>
      </w:rPr>
    </w:lvl>
  </w:abstractNum>
  <w:abstractNum w:abstractNumId="0">
    <w:multiLevelType w:val="hybridMultilevel"/>
    <w:lvl w:ilvl="0">
      <w:start w:val="1"/>
      <w:numFmt w:val="decimal"/>
      <w:lvlText w:val="%1"/>
      <w:lvlJc w:val="left"/>
      <w:pPr>
        <w:ind w:left="960" w:hanging="420"/>
        <w:jc w:val="left"/>
      </w:pPr>
      <w:rPr>
        <w:rFonts w:hint="default"/>
      </w:rPr>
    </w:lvl>
    <w:lvl w:ilvl="1">
      <w:start w:val="1"/>
      <w:numFmt w:val="decimal"/>
      <w:lvlText w:val="%1.%2"/>
      <w:lvlJc w:val="left"/>
      <w:pPr>
        <w:ind w:left="960" w:hanging="420"/>
        <w:jc w:val="left"/>
      </w:pPr>
      <w:rPr>
        <w:rFonts w:hint="default" w:ascii="Times New Roman" w:hAnsi="Times New Roman" w:eastAsia="Times New Roman" w:cs="Times New Roman"/>
        <w:w w:val="100"/>
        <w:sz w:val="24"/>
        <w:szCs w:val="24"/>
      </w:rPr>
    </w:lvl>
    <w:lvl w:ilvl="2">
      <w:start w:val="1"/>
      <w:numFmt w:val="decimal"/>
      <w:lvlText w:val="%1.%2.%3"/>
      <w:lvlJc w:val="left"/>
      <w:pPr>
        <w:ind w:left="1560" w:hanging="600"/>
        <w:jc w:val="left"/>
      </w:pPr>
      <w:rPr>
        <w:rFonts w:hint="default" w:ascii="Times New Roman" w:hAnsi="Times New Roman" w:eastAsia="Times New Roman" w:cs="Times New Roman"/>
        <w:w w:val="100"/>
        <w:sz w:val="24"/>
        <w:szCs w:val="24"/>
      </w:rPr>
    </w:lvl>
    <w:lvl w:ilvl="3">
      <w:start w:val="0"/>
      <w:numFmt w:val="bullet"/>
      <w:lvlText w:val="•"/>
      <w:lvlJc w:val="left"/>
      <w:pPr>
        <w:ind w:left="3112" w:hanging="600"/>
      </w:pPr>
      <w:rPr>
        <w:rFonts w:hint="default"/>
      </w:rPr>
    </w:lvl>
    <w:lvl w:ilvl="4">
      <w:start w:val="0"/>
      <w:numFmt w:val="bullet"/>
      <w:lvlText w:val="•"/>
      <w:lvlJc w:val="left"/>
      <w:pPr>
        <w:ind w:left="3888" w:hanging="600"/>
      </w:pPr>
      <w:rPr>
        <w:rFonts w:hint="default"/>
      </w:rPr>
    </w:lvl>
    <w:lvl w:ilvl="5">
      <w:start w:val="0"/>
      <w:numFmt w:val="bullet"/>
      <w:lvlText w:val="•"/>
      <w:lvlJc w:val="left"/>
      <w:pPr>
        <w:ind w:left="4665" w:hanging="600"/>
      </w:pPr>
      <w:rPr>
        <w:rFonts w:hint="default"/>
      </w:rPr>
    </w:lvl>
    <w:lvl w:ilvl="6">
      <w:start w:val="0"/>
      <w:numFmt w:val="bullet"/>
      <w:lvlText w:val="•"/>
      <w:lvlJc w:val="left"/>
      <w:pPr>
        <w:ind w:left="5441" w:hanging="600"/>
      </w:pPr>
      <w:rPr>
        <w:rFonts w:hint="default"/>
      </w:rPr>
    </w:lvl>
    <w:lvl w:ilvl="7">
      <w:start w:val="0"/>
      <w:numFmt w:val="bullet"/>
      <w:lvlText w:val="•"/>
      <w:lvlJc w:val="left"/>
      <w:pPr>
        <w:ind w:left="6217" w:hanging="600"/>
      </w:pPr>
      <w:rPr>
        <w:rFonts w:hint="default"/>
      </w:rPr>
    </w:lvl>
    <w:lvl w:ilvl="8">
      <w:start w:val="0"/>
      <w:numFmt w:val="bullet"/>
      <w:lvlText w:val="•"/>
      <w:lvlJc w:val="left"/>
      <w:pPr>
        <w:ind w:left="6993" w:hanging="600"/>
      </w:pPr>
      <w:rPr>
        <w:rFonts w:hint="default"/>
      </w:rPr>
    </w:lvl>
  </w:abstractNum>
  <w:num w:numId="24">
    <w:abstractNumId w:val="23"/>
  </w:num>
  <w:num w:numId="23">
    <w:abstractNumId w:val="22"/>
  </w:num>
  <w:num w:numId="22">
    <w:abstractNumId w:val="21"/>
  </w:num>
  <w:num w:numId="21">
    <w:abstractNumId w:val="20"/>
  </w:num>
  <w:num w:numId="20">
    <w:abstractNumId w:val="19"/>
  </w:num>
  <w:num w:numId="19">
    <w:abstractNumId w:val="18"/>
  </w:num>
  <w:num w:numId="18">
    <w:abstractNumId w:val="17"/>
  </w: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9">
    <w:abstractNumId w:val="8"/>
  </w:num>
  <w:num w:numId="10">
    <w:abstractNumId w:val="9"/>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type="paragraph" w:styleId="Heading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Heading4">
    <w:name w:val="heading 4"/>
    <w:link w:val="40"/>
    <w:autoRedefine/>
    <w:semiHidden/>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Heading5">
    <w:name w:val="heading 5"/>
    <w:link w:val="50"/>
    <w:autoRedefine/>
    <w:semiHidden/>
    <w:unhideWhenUsed/>
    <w:qFormat/>
    <w:pPr>
      <w:keepLines/>
      <w:topLinePunct/>
      <w:snapToGrid w:val="0"/>
      <w:spacing w:line="464" w:lineRule="atLeast"/>
      <w:ind w:firstLineChars="0" w:firstLine="480"/>
      <w:jc w:val="both"/>
      <w:textAlignment w:val="baseline"/>
      <w:outlineLvl w:val="4"/>
    </w:pPr>
    <w:rPr>
      <w:bCs/>
      <w:kern w:val="2"/>
      <w:sz w:val="24"/>
      <w:szCs w:val="24"/>
    </w:rPr>
  </w:style>
  <w:style w:styleId="ListParagraph" w:type="paragraph">
    <w:name w:val="List Paragraph"/>
    <w:basedOn w:val="Normal"/>
    <w:uiPriority w:val="1"/>
    <w:qFormat/>
    <w:pPr>
      <w:ind w:leftChars="0" w:left="140"/>
    </w:pPr>
    <w:rPr>
      <w:rFonts w:ascii="Times New Roman" w:hAnsi="Times New Roman" w:eastAsia="Times New Roman" w:cs="Times New Roman"/>
    </w:rPr>
  </w:style>
  <w:style w:styleId="TableParagraph" w:type="paragraph">
    <w:name w:val="Table Paragraph"/>
    <w:basedOn w:val="Normal"/>
    <w:uiPriority w:val="1"/>
    <w:qFormat/>
    <w:pPr>
      <w:jc w:val="center"/>
    </w:pPr>
    <w:rPr>
      <w:rFonts w:ascii="Times New Roman" w:hAnsi="Times New Roman" w:eastAsia="Times New Roman" w:cs="Times New Roman"/>
    </w:rPr>
  </w:style>
  <w:style w:type="paragraph" w:styleId="6">
    <w:name w:val="heading 6"/>
    <w:link w:val="60"/>
    <w:autoRedefine/>
    <w:semiHidden/>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unhideWhenUsed/>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tyle>
  <w:style w:type="character" w:customStyle="1" w:styleId="40">
    <w:name w:val="标题 4 字符"/>
    <w:link w:val="Heading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Heading3"/>
    <w:semiHidden/>
    <w:unhideWhenUsed/>
    <w:rPr>
      <w:rFonts w:eastAsia="黑体"/>
      <w:b/>
      <w:kern w:val="2"/>
      <w:sz w:val="24"/>
      <w:szCs w:val="24"/>
    </w:rPr>
  </w:style>
  <w:style w:type="character" w:customStyle="1" w:styleId="50">
    <w:name w:val="标题 5 字符"/>
    <w:link w:val="Heading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emiHidden/>
    <w:unhideWhenUsed/>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semiHidden/>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13">
    <w:name w:val="英文大标题"/>
    <w:basedOn w:val="Normal"/>
    <w:rsid w:val="00AB18CF"/>
    <w:pPr>
      <w:widowControl/>
    </w:pPr>
    <w:rPr>
      <w:bCs/>
    </w:rPr>
    <w:semiHidden/>
    <w:unhideWhenUsed/>
  </w:style>
  <w:style w:type="paragraph" w:customStyle="1" w:styleId="cw14">
    <w:name w:val="英文副标题"/>
    <w:basedOn w:val="Normal"/>
    <w:rsid w:val="00AB18CF"/>
    <w:pPr>
      <w:widowControl/>
    </w:pPr>
    <w:rPr>
      <w:bCs/>
    </w:rPr>
    <w:semiHidden/>
    <w:unhideWhenUsed/>
  </w:style>
  <w:style w:type="paragraph" w:customStyle="1" w:styleId="cw15">
    <w:name w:val="英文作者段"/>
    <w:basedOn w:val="Normal"/>
    <w:rsid w:val="00AB18CF"/>
    <w:pPr>
      <w:widowControl/>
    </w:pPr>
    <w:rPr>
      <w:bCs/>
    </w:rPr>
    <w:semiHidden/>
    <w:unhideWhenUsed/>
  </w:style>
  <w:style w:type="paragraph" w:customStyle="1" w:styleId="cw16">
    <w:name w:val="英文单位段"/>
    <w:basedOn w:val="Normal"/>
    <w:rsid w:val="00AB18CF"/>
    <w:pPr>
      <w:widowControl/>
    </w:pPr>
    <w:rPr>
      <w:bCs/>
    </w:rPr>
    <w:semiHidden/>
    <w:unhideWhenUsed/>
  </w:style>
  <w:style w:type="paragraph" w:customStyle="1" w:styleId="cw17">
    <w:name w:val="辅文献段落"/>
    <w:basedOn w:val="Normal"/>
    <w:rsid w:val="00AB18CF"/>
    <w:pPr>
      <w:widowControl/>
    </w:pPr>
    <w:rPr>
      <w:bCs/>
    </w:rPr>
    <w:semiHidden/>
    <w:unhideWhenUsed/>
  </w:style>
  <w:style w:type="paragraph" w:customStyle="1" w:styleId="cw18">
    <w:name w:val="多图段落"/>
    <w:basedOn w:val="Normal"/>
    <w:rsid w:val="00AB18CF"/>
    <w:pPr>
      <w:widowControl/>
    </w:pPr>
    <w:rPr>
      <w:bCs/>
    </w:rPr>
    <w:semiHidden/>
    <w:unhideWhenUsed/>
  </w:style>
  <w:style w:type="paragraph" w:customStyle="1" w:styleId="cw19">
    <w:name w:val="英文图题"/>
    <w:basedOn w:val="Normal"/>
    <w:rsid w:val="00AB18CF"/>
    <w:pPr>
      <w:widowControl/>
    </w:pPr>
    <w:rPr>
      <w:bCs/>
    </w:rPr>
    <w:semiHidden/>
    <w:unhideWhenUsed/>
  </w:style>
  <w:style w:type="paragraph" w:customStyle="1" w:styleId="cw20">
    <w:name w:val="英文表题"/>
    <w:basedOn w:val="Normal"/>
    <w:rsid w:val="00AB18CF"/>
    <w:pPr>
      <w:widowControl/>
    </w:pPr>
    <w:rPr>
      <w:bCs/>
    </w:rPr>
    <w:semiHidden/>
    <w:unhideWhenUsed/>
  </w:style>
  <w:style w:type="paragraph" w:customStyle="1" w:styleId="cw21">
    <w:name w:val="引用段落"/>
    <w:basedOn w:val="Normal"/>
    <w:rsid w:val="00AB18CF"/>
    <w:pPr>
      <w:widowControl/>
    </w:pPr>
    <w:rPr>
      <w:bCs/>
    </w:rPr>
    <w:semiHidden/>
    <w:unhideWhenUsed/>
  </w:style>
  <w:style w:type="paragraph" w:customStyle="1" w:styleId="cw22">
    <w:name w:val="说明段落"/>
    <w:basedOn w:val="Normal"/>
    <w:rsid w:val="00AB18CF"/>
    <w:pPr>
      <w:widowControl/>
    </w:pPr>
    <w:rPr>
      <w:bCs/>
    </w:rPr>
    <w:semiHidden/>
    <w:unhideWhenUsed/>
  </w:style>
  <w:style w:type="paragraph" w:customStyle="1" w:styleId="cw23">
    <w:name w:val="单级列表"/>
    <w:basedOn w:val="Normal"/>
    <w:rsid w:val="00AB18CF"/>
    <w:pPr>
      <w:widowControl/>
    </w:pPr>
    <w:rPr>
      <w:bCs/>
    </w:rPr>
  </w:style>
  <w:style w:type="paragraph" w:customStyle="1" w:styleId="cw24">
    <w:name w:val="项目列表"/>
    <w:basedOn w:val="Normal"/>
    <w:rsid w:val="00AB18CF"/>
    <w:pPr>
      <w:widowControl/>
    </w:pPr>
    <w:rPr>
      <w:bCs/>
    </w:rPr>
    <w:semiHidden/>
    <w:unhideWhenUsed/>
  </w:style>
  <w:style w:type="paragraph" w:customStyle="1" w:styleId="cw25">
    <w:name w:val="代码段落"/>
    <w:basedOn w:val="Normal"/>
    <w:rsid w:val="00AB18CF"/>
    <w:pPr>
      <w:widowControl/>
    </w:pPr>
    <w:rPr>
      <w:bCs/>
    </w:rPr>
    <w:semiHidden/>
    <w:unhideWhenUsed/>
  </w:style>
  <w:style w:type="character" w:customStyle="1" w:styleId="cw26">
    <w:name w:val="内文突出"/>
    <w:basedOn w:val="Normal"/>
    <w:rsid w:val="00AB18CF"/>
    <w:pPr>
      <w:widowControl/>
    </w:pPr>
    <w:rPr>
      <w:bCs/>
    </w:rPr>
    <w:semiHidden/>
    <w:unhideWhenUsed/>
  </w:style>
  <w:style w:type="character" w:customStyle="1" w:styleId="cw27">
    <w:name w:val="公式样式"/>
    <w:basedOn w:val="Normal"/>
    <w:rsid w:val="00AB18CF"/>
    <w:pPr>
      <w:widowControl/>
    </w:pPr>
    <w:rPr>
      <w:bCs/>
    </w:rPr>
    <w:semiHidden/>
    <w:unhideWhenUsed/>
  </w:style>
  <w:style w:type="character" w:customStyle="1" w:styleId="cw28">
    <w:name w:val="脚注编号"/>
    <w:basedOn w:val="Normal"/>
    <w:rsid w:val="00AB18CF"/>
    <w:pPr>
      <w:widowControl/>
    </w:pPr>
    <w:rPr>
      <w:bCs/>
    </w:rPr>
    <w:semiHidden/>
    <w:unhideWhenUsed/>
  </w:style>
  <w:style w:type="character" w:customStyle="1" w:styleId="cw29">
    <w:name w:val="标题括号内容"/>
    <w:basedOn w:val="Normal"/>
    <w:rsid w:val="00AB18CF"/>
    <w:pPr>
      <w:widowControl/>
    </w:pPr>
    <w:rPr>
      <w:bCs/>
    </w:rPr>
    <w:semiHidden/>
    <w:unhideWhenUsed/>
  </w:style>
  <w:style w:type="paragraph" w:customStyle="1" w:styleId="cw30">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eader" Target="header1.xml"/><Relationship Id="rId10" Type="http://schemas.openxmlformats.org/officeDocument/2006/relationships/footer" Target="footer3.xml"/><Relationship Id="rId11" Type="http://schemas.openxmlformats.org/officeDocument/2006/relationships/numbering" Target="numbering.xml"/><Relationship Id="rId12" Type="http://schemas.openxmlformats.org/officeDocument/2006/relationships/endnotes" Target="endnotes.xml"/><Relationship Id="rId13" Type="http://schemas.openxmlformats.org/officeDocument/2006/relationships/header" Target="header2.xml"/><Relationship Id="rId14" Type="http://schemas.openxmlformats.org/officeDocument/2006/relationships/header" Target="header3.xml"/><Relationship Id="rId15" Type="http://schemas.openxmlformats.org/officeDocument/2006/relationships/footer" Target="footer4.xml"/><Relationship Id="rId16" Type="http://schemas.openxmlformats.org/officeDocument/2006/relationships/footer" Target="footer5.xml"/><Relationship Id="rId17" Type="http://schemas.openxmlformats.org/officeDocument/2006/relationships/footer" Target="footer6.xml"/><Relationship Id="rId18" Type="http://schemas.openxmlformats.org/officeDocument/2006/relationships/header" Target="header4.xml"/><Relationship Id="rId23" Type="http://schemas.openxmlformats.org/officeDocument/2006/relationships/footer" Target="footer7.xml"/><Relationship Id="rId24" Type="http://schemas.openxmlformats.org/officeDocument/2006/relationships/header" Target="header7.xml"/><Relationship Id="rId25" Type="http://schemas.openxmlformats.org/officeDocument/2006/relationships/footer" Target="footer8.xml"/><Relationship Id="rId26" Type="http://schemas.openxmlformats.org/officeDocument/2006/relationships/footer" Target="footer9.xml"/><Relationship Id="rId27" Type="http://schemas.openxmlformats.org/officeDocument/2006/relationships/footer" Target="footer10.xml"/><Relationship Id="rId28" Type="http://schemas.openxmlformats.org/officeDocument/2006/relationships/footer" Target="footer11.xml"/><Relationship Id="rId29" Type="http://schemas.openxmlformats.org/officeDocument/2006/relationships/header" Target="header8.xml"/><Relationship Id="rId30" Type="http://schemas.openxmlformats.org/officeDocument/2006/relationships/header" Target="header9.xml"/><Relationship Id="rId31" Type="http://schemas.openxmlformats.org/officeDocument/2006/relationships/footer" Target="footer12.xml"/><Relationship Id="rId32" Type="http://schemas.openxmlformats.org/officeDocument/2006/relationships/header" Target="header10.xml"/><Relationship Id="rId33" Type="http://schemas.openxmlformats.org/officeDocument/2006/relationships/header" Target="header11.xml"/><Relationship Id="rId34" Type="http://schemas.openxmlformats.org/officeDocument/2006/relationships/header" Target="header12.xml"/><Relationship Id="rId35"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dc:title>理论基础及计算方法</dc:title>
  <dcterms:created xsi:type="dcterms:W3CDTF">2017-03-16T00:47:35Z</dcterms:created>
  <dcterms:modified xsi:type="dcterms:W3CDTF">2017-03-16T00:47:35Z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2014-06-12T00:00:00Z</vt:filetime>
  </property>
  <property fmtid="{D5CDD505-2E9C-101B-9397-08002B2CF9AE}" pid="3" name="Creator">
    <vt:lpwstr>Microsoft® Word 2010</vt:lpwstr>
  </property>
  <property fmtid="{D5CDD505-2E9C-101B-9397-08002B2CF9AE}" pid="4" name="LastSaved">
    <vt:filetime>2017-03-15T00:00:00Z</vt:filetime>
  </property>
</Properties>
</file>